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油服相关行业公司成立报告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49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_Toc28491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5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_Toc1035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_Toc21679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_Toc30172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_Toc12598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_Toc23382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0" w:history="1">
        <w:r>
          <w:rPr>
            <w:rFonts w:ascii="仿宋" w:eastAsia="仿宋" w:hAnsi="仿宋" w:cs="仿宋" w:hint="eastAsia"/>
            <w:lang w:eastAsia="zh-CN"/>
          </w:rPr>
          <w:t>(七)、油服项目建设必要性分析</w:t>
        </w:r>
        <w:r>
          <w:tab/>
        </w:r>
        <w:r>
          <w:fldChar w:fldCharType="begin"/>
        </w:r>
        <w:r>
          <w:instrText xml:space="preserve"> PAGEREF _Toc20830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44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_Toc14144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_Toc32284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_Toc3756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_Toc32683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_Toc29865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_Toc11493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_Toc19834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71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_Toc8971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_Toc28308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82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_Toc17382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_Toc3235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_Toc25024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_Toc30747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_Toc18663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75" w:history="1">
        <w:r>
          <w:rPr>
            <w:rFonts w:ascii="仿宋" w:eastAsia="仿宋" w:hAnsi="仿宋" w:cs="仿宋" w:hint="eastAsia"/>
            <w:lang w:eastAsia="zh-CN"/>
          </w:rPr>
          <w:t>五、油服项目概况</w:t>
        </w:r>
        <w:r>
          <w:tab/>
        </w:r>
        <w:r>
          <w:fldChar w:fldCharType="begin"/>
        </w:r>
        <w:r>
          <w:instrText xml:space="preserve"> PAGEREF _Toc23575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_Toc3643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4" w:history="1">
        <w:r>
          <w:rPr>
            <w:rFonts w:ascii="仿宋" w:eastAsia="仿宋" w:hAnsi="仿宋" w:cs="仿宋" w:hint="eastAsia"/>
            <w:lang w:eastAsia="zh-CN"/>
          </w:rPr>
          <w:t>(二)、油服项目提出的理由</w:t>
        </w:r>
        <w:r>
          <w:tab/>
        </w:r>
        <w:r>
          <w:fldChar w:fldCharType="begin"/>
        </w:r>
        <w:r>
          <w:instrText xml:space="preserve"> PAGEREF _Toc32614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8" w:history="1">
        <w:r>
          <w:rPr>
            <w:rFonts w:ascii="仿宋" w:eastAsia="仿宋" w:hAnsi="仿宋" w:cs="仿宋" w:hint="eastAsia"/>
            <w:lang w:eastAsia="zh-CN"/>
          </w:rPr>
          <w:t>(三)、油服项目选址</w:t>
        </w:r>
        <w:r>
          <w:tab/>
        </w:r>
        <w:r>
          <w:fldChar w:fldCharType="begin"/>
        </w:r>
        <w:r>
          <w:instrText xml:space="preserve"> PAGEREF _Toc29968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_Toc22723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_Toc16134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3" w:history="1">
        <w:r>
          <w:rPr>
            <w:rFonts w:ascii="仿宋" w:eastAsia="仿宋" w:hAnsi="仿宋" w:cs="仿宋" w:hint="eastAsia"/>
            <w:lang w:eastAsia="zh-CN"/>
          </w:rPr>
          <w:t>(六)、油服项目投资</w:t>
        </w:r>
        <w:r>
          <w:tab/>
        </w:r>
        <w:r>
          <w:fldChar w:fldCharType="begin"/>
        </w:r>
        <w:r>
          <w:instrText xml:space="preserve"> PAGEREF _Toc31193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5" w:history="1">
        <w:r>
          <w:rPr>
            <w:rFonts w:ascii="仿宋" w:eastAsia="仿宋" w:hAnsi="仿宋" w:cs="仿宋" w:hint="eastAsia"/>
            <w:lang w:eastAsia="zh-CN"/>
          </w:rPr>
          <w:t>(七)、油服项目进度规划</w:t>
        </w:r>
        <w:r>
          <w:tab/>
        </w:r>
        <w:r>
          <w:fldChar w:fldCharType="begin"/>
        </w:r>
        <w:r>
          <w:instrText xml:space="preserve"> PAGEREF _Toc23425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_Toc12113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1" w:history="1">
        <w:r>
          <w:rPr>
            <w:rFonts w:ascii="仿宋" w:eastAsia="仿宋" w:hAnsi="仿宋" w:cs="仿宋" w:hint="eastAsia"/>
            <w:lang w:eastAsia="zh-CN"/>
          </w:rPr>
          <w:t>(九)、油服项目综合评价</w:t>
        </w:r>
        <w:r>
          <w:tab/>
        </w:r>
        <w:r>
          <w:fldChar w:fldCharType="begin"/>
        </w:r>
        <w:r>
          <w:instrText xml:space="preserve"> PAGEREF _Toc31731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4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_Toc26246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1" w:history="1">
        <w:r>
          <w:rPr>
            <w:rFonts w:ascii="仿宋" w:eastAsia="仿宋" w:hAnsi="仿宋" w:cs="仿宋" w:hint="eastAsia"/>
            <w:lang w:eastAsia="zh-CN"/>
          </w:rPr>
          <w:t>(一)、油服项目进度安排</w:t>
        </w:r>
        <w:r>
          <w:tab/>
        </w:r>
        <w:r>
          <w:fldChar w:fldCharType="begin"/>
        </w:r>
        <w:r>
          <w:instrText xml:space="preserve"> PAGEREF _Toc31571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9" w:history="1">
        <w:r>
          <w:rPr>
            <w:rFonts w:ascii="仿宋" w:eastAsia="仿宋" w:hAnsi="仿宋" w:cs="仿宋" w:hint="eastAsia"/>
            <w:lang w:eastAsia="zh-CN"/>
          </w:rPr>
          <w:t>(二)、油服项目实施保障措施</w:t>
        </w:r>
        <w:r>
          <w:tab/>
        </w:r>
        <w:r>
          <w:fldChar w:fldCharType="begin"/>
        </w:r>
        <w:r>
          <w:instrText xml:space="preserve"> PAGEREF _Toc11659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68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_Toc14968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_Toc24631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78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_Toc28781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_Toc9067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88" w:history="1">
        <w:r>
          <w:rPr>
            <w:rFonts w:ascii="仿宋" w:eastAsia="仿宋" w:hAnsi="仿宋" w:cs="仿宋" w:hint="eastAsia"/>
            <w:lang w:eastAsia="zh-CN"/>
          </w:rPr>
          <w:t>八、油服项目风险分析</w:t>
        </w:r>
        <w:r>
          <w:tab/>
        </w:r>
        <w:r>
          <w:fldChar w:fldCharType="begin"/>
        </w:r>
        <w:r>
          <w:instrText xml:space="preserve"> PAGEREF _Toc9788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3" w:history="1">
        <w:r>
          <w:rPr>
            <w:rFonts w:ascii="仿宋" w:eastAsia="仿宋" w:hAnsi="仿宋" w:cs="仿宋" w:hint="eastAsia"/>
            <w:lang w:eastAsia="zh-CN"/>
          </w:rPr>
          <w:t>(一)、油服项目风险分析</w:t>
        </w:r>
        <w:r>
          <w:tab/>
        </w:r>
        <w:r>
          <w:fldChar w:fldCharType="begin"/>
        </w:r>
        <w:r>
          <w:instrText xml:space="preserve"> PAGEREF _Toc13913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3" w:history="1">
        <w:r>
          <w:rPr>
            <w:rFonts w:ascii="仿宋" w:eastAsia="仿宋" w:hAnsi="仿宋" w:cs="仿宋" w:hint="eastAsia"/>
            <w:lang w:eastAsia="zh-CN"/>
          </w:rPr>
          <w:t>(二)、油服项目风险对策</w:t>
        </w:r>
        <w:r>
          <w:tab/>
        </w:r>
        <w:r>
          <w:fldChar w:fldCharType="begin"/>
        </w:r>
        <w:r>
          <w:instrText xml:space="preserve"> PAGEREF _Toc14463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22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_Toc26122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4" w:history="1">
        <w:r>
          <w:rPr>
            <w:rFonts w:ascii="仿宋" w:eastAsia="仿宋" w:hAnsi="仿宋" w:cs="仿宋" w:hint="eastAsia"/>
            <w:lang w:eastAsia="zh-CN"/>
          </w:rPr>
          <w:t>(一)、油服项目背景分析</w:t>
        </w:r>
        <w:r>
          <w:tab/>
        </w:r>
        <w:r>
          <w:fldChar w:fldCharType="begin"/>
        </w:r>
        <w:r>
          <w:instrText xml:space="preserve"> PAGEREF _Toc7974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9" w:history="1">
        <w:r>
          <w:rPr>
            <w:rFonts w:ascii="仿宋" w:eastAsia="仿宋" w:hAnsi="仿宋" w:cs="仿宋" w:hint="eastAsia"/>
            <w:lang w:eastAsia="zh-CN"/>
          </w:rPr>
          <w:t>(二)、油服项目建设必要性分析</w:t>
        </w:r>
        <w:r>
          <w:tab/>
        </w:r>
        <w:r>
          <w:fldChar w:fldCharType="begin"/>
        </w:r>
        <w:r>
          <w:instrText xml:space="preserve"> PAGEREF _Toc21899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_Toc22626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_Toc15422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24" w:history="1">
        <w:r>
          <w:rPr>
            <w:rFonts w:ascii="仿宋" w:eastAsia="仿宋" w:hAnsi="仿宋" w:cs="仿宋" w:hint="eastAsia"/>
            <w:lang w:eastAsia="zh-CN"/>
          </w:rPr>
          <w:t>十、油服项目经济效益</w:t>
        </w:r>
        <w:r>
          <w:tab/>
        </w:r>
        <w:r>
          <w:fldChar w:fldCharType="begin"/>
        </w:r>
        <w:r>
          <w:instrText xml:space="preserve"> PAGEREF _Toc28724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_Toc29096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" w:history="1">
        <w:r>
          <w:rPr>
            <w:rFonts w:ascii="仿宋" w:eastAsia="仿宋" w:hAnsi="仿宋" w:cs="仿宋" w:hint="eastAsia"/>
            <w:lang w:eastAsia="zh-CN"/>
          </w:rPr>
          <w:t>(三)、油服项目盈利能力分析</w:t>
        </w:r>
        <w:r>
          <w:tab/>
        </w:r>
        <w:r>
          <w:fldChar w:fldCharType="begin"/>
        </w:r>
        <w:r>
          <w:instrText xml:space="preserve"> PAGEREF _Toc1057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_Toc30381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_Toc3604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_Toc29673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97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_Toc4797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" w:history="1">
        <w:r>
          <w:rPr>
            <w:rFonts w:ascii="仿宋" w:eastAsia="仿宋" w:hAnsi="仿宋" w:cs="仿宋" w:hint="eastAsia"/>
            <w:lang w:eastAsia="zh-CN"/>
          </w:rPr>
          <w:t>(一)、社会责任油服项目</w:t>
        </w:r>
        <w:r>
          <w:tab/>
        </w:r>
        <w:r>
          <w:fldChar w:fldCharType="begin"/>
        </w:r>
        <w:r>
          <w:instrText xml:space="preserve"> PAGEREF _Toc2045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_Toc10998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_Toc4626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39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_Toc9239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_Toc12714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_Toc12543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5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_Toc8705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_Toc3180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_Toc13706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_Toc24322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35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_Toc6735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_Toc3770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_Toc5684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_Toc2698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_Toc8813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74" w:history="1">
        <w:r>
          <w:rPr>
            <w:rFonts w:ascii="仿宋" w:eastAsia="仿宋" w:hAnsi="仿宋" w:cs="仿宋" w:hint="eastAsia"/>
            <w:lang w:eastAsia="zh-CN"/>
          </w:rPr>
          <w:t>十五、油服项目总结分析</w:t>
        </w:r>
        <w:r>
          <w:tab/>
        </w:r>
        <w:r>
          <w:fldChar w:fldCharType="begin"/>
        </w:r>
        <w:r>
          <w:instrText xml:space="preserve"> PAGEREF _Toc31874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49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35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45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679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https://d.book118.com/668030143055006032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油服相关行业公司成立报告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油服相关行业公司成立报告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油服相关行业公司成立报告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油服相关行业公司成立报告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油服相关行业公司成立报告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68030143055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2024-01-23T11:49:00Z</dcterms:created>
  <dcterms:modified xsi:type="dcterms:W3CDTF">2024-01-23T11:50:06Z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1F9EE57F2D454463A7F5BAE38ABA3947_11</vt:lpwstr>
  </property>
  <property fmtid="{D5CDD505-2E9C-101B-9397-08002B2CF9AE}" pid="3" name="KSOProductBuildVer">
    <vt:lpwstr>2052-12.1.0.16120</vt:lpwstr>
  </property>
</Properties>
</file>