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60EF3" w:rsidP="00D60EF3" w14:paraId="44D32AB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60EF3">
        <w:rPr>
          <w:rFonts w:ascii="华文中宋" w:eastAsia="华文中宋" w:hAnsi="华文中宋"/>
          <w:b/>
          <w:sz w:val="30"/>
        </w:rPr>
        <w:t>2024</w:t>
      </w:r>
      <w:r w:rsidRPr="00D60EF3">
        <w:rPr>
          <w:rFonts w:ascii="华文中宋" w:eastAsia="华文中宋" w:hAnsi="华文中宋"/>
          <w:b/>
          <w:sz w:val="30"/>
        </w:rPr>
        <w:t>广东东莞市东坑镇中心幼儿园招聘老师笔试备考试题及答案解析</w:t>
      </w:r>
    </w:p>
    <w:p w:rsidR="00A77B3E" w14:paraId="741AF39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900CA4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3E5C72D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7BAE574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6A5823D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5263436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451E640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39F0E3B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695CEEF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D498EB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79F4F9C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461EB4A3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2304A25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03D598C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3452358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0DD2B5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4FD5005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97A47D2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23220AB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6C012C7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041407A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0F77837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76FA48BC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AC5477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7D535AB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01CD4C5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3BF6A8A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00B102F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21CB5E4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11EB90A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1518F5A7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7994D27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5D5BB3D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220EA6E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2725D26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71063F4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17B6F3B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https://d.book118.com/668062063050006045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:rsidP="00881F97" w14:paraId="231E69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EF3" w14:paraId="1FB8C97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:rsidP="00881F97" w14:paraId="60BBBA84" w14:textId="4B1222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0EF3" w14:paraId="59298F4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14:paraId="286B3F3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E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:rsidP="00881F97" w14:textId="4B1222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0E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EF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:rsidP="00881F97" w14:textId="4B1222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60EF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14:paraId="17BA83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14:paraId="6E9E46E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14:paraId="64D6BD8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E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CA2A55"/>
    <w:rsid w:val="00D60E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EE764C8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60E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60EF3"/>
    <w:rPr>
      <w:sz w:val="18"/>
      <w:szCs w:val="18"/>
    </w:rPr>
  </w:style>
  <w:style w:type="paragraph" w:styleId="Footer">
    <w:name w:val="footer"/>
    <w:basedOn w:val="Normal"/>
    <w:link w:val="a0"/>
    <w:rsid w:val="00D60E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60EF3"/>
    <w:rPr>
      <w:sz w:val="18"/>
      <w:szCs w:val="18"/>
    </w:rPr>
  </w:style>
  <w:style w:type="character" w:styleId="PageNumber">
    <w:name w:val="page number"/>
    <w:basedOn w:val="DefaultParagraphFont"/>
    <w:rsid w:val="00D60E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6806206305000604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2339</Words>
  <Characters>13338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2024-03-13T12:53:00Z</dcterms:created>
  <dcterms:modified xsi:type="dcterms:W3CDTF">2024-03-13T12:53:00Z</dcterms:modified>
</cp:coreProperties>
</file>