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汽缸盖行业相关公司设立可行性研究报告</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5875" w:history="1">
        <w:r>
          <w:rPr>
            <w:rFonts w:ascii="仿宋" w:eastAsia="仿宋" w:hAnsi="仿宋" w:cs="仿宋" w:hint="eastAsia"/>
            <w:lang w:eastAsia="zh-CN"/>
          </w:rPr>
          <w:t>前言</w:t>
        </w:r>
        <w:r>
          <w:tab/>
        </w:r>
        <w:r>
          <w:fldChar w:fldCharType="begin"/>
        </w:r>
        <w:r>
          <w:instrText xml:space="preserve"> PAGEREF _Toc25875 \h </w:instrText>
        </w:r>
        <w:r>
          <w:fldChar w:fldCharType="separate"/>
        </w:r>
        <w:r>
          <w:t>3</w:t>
        </w:r>
        <w:r>
          <w:fldChar w:fldCharType="end"/>
        </w:r>
      </w:hyperlink>
    </w:p>
    <w:p>
      <w:pPr>
        <w:pStyle w:val="TOC1"/>
        <w:tabs>
          <w:tab w:val="right" w:leader="dot" w:pos="8306"/>
        </w:tabs>
      </w:pPr>
      <w:hyperlink w:anchor="_Toc27568" w:history="1">
        <w:r>
          <w:rPr>
            <w:rFonts w:ascii="仿宋" w:eastAsia="仿宋" w:hAnsi="仿宋" w:cs="仿宋" w:hint="eastAsia"/>
            <w:lang w:eastAsia="zh-CN"/>
          </w:rPr>
          <w:t>一、发展规划</w:t>
        </w:r>
        <w:r>
          <w:tab/>
        </w:r>
        <w:r>
          <w:fldChar w:fldCharType="begin"/>
        </w:r>
        <w:r>
          <w:instrText xml:space="preserve"> PAGEREF _Toc27568 \h </w:instrText>
        </w:r>
        <w:r>
          <w:fldChar w:fldCharType="separate"/>
        </w:r>
        <w:r>
          <w:t>3</w:t>
        </w:r>
        <w:r>
          <w:fldChar w:fldCharType="end"/>
        </w:r>
      </w:hyperlink>
    </w:p>
    <w:p>
      <w:pPr>
        <w:pStyle w:val="TOC2"/>
        <w:tabs>
          <w:tab w:val="right" w:leader="dot" w:pos="8306"/>
        </w:tabs>
      </w:pPr>
      <w:hyperlink w:anchor="_Toc15690" w:history="1">
        <w:r>
          <w:rPr>
            <w:rFonts w:ascii="仿宋" w:eastAsia="仿宋" w:hAnsi="仿宋" w:cs="仿宋" w:hint="eastAsia"/>
            <w:lang w:eastAsia="zh-CN"/>
          </w:rPr>
          <w:t>(一)、公司发展规划</w:t>
        </w:r>
        <w:r>
          <w:tab/>
        </w:r>
        <w:r>
          <w:fldChar w:fldCharType="begin"/>
        </w:r>
        <w:r>
          <w:instrText xml:space="preserve"> PAGEREF _Toc15690 \h </w:instrText>
        </w:r>
        <w:r>
          <w:fldChar w:fldCharType="separate"/>
        </w:r>
        <w:r>
          <w:t>3</w:t>
        </w:r>
        <w:r>
          <w:fldChar w:fldCharType="end"/>
        </w:r>
      </w:hyperlink>
    </w:p>
    <w:p>
      <w:pPr>
        <w:pStyle w:val="TOC2"/>
        <w:tabs>
          <w:tab w:val="right" w:leader="dot" w:pos="8306"/>
        </w:tabs>
      </w:pPr>
      <w:hyperlink w:anchor="_Toc31262" w:history="1">
        <w:r>
          <w:rPr>
            <w:rFonts w:ascii="仿宋" w:eastAsia="仿宋" w:hAnsi="仿宋" w:cs="仿宋" w:hint="eastAsia"/>
            <w:lang w:eastAsia="zh-CN"/>
          </w:rPr>
          <w:t>(二)、保障措施</w:t>
        </w:r>
        <w:r>
          <w:tab/>
        </w:r>
        <w:r>
          <w:fldChar w:fldCharType="begin"/>
        </w:r>
        <w:r>
          <w:instrText xml:space="preserve"> PAGEREF _Toc31262 \h </w:instrText>
        </w:r>
        <w:r>
          <w:fldChar w:fldCharType="separate"/>
        </w:r>
        <w:r>
          <w:t>4</w:t>
        </w:r>
        <w:r>
          <w:fldChar w:fldCharType="end"/>
        </w:r>
      </w:hyperlink>
    </w:p>
    <w:p>
      <w:pPr>
        <w:pStyle w:val="TOC1"/>
        <w:tabs>
          <w:tab w:val="right" w:leader="dot" w:pos="8306"/>
        </w:tabs>
      </w:pPr>
      <w:hyperlink w:anchor="_Toc18670" w:history="1">
        <w:r>
          <w:rPr>
            <w:rFonts w:ascii="仿宋" w:eastAsia="仿宋" w:hAnsi="仿宋" w:cs="仿宋" w:hint="eastAsia"/>
            <w:lang w:eastAsia="zh-CN"/>
          </w:rPr>
          <w:t>二、公司成立方案</w:t>
        </w:r>
        <w:r>
          <w:tab/>
        </w:r>
        <w:r>
          <w:fldChar w:fldCharType="begin"/>
        </w:r>
        <w:r>
          <w:instrText xml:space="preserve"> PAGEREF _Toc18670 \h </w:instrText>
        </w:r>
        <w:r>
          <w:fldChar w:fldCharType="separate"/>
        </w:r>
        <w:r>
          <w:t>9</w:t>
        </w:r>
        <w:r>
          <w:fldChar w:fldCharType="end"/>
        </w:r>
      </w:hyperlink>
    </w:p>
    <w:p>
      <w:pPr>
        <w:pStyle w:val="TOC2"/>
        <w:tabs>
          <w:tab w:val="right" w:leader="dot" w:pos="8306"/>
        </w:tabs>
      </w:pPr>
      <w:hyperlink w:anchor="_Toc15876" w:history="1">
        <w:r>
          <w:rPr>
            <w:rFonts w:ascii="仿宋" w:eastAsia="仿宋" w:hAnsi="仿宋" w:cs="仿宋" w:hint="eastAsia"/>
            <w:lang w:eastAsia="zh-CN"/>
          </w:rPr>
          <w:t>(一)、公司经营宗旨</w:t>
        </w:r>
        <w:r>
          <w:tab/>
        </w:r>
        <w:r>
          <w:fldChar w:fldCharType="begin"/>
        </w:r>
        <w:r>
          <w:instrText xml:space="preserve"> PAGEREF _Toc15876 \h </w:instrText>
        </w:r>
        <w:r>
          <w:fldChar w:fldCharType="separate"/>
        </w:r>
        <w:r>
          <w:t>9</w:t>
        </w:r>
        <w:r>
          <w:fldChar w:fldCharType="end"/>
        </w:r>
      </w:hyperlink>
    </w:p>
    <w:p>
      <w:pPr>
        <w:pStyle w:val="TOC2"/>
        <w:tabs>
          <w:tab w:val="right" w:leader="dot" w:pos="8306"/>
        </w:tabs>
      </w:pPr>
      <w:hyperlink w:anchor="_Toc9694" w:history="1">
        <w:r>
          <w:rPr>
            <w:rFonts w:ascii="仿宋" w:eastAsia="仿宋" w:hAnsi="仿宋" w:cs="仿宋" w:hint="eastAsia"/>
            <w:lang w:eastAsia="zh-CN"/>
          </w:rPr>
          <w:t>(二)、公司的目标、主要职责</w:t>
        </w:r>
        <w:r>
          <w:tab/>
        </w:r>
        <w:r>
          <w:fldChar w:fldCharType="begin"/>
        </w:r>
        <w:r>
          <w:instrText xml:space="preserve"> PAGEREF _Toc9694 \h </w:instrText>
        </w:r>
        <w:r>
          <w:fldChar w:fldCharType="separate"/>
        </w:r>
        <w:r>
          <w:t>10</w:t>
        </w:r>
        <w:r>
          <w:fldChar w:fldCharType="end"/>
        </w:r>
      </w:hyperlink>
    </w:p>
    <w:p>
      <w:pPr>
        <w:pStyle w:val="TOC2"/>
        <w:tabs>
          <w:tab w:val="right" w:leader="dot" w:pos="8306"/>
        </w:tabs>
      </w:pPr>
      <w:hyperlink w:anchor="_Toc5618" w:history="1">
        <w:r>
          <w:rPr>
            <w:rFonts w:ascii="仿宋" w:eastAsia="仿宋" w:hAnsi="仿宋" w:cs="仿宋" w:hint="eastAsia"/>
            <w:lang w:eastAsia="zh-CN"/>
          </w:rPr>
          <w:t>(三)、公司组建方式</w:t>
        </w:r>
        <w:r>
          <w:tab/>
        </w:r>
        <w:r>
          <w:fldChar w:fldCharType="begin"/>
        </w:r>
        <w:r>
          <w:instrText xml:space="preserve"> PAGEREF _Toc5618 \h </w:instrText>
        </w:r>
        <w:r>
          <w:fldChar w:fldCharType="separate"/>
        </w:r>
        <w:r>
          <w:t>13</w:t>
        </w:r>
        <w:r>
          <w:fldChar w:fldCharType="end"/>
        </w:r>
      </w:hyperlink>
    </w:p>
    <w:p>
      <w:pPr>
        <w:pStyle w:val="TOC2"/>
        <w:tabs>
          <w:tab w:val="right" w:leader="dot" w:pos="8306"/>
        </w:tabs>
      </w:pPr>
      <w:hyperlink w:anchor="_Toc6148" w:history="1">
        <w:r>
          <w:rPr>
            <w:rFonts w:ascii="仿宋" w:eastAsia="仿宋" w:hAnsi="仿宋" w:cs="仿宋" w:hint="eastAsia"/>
            <w:lang w:eastAsia="zh-CN"/>
          </w:rPr>
          <w:t>(四)、公司管理体制</w:t>
        </w:r>
        <w:r>
          <w:tab/>
        </w:r>
        <w:r>
          <w:fldChar w:fldCharType="begin"/>
        </w:r>
        <w:r>
          <w:instrText xml:space="preserve"> PAGEREF _Toc6148 \h </w:instrText>
        </w:r>
        <w:r>
          <w:fldChar w:fldCharType="separate"/>
        </w:r>
        <w:r>
          <w:t>13</w:t>
        </w:r>
        <w:r>
          <w:fldChar w:fldCharType="end"/>
        </w:r>
      </w:hyperlink>
    </w:p>
    <w:p>
      <w:pPr>
        <w:pStyle w:val="TOC2"/>
        <w:tabs>
          <w:tab w:val="right" w:leader="dot" w:pos="8306"/>
        </w:tabs>
      </w:pPr>
      <w:hyperlink w:anchor="_Toc32595" w:history="1">
        <w:r>
          <w:rPr>
            <w:rFonts w:ascii="仿宋" w:eastAsia="仿宋" w:hAnsi="仿宋" w:cs="仿宋" w:hint="eastAsia"/>
            <w:lang w:eastAsia="zh-CN"/>
          </w:rPr>
          <w:t>(五)、部门职责及权限</w:t>
        </w:r>
        <w:r>
          <w:tab/>
        </w:r>
        <w:r>
          <w:fldChar w:fldCharType="begin"/>
        </w:r>
        <w:r>
          <w:instrText xml:space="preserve"> PAGEREF _Toc32595 \h </w:instrText>
        </w:r>
        <w:r>
          <w:fldChar w:fldCharType="separate"/>
        </w:r>
        <w:r>
          <w:t>14</w:t>
        </w:r>
        <w:r>
          <w:fldChar w:fldCharType="end"/>
        </w:r>
      </w:hyperlink>
    </w:p>
    <w:p>
      <w:pPr>
        <w:pStyle w:val="TOC2"/>
        <w:tabs>
          <w:tab w:val="right" w:leader="dot" w:pos="8306"/>
        </w:tabs>
      </w:pPr>
      <w:hyperlink w:anchor="_Toc4998" w:history="1">
        <w:r>
          <w:rPr>
            <w:rFonts w:ascii="仿宋" w:eastAsia="仿宋" w:hAnsi="仿宋" w:cs="仿宋" w:hint="eastAsia"/>
            <w:lang w:eastAsia="zh-CN"/>
          </w:rPr>
          <w:t>(六)、核心人员介绍</w:t>
        </w:r>
        <w:r>
          <w:tab/>
        </w:r>
        <w:r>
          <w:fldChar w:fldCharType="begin"/>
        </w:r>
        <w:r>
          <w:instrText xml:space="preserve"> PAGEREF _Toc4998 \h </w:instrText>
        </w:r>
        <w:r>
          <w:fldChar w:fldCharType="separate"/>
        </w:r>
        <w:r>
          <w:t>17</w:t>
        </w:r>
        <w:r>
          <w:fldChar w:fldCharType="end"/>
        </w:r>
      </w:hyperlink>
    </w:p>
    <w:p>
      <w:pPr>
        <w:pStyle w:val="TOC2"/>
        <w:tabs>
          <w:tab w:val="right" w:leader="dot" w:pos="8306"/>
        </w:tabs>
      </w:pPr>
      <w:hyperlink w:anchor="_Toc120" w:history="1">
        <w:r>
          <w:rPr>
            <w:rFonts w:ascii="仿宋" w:eastAsia="仿宋" w:hAnsi="仿宋" w:cs="仿宋" w:hint="eastAsia"/>
            <w:lang w:eastAsia="zh-CN"/>
          </w:rPr>
          <w:t>(七)、财务会计制度</w:t>
        </w:r>
        <w:r>
          <w:tab/>
        </w:r>
        <w:r>
          <w:fldChar w:fldCharType="begin"/>
        </w:r>
        <w:r>
          <w:instrText xml:space="preserve"> PAGEREF _Toc120 \h </w:instrText>
        </w:r>
        <w:r>
          <w:fldChar w:fldCharType="separate"/>
        </w:r>
        <w:r>
          <w:t>19</w:t>
        </w:r>
        <w:r>
          <w:fldChar w:fldCharType="end"/>
        </w:r>
      </w:hyperlink>
    </w:p>
    <w:p>
      <w:pPr>
        <w:pStyle w:val="TOC1"/>
        <w:tabs>
          <w:tab w:val="right" w:leader="dot" w:pos="8306"/>
        </w:tabs>
      </w:pPr>
      <w:hyperlink w:anchor="_Toc25902" w:history="1">
        <w:r>
          <w:rPr>
            <w:rFonts w:ascii="仿宋" w:eastAsia="仿宋" w:hAnsi="仿宋" w:cs="仿宋" w:hint="eastAsia"/>
            <w:lang w:eastAsia="zh-CN"/>
          </w:rPr>
          <w:t>三、选址分析</w:t>
        </w:r>
        <w:r>
          <w:tab/>
        </w:r>
        <w:r>
          <w:fldChar w:fldCharType="begin"/>
        </w:r>
        <w:r>
          <w:instrText xml:space="preserve"> PAGEREF _Toc25902 \h </w:instrText>
        </w:r>
        <w:r>
          <w:fldChar w:fldCharType="separate"/>
        </w:r>
        <w:r>
          <w:t>24</w:t>
        </w:r>
        <w:r>
          <w:fldChar w:fldCharType="end"/>
        </w:r>
      </w:hyperlink>
    </w:p>
    <w:p>
      <w:pPr>
        <w:pStyle w:val="TOC2"/>
        <w:tabs>
          <w:tab w:val="right" w:leader="dot" w:pos="8306"/>
        </w:tabs>
      </w:pPr>
      <w:hyperlink w:anchor="_Toc31707" w:history="1">
        <w:r>
          <w:rPr>
            <w:rFonts w:ascii="仿宋" w:eastAsia="仿宋" w:hAnsi="仿宋" w:cs="仿宋" w:hint="eastAsia"/>
            <w:lang w:eastAsia="zh-CN"/>
          </w:rPr>
          <w:t>(一)、汽缸盖项目选址原则</w:t>
        </w:r>
        <w:r>
          <w:tab/>
        </w:r>
        <w:r>
          <w:fldChar w:fldCharType="begin"/>
        </w:r>
        <w:r>
          <w:instrText xml:space="preserve"> PAGEREF _Toc31707 \h </w:instrText>
        </w:r>
        <w:r>
          <w:fldChar w:fldCharType="separate"/>
        </w:r>
        <w:r>
          <w:t>24</w:t>
        </w:r>
        <w:r>
          <w:fldChar w:fldCharType="end"/>
        </w:r>
      </w:hyperlink>
    </w:p>
    <w:p>
      <w:pPr>
        <w:pStyle w:val="TOC2"/>
        <w:tabs>
          <w:tab w:val="right" w:leader="dot" w:pos="8306"/>
        </w:tabs>
      </w:pPr>
      <w:hyperlink w:anchor="_Toc21270" w:history="1">
        <w:r>
          <w:rPr>
            <w:rFonts w:ascii="仿宋" w:eastAsia="仿宋" w:hAnsi="仿宋" w:cs="仿宋" w:hint="eastAsia"/>
            <w:lang w:eastAsia="zh-CN"/>
          </w:rPr>
          <w:t>(二)、建设区基本情况</w:t>
        </w:r>
        <w:r>
          <w:tab/>
        </w:r>
        <w:r>
          <w:fldChar w:fldCharType="begin"/>
        </w:r>
        <w:r>
          <w:instrText xml:space="preserve"> PAGEREF _Toc21270 \h </w:instrText>
        </w:r>
        <w:r>
          <w:fldChar w:fldCharType="separate"/>
        </w:r>
        <w:r>
          <w:t>26</w:t>
        </w:r>
        <w:r>
          <w:fldChar w:fldCharType="end"/>
        </w:r>
      </w:hyperlink>
    </w:p>
    <w:p>
      <w:pPr>
        <w:pStyle w:val="TOC2"/>
        <w:tabs>
          <w:tab w:val="right" w:leader="dot" w:pos="8306"/>
        </w:tabs>
      </w:pPr>
      <w:hyperlink w:anchor="_Toc32393" w:history="1">
        <w:r>
          <w:rPr>
            <w:rFonts w:ascii="仿宋" w:eastAsia="仿宋" w:hAnsi="仿宋" w:cs="仿宋" w:hint="eastAsia"/>
            <w:lang w:eastAsia="zh-CN"/>
          </w:rPr>
          <w:t>(三)、发展目标</w:t>
        </w:r>
        <w:r>
          <w:tab/>
        </w:r>
        <w:r>
          <w:fldChar w:fldCharType="begin"/>
        </w:r>
        <w:r>
          <w:instrText xml:space="preserve"> PAGEREF _Toc32393 \h </w:instrText>
        </w:r>
        <w:r>
          <w:fldChar w:fldCharType="separate"/>
        </w:r>
        <w:r>
          <w:t>27</w:t>
        </w:r>
        <w:r>
          <w:fldChar w:fldCharType="end"/>
        </w:r>
      </w:hyperlink>
    </w:p>
    <w:p>
      <w:pPr>
        <w:pStyle w:val="TOC2"/>
        <w:tabs>
          <w:tab w:val="right" w:leader="dot" w:pos="8306"/>
        </w:tabs>
      </w:pPr>
      <w:hyperlink w:anchor="_Toc8180" w:history="1">
        <w:r>
          <w:rPr>
            <w:rFonts w:ascii="仿宋" w:eastAsia="仿宋" w:hAnsi="仿宋" w:cs="仿宋" w:hint="eastAsia"/>
            <w:lang w:eastAsia="zh-CN"/>
          </w:rPr>
          <w:t>(四)、产业发展方向</w:t>
        </w:r>
        <w:r>
          <w:tab/>
        </w:r>
        <w:r>
          <w:fldChar w:fldCharType="begin"/>
        </w:r>
        <w:r>
          <w:instrText xml:space="preserve"> PAGEREF _Toc8180 \h </w:instrText>
        </w:r>
        <w:r>
          <w:fldChar w:fldCharType="separate"/>
        </w:r>
        <w:r>
          <w:t>28</w:t>
        </w:r>
        <w:r>
          <w:fldChar w:fldCharType="end"/>
        </w:r>
      </w:hyperlink>
    </w:p>
    <w:p>
      <w:pPr>
        <w:pStyle w:val="TOC2"/>
        <w:tabs>
          <w:tab w:val="right" w:leader="dot" w:pos="8306"/>
        </w:tabs>
      </w:pPr>
      <w:hyperlink w:anchor="_Toc27352" w:history="1">
        <w:r>
          <w:rPr>
            <w:rFonts w:ascii="仿宋" w:eastAsia="仿宋" w:hAnsi="仿宋" w:cs="仿宋" w:hint="eastAsia"/>
            <w:lang w:eastAsia="zh-CN"/>
          </w:rPr>
          <w:t>(五)、汽缸盖项目选址综合评价</w:t>
        </w:r>
        <w:r>
          <w:tab/>
        </w:r>
        <w:r>
          <w:fldChar w:fldCharType="begin"/>
        </w:r>
        <w:r>
          <w:instrText xml:space="preserve"> PAGEREF _Toc27352 \h </w:instrText>
        </w:r>
        <w:r>
          <w:fldChar w:fldCharType="separate"/>
        </w:r>
        <w:r>
          <w:t>29</w:t>
        </w:r>
        <w:r>
          <w:fldChar w:fldCharType="end"/>
        </w:r>
      </w:hyperlink>
    </w:p>
    <w:p>
      <w:pPr>
        <w:pStyle w:val="TOC1"/>
        <w:tabs>
          <w:tab w:val="right" w:leader="dot" w:pos="8306"/>
        </w:tabs>
      </w:pPr>
      <w:hyperlink w:anchor="_Toc28015" w:history="1">
        <w:r>
          <w:rPr>
            <w:rFonts w:ascii="仿宋" w:eastAsia="仿宋" w:hAnsi="仿宋" w:cs="仿宋" w:hint="eastAsia"/>
            <w:lang w:eastAsia="zh-CN"/>
          </w:rPr>
          <w:t>四、汽缸盖项目概况</w:t>
        </w:r>
        <w:r>
          <w:tab/>
        </w:r>
        <w:r>
          <w:fldChar w:fldCharType="begin"/>
        </w:r>
        <w:r>
          <w:instrText xml:space="preserve"> PAGEREF _Toc28015 \h </w:instrText>
        </w:r>
        <w:r>
          <w:fldChar w:fldCharType="separate"/>
        </w:r>
        <w:r>
          <w:t>30</w:t>
        </w:r>
        <w:r>
          <w:fldChar w:fldCharType="end"/>
        </w:r>
      </w:hyperlink>
    </w:p>
    <w:p>
      <w:pPr>
        <w:pStyle w:val="TOC2"/>
        <w:tabs>
          <w:tab w:val="right" w:leader="dot" w:pos="8306"/>
        </w:tabs>
      </w:pPr>
      <w:hyperlink w:anchor="_Toc10707" w:history="1">
        <w:r>
          <w:rPr>
            <w:rFonts w:ascii="仿宋" w:eastAsia="仿宋" w:hAnsi="仿宋" w:cs="仿宋" w:hint="eastAsia"/>
            <w:lang w:eastAsia="zh-CN"/>
          </w:rPr>
          <w:t>(一)、投资路径</w:t>
        </w:r>
        <w:r>
          <w:tab/>
        </w:r>
        <w:r>
          <w:fldChar w:fldCharType="begin"/>
        </w:r>
        <w:r>
          <w:instrText xml:space="preserve"> PAGEREF _Toc10707 \h </w:instrText>
        </w:r>
        <w:r>
          <w:fldChar w:fldCharType="separate"/>
        </w:r>
        <w:r>
          <w:t>30</w:t>
        </w:r>
        <w:r>
          <w:fldChar w:fldCharType="end"/>
        </w:r>
      </w:hyperlink>
    </w:p>
    <w:p>
      <w:pPr>
        <w:pStyle w:val="TOC2"/>
        <w:tabs>
          <w:tab w:val="right" w:leader="dot" w:pos="8306"/>
        </w:tabs>
      </w:pPr>
      <w:hyperlink w:anchor="_Toc7774" w:history="1">
        <w:r>
          <w:rPr>
            <w:rFonts w:ascii="仿宋" w:eastAsia="仿宋" w:hAnsi="仿宋" w:cs="仿宋" w:hint="eastAsia"/>
            <w:lang w:eastAsia="zh-CN"/>
          </w:rPr>
          <w:t>(二)、汽缸盖项目提出的理由</w:t>
        </w:r>
        <w:r>
          <w:tab/>
        </w:r>
        <w:r>
          <w:fldChar w:fldCharType="begin"/>
        </w:r>
        <w:r>
          <w:instrText xml:space="preserve"> PAGEREF _Toc7774 \h </w:instrText>
        </w:r>
        <w:r>
          <w:fldChar w:fldCharType="separate"/>
        </w:r>
        <w:r>
          <w:t>30</w:t>
        </w:r>
        <w:r>
          <w:fldChar w:fldCharType="end"/>
        </w:r>
      </w:hyperlink>
    </w:p>
    <w:p>
      <w:pPr>
        <w:pStyle w:val="TOC2"/>
        <w:tabs>
          <w:tab w:val="right" w:leader="dot" w:pos="8306"/>
        </w:tabs>
      </w:pPr>
      <w:hyperlink w:anchor="_Toc8451" w:history="1">
        <w:r>
          <w:rPr>
            <w:rFonts w:ascii="仿宋" w:eastAsia="仿宋" w:hAnsi="仿宋" w:cs="仿宋" w:hint="eastAsia"/>
            <w:lang w:eastAsia="zh-CN"/>
          </w:rPr>
          <w:t>(三)、汽缸盖项目选址</w:t>
        </w:r>
        <w:r>
          <w:tab/>
        </w:r>
        <w:r>
          <w:fldChar w:fldCharType="begin"/>
        </w:r>
        <w:r>
          <w:instrText xml:space="preserve"> PAGEREF _Toc8451 \h </w:instrText>
        </w:r>
        <w:r>
          <w:fldChar w:fldCharType="separate"/>
        </w:r>
        <w:r>
          <w:t>31</w:t>
        </w:r>
        <w:r>
          <w:fldChar w:fldCharType="end"/>
        </w:r>
      </w:hyperlink>
    </w:p>
    <w:p>
      <w:pPr>
        <w:pStyle w:val="TOC2"/>
        <w:tabs>
          <w:tab w:val="right" w:leader="dot" w:pos="8306"/>
        </w:tabs>
      </w:pPr>
      <w:hyperlink w:anchor="_Toc8178" w:history="1">
        <w:r>
          <w:rPr>
            <w:rFonts w:ascii="仿宋" w:eastAsia="仿宋" w:hAnsi="仿宋" w:cs="仿宋" w:hint="eastAsia"/>
            <w:lang w:eastAsia="zh-CN"/>
          </w:rPr>
          <w:t>(四)、生产规模</w:t>
        </w:r>
        <w:r>
          <w:tab/>
        </w:r>
        <w:r>
          <w:fldChar w:fldCharType="begin"/>
        </w:r>
        <w:r>
          <w:instrText xml:space="preserve"> PAGEREF _Toc8178 \h </w:instrText>
        </w:r>
        <w:r>
          <w:fldChar w:fldCharType="separate"/>
        </w:r>
        <w:r>
          <w:t>31</w:t>
        </w:r>
        <w:r>
          <w:fldChar w:fldCharType="end"/>
        </w:r>
      </w:hyperlink>
    </w:p>
    <w:p>
      <w:pPr>
        <w:pStyle w:val="TOC2"/>
        <w:tabs>
          <w:tab w:val="right" w:leader="dot" w:pos="8306"/>
        </w:tabs>
      </w:pPr>
      <w:hyperlink w:anchor="_Toc22396" w:history="1">
        <w:r>
          <w:rPr>
            <w:rFonts w:ascii="仿宋" w:eastAsia="仿宋" w:hAnsi="仿宋" w:cs="仿宋" w:hint="eastAsia"/>
            <w:lang w:eastAsia="zh-CN"/>
          </w:rPr>
          <w:t>(五)、建设规模</w:t>
        </w:r>
        <w:r>
          <w:tab/>
        </w:r>
        <w:r>
          <w:fldChar w:fldCharType="begin"/>
        </w:r>
        <w:r>
          <w:instrText xml:space="preserve"> PAGEREF _Toc22396 \h </w:instrText>
        </w:r>
        <w:r>
          <w:fldChar w:fldCharType="separate"/>
        </w:r>
        <w:r>
          <w:t>31</w:t>
        </w:r>
        <w:r>
          <w:fldChar w:fldCharType="end"/>
        </w:r>
      </w:hyperlink>
    </w:p>
    <w:p>
      <w:pPr>
        <w:pStyle w:val="TOC2"/>
        <w:tabs>
          <w:tab w:val="right" w:leader="dot" w:pos="8306"/>
        </w:tabs>
      </w:pPr>
      <w:hyperlink w:anchor="_Toc30984" w:history="1">
        <w:r>
          <w:rPr>
            <w:rFonts w:ascii="仿宋" w:eastAsia="仿宋" w:hAnsi="仿宋" w:cs="仿宋" w:hint="eastAsia"/>
            <w:lang w:eastAsia="zh-CN"/>
          </w:rPr>
          <w:t>(六)、汽缸盖项目投资</w:t>
        </w:r>
        <w:r>
          <w:tab/>
        </w:r>
        <w:r>
          <w:fldChar w:fldCharType="begin"/>
        </w:r>
        <w:r>
          <w:instrText xml:space="preserve"> PAGEREF _Toc30984 \h </w:instrText>
        </w:r>
        <w:r>
          <w:fldChar w:fldCharType="separate"/>
        </w:r>
        <w:r>
          <w:t>31</w:t>
        </w:r>
        <w:r>
          <w:fldChar w:fldCharType="end"/>
        </w:r>
      </w:hyperlink>
    </w:p>
    <w:p>
      <w:pPr>
        <w:pStyle w:val="TOC2"/>
        <w:tabs>
          <w:tab w:val="right" w:leader="dot" w:pos="8306"/>
        </w:tabs>
      </w:pPr>
      <w:hyperlink w:anchor="_Toc19545" w:history="1">
        <w:r>
          <w:rPr>
            <w:rFonts w:ascii="仿宋" w:eastAsia="仿宋" w:hAnsi="仿宋" w:cs="仿宋" w:hint="eastAsia"/>
            <w:lang w:eastAsia="zh-CN"/>
          </w:rPr>
          <w:t>(七)、汽缸盖项目进度规划</w:t>
        </w:r>
        <w:r>
          <w:tab/>
        </w:r>
        <w:r>
          <w:fldChar w:fldCharType="begin"/>
        </w:r>
        <w:r>
          <w:instrText xml:space="preserve"> PAGEREF _Toc19545 \h </w:instrText>
        </w:r>
        <w:r>
          <w:fldChar w:fldCharType="separate"/>
        </w:r>
        <w:r>
          <w:t>32</w:t>
        </w:r>
        <w:r>
          <w:fldChar w:fldCharType="end"/>
        </w:r>
      </w:hyperlink>
    </w:p>
    <w:p>
      <w:pPr>
        <w:pStyle w:val="TOC2"/>
        <w:tabs>
          <w:tab w:val="right" w:leader="dot" w:pos="8306"/>
        </w:tabs>
      </w:pPr>
      <w:hyperlink w:anchor="_Toc14651" w:history="1">
        <w:r>
          <w:rPr>
            <w:rFonts w:ascii="仿宋" w:eastAsia="仿宋" w:hAnsi="仿宋" w:cs="仿宋" w:hint="eastAsia"/>
            <w:lang w:eastAsia="zh-CN"/>
          </w:rPr>
          <w:t>(八)、经济效益(正常经营年份)</w:t>
        </w:r>
        <w:r>
          <w:tab/>
        </w:r>
        <w:r>
          <w:fldChar w:fldCharType="begin"/>
        </w:r>
        <w:r>
          <w:instrText xml:space="preserve"> PAGEREF _Toc14651 \h </w:instrText>
        </w:r>
        <w:r>
          <w:fldChar w:fldCharType="separate"/>
        </w:r>
        <w:r>
          <w:t>32</w:t>
        </w:r>
        <w:r>
          <w:fldChar w:fldCharType="end"/>
        </w:r>
      </w:hyperlink>
    </w:p>
    <w:p>
      <w:pPr>
        <w:pStyle w:val="TOC2"/>
        <w:tabs>
          <w:tab w:val="right" w:leader="dot" w:pos="8306"/>
        </w:tabs>
      </w:pPr>
      <w:hyperlink w:anchor="_Toc21000" w:history="1">
        <w:r>
          <w:rPr>
            <w:rFonts w:ascii="仿宋" w:eastAsia="仿宋" w:hAnsi="仿宋" w:cs="仿宋" w:hint="eastAsia"/>
            <w:lang w:eastAsia="zh-CN"/>
          </w:rPr>
          <w:t>(九)、汽缸盖项目综合评价</w:t>
        </w:r>
        <w:r>
          <w:tab/>
        </w:r>
        <w:r>
          <w:fldChar w:fldCharType="begin"/>
        </w:r>
        <w:r>
          <w:instrText xml:space="preserve"> PAGEREF _Toc21000 \h </w:instrText>
        </w:r>
        <w:r>
          <w:fldChar w:fldCharType="separate"/>
        </w:r>
        <w:r>
          <w:t>33</w:t>
        </w:r>
        <w:r>
          <w:fldChar w:fldCharType="end"/>
        </w:r>
      </w:hyperlink>
    </w:p>
    <w:p>
      <w:pPr>
        <w:pStyle w:val="TOC1"/>
        <w:tabs>
          <w:tab w:val="right" w:leader="dot" w:pos="8306"/>
        </w:tabs>
      </w:pPr>
      <w:hyperlink w:anchor="_Toc28021" w:history="1">
        <w:r>
          <w:rPr>
            <w:rFonts w:ascii="仿宋" w:eastAsia="仿宋" w:hAnsi="仿宋" w:cs="仿宋" w:hint="eastAsia"/>
            <w:lang w:eastAsia="zh-CN"/>
          </w:rPr>
          <w:t>五、法人治理</w:t>
        </w:r>
        <w:r>
          <w:tab/>
        </w:r>
        <w:r>
          <w:fldChar w:fldCharType="begin"/>
        </w:r>
        <w:r>
          <w:instrText xml:space="preserve"> PAGEREF _Toc28021 \h </w:instrText>
        </w:r>
        <w:r>
          <w:fldChar w:fldCharType="separate"/>
        </w:r>
        <w:r>
          <w:t>34</w:t>
        </w:r>
        <w:r>
          <w:fldChar w:fldCharType="end"/>
        </w:r>
      </w:hyperlink>
    </w:p>
    <w:p>
      <w:pPr>
        <w:pStyle w:val="TOC2"/>
        <w:tabs>
          <w:tab w:val="right" w:leader="dot" w:pos="8306"/>
        </w:tabs>
      </w:pPr>
      <w:hyperlink w:anchor="_Toc7453" w:history="1">
        <w:r>
          <w:rPr>
            <w:rFonts w:ascii="仿宋" w:eastAsia="仿宋" w:hAnsi="仿宋" w:cs="仿宋" w:hint="eastAsia"/>
            <w:lang w:eastAsia="zh-CN"/>
          </w:rPr>
          <w:t>(一)、股东权利及义务</w:t>
        </w:r>
        <w:r>
          <w:tab/>
        </w:r>
        <w:r>
          <w:fldChar w:fldCharType="begin"/>
        </w:r>
        <w:r>
          <w:instrText xml:space="preserve"> PAGEREF _Toc7453 \h </w:instrText>
        </w:r>
        <w:r>
          <w:fldChar w:fldCharType="separate"/>
        </w:r>
        <w:r>
          <w:t>34</w:t>
        </w:r>
        <w:r>
          <w:fldChar w:fldCharType="end"/>
        </w:r>
      </w:hyperlink>
    </w:p>
    <w:p>
      <w:pPr>
        <w:pStyle w:val="TOC2"/>
        <w:tabs>
          <w:tab w:val="right" w:leader="dot" w:pos="8306"/>
        </w:tabs>
      </w:pPr>
      <w:hyperlink w:anchor="_Toc11787" w:history="1">
        <w:r>
          <w:rPr>
            <w:rFonts w:ascii="仿宋" w:eastAsia="仿宋" w:hAnsi="仿宋" w:cs="仿宋" w:hint="eastAsia"/>
            <w:lang w:eastAsia="zh-CN"/>
          </w:rPr>
          <w:t>(二)、董事</w:t>
        </w:r>
        <w:r>
          <w:tab/>
        </w:r>
        <w:r>
          <w:fldChar w:fldCharType="begin"/>
        </w:r>
        <w:r>
          <w:instrText xml:space="preserve"> PAGEREF _Toc11787 \h </w:instrText>
        </w:r>
        <w:r>
          <w:fldChar w:fldCharType="separate"/>
        </w:r>
        <w:r>
          <w:t>36</w:t>
        </w:r>
        <w:r>
          <w:fldChar w:fldCharType="end"/>
        </w:r>
      </w:hyperlink>
    </w:p>
    <w:p>
      <w:pPr>
        <w:pStyle w:val="TOC2"/>
        <w:tabs>
          <w:tab w:val="right" w:leader="dot" w:pos="8306"/>
        </w:tabs>
      </w:pPr>
      <w:hyperlink w:anchor="_Toc27261" w:history="1">
        <w:r>
          <w:rPr>
            <w:rFonts w:ascii="仿宋" w:eastAsia="仿宋" w:hAnsi="仿宋" w:cs="仿宋" w:hint="eastAsia"/>
            <w:lang w:eastAsia="zh-CN"/>
          </w:rPr>
          <w:t>(三)、高级管理人员</w:t>
        </w:r>
        <w:r>
          <w:tab/>
        </w:r>
        <w:r>
          <w:fldChar w:fldCharType="begin"/>
        </w:r>
        <w:r>
          <w:instrText xml:space="preserve"> PAGEREF _Toc27261 \h </w:instrText>
        </w:r>
        <w:r>
          <w:fldChar w:fldCharType="separate"/>
        </w:r>
        <w:r>
          <w:t>41</w:t>
        </w:r>
        <w:r>
          <w:fldChar w:fldCharType="end"/>
        </w:r>
      </w:hyperlink>
    </w:p>
    <w:p>
      <w:pPr>
        <w:pStyle w:val="TOC2"/>
        <w:tabs>
          <w:tab w:val="right" w:leader="dot" w:pos="8306"/>
        </w:tabs>
      </w:pPr>
      <w:hyperlink w:anchor="_Toc15013" w:history="1">
        <w:r>
          <w:rPr>
            <w:rFonts w:ascii="仿宋" w:eastAsia="仿宋" w:hAnsi="仿宋" w:cs="仿宋" w:hint="eastAsia"/>
            <w:lang w:eastAsia="zh-CN"/>
          </w:rPr>
          <w:t>(四)、监事</w:t>
        </w:r>
        <w:r>
          <w:tab/>
        </w:r>
        <w:r>
          <w:fldChar w:fldCharType="begin"/>
        </w:r>
        <w:r>
          <w:instrText xml:space="preserve"> PAGEREF _Toc15013 \h </w:instrText>
        </w:r>
        <w:r>
          <w:fldChar w:fldCharType="separate"/>
        </w:r>
        <w:r>
          <w:t>42</w:t>
        </w:r>
        <w:r>
          <w:fldChar w:fldCharType="end"/>
        </w:r>
      </w:hyperlink>
    </w:p>
    <w:p>
      <w:pPr>
        <w:pStyle w:val="TOC1"/>
        <w:tabs>
          <w:tab w:val="right" w:leader="dot" w:pos="8306"/>
        </w:tabs>
      </w:pPr>
      <w:hyperlink w:anchor="_Toc32" w:history="1">
        <w:r>
          <w:rPr>
            <w:rFonts w:ascii="仿宋" w:eastAsia="仿宋" w:hAnsi="仿宋" w:cs="仿宋" w:hint="eastAsia"/>
            <w:lang w:eastAsia="zh-CN"/>
          </w:rPr>
          <w:t>六、公司组建背景分析</w:t>
        </w:r>
        <w:r>
          <w:tab/>
        </w:r>
        <w:r>
          <w:fldChar w:fldCharType="begin"/>
        </w:r>
        <w:r>
          <w:instrText xml:space="preserve"> PAGEREF _Toc32 \h </w:instrText>
        </w:r>
        <w:r>
          <w:fldChar w:fldCharType="separate"/>
        </w:r>
        <w:r>
          <w:t>44</w:t>
        </w:r>
        <w:r>
          <w:fldChar w:fldCharType="end"/>
        </w:r>
      </w:hyperlink>
    </w:p>
    <w:p>
      <w:pPr>
        <w:pStyle w:val="TOC2"/>
        <w:tabs>
          <w:tab w:val="right" w:leader="dot" w:pos="8306"/>
        </w:tabs>
      </w:pPr>
      <w:hyperlink w:anchor="_Toc31365" w:history="1">
        <w:r>
          <w:rPr>
            <w:rFonts w:ascii="仿宋" w:eastAsia="仿宋" w:hAnsi="仿宋" w:cs="仿宋" w:hint="eastAsia"/>
            <w:lang w:eastAsia="zh-CN"/>
          </w:rPr>
          <w:t>(一)、汽缸盖项目背景分析</w:t>
        </w:r>
        <w:r>
          <w:tab/>
        </w:r>
        <w:r>
          <w:fldChar w:fldCharType="begin"/>
        </w:r>
        <w:r>
          <w:instrText xml:space="preserve"> PAGEREF _Toc31365 \h </w:instrText>
        </w:r>
        <w:r>
          <w:fldChar w:fldCharType="separate"/>
        </w:r>
        <w:r>
          <w:t>44</w:t>
        </w:r>
        <w:r>
          <w:fldChar w:fldCharType="end"/>
        </w:r>
      </w:hyperlink>
    </w:p>
    <w:p>
      <w:pPr>
        <w:pStyle w:val="TOC2"/>
        <w:tabs>
          <w:tab w:val="right" w:leader="dot" w:pos="8306"/>
        </w:tabs>
      </w:pPr>
      <w:hyperlink w:anchor="_Toc9413" w:history="1">
        <w:r>
          <w:rPr>
            <w:rFonts w:ascii="仿宋" w:eastAsia="仿宋" w:hAnsi="仿宋" w:cs="仿宋" w:hint="eastAsia"/>
            <w:lang w:eastAsia="zh-CN"/>
          </w:rPr>
          <w:t>(二)、汽缸盖项目建设必要性分析</w:t>
        </w:r>
        <w:r>
          <w:tab/>
        </w:r>
        <w:r>
          <w:fldChar w:fldCharType="begin"/>
        </w:r>
        <w:r>
          <w:instrText xml:space="preserve"> PAGEREF _Toc9413 \h </w:instrText>
        </w:r>
        <w:r>
          <w:fldChar w:fldCharType="separate"/>
        </w:r>
        <w:r>
          <w:t>45</w:t>
        </w:r>
        <w:r>
          <w:fldChar w:fldCharType="end"/>
        </w:r>
      </w:hyperlink>
    </w:p>
    <w:p>
      <w:pPr>
        <w:pStyle w:val="TOC2"/>
        <w:tabs>
          <w:tab w:val="right" w:leader="dot" w:pos="8306"/>
        </w:tabs>
      </w:pPr>
      <w:hyperlink w:anchor="_Toc11242" w:history="1">
        <w:r>
          <w:rPr>
            <w:rFonts w:ascii="仿宋" w:eastAsia="仿宋" w:hAnsi="仿宋" w:cs="仿宋" w:hint="eastAsia"/>
            <w:lang w:eastAsia="zh-CN"/>
          </w:rPr>
          <w:t>(三)、鼓励中小企业发展</w:t>
        </w:r>
        <w:r>
          <w:tab/>
        </w:r>
        <w:r>
          <w:fldChar w:fldCharType="begin"/>
        </w:r>
        <w:r>
          <w:instrText xml:space="preserve"> PAGEREF _Toc11242 \h </w:instrText>
        </w:r>
        <w:r>
          <w:fldChar w:fldCharType="separate"/>
        </w:r>
        <w:r>
          <w:t>46</w:t>
        </w:r>
        <w:r>
          <w:fldChar w:fldCharType="end"/>
        </w:r>
      </w:hyperlink>
    </w:p>
    <w:p>
      <w:pPr>
        <w:pStyle w:val="TOC2"/>
        <w:tabs>
          <w:tab w:val="right" w:leader="dot" w:pos="8306"/>
        </w:tabs>
      </w:pPr>
      <w:hyperlink w:anchor="_Toc20032" w:history="1">
        <w:r>
          <w:rPr>
            <w:rFonts w:ascii="仿宋" w:eastAsia="仿宋" w:hAnsi="仿宋" w:cs="仿宋" w:hint="eastAsia"/>
            <w:lang w:eastAsia="zh-CN"/>
          </w:rPr>
          <w:t>(四)、宏观经济形势分析</w:t>
        </w:r>
        <w:r>
          <w:tab/>
        </w:r>
        <w:r>
          <w:fldChar w:fldCharType="begin"/>
        </w:r>
        <w:r>
          <w:instrText xml:space="preserve"> PAGEREF _Toc20032 \h </w:instrText>
        </w:r>
        <w:r>
          <w:fldChar w:fldCharType="separate"/>
        </w:r>
        <w:r>
          <w:t>47</w:t>
        </w:r>
        <w:r>
          <w:fldChar w:fldCharType="end"/>
        </w:r>
      </w:hyperlink>
    </w:p>
    <w:p>
      <w:pPr>
        <w:pStyle w:val="TOC1"/>
        <w:tabs>
          <w:tab w:val="right" w:leader="dot" w:pos="8306"/>
        </w:tabs>
      </w:pPr>
      <w:hyperlink w:anchor="_Toc9118" w:history="1">
        <w:r>
          <w:rPr>
            <w:rFonts w:ascii="仿宋" w:eastAsia="仿宋" w:hAnsi="仿宋" w:cs="仿宋" w:hint="eastAsia"/>
            <w:lang w:eastAsia="zh-CN"/>
          </w:rPr>
          <w:t>七、SWOT分析</w:t>
        </w:r>
        <w:r>
          <w:tab/>
        </w:r>
        <w:r>
          <w:fldChar w:fldCharType="begin"/>
        </w:r>
        <w:r>
          <w:instrText xml:space="preserve"> PAGEREF _Toc9118 \h </w:instrText>
        </w:r>
        <w:r>
          <w:fldChar w:fldCharType="separate"/>
        </w:r>
        <w:r>
          <w:t>48</w:t>
        </w:r>
        <w:r>
          <w:fldChar w:fldCharType="end"/>
        </w:r>
      </w:hyperlink>
    </w:p>
    <w:p>
      <w:pPr>
        <w:pStyle w:val="TOC2"/>
        <w:tabs>
          <w:tab w:val="right" w:leader="dot" w:pos="8306"/>
        </w:tabs>
      </w:pPr>
      <w:hyperlink w:anchor="_Toc851" w:history="1">
        <w:r>
          <w:rPr>
            <w:rFonts w:ascii="仿宋" w:eastAsia="仿宋" w:hAnsi="仿宋" w:cs="仿宋" w:hint="eastAsia"/>
            <w:lang w:eastAsia="zh-CN"/>
          </w:rPr>
          <w:t>(一)、优势分析(S)</w:t>
        </w:r>
        <w:r>
          <w:tab/>
        </w:r>
        <w:r>
          <w:fldChar w:fldCharType="begin"/>
        </w:r>
        <w:r>
          <w:instrText xml:space="preserve"> PAGEREF _Toc851 \h </w:instrText>
        </w:r>
        <w:r>
          <w:fldChar w:fldCharType="separate"/>
        </w:r>
        <w:r>
          <w:t>48</w:t>
        </w:r>
        <w:r>
          <w:fldChar w:fldCharType="end"/>
        </w:r>
      </w:hyperlink>
    </w:p>
    <w:p>
      <w:pPr>
        <w:pStyle w:val="TOC2"/>
        <w:tabs>
          <w:tab w:val="right" w:leader="dot" w:pos="8306"/>
        </w:tabs>
      </w:pPr>
      <w:hyperlink w:anchor="_Toc17911" w:history="1">
        <w:r>
          <w:rPr>
            <w:rFonts w:ascii="仿宋" w:eastAsia="仿宋" w:hAnsi="仿宋" w:cs="仿宋" w:hint="eastAsia"/>
            <w:lang w:eastAsia="zh-CN"/>
          </w:rPr>
          <w:t>(二)、劣势分析(W)</w:t>
        </w:r>
        <w:r>
          <w:tab/>
        </w:r>
        <w:r>
          <w:fldChar w:fldCharType="begin"/>
        </w:r>
        <w:r>
          <w:instrText xml:space="preserve"> PAGEREF _Toc17911 \h </w:instrText>
        </w:r>
        <w:r>
          <w:fldChar w:fldCharType="separate"/>
        </w:r>
        <w:r>
          <w:t>49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5423" w:history="1">
        <w:r>
          <w:rPr>
            <w:rFonts w:ascii="仿宋" w:eastAsia="仿宋" w:hAnsi="仿宋" w:cs="仿宋" w:hint="eastAsia"/>
            <w:lang w:eastAsia="zh-CN"/>
          </w:rPr>
          <w:t>(三)、机会分析()</w:t>
        </w:r>
        <w:r>
          <w:tab/>
        </w:r>
        <w:r>
          <w:fldChar w:fldCharType="begin"/>
        </w:r>
        <w:r>
          <w:instrText xml:space="preserve"> PAGEREF _Toc5423 \h </w:instrText>
        </w:r>
        <w:r>
          <w:fldChar w:fldCharType="separate"/>
        </w:r>
        <w:r>
          <w:t>49</w:t>
        </w:r>
        <w:r>
          <w:fldChar w:fldCharType="end"/>
        </w:r>
      </w:hyperlink>
    </w:p>
    <w:p>
      <w:pPr>
        <w:pStyle w:val="TOC2"/>
        <w:tabs>
          <w:tab w:val="right" w:leader="dot" w:pos="8306"/>
        </w:tabs>
      </w:pPr>
      <w:hyperlink w:anchor="_Toc27855" w:history="1">
        <w:r>
          <w:rPr>
            <w:rFonts w:ascii="仿宋" w:eastAsia="仿宋" w:hAnsi="仿宋" w:cs="仿宋" w:hint="eastAsia"/>
            <w:lang w:eastAsia="zh-CN"/>
          </w:rPr>
          <w:t>(四)、威胁分析(T)</w:t>
        </w:r>
        <w:r>
          <w:tab/>
        </w:r>
        <w:r>
          <w:fldChar w:fldCharType="begin"/>
        </w:r>
        <w:r>
          <w:instrText xml:space="preserve"> PAGEREF _Toc27855 \h </w:instrText>
        </w:r>
        <w:r>
          <w:fldChar w:fldCharType="separate"/>
        </w:r>
        <w:r>
          <w:t>50</w:t>
        </w:r>
        <w:r>
          <w:fldChar w:fldCharType="end"/>
        </w:r>
      </w:hyperlink>
    </w:p>
    <w:p>
      <w:pPr>
        <w:pStyle w:val="TOC1"/>
        <w:tabs>
          <w:tab w:val="right" w:leader="dot" w:pos="8306"/>
        </w:tabs>
      </w:pPr>
      <w:hyperlink w:anchor="_Toc13834" w:history="1">
        <w:r>
          <w:rPr>
            <w:rFonts w:ascii="仿宋" w:eastAsia="仿宋" w:hAnsi="仿宋" w:cs="仿宋" w:hint="eastAsia"/>
            <w:lang w:eastAsia="zh-CN"/>
          </w:rPr>
          <w:t>八、环境保护分析</w:t>
        </w:r>
        <w:r>
          <w:tab/>
        </w:r>
        <w:r>
          <w:fldChar w:fldCharType="begin"/>
        </w:r>
        <w:r>
          <w:instrText xml:space="preserve"> PAGEREF _Toc13834 \h </w:instrText>
        </w:r>
        <w:r>
          <w:fldChar w:fldCharType="separate"/>
        </w:r>
        <w:r>
          <w:t>51</w:t>
        </w:r>
        <w:r>
          <w:fldChar w:fldCharType="end"/>
        </w:r>
      </w:hyperlink>
    </w:p>
    <w:p>
      <w:pPr>
        <w:pStyle w:val="TOC2"/>
        <w:tabs>
          <w:tab w:val="right" w:leader="dot" w:pos="8306"/>
        </w:tabs>
      </w:pPr>
      <w:hyperlink w:anchor="_Toc19002" w:history="1">
        <w:r>
          <w:rPr>
            <w:rFonts w:ascii="仿宋" w:eastAsia="仿宋" w:hAnsi="仿宋" w:cs="仿宋" w:hint="eastAsia"/>
            <w:lang w:eastAsia="zh-CN"/>
          </w:rPr>
          <w:t>(一)、编制依据</w:t>
        </w:r>
        <w:r>
          <w:tab/>
        </w:r>
        <w:r>
          <w:fldChar w:fldCharType="begin"/>
        </w:r>
        <w:r>
          <w:instrText xml:space="preserve"> PAGEREF _Toc19002 \h </w:instrText>
        </w:r>
        <w:r>
          <w:fldChar w:fldCharType="separate"/>
        </w:r>
        <w:r>
          <w:t>51</w:t>
        </w:r>
        <w:r>
          <w:fldChar w:fldCharType="end"/>
        </w:r>
      </w:hyperlink>
    </w:p>
    <w:p>
      <w:pPr>
        <w:pStyle w:val="TOC2"/>
        <w:tabs>
          <w:tab w:val="right" w:leader="dot" w:pos="8306"/>
        </w:tabs>
      </w:pPr>
      <w:hyperlink w:anchor="_Toc23926" w:history="1">
        <w:r>
          <w:rPr>
            <w:rFonts w:ascii="仿宋" w:eastAsia="仿宋" w:hAnsi="仿宋" w:cs="仿宋" w:hint="eastAsia"/>
            <w:lang w:eastAsia="zh-CN"/>
          </w:rPr>
          <w:t>(二)、环境影响合理性分析</w:t>
        </w:r>
        <w:r>
          <w:tab/>
        </w:r>
        <w:r>
          <w:fldChar w:fldCharType="begin"/>
        </w:r>
        <w:r>
          <w:instrText xml:space="preserve"> PAGEREF _Toc23926 \h </w:instrText>
        </w:r>
        <w:r>
          <w:fldChar w:fldCharType="separate"/>
        </w:r>
        <w:r>
          <w:t>52</w:t>
        </w:r>
        <w:r>
          <w:fldChar w:fldCharType="end"/>
        </w:r>
      </w:hyperlink>
    </w:p>
    <w:p>
      <w:pPr>
        <w:pStyle w:val="TOC2"/>
        <w:tabs>
          <w:tab w:val="right" w:leader="dot" w:pos="8306"/>
        </w:tabs>
      </w:pPr>
      <w:hyperlink w:anchor="_Toc5644" w:history="1">
        <w:r>
          <w:rPr>
            <w:rFonts w:ascii="仿宋" w:eastAsia="仿宋" w:hAnsi="仿宋" w:cs="仿宋" w:hint="eastAsia"/>
            <w:lang w:eastAsia="zh-CN"/>
          </w:rPr>
          <w:t>(三)、建设期大气环境影响分析</w:t>
        </w:r>
        <w:r>
          <w:tab/>
        </w:r>
        <w:r>
          <w:fldChar w:fldCharType="begin"/>
        </w:r>
        <w:r>
          <w:instrText xml:space="preserve"> PAGEREF _Toc5644 \h </w:instrText>
        </w:r>
        <w:r>
          <w:fldChar w:fldCharType="separate"/>
        </w:r>
        <w:r>
          <w:t>52</w:t>
        </w:r>
        <w:r>
          <w:fldChar w:fldCharType="end"/>
        </w:r>
      </w:hyperlink>
    </w:p>
    <w:p>
      <w:pPr>
        <w:pStyle w:val="TOC2"/>
        <w:tabs>
          <w:tab w:val="right" w:leader="dot" w:pos="8306"/>
        </w:tabs>
      </w:pPr>
      <w:hyperlink w:anchor="_Toc12378" w:history="1">
        <w:r>
          <w:rPr>
            <w:rFonts w:ascii="仿宋" w:eastAsia="仿宋" w:hAnsi="仿宋" w:cs="仿宋" w:hint="eastAsia"/>
            <w:lang w:eastAsia="zh-CN"/>
          </w:rPr>
          <w:t>(四)、建设期水环境影响分析</w:t>
        </w:r>
        <w:r>
          <w:tab/>
        </w:r>
        <w:r>
          <w:fldChar w:fldCharType="begin"/>
        </w:r>
        <w:r>
          <w:instrText xml:space="preserve"> PAGEREF _Toc12378 \h </w:instrText>
        </w:r>
        <w:r>
          <w:fldChar w:fldCharType="separate"/>
        </w:r>
        <w:r>
          <w:t>54</w:t>
        </w:r>
        <w:r>
          <w:fldChar w:fldCharType="end"/>
        </w:r>
      </w:hyperlink>
    </w:p>
    <w:p>
      <w:pPr>
        <w:pStyle w:val="TOC2"/>
        <w:tabs>
          <w:tab w:val="right" w:leader="dot" w:pos="8306"/>
        </w:tabs>
      </w:pPr>
      <w:hyperlink w:anchor="_Toc1132" w:history="1">
        <w:r>
          <w:rPr>
            <w:rFonts w:ascii="仿宋" w:eastAsia="仿宋" w:hAnsi="仿宋" w:cs="仿宋" w:hint="eastAsia"/>
            <w:lang w:eastAsia="zh-CN"/>
          </w:rPr>
          <w:t>(五)、建设期固体废弃物环境影响分析</w:t>
        </w:r>
        <w:r>
          <w:tab/>
        </w:r>
        <w:r>
          <w:fldChar w:fldCharType="begin"/>
        </w:r>
        <w:r>
          <w:instrText xml:space="preserve"> PAGEREF _Toc1132 \h </w:instrText>
        </w:r>
        <w:r>
          <w:fldChar w:fldCharType="separate"/>
        </w:r>
        <w:r>
          <w:t>55</w:t>
        </w:r>
        <w:r>
          <w:fldChar w:fldCharType="end"/>
        </w:r>
      </w:hyperlink>
    </w:p>
    <w:p>
      <w:pPr>
        <w:pStyle w:val="TOC2"/>
        <w:tabs>
          <w:tab w:val="right" w:leader="dot" w:pos="8306"/>
        </w:tabs>
      </w:pPr>
      <w:hyperlink w:anchor="_Toc4537" w:history="1">
        <w:r>
          <w:rPr>
            <w:rFonts w:ascii="仿宋" w:eastAsia="仿宋" w:hAnsi="仿宋" w:cs="仿宋" w:hint="eastAsia"/>
            <w:lang w:eastAsia="zh-CN"/>
          </w:rPr>
          <w:t>(六)、建设期声环境影响分析</w:t>
        </w:r>
        <w:r>
          <w:tab/>
        </w:r>
        <w:r>
          <w:fldChar w:fldCharType="begin"/>
        </w:r>
        <w:r>
          <w:instrText xml:space="preserve"> PAGEREF _Toc4537 \h </w:instrText>
        </w:r>
        <w:r>
          <w:fldChar w:fldCharType="separate"/>
        </w:r>
        <w:r>
          <w:t>56</w:t>
        </w:r>
        <w:r>
          <w:fldChar w:fldCharType="end"/>
        </w:r>
      </w:hyperlink>
    </w:p>
    <w:p>
      <w:pPr>
        <w:pStyle w:val="TOC2"/>
        <w:tabs>
          <w:tab w:val="right" w:leader="dot" w:pos="8306"/>
        </w:tabs>
      </w:pPr>
      <w:hyperlink w:anchor="_Toc13818" w:history="1">
        <w:r>
          <w:rPr>
            <w:rFonts w:ascii="仿宋" w:eastAsia="仿宋" w:hAnsi="仿宋" w:cs="仿宋" w:hint="eastAsia"/>
            <w:lang w:eastAsia="zh-CN"/>
          </w:rPr>
          <w:t>(七)、营运期大气环境影响分析</w:t>
        </w:r>
        <w:r>
          <w:tab/>
        </w:r>
        <w:r>
          <w:fldChar w:fldCharType="begin"/>
        </w:r>
        <w:r>
          <w:instrText xml:space="preserve"> PAGEREF _Toc13818 \h </w:instrText>
        </w:r>
        <w:r>
          <w:fldChar w:fldCharType="separate"/>
        </w:r>
        <w:r>
          <w:t>57</w:t>
        </w:r>
        <w:r>
          <w:fldChar w:fldCharType="end"/>
        </w:r>
      </w:hyperlink>
    </w:p>
    <w:p>
      <w:pPr>
        <w:pStyle w:val="TOC2"/>
        <w:tabs>
          <w:tab w:val="right" w:leader="dot" w:pos="8306"/>
        </w:tabs>
      </w:pPr>
      <w:hyperlink w:anchor="_Toc27308" w:history="1">
        <w:r>
          <w:rPr>
            <w:rFonts w:ascii="仿宋" w:eastAsia="仿宋" w:hAnsi="仿宋" w:cs="仿宋" w:hint="eastAsia"/>
            <w:lang w:eastAsia="zh-CN"/>
          </w:rPr>
          <w:t>(八)、营运期水环境影响分析</w:t>
        </w:r>
        <w:r>
          <w:tab/>
        </w:r>
        <w:r>
          <w:fldChar w:fldCharType="begin"/>
        </w:r>
        <w:r>
          <w:instrText xml:space="preserve"> PAGEREF _Toc27308 \h </w:instrText>
        </w:r>
        <w:r>
          <w:fldChar w:fldCharType="separate"/>
        </w:r>
        <w:r>
          <w:t>58</w:t>
        </w:r>
        <w:r>
          <w:fldChar w:fldCharType="end"/>
        </w:r>
      </w:hyperlink>
    </w:p>
    <w:p>
      <w:pPr>
        <w:pStyle w:val="TOC2"/>
        <w:tabs>
          <w:tab w:val="right" w:leader="dot" w:pos="8306"/>
        </w:tabs>
      </w:pPr>
      <w:hyperlink w:anchor="_Toc5734" w:history="1">
        <w:r>
          <w:rPr>
            <w:rFonts w:ascii="仿宋" w:eastAsia="仿宋" w:hAnsi="仿宋" w:cs="仿宋" w:hint="eastAsia"/>
            <w:lang w:eastAsia="zh-CN"/>
          </w:rPr>
          <w:t>(九)、营运期固体废弃物环境影响分析</w:t>
        </w:r>
        <w:r>
          <w:tab/>
        </w:r>
        <w:r>
          <w:fldChar w:fldCharType="begin"/>
        </w:r>
        <w:r>
          <w:instrText xml:space="preserve"> PAGEREF _Toc5734 \h </w:instrText>
        </w:r>
        <w:r>
          <w:fldChar w:fldCharType="separate"/>
        </w:r>
        <w:r>
          <w:t>59</w:t>
        </w:r>
        <w:r>
          <w:fldChar w:fldCharType="end"/>
        </w:r>
      </w:hyperlink>
    </w:p>
    <w:p>
      <w:pPr>
        <w:pStyle w:val="TOC2"/>
        <w:tabs>
          <w:tab w:val="right" w:leader="dot" w:pos="8306"/>
        </w:tabs>
      </w:pPr>
      <w:hyperlink w:anchor="_Toc27452" w:history="1">
        <w:r>
          <w:rPr>
            <w:rFonts w:ascii="仿宋" w:eastAsia="仿宋" w:hAnsi="仿宋" w:cs="仿宋" w:hint="eastAsia"/>
            <w:lang w:eastAsia="zh-CN"/>
          </w:rPr>
          <w:t>(十)、营运期声环境影响分析</w:t>
        </w:r>
        <w:r>
          <w:tab/>
        </w:r>
        <w:r>
          <w:fldChar w:fldCharType="begin"/>
        </w:r>
        <w:r>
          <w:instrText xml:space="preserve"> PAGEREF _Toc27452 \h </w:instrText>
        </w:r>
        <w:r>
          <w:fldChar w:fldCharType="separate"/>
        </w:r>
        <w:r>
          <w:t>60</w:t>
        </w:r>
        <w:r>
          <w:fldChar w:fldCharType="end"/>
        </w:r>
      </w:hyperlink>
    </w:p>
    <w:p>
      <w:pPr>
        <w:pStyle w:val="TOC2"/>
        <w:tabs>
          <w:tab w:val="right" w:leader="dot" w:pos="8306"/>
        </w:tabs>
      </w:pPr>
      <w:hyperlink w:anchor="_Toc1117" w:history="1">
        <w:r>
          <w:rPr>
            <w:rFonts w:ascii="仿宋" w:eastAsia="仿宋" w:hAnsi="仿宋" w:cs="仿宋" w:hint="eastAsia"/>
            <w:lang w:eastAsia="zh-CN"/>
          </w:rPr>
          <w:t>(十一)、清洁生产</w:t>
        </w:r>
        <w:r>
          <w:tab/>
        </w:r>
        <w:r>
          <w:fldChar w:fldCharType="begin"/>
        </w:r>
        <w:r>
          <w:instrText xml:space="preserve"> PAGEREF _Toc1117 \h </w:instrText>
        </w:r>
        <w:r>
          <w:fldChar w:fldCharType="separate"/>
        </w:r>
        <w:r>
          <w:t>62</w:t>
        </w:r>
        <w:r>
          <w:fldChar w:fldCharType="end"/>
        </w:r>
      </w:hyperlink>
    </w:p>
    <w:p>
      <w:pPr>
        <w:pStyle w:val="TOC2"/>
        <w:tabs>
          <w:tab w:val="right" w:leader="dot" w:pos="8306"/>
        </w:tabs>
      </w:pPr>
      <w:hyperlink w:anchor="_Toc21248" w:history="1">
        <w:r>
          <w:rPr>
            <w:rFonts w:ascii="仿宋" w:eastAsia="仿宋" w:hAnsi="仿宋" w:cs="仿宋" w:hint="eastAsia"/>
            <w:lang w:eastAsia="zh-CN"/>
          </w:rPr>
          <w:t>(十二)、环境管理分析</w:t>
        </w:r>
        <w:r>
          <w:tab/>
        </w:r>
        <w:r>
          <w:fldChar w:fldCharType="begin"/>
        </w:r>
        <w:r>
          <w:instrText xml:space="preserve"> PAGEREF _Toc21248 \h </w:instrText>
        </w:r>
        <w:r>
          <w:fldChar w:fldCharType="separate"/>
        </w:r>
        <w:r>
          <w:t>63</w:t>
        </w:r>
        <w:r>
          <w:fldChar w:fldCharType="end"/>
        </w:r>
      </w:hyperlink>
    </w:p>
    <w:p>
      <w:pPr>
        <w:pStyle w:val="TOC2"/>
        <w:tabs>
          <w:tab w:val="right" w:leader="dot" w:pos="8306"/>
        </w:tabs>
      </w:pPr>
      <w:hyperlink w:anchor="_Toc13878" w:history="1">
        <w:r>
          <w:rPr>
            <w:rFonts w:ascii="仿宋" w:eastAsia="仿宋" w:hAnsi="仿宋" w:cs="仿宋" w:hint="eastAsia"/>
            <w:lang w:eastAsia="zh-CN"/>
          </w:rPr>
          <w:t>(十三)、结论及建议</w:t>
        </w:r>
        <w:r>
          <w:tab/>
        </w:r>
        <w:r>
          <w:fldChar w:fldCharType="begin"/>
        </w:r>
        <w:r>
          <w:instrText xml:space="preserve"> PAGEREF _Toc13878 \h </w:instrText>
        </w:r>
        <w:r>
          <w:fldChar w:fldCharType="separate"/>
        </w:r>
        <w:r>
          <w:t>64</w:t>
        </w:r>
        <w:r>
          <w:fldChar w:fldCharType="end"/>
        </w:r>
      </w:hyperlink>
    </w:p>
    <w:p>
      <w:pPr>
        <w:pStyle w:val="TOC1"/>
        <w:tabs>
          <w:tab w:val="right" w:leader="dot" w:pos="8306"/>
        </w:tabs>
      </w:pPr>
      <w:hyperlink w:anchor="_Toc1958" w:history="1">
        <w:r>
          <w:rPr>
            <w:rFonts w:ascii="仿宋" w:eastAsia="仿宋" w:hAnsi="仿宋" w:cs="仿宋" w:hint="eastAsia"/>
            <w:lang w:eastAsia="zh-CN"/>
          </w:rPr>
          <w:t>九、建设进度分析</w:t>
        </w:r>
        <w:r>
          <w:tab/>
        </w:r>
        <w:r>
          <w:fldChar w:fldCharType="begin"/>
        </w:r>
        <w:r>
          <w:instrText xml:space="preserve"> PAGEREF _Toc1958 \h </w:instrText>
        </w:r>
        <w:r>
          <w:fldChar w:fldCharType="separate"/>
        </w:r>
        <w:r>
          <w:t>65</w:t>
        </w:r>
        <w:r>
          <w:fldChar w:fldCharType="end"/>
        </w:r>
      </w:hyperlink>
    </w:p>
    <w:p>
      <w:pPr>
        <w:pStyle w:val="TOC2"/>
        <w:tabs>
          <w:tab w:val="right" w:leader="dot" w:pos="8306"/>
        </w:tabs>
      </w:pPr>
      <w:hyperlink w:anchor="_Toc10447" w:history="1">
        <w:r>
          <w:rPr>
            <w:rFonts w:ascii="仿宋" w:eastAsia="仿宋" w:hAnsi="仿宋" w:cs="仿宋" w:hint="eastAsia"/>
            <w:lang w:eastAsia="zh-CN"/>
          </w:rPr>
          <w:t>(一)、汽缸盖项目进度安排</w:t>
        </w:r>
        <w:r>
          <w:tab/>
        </w:r>
        <w:r>
          <w:fldChar w:fldCharType="begin"/>
        </w:r>
        <w:r>
          <w:instrText xml:space="preserve"> PAGEREF _Toc10447 \h </w:instrText>
        </w:r>
        <w:r>
          <w:fldChar w:fldCharType="separate"/>
        </w:r>
        <w:r>
          <w:t>65</w:t>
        </w:r>
        <w:r>
          <w:fldChar w:fldCharType="end"/>
        </w:r>
      </w:hyperlink>
    </w:p>
    <w:p>
      <w:pPr>
        <w:pStyle w:val="TOC2"/>
        <w:tabs>
          <w:tab w:val="right" w:leader="dot" w:pos="8306"/>
        </w:tabs>
      </w:pPr>
      <w:hyperlink w:anchor="_Toc12500" w:history="1">
        <w:r>
          <w:rPr>
            <w:rFonts w:ascii="仿宋" w:eastAsia="仿宋" w:hAnsi="仿宋" w:cs="仿宋" w:hint="eastAsia"/>
            <w:lang w:eastAsia="zh-CN"/>
          </w:rPr>
          <w:t>(二)、汽缸盖项目实施保障措施</w:t>
        </w:r>
        <w:r>
          <w:tab/>
        </w:r>
        <w:r>
          <w:fldChar w:fldCharType="begin"/>
        </w:r>
        <w:r>
          <w:instrText xml:space="preserve"> PAGEREF _Toc12500 \h </w:instrText>
        </w:r>
        <w:r>
          <w:fldChar w:fldCharType="separate"/>
        </w:r>
        <w:r>
          <w:t>66</w:t>
        </w:r>
        <w:r>
          <w:fldChar w:fldCharType="end"/>
        </w:r>
      </w:hyperlink>
    </w:p>
    <w:p>
      <w:pPr>
        <w:pStyle w:val="TOC1"/>
        <w:tabs>
          <w:tab w:val="right" w:leader="dot" w:pos="8306"/>
        </w:tabs>
      </w:pPr>
      <w:hyperlink w:anchor="_Toc4722" w:history="1">
        <w:r>
          <w:rPr>
            <w:rFonts w:ascii="仿宋" w:eastAsia="仿宋" w:hAnsi="仿宋" w:cs="仿宋" w:hint="eastAsia"/>
            <w:lang w:eastAsia="zh-CN"/>
          </w:rPr>
          <w:t>十、目标客户和受众分析</w:t>
        </w:r>
        <w:r>
          <w:tab/>
        </w:r>
        <w:r>
          <w:fldChar w:fldCharType="begin"/>
        </w:r>
        <w:r>
          <w:instrText xml:space="preserve"> PAGEREF _Toc4722 \h </w:instrText>
        </w:r>
        <w:r>
          <w:fldChar w:fldCharType="separate"/>
        </w:r>
        <w:r>
          <w:t>67</w:t>
        </w:r>
        <w:r>
          <w:fldChar w:fldCharType="end"/>
        </w:r>
      </w:hyperlink>
    </w:p>
    <w:p>
      <w:pPr>
        <w:pStyle w:val="TOC2"/>
        <w:tabs>
          <w:tab w:val="right" w:leader="dot" w:pos="8306"/>
        </w:tabs>
      </w:pPr>
      <w:hyperlink w:anchor="_Toc3077" w:history="1">
        <w:r>
          <w:rPr>
            <w:rFonts w:ascii="仿宋" w:eastAsia="仿宋" w:hAnsi="仿宋" w:cs="仿宋" w:hint="eastAsia"/>
            <w:lang w:eastAsia="zh-CN"/>
          </w:rPr>
          <w:t>(一)、客户群体描述</w:t>
        </w:r>
        <w:r>
          <w:tab/>
        </w:r>
        <w:r>
          <w:fldChar w:fldCharType="begin"/>
        </w:r>
        <w:r>
          <w:instrText xml:space="preserve"> PAGEREF _Toc3077 \h </w:instrText>
        </w:r>
        <w:r>
          <w:fldChar w:fldCharType="separate"/>
        </w:r>
        <w:r>
          <w:t>67</w:t>
        </w:r>
        <w:r>
          <w:fldChar w:fldCharType="end"/>
        </w:r>
      </w:hyperlink>
    </w:p>
    <w:p>
      <w:pPr>
        <w:pStyle w:val="TOC2"/>
        <w:tabs>
          <w:tab w:val="right" w:leader="dot" w:pos="8306"/>
        </w:tabs>
      </w:pPr>
      <w:hyperlink w:anchor="_Toc25016" w:history="1">
        <w:r>
          <w:rPr>
            <w:rFonts w:ascii="仿宋" w:eastAsia="仿宋" w:hAnsi="仿宋" w:cs="仿宋" w:hint="eastAsia"/>
            <w:lang w:eastAsia="zh-CN"/>
          </w:rPr>
          <w:t>(二)、客户需求和期望</w:t>
        </w:r>
        <w:r>
          <w:tab/>
        </w:r>
        <w:r>
          <w:fldChar w:fldCharType="begin"/>
        </w:r>
        <w:r>
          <w:instrText xml:space="preserve"> PAGEREF _Toc25016 \h </w:instrText>
        </w:r>
        <w:r>
          <w:fldChar w:fldCharType="separate"/>
        </w:r>
        <w:r>
          <w:t>69</w:t>
        </w:r>
        <w:r>
          <w:fldChar w:fldCharType="end"/>
        </w:r>
      </w:hyperlink>
    </w:p>
    <w:p>
      <w:pPr>
        <w:pStyle w:val="TOC2"/>
        <w:tabs>
          <w:tab w:val="right" w:leader="dot" w:pos="8306"/>
        </w:tabs>
      </w:pPr>
      <w:hyperlink w:anchor="_Toc72" w:history="1">
        <w:r>
          <w:rPr>
            <w:rFonts w:ascii="仿宋" w:eastAsia="仿宋" w:hAnsi="仿宋" w:cs="仿宋" w:hint="eastAsia"/>
            <w:lang w:eastAsia="zh-CN"/>
          </w:rPr>
          <w:t>(三)、客户获取策略</w:t>
        </w:r>
        <w:r>
          <w:tab/>
        </w:r>
        <w:r>
          <w:fldChar w:fldCharType="begin"/>
        </w:r>
        <w:r>
          <w:instrText xml:space="preserve"> PAGEREF _Toc72 \h </w:instrText>
        </w:r>
        <w:r>
          <w:fldChar w:fldCharType="separate"/>
        </w:r>
        <w:r>
          <w:t>70</w:t>
        </w:r>
        <w:r>
          <w:fldChar w:fldCharType="end"/>
        </w:r>
      </w:hyperlink>
    </w:p>
    <w:p>
      <w:pPr>
        <w:pStyle w:val="TOC2"/>
        <w:tabs>
          <w:tab w:val="right" w:leader="dot" w:pos="8306"/>
        </w:tabs>
      </w:pPr>
      <w:hyperlink w:anchor="_Toc20684" w:history="1">
        <w:r>
          <w:rPr>
            <w:rFonts w:ascii="仿宋" w:eastAsia="仿宋" w:hAnsi="仿宋" w:cs="仿宋" w:hint="eastAsia"/>
            <w:lang w:eastAsia="zh-CN"/>
          </w:rPr>
          <w:t>(四)、客户关系管理</w:t>
        </w:r>
        <w:r>
          <w:tab/>
        </w:r>
        <w:r>
          <w:fldChar w:fldCharType="begin"/>
        </w:r>
        <w:r>
          <w:instrText xml:space="preserve"> PAGEREF _Toc20684 \h </w:instrText>
        </w:r>
        <w:r>
          <w:fldChar w:fldCharType="separate"/>
        </w:r>
        <w:r>
          <w:t>72</w:t>
        </w:r>
        <w:r>
          <w:fldChar w:fldCharType="end"/>
        </w:r>
      </w:hyperlink>
    </w:p>
    <w:p>
      <w:pPr>
        <w:pStyle w:val="TOC1"/>
        <w:tabs>
          <w:tab w:val="right" w:leader="dot" w:pos="8306"/>
        </w:tabs>
      </w:pPr>
      <w:hyperlink w:anchor="_Toc30995" w:history="1">
        <w:r>
          <w:rPr>
            <w:rFonts w:ascii="仿宋" w:eastAsia="仿宋" w:hAnsi="仿宋" w:cs="仿宋" w:hint="eastAsia"/>
            <w:lang w:eastAsia="zh-CN"/>
          </w:rPr>
          <w:t>十一、市场营销策略</w:t>
        </w:r>
        <w:r>
          <w:tab/>
        </w:r>
        <w:r>
          <w:fldChar w:fldCharType="begin"/>
        </w:r>
        <w:r>
          <w:instrText xml:space="preserve"> PAGEREF _Toc30995 \h </w:instrText>
        </w:r>
        <w:r>
          <w:fldChar w:fldCharType="separate"/>
        </w:r>
        <w:r>
          <w:t>74</w:t>
        </w:r>
        <w:r>
          <w:fldChar w:fldCharType="end"/>
        </w:r>
      </w:hyperlink>
    </w:p>
    <w:p>
      <w:pPr>
        <w:pStyle w:val="TOC2"/>
        <w:tabs>
          <w:tab w:val="right" w:leader="dot" w:pos="8306"/>
        </w:tabs>
      </w:pPr>
      <w:hyperlink w:anchor="_Toc6010" w:history="1">
        <w:r>
          <w:rPr>
            <w:rFonts w:ascii="仿宋" w:eastAsia="仿宋" w:hAnsi="仿宋" w:cs="仿宋" w:hint="eastAsia"/>
            <w:lang w:eastAsia="zh-CN"/>
          </w:rPr>
          <w:t>(一)、市场定位和目标市场</w:t>
        </w:r>
        <w:r>
          <w:tab/>
        </w:r>
        <w:r>
          <w:fldChar w:fldCharType="begin"/>
        </w:r>
        <w:r>
          <w:instrText xml:space="preserve"> PAGEREF _Toc6010 \h </w:instrText>
        </w:r>
        <w:r>
          <w:fldChar w:fldCharType="separate"/>
        </w:r>
        <w:r>
          <w:t>74</w:t>
        </w:r>
        <w:r>
          <w:fldChar w:fldCharType="end"/>
        </w:r>
      </w:hyperlink>
    </w:p>
    <w:p>
      <w:pPr>
        <w:pStyle w:val="TOC2"/>
        <w:tabs>
          <w:tab w:val="right" w:leader="dot" w:pos="8306"/>
        </w:tabs>
      </w:pPr>
      <w:hyperlink w:anchor="_Toc2177" w:history="1">
        <w:r>
          <w:rPr>
            <w:rFonts w:ascii="仿宋" w:eastAsia="仿宋" w:hAnsi="仿宋" w:cs="仿宋" w:hint="eastAsia"/>
            <w:lang w:eastAsia="zh-CN"/>
          </w:rPr>
          <w:t>(二)、定价策略</w:t>
        </w:r>
        <w:r>
          <w:tab/>
        </w:r>
        <w:r>
          <w:fldChar w:fldCharType="begin"/>
        </w:r>
        <w:r>
          <w:instrText xml:space="preserve"> PAGEREF _Toc2177 \h </w:instrText>
        </w:r>
        <w:r>
          <w:fldChar w:fldCharType="separate"/>
        </w:r>
        <w:r>
          <w:t>75</w:t>
        </w:r>
        <w:r>
          <w:fldChar w:fldCharType="end"/>
        </w:r>
      </w:hyperlink>
    </w:p>
    <w:p>
      <w:pPr>
        <w:pStyle w:val="TOC2"/>
        <w:tabs>
          <w:tab w:val="right" w:leader="dot" w:pos="8306"/>
        </w:tabs>
      </w:pPr>
      <w:hyperlink w:anchor="_Toc23271" w:history="1">
        <w:r>
          <w:rPr>
            <w:rFonts w:ascii="仿宋" w:eastAsia="仿宋" w:hAnsi="仿宋" w:cs="仿宋" w:hint="eastAsia"/>
            <w:lang w:eastAsia="zh-CN"/>
          </w:rPr>
          <w:t>(三)、销售和推广策略</w:t>
        </w:r>
        <w:r>
          <w:tab/>
        </w:r>
        <w:r>
          <w:fldChar w:fldCharType="begin"/>
        </w:r>
        <w:r>
          <w:instrText xml:space="preserve"> PAGEREF _Toc23271 \h </w:instrText>
        </w:r>
        <w:r>
          <w:fldChar w:fldCharType="separate"/>
        </w:r>
        <w:r>
          <w:t>77</w:t>
        </w:r>
        <w:r>
          <w:fldChar w:fldCharType="end"/>
        </w:r>
      </w:hyperlink>
    </w:p>
    <w:p>
      <w:pPr>
        <w:pStyle w:val="TOC2"/>
        <w:tabs>
          <w:tab w:val="right" w:leader="dot" w:pos="8306"/>
        </w:tabs>
      </w:pPr>
      <w:hyperlink w:anchor="_Toc5304" w:history="1">
        <w:r>
          <w:rPr>
            <w:rFonts w:ascii="仿宋" w:eastAsia="仿宋" w:hAnsi="仿宋" w:cs="仿宋" w:hint="eastAsia"/>
            <w:lang w:eastAsia="zh-CN"/>
          </w:rPr>
          <w:t>(四)、销售渠道和分销策略</w:t>
        </w:r>
        <w:r>
          <w:tab/>
        </w:r>
        <w:r>
          <w:fldChar w:fldCharType="begin"/>
        </w:r>
        <w:r>
          <w:instrText xml:space="preserve"> PAGEREF _Toc5304 \h </w:instrText>
        </w:r>
        <w:r>
          <w:fldChar w:fldCharType="separate"/>
        </w:r>
        <w:r>
          <w:t>78</w:t>
        </w:r>
        <w:r>
          <w:fldChar w:fldCharType="end"/>
        </w:r>
      </w:hyperlink>
    </w:p>
    <w:p>
      <w:pPr>
        <w:pStyle w:val="TOC1"/>
        <w:tabs>
          <w:tab w:val="right" w:leader="dot" w:pos="8306"/>
        </w:tabs>
      </w:pPr>
      <w:hyperlink w:anchor="_Toc12268" w:history="1">
        <w:r>
          <w:rPr>
            <w:rFonts w:ascii="仿宋" w:eastAsia="仿宋" w:hAnsi="仿宋" w:cs="仿宋" w:hint="eastAsia"/>
            <w:lang w:eastAsia="zh-CN"/>
          </w:rPr>
          <w:t>十二、汽缸盖项目总结分析</w:t>
        </w:r>
        <w:r>
          <w:tab/>
        </w:r>
        <w:r>
          <w:fldChar w:fldCharType="begin"/>
        </w:r>
        <w:r>
          <w:instrText xml:space="preserve"> PAGEREF _Toc12268 \h </w:instrText>
        </w:r>
        <w:r>
          <w:fldChar w:fldCharType="separate"/>
        </w:r>
        <w:r>
          <w:t>79</w:t>
        </w:r>
        <w:r>
          <w:fldChar w:fldCharType="end"/>
        </w:r>
      </w:hyperlink>
    </w:p>
    <w:p>
      <w:pPr>
        <w:pStyle w:val="TOC1"/>
        <w:tabs>
          <w:tab w:val="right" w:leader="dot" w:pos="8306"/>
        </w:tabs>
      </w:pPr>
      <w:hyperlink w:anchor="_Toc12619" w:history="1">
        <w:r>
          <w:rPr>
            <w:rFonts w:ascii="仿宋" w:eastAsia="仿宋" w:hAnsi="仿宋" w:cs="仿宋" w:hint="eastAsia"/>
            <w:lang w:eastAsia="zh-CN"/>
          </w:rPr>
          <w:t>十三、法律和合规事项</w:t>
        </w:r>
        <w:r>
          <w:tab/>
        </w:r>
        <w:r>
          <w:fldChar w:fldCharType="begin"/>
        </w:r>
        <w:r>
          <w:instrText xml:space="preserve"> PAGEREF _Toc12619 \h </w:instrText>
        </w:r>
        <w:r>
          <w:fldChar w:fldCharType="separate"/>
        </w:r>
        <w:r>
          <w:t>81</w:t>
        </w:r>
        <w:r>
          <w:fldChar w:fldCharType="end"/>
        </w:r>
      </w:hyperlink>
    </w:p>
    <w:p>
      <w:pPr>
        <w:pStyle w:val="TOC2"/>
        <w:tabs>
          <w:tab w:val="right" w:leader="dot" w:pos="8306"/>
        </w:tabs>
      </w:pPr>
      <w:hyperlink w:anchor="_Toc28009" w:history="1">
        <w:r>
          <w:rPr>
            <w:rFonts w:ascii="仿宋" w:eastAsia="仿宋" w:hAnsi="仿宋" w:cs="仿宋" w:hint="eastAsia"/>
            <w:lang w:eastAsia="zh-CN"/>
          </w:rPr>
          <w:t>(一)、公司注册和法律地位</w:t>
        </w:r>
        <w:r>
          <w:tab/>
        </w:r>
        <w:r>
          <w:fldChar w:fldCharType="begin"/>
        </w:r>
        <w:r>
          <w:instrText xml:space="preserve"> PAGEREF _Toc28009 \h </w:instrText>
        </w:r>
        <w:r>
          <w:fldChar w:fldCharType="separate"/>
        </w:r>
        <w:r>
          <w:t>81</w:t>
        </w:r>
        <w:r>
          <w:fldChar w:fldCharType="end"/>
        </w:r>
      </w:hyperlink>
    </w:p>
    <w:p>
      <w:pPr>
        <w:pStyle w:val="TOC2"/>
        <w:tabs>
          <w:tab w:val="right" w:leader="dot" w:pos="8306"/>
        </w:tabs>
      </w:pPr>
      <w:hyperlink w:anchor="_Toc3279" w:history="1">
        <w:r>
          <w:rPr>
            <w:rFonts w:ascii="仿宋" w:eastAsia="仿宋" w:hAnsi="仿宋" w:cs="仿宋" w:hint="eastAsia"/>
            <w:lang w:eastAsia="zh-CN"/>
          </w:rPr>
          <w:t>(二)、专业许可与许可证</w:t>
        </w:r>
        <w:r>
          <w:tab/>
        </w:r>
        <w:r>
          <w:fldChar w:fldCharType="begin"/>
        </w:r>
        <w:r>
          <w:instrText xml:space="preserve"> PAGEREF _Toc3279 \h </w:instrText>
        </w:r>
        <w:r>
          <w:fldChar w:fldCharType="separate"/>
        </w:r>
        <w:r>
          <w:t>81</w:t>
        </w:r>
        <w:r>
          <w:fldChar w:fldCharType="end"/>
        </w:r>
      </w:hyperlink>
    </w:p>
    <w:p>
      <w:pPr>
        <w:pStyle w:val="TOC2"/>
        <w:tabs>
          <w:tab w:val="right" w:leader="dot" w:pos="8306"/>
        </w:tabs>
      </w:pPr>
      <w:hyperlink w:anchor="_Toc23554" w:history="1">
        <w:r>
          <w:rPr>
            <w:rFonts w:ascii="仿宋" w:eastAsia="仿宋" w:hAnsi="仿宋" w:cs="仿宋" w:hint="eastAsia"/>
            <w:lang w:eastAsia="zh-CN"/>
          </w:rPr>
          <w:t>(三)、知识产权</w:t>
        </w:r>
        <w:r>
          <w:tab/>
        </w:r>
        <w:r>
          <w:fldChar w:fldCharType="begin"/>
        </w:r>
        <w:r>
          <w:instrText xml:space="preserve"> PAGEREF _Toc23554 \h </w:instrText>
        </w:r>
        <w:r>
          <w:fldChar w:fldCharType="separate"/>
        </w:r>
        <w:r>
          <w:t>81</w:t>
        </w:r>
        <w:r>
          <w:fldChar w:fldCharType="end"/>
        </w:r>
      </w:hyperlink>
    </w:p>
    <w:p>
      <w:pPr>
        <w:pStyle w:val="TOC2"/>
        <w:tabs>
          <w:tab w:val="right" w:leader="dot" w:pos="8306"/>
        </w:tabs>
      </w:pPr>
      <w:hyperlink w:anchor="_Toc7506" w:history="1">
        <w:r>
          <w:rPr>
            <w:rFonts w:ascii="仿宋" w:eastAsia="仿宋" w:hAnsi="仿宋" w:cs="仿宋" w:hint="eastAsia"/>
            <w:lang w:eastAsia="zh-CN"/>
          </w:rPr>
          <w:t>(四)、合同与法律义务</w:t>
        </w:r>
        <w:r>
          <w:tab/>
        </w:r>
        <w:r>
          <w:fldChar w:fldCharType="begin"/>
        </w:r>
        <w:r>
          <w:instrText xml:space="preserve"> PAGEREF _Toc7506 \h </w:instrText>
        </w:r>
        <w:r>
          <w:fldChar w:fldCharType="separate"/>
        </w:r>
        <w:r>
          <w:t>82</w:t>
        </w:r>
        <w:r>
          <w:fldChar w:fldCharType="end"/>
        </w:r>
      </w:hyperlink>
    </w:p>
    <w:p>
      <w:pPr>
        <w:pStyle w:val="TOC1"/>
        <w:tabs>
          <w:tab w:val="right" w:leader="dot" w:pos="8306"/>
        </w:tabs>
      </w:pPr>
      <w:hyperlink w:anchor="_Toc14125" w:history="1">
        <w:r>
          <w:rPr>
            <w:rFonts w:ascii="仿宋" w:eastAsia="仿宋" w:hAnsi="仿宋" w:cs="仿宋" w:hint="eastAsia"/>
            <w:lang w:eastAsia="zh-CN"/>
          </w:rPr>
          <w:t>十四、未来计划和展望</w:t>
        </w:r>
        <w:r>
          <w:tab/>
        </w:r>
        <w:r>
          <w:fldChar w:fldCharType="begin"/>
        </w:r>
        <w:r>
          <w:instrText xml:space="preserve"> PAGEREF _Toc14125 \h </w:instrText>
        </w:r>
        <w:r>
          <w:fldChar w:fldCharType="separate"/>
        </w:r>
        <w:r>
          <w:t>82</w:t>
        </w:r>
        <w:r>
          <w:fldChar w:fldCharType="end"/>
        </w:r>
      </w:hyperlink>
    </w:p>
    <w:p>
      <w:pPr>
        <w:pStyle w:val="TOC2"/>
        <w:tabs>
          <w:tab w:val="right" w:leader="dot" w:pos="8306"/>
        </w:tabs>
      </w:pPr>
      <w:hyperlink w:anchor="_Toc10731" w:history="1">
        <w:r>
          <w:rPr>
            <w:rFonts w:ascii="仿宋" w:eastAsia="仿宋" w:hAnsi="仿宋" w:cs="仿宋" w:hint="eastAsia"/>
            <w:lang w:eastAsia="zh-CN"/>
          </w:rPr>
          <w:t>(一)、公司未来的发展计划</w:t>
        </w:r>
        <w:r>
          <w:tab/>
        </w:r>
        <w:r>
          <w:fldChar w:fldCharType="begin"/>
        </w:r>
        <w:r>
          <w:instrText xml:space="preserve"> PAGEREF _Toc10731 \h </w:instrText>
        </w:r>
        <w:r>
          <w:fldChar w:fldCharType="separate"/>
        </w:r>
        <w:r>
          <w:t>82</w:t>
        </w:r>
        <w:r>
          <w:fldChar w:fldCharType="end"/>
        </w:r>
      </w:hyperlink>
    </w:p>
    <w:p>
      <w:pPr>
        <w:pStyle w:val="TOC2"/>
        <w:tabs>
          <w:tab w:val="right" w:leader="dot" w:pos="8306"/>
        </w:tabs>
      </w:pPr>
      <w:hyperlink w:anchor="_Toc17330" w:history="1">
        <w:r>
          <w:rPr>
            <w:rFonts w:ascii="仿宋" w:eastAsia="仿宋" w:hAnsi="仿宋" w:cs="仿宋" w:hint="eastAsia"/>
            <w:lang w:eastAsia="zh-CN"/>
          </w:rPr>
          <w:t>(二)、长期目标和目标</w:t>
        </w:r>
        <w:r>
          <w:tab/>
        </w:r>
        <w:r>
          <w:fldChar w:fldCharType="begin"/>
        </w:r>
        <w:r>
          <w:instrText xml:space="preserve"> PAGEREF _Toc17330 \h </w:instrText>
        </w:r>
        <w:r>
          <w:fldChar w:fldCharType="separate"/>
        </w:r>
        <w:r>
          <w:t>83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5875"/>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感谢您阅读公司的成立报告。在本报告中，我们将向您介绍公司的发展历程、组织结构以及未来计划。我们公司的成立是为了经济社会发展的需要，为市场提供创新和高质量的产品/服务。我们坚持以客户为中心，以合作伙伴关系和员工健康发展为基础。通过本报告，您将了解我们的使命和愿景，以及未来的发展方向。请注意，本报告不可做为商业用途，只用作学习交流。</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2" w:name="_Toc27568"/>
      <w:r>
        <w:rPr>
          <w:rFonts w:ascii="仿宋" w:eastAsia="仿宋" w:hAnsi="仿宋" w:cs="仿宋" w:hint="eastAsia"/>
          <w:sz w:val="28"/>
          <w:lang w:eastAsia="zh-CN"/>
        </w:rPr>
        <w:t>一、发展规划</w:t>
      </w:r>
      <w:bookmarkEnd w:id="2"/>
    </w:p>
    <w:p>
      <w:pPr>
        <w:pStyle w:val="Heading2"/>
        <w:rPr>
          <w:rFonts w:ascii="仿宋" w:eastAsia="仿宋" w:hAnsi="仿宋" w:cs="仿宋" w:hint="eastAsia"/>
          <w:lang w:eastAsia="zh-CN"/>
        </w:rPr>
      </w:pPr>
      <w:bookmarkStart w:id="3" w:name="_Toc15690"/>
      <w:r>
        <w:rPr>
          <w:rFonts w:ascii="仿宋" w:eastAsia="仿宋" w:hAnsi="仿宋" w:cs="仿宋" w:hint="eastAsia"/>
          <w:lang w:eastAsia="zh-CN"/>
        </w:rPr>
        <w:t>(一)、公司发展规划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根据公司的战略规划，未来数年内，公司预计会经历显著的资产规模、业务规模、员工规模和资金运用规模的急速扩张。这一迅猛的扩张将对公司的管理水平构成巨大挑战，特别是在公司规模迅速膨胀后，组织结构和管理系统将更加复杂。在战略规划、组织设计、资源配置、市场策略、资金管理和内部控制等方面都将面临全新的考验。此外，公司的迅猛增长还将引发对高级管理层、营销专业人才和服务领域专业人才的更多需求，因此公司必须不断提高管理水平，以确保可持续的发展并实现业务目标。</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满足各项战略规划所需的资金，公司将采用多样化的融资方式。未来的融资计划将根据资金需求和市场情况的具体情况，选择灵活的方式，包括银行贷款、股权配售、股份增发以及发行可转换债券等，以制定合理的融资计划，进一步优化资本结构，为推动公司的发展提供所需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积极引进和培养各领域的卓越人才，并增加对人才的投入，同时建立有效的激励机制，以确保公司的战略规划和目标的实现。公司将持续加强员工培训，培养高素质、高业务水平的营销、服务和管理人才。员工培训将涵盖沟通技巧、市场营销技能和现代企业管理方法等领域。同时，公司将积极吸纳外部人才，特别是那些在行业管理方面经验丰富的高级人才。此外，公司将逐步建立和完善多层次的激励机制，包括物质奖励、职业生涯规划和长期股权激励，以提高员工的积极性、创造力，并增强员工对公司的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遵守相关法律法规，严格按照《公司法》等法律法规的要求进行运营。公司将持续改进公司的法人治理结构，建立符合现代企业体制要求的决策和用人机制，更好地发挥董事会在重大决策和管理人员选拔等方面的作用。公司还将进一步完善内部决策程序和内部控制制度，提高决策的科学性和透明度，确保财务运作的合理性、合法性和有效性。公司还将根据客观情况和业务变化，及时调整组织结构，推动公司的机制创新。所有这些措施将有助于公司在迅速扩张的同时保持坚实的管理基础和持续的发展。</w:t>
      </w:r>
    </w:p>
    <w:p>
      <w:pPr>
        <w:pStyle w:val="Heading2"/>
        <w:ind w:firstLine="560" w:firstLineChars="200"/>
        <w:rPr>
          <w:rFonts w:ascii="仿宋" w:eastAsia="仿宋" w:hAnsi="仿宋" w:cs="仿宋" w:hint="eastAsia"/>
          <w:sz w:val="28"/>
          <w:lang w:eastAsia="zh-CN"/>
        </w:rPr>
      </w:pPr>
      <w:bookmarkStart w:id="4" w:name="_Toc31262"/>
      <w:r>
        <w:rPr>
          <w:rFonts w:ascii="仿宋" w:eastAsia="仿宋" w:hAnsi="仿宋" w:cs="仿宋" w:hint="eastAsia"/>
          <w:sz w:val="28"/>
          <w:lang w:eastAsia="zh-CN"/>
        </w:rPr>
        <w:t>(二)、保障措施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（一）加强综合协调</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2" w:history="1">
        <w:r>
          <w:rPr>
            <w:rFonts w:ascii="SimSun" w:eastAsia="SimSun" w:hAnsi="SimSun" w:cs="SimSun"/>
            <w:b/>
            <w:bCs/>
            <w:color w:val="0000EE"/>
            <w:kern w:val="0"/>
            <w:sz w:val="30"/>
            <w:szCs w:val="30"/>
            <w:u w:val="single" w:color="0000EE"/>
          </w:rPr>
          <w:t>https://d.book118.com/668102103015006031</w:t>
        </w:r>
      </w:hyperlink>
    </w:p>
    <w:p>
      <w:pPr>
        <w:ind w:firstLine="560" w:firstLineChars="200"/>
        <w:rPr>
          <w:rFonts w:ascii="仿宋" w:eastAsia="仿宋" w:hAnsi="仿宋" w:cs="仿宋" w:hint="eastAsia"/>
          <w:sz w:val="28"/>
        </w:rPr>
      </w:pPr>
    </w:p>
    <w:sectPr>
      <w:headerReference w:type="default" r:id="rId13"/>
      <w:footerReference w:type="default" r:id="rId14"/>
      <w:type w:val="nextPage"/>
      <w:pgSz w:w="11906" w:h="16838"/>
      <w:pgMar w:top="1440" w:right="1800" w:bottom="1440" w:left="1800" w:header="851" w:footer="992" w:gutter="0"/>
      <w:pgNumType w:start="5"/>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汽缸盖行业相关公司设立可行性研究报告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汽缸盖行业相关公司设立可行性研究报告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汽缸盖行业相关公司设立可行性研究报告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汽缸盖行业相关公司设立可行性研究报告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汽缸盖行业相关公司设立可行性研究报告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yperlink" Target="https://d.book118.com/668102103015006031" TargetMode="Externa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黄晨</dc:creator>
  <cp:lastModifiedBy>黄晨</cp:lastModifiedBy>
  <cp:revision>1</cp:revision>
  <dcterms:created xsi:type="dcterms:W3CDTF">2024-01-04T04:54:00Z</dcterms:created>
  <dcterms:modified xsi:type="dcterms:W3CDTF">2024-01-04T04:54:59Z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49C40C8C791F471081785D66B69434A7_11</vt:lpwstr>
  </property>
  <property fmtid="{D5CDD505-2E9C-101B-9397-08002B2CF9AE}" pid="3" name="KSOProductBuildVer">
    <vt:lpwstr>2052-12.1.0.16120</vt:lpwstr>
  </property>
</Properties>
</file>