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腈纶相关行业项目操作方案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97" w:history="1">
        <w:r>
          <w:rPr>
            <w:rFonts w:ascii="仿宋" w:eastAsia="仿宋" w:hAnsi="仿宋" w:cs="仿宋" w:hint="eastAsia"/>
            <w:lang w:eastAsia="zh-CN"/>
          </w:rPr>
          <w:t>概论</w:t>
        </w:r>
        <w:r>
          <w:tab/>
        </w:r>
        <w:r>
          <w:fldChar w:fldCharType="begin"/>
        </w:r>
        <w:r>
          <w:instrText xml:space="preserve"> PAGEREF _Toc22097 \h </w:instrText>
        </w:r>
        <w:r>
          <w:fldChar w:fldCharType="separate"/>
        </w:r>
        <w:r>
          <w:t>3</w:t>
        </w:r>
        <w:r>
          <w:fldChar w:fldCharType="end"/>
        </w:r>
      </w:hyperlink>
    </w:p>
    <w:p>
      <w:pPr>
        <w:pStyle w:val="TOC1"/>
        <w:tabs>
          <w:tab w:val="right" w:leader="dot" w:pos="8306"/>
        </w:tabs>
      </w:pPr>
      <w:hyperlink w:anchor="_Toc11407" w:history="1">
        <w:r>
          <w:rPr>
            <w:rFonts w:ascii="仿宋" w:eastAsia="仿宋" w:hAnsi="仿宋" w:cs="仿宋" w:hint="eastAsia"/>
            <w:lang w:eastAsia="zh-CN"/>
          </w:rPr>
          <w:t>一、腈纶概述</w:t>
        </w:r>
        <w:r>
          <w:tab/>
        </w:r>
        <w:r>
          <w:fldChar w:fldCharType="begin"/>
        </w:r>
        <w:r>
          <w:instrText xml:space="preserve"> PAGEREF _Toc11407 \h </w:instrText>
        </w:r>
        <w:r>
          <w:fldChar w:fldCharType="separate"/>
        </w:r>
        <w:r>
          <w:t>3</w:t>
        </w:r>
        <w:r>
          <w:fldChar w:fldCharType="end"/>
        </w:r>
      </w:hyperlink>
    </w:p>
    <w:p>
      <w:pPr>
        <w:pStyle w:val="TOC2"/>
        <w:tabs>
          <w:tab w:val="right" w:leader="dot" w:pos="8306"/>
        </w:tabs>
      </w:pPr>
      <w:hyperlink w:anchor="_Toc1353" w:history="1">
        <w:r>
          <w:rPr>
            <w:rFonts w:ascii="仿宋" w:eastAsia="仿宋" w:hAnsi="仿宋" w:cs="仿宋" w:hint="eastAsia"/>
            <w:lang w:eastAsia="zh-CN"/>
          </w:rPr>
          <w:t>(一)、腈纶项目名称及建设性质</w:t>
        </w:r>
        <w:r>
          <w:tab/>
        </w:r>
        <w:r>
          <w:fldChar w:fldCharType="begin"/>
        </w:r>
        <w:r>
          <w:instrText xml:space="preserve"> PAGEREF _Toc1353 \h </w:instrText>
        </w:r>
        <w:r>
          <w:fldChar w:fldCharType="separate"/>
        </w:r>
        <w:r>
          <w:t>3</w:t>
        </w:r>
        <w:r>
          <w:fldChar w:fldCharType="end"/>
        </w:r>
      </w:hyperlink>
    </w:p>
    <w:p>
      <w:pPr>
        <w:pStyle w:val="TOC2"/>
        <w:tabs>
          <w:tab w:val="right" w:leader="dot" w:pos="8306"/>
        </w:tabs>
      </w:pPr>
      <w:hyperlink w:anchor="_Toc10538" w:history="1">
        <w:r>
          <w:rPr>
            <w:rFonts w:ascii="仿宋" w:eastAsia="仿宋" w:hAnsi="仿宋" w:cs="仿宋" w:hint="eastAsia"/>
            <w:lang w:eastAsia="zh-CN"/>
          </w:rPr>
          <w:t>(二)、腈纶项目承办单位背景分析</w:t>
        </w:r>
        <w:r>
          <w:tab/>
        </w:r>
        <w:r>
          <w:fldChar w:fldCharType="begin"/>
        </w:r>
        <w:r>
          <w:instrText xml:space="preserve"> PAGEREF _Toc10538 \h </w:instrText>
        </w:r>
        <w:r>
          <w:fldChar w:fldCharType="separate"/>
        </w:r>
        <w:r>
          <w:t>3</w:t>
        </w:r>
        <w:r>
          <w:fldChar w:fldCharType="end"/>
        </w:r>
      </w:hyperlink>
    </w:p>
    <w:p>
      <w:pPr>
        <w:pStyle w:val="TOC2"/>
        <w:tabs>
          <w:tab w:val="right" w:leader="dot" w:pos="8306"/>
        </w:tabs>
      </w:pPr>
      <w:hyperlink w:anchor="_Toc12809" w:history="1">
        <w:r>
          <w:rPr>
            <w:rFonts w:ascii="仿宋" w:eastAsia="仿宋" w:hAnsi="仿宋" w:cs="仿宋" w:hint="eastAsia"/>
            <w:lang w:eastAsia="zh-CN"/>
          </w:rPr>
          <w:t>(三)、战略合作单位</w:t>
        </w:r>
        <w:r>
          <w:tab/>
        </w:r>
        <w:r>
          <w:fldChar w:fldCharType="begin"/>
        </w:r>
        <w:r>
          <w:instrText xml:space="preserve"> PAGEREF _Toc12809 \h </w:instrText>
        </w:r>
        <w:r>
          <w:fldChar w:fldCharType="separate"/>
        </w:r>
        <w:r>
          <w:t>4</w:t>
        </w:r>
        <w:r>
          <w:fldChar w:fldCharType="end"/>
        </w:r>
      </w:hyperlink>
    </w:p>
    <w:p>
      <w:pPr>
        <w:pStyle w:val="TOC2"/>
        <w:tabs>
          <w:tab w:val="right" w:leader="dot" w:pos="8306"/>
        </w:tabs>
      </w:pPr>
      <w:hyperlink w:anchor="_Toc32218" w:history="1">
        <w:r>
          <w:rPr>
            <w:rFonts w:ascii="仿宋" w:eastAsia="仿宋" w:hAnsi="仿宋" w:cs="仿宋" w:hint="eastAsia"/>
            <w:lang w:eastAsia="zh-CN"/>
          </w:rPr>
          <w:t>(四)、腈纶项目提出的理由</w:t>
        </w:r>
        <w:r>
          <w:tab/>
        </w:r>
        <w:r>
          <w:fldChar w:fldCharType="begin"/>
        </w:r>
        <w:r>
          <w:instrText xml:space="preserve"> PAGEREF _Toc32218 \h </w:instrText>
        </w:r>
        <w:r>
          <w:fldChar w:fldCharType="separate"/>
        </w:r>
        <w:r>
          <w:t>4</w:t>
        </w:r>
        <w:r>
          <w:fldChar w:fldCharType="end"/>
        </w:r>
      </w:hyperlink>
    </w:p>
    <w:p>
      <w:pPr>
        <w:pStyle w:val="TOC2"/>
        <w:tabs>
          <w:tab w:val="right" w:leader="dot" w:pos="8306"/>
        </w:tabs>
      </w:pPr>
      <w:hyperlink w:anchor="_Toc23369" w:history="1">
        <w:r>
          <w:rPr>
            <w:rFonts w:ascii="仿宋" w:eastAsia="仿宋" w:hAnsi="仿宋" w:cs="仿宋" w:hint="eastAsia"/>
            <w:lang w:eastAsia="zh-CN"/>
          </w:rPr>
          <w:t>(五)、腈纶项目选址及用地综述</w:t>
        </w:r>
        <w:r>
          <w:tab/>
        </w:r>
        <w:r>
          <w:fldChar w:fldCharType="begin"/>
        </w:r>
        <w:r>
          <w:instrText xml:space="preserve"> PAGEREF _Toc23369 \h </w:instrText>
        </w:r>
        <w:r>
          <w:fldChar w:fldCharType="separate"/>
        </w:r>
        <w:r>
          <w:t>5</w:t>
        </w:r>
        <w:r>
          <w:fldChar w:fldCharType="end"/>
        </w:r>
      </w:hyperlink>
    </w:p>
    <w:p>
      <w:pPr>
        <w:pStyle w:val="TOC2"/>
        <w:tabs>
          <w:tab w:val="right" w:leader="dot" w:pos="8306"/>
        </w:tabs>
      </w:pPr>
      <w:hyperlink w:anchor="_Toc25543" w:history="1">
        <w:r>
          <w:rPr>
            <w:rFonts w:ascii="仿宋" w:eastAsia="仿宋" w:hAnsi="仿宋" w:cs="仿宋" w:hint="eastAsia"/>
            <w:lang w:eastAsia="zh-CN"/>
          </w:rPr>
          <w:t>(六)、土建工程建设指标</w:t>
        </w:r>
        <w:r>
          <w:tab/>
        </w:r>
        <w:r>
          <w:fldChar w:fldCharType="begin"/>
        </w:r>
        <w:r>
          <w:instrText xml:space="preserve"> PAGEREF _Toc25543 \h </w:instrText>
        </w:r>
        <w:r>
          <w:fldChar w:fldCharType="separate"/>
        </w:r>
        <w:r>
          <w:t>6</w:t>
        </w:r>
        <w:r>
          <w:fldChar w:fldCharType="end"/>
        </w:r>
      </w:hyperlink>
    </w:p>
    <w:p>
      <w:pPr>
        <w:pStyle w:val="TOC2"/>
        <w:tabs>
          <w:tab w:val="right" w:leader="dot" w:pos="8306"/>
        </w:tabs>
      </w:pPr>
      <w:hyperlink w:anchor="_Toc32159" w:history="1">
        <w:r>
          <w:rPr>
            <w:rFonts w:ascii="仿宋" w:eastAsia="仿宋" w:hAnsi="仿宋" w:cs="仿宋" w:hint="eastAsia"/>
            <w:lang w:eastAsia="zh-CN"/>
          </w:rPr>
          <w:t>(七)、设备购置</w:t>
        </w:r>
        <w:r>
          <w:tab/>
        </w:r>
        <w:r>
          <w:fldChar w:fldCharType="begin"/>
        </w:r>
        <w:r>
          <w:instrText xml:space="preserve"> PAGEREF _Toc32159 \h </w:instrText>
        </w:r>
        <w:r>
          <w:fldChar w:fldCharType="separate"/>
        </w:r>
        <w:r>
          <w:t>6</w:t>
        </w:r>
        <w:r>
          <w:fldChar w:fldCharType="end"/>
        </w:r>
      </w:hyperlink>
    </w:p>
    <w:p>
      <w:pPr>
        <w:pStyle w:val="TOC2"/>
        <w:tabs>
          <w:tab w:val="right" w:leader="dot" w:pos="8306"/>
        </w:tabs>
      </w:pPr>
      <w:hyperlink w:anchor="_Toc5390" w:history="1">
        <w:r>
          <w:rPr>
            <w:rFonts w:ascii="仿宋" w:eastAsia="仿宋" w:hAnsi="仿宋" w:cs="仿宋" w:hint="eastAsia"/>
            <w:lang w:eastAsia="zh-CN"/>
          </w:rPr>
          <w:t>(八)、产品规划方案</w:t>
        </w:r>
        <w:r>
          <w:tab/>
        </w:r>
        <w:r>
          <w:fldChar w:fldCharType="begin"/>
        </w:r>
        <w:r>
          <w:instrText xml:space="preserve"> PAGEREF _Toc5390 \h </w:instrText>
        </w:r>
        <w:r>
          <w:fldChar w:fldCharType="separate"/>
        </w:r>
        <w:r>
          <w:t>7</w:t>
        </w:r>
        <w:r>
          <w:fldChar w:fldCharType="end"/>
        </w:r>
      </w:hyperlink>
    </w:p>
    <w:p>
      <w:pPr>
        <w:pStyle w:val="TOC2"/>
        <w:tabs>
          <w:tab w:val="right" w:leader="dot" w:pos="8306"/>
        </w:tabs>
      </w:pPr>
      <w:hyperlink w:anchor="_Toc25355" w:history="1">
        <w:r>
          <w:rPr>
            <w:rFonts w:ascii="仿宋" w:eastAsia="仿宋" w:hAnsi="仿宋" w:cs="仿宋" w:hint="eastAsia"/>
            <w:lang w:eastAsia="zh-CN"/>
          </w:rPr>
          <w:t>(九)、原材料供应</w:t>
        </w:r>
        <w:r>
          <w:tab/>
        </w:r>
        <w:r>
          <w:fldChar w:fldCharType="begin"/>
        </w:r>
        <w:r>
          <w:instrText xml:space="preserve"> PAGEREF _Toc25355 \h </w:instrText>
        </w:r>
        <w:r>
          <w:fldChar w:fldCharType="separate"/>
        </w:r>
        <w:r>
          <w:t>7</w:t>
        </w:r>
        <w:r>
          <w:fldChar w:fldCharType="end"/>
        </w:r>
      </w:hyperlink>
    </w:p>
    <w:p>
      <w:pPr>
        <w:pStyle w:val="TOC2"/>
        <w:tabs>
          <w:tab w:val="right" w:leader="dot" w:pos="8306"/>
        </w:tabs>
      </w:pPr>
      <w:hyperlink w:anchor="_Toc12965" w:history="1">
        <w:r>
          <w:rPr>
            <w:rFonts w:ascii="仿宋" w:eastAsia="仿宋" w:hAnsi="仿宋" w:cs="仿宋" w:hint="eastAsia"/>
            <w:lang w:eastAsia="zh-CN"/>
          </w:rPr>
          <w:t>(十)、腈纶项目能耗分析</w:t>
        </w:r>
        <w:r>
          <w:tab/>
        </w:r>
        <w:r>
          <w:fldChar w:fldCharType="begin"/>
        </w:r>
        <w:r>
          <w:instrText xml:space="preserve"> PAGEREF _Toc12965 \h </w:instrText>
        </w:r>
        <w:r>
          <w:fldChar w:fldCharType="separate"/>
        </w:r>
        <w:r>
          <w:t>8</w:t>
        </w:r>
        <w:r>
          <w:fldChar w:fldCharType="end"/>
        </w:r>
      </w:hyperlink>
    </w:p>
    <w:p>
      <w:pPr>
        <w:pStyle w:val="TOC2"/>
        <w:tabs>
          <w:tab w:val="right" w:leader="dot" w:pos="8306"/>
        </w:tabs>
      </w:pPr>
      <w:hyperlink w:anchor="_Toc29656" w:history="1">
        <w:r>
          <w:rPr>
            <w:rFonts w:ascii="仿宋" w:eastAsia="仿宋" w:hAnsi="仿宋" w:cs="仿宋" w:hint="eastAsia"/>
            <w:lang w:eastAsia="zh-CN"/>
          </w:rPr>
          <w:t>(十一)、环境保护</w:t>
        </w:r>
        <w:r>
          <w:tab/>
        </w:r>
        <w:r>
          <w:fldChar w:fldCharType="begin"/>
        </w:r>
        <w:r>
          <w:instrText xml:space="preserve"> PAGEREF _Toc29656 \h </w:instrText>
        </w:r>
        <w:r>
          <w:fldChar w:fldCharType="separate"/>
        </w:r>
        <w:r>
          <w:t>9</w:t>
        </w:r>
        <w:r>
          <w:fldChar w:fldCharType="end"/>
        </w:r>
      </w:hyperlink>
    </w:p>
    <w:p>
      <w:pPr>
        <w:pStyle w:val="TOC2"/>
        <w:tabs>
          <w:tab w:val="right" w:leader="dot" w:pos="8306"/>
        </w:tabs>
      </w:pPr>
      <w:hyperlink w:anchor="_Toc18986" w:history="1">
        <w:r>
          <w:rPr>
            <w:rFonts w:ascii="仿宋" w:eastAsia="仿宋" w:hAnsi="仿宋" w:cs="仿宋" w:hint="eastAsia"/>
            <w:lang w:eastAsia="zh-CN"/>
          </w:rPr>
          <w:t>(十二)、腈纶项目建设符合性</w:t>
        </w:r>
        <w:r>
          <w:tab/>
        </w:r>
        <w:r>
          <w:fldChar w:fldCharType="begin"/>
        </w:r>
        <w:r>
          <w:instrText xml:space="preserve"> PAGEREF _Toc18986 \h </w:instrText>
        </w:r>
        <w:r>
          <w:fldChar w:fldCharType="separate"/>
        </w:r>
        <w:r>
          <w:t>10</w:t>
        </w:r>
        <w:r>
          <w:fldChar w:fldCharType="end"/>
        </w:r>
      </w:hyperlink>
    </w:p>
    <w:p>
      <w:pPr>
        <w:pStyle w:val="TOC2"/>
        <w:tabs>
          <w:tab w:val="right" w:leader="dot" w:pos="8306"/>
        </w:tabs>
      </w:pPr>
      <w:hyperlink w:anchor="_Toc15268" w:history="1">
        <w:r>
          <w:rPr>
            <w:rFonts w:ascii="仿宋" w:eastAsia="仿宋" w:hAnsi="仿宋" w:cs="仿宋" w:hint="eastAsia"/>
            <w:lang w:eastAsia="zh-CN"/>
          </w:rPr>
          <w:t>(十三)、腈纶项目进度规划</w:t>
        </w:r>
        <w:r>
          <w:tab/>
        </w:r>
        <w:r>
          <w:fldChar w:fldCharType="begin"/>
        </w:r>
        <w:r>
          <w:instrText xml:space="preserve"> PAGEREF _Toc15268 \h </w:instrText>
        </w:r>
        <w:r>
          <w:fldChar w:fldCharType="separate"/>
        </w:r>
        <w:r>
          <w:t>11</w:t>
        </w:r>
        <w:r>
          <w:fldChar w:fldCharType="end"/>
        </w:r>
      </w:hyperlink>
    </w:p>
    <w:p>
      <w:pPr>
        <w:pStyle w:val="TOC2"/>
        <w:tabs>
          <w:tab w:val="right" w:leader="dot" w:pos="8306"/>
        </w:tabs>
      </w:pPr>
      <w:hyperlink w:anchor="_Toc854" w:history="1">
        <w:r>
          <w:rPr>
            <w:rFonts w:ascii="仿宋" w:eastAsia="仿宋" w:hAnsi="仿宋" w:cs="仿宋" w:hint="eastAsia"/>
            <w:lang w:eastAsia="zh-CN"/>
          </w:rPr>
          <w:t>(十四)、投资估算及经济效益分析</w:t>
        </w:r>
        <w:r>
          <w:tab/>
        </w:r>
        <w:r>
          <w:fldChar w:fldCharType="begin"/>
        </w:r>
        <w:r>
          <w:instrText xml:space="preserve"> PAGEREF _Toc854 \h </w:instrText>
        </w:r>
        <w:r>
          <w:fldChar w:fldCharType="separate"/>
        </w:r>
        <w:r>
          <w:t>11</w:t>
        </w:r>
        <w:r>
          <w:fldChar w:fldCharType="end"/>
        </w:r>
      </w:hyperlink>
    </w:p>
    <w:p>
      <w:pPr>
        <w:pStyle w:val="TOC2"/>
        <w:tabs>
          <w:tab w:val="right" w:leader="dot" w:pos="8306"/>
        </w:tabs>
      </w:pPr>
      <w:hyperlink w:anchor="_Toc11149" w:history="1">
        <w:r>
          <w:rPr>
            <w:rFonts w:ascii="仿宋" w:eastAsia="仿宋" w:hAnsi="仿宋" w:cs="仿宋" w:hint="eastAsia"/>
            <w:lang w:eastAsia="zh-CN"/>
          </w:rPr>
          <w:t>(十五)、报告说明</w:t>
        </w:r>
        <w:r>
          <w:tab/>
        </w:r>
        <w:r>
          <w:fldChar w:fldCharType="begin"/>
        </w:r>
        <w:r>
          <w:instrText xml:space="preserve"> PAGEREF _Toc11149 \h </w:instrText>
        </w:r>
        <w:r>
          <w:fldChar w:fldCharType="separate"/>
        </w:r>
        <w:r>
          <w:t>12</w:t>
        </w:r>
        <w:r>
          <w:fldChar w:fldCharType="end"/>
        </w:r>
      </w:hyperlink>
    </w:p>
    <w:p>
      <w:pPr>
        <w:pStyle w:val="TOC2"/>
        <w:tabs>
          <w:tab w:val="right" w:leader="dot" w:pos="8306"/>
        </w:tabs>
      </w:pPr>
      <w:hyperlink w:anchor="_Toc31220" w:history="1">
        <w:r>
          <w:rPr>
            <w:rFonts w:ascii="仿宋" w:eastAsia="仿宋" w:hAnsi="仿宋" w:cs="仿宋" w:hint="eastAsia"/>
            <w:lang w:eastAsia="zh-CN"/>
          </w:rPr>
          <w:t>(十六)、腈纶项目评价</w:t>
        </w:r>
        <w:r>
          <w:tab/>
        </w:r>
        <w:r>
          <w:fldChar w:fldCharType="begin"/>
        </w:r>
        <w:r>
          <w:instrText xml:space="preserve"> PAGEREF _Toc31220 \h </w:instrText>
        </w:r>
        <w:r>
          <w:fldChar w:fldCharType="separate"/>
        </w:r>
        <w:r>
          <w:t>13</w:t>
        </w:r>
        <w:r>
          <w:fldChar w:fldCharType="end"/>
        </w:r>
      </w:hyperlink>
    </w:p>
    <w:p>
      <w:pPr>
        <w:pStyle w:val="TOC1"/>
        <w:tabs>
          <w:tab w:val="right" w:leader="dot" w:pos="8306"/>
        </w:tabs>
      </w:pPr>
      <w:hyperlink w:anchor="_Toc10957" w:history="1">
        <w:r>
          <w:rPr>
            <w:rFonts w:ascii="仿宋" w:eastAsia="仿宋" w:hAnsi="仿宋" w:cs="仿宋" w:hint="eastAsia"/>
            <w:lang w:eastAsia="zh-CN"/>
          </w:rPr>
          <w:t>二、土建工程说明</w:t>
        </w:r>
        <w:r>
          <w:tab/>
        </w:r>
        <w:r>
          <w:fldChar w:fldCharType="begin"/>
        </w:r>
        <w:r>
          <w:instrText xml:space="preserve"> PAGEREF _Toc10957 \h </w:instrText>
        </w:r>
        <w:r>
          <w:fldChar w:fldCharType="separate"/>
        </w:r>
        <w:r>
          <w:t>14</w:t>
        </w:r>
        <w:r>
          <w:fldChar w:fldCharType="end"/>
        </w:r>
      </w:hyperlink>
    </w:p>
    <w:p>
      <w:pPr>
        <w:pStyle w:val="TOC2"/>
        <w:tabs>
          <w:tab w:val="right" w:leader="dot" w:pos="8306"/>
        </w:tabs>
      </w:pPr>
      <w:hyperlink w:anchor="_Toc12417" w:history="1">
        <w:r>
          <w:rPr>
            <w:rFonts w:ascii="仿宋" w:eastAsia="仿宋" w:hAnsi="仿宋" w:cs="仿宋" w:hint="eastAsia"/>
            <w:lang w:eastAsia="zh-CN"/>
          </w:rPr>
          <w:t>(一)、建筑工程设计原则</w:t>
        </w:r>
        <w:r>
          <w:tab/>
        </w:r>
        <w:r>
          <w:fldChar w:fldCharType="begin"/>
        </w:r>
        <w:r>
          <w:instrText xml:space="preserve"> PAGEREF _Toc12417 \h </w:instrText>
        </w:r>
        <w:r>
          <w:fldChar w:fldCharType="separate"/>
        </w:r>
        <w:r>
          <w:t>14</w:t>
        </w:r>
        <w:r>
          <w:fldChar w:fldCharType="end"/>
        </w:r>
      </w:hyperlink>
    </w:p>
    <w:p>
      <w:pPr>
        <w:pStyle w:val="TOC2"/>
        <w:tabs>
          <w:tab w:val="right" w:leader="dot" w:pos="8306"/>
        </w:tabs>
      </w:pPr>
      <w:hyperlink w:anchor="_Toc20827" w:history="1">
        <w:r>
          <w:rPr>
            <w:rFonts w:ascii="仿宋" w:eastAsia="仿宋" w:hAnsi="仿宋" w:cs="仿宋" w:hint="eastAsia"/>
            <w:lang w:eastAsia="zh-CN"/>
          </w:rPr>
          <w:t>(二)、腈纶项目工程建设标准规范</w:t>
        </w:r>
        <w:r>
          <w:tab/>
        </w:r>
        <w:r>
          <w:fldChar w:fldCharType="begin"/>
        </w:r>
        <w:r>
          <w:instrText xml:space="preserve"> PAGEREF _Toc20827 \h </w:instrText>
        </w:r>
        <w:r>
          <w:fldChar w:fldCharType="separate"/>
        </w:r>
        <w:r>
          <w:t>15</w:t>
        </w:r>
        <w:r>
          <w:fldChar w:fldCharType="end"/>
        </w:r>
      </w:hyperlink>
    </w:p>
    <w:p>
      <w:pPr>
        <w:pStyle w:val="TOC2"/>
        <w:tabs>
          <w:tab w:val="right" w:leader="dot" w:pos="8306"/>
        </w:tabs>
      </w:pPr>
      <w:hyperlink w:anchor="_Toc10467" w:history="1">
        <w:r>
          <w:rPr>
            <w:rFonts w:ascii="仿宋" w:eastAsia="仿宋" w:hAnsi="仿宋" w:cs="仿宋" w:hint="eastAsia"/>
            <w:lang w:eastAsia="zh-CN"/>
          </w:rPr>
          <w:t>(三)、腈纶项目总平面设计要求</w:t>
        </w:r>
        <w:r>
          <w:tab/>
        </w:r>
        <w:r>
          <w:fldChar w:fldCharType="begin"/>
        </w:r>
        <w:r>
          <w:instrText xml:space="preserve"> PAGEREF _Toc10467 \h </w:instrText>
        </w:r>
        <w:r>
          <w:fldChar w:fldCharType="separate"/>
        </w:r>
        <w:r>
          <w:t>17</w:t>
        </w:r>
        <w:r>
          <w:fldChar w:fldCharType="end"/>
        </w:r>
      </w:hyperlink>
    </w:p>
    <w:p>
      <w:pPr>
        <w:pStyle w:val="TOC2"/>
        <w:tabs>
          <w:tab w:val="right" w:leader="dot" w:pos="8306"/>
        </w:tabs>
      </w:pPr>
      <w:hyperlink w:anchor="_Toc17464" w:history="1">
        <w:r>
          <w:rPr>
            <w:rFonts w:ascii="仿宋" w:eastAsia="仿宋" w:hAnsi="仿宋" w:cs="仿宋" w:hint="eastAsia"/>
            <w:lang w:eastAsia="zh-CN"/>
          </w:rPr>
          <w:t>(四)、建筑设计规范和标准</w:t>
        </w:r>
        <w:r>
          <w:tab/>
        </w:r>
        <w:r>
          <w:fldChar w:fldCharType="begin"/>
        </w:r>
        <w:r>
          <w:instrText xml:space="preserve"> PAGEREF _Toc17464 \h </w:instrText>
        </w:r>
        <w:r>
          <w:fldChar w:fldCharType="separate"/>
        </w:r>
        <w:r>
          <w:t>17</w:t>
        </w:r>
        <w:r>
          <w:fldChar w:fldCharType="end"/>
        </w:r>
      </w:hyperlink>
    </w:p>
    <w:p>
      <w:pPr>
        <w:pStyle w:val="TOC2"/>
        <w:tabs>
          <w:tab w:val="right" w:leader="dot" w:pos="8306"/>
        </w:tabs>
      </w:pPr>
      <w:hyperlink w:anchor="_Toc23521" w:history="1">
        <w:r>
          <w:rPr>
            <w:rFonts w:ascii="仿宋" w:eastAsia="仿宋" w:hAnsi="仿宋" w:cs="仿宋" w:hint="eastAsia"/>
            <w:lang w:eastAsia="zh-CN"/>
          </w:rPr>
          <w:t>(五)、土建工程设计年限及安全等级</w:t>
        </w:r>
        <w:r>
          <w:tab/>
        </w:r>
        <w:r>
          <w:fldChar w:fldCharType="begin"/>
        </w:r>
        <w:r>
          <w:instrText xml:space="preserve"> PAGEREF _Toc23521 \h </w:instrText>
        </w:r>
        <w:r>
          <w:fldChar w:fldCharType="separate"/>
        </w:r>
        <w:r>
          <w:t>18</w:t>
        </w:r>
        <w:r>
          <w:fldChar w:fldCharType="end"/>
        </w:r>
      </w:hyperlink>
    </w:p>
    <w:p>
      <w:pPr>
        <w:pStyle w:val="TOC2"/>
        <w:tabs>
          <w:tab w:val="right" w:leader="dot" w:pos="8306"/>
        </w:tabs>
      </w:pPr>
      <w:hyperlink w:anchor="_Toc10651" w:history="1">
        <w:r>
          <w:rPr>
            <w:rFonts w:ascii="仿宋" w:eastAsia="仿宋" w:hAnsi="仿宋" w:cs="仿宋" w:hint="eastAsia"/>
            <w:lang w:eastAsia="zh-CN"/>
          </w:rPr>
          <w:t>(六)、建筑工程设计总体要求</w:t>
        </w:r>
        <w:r>
          <w:tab/>
        </w:r>
        <w:r>
          <w:fldChar w:fldCharType="begin"/>
        </w:r>
        <w:r>
          <w:instrText xml:space="preserve"> PAGEREF _Toc10651 \h </w:instrText>
        </w:r>
        <w:r>
          <w:fldChar w:fldCharType="separate"/>
        </w:r>
        <w:r>
          <w:t>19</w:t>
        </w:r>
        <w:r>
          <w:fldChar w:fldCharType="end"/>
        </w:r>
      </w:hyperlink>
    </w:p>
    <w:p>
      <w:pPr>
        <w:pStyle w:val="TOC2"/>
        <w:tabs>
          <w:tab w:val="right" w:leader="dot" w:pos="8306"/>
        </w:tabs>
      </w:pPr>
      <w:hyperlink w:anchor="_Toc19771" w:history="1">
        <w:r>
          <w:rPr>
            <w:rFonts w:ascii="仿宋" w:eastAsia="仿宋" w:hAnsi="仿宋" w:cs="仿宋" w:hint="eastAsia"/>
            <w:lang w:eastAsia="zh-CN"/>
          </w:rPr>
          <w:t>(七)、土建工程建设指标</w:t>
        </w:r>
        <w:r>
          <w:tab/>
        </w:r>
        <w:r>
          <w:fldChar w:fldCharType="begin"/>
        </w:r>
        <w:r>
          <w:instrText xml:space="preserve"> PAGEREF _Toc19771 \h </w:instrText>
        </w:r>
        <w:r>
          <w:fldChar w:fldCharType="separate"/>
        </w:r>
        <w:r>
          <w:t>20</w:t>
        </w:r>
        <w:r>
          <w:fldChar w:fldCharType="end"/>
        </w:r>
      </w:hyperlink>
    </w:p>
    <w:p>
      <w:pPr>
        <w:pStyle w:val="TOC1"/>
        <w:tabs>
          <w:tab w:val="right" w:leader="dot" w:pos="8306"/>
        </w:tabs>
      </w:pPr>
      <w:hyperlink w:anchor="_Toc6944" w:history="1">
        <w:r>
          <w:rPr>
            <w:rFonts w:ascii="仿宋" w:eastAsia="仿宋" w:hAnsi="仿宋" w:cs="仿宋" w:hint="eastAsia"/>
            <w:lang w:eastAsia="zh-CN"/>
          </w:rPr>
          <w:t>三、工艺技术分析</w:t>
        </w:r>
        <w:r>
          <w:tab/>
        </w:r>
        <w:r>
          <w:fldChar w:fldCharType="begin"/>
        </w:r>
        <w:r>
          <w:instrText xml:space="preserve"> PAGEREF _Toc6944 \h </w:instrText>
        </w:r>
        <w:r>
          <w:fldChar w:fldCharType="separate"/>
        </w:r>
        <w:r>
          <w:t>21</w:t>
        </w:r>
        <w:r>
          <w:fldChar w:fldCharType="end"/>
        </w:r>
      </w:hyperlink>
    </w:p>
    <w:p>
      <w:pPr>
        <w:pStyle w:val="TOC2"/>
        <w:tabs>
          <w:tab w:val="right" w:leader="dot" w:pos="8306"/>
        </w:tabs>
      </w:pPr>
      <w:hyperlink w:anchor="_Toc10640" w:history="1">
        <w:r>
          <w:rPr>
            <w:rFonts w:ascii="仿宋" w:eastAsia="仿宋" w:hAnsi="仿宋" w:cs="仿宋" w:hint="eastAsia"/>
            <w:lang w:eastAsia="zh-CN"/>
          </w:rPr>
          <w:t>(一)、腈纶项目建设期原辅材料供应情况</w:t>
        </w:r>
        <w:r>
          <w:tab/>
        </w:r>
        <w:r>
          <w:fldChar w:fldCharType="begin"/>
        </w:r>
        <w:r>
          <w:instrText xml:space="preserve"> PAGEREF _Toc10640 \h </w:instrText>
        </w:r>
        <w:r>
          <w:fldChar w:fldCharType="separate"/>
        </w:r>
        <w:r>
          <w:t>21</w:t>
        </w:r>
        <w:r>
          <w:fldChar w:fldCharType="end"/>
        </w:r>
      </w:hyperlink>
    </w:p>
    <w:p>
      <w:pPr>
        <w:pStyle w:val="TOC2"/>
        <w:tabs>
          <w:tab w:val="right" w:leader="dot" w:pos="8306"/>
        </w:tabs>
      </w:pPr>
      <w:hyperlink w:anchor="_Toc28308" w:history="1">
        <w:r>
          <w:rPr>
            <w:rFonts w:ascii="仿宋" w:eastAsia="仿宋" w:hAnsi="仿宋" w:cs="仿宋" w:hint="eastAsia"/>
            <w:lang w:eastAsia="zh-CN"/>
          </w:rPr>
          <w:t>(二)、腈纶项目运营期原辅材料采购及管理</w:t>
        </w:r>
        <w:r>
          <w:tab/>
        </w:r>
        <w:r>
          <w:fldChar w:fldCharType="begin"/>
        </w:r>
        <w:r>
          <w:instrText xml:space="preserve"> PAGEREF _Toc28308 \h </w:instrText>
        </w:r>
        <w:r>
          <w:fldChar w:fldCharType="separate"/>
        </w:r>
        <w:r>
          <w:t>21</w:t>
        </w:r>
        <w:r>
          <w:fldChar w:fldCharType="end"/>
        </w:r>
      </w:hyperlink>
    </w:p>
    <w:p>
      <w:pPr>
        <w:pStyle w:val="TOC2"/>
        <w:tabs>
          <w:tab w:val="right" w:leader="dot" w:pos="8306"/>
        </w:tabs>
      </w:pPr>
      <w:hyperlink w:anchor="_Toc1146" w:history="1">
        <w:r>
          <w:rPr>
            <w:rFonts w:ascii="仿宋" w:eastAsia="仿宋" w:hAnsi="仿宋" w:cs="仿宋" w:hint="eastAsia"/>
            <w:lang w:eastAsia="zh-CN"/>
          </w:rPr>
          <w:t>(三)、腈纶项目工艺技术设计方案</w:t>
        </w:r>
        <w:r>
          <w:tab/>
        </w:r>
        <w:r>
          <w:fldChar w:fldCharType="begin"/>
        </w:r>
        <w:r>
          <w:instrText xml:space="preserve"> PAGEREF _Toc1146 \h </w:instrText>
        </w:r>
        <w:r>
          <w:fldChar w:fldCharType="separate"/>
        </w:r>
        <w:r>
          <w:t>22</w:t>
        </w:r>
        <w:r>
          <w:fldChar w:fldCharType="end"/>
        </w:r>
      </w:hyperlink>
    </w:p>
    <w:p>
      <w:pPr>
        <w:pStyle w:val="TOC2"/>
        <w:tabs>
          <w:tab w:val="right" w:leader="dot" w:pos="8306"/>
        </w:tabs>
      </w:pPr>
      <w:hyperlink w:anchor="_Toc12836" w:history="1">
        <w:r>
          <w:rPr>
            <w:rFonts w:ascii="仿宋" w:eastAsia="仿宋" w:hAnsi="仿宋" w:cs="仿宋" w:hint="eastAsia"/>
            <w:lang w:eastAsia="zh-CN"/>
          </w:rPr>
          <w:t>(四)、设备选型方案</w:t>
        </w:r>
        <w:r>
          <w:tab/>
        </w:r>
        <w:r>
          <w:fldChar w:fldCharType="begin"/>
        </w:r>
        <w:r>
          <w:instrText xml:space="preserve"> PAGEREF _Toc12836 \h </w:instrText>
        </w:r>
        <w:r>
          <w:fldChar w:fldCharType="separate"/>
        </w:r>
        <w:r>
          <w:t>24</w:t>
        </w:r>
        <w:r>
          <w:fldChar w:fldCharType="end"/>
        </w:r>
      </w:hyperlink>
    </w:p>
    <w:p>
      <w:pPr>
        <w:pStyle w:val="TOC1"/>
        <w:tabs>
          <w:tab w:val="right" w:leader="dot" w:pos="8306"/>
        </w:tabs>
      </w:pPr>
      <w:hyperlink w:anchor="_Toc16518" w:history="1">
        <w:r>
          <w:rPr>
            <w:rFonts w:ascii="仿宋" w:eastAsia="仿宋" w:hAnsi="仿宋" w:cs="仿宋" w:hint="eastAsia"/>
            <w:lang w:eastAsia="zh-CN"/>
          </w:rPr>
          <w:t>四、发展规划、产业政策和行业准入分析</w:t>
        </w:r>
        <w:r>
          <w:tab/>
        </w:r>
        <w:r>
          <w:fldChar w:fldCharType="begin"/>
        </w:r>
        <w:r>
          <w:instrText xml:space="preserve"> PAGEREF _Toc16518 \h </w:instrText>
        </w:r>
        <w:r>
          <w:fldChar w:fldCharType="separate"/>
        </w:r>
        <w:r>
          <w:t>25</w:t>
        </w:r>
        <w:r>
          <w:fldChar w:fldCharType="end"/>
        </w:r>
      </w:hyperlink>
    </w:p>
    <w:p>
      <w:pPr>
        <w:pStyle w:val="TOC2"/>
        <w:tabs>
          <w:tab w:val="right" w:leader="dot" w:pos="8306"/>
        </w:tabs>
      </w:pPr>
      <w:hyperlink w:anchor="_Toc24304" w:history="1">
        <w:r>
          <w:rPr>
            <w:rFonts w:ascii="仿宋" w:eastAsia="仿宋" w:hAnsi="仿宋" w:cs="仿宋" w:hint="eastAsia"/>
            <w:lang w:eastAsia="zh-CN"/>
          </w:rPr>
          <w:t>(一)、发展规划分析</w:t>
        </w:r>
        <w:r>
          <w:tab/>
        </w:r>
        <w:r>
          <w:fldChar w:fldCharType="begin"/>
        </w:r>
        <w:r>
          <w:instrText xml:space="preserve"> PAGEREF _Toc24304 \h </w:instrText>
        </w:r>
        <w:r>
          <w:fldChar w:fldCharType="separate"/>
        </w:r>
        <w:r>
          <w:t>25</w:t>
        </w:r>
        <w:r>
          <w:fldChar w:fldCharType="end"/>
        </w:r>
      </w:hyperlink>
    </w:p>
    <w:p>
      <w:pPr>
        <w:pStyle w:val="TOC2"/>
        <w:tabs>
          <w:tab w:val="right" w:leader="dot" w:pos="8306"/>
        </w:tabs>
      </w:pPr>
      <w:hyperlink w:anchor="_Toc14323" w:history="1">
        <w:r>
          <w:rPr>
            <w:rFonts w:ascii="仿宋" w:eastAsia="仿宋" w:hAnsi="仿宋" w:cs="仿宋" w:hint="eastAsia"/>
            <w:lang w:eastAsia="zh-CN"/>
          </w:rPr>
          <w:t>(二)、产业政策分析</w:t>
        </w:r>
        <w:r>
          <w:tab/>
        </w:r>
        <w:r>
          <w:fldChar w:fldCharType="begin"/>
        </w:r>
        <w:r>
          <w:instrText xml:space="preserve"> PAGEREF _Toc14323 \h </w:instrText>
        </w:r>
        <w:r>
          <w:fldChar w:fldCharType="separate"/>
        </w:r>
        <w:r>
          <w:t>26</w:t>
        </w:r>
        <w:r>
          <w:fldChar w:fldCharType="end"/>
        </w:r>
      </w:hyperlink>
    </w:p>
    <w:p>
      <w:pPr>
        <w:pStyle w:val="TOC2"/>
        <w:tabs>
          <w:tab w:val="right" w:leader="dot" w:pos="8306"/>
        </w:tabs>
      </w:pPr>
      <w:hyperlink w:anchor="_Toc7509" w:history="1">
        <w:r>
          <w:rPr>
            <w:rFonts w:ascii="仿宋" w:eastAsia="仿宋" w:hAnsi="仿宋" w:cs="仿宋" w:hint="eastAsia"/>
            <w:lang w:eastAsia="zh-CN"/>
          </w:rPr>
          <w:t>(三)、行业准入分析</w:t>
        </w:r>
        <w:r>
          <w:tab/>
        </w:r>
        <w:r>
          <w:fldChar w:fldCharType="begin"/>
        </w:r>
        <w:r>
          <w:instrText xml:space="preserve"> PAGEREF _Toc7509 \h </w:instrText>
        </w:r>
        <w:r>
          <w:fldChar w:fldCharType="separate"/>
        </w:r>
        <w:r>
          <w:t>28</w:t>
        </w:r>
        <w:r>
          <w:fldChar w:fldCharType="end"/>
        </w:r>
      </w:hyperlink>
    </w:p>
    <w:p>
      <w:pPr>
        <w:pStyle w:val="TOC1"/>
        <w:tabs>
          <w:tab w:val="right" w:leader="dot" w:pos="8306"/>
        </w:tabs>
      </w:pPr>
      <w:hyperlink w:anchor="_Toc13404" w:history="1">
        <w:r>
          <w:rPr>
            <w:rFonts w:ascii="仿宋" w:eastAsia="仿宋" w:hAnsi="仿宋" w:cs="仿宋" w:hint="eastAsia"/>
            <w:lang w:eastAsia="zh-CN"/>
          </w:rPr>
          <w:t>五、腈纶项目节能概况</w:t>
        </w:r>
        <w:r>
          <w:tab/>
        </w:r>
        <w:r>
          <w:fldChar w:fldCharType="begin"/>
        </w:r>
        <w:r>
          <w:instrText xml:space="preserve"> PAGEREF _Toc13404 \h </w:instrText>
        </w:r>
        <w:r>
          <w:fldChar w:fldCharType="separate"/>
        </w:r>
        <w:r>
          <w:t>30</w:t>
        </w:r>
        <w:r>
          <w:fldChar w:fldCharType="end"/>
        </w:r>
      </w:hyperlink>
    </w:p>
    <w:p>
      <w:pPr>
        <w:pStyle w:val="TOC2"/>
        <w:tabs>
          <w:tab w:val="right" w:leader="dot" w:pos="8306"/>
        </w:tabs>
      </w:pPr>
      <w:hyperlink w:anchor="_Toc4205" w:history="1">
        <w:r>
          <w:rPr>
            <w:rFonts w:ascii="仿宋" w:eastAsia="仿宋" w:hAnsi="仿宋" w:cs="仿宋" w:hint="eastAsia"/>
            <w:lang w:eastAsia="zh-CN"/>
          </w:rPr>
          <w:t>(一)、节能概述</w:t>
        </w:r>
        <w:r>
          <w:tab/>
        </w:r>
        <w:r>
          <w:fldChar w:fldCharType="begin"/>
        </w:r>
        <w:r>
          <w:instrText xml:space="preserve"> PAGEREF _Toc4205 \h </w:instrText>
        </w:r>
        <w:r>
          <w:fldChar w:fldCharType="separate"/>
        </w:r>
        <w:r>
          <w:t>30</w:t>
        </w:r>
        <w:r>
          <w:fldChar w:fldCharType="end"/>
        </w:r>
      </w:hyperlink>
    </w:p>
    <w:p>
      <w:pPr>
        <w:pStyle w:val="TOC2"/>
        <w:tabs>
          <w:tab w:val="right" w:leader="dot" w:pos="8306"/>
        </w:tabs>
      </w:pPr>
      <w:hyperlink w:anchor="_Toc29881" w:history="1">
        <w:r>
          <w:rPr>
            <w:rFonts w:ascii="仿宋" w:eastAsia="仿宋" w:hAnsi="仿宋" w:cs="仿宋" w:hint="eastAsia"/>
            <w:lang w:eastAsia="zh-CN"/>
          </w:rPr>
          <w:t>(二)、腈纶项目所在地能源消费及能源供应条件</w:t>
        </w:r>
        <w:r>
          <w:tab/>
        </w:r>
        <w:r>
          <w:fldChar w:fldCharType="begin"/>
        </w:r>
        <w:r>
          <w:instrText xml:space="preserve"> PAGEREF _Toc29881 \h </w:instrText>
        </w:r>
        <w:r>
          <w:fldChar w:fldCharType="separate"/>
        </w:r>
        <w:r>
          <w:t>30</w:t>
        </w:r>
        <w:r>
          <w:fldChar w:fldCharType="end"/>
        </w:r>
      </w:hyperlink>
    </w:p>
    <w:p>
      <w:pPr>
        <w:pStyle w:val="TOC2"/>
        <w:tabs>
          <w:tab w:val="right" w:leader="dot" w:pos="8306"/>
        </w:tabs>
      </w:pPr>
      <w:hyperlink w:anchor="_Toc2702" w:history="1">
        <w:r>
          <w:rPr>
            <w:rFonts w:ascii="仿宋" w:eastAsia="仿宋" w:hAnsi="仿宋" w:cs="仿宋" w:hint="eastAsia"/>
            <w:lang w:eastAsia="zh-CN"/>
          </w:rPr>
          <w:t>(三)、能源消费种类和数量分析</w:t>
        </w:r>
        <w:r>
          <w:tab/>
        </w:r>
        <w:r>
          <w:fldChar w:fldCharType="begin"/>
        </w:r>
        <w:r>
          <w:instrText xml:space="preserve"> PAGEREF _Toc2702 \h </w:instrText>
        </w:r>
        <w:r>
          <w:fldChar w:fldCharType="separate"/>
        </w:r>
        <w:r>
          <w:t>31</w:t>
        </w:r>
        <w:r>
          <w:fldChar w:fldCharType="end"/>
        </w:r>
      </w:hyperlink>
    </w:p>
    <w:p>
      <w:pPr>
        <w:pStyle w:val="TOC2"/>
        <w:tabs>
          <w:tab w:val="right" w:leader="dot" w:pos="8306"/>
        </w:tabs>
      </w:pPr>
      <w:hyperlink w:anchor="_Toc15446" w:history="1">
        <w:r>
          <w:rPr>
            <w:rFonts w:ascii="仿宋" w:eastAsia="仿宋" w:hAnsi="仿宋" w:cs="仿宋" w:hint="eastAsia"/>
            <w:lang w:eastAsia="zh-CN"/>
          </w:rPr>
          <w:t>(四)、腈纶项目预期节能综合评价</w:t>
        </w:r>
        <w:r>
          <w:tab/>
        </w:r>
        <w:r>
          <w:fldChar w:fldCharType="begin"/>
        </w:r>
        <w:r>
          <w:instrText xml:space="preserve"> PAGEREF _Toc15446 \h </w:instrText>
        </w:r>
        <w:r>
          <w:fldChar w:fldCharType="separate"/>
        </w:r>
        <w:r>
          <w:t>32</w:t>
        </w:r>
        <w:r>
          <w:fldChar w:fldCharType="end"/>
        </w:r>
      </w:hyperlink>
    </w:p>
    <w:p>
      <w:pPr>
        <w:pStyle w:val="TOC2"/>
        <w:tabs>
          <w:tab w:val="right" w:leader="dot" w:pos="8306"/>
        </w:tabs>
      </w:pPr>
      <w:hyperlink w:anchor="_Toc23253" w:history="1">
        <w:r>
          <w:rPr>
            <w:rFonts w:ascii="仿宋" w:eastAsia="仿宋" w:hAnsi="仿宋" w:cs="仿宋" w:hint="eastAsia"/>
            <w:lang w:eastAsia="zh-CN"/>
          </w:rPr>
          <w:t>(五)、腈纶项目节能设计</w:t>
        </w:r>
        <w:r>
          <w:tab/>
        </w:r>
        <w:r>
          <w:fldChar w:fldCharType="begin"/>
        </w:r>
        <w:r>
          <w:instrText xml:space="preserve"> PAGEREF _Toc23253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22" w:history="1">
        <w:r>
          <w:rPr>
            <w:rFonts w:ascii="仿宋" w:eastAsia="仿宋" w:hAnsi="仿宋" w:cs="仿宋" w:hint="eastAsia"/>
            <w:lang w:eastAsia="zh-CN"/>
          </w:rPr>
          <w:t>(六)、节能措施</w:t>
        </w:r>
        <w:r>
          <w:tab/>
        </w:r>
        <w:r>
          <w:fldChar w:fldCharType="begin"/>
        </w:r>
        <w:r>
          <w:instrText xml:space="preserve"> PAGEREF _Toc31422 \h </w:instrText>
        </w:r>
        <w:r>
          <w:fldChar w:fldCharType="separate"/>
        </w:r>
        <w:r>
          <w:t>33</w:t>
        </w:r>
        <w:r>
          <w:fldChar w:fldCharType="end"/>
        </w:r>
      </w:hyperlink>
    </w:p>
    <w:p>
      <w:pPr>
        <w:pStyle w:val="TOC1"/>
        <w:tabs>
          <w:tab w:val="right" w:leader="dot" w:pos="8306"/>
        </w:tabs>
      </w:pPr>
      <w:hyperlink w:anchor="_Toc9220" w:history="1">
        <w:r>
          <w:rPr>
            <w:rFonts w:ascii="仿宋" w:eastAsia="仿宋" w:hAnsi="仿宋" w:cs="仿宋" w:hint="eastAsia"/>
            <w:lang w:eastAsia="zh-CN"/>
          </w:rPr>
          <w:t>六、腈纶项目风险概况</w:t>
        </w:r>
        <w:r>
          <w:tab/>
        </w:r>
        <w:r>
          <w:fldChar w:fldCharType="begin"/>
        </w:r>
        <w:r>
          <w:instrText xml:space="preserve"> PAGEREF _Toc9220 \h </w:instrText>
        </w:r>
        <w:r>
          <w:fldChar w:fldCharType="separate"/>
        </w:r>
        <w:r>
          <w:t>35</w:t>
        </w:r>
        <w:r>
          <w:fldChar w:fldCharType="end"/>
        </w:r>
      </w:hyperlink>
    </w:p>
    <w:p>
      <w:pPr>
        <w:pStyle w:val="TOC2"/>
        <w:tabs>
          <w:tab w:val="right" w:leader="dot" w:pos="8306"/>
        </w:tabs>
      </w:pPr>
      <w:hyperlink w:anchor="_Toc23457" w:history="1">
        <w:r>
          <w:rPr>
            <w:rFonts w:ascii="仿宋" w:eastAsia="仿宋" w:hAnsi="仿宋" w:cs="仿宋" w:hint="eastAsia"/>
            <w:lang w:eastAsia="zh-CN"/>
          </w:rPr>
          <w:t>(一)、政策风险分析</w:t>
        </w:r>
        <w:r>
          <w:tab/>
        </w:r>
        <w:r>
          <w:fldChar w:fldCharType="begin"/>
        </w:r>
        <w:r>
          <w:instrText xml:space="preserve"> PAGEREF _Toc23457 \h </w:instrText>
        </w:r>
        <w:r>
          <w:fldChar w:fldCharType="separate"/>
        </w:r>
        <w:r>
          <w:t>35</w:t>
        </w:r>
        <w:r>
          <w:fldChar w:fldCharType="end"/>
        </w:r>
      </w:hyperlink>
    </w:p>
    <w:p>
      <w:pPr>
        <w:pStyle w:val="TOC2"/>
        <w:tabs>
          <w:tab w:val="right" w:leader="dot" w:pos="8306"/>
        </w:tabs>
      </w:pPr>
      <w:hyperlink w:anchor="_Toc28464" w:history="1">
        <w:r>
          <w:rPr>
            <w:rFonts w:ascii="仿宋" w:eastAsia="仿宋" w:hAnsi="仿宋" w:cs="仿宋" w:hint="eastAsia"/>
            <w:lang w:eastAsia="zh-CN"/>
          </w:rPr>
          <w:t>(二)、社会风险分析</w:t>
        </w:r>
        <w:r>
          <w:tab/>
        </w:r>
        <w:r>
          <w:fldChar w:fldCharType="begin"/>
        </w:r>
        <w:r>
          <w:instrText xml:space="preserve"> PAGEREF _Toc28464 \h </w:instrText>
        </w:r>
        <w:r>
          <w:fldChar w:fldCharType="separate"/>
        </w:r>
        <w:r>
          <w:t>36</w:t>
        </w:r>
        <w:r>
          <w:fldChar w:fldCharType="end"/>
        </w:r>
      </w:hyperlink>
    </w:p>
    <w:p>
      <w:pPr>
        <w:pStyle w:val="TOC2"/>
        <w:tabs>
          <w:tab w:val="right" w:leader="dot" w:pos="8306"/>
        </w:tabs>
      </w:pPr>
      <w:hyperlink w:anchor="_Toc18236" w:history="1">
        <w:r>
          <w:rPr>
            <w:rFonts w:ascii="仿宋" w:eastAsia="仿宋" w:hAnsi="仿宋" w:cs="仿宋" w:hint="eastAsia"/>
            <w:lang w:eastAsia="zh-CN"/>
          </w:rPr>
          <w:t>(三)、市场风险分析</w:t>
        </w:r>
        <w:r>
          <w:tab/>
        </w:r>
        <w:r>
          <w:fldChar w:fldCharType="begin"/>
        </w:r>
        <w:r>
          <w:instrText xml:space="preserve"> PAGEREF _Toc18236 \h </w:instrText>
        </w:r>
        <w:r>
          <w:fldChar w:fldCharType="separate"/>
        </w:r>
        <w:r>
          <w:t>37</w:t>
        </w:r>
        <w:r>
          <w:fldChar w:fldCharType="end"/>
        </w:r>
      </w:hyperlink>
    </w:p>
    <w:p>
      <w:pPr>
        <w:pStyle w:val="TOC2"/>
        <w:tabs>
          <w:tab w:val="right" w:leader="dot" w:pos="8306"/>
        </w:tabs>
      </w:pPr>
      <w:hyperlink w:anchor="_Toc285" w:history="1">
        <w:r>
          <w:rPr>
            <w:rFonts w:ascii="仿宋" w:eastAsia="仿宋" w:hAnsi="仿宋" w:cs="仿宋" w:hint="eastAsia"/>
            <w:lang w:eastAsia="zh-CN"/>
          </w:rPr>
          <w:t>(四)、资金风险分析</w:t>
        </w:r>
        <w:r>
          <w:tab/>
        </w:r>
        <w:r>
          <w:fldChar w:fldCharType="begin"/>
        </w:r>
        <w:r>
          <w:instrText xml:space="preserve"> PAGEREF _Toc285 \h </w:instrText>
        </w:r>
        <w:r>
          <w:fldChar w:fldCharType="separate"/>
        </w:r>
        <w:r>
          <w:t>38</w:t>
        </w:r>
        <w:r>
          <w:fldChar w:fldCharType="end"/>
        </w:r>
      </w:hyperlink>
    </w:p>
    <w:p>
      <w:pPr>
        <w:pStyle w:val="TOC2"/>
        <w:tabs>
          <w:tab w:val="right" w:leader="dot" w:pos="8306"/>
        </w:tabs>
      </w:pPr>
      <w:hyperlink w:anchor="_Toc24281" w:history="1">
        <w:r>
          <w:rPr>
            <w:rFonts w:ascii="仿宋" w:eastAsia="仿宋" w:hAnsi="仿宋" w:cs="仿宋" w:hint="eastAsia"/>
            <w:lang w:eastAsia="zh-CN"/>
          </w:rPr>
          <w:t>(五)、技术风险分析</w:t>
        </w:r>
        <w:r>
          <w:tab/>
        </w:r>
        <w:r>
          <w:fldChar w:fldCharType="begin"/>
        </w:r>
        <w:r>
          <w:instrText xml:space="preserve"> PAGEREF _Toc24281 \h </w:instrText>
        </w:r>
        <w:r>
          <w:fldChar w:fldCharType="separate"/>
        </w:r>
        <w:r>
          <w:t>39</w:t>
        </w:r>
        <w:r>
          <w:fldChar w:fldCharType="end"/>
        </w:r>
      </w:hyperlink>
    </w:p>
    <w:p>
      <w:pPr>
        <w:pStyle w:val="TOC2"/>
        <w:tabs>
          <w:tab w:val="right" w:leader="dot" w:pos="8306"/>
        </w:tabs>
      </w:pPr>
      <w:hyperlink w:anchor="_Toc28472" w:history="1">
        <w:r>
          <w:rPr>
            <w:rFonts w:ascii="仿宋" w:eastAsia="仿宋" w:hAnsi="仿宋" w:cs="仿宋" w:hint="eastAsia"/>
            <w:lang w:eastAsia="zh-CN"/>
          </w:rPr>
          <w:t>(六)、财务风险分析</w:t>
        </w:r>
        <w:r>
          <w:tab/>
        </w:r>
        <w:r>
          <w:fldChar w:fldCharType="begin"/>
        </w:r>
        <w:r>
          <w:instrText xml:space="preserve"> PAGEREF _Toc28472 \h </w:instrText>
        </w:r>
        <w:r>
          <w:fldChar w:fldCharType="separate"/>
        </w:r>
        <w:r>
          <w:t>39</w:t>
        </w:r>
        <w:r>
          <w:fldChar w:fldCharType="end"/>
        </w:r>
      </w:hyperlink>
    </w:p>
    <w:p>
      <w:pPr>
        <w:pStyle w:val="TOC2"/>
        <w:tabs>
          <w:tab w:val="right" w:leader="dot" w:pos="8306"/>
        </w:tabs>
      </w:pPr>
      <w:hyperlink w:anchor="_Toc7764" w:history="1">
        <w:r>
          <w:rPr>
            <w:rFonts w:ascii="仿宋" w:eastAsia="仿宋" w:hAnsi="仿宋" w:cs="仿宋" w:hint="eastAsia"/>
            <w:lang w:eastAsia="zh-CN"/>
          </w:rPr>
          <w:t>(七)、管理风险分析</w:t>
        </w:r>
        <w:r>
          <w:tab/>
        </w:r>
        <w:r>
          <w:fldChar w:fldCharType="begin"/>
        </w:r>
        <w:r>
          <w:instrText xml:space="preserve"> PAGEREF _Toc7764 \h </w:instrText>
        </w:r>
        <w:r>
          <w:fldChar w:fldCharType="separate"/>
        </w:r>
        <w:r>
          <w:t>40</w:t>
        </w:r>
        <w:r>
          <w:fldChar w:fldCharType="end"/>
        </w:r>
      </w:hyperlink>
    </w:p>
    <w:p>
      <w:pPr>
        <w:pStyle w:val="TOC2"/>
        <w:tabs>
          <w:tab w:val="right" w:leader="dot" w:pos="8306"/>
        </w:tabs>
      </w:pPr>
      <w:hyperlink w:anchor="_Toc6534" w:history="1">
        <w:r>
          <w:rPr>
            <w:rFonts w:ascii="仿宋" w:eastAsia="仿宋" w:hAnsi="仿宋" w:cs="仿宋" w:hint="eastAsia"/>
            <w:lang w:eastAsia="zh-CN"/>
          </w:rPr>
          <w:t>(八)、其它风险分析</w:t>
        </w:r>
        <w:r>
          <w:tab/>
        </w:r>
        <w:r>
          <w:fldChar w:fldCharType="begin"/>
        </w:r>
        <w:r>
          <w:instrText xml:space="preserve"> PAGEREF _Toc6534 \h </w:instrText>
        </w:r>
        <w:r>
          <w:fldChar w:fldCharType="separate"/>
        </w:r>
        <w:r>
          <w:t>41</w:t>
        </w:r>
        <w:r>
          <w:fldChar w:fldCharType="end"/>
        </w:r>
      </w:hyperlink>
    </w:p>
    <w:p>
      <w:pPr>
        <w:pStyle w:val="TOC2"/>
        <w:tabs>
          <w:tab w:val="right" w:leader="dot" w:pos="8306"/>
        </w:tabs>
      </w:pPr>
      <w:hyperlink w:anchor="_Toc21199" w:history="1">
        <w:r>
          <w:rPr>
            <w:rFonts w:ascii="仿宋" w:eastAsia="仿宋" w:hAnsi="仿宋" w:cs="仿宋" w:hint="eastAsia"/>
            <w:lang w:eastAsia="zh-CN"/>
          </w:rPr>
          <w:t>(九)、社会影响评估</w:t>
        </w:r>
        <w:r>
          <w:tab/>
        </w:r>
        <w:r>
          <w:fldChar w:fldCharType="begin"/>
        </w:r>
        <w:r>
          <w:instrText xml:space="preserve"> PAGEREF _Toc21199 \h </w:instrText>
        </w:r>
        <w:r>
          <w:fldChar w:fldCharType="separate"/>
        </w:r>
        <w:r>
          <w:t>42</w:t>
        </w:r>
        <w:r>
          <w:fldChar w:fldCharType="end"/>
        </w:r>
      </w:hyperlink>
    </w:p>
    <w:p>
      <w:pPr>
        <w:pStyle w:val="TOC1"/>
        <w:tabs>
          <w:tab w:val="right" w:leader="dot" w:pos="8306"/>
        </w:tabs>
      </w:pPr>
      <w:hyperlink w:anchor="_Toc6413" w:history="1">
        <w:r>
          <w:rPr>
            <w:rFonts w:ascii="仿宋" w:eastAsia="仿宋" w:hAnsi="仿宋" w:cs="仿宋" w:hint="eastAsia"/>
            <w:lang w:eastAsia="zh-CN"/>
          </w:rPr>
          <w:t>七、环境保护概况</w:t>
        </w:r>
        <w:r>
          <w:tab/>
        </w:r>
        <w:r>
          <w:fldChar w:fldCharType="begin"/>
        </w:r>
        <w:r>
          <w:instrText xml:space="preserve"> PAGEREF _Toc6413 \h </w:instrText>
        </w:r>
        <w:r>
          <w:fldChar w:fldCharType="separate"/>
        </w:r>
        <w:r>
          <w:t>45</w:t>
        </w:r>
        <w:r>
          <w:fldChar w:fldCharType="end"/>
        </w:r>
      </w:hyperlink>
    </w:p>
    <w:p>
      <w:pPr>
        <w:pStyle w:val="TOC2"/>
        <w:tabs>
          <w:tab w:val="right" w:leader="dot" w:pos="8306"/>
        </w:tabs>
      </w:pPr>
      <w:hyperlink w:anchor="_Toc22518" w:history="1">
        <w:r>
          <w:rPr>
            <w:rFonts w:ascii="仿宋" w:eastAsia="仿宋" w:hAnsi="仿宋" w:cs="仿宋" w:hint="eastAsia"/>
            <w:lang w:eastAsia="zh-CN"/>
          </w:rPr>
          <w:t>(一)、建设区域环境质量现状</w:t>
        </w:r>
        <w:r>
          <w:tab/>
        </w:r>
        <w:r>
          <w:fldChar w:fldCharType="begin"/>
        </w:r>
        <w:r>
          <w:instrText xml:space="preserve"> PAGEREF _Toc22518 \h </w:instrText>
        </w:r>
        <w:r>
          <w:fldChar w:fldCharType="separate"/>
        </w:r>
        <w:r>
          <w:t>45</w:t>
        </w:r>
        <w:r>
          <w:fldChar w:fldCharType="end"/>
        </w:r>
      </w:hyperlink>
    </w:p>
    <w:p>
      <w:pPr>
        <w:pStyle w:val="TOC2"/>
        <w:tabs>
          <w:tab w:val="right" w:leader="dot" w:pos="8306"/>
        </w:tabs>
      </w:pPr>
      <w:hyperlink w:anchor="_Toc28288" w:history="1">
        <w:r>
          <w:rPr>
            <w:rFonts w:ascii="仿宋" w:eastAsia="仿宋" w:hAnsi="仿宋" w:cs="仿宋" w:hint="eastAsia"/>
            <w:lang w:eastAsia="zh-CN"/>
          </w:rPr>
          <w:t>(二)、建设期环境保护</w:t>
        </w:r>
        <w:r>
          <w:tab/>
        </w:r>
        <w:r>
          <w:fldChar w:fldCharType="begin"/>
        </w:r>
        <w:r>
          <w:instrText xml:space="preserve"> PAGEREF _Toc28288 \h </w:instrText>
        </w:r>
        <w:r>
          <w:fldChar w:fldCharType="separate"/>
        </w:r>
        <w:r>
          <w:t>46</w:t>
        </w:r>
        <w:r>
          <w:fldChar w:fldCharType="end"/>
        </w:r>
      </w:hyperlink>
    </w:p>
    <w:p>
      <w:pPr>
        <w:pStyle w:val="TOC2"/>
        <w:tabs>
          <w:tab w:val="right" w:leader="dot" w:pos="8306"/>
        </w:tabs>
      </w:pPr>
      <w:hyperlink w:anchor="_Toc22664" w:history="1">
        <w:r>
          <w:rPr>
            <w:rFonts w:ascii="仿宋" w:eastAsia="仿宋" w:hAnsi="仿宋" w:cs="仿宋" w:hint="eastAsia"/>
            <w:lang w:eastAsia="zh-CN"/>
          </w:rPr>
          <w:t>(三)、运营期环境保护</w:t>
        </w:r>
        <w:r>
          <w:tab/>
        </w:r>
        <w:r>
          <w:fldChar w:fldCharType="begin"/>
        </w:r>
        <w:r>
          <w:instrText xml:space="preserve"> PAGEREF _Toc22664 \h </w:instrText>
        </w:r>
        <w:r>
          <w:fldChar w:fldCharType="separate"/>
        </w:r>
        <w:r>
          <w:t>48</w:t>
        </w:r>
        <w:r>
          <w:fldChar w:fldCharType="end"/>
        </w:r>
      </w:hyperlink>
    </w:p>
    <w:p>
      <w:pPr>
        <w:pStyle w:val="TOC2"/>
        <w:tabs>
          <w:tab w:val="right" w:leader="dot" w:pos="8306"/>
        </w:tabs>
      </w:pPr>
      <w:hyperlink w:anchor="_Toc23338" w:history="1">
        <w:r>
          <w:rPr>
            <w:rFonts w:ascii="仿宋" w:eastAsia="仿宋" w:hAnsi="仿宋" w:cs="仿宋" w:hint="eastAsia"/>
            <w:lang w:eastAsia="zh-CN"/>
          </w:rPr>
          <w:t>(四)、腈纶项目建设对区域经济的影响</w:t>
        </w:r>
        <w:r>
          <w:tab/>
        </w:r>
        <w:r>
          <w:fldChar w:fldCharType="begin"/>
        </w:r>
        <w:r>
          <w:instrText xml:space="preserve"> PAGEREF _Toc23338 \h </w:instrText>
        </w:r>
        <w:r>
          <w:fldChar w:fldCharType="separate"/>
        </w:r>
        <w:r>
          <w:t>49</w:t>
        </w:r>
        <w:r>
          <w:fldChar w:fldCharType="end"/>
        </w:r>
      </w:hyperlink>
    </w:p>
    <w:p>
      <w:pPr>
        <w:pStyle w:val="TOC2"/>
        <w:tabs>
          <w:tab w:val="right" w:leader="dot" w:pos="8306"/>
        </w:tabs>
      </w:pPr>
      <w:hyperlink w:anchor="_Toc29696" w:history="1">
        <w:r>
          <w:rPr>
            <w:rFonts w:ascii="仿宋" w:eastAsia="仿宋" w:hAnsi="仿宋" w:cs="仿宋" w:hint="eastAsia"/>
            <w:lang w:eastAsia="zh-CN"/>
          </w:rPr>
          <w:t>(五)、废弃物处理</w:t>
        </w:r>
        <w:r>
          <w:tab/>
        </w:r>
        <w:r>
          <w:fldChar w:fldCharType="begin"/>
        </w:r>
        <w:r>
          <w:instrText xml:space="preserve"> PAGEREF _Toc29696 \h </w:instrText>
        </w:r>
        <w:r>
          <w:fldChar w:fldCharType="separate"/>
        </w:r>
        <w:r>
          <w:t>50</w:t>
        </w:r>
        <w:r>
          <w:fldChar w:fldCharType="end"/>
        </w:r>
      </w:hyperlink>
    </w:p>
    <w:p>
      <w:pPr>
        <w:pStyle w:val="TOC2"/>
        <w:tabs>
          <w:tab w:val="right" w:leader="dot" w:pos="8306"/>
        </w:tabs>
      </w:pPr>
      <w:hyperlink w:anchor="_Toc24186" w:history="1">
        <w:r>
          <w:rPr>
            <w:rFonts w:ascii="仿宋" w:eastAsia="仿宋" w:hAnsi="仿宋" w:cs="仿宋" w:hint="eastAsia"/>
            <w:lang w:eastAsia="zh-CN"/>
          </w:rPr>
          <w:t>(六)、特殊环境影响分析</w:t>
        </w:r>
        <w:r>
          <w:tab/>
        </w:r>
        <w:r>
          <w:fldChar w:fldCharType="begin"/>
        </w:r>
        <w:r>
          <w:instrText xml:space="preserve"> PAGEREF _Toc24186 \h </w:instrText>
        </w:r>
        <w:r>
          <w:fldChar w:fldCharType="separate"/>
        </w:r>
        <w:r>
          <w:t>51</w:t>
        </w:r>
        <w:r>
          <w:fldChar w:fldCharType="end"/>
        </w:r>
      </w:hyperlink>
    </w:p>
    <w:p>
      <w:pPr>
        <w:pStyle w:val="TOC2"/>
        <w:tabs>
          <w:tab w:val="right" w:leader="dot" w:pos="8306"/>
        </w:tabs>
      </w:pPr>
      <w:hyperlink w:anchor="_Toc31369" w:history="1">
        <w:r>
          <w:rPr>
            <w:rFonts w:ascii="仿宋" w:eastAsia="仿宋" w:hAnsi="仿宋" w:cs="仿宋" w:hint="eastAsia"/>
            <w:lang w:eastAsia="zh-CN"/>
          </w:rPr>
          <w:t>(七)、清洁生产</w:t>
        </w:r>
        <w:r>
          <w:tab/>
        </w:r>
        <w:r>
          <w:fldChar w:fldCharType="begin"/>
        </w:r>
        <w:r>
          <w:instrText xml:space="preserve"> PAGEREF _Toc31369 \h </w:instrText>
        </w:r>
        <w:r>
          <w:fldChar w:fldCharType="separate"/>
        </w:r>
        <w:r>
          <w:t>51</w:t>
        </w:r>
        <w:r>
          <w:fldChar w:fldCharType="end"/>
        </w:r>
      </w:hyperlink>
    </w:p>
    <w:p>
      <w:pPr>
        <w:pStyle w:val="TOC2"/>
        <w:tabs>
          <w:tab w:val="right" w:leader="dot" w:pos="8306"/>
        </w:tabs>
      </w:pPr>
      <w:hyperlink w:anchor="_Toc25752" w:history="1">
        <w:r>
          <w:rPr>
            <w:rFonts w:ascii="仿宋" w:eastAsia="仿宋" w:hAnsi="仿宋" w:cs="仿宋" w:hint="eastAsia"/>
            <w:lang w:eastAsia="zh-CN"/>
          </w:rPr>
          <w:t>(八)、腈纶项目建设对区域经济的影响</w:t>
        </w:r>
        <w:r>
          <w:tab/>
        </w:r>
        <w:r>
          <w:fldChar w:fldCharType="begin"/>
        </w:r>
        <w:r>
          <w:instrText xml:space="preserve"> PAGEREF _Toc25752 \h </w:instrText>
        </w:r>
        <w:r>
          <w:fldChar w:fldCharType="separate"/>
        </w:r>
        <w:r>
          <w:t>52</w:t>
        </w:r>
        <w:r>
          <w:fldChar w:fldCharType="end"/>
        </w:r>
      </w:hyperlink>
    </w:p>
    <w:p>
      <w:pPr>
        <w:pStyle w:val="TOC2"/>
        <w:tabs>
          <w:tab w:val="right" w:leader="dot" w:pos="8306"/>
        </w:tabs>
      </w:pPr>
      <w:hyperlink w:anchor="_Toc14762" w:history="1">
        <w:r>
          <w:rPr>
            <w:rFonts w:ascii="仿宋" w:eastAsia="仿宋" w:hAnsi="仿宋" w:cs="仿宋" w:hint="eastAsia"/>
            <w:lang w:eastAsia="zh-CN"/>
          </w:rPr>
          <w:t>(九)、环境保护综合评价</w:t>
        </w:r>
        <w:r>
          <w:tab/>
        </w:r>
        <w:r>
          <w:fldChar w:fldCharType="begin"/>
        </w:r>
        <w:r>
          <w:instrText xml:space="preserve"> PAGEREF _Toc14762 \h </w:instrText>
        </w:r>
        <w:r>
          <w:fldChar w:fldCharType="separate"/>
        </w:r>
        <w:r>
          <w:t>54</w:t>
        </w:r>
        <w:r>
          <w:fldChar w:fldCharType="end"/>
        </w:r>
      </w:hyperlink>
    </w:p>
    <w:p>
      <w:pPr>
        <w:pStyle w:val="TOC1"/>
        <w:tabs>
          <w:tab w:val="right" w:leader="dot" w:pos="8306"/>
        </w:tabs>
      </w:pPr>
      <w:hyperlink w:anchor="_Toc22245" w:history="1">
        <w:r>
          <w:rPr>
            <w:rFonts w:ascii="仿宋" w:eastAsia="仿宋" w:hAnsi="仿宋" w:cs="仿宋" w:hint="eastAsia"/>
            <w:lang w:eastAsia="zh-CN"/>
          </w:rPr>
          <w:t>八、社会影响分析</w:t>
        </w:r>
        <w:r>
          <w:tab/>
        </w:r>
        <w:r>
          <w:fldChar w:fldCharType="begin"/>
        </w:r>
        <w:r>
          <w:instrText xml:space="preserve"> PAGEREF _Toc22245 \h </w:instrText>
        </w:r>
        <w:r>
          <w:fldChar w:fldCharType="separate"/>
        </w:r>
        <w:r>
          <w:t>55</w:t>
        </w:r>
        <w:r>
          <w:fldChar w:fldCharType="end"/>
        </w:r>
      </w:hyperlink>
    </w:p>
    <w:p>
      <w:pPr>
        <w:pStyle w:val="TOC2"/>
        <w:tabs>
          <w:tab w:val="right" w:leader="dot" w:pos="8306"/>
        </w:tabs>
      </w:pPr>
      <w:hyperlink w:anchor="_Toc26449" w:history="1">
        <w:r>
          <w:rPr>
            <w:rFonts w:ascii="仿宋" w:eastAsia="仿宋" w:hAnsi="仿宋" w:cs="仿宋" w:hint="eastAsia"/>
            <w:lang w:eastAsia="zh-CN"/>
          </w:rPr>
          <w:t>(一)、社会影响效果分析</w:t>
        </w:r>
        <w:r>
          <w:tab/>
        </w:r>
        <w:r>
          <w:fldChar w:fldCharType="begin"/>
        </w:r>
        <w:r>
          <w:instrText xml:space="preserve"> PAGEREF _Toc26449 \h </w:instrText>
        </w:r>
        <w:r>
          <w:fldChar w:fldCharType="separate"/>
        </w:r>
        <w:r>
          <w:t>55</w:t>
        </w:r>
        <w:r>
          <w:fldChar w:fldCharType="end"/>
        </w:r>
      </w:hyperlink>
    </w:p>
    <w:p>
      <w:pPr>
        <w:pStyle w:val="TOC2"/>
        <w:tabs>
          <w:tab w:val="right" w:leader="dot" w:pos="8306"/>
        </w:tabs>
      </w:pPr>
      <w:hyperlink w:anchor="_Toc1377" w:history="1">
        <w:r>
          <w:rPr>
            <w:rFonts w:ascii="仿宋" w:eastAsia="仿宋" w:hAnsi="仿宋" w:cs="仿宋" w:hint="eastAsia"/>
            <w:lang w:eastAsia="zh-CN"/>
          </w:rPr>
          <w:t>(二)、社会适应性分析</w:t>
        </w:r>
        <w:r>
          <w:tab/>
        </w:r>
        <w:r>
          <w:fldChar w:fldCharType="begin"/>
        </w:r>
        <w:r>
          <w:instrText xml:space="preserve"> PAGEREF _Toc1377 \h </w:instrText>
        </w:r>
        <w:r>
          <w:fldChar w:fldCharType="separate"/>
        </w:r>
        <w:r>
          <w:t>56</w:t>
        </w:r>
        <w:r>
          <w:fldChar w:fldCharType="end"/>
        </w:r>
      </w:hyperlink>
    </w:p>
    <w:p>
      <w:pPr>
        <w:pStyle w:val="TOC2"/>
        <w:tabs>
          <w:tab w:val="right" w:leader="dot" w:pos="8306"/>
        </w:tabs>
      </w:pPr>
      <w:hyperlink w:anchor="_Toc26145" w:history="1">
        <w:r>
          <w:rPr>
            <w:rFonts w:ascii="仿宋" w:eastAsia="仿宋" w:hAnsi="仿宋" w:cs="仿宋" w:hint="eastAsia"/>
            <w:lang w:eastAsia="zh-CN"/>
          </w:rPr>
          <w:t>(三)、社会风险及对策分析</w:t>
        </w:r>
        <w:r>
          <w:tab/>
        </w:r>
        <w:r>
          <w:fldChar w:fldCharType="begin"/>
        </w:r>
        <w:r>
          <w:instrText xml:space="preserve"> PAGEREF _Toc26145 \h </w:instrText>
        </w:r>
        <w:r>
          <w:fldChar w:fldCharType="separate"/>
        </w:r>
        <w:r>
          <w:t>57</w:t>
        </w:r>
        <w:r>
          <w:fldChar w:fldCharType="end"/>
        </w:r>
      </w:hyperlink>
    </w:p>
    <w:p>
      <w:pPr>
        <w:pStyle w:val="TOC1"/>
        <w:tabs>
          <w:tab w:val="right" w:leader="dot" w:pos="8306"/>
        </w:tabs>
      </w:pPr>
      <w:hyperlink w:anchor="_Toc22596" w:history="1">
        <w:r>
          <w:rPr>
            <w:rFonts w:ascii="仿宋" w:eastAsia="仿宋" w:hAnsi="仿宋" w:cs="仿宋" w:hint="eastAsia"/>
            <w:lang w:eastAsia="zh-CN"/>
          </w:rPr>
          <w:t>九、资源开发及综合利用分析</w:t>
        </w:r>
        <w:r>
          <w:tab/>
        </w:r>
        <w:r>
          <w:fldChar w:fldCharType="begin"/>
        </w:r>
        <w:r>
          <w:instrText xml:space="preserve"> PAGEREF _Toc22596 \h </w:instrText>
        </w:r>
        <w:r>
          <w:fldChar w:fldCharType="separate"/>
        </w:r>
        <w:r>
          <w:t>59</w:t>
        </w:r>
        <w:r>
          <w:fldChar w:fldCharType="end"/>
        </w:r>
      </w:hyperlink>
    </w:p>
    <w:p>
      <w:pPr>
        <w:pStyle w:val="TOC2"/>
        <w:tabs>
          <w:tab w:val="right" w:leader="dot" w:pos="8306"/>
        </w:tabs>
      </w:pPr>
      <w:hyperlink w:anchor="_Toc13608" w:history="1">
        <w:r>
          <w:rPr>
            <w:rFonts w:ascii="仿宋" w:eastAsia="仿宋" w:hAnsi="仿宋" w:cs="仿宋" w:hint="eastAsia"/>
            <w:lang w:eastAsia="zh-CN"/>
          </w:rPr>
          <w:t>(一)、资源开发方案。</w:t>
        </w:r>
        <w:r>
          <w:tab/>
        </w:r>
        <w:r>
          <w:fldChar w:fldCharType="begin"/>
        </w:r>
        <w:r>
          <w:instrText xml:space="preserve"> PAGEREF _Toc13608 \h </w:instrText>
        </w:r>
        <w:r>
          <w:fldChar w:fldCharType="separate"/>
        </w:r>
        <w:r>
          <w:t>59</w:t>
        </w:r>
        <w:r>
          <w:fldChar w:fldCharType="end"/>
        </w:r>
      </w:hyperlink>
    </w:p>
    <w:p>
      <w:pPr>
        <w:pStyle w:val="TOC2"/>
        <w:tabs>
          <w:tab w:val="right" w:leader="dot" w:pos="8306"/>
        </w:tabs>
      </w:pPr>
      <w:hyperlink w:anchor="_Toc29512" w:history="1">
        <w:r>
          <w:rPr>
            <w:rFonts w:ascii="仿宋" w:eastAsia="仿宋" w:hAnsi="仿宋" w:cs="仿宋" w:hint="eastAsia"/>
            <w:lang w:eastAsia="zh-CN"/>
          </w:rPr>
          <w:t>(二)、资源利用方案</w:t>
        </w:r>
        <w:r>
          <w:tab/>
        </w:r>
        <w:r>
          <w:fldChar w:fldCharType="begin"/>
        </w:r>
        <w:r>
          <w:instrText xml:space="preserve"> PAGEREF _Toc29512 \h </w:instrText>
        </w:r>
        <w:r>
          <w:fldChar w:fldCharType="separate"/>
        </w:r>
        <w:r>
          <w:t>60</w:t>
        </w:r>
        <w:r>
          <w:fldChar w:fldCharType="end"/>
        </w:r>
      </w:hyperlink>
    </w:p>
    <w:p>
      <w:pPr>
        <w:pStyle w:val="TOC2"/>
        <w:tabs>
          <w:tab w:val="right" w:leader="dot" w:pos="8306"/>
        </w:tabs>
      </w:pPr>
      <w:hyperlink w:anchor="_Toc11890" w:history="1">
        <w:r>
          <w:rPr>
            <w:rFonts w:ascii="仿宋" w:eastAsia="仿宋" w:hAnsi="仿宋" w:cs="仿宋" w:hint="eastAsia"/>
            <w:lang w:eastAsia="zh-CN"/>
          </w:rPr>
          <w:t>(三)、资源节约措施</w:t>
        </w:r>
        <w:r>
          <w:tab/>
        </w:r>
        <w:r>
          <w:fldChar w:fldCharType="begin"/>
        </w:r>
        <w:r>
          <w:instrText xml:space="preserve"> PAGEREF _Toc11890 \h </w:instrText>
        </w:r>
        <w:r>
          <w:fldChar w:fldCharType="separate"/>
        </w:r>
        <w:r>
          <w:t>62</w:t>
        </w:r>
        <w:r>
          <w:fldChar w:fldCharType="end"/>
        </w:r>
      </w:hyperlink>
    </w:p>
    <w:p>
      <w:pPr>
        <w:pStyle w:val="TOC1"/>
        <w:tabs>
          <w:tab w:val="right" w:leader="dot" w:pos="8306"/>
        </w:tabs>
      </w:pPr>
      <w:hyperlink w:anchor="_Toc130" w:history="1">
        <w:r>
          <w:rPr>
            <w:rFonts w:ascii="仿宋" w:eastAsia="仿宋" w:hAnsi="仿宋" w:cs="仿宋" w:hint="eastAsia"/>
            <w:lang w:eastAsia="zh-CN"/>
          </w:rPr>
          <w:t>十、经济影响分析</w:t>
        </w:r>
        <w:r>
          <w:tab/>
        </w:r>
        <w:r>
          <w:fldChar w:fldCharType="begin"/>
        </w:r>
        <w:r>
          <w:instrText xml:space="preserve"> PAGEREF _Toc130 \h </w:instrText>
        </w:r>
        <w:r>
          <w:fldChar w:fldCharType="separate"/>
        </w:r>
        <w:r>
          <w:t>63</w:t>
        </w:r>
        <w:r>
          <w:fldChar w:fldCharType="end"/>
        </w:r>
      </w:hyperlink>
    </w:p>
    <w:p>
      <w:pPr>
        <w:pStyle w:val="TOC2"/>
        <w:tabs>
          <w:tab w:val="right" w:leader="dot" w:pos="8306"/>
        </w:tabs>
      </w:pPr>
      <w:hyperlink w:anchor="_Toc4887" w:history="1">
        <w:r>
          <w:rPr>
            <w:rFonts w:ascii="仿宋" w:eastAsia="仿宋" w:hAnsi="仿宋" w:cs="仿宋" w:hint="eastAsia"/>
            <w:lang w:eastAsia="zh-CN"/>
          </w:rPr>
          <w:t>(一)、经济费用效益或费用效果分析</w:t>
        </w:r>
        <w:r>
          <w:tab/>
        </w:r>
        <w:r>
          <w:fldChar w:fldCharType="begin"/>
        </w:r>
        <w:r>
          <w:instrText xml:space="preserve"> PAGEREF _Toc4887 \h </w:instrText>
        </w:r>
        <w:r>
          <w:fldChar w:fldCharType="separate"/>
        </w:r>
        <w:r>
          <w:t>63</w:t>
        </w:r>
        <w:r>
          <w:fldChar w:fldCharType="end"/>
        </w:r>
      </w:hyperlink>
    </w:p>
    <w:p>
      <w:pPr>
        <w:pStyle w:val="TOC2"/>
        <w:tabs>
          <w:tab w:val="right" w:leader="dot" w:pos="8306"/>
        </w:tabs>
      </w:pPr>
      <w:hyperlink w:anchor="_Toc18103" w:history="1">
        <w:r>
          <w:rPr>
            <w:rFonts w:ascii="仿宋" w:eastAsia="仿宋" w:hAnsi="仿宋" w:cs="仿宋" w:hint="eastAsia"/>
            <w:lang w:eastAsia="zh-CN"/>
          </w:rPr>
          <w:t>(二)、行业影响分析</w:t>
        </w:r>
        <w:r>
          <w:tab/>
        </w:r>
        <w:r>
          <w:fldChar w:fldCharType="begin"/>
        </w:r>
        <w:r>
          <w:instrText xml:space="preserve"> PAGEREF _Toc18103 \h </w:instrText>
        </w:r>
        <w:r>
          <w:fldChar w:fldCharType="separate"/>
        </w:r>
        <w:r>
          <w:t>65</w:t>
        </w:r>
        <w:r>
          <w:fldChar w:fldCharType="end"/>
        </w:r>
      </w:hyperlink>
    </w:p>
    <w:p>
      <w:pPr>
        <w:pStyle w:val="TOC2"/>
        <w:tabs>
          <w:tab w:val="right" w:leader="dot" w:pos="8306"/>
        </w:tabs>
      </w:pPr>
      <w:hyperlink w:anchor="_Toc6314" w:history="1">
        <w:r>
          <w:rPr>
            <w:rFonts w:ascii="仿宋" w:eastAsia="仿宋" w:hAnsi="仿宋" w:cs="仿宋" w:hint="eastAsia"/>
            <w:lang w:eastAsia="zh-CN"/>
          </w:rPr>
          <w:t>(三)、区域经济影响分析</w:t>
        </w:r>
        <w:r>
          <w:tab/>
        </w:r>
        <w:r>
          <w:fldChar w:fldCharType="begin"/>
        </w:r>
        <w:r>
          <w:instrText xml:space="preserve"> PAGEREF _Toc6314 \h </w:instrText>
        </w:r>
        <w:r>
          <w:fldChar w:fldCharType="separate"/>
        </w:r>
        <w:r>
          <w:t>66</w:t>
        </w:r>
        <w:r>
          <w:fldChar w:fldCharType="end"/>
        </w:r>
      </w:hyperlink>
    </w:p>
    <w:p>
      <w:pPr>
        <w:pStyle w:val="TOC2"/>
        <w:tabs>
          <w:tab w:val="right" w:leader="dot" w:pos="8306"/>
        </w:tabs>
      </w:pPr>
      <w:hyperlink w:anchor="_Toc3977" w:history="1">
        <w:r>
          <w:rPr>
            <w:rFonts w:ascii="仿宋" w:eastAsia="仿宋" w:hAnsi="仿宋" w:cs="仿宋" w:hint="eastAsia"/>
            <w:lang w:eastAsia="zh-CN"/>
          </w:rPr>
          <w:t>(四)、宏观经济影响分析</w:t>
        </w:r>
        <w:r>
          <w:tab/>
        </w:r>
        <w:r>
          <w:fldChar w:fldCharType="begin"/>
        </w:r>
        <w:r>
          <w:instrText xml:space="preserve"> PAGEREF _Toc3977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1407"/>
      <w:r>
        <w:rPr>
          <w:rFonts w:ascii="仿宋" w:eastAsia="仿宋" w:hAnsi="仿宋" w:cs="仿宋" w:hint="eastAsia"/>
          <w:sz w:val="28"/>
          <w:lang w:eastAsia="zh-CN"/>
        </w:rPr>
        <w:t>一、腈纶概述</w:t>
      </w:r>
      <w:bookmarkEnd w:id="2"/>
    </w:p>
    <w:p>
      <w:pPr>
        <w:pStyle w:val="Heading2"/>
        <w:rPr>
          <w:rFonts w:ascii="仿宋" w:eastAsia="仿宋" w:hAnsi="仿宋" w:cs="仿宋" w:hint="eastAsia"/>
          <w:lang w:eastAsia="zh-CN"/>
        </w:rPr>
      </w:pPr>
      <w:bookmarkStart w:id="3" w:name="_Toc1353"/>
      <w:r>
        <w:rPr>
          <w:rFonts w:ascii="仿宋" w:eastAsia="仿宋" w:hAnsi="仿宋" w:cs="仿宋" w:hint="eastAsia"/>
          <w:lang w:eastAsia="zh-CN"/>
        </w:rPr>
        <w:t>(一)、腈纶项目名称及建设性质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腈纶项目名称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腈纶产业发展腈纶项目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(二)腈纶项目建设性质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腈纶项目属于改建腈纶项目，旨在依托某某地区丰富的XX资源，以及该地区产业园区良好的产业基础和创新环境，对现有腈纶生产线进行技术升级和设备更新，提高产品附加值，增强市场竞争力，促进地方经济发展。腈纶项目建成后，预计年产值可达XX万元，成为该地区腈纶产业的重要基地。</w:t>
      </w:r>
    </w:p>
    <w:p>
      <w:pPr>
        <w:pStyle w:val="Heading2"/>
        <w:ind w:firstLine="560" w:firstLineChars="200"/>
        <w:rPr>
          <w:rFonts w:ascii="仿宋" w:eastAsia="仿宋" w:hAnsi="仿宋" w:cs="仿宋" w:hint="eastAsia"/>
          <w:sz w:val="28"/>
          <w:lang w:eastAsia="zh-CN"/>
        </w:rPr>
      </w:pPr>
      <w:bookmarkStart w:id="4" w:name="_Toc10538"/>
      <w:r>
        <w:rPr>
          <w:rFonts w:ascii="仿宋" w:eastAsia="仿宋" w:hAnsi="仿宋" w:cs="仿宋" w:hint="eastAsia"/>
          <w:sz w:val="28"/>
          <w:lang w:eastAsia="zh-CN"/>
        </w:rPr>
        <w:t>(二)、腈纶项目承办单位背景分析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280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32218"/>
      <w:r>
        <w:rPr>
          <w:rFonts w:ascii="仿宋" w:eastAsia="仿宋" w:hAnsi="仿宋" w:cs="仿宋" w:hint="eastAsia"/>
          <w:sz w:val="28"/>
          <w:lang w:eastAsia="zh-CN"/>
        </w:rPr>
        <w:t>(四)、腈纶项目提出的理由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腈纶产量出现了上升趋势。根据XXX机构的估计，该年度全球腈纶产量达到了XXX，相比20XX年度有所增长。这一增长趋势表明全球腈纶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与此同时，全球腈纶消费量也呈现连续上升的趋势。根据XXX机构的估计，20XX-20XX年度全球腈纶消费量达到了XXX。这表明全球对腈纶的需求不断增加，可能受到人口增长、经济发展和食品工业的推动。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这一全球腈纶市场的动态对贵公司在科技和相关领域的发展具有重要意义。在面对这一市场趋势时，贵公司可以考虑以下方面的发展和调整：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科技创新：加大研发投入，致力于科技的创新和应用。通过开发高效的生产技术、改良品种和管理系统，帮助农民提高腈纶产量和质量，满足不断增长的市场需求。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https://d.book118.com/668121111127006022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557E00"/>
    <w:rsid w:val="6F557E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68121111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2023-12-25T21:36:00Z</dcterms:created>
  <dcterms:modified xsi:type="dcterms:W3CDTF">2023-12-25T21:36:34Z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ADA5317B0CF2472283BDE15B689548BE_11</vt:lpwstr>
  </property>
  <property fmtid="{D5CDD505-2E9C-101B-9397-08002B2CF9AE}" pid="3" name="KSOProductBuildVer">
    <vt:lpwstr>2052-12.1.0.16120</vt:lpwstr>
  </property>
</Properties>
</file>