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3A2D" w14:paraId="530D1860" w14:textId="53A888F8">
      <w:pPr>
        <w:spacing w:before="271" w:line="621" w:lineRule="exact"/>
        <w:ind w:firstLine="3018"/>
        <w:rPr>
          <w:rFonts w:ascii="黑体" w:eastAsia="黑体" w:hAnsi="黑体" w:cs="黑体"/>
          <w:sz w:val="47"/>
          <w:szCs w:val="47"/>
        </w:rPr>
      </w:pPr>
      <w:r>
        <w:rPr>
          <w:rFonts w:ascii="黑体" w:eastAsia="黑体" w:hAnsi="黑体" w:cs="黑体"/>
          <w:spacing w:val="18"/>
          <w:position w:val="2"/>
          <w:sz w:val="47"/>
          <w:szCs w:val="47"/>
        </w:rPr>
        <mc:AlternateContent>
          <mc:Choice Requires="wps">
            <w:drawing>
              <wp:anchor distT="0" distB="0" distL="114300" distR="114300" simplePos="0" relativeHeight="251665408" behindDoc="0" locked="0" layoutInCell="1" allowOverlap="1">
                <wp:simplePos x="0" y="0"/>
                <wp:positionH relativeFrom="column">
                  <wp:posOffset>5436870</wp:posOffset>
                </wp:positionH>
                <wp:positionV relativeFrom="paragraph">
                  <wp:posOffset>6257290</wp:posOffset>
                </wp:positionV>
                <wp:extent cx="127000" cy="127000"/>
                <wp:effectExtent l="0" t="0" r="6350" b="6350"/>
                <wp:wrapNone/>
                <wp:docPr id="1574639441"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254A774">
                            <w:pPr>
                              <w:rPr>
                                <w:color w:val="FFFFFF"/>
                              </w:rPr>
                            </w:pPr>
                            <w:r w:rsidRPr="00901421">
                              <w:rPr>
                                <w:rFonts w:hint="eastAsia"/>
                                <w:color w:val="FFFFFF"/>
                              </w:rPr>
                              <w:t>异议申请受理条件客户提供个人（企业）有效证件原件，填写《个人（企业）信用报告异议申请表》（附件</w:t>
                            </w:r>
                            <w:r w:rsidRPr="00901421">
                              <w:rPr>
                                <w:rFonts w:hint="eastAsia"/>
                                <w:color w:val="FFFFFF"/>
                              </w:rPr>
                              <w:t>5</w:t>
                            </w:r>
                            <w:r w:rsidRPr="00901421">
                              <w:rPr>
                                <w:rFonts w:hint="eastAsia"/>
                                <w:color w:val="FFFFFF"/>
                              </w:rPr>
                              <w:t>，以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28.1pt;mso-wrap-distance-bottom:0;mso-wrap-distance-left:9pt;mso-wrap-distance-right:9pt;mso-wrap-distance-top:0;position:absolute;v-text-anchor:top;z-index:251664384" filled="f" fillcolor="this" stroked="f" strokeweight="0.5pt">
                <v:textbox>
                  <w:txbxContent>
                    <w:p w:rsidR="00901421" w:rsidRPr="00901421" w14:paraId="5A3E9D30" w14:textId="7254A774">
                      <w:pPr>
                        <w:rPr>
                          <w:color w:val="FFFFFF"/>
                        </w:rPr>
                      </w:pPr>
                      <w:r w:rsidRPr="00901421">
                        <w:rPr>
                          <w:rFonts w:hint="eastAsia"/>
                          <w:color w:val="FFFFFF"/>
                        </w:rPr>
                        <w:t>异议申请受理条件客户提供个人（企业）有效证件原件，填写《个人（企业）信用报告异议申请表》（附件</w:t>
                      </w:r>
                      <w:r w:rsidRPr="00901421">
                        <w:rPr>
                          <w:rFonts w:hint="eastAsia"/>
                          <w:color w:val="FFFFFF"/>
                        </w:rPr>
                        <w:t>5</w:t>
                      </w:r>
                      <w:r w:rsidRPr="00901421">
                        <w:rPr>
                          <w:rFonts w:hint="eastAsia"/>
                          <w:color w:val="FFFFFF"/>
                        </w:rPr>
                        <w:t>，以</w:t>
                      </w:r>
                    </w:p>
                  </w:txbxContent>
                </v:textbox>
              </v:shape>
            </w:pict>
          </mc:Fallback>
        </mc:AlternateContent>
      </w:r>
      <w:r>
        <w:rPr>
          <w:rFonts w:ascii="黑体" w:eastAsia="黑体" w:hAnsi="黑体" w:cs="黑体"/>
          <w:spacing w:val="18"/>
          <w:position w:val="2"/>
          <w:sz w:val="47"/>
          <w:szCs w:val="47"/>
        </w:rPr>
        <mc:AlternateContent>
          <mc:Choice Requires="wps">
            <w:drawing>
              <wp:anchor distT="0" distB="0" distL="114300" distR="114300" simplePos="0" relativeHeight="251663360" behindDoc="0" locked="0" layoutInCell="1" allowOverlap="1">
                <wp:simplePos x="0" y="0"/>
                <wp:positionH relativeFrom="column">
                  <wp:posOffset>5436870</wp:posOffset>
                </wp:positionH>
                <wp:positionV relativeFrom="paragraph">
                  <wp:posOffset>4352290</wp:posOffset>
                </wp:positionV>
                <wp:extent cx="127000" cy="127000"/>
                <wp:effectExtent l="0" t="0" r="6350" b="6350"/>
                <wp:wrapNone/>
                <wp:docPr id="155370736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C0F43ED">
                            <w:pPr>
                              <w:rPr>
                                <w:color w:val="FFFFFF"/>
                              </w:rPr>
                            </w:pPr>
                            <w:r w:rsidRPr="00901421">
                              <w:rPr>
                                <w:rFonts w:hint="eastAsia"/>
                                <w:color w:val="FFFFFF"/>
                              </w:rPr>
                              <w:t>险管理的；□处理本企业征信异议信息的；□向企业提供的其他贵社（行）合法经营范围内的业务；□其他三、如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28.1pt;mso-wrap-distance-bottom:0;mso-wrap-distance-left:9pt;mso-wrap-distance-right:9pt;mso-wrap-distance-top:0;position:absolute;v-text-anchor:top;z-index:251662336" filled="f" fillcolor="this" stroked="f" strokeweight="0.5pt">
                <v:textbox>
                  <w:txbxContent>
                    <w:p w:rsidR="00901421" w:rsidRPr="00901421" w14:paraId="0F73DA47" w14:textId="2C0F43ED">
                      <w:pPr>
                        <w:rPr>
                          <w:color w:val="FFFFFF"/>
                        </w:rPr>
                      </w:pPr>
                      <w:r w:rsidRPr="00901421">
                        <w:rPr>
                          <w:rFonts w:hint="eastAsia"/>
                          <w:color w:val="FFFFFF"/>
                        </w:rPr>
                        <w:t>险管理的；□处理本企业征信异议信息的；□向企业提供的其他贵社（行）合法经营范围内的业务；□其他三、如</w:t>
                      </w:r>
                    </w:p>
                  </w:txbxContent>
                </v:textbox>
              </v:shape>
            </w:pict>
          </mc:Fallback>
        </mc:AlternateContent>
      </w:r>
      <w:r>
        <w:rPr>
          <w:rFonts w:ascii="黑体" w:eastAsia="黑体" w:hAnsi="黑体" w:cs="黑体"/>
          <w:spacing w:val="18"/>
          <w:position w:val="2"/>
          <w:sz w:val="47"/>
          <w:szCs w:val="47"/>
        </w:rPr>
        <mc:AlternateContent>
          <mc:Choice Requires="wps">
            <w:drawing>
              <wp:anchor distT="0" distB="0" distL="114300" distR="114300" simplePos="0" relativeHeight="251661312" behindDoc="0" locked="0" layoutInCell="1" allowOverlap="1">
                <wp:simplePos x="0" y="0"/>
                <wp:positionH relativeFrom="column">
                  <wp:posOffset>5436870</wp:posOffset>
                </wp:positionH>
                <wp:positionV relativeFrom="paragraph">
                  <wp:posOffset>2447290</wp:posOffset>
                </wp:positionV>
                <wp:extent cx="127000" cy="127000"/>
                <wp:effectExtent l="0" t="0" r="6350" b="6350"/>
                <wp:wrapNone/>
                <wp:docPr id="110766925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36398FD">
                            <w:pPr>
                              <w:rPr>
                                <w:color w:val="FFFFFF"/>
                              </w:rPr>
                            </w:pPr>
                            <w:r w:rsidRPr="00901421">
                              <w:rPr>
                                <w:rFonts w:hint="eastAsia"/>
                                <w:color w:val="FFFFFF"/>
                              </w:rPr>
                              <w:t>务时，可根据国家有关规定采集并向金融信用信息基础数据库报送本企业信息和与贵社（行）发生的信贷业务在内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28.1pt;mso-wrap-distance-bottom:0;mso-wrap-distance-left:9pt;mso-wrap-distance-right:9pt;mso-wrap-distance-top:0;position:absolute;v-text-anchor:top;z-index:251660288" filled="f" fillcolor="this" stroked="f" strokeweight="0.5pt">
                <v:textbox>
                  <w:txbxContent>
                    <w:p w:rsidR="00901421" w:rsidRPr="00901421" w14:paraId="6480BF9F" w14:textId="236398FD">
                      <w:pPr>
                        <w:rPr>
                          <w:color w:val="FFFFFF"/>
                        </w:rPr>
                      </w:pPr>
                      <w:r w:rsidRPr="00901421">
                        <w:rPr>
                          <w:rFonts w:hint="eastAsia"/>
                          <w:color w:val="FFFFFF"/>
                        </w:rPr>
                        <w:t>务时，可根据国家有关规定采集并向金融信用信息基础数据库报送本企业信息和与贵社（行）发生的信贷业务在内</w:t>
                      </w:r>
                    </w:p>
                  </w:txbxContent>
                </v:textbox>
              </v:shape>
            </w:pict>
          </mc:Fallback>
        </mc:AlternateContent>
      </w:r>
      <w:r>
        <w:rPr>
          <w:rFonts w:ascii="黑体" w:eastAsia="黑体" w:hAnsi="黑体" w:cs="黑体"/>
          <w:spacing w:val="18"/>
          <w:position w:val="2"/>
          <w:sz w:val="47"/>
          <w:szCs w:val="47"/>
        </w:rPr>
        <mc:AlternateContent>
          <mc:Choice Requires="wps">
            <w:drawing>
              <wp:anchor distT="0" distB="0" distL="114300" distR="114300" simplePos="0" relativeHeight="251659264" behindDoc="0" locked="0" layoutInCell="1" allowOverlap="1">
                <wp:simplePos x="0" y="0"/>
                <wp:positionH relativeFrom="column">
                  <wp:posOffset>5436870</wp:posOffset>
                </wp:positionH>
                <wp:positionV relativeFrom="paragraph">
                  <wp:posOffset>542290</wp:posOffset>
                </wp:positionV>
                <wp:extent cx="127000" cy="127000"/>
                <wp:effectExtent l="0" t="0" r="6350" b="6350"/>
                <wp:wrapNone/>
                <wp:docPr id="10045692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6F710D07">
                            <w:pPr>
                              <w:rPr>
                                <w:color w:val="FFFFFF"/>
                              </w:rPr>
                            </w:pPr>
                            <w:r w:rsidRPr="00901421">
                              <w:rPr>
                                <w:rFonts w:hint="eastAsia"/>
                                <w:color w:val="FFFFFF"/>
                              </w:rPr>
                              <w:t>合同在本授权书之前或之后签署，均应以本授权书的内容为准，但相关合同条款明确约定是针对本授权书内容所做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28.1pt;mso-wrap-distance-bottom:0;mso-wrap-distance-left:9pt;mso-wrap-distance-right:9pt;mso-wrap-distance-top:0;position:absolute;v-text-anchor:top;z-index:251658240" filled="f" fillcolor="this" stroked="f" strokeweight="0.5pt">
                <v:textbox>
                  <w:txbxContent>
                    <w:p w:rsidR="00901421" w:rsidRPr="00901421" w14:paraId="72712FCA" w14:textId="6F710D07">
                      <w:pPr>
                        <w:rPr>
                          <w:color w:val="FFFFFF"/>
                        </w:rPr>
                      </w:pPr>
                      <w:r w:rsidRPr="00901421">
                        <w:rPr>
                          <w:rFonts w:hint="eastAsia"/>
                          <w:color w:val="FFFFFF"/>
                        </w:rPr>
                        <w:t>合同在本授权书之前或之后签署，均应以本授权书的内容为准，但相关合同条款明确约定是针对本授权书内容所做</w:t>
                      </w:r>
                    </w:p>
                  </w:txbxContent>
                </v:textbox>
              </v:shape>
            </w:pict>
          </mc:Fallback>
        </mc:AlternateContent>
      </w:r>
      <w:r>
        <w:rPr>
          <w:rFonts w:ascii="黑体" w:eastAsia="黑体" w:hAnsi="黑体" w:cs="黑体"/>
          <w:spacing w:val="18"/>
          <w:position w:val="2"/>
          <w:sz w:val="47"/>
          <w:szCs w:val="47"/>
        </w:rPr>
        <w:t>XX</w:t>
      </w:r>
      <w:r>
        <w:rPr>
          <w:rFonts w:ascii="黑体" w:eastAsia="黑体" w:hAnsi="黑体" w:cs="黑体"/>
          <w:spacing w:val="18"/>
          <w:position w:val="2"/>
          <w:sz w:val="47"/>
          <w:szCs w:val="47"/>
        </w:rPr>
        <w:t>农商银行征信业务管理暂行办法</w:t>
      </w:r>
    </w:p>
    <w:p w:rsidR="006A3A2D" w14:paraId="386D074C" w14:textId="77777777">
      <w:pPr>
        <w:spacing w:line="241" w:lineRule="auto"/>
      </w:pPr>
    </w:p>
    <w:p w:rsidR="006A3A2D" w14:paraId="49BDC214" w14:textId="77777777">
      <w:pPr>
        <w:spacing w:line="241" w:lineRule="auto"/>
      </w:pPr>
    </w:p>
    <w:p w:rsidR="006A3A2D" w14:paraId="0FCB6072" w14:textId="77777777">
      <w:pPr>
        <w:spacing w:line="242" w:lineRule="auto"/>
      </w:pPr>
    </w:p>
    <w:p w:rsidR="006A3A2D" w14:paraId="083FAD77" w14:textId="77777777">
      <w:pPr>
        <w:spacing w:line="242" w:lineRule="auto"/>
      </w:pPr>
    </w:p>
    <w:p w:rsidR="006A3A2D" w14:paraId="0DEE5C9D" w14:textId="77777777">
      <w:pPr>
        <w:spacing w:line="242" w:lineRule="auto"/>
      </w:pPr>
    </w:p>
    <w:p w:rsidR="006A3A2D" w14:paraId="0C63B739" w14:textId="77777777">
      <w:pPr>
        <w:spacing w:line="242" w:lineRule="auto"/>
      </w:pPr>
    </w:p>
    <w:p w:rsidR="006A3A2D" w14:paraId="6878C46B" w14:textId="77777777">
      <w:pPr>
        <w:spacing w:before="137" w:line="553" w:lineRule="exact"/>
        <w:ind w:firstLine="33"/>
        <w:rPr>
          <w:rFonts w:ascii="黑体" w:eastAsia="黑体" w:hAnsi="黑体" w:cs="黑体"/>
          <w:sz w:val="42"/>
          <w:szCs w:val="42"/>
        </w:rPr>
      </w:pPr>
      <w:r>
        <w:rPr>
          <w:rFonts w:ascii="黑体" w:eastAsia="黑体" w:hAnsi="黑体" w:cs="黑体"/>
          <w:spacing w:val="-20"/>
          <w:w w:val="94"/>
          <w:position w:val="2"/>
          <w:sz w:val="42"/>
          <w:szCs w:val="42"/>
        </w:rPr>
        <w:t>1.</w:t>
      </w:r>
      <w:r>
        <w:rPr>
          <w:rFonts w:ascii="黑体" w:eastAsia="黑体" w:hAnsi="黑体" w:cs="黑体"/>
          <w:spacing w:val="-7"/>
          <w:position w:val="2"/>
          <w:sz w:val="42"/>
          <w:szCs w:val="42"/>
        </w:rPr>
        <w:t xml:space="preserve"> </w:t>
      </w:r>
      <w:r>
        <w:rPr>
          <w:rFonts w:ascii="黑体" w:eastAsia="黑体" w:hAnsi="黑体" w:cs="黑体"/>
          <w:spacing w:val="-20"/>
          <w:w w:val="94"/>
          <w:position w:val="2"/>
          <w:sz w:val="42"/>
          <w:szCs w:val="42"/>
        </w:rPr>
        <w:t>目的</w:t>
      </w:r>
    </w:p>
    <w:p w:rsidR="006A3A2D" w14:paraId="7C143E58" w14:textId="77777777">
      <w:pPr>
        <w:spacing w:line="408" w:lineRule="auto"/>
      </w:pPr>
    </w:p>
    <w:p w:rsidR="006A3A2D" w14:paraId="2FA8B161" w14:textId="77777777">
      <w:pPr>
        <w:spacing w:before="101" w:line="423" w:lineRule="auto"/>
        <w:ind w:left="464" w:right="11" w:firstLine="12"/>
        <w:rPr>
          <w:rFonts w:ascii="宋体" w:eastAsia="宋体" w:hAnsi="宋体" w:cs="宋体"/>
          <w:sz w:val="31"/>
          <w:szCs w:val="31"/>
        </w:rPr>
      </w:pPr>
      <w:r>
        <w:rPr>
          <w:rFonts w:ascii="宋体" w:eastAsia="宋体" w:hAnsi="宋体" w:cs="宋体"/>
          <w:spacing w:val="1"/>
          <w:sz w:val="31"/>
          <w:szCs w:val="31"/>
        </w:rPr>
        <w:t>为加强</w:t>
      </w:r>
      <w:r>
        <w:rPr>
          <w:rFonts w:ascii="宋体" w:eastAsia="宋体" w:hAnsi="宋体" w:cs="宋体"/>
          <w:spacing w:val="-47"/>
          <w:sz w:val="31"/>
          <w:szCs w:val="31"/>
        </w:rPr>
        <w:t xml:space="preserve"> </w:t>
      </w:r>
      <w:r>
        <w:rPr>
          <w:rFonts w:ascii="宋体" w:eastAsia="宋体" w:hAnsi="宋体" w:cs="宋体"/>
          <w:spacing w:val="1"/>
          <w:sz w:val="31"/>
          <w:szCs w:val="31"/>
        </w:rPr>
        <w:t>XXXX</w:t>
      </w:r>
      <w:r>
        <w:rPr>
          <w:rFonts w:ascii="宋体" w:eastAsia="宋体" w:hAnsi="宋体" w:cs="宋体"/>
          <w:spacing w:val="1"/>
          <w:sz w:val="31"/>
          <w:szCs w:val="31"/>
        </w:rPr>
        <w:t>农村商业银行股份有限公司（简称：</w:t>
      </w:r>
      <w:r>
        <w:rPr>
          <w:rFonts w:ascii="宋体" w:eastAsia="宋体" w:hAnsi="宋体" w:cs="宋体"/>
          <w:spacing w:val="55"/>
          <w:sz w:val="31"/>
          <w:szCs w:val="31"/>
        </w:rPr>
        <w:t xml:space="preserve"> </w:t>
      </w:r>
      <w:r>
        <w:rPr>
          <w:rFonts w:ascii="宋体" w:eastAsia="宋体" w:hAnsi="宋体" w:cs="宋体"/>
          <w:spacing w:val="1"/>
          <w:sz w:val="31"/>
          <w:szCs w:val="31"/>
        </w:rPr>
        <w:t>XX</w:t>
      </w:r>
      <w:r>
        <w:rPr>
          <w:rFonts w:ascii="宋体" w:eastAsia="宋体" w:hAnsi="宋体" w:cs="宋体"/>
          <w:spacing w:val="1"/>
          <w:sz w:val="31"/>
          <w:szCs w:val="31"/>
        </w:rPr>
        <w:t>农商银行）征信业务管理，规范对个人</w:t>
      </w:r>
      <w:r>
        <w:rPr>
          <w:rFonts w:ascii="宋体" w:eastAsia="宋体" w:hAnsi="宋体" w:cs="宋体"/>
          <w:sz w:val="31"/>
          <w:szCs w:val="31"/>
        </w:rPr>
        <w:t xml:space="preserve"> </w:t>
      </w:r>
      <w:r>
        <w:rPr>
          <w:rFonts w:ascii="宋体" w:eastAsia="宋体" w:hAnsi="宋体" w:cs="宋体"/>
          <w:spacing w:val="1"/>
          <w:sz w:val="31"/>
          <w:szCs w:val="31"/>
        </w:rPr>
        <w:t>信用信息基础数据库（以下简称</w:t>
      </w:r>
      <w:r>
        <w:rPr>
          <w:rFonts w:ascii="宋体" w:eastAsia="宋体" w:hAnsi="宋体" w:cs="宋体"/>
          <w:spacing w:val="1"/>
          <w:sz w:val="31"/>
          <w:szCs w:val="31"/>
        </w:rPr>
        <w:t>“</w:t>
      </w:r>
      <w:r>
        <w:rPr>
          <w:rFonts w:ascii="宋体" w:eastAsia="宋体" w:hAnsi="宋体" w:cs="宋体"/>
          <w:spacing w:val="1"/>
          <w:sz w:val="31"/>
          <w:szCs w:val="31"/>
        </w:rPr>
        <w:t>个人征信系统</w:t>
      </w:r>
      <w:r>
        <w:rPr>
          <w:rFonts w:ascii="宋体" w:eastAsia="宋体" w:hAnsi="宋体" w:cs="宋体"/>
          <w:spacing w:val="1"/>
          <w:sz w:val="31"/>
          <w:szCs w:val="31"/>
        </w:rPr>
        <w:t>”</w:t>
      </w:r>
      <w:r>
        <w:rPr>
          <w:rFonts w:ascii="宋体" w:eastAsia="宋体" w:hAnsi="宋体" w:cs="宋体"/>
          <w:spacing w:val="1"/>
          <w:sz w:val="31"/>
          <w:szCs w:val="31"/>
        </w:rPr>
        <w:t>）的用户管理、数据报送、信息查询和异</w:t>
      </w:r>
      <w:r>
        <w:rPr>
          <w:rFonts w:ascii="宋体" w:eastAsia="宋体" w:hAnsi="宋体" w:cs="宋体"/>
          <w:spacing w:val="9"/>
          <w:sz w:val="31"/>
          <w:szCs w:val="31"/>
        </w:rPr>
        <w:t xml:space="preserve"> </w:t>
      </w:r>
      <w:r>
        <w:rPr>
          <w:rFonts w:ascii="宋体" w:eastAsia="宋体" w:hAnsi="宋体" w:cs="宋体"/>
          <w:spacing w:val="-8"/>
          <w:sz w:val="31"/>
          <w:szCs w:val="31"/>
        </w:rPr>
        <w:t>议处理管理，提升征信服务水平，根据相关文件和省联社的有关规定，</w:t>
      </w:r>
      <w:r>
        <w:rPr>
          <w:rFonts w:ascii="宋体" w:eastAsia="宋体" w:hAnsi="宋体" w:cs="宋体"/>
          <w:spacing w:val="48"/>
          <w:sz w:val="31"/>
          <w:szCs w:val="31"/>
        </w:rPr>
        <w:t xml:space="preserve"> </w:t>
      </w:r>
      <w:r>
        <w:rPr>
          <w:rFonts w:ascii="宋体" w:eastAsia="宋体" w:hAnsi="宋体" w:cs="宋体"/>
          <w:spacing w:val="-8"/>
          <w:sz w:val="31"/>
          <w:szCs w:val="31"/>
        </w:rPr>
        <w:t>结合实际，</w:t>
      </w:r>
      <w:r>
        <w:rPr>
          <w:rFonts w:ascii="宋体" w:eastAsia="宋体" w:hAnsi="宋体" w:cs="宋体"/>
          <w:spacing w:val="27"/>
          <w:sz w:val="31"/>
          <w:szCs w:val="31"/>
        </w:rPr>
        <w:t xml:space="preserve"> </w:t>
      </w:r>
      <w:r>
        <w:rPr>
          <w:rFonts w:ascii="宋体" w:eastAsia="宋体" w:hAnsi="宋体" w:cs="宋体"/>
          <w:spacing w:val="-8"/>
          <w:sz w:val="31"/>
          <w:szCs w:val="31"/>
        </w:rPr>
        <w:t>制定本办</w:t>
      </w:r>
      <w:r>
        <w:rPr>
          <w:rFonts w:ascii="宋体" w:eastAsia="宋体" w:hAnsi="宋体" w:cs="宋体"/>
          <w:sz w:val="31"/>
          <w:szCs w:val="31"/>
        </w:rPr>
        <w:t xml:space="preserve"> </w:t>
      </w:r>
      <w:r>
        <w:rPr>
          <w:rFonts w:ascii="宋体" w:eastAsia="宋体" w:hAnsi="宋体" w:cs="宋体"/>
          <w:spacing w:val="-8"/>
          <w:sz w:val="31"/>
          <w:szCs w:val="31"/>
        </w:rPr>
        <w:t>法。</w:t>
      </w:r>
    </w:p>
    <w:p w:rsidR="006A3A2D" w14:paraId="75A99001" w14:textId="77777777">
      <w:pPr>
        <w:spacing w:before="108" w:line="553" w:lineRule="exact"/>
        <w:ind w:firstLine="3"/>
        <w:rPr>
          <w:rFonts w:ascii="黑体" w:eastAsia="黑体" w:hAnsi="黑体" w:cs="黑体"/>
          <w:sz w:val="42"/>
          <w:szCs w:val="42"/>
        </w:rPr>
      </w:pPr>
      <w:r>
        <w:rPr>
          <w:rFonts w:ascii="黑体" w:eastAsia="黑体" w:hAnsi="黑体" w:cs="黑体"/>
          <w:spacing w:val="-15"/>
          <w:position w:val="2"/>
          <w:sz w:val="42"/>
          <w:szCs w:val="42"/>
        </w:rPr>
        <w:t>2.</w:t>
      </w:r>
      <w:r>
        <w:rPr>
          <w:rFonts w:ascii="黑体" w:eastAsia="黑体" w:hAnsi="黑体" w:cs="黑体"/>
          <w:spacing w:val="-71"/>
          <w:position w:val="2"/>
          <w:sz w:val="42"/>
          <w:szCs w:val="42"/>
        </w:rPr>
        <w:t xml:space="preserve"> </w:t>
      </w:r>
      <w:r>
        <w:rPr>
          <w:rFonts w:ascii="黑体" w:eastAsia="黑体" w:hAnsi="黑体" w:cs="黑体"/>
          <w:spacing w:val="-15"/>
          <w:position w:val="2"/>
          <w:sz w:val="42"/>
          <w:szCs w:val="42"/>
        </w:rPr>
        <w:t>适用范围</w:t>
      </w:r>
    </w:p>
    <w:p w:rsidR="006A3A2D" w14:paraId="0506784B" w14:textId="77777777">
      <w:pPr>
        <w:spacing w:line="408" w:lineRule="auto"/>
      </w:pPr>
    </w:p>
    <w:p w:rsidR="006A3A2D" w14:paraId="64418785" w14:textId="77777777">
      <w:pPr>
        <w:spacing w:before="101" w:line="241" w:lineRule="auto"/>
        <w:ind w:firstLine="466"/>
        <w:rPr>
          <w:rFonts w:ascii="宋体" w:eastAsia="宋体" w:hAnsi="宋体" w:cs="宋体"/>
          <w:sz w:val="31"/>
          <w:szCs w:val="31"/>
        </w:rPr>
      </w:pPr>
      <w:r>
        <w:rPr>
          <w:rFonts w:ascii="宋体" w:eastAsia="宋体" w:hAnsi="宋体" w:cs="宋体"/>
          <w:spacing w:val="3"/>
          <w:sz w:val="31"/>
          <w:szCs w:val="31"/>
        </w:rPr>
        <w:t>本办法适用于本行内部所有运行和使用征信系统的各级机构、部门和员工。</w:t>
      </w:r>
    </w:p>
    <w:p w:rsidR="006A3A2D" w14:paraId="40F8F4F3" w14:textId="77777777">
      <w:pPr>
        <w:spacing w:line="301" w:lineRule="auto"/>
      </w:pPr>
    </w:p>
    <w:p w:rsidR="006A3A2D" w14:paraId="29D9DCE1" w14:textId="77777777">
      <w:pPr>
        <w:spacing w:before="137" w:line="242" w:lineRule="auto"/>
        <w:rPr>
          <w:rFonts w:ascii="黑体" w:eastAsia="黑体" w:hAnsi="黑体" w:cs="黑体"/>
          <w:sz w:val="42"/>
          <w:szCs w:val="42"/>
        </w:rPr>
      </w:pPr>
      <w:r>
        <w:rPr>
          <w:rFonts w:ascii="黑体" w:eastAsia="黑体" w:hAnsi="黑体" w:cs="黑体"/>
          <w:spacing w:val="-15"/>
          <w:sz w:val="42"/>
          <w:szCs w:val="42"/>
        </w:rPr>
        <w:t>3.</w:t>
      </w:r>
      <w:r>
        <w:rPr>
          <w:rFonts w:ascii="黑体" w:eastAsia="黑体" w:hAnsi="黑体" w:cs="黑体"/>
          <w:spacing w:val="-68"/>
          <w:sz w:val="42"/>
          <w:szCs w:val="42"/>
        </w:rPr>
        <w:t xml:space="preserve"> </w:t>
      </w:r>
      <w:r>
        <w:rPr>
          <w:rFonts w:ascii="黑体" w:eastAsia="黑体" w:hAnsi="黑体" w:cs="黑体"/>
          <w:spacing w:val="-15"/>
          <w:sz w:val="42"/>
          <w:szCs w:val="42"/>
        </w:rPr>
        <w:t>术语定义</w:t>
      </w:r>
    </w:p>
    <w:p w:rsidR="006A3A2D" w14:paraId="25FB6BF9" w14:textId="77777777">
      <w:pPr>
        <w:spacing w:line="308" w:lineRule="auto"/>
      </w:pPr>
    </w:p>
    <w:p w:rsidR="006A3A2D" w14:paraId="3969E6D4" w14:textId="77777777">
      <w:pPr>
        <w:spacing w:line="309" w:lineRule="auto"/>
      </w:pPr>
    </w:p>
    <w:p w:rsidR="006A3A2D" w14:paraId="2EC935C6" w14:textId="77777777">
      <w:pPr>
        <w:spacing w:before="101" w:line="241" w:lineRule="auto"/>
        <w:ind w:firstLine="469"/>
        <w:rPr>
          <w:rFonts w:ascii="宋体" w:eastAsia="宋体" w:hAnsi="宋体" w:cs="宋体"/>
          <w:sz w:val="31"/>
          <w:szCs w:val="31"/>
        </w:rPr>
      </w:pPr>
      <w:r>
        <w:rPr>
          <w:rFonts w:ascii="黑体" w:eastAsia="黑体" w:hAnsi="黑体" w:cs="黑体"/>
          <w:spacing w:val="1"/>
          <w:sz w:val="31"/>
          <w:szCs w:val="31"/>
        </w:rPr>
        <w:t>3.1</w:t>
      </w:r>
      <w:r>
        <w:rPr>
          <w:rFonts w:ascii="黑体" w:eastAsia="黑体" w:hAnsi="黑体" w:cs="黑体"/>
          <w:spacing w:val="58"/>
          <w:sz w:val="31"/>
          <w:szCs w:val="31"/>
        </w:rPr>
        <w:t xml:space="preserve"> </w:t>
      </w:r>
      <w:r>
        <w:rPr>
          <w:rFonts w:ascii="宋体" w:eastAsia="宋体" w:hAnsi="宋体" w:cs="宋体"/>
          <w:spacing w:val="1"/>
          <w:sz w:val="31"/>
          <w:szCs w:val="31"/>
        </w:rPr>
        <w:t>征信系统的数据采集、加工、校验、报送、维护等工作；</w:t>
      </w:r>
    </w:p>
    <w:p w:rsidR="006A3A2D" w14:paraId="7820AFD6" w14:textId="77777777">
      <w:pPr>
        <w:spacing w:line="333" w:lineRule="auto"/>
      </w:pPr>
    </w:p>
    <w:p w:rsidR="006A3A2D" w14:paraId="1906ACD1" w14:textId="77777777">
      <w:pPr>
        <w:spacing w:before="101" w:line="500" w:lineRule="auto"/>
        <w:ind w:left="451" w:right="116" w:firstLine="17"/>
        <w:rPr>
          <w:rFonts w:ascii="宋体" w:eastAsia="宋体" w:hAnsi="宋体" w:cs="宋体"/>
          <w:sz w:val="31"/>
          <w:szCs w:val="31"/>
        </w:rPr>
      </w:pPr>
      <w:r>
        <w:rPr>
          <w:rFonts w:ascii="黑体" w:eastAsia="黑体" w:hAnsi="黑体" w:cs="黑体"/>
          <w:spacing w:val="-1"/>
          <w:sz w:val="31"/>
          <w:szCs w:val="31"/>
        </w:rPr>
        <w:t>3.2</w:t>
      </w:r>
      <w:r>
        <w:rPr>
          <w:rFonts w:ascii="黑体" w:eastAsia="黑体" w:hAnsi="黑体" w:cs="黑体"/>
          <w:spacing w:val="-3"/>
          <w:sz w:val="31"/>
          <w:szCs w:val="31"/>
        </w:rPr>
        <w:t xml:space="preserve"> </w:t>
      </w:r>
      <w:r>
        <w:rPr>
          <w:rFonts w:ascii="宋体" w:eastAsia="宋体" w:hAnsi="宋体" w:cs="宋体"/>
          <w:spacing w:val="-1"/>
          <w:sz w:val="31"/>
          <w:szCs w:val="31"/>
        </w:rPr>
        <w:t>合法合规使用中国人民银行征信中心（以下简称</w:t>
      </w:r>
      <w:r>
        <w:rPr>
          <w:rFonts w:ascii="宋体" w:eastAsia="宋体" w:hAnsi="宋体" w:cs="宋体"/>
          <w:spacing w:val="-1"/>
          <w:sz w:val="31"/>
          <w:szCs w:val="31"/>
        </w:rPr>
        <w:t>“</w:t>
      </w:r>
      <w:r>
        <w:rPr>
          <w:rFonts w:ascii="宋体" w:eastAsia="宋体" w:hAnsi="宋体" w:cs="宋体"/>
          <w:spacing w:val="-1"/>
          <w:sz w:val="31"/>
          <w:szCs w:val="31"/>
        </w:rPr>
        <w:t>征信中心</w:t>
      </w:r>
      <w:r>
        <w:rPr>
          <w:rFonts w:ascii="宋体" w:eastAsia="宋体" w:hAnsi="宋体" w:cs="宋体"/>
          <w:spacing w:val="-1"/>
          <w:sz w:val="31"/>
          <w:szCs w:val="31"/>
        </w:rPr>
        <w:t>”</w:t>
      </w:r>
      <w:r>
        <w:rPr>
          <w:rFonts w:ascii="宋体" w:eastAsia="宋体" w:hAnsi="宋体" w:cs="宋体"/>
          <w:spacing w:val="-1"/>
          <w:sz w:val="31"/>
          <w:szCs w:val="31"/>
        </w:rPr>
        <w:t>）个人（企业）征信系统</w:t>
      </w:r>
      <w:r>
        <w:rPr>
          <w:rFonts w:ascii="宋体" w:eastAsia="宋体" w:hAnsi="宋体" w:cs="宋体"/>
          <w:sz w:val="31"/>
          <w:szCs w:val="31"/>
        </w:rPr>
        <w:t xml:space="preserve"> </w:t>
      </w:r>
      <w:r>
        <w:rPr>
          <w:rFonts w:ascii="宋体" w:eastAsia="宋体" w:hAnsi="宋体" w:cs="宋体"/>
          <w:spacing w:val="-10"/>
          <w:sz w:val="31"/>
          <w:szCs w:val="31"/>
        </w:rPr>
        <w:t>（以下简称</w:t>
      </w:r>
      <w:r>
        <w:rPr>
          <w:rFonts w:ascii="宋体" w:eastAsia="宋体" w:hAnsi="宋体" w:cs="宋体"/>
          <w:spacing w:val="-10"/>
          <w:sz w:val="31"/>
          <w:szCs w:val="31"/>
        </w:rPr>
        <w:t>“</w:t>
      </w:r>
      <w:r>
        <w:rPr>
          <w:rFonts w:ascii="宋体" w:eastAsia="宋体" w:hAnsi="宋体" w:cs="宋体"/>
          <w:spacing w:val="-10"/>
          <w:sz w:val="31"/>
          <w:szCs w:val="31"/>
        </w:rPr>
        <w:t>征信系统</w:t>
      </w:r>
      <w:r>
        <w:rPr>
          <w:rFonts w:ascii="宋体" w:eastAsia="宋体" w:hAnsi="宋体" w:cs="宋体"/>
          <w:spacing w:val="-10"/>
          <w:sz w:val="31"/>
          <w:szCs w:val="31"/>
        </w:rPr>
        <w:t>”</w:t>
      </w:r>
      <w:r>
        <w:rPr>
          <w:rFonts w:ascii="宋体" w:eastAsia="宋体" w:hAnsi="宋体" w:cs="宋体"/>
          <w:spacing w:val="-58"/>
          <w:sz w:val="31"/>
          <w:szCs w:val="31"/>
        </w:rPr>
        <w:t>）；</w:t>
      </w:r>
    </w:p>
    <w:p w:rsidR="006A3A2D" w14:paraId="30207C02" w14:textId="77777777">
      <w:pPr>
        <w:spacing w:before="2" w:line="241" w:lineRule="auto"/>
        <w:ind w:firstLine="469"/>
        <w:rPr>
          <w:rFonts w:ascii="宋体" w:eastAsia="宋体" w:hAnsi="宋体" w:cs="宋体"/>
          <w:sz w:val="31"/>
          <w:szCs w:val="31"/>
        </w:rPr>
      </w:pPr>
      <w:r>
        <w:rPr>
          <w:rFonts w:ascii="黑体" w:eastAsia="黑体" w:hAnsi="黑体" w:cs="黑体"/>
          <w:spacing w:val="-2"/>
          <w:sz w:val="31"/>
          <w:szCs w:val="31"/>
        </w:rPr>
        <w:t>3.3</w:t>
      </w:r>
      <w:r>
        <w:rPr>
          <w:rFonts w:ascii="黑体" w:eastAsia="黑体" w:hAnsi="黑体" w:cs="黑体"/>
          <w:spacing w:val="-12"/>
          <w:sz w:val="31"/>
          <w:szCs w:val="31"/>
        </w:rPr>
        <w:t xml:space="preserve"> </w:t>
      </w:r>
      <w:r>
        <w:rPr>
          <w:rFonts w:ascii="宋体" w:eastAsia="宋体" w:hAnsi="宋体" w:cs="宋体"/>
          <w:spacing w:val="-2"/>
          <w:sz w:val="31"/>
          <w:szCs w:val="31"/>
        </w:rPr>
        <w:t>受理、核查及处理客户异议信息；</w:t>
      </w:r>
    </w:p>
    <w:p w:rsidR="006A3A2D" w14:paraId="69422766" w14:textId="77777777">
      <w:pPr>
        <w:spacing w:line="334" w:lineRule="auto"/>
      </w:pPr>
    </w:p>
    <w:p w:rsidR="006A3A2D" w14:paraId="29EE699E" w14:textId="77777777">
      <w:pPr>
        <w:spacing w:before="101"/>
        <w:ind w:firstLine="469"/>
        <w:rPr>
          <w:rFonts w:ascii="宋体" w:eastAsia="宋体" w:hAnsi="宋体" w:cs="宋体"/>
          <w:sz w:val="31"/>
          <w:szCs w:val="31"/>
        </w:rPr>
      </w:pPr>
      <w:r>
        <w:rPr>
          <w:rFonts w:ascii="黑体" w:eastAsia="黑体" w:hAnsi="黑体" w:cs="黑体"/>
          <w:spacing w:val="-1"/>
          <w:sz w:val="31"/>
          <w:szCs w:val="31"/>
        </w:rPr>
        <w:t>3.4</w:t>
      </w:r>
      <w:r>
        <w:rPr>
          <w:rFonts w:ascii="黑体" w:eastAsia="黑体" w:hAnsi="黑体" w:cs="黑体"/>
          <w:spacing w:val="-18"/>
          <w:sz w:val="31"/>
          <w:szCs w:val="31"/>
        </w:rPr>
        <w:t xml:space="preserve"> </w:t>
      </w:r>
      <w:r>
        <w:rPr>
          <w:rFonts w:ascii="宋体" w:eastAsia="宋体" w:hAnsi="宋体" w:cs="宋体"/>
          <w:spacing w:val="-1"/>
          <w:sz w:val="31"/>
          <w:szCs w:val="31"/>
        </w:rPr>
        <w:t>查询、告知、答复客户征信相关问题；</w:t>
      </w:r>
    </w:p>
    <w:p w:rsidR="006A3A2D" w14:paraId="3A56AC03" w14:textId="77777777">
      <w:pPr>
        <w:spacing w:line="332" w:lineRule="auto"/>
      </w:pPr>
    </w:p>
    <w:p w:rsidR="006A3A2D" w14:paraId="2A11D239" w14:textId="77777777">
      <w:pPr>
        <w:spacing w:before="101" w:line="241" w:lineRule="auto"/>
        <w:ind w:firstLine="469"/>
        <w:rPr>
          <w:rFonts w:ascii="宋体" w:eastAsia="宋体" w:hAnsi="宋体" w:cs="宋体"/>
          <w:sz w:val="31"/>
          <w:szCs w:val="31"/>
        </w:rPr>
      </w:pPr>
      <w:r>
        <w:rPr>
          <w:rFonts w:ascii="黑体" w:eastAsia="黑体" w:hAnsi="黑体" w:cs="黑体"/>
          <w:sz w:val="31"/>
          <w:szCs w:val="31"/>
        </w:rPr>
        <w:t>3.5</w:t>
      </w:r>
      <w:r>
        <w:rPr>
          <w:rFonts w:ascii="黑体" w:eastAsia="黑体" w:hAnsi="黑体" w:cs="黑体"/>
          <w:spacing w:val="-21"/>
          <w:sz w:val="31"/>
          <w:szCs w:val="31"/>
        </w:rPr>
        <w:t xml:space="preserve"> </w:t>
      </w:r>
      <w:r>
        <w:rPr>
          <w:rFonts w:ascii="宋体" w:eastAsia="宋体" w:hAnsi="宋体" w:cs="宋体"/>
          <w:sz w:val="31"/>
          <w:szCs w:val="31"/>
        </w:rPr>
        <w:t>人民银行布置的其他征信业务工作等。</w:t>
      </w:r>
    </w:p>
    <w:p w:rsidR="006A3A2D" w14:paraId="08BA941A" w14:textId="77777777">
      <w:pPr>
        <w:spacing w:line="308" w:lineRule="auto"/>
      </w:pPr>
    </w:p>
    <w:p w:rsidR="006A3A2D" w14:paraId="78D0502E" w14:textId="77777777">
      <w:pPr>
        <w:spacing w:line="309" w:lineRule="auto"/>
      </w:pPr>
    </w:p>
    <w:p w:rsidR="006A3A2D" w14:paraId="6AA0F164" w14:textId="77777777">
      <w:pPr>
        <w:spacing w:line="309" w:lineRule="auto"/>
      </w:pPr>
    </w:p>
    <w:p w:rsidR="006A3A2D" w14:paraId="3B596CC2" w14:textId="77777777">
      <w:pPr>
        <w:spacing w:before="137" w:line="241" w:lineRule="auto"/>
        <w:ind w:firstLine="3"/>
        <w:rPr>
          <w:rFonts w:ascii="黑体" w:eastAsia="黑体" w:hAnsi="黑体" w:cs="黑体"/>
          <w:sz w:val="42"/>
          <w:szCs w:val="42"/>
        </w:rPr>
      </w:pPr>
      <w:r>
        <w:rPr>
          <w:rFonts w:ascii="黑体" w:eastAsia="黑体" w:hAnsi="黑体" w:cs="黑体"/>
          <w:spacing w:val="-21"/>
          <w:w w:val="99"/>
          <w:sz w:val="42"/>
          <w:szCs w:val="42"/>
        </w:rPr>
        <w:t>4.</w:t>
      </w:r>
      <w:r>
        <w:rPr>
          <w:rFonts w:ascii="黑体" w:eastAsia="黑体" w:hAnsi="黑体" w:cs="黑体"/>
          <w:spacing w:val="-68"/>
          <w:sz w:val="42"/>
          <w:szCs w:val="42"/>
        </w:rPr>
        <w:t xml:space="preserve"> </w:t>
      </w:r>
      <w:r>
        <w:rPr>
          <w:rFonts w:ascii="黑体" w:eastAsia="黑体" w:hAnsi="黑体" w:cs="黑体"/>
          <w:spacing w:val="-21"/>
          <w:w w:val="99"/>
          <w:sz w:val="42"/>
          <w:szCs w:val="42"/>
        </w:rPr>
        <w:t>职责</w:t>
      </w:r>
    </w:p>
    <w:p w:rsidR="006A3A2D" w14:paraId="70AE29BD" w14:textId="77777777">
      <w:pPr>
        <w:spacing w:line="404" w:lineRule="auto"/>
      </w:pPr>
    </w:p>
    <w:p w:rsidR="006A3A2D" w14:paraId="64841AA3" w14:textId="77777777">
      <w:pPr>
        <w:spacing w:before="101" w:line="411" w:lineRule="exact"/>
        <w:ind w:firstLine="471"/>
        <w:rPr>
          <w:rFonts w:ascii="黑体" w:eastAsia="黑体" w:hAnsi="黑体" w:cs="黑体"/>
          <w:sz w:val="31"/>
          <w:szCs w:val="31"/>
        </w:rPr>
      </w:pPr>
      <w:r>
        <w:rPr>
          <w:rFonts w:ascii="黑体" w:eastAsia="黑体" w:hAnsi="黑体" w:cs="黑体"/>
          <w:spacing w:val="2"/>
          <w:position w:val="1"/>
          <w:sz w:val="31"/>
          <w:szCs w:val="31"/>
        </w:rPr>
        <w:t>4.1</w:t>
      </w:r>
      <w:r>
        <w:rPr>
          <w:rFonts w:ascii="黑体" w:eastAsia="黑体" w:hAnsi="黑体" w:cs="黑体"/>
          <w:spacing w:val="2"/>
          <w:position w:val="1"/>
          <w:sz w:val="31"/>
          <w:szCs w:val="31"/>
        </w:rPr>
        <w:t>员工各支行（征信系统机构）的具体职责包括：</w:t>
      </w:r>
    </w:p>
    <w:p w:rsidR="006A3A2D" w14:paraId="3AFEDD78" w14:textId="77777777">
      <w:pPr>
        <w:spacing w:before="299" w:line="330" w:lineRule="auto"/>
        <w:ind w:left="783" w:right="36" w:firstLine="4"/>
        <w:rPr>
          <w:rFonts w:ascii="宋体" w:eastAsia="宋体" w:hAnsi="宋体" w:cs="宋体"/>
          <w:sz w:val="31"/>
          <w:szCs w:val="31"/>
        </w:rPr>
      </w:pPr>
      <w:r>
        <w:rPr>
          <w:rFonts w:ascii="黑体" w:eastAsia="黑体" w:hAnsi="黑体" w:cs="黑体"/>
          <w:spacing w:val="-4"/>
          <w:sz w:val="31"/>
          <w:szCs w:val="31"/>
        </w:rPr>
        <w:t>4.1.1</w:t>
      </w:r>
      <w:r>
        <w:rPr>
          <w:rFonts w:ascii="黑体" w:eastAsia="黑体" w:hAnsi="黑体" w:cs="黑体"/>
          <w:spacing w:val="-29"/>
          <w:sz w:val="31"/>
          <w:szCs w:val="31"/>
        </w:rPr>
        <w:t xml:space="preserve"> </w:t>
      </w:r>
      <w:r>
        <w:rPr>
          <w:rFonts w:ascii="宋体" w:eastAsia="宋体" w:hAnsi="宋体" w:cs="宋体"/>
          <w:spacing w:val="-4"/>
          <w:sz w:val="31"/>
          <w:szCs w:val="31"/>
        </w:rPr>
        <w:t>员工是发展自我的主人，要主动积极发展自己；</w:t>
      </w:r>
      <w:r>
        <w:rPr>
          <w:rFonts w:ascii="宋体" w:eastAsia="宋体" w:hAnsi="宋体" w:cs="宋体"/>
          <w:spacing w:val="64"/>
          <w:sz w:val="31"/>
          <w:szCs w:val="31"/>
        </w:rPr>
        <w:t xml:space="preserve"> </w:t>
      </w:r>
      <w:r>
        <w:rPr>
          <w:rFonts w:ascii="宋体" w:eastAsia="宋体" w:hAnsi="宋体" w:cs="宋体"/>
          <w:spacing w:val="-4"/>
          <w:sz w:val="31"/>
          <w:szCs w:val="31"/>
        </w:rPr>
        <w:t>落实征信业务有关制度及要求，制</w:t>
      </w:r>
      <w:r>
        <w:rPr>
          <w:rFonts w:ascii="宋体" w:eastAsia="宋体" w:hAnsi="宋体" w:cs="宋体"/>
          <w:sz w:val="31"/>
          <w:szCs w:val="31"/>
        </w:rPr>
        <w:t xml:space="preserve"> </w:t>
      </w:r>
      <w:r>
        <w:rPr>
          <w:rFonts w:ascii="宋体" w:eastAsia="宋体" w:hAnsi="宋体" w:cs="宋体"/>
          <w:spacing w:val="4"/>
          <w:sz w:val="31"/>
          <w:szCs w:val="31"/>
        </w:rPr>
        <w:t>定本机构征信业务操作细则；</w:t>
      </w:r>
    </w:p>
    <w:p w:rsidR="006A3A2D" w14:paraId="5E8320E7" w14:textId="77777777">
      <w:pPr>
        <w:spacing w:line="402" w:lineRule="auto"/>
      </w:pPr>
    </w:p>
    <w:p w:rsidR="006A3A2D" w14:paraId="679235BA" w14:textId="77777777">
      <w:pPr>
        <w:spacing w:before="102" w:line="407" w:lineRule="exact"/>
        <w:ind w:firstLine="788"/>
        <w:rPr>
          <w:rFonts w:ascii="宋体" w:eastAsia="宋体" w:hAnsi="宋体" w:cs="宋体"/>
          <w:sz w:val="31"/>
          <w:szCs w:val="31"/>
        </w:rPr>
      </w:pPr>
      <w:r>
        <w:rPr>
          <w:rFonts w:ascii="黑体" w:eastAsia="黑体" w:hAnsi="黑体" w:cs="黑体"/>
          <w:spacing w:val="-4"/>
          <w:position w:val="1"/>
          <w:sz w:val="31"/>
          <w:szCs w:val="31"/>
        </w:rPr>
        <w:t>4.1.2</w:t>
      </w:r>
      <w:r>
        <w:rPr>
          <w:rFonts w:ascii="黑体" w:eastAsia="黑体" w:hAnsi="黑体" w:cs="黑体"/>
          <w:spacing w:val="-37"/>
          <w:position w:val="1"/>
          <w:sz w:val="31"/>
          <w:szCs w:val="31"/>
        </w:rPr>
        <w:t xml:space="preserve"> </w:t>
      </w:r>
      <w:r>
        <w:rPr>
          <w:rFonts w:ascii="宋体" w:eastAsia="宋体" w:hAnsi="宋体" w:cs="宋体"/>
          <w:spacing w:val="-4"/>
          <w:position w:val="1"/>
          <w:sz w:val="31"/>
          <w:szCs w:val="31"/>
        </w:rPr>
        <w:t>建立清晰的自我认知，</w:t>
      </w:r>
      <w:r>
        <w:rPr>
          <w:rFonts w:ascii="宋体" w:eastAsia="宋体" w:hAnsi="宋体" w:cs="宋体"/>
          <w:spacing w:val="90"/>
          <w:position w:val="1"/>
          <w:sz w:val="31"/>
          <w:szCs w:val="31"/>
        </w:rPr>
        <w:t xml:space="preserve"> </w:t>
      </w:r>
      <w:r>
        <w:rPr>
          <w:rFonts w:ascii="宋体" w:eastAsia="宋体" w:hAnsi="宋体" w:cs="宋体"/>
          <w:spacing w:val="-4"/>
          <w:position w:val="1"/>
          <w:sz w:val="31"/>
          <w:szCs w:val="31"/>
        </w:rPr>
        <w:t>了解职业兴趣，选择与职业兴趣更切合的工作方向；加强基</w:t>
      </w:r>
    </w:p>
    <w:p w:rsidR="006A3A2D" w14:paraId="6F240B6A" w14:textId="77777777">
      <w:pPr>
        <w:spacing w:line="332" w:lineRule="auto"/>
      </w:pPr>
    </w:p>
    <w:p w:rsidR="006A3A2D" w14:paraId="54D6E275" w14:textId="77777777">
      <w:pPr>
        <w:spacing w:before="101" w:line="242" w:lineRule="auto"/>
        <w:ind w:firstLine="787"/>
        <w:rPr>
          <w:rFonts w:ascii="宋体" w:eastAsia="宋体" w:hAnsi="宋体" w:cs="宋体"/>
          <w:sz w:val="31"/>
          <w:szCs w:val="31"/>
        </w:rPr>
      </w:pPr>
      <w:r>
        <w:rPr>
          <w:rFonts w:ascii="宋体" w:eastAsia="宋体" w:hAnsi="宋体" w:cs="宋体"/>
          <w:spacing w:val="-6"/>
          <w:sz w:val="31"/>
          <w:szCs w:val="31"/>
        </w:rPr>
        <w:t>础数据信息管理，</w:t>
      </w:r>
      <w:r>
        <w:rPr>
          <w:rFonts w:ascii="宋体" w:eastAsia="宋体" w:hAnsi="宋体" w:cs="宋体"/>
          <w:spacing w:val="68"/>
          <w:sz w:val="31"/>
          <w:szCs w:val="31"/>
        </w:rPr>
        <w:t xml:space="preserve"> </w:t>
      </w:r>
      <w:r>
        <w:rPr>
          <w:rFonts w:ascii="宋体" w:eastAsia="宋体" w:hAnsi="宋体" w:cs="宋体"/>
          <w:spacing w:val="-6"/>
          <w:sz w:val="31"/>
          <w:szCs w:val="31"/>
        </w:rPr>
        <w:t>逐步提高征信数据报送质量；</w:t>
      </w:r>
    </w:p>
    <w:p w:rsidR="006A3A2D" w14:paraId="52BA9392" w14:textId="77777777">
      <w:pPr>
        <w:spacing w:before="223" w:line="242" w:lineRule="auto"/>
        <w:ind w:firstLine="788"/>
        <w:rPr>
          <w:rFonts w:ascii="宋体" w:eastAsia="宋体" w:hAnsi="宋体" w:cs="宋体"/>
          <w:sz w:val="31"/>
          <w:szCs w:val="31"/>
        </w:rPr>
      </w:pPr>
      <w:r>
        <w:rPr>
          <w:rFonts w:ascii="黑体" w:eastAsia="黑体" w:hAnsi="黑体" w:cs="黑体"/>
          <w:spacing w:val="2"/>
          <w:sz w:val="31"/>
          <w:szCs w:val="31"/>
        </w:rPr>
        <w:t>4.1.3</w:t>
      </w:r>
      <w:r>
        <w:rPr>
          <w:rFonts w:ascii="黑体" w:eastAsia="黑体" w:hAnsi="黑体" w:cs="黑体"/>
          <w:spacing w:val="-30"/>
          <w:sz w:val="31"/>
          <w:szCs w:val="31"/>
        </w:rPr>
        <w:t xml:space="preserve"> </w:t>
      </w:r>
      <w:r>
        <w:rPr>
          <w:rFonts w:ascii="宋体" w:eastAsia="宋体" w:hAnsi="宋体" w:cs="宋体"/>
          <w:spacing w:val="2"/>
          <w:sz w:val="31"/>
          <w:szCs w:val="31"/>
        </w:rPr>
        <w:t>主动思考规划自己的发展目标，积极与上级沟通，达成发展共识；及时受理、核查</w:t>
      </w:r>
    </w:p>
    <w:p w:rsidR="006A3A2D" w14:paraId="5ABC258C" w14:textId="77777777">
      <w:pPr>
        <w:sectPr>
          <w:pgSz w:w="17860" w:h="25258"/>
          <w:pgMar w:top="2146" w:right="2678" w:bottom="0" w:left="2238" w:header="0" w:footer="0" w:gutter="0"/>
          <w:cols w:space="720"/>
        </w:sectPr>
      </w:pPr>
    </w:p>
    <w:p w:rsidR="006A3A2D" w14:paraId="7EF96012" w14:textId="24E17DFD">
      <w:pPr>
        <w:spacing w:before="211" w:line="242" w:lineRule="auto"/>
        <w:ind w:firstLine="777"/>
        <w:rPr>
          <w:rFonts w:ascii="宋体" w:eastAsia="宋体" w:hAnsi="宋体" w:cs="宋体"/>
          <w:sz w:val="31"/>
          <w:szCs w:val="31"/>
        </w:rPr>
      </w:pPr>
      <w:r>
        <w:rPr>
          <w:rFonts w:ascii="宋体" w:eastAsia="宋体" w:hAnsi="宋体" w:cs="宋体"/>
          <w:spacing w:val="-1"/>
          <w:sz w:val="31"/>
          <w:szCs w:val="31"/>
          <w:lang w:val="zh-CN"/>
        </w:rPr>
        <mc:AlternateContent>
          <mc:Choice Requires="wps">
            <w:drawing>
              <wp:anchor distT="0" distB="0" distL="114300" distR="114300" simplePos="0" relativeHeight="251673600" behindDoc="0" locked="0" layoutInCell="1" allowOverlap="1">
                <wp:simplePos x="0" y="0"/>
                <wp:positionH relativeFrom="column">
                  <wp:posOffset>5433695</wp:posOffset>
                </wp:positionH>
                <wp:positionV relativeFrom="paragraph">
                  <wp:posOffset>6257290</wp:posOffset>
                </wp:positionV>
                <wp:extent cx="127000" cy="127000"/>
                <wp:effectExtent l="0" t="0" r="6350" b="6350"/>
                <wp:wrapNone/>
                <wp:docPr id="186811876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5A73A4EE">
                            <w:pPr>
                              <w:rPr>
                                <w:color w:val="FFFFFF"/>
                              </w:rPr>
                            </w:pPr>
                            <w:r w:rsidRPr="00901421">
                              <w:rPr>
                                <w:rFonts w:hint="eastAsia"/>
                                <w:color w:val="FFFFFF"/>
                              </w:rPr>
                              <w:t>处理期间查询申请人信用报告。异议信息内容</w:t>
                            </w:r>
                            <w:r w:rsidRPr="00901421">
                              <w:rPr>
                                <w:rFonts w:hint="eastAsia"/>
                                <w:color w:val="FFFFFF"/>
                              </w:rPr>
                              <w:t>*</w:t>
                            </w:r>
                            <w:r w:rsidRPr="00901421">
                              <w:rPr>
                                <w:rFonts w:hint="eastAsia"/>
                                <w:color w:val="FFFFFF"/>
                              </w:rPr>
                              <w:t>异议信息所属信用报告版本核查结果反馈方式</w:t>
                            </w:r>
                            <w:r w:rsidRPr="00901421">
                              <w:rPr>
                                <w:rFonts w:hint="eastAsia"/>
                                <w:color w:val="FFFFFF"/>
                              </w:rPr>
                              <w:t>*</w:t>
                            </w:r>
                            <w:r w:rsidRPr="00901421">
                              <w:rPr>
                                <w:rFonts w:hint="eastAsia"/>
                                <w:color w:val="FFFFFF"/>
                              </w:rPr>
                              <w:t>□个人版□个人明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27.85pt;mso-wrap-distance-bottom:0;mso-wrap-distance-left:9pt;mso-wrap-distance-right:9pt;mso-wrap-distance-top:0;position:absolute;v-text-anchor:top;z-index:251672576" filled="f" fillcolor="this" stroked="f" strokeweight="0.5pt">
                <v:textbox>
                  <w:txbxContent>
                    <w:p w:rsidR="00901421" w:rsidRPr="00901421" w14:paraId="1B65C111" w14:textId="5A73A4EE">
                      <w:pPr>
                        <w:rPr>
                          <w:color w:val="FFFFFF"/>
                        </w:rPr>
                      </w:pPr>
                      <w:r w:rsidRPr="00901421">
                        <w:rPr>
                          <w:rFonts w:hint="eastAsia"/>
                          <w:color w:val="FFFFFF"/>
                        </w:rPr>
                        <w:t>处理期间查询申请人信用报告。异议信息内容</w:t>
                      </w:r>
                      <w:r w:rsidRPr="00901421">
                        <w:rPr>
                          <w:rFonts w:hint="eastAsia"/>
                          <w:color w:val="FFFFFF"/>
                        </w:rPr>
                        <w:t>*</w:t>
                      </w:r>
                      <w:r w:rsidRPr="00901421">
                        <w:rPr>
                          <w:rFonts w:hint="eastAsia"/>
                          <w:color w:val="FFFFFF"/>
                        </w:rPr>
                        <w:t>异议信息所属信用报告版本核查结果反馈方式</w:t>
                      </w:r>
                      <w:r w:rsidRPr="00901421">
                        <w:rPr>
                          <w:rFonts w:hint="eastAsia"/>
                          <w:color w:val="FFFFFF"/>
                        </w:rPr>
                        <w:t>*</w:t>
                      </w:r>
                      <w:r w:rsidRPr="00901421">
                        <w:rPr>
                          <w:rFonts w:hint="eastAsia"/>
                          <w:color w:val="FFFFFF"/>
                        </w:rPr>
                        <w:t>□个人版□个人明</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71552" behindDoc="0" locked="0" layoutInCell="1" allowOverlap="1">
                <wp:simplePos x="0" y="0"/>
                <wp:positionH relativeFrom="column">
                  <wp:posOffset>5433695</wp:posOffset>
                </wp:positionH>
                <wp:positionV relativeFrom="paragraph">
                  <wp:posOffset>4352290</wp:posOffset>
                </wp:positionV>
                <wp:extent cx="127000" cy="127000"/>
                <wp:effectExtent l="0" t="0" r="6350" b="6350"/>
                <wp:wrapNone/>
                <wp:docPr id="139997505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E343643">
                            <w:pPr>
                              <w:rPr>
                                <w:color w:val="FFFFFF"/>
                              </w:rPr>
                            </w:pPr>
                            <w:r w:rsidRPr="00901421">
                              <w:rPr>
                                <w:rFonts w:hint="eastAsia"/>
                                <w:color w:val="FFFFFF"/>
                              </w:rPr>
                              <w:t>本授权书的内容为准，但相关合同条款明确约定是针对本授权书内容所做修订的除外。七、本授权书自本企业法定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27.85pt;mso-wrap-distance-bottom:0;mso-wrap-distance-left:9pt;mso-wrap-distance-right:9pt;mso-wrap-distance-top:0;position:absolute;v-text-anchor:top;z-index:251670528" filled="f" fillcolor="this" stroked="f" strokeweight="0.5pt">
                <v:textbox>
                  <w:txbxContent>
                    <w:p w:rsidR="00901421" w:rsidRPr="00901421" w14:paraId="023492DD" w14:textId="2E343643">
                      <w:pPr>
                        <w:rPr>
                          <w:color w:val="FFFFFF"/>
                        </w:rPr>
                      </w:pPr>
                      <w:r w:rsidRPr="00901421">
                        <w:rPr>
                          <w:rFonts w:hint="eastAsia"/>
                          <w:color w:val="FFFFFF"/>
                        </w:rPr>
                        <w:t>本授权书的内容为准，但相关合同条款明确约定是针对本授权书内容所做修订的除外。七、本授权书自本企业法定</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69504" behindDoc="0" locked="0" layoutInCell="1" allowOverlap="1">
                <wp:simplePos x="0" y="0"/>
                <wp:positionH relativeFrom="column">
                  <wp:posOffset>5433695</wp:posOffset>
                </wp:positionH>
                <wp:positionV relativeFrom="paragraph">
                  <wp:posOffset>2447290</wp:posOffset>
                </wp:positionV>
                <wp:extent cx="127000" cy="127000"/>
                <wp:effectExtent l="0" t="0" r="6350" b="6350"/>
                <wp:wrapNone/>
                <wp:docPr id="34227634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C497969">
                            <w:pPr>
                              <w:rPr>
                                <w:color w:val="FFFFFF"/>
                              </w:rPr>
                            </w:pPr>
                            <w:r w:rsidRPr="00901421">
                              <w:rPr>
                                <w:rFonts w:hint="eastAsia"/>
                                <w:color w:val="FFFFFF"/>
                              </w:rPr>
                              <w:t>书系企业法定代表人亲自签发，如有不实，代理人愿意承担法律责任。代理人签字：年月日说明：</w:t>
                            </w:r>
                            <w:r w:rsidRPr="00901421">
                              <w:rPr>
                                <w:rFonts w:hint="eastAsia"/>
                                <w:color w:val="FFFFFF"/>
                              </w:rPr>
                              <w:t>1.</w:t>
                            </w:r>
                            <w:r w:rsidRPr="00901421">
                              <w:rPr>
                                <w:rFonts w:hint="eastAsia"/>
                                <w:color w:val="FFFFFF"/>
                              </w:rPr>
                              <w:t>委托证明书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27.85pt;mso-wrap-distance-bottom:0;mso-wrap-distance-left:9pt;mso-wrap-distance-right:9pt;mso-wrap-distance-top:0;position:absolute;v-text-anchor:top;z-index:251668480" filled="f" fillcolor="this" stroked="f" strokeweight="0.5pt">
                <v:textbox>
                  <w:txbxContent>
                    <w:p w:rsidR="00901421" w:rsidRPr="00901421" w14:paraId="4804AC5B" w14:textId="2C497969">
                      <w:pPr>
                        <w:rPr>
                          <w:color w:val="FFFFFF"/>
                        </w:rPr>
                      </w:pPr>
                      <w:r w:rsidRPr="00901421">
                        <w:rPr>
                          <w:rFonts w:hint="eastAsia"/>
                          <w:color w:val="FFFFFF"/>
                        </w:rPr>
                        <w:t>书系企业法定代表人亲自签发，如有不实，代理人愿意承担法律责任。代理人签字：年月日说明：</w:t>
                      </w:r>
                      <w:r w:rsidRPr="00901421">
                        <w:rPr>
                          <w:rFonts w:hint="eastAsia"/>
                          <w:color w:val="FFFFFF"/>
                        </w:rPr>
                        <w:t>1.</w:t>
                      </w:r>
                      <w:r w:rsidRPr="00901421">
                        <w:rPr>
                          <w:rFonts w:hint="eastAsia"/>
                          <w:color w:val="FFFFFF"/>
                        </w:rPr>
                        <w:t>委托证明书</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667456" behindDoc="0" locked="0" layoutInCell="1" allowOverlap="1">
                <wp:simplePos x="0" y="0"/>
                <wp:positionH relativeFrom="column">
                  <wp:posOffset>5433695</wp:posOffset>
                </wp:positionH>
                <wp:positionV relativeFrom="paragraph">
                  <wp:posOffset>542290</wp:posOffset>
                </wp:positionV>
                <wp:extent cx="127000" cy="127000"/>
                <wp:effectExtent l="0" t="0" r="6350" b="6350"/>
                <wp:wrapNone/>
                <wp:docPr id="162980706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2CCD542">
                            <w:pPr>
                              <w:rPr>
                                <w:color w:val="FFFFFF"/>
                              </w:rPr>
                            </w:pPr>
                            <w:r w:rsidRPr="00901421">
                              <w:rPr>
                                <w:rFonts w:hint="eastAsia"/>
                                <w:color w:val="FFFFFF"/>
                              </w:rPr>
                              <w:t>代表人（负责人）或授权代理人签字并加盖公章之时生效。本企业声明：已仔细阅读上述所有条款，自愿承担共同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27.85pt;mso-wrap-distance-bottom:0;mso-wrap-distance-left:9pt;mso-wrap-distance-right:9pt;mso-wrap-distance-top:0;position:absolute;v-text-anchor:top;z-index:251666432" filled="f" fillcolor="this" stroked="f" strokeweight="0.5pt">
                <v:textbox>
                  <w:txbxContent>
                    <w:p w:rsidR="00901421" w:rsidRPr="00901421" w14:paraId="3C180AD3" w14:textId="22CCD542">
                      <w:pPr>
                        <w:rPr>
                          <w:color w:val="FFFFFF"/>
                        </w:rPr>
                      </w:pPr>
                      <w:r w:rsidRPr="00901421">
                        <w:rPr>
                          <w:rFonts w:hint="eastAsia"/>
                          <w:color w:val="FFFFFF"/>
                        </w:rPr>
                        <w:t>代表人（负责人）或授权代理人签字并加盖公章之时生效。本企业声明：已仔细阅读上述所有条款，自愿承担共同</w:t>
                      </w:r>
                    </w:p>
                  </w:txbxContent>
                </v:textbox>
              </v:shape>
            </w:pict>
          </mc:Fallback>
        </mc:AlternateContent>
      </w:r>
      <w:r>
        <w:rPr>
          <w:rFonts w:ascii="宋体" w:eastAsia="宋体" w:hAnsi="宋体" w:cs="宋体"/>
          <w:spacing w:val="-1"/>
          <w:sz w:val="31"/>
          <w:szCs w:val="31"/>
        </w:rPr>
        <w:t>及处理客户异议信息；</w:t>
      </w:r>
    </w:p>
    <w:p w:rsidR="006A3A2D" w14:paraId="3FE7882D" w14:textId="77777777">
      <w:pPr>
        <w:spacing w:line="401" w:lineRule="auto"/>
      </w:pPr>
    </w:p>
    <w:p w:rsidR="006A3A2D" w14:paraId="30600715" w14:textId="77777777">
      <w:pPr>
        <w:spacing w:before="101" w:line="242" w:lineRule="auto"/>
        <w:ind w:firstLine="783"/>
        <w:rPr>
          <w:rFonts w:ascii="宋体" w:eastAsia="宋体" w:hAnsi="宋体" w:cs="宋体"/>
          <w:sz w:val="31"/>
          <w:szCs w:val="31"/>
        </w:rPr>
      </w:pPr>
      <w:r>
        <w:rPr>
          <w:rFonts w:ascii="黑体" w:eastAsia="黑体" w:hAnsi="黑体" w:cs="黑体"/>
          <w:sz w:val="31"/>
          <w:szCs w:val="31"/>
        </w:rPr>
        <w:t>4.1.4</w:t>
      </w:r>
      <w:r>
        <w:rPr>
          <w:rFonts w:ascii="黑体" w:eastAsia="黑体" w:hAnsi="黑体" w:cs="黑体"/>
          <w:spacing w:val="48"/>
          <w:sz w:val="31"/>
          <w:szCs w:val="31"/>
        </w:rPr>
        <w:t xml:space="preserve"> </w:t>
      </w:r>
      <w:r>
        <w:rPr>
          <w:rFonts w:ascii="宋体" w:eastAsia="宋体" w:hAnsi="宋体" w:cs="宋体"/>
          <w:sz w:val="31"/>
          <w:szCs w:val="31"/>
        </w:rPr>
        <w:t>积极了解发展资源和信息，有效利用，实践个人的职业发展目标。负责向客户做好</w:t>
      </w:r>
    </w:p>
    <w:p w:rsidR="006A3A2D" w14:paraId="6EFC7735" w14:textId="77777777">
      <w:pPr>
        <w:spacing w:line="330" w:lineRule="auto"/>
      </w:pPr>
    </w:p>
    <w:p w:rsidR="006A3A2D" w14:paraId="66763080" w14:textId="77777777">
      <w:pPr>
        <w:spacing w:before="100" w:line="241" w:lineRule="auto"/>
        <w:ind w:firstLine="782"/>
        <w:rPr>
          <w:rFonts w:ascii="宋体" w:eastAsia="宋体" w:hAnsi="宋体" w:cs="宋体"/>
          <w:sz w:val="31"/>
          <w:szCs w:val="31"/>
        </w:rPr>
      </w:pPr>
      <w:r>
        <w:rPr>
          <w:rFonts w:ascii="宋体" w:eastAsia="宋体" w:hAnsi="宋体" w:cs="宋体"/>
          <w:sz w:val="31"/>
          <w:szCs w:val="31"/>
        </w:rPr>
        <w:t>征信宣传、疑问解答等工作；</w:t>
      </w:r>
    </w:p>
    <w:p w:rsidR="006A3A2D" w14:paraId="5F2F8F44" w14:textId="77777777">
      <w:pPr>
        <w:spacing w:before="228" w:line="242" w:lineRule="auto"/>
        <w:ind w:firstLine="783"/>
        <w:rPr>
          <w:rFonts w:ascii="宋体" w:eastAsia="宋体" w:hAnsi="宋体" w:cs="宋体"/>
          <w:sz w:val="31"/>
          <w:szCs w:val="31"/>
        </w:rPr>
      </w:pPr>
      <w:r>
        <w:rPr>
          <w:rFonts w:ascii="黑体" w:eastAsia="黑体" w:hAnsi="黑体" w:cs="黑体"/>
          <w:spacing w:val="-3"/>
          <w:sz w:val="31"/>
          <w:szCs w:val="31"/>
        </w:rPr>
        <w:t>4.1.5</w:t>
      </w:r>
      <w:r>
        <w:rPr>
          <w:rFonts w:ascii="黑体" w:eastAsia="黑体" w:hAnsi="黑体" w:cs="黑体"/>
          <w:spacing w:val="49"/>
          <w:sz w:val="31"/>
          <w:szCs w:val="31"/>
        </w:rPr>
        <w:t xml:space="preserve"> </w:t>
      </w:r>
      <w:r>
        <w:rPr>
          <w:rFonts w:ascii="宋体" w:eastAsia="宋体" w:hAnsi="宋体" w:cs="宋体"/>
          <w:spacing w:val="-3"/>
          <w:sz w:val="31"/>
          <w:szCs w:val="31"/>
        </w:rPr>
        <w:t>完成上级安排的其他征信业务工作等。</w:t>
      </w:r>
    </w:p>
    <w:p w:rsidR="006A3A2D" w14:paraId="3E980BB4" w14:textId="77777777">
      <w:pPr>
        <w:spacing w:before="286" w:line="411" w:lineRule="exact"/>
        <w:ind w:firstLine="466"/>
        <w:rPr>
          <w:rFonts w:ascii="黑体" w:eastAsia="黑体" w:hAnsi="黑体" w:cs="黑体"/>
          <w:sz w:val="31"/>
          <w:szCs w:val="31"/>
        </w:rPr>
      </w:pPr>
      <w:r>
        <w:rPr>
          <w:rFonts w:ascii="黑体" w:eastAsia="黑体" w:hAnsi="黑体" w:cs="黑体"/>
          <w:spacing w:val="-4"/>
          <w:position w:val="1"/>
          <w:sz w:val="31"/>
          <w:szCs w:val="31"/>
        </w:rPr>
        <w:t>4.2</w:t>
      </w:r>
      <w:r>
        <w:rPr>
          <w:rFonts w:ascii="黑体" w:eastAsia="黑体" w:hAnsi="黑体" w:cs="黑体"/>
          <w:spacing w:val="2"/>
          <w:position w:val="1"/>
          <w:sz w:val="31"/>
          <w:szCs w:val="31"/>
        </w:rPr>
        <w:t xml:space="preserve"> </w:t>
      </w:r>
      <w:r>
        <w:rPr>
          <w:rFonts w:ascii="黑体" w:eastAsia="黑体" w:hAnsi="黑体" w:cs="黑体"/>
          <w:spacing w:val="-4"/>
          <w:position w:val="1"/>
          <w:sz w:val="31"/>
          <w:szCs w:val="31"/>
        </w:rPr>
        <w:t>总行客户部具体职责包括：</w:t>
      </w:r>
    </w:p>
    <w:p w:rsidR="006A3A2D" w14:paraId="6A05D6B9" w14:textId="77777777">
      <w:pPr>
        <w:spacing w:before="301" w:line="241" w:lineRule="auto"/>
        <w:ind w:firstLine="776"/>
        <w:rPr>
          <w:rFonts w:ascii="宋体" w:eastAsia="宋体" w:hAnsi="宋体" w:cs="宋体"/>
          <w:sz w:val="31"/>
          <w:szCs w:val="31"/>
        </w:rPr>
      </w:pPr>
      <w:r>
        <w:rPr>
          <w:rFonts w:ascii="黑体" w:eastAsia="黑体" w:hAnsi="黑体" w:cs="黑体"/>
          <w:sz w:val="31"/>
          <w:szCs w:val="31"/>
        </w:rPr>
        <w:t>4.2.1</w:t>
      </w:r>
      <w:r>
        <w:rPr>
          <w:rFonts w:ascii="黑体" w:eastAsia="黑体" w:hAnsi="黑体" w:cs="黑体"/>
          <w:spacing w:val="52"/>
          <w:sz w:val="31"/>
          <w:szCs w:val="31"/>
        </w:rPr>
        <w:t xml:space="preserve"> </w:t>
      </w:r>
      <w:r>
        <w:rPr>
          <w:rFonts w:ascii="宋体" w:eastAsia="宋体" w:hAnsi="宋体" w:cs="宋体"/>
          <w:sz w:val="31"/>
          <w:szCs w:val="31"/>
        </w:rPr>
        <w:t>负责本行征信业务的管理、指导、协调、服务，制定完善相关管理制度等；</w:t>
      </w:r>
    </w:p>
    <w:p w:rsidR="006A3A2D" w14:paraId="7D0B6B58" w14:textId="77777777">
      <w:pPr>
        <w:spacing w:before="298" w:line="241" w:lineRule="auto"/>
        <w:ind w:firstLine="776"/>
        <w:rPr>
          <w:rFonts w:ascii="宋体" w:eastAsia="宋体" w:hAnsi="宋体" w:cs="宋体"/>
          <w:sz w:val="31"/>
          <w:szCs w:val="31"/>
        </w:rPr>
      </w:pPr>
      <w:r>
        <w:rPr>
          <w:rFonts w:ascii="黑体" w:eastAsia="黑体" w:hAnsi="黑体" w:cs="黑体"/>
          <w:spacing w:val="-3"/>
          <w:sz w:val="31"/>
          <w:szCs w:val="31"/>
        </w:rPr>
        <w:t>4.2.2</w:t>
      </w:r>
      <w:r>
        <w:rPr>
          <w:rFonts w:ascii="黑体" w:eastAsia="黑体" w:hAnsi="黑体" w:cs="黑体"/>
          <w:spacing w:val="49"/>
          <w:sz w:val="31"/>
          <w:szCs w:val="31"/>
        </w:rPr>
        <w:t xml:space="preserve"> </w:t>
      </w:r>
      <w:r>
        <w:rPr>
          <w:rFonts w:ascii="宋体" w:eastAsia="宋体" w:hAnsi="宋体" w:cs="宋体"/>
          <w:spacing w:val="-3"/>
          <w:sz w:val="31"/>
          <w:szCs w:val="31"/>
        </w:rPr>
        <w:t>负责征信系统机构和用户管理及业务培训；</w:t>
      </w:r>
    </w:p>
    <w:p w:rsidR="006A3A2D" w14:paraId="3A21FDA3" w14:textId="77777777">
      <w:pPr>
        <w:spacing w:before="296" w:line="242" w:lineRule="auto"/>
        <w:ind w:firstLine="776"/>
        <w:rPr>
          <w:rFonts w:ascii="宋体" w:eastAsia="宋体" w:hAnsi="宋体" w:cs="宋体"/>
          <w:sz w:val="31"/>
          <w:szCs w:val="31"/>
        </w:rPr>
      </w:pPr>
      <w:r>
        <w:rPr>
          <w:rFonts w:ascii="黑体" w:eastAsia="黑体" w:hAnsi="黑体" w:cs="黑体"/>
          <w:spacing w:val="-3"/>
          <w:sz w:val="31"/>
          <w:szCs w:val="31"/>
        </w:rPr>
        <w:t>4.2.3</w:t>
      </w:r>
      <w:r>
        <w:rPr>
          <w:rFonts w:ascii="黑体" w:eastAsia="黑体" w:hAnsi="黑体" w:cs="黑体"/>
          <w:spacing w:val="33"/>
          <w:sz w:val="31"/>
          <w:szCs w:val="31"/>
        </w:rPr>
        <w:t xml:space="preserve"> </w:t>
      </w:r>
      <w:r>
        <w:rPr>
          <w:rFonts w:ascii="宋体" w:eastAsia="宋体" w:hAnsi="宋体" w:cs="宋体"/>
          <w:spacing w:val="-3"/>
          <w:sz w:val="31"/>
          <w:szCs w:val="31"/>
        </w:rPr>
        <w:t>及时受理、核查及处理客户异议信息；</w:t>
      </w:r>
    </w:p>
    <w:p w:rsidR="006A3A2D" w14:paraId="450C3AFE" w14:textId="77777777">
      <w:pPr>
        <w:spacing w:before="297" w:line="330" w:lineRule="auto"/>
        <w:ind w:left="770" w:firstLine="6"/>
        <w:rPr>
          <w:rFonts w:ascii="宋体" w:eastAsia="宋体" w:hAnsi="宋体" w:cs="宋体"/>
          <w:sz w:val="31"/>
          <w:szCs w:val="31"/>
        </w:rPr>
      </w:pPr>
      <w:r>
        <w:rPr>
          <w:rFonts w:ascii="黑体" w:eastAsia="黑体" w:hAnsi="黑体" w:cs="黑体"/>
          <w:spacing w:val="1"/>
          <w:sz w:val="31"/>
          <w:szCs w:val="31"/>
        </w:rPr>
        <w:t>4.2.4</w:t>
      </w:r>
      <w:r>
        <w:rPr>
          <w:rFonts w:ascii="黑体" w:eastAsia="黑体" w:hAnsi="黑体" w:cs="黑体"/>
          <w:spacing w:val="45"/>
          <w:sz w:val="31"/>
          <w:szCs w:val="31"/>
        </w:rPr>
        <w:t xml:space="preserve"> </w:t>
      </w:r>
      <w:r>
        <w:rPr>
          <w:rFonts w:ascii="宋体" w:eastAsia="宋体" w:hAnsi="宋体" w:cs="宋体"/>
          <w:spacing w:val="1"/>
          <w:sz w:val="31"/>
          <w:szCs w:val="31"/>
        </w:rPr>
        <w:t>负责向征信中心报、省联社报送与我行发生业务的客户基本信息及信用交易信息、</w:t>
      </w:r>
      <w:r>
        <w:rPr>
          <w:rFonts w:ascii="宋体" w:eastAsia="宋体" w:hAnsi="宋体" w:cs="宋体"/>
          <w:sz w:val="31"/>
          <w:szCs w:val="31"/>
        </w:rPr>
        <w:t xml:space="preserve"> </w:t>
      </w:r>
      <w:r>
        <w:rPr>
          <w:rFonts w:ascii="宋体" w:eastAsia="宋体" w:hAnsi="宋体" w:cs="宋体"/>
          <w:spacing w:val="1"/>
          <w:sz w:val="31"/>
          <w:szCs w:val="31"/>
        </w:rPr>
        <w:t>及时受理、核查及处理客户异议信息；</w:t>
      </w:r>
    </w:p>
    <w:p w:rsidR="006A3A2D" w14:paraId="014007E1" w14:textId="77777777">
      <w:pPr>
        <w:spacing w:before="296" w:line="241" w:lineRule="auto"/>
        <w:ind w:firstLine="776"/>
        <w:rPr>
          <w:rFonts w:ascii="宋体" w:eastAsia="宋体" w:hAnsi="宋体" w:cs="宋体"/>
          <w:sz w:val="31"/>
          <w:szCs w:val="31"/>
        </w:rPr>
      </w:pPr>
      <w:r>
        <w:rPr>
          <w:rFonts w:ascii="黑体" w:eastAsia="黑体" w:hAnsi="黑体" w:cs="黑体"/>
          <w:spacing w:val="-4"/>
          <w:sz w:val="31"/>
          <w:szCs w:val="31"/>
        </w:rPr>
        <w:t>4.2.5</w:t>
      </w:r>
      <w:r>
        <w:rPr>
          <w:rFonts w:ascii="黑体" w:eastAsia="黑体" w:hAnsi="黑体" w:cs="黑体"/>
          <w:spacing w:val="44"/>
          <w:sz w:val="31"/>
          <w:szCs w:val="31"/>
        </w:rPr>
        <w:t xml:space="preserve"> </w:t>
      </w:r>
      <w:r>
        <w:rPr>
          <w:rFonts w:ascii="宋体" w:eastAsia="宋体" w:hAnsi="宋体" w:cs="宋体"/>
          <w:spacing w:val="-4"/>
          <w:sz w:val="31"/>
          <w:szCs w:val="31"/>
        </w:rPr>
        <w:t>负责本行征信系统机构的检查工作；</w:t>
      </w:r>
    </w:p>
    <w:p w:rsidR="006A3A2D" w14:paraId="107B01E8" w14:textId="77777777">
      <w:pPr>
        <w:spacing w:before="297" w:line="242" w:lineRule="auto"/>
        <w:ind w:firstLine="776"/>
        <w:rPr>
          <w:rFonts w:ascii="宋体" w:eastAsia="宋体" w:hAnsi="宋体" w:cs="宋体"/>
          <w:sz w:val="31"/>
          <w:szCs w:val="31"/>
        </w:rPr>
      </w:pPr>
      <w:r>
        <w:rPr>
          <w:rFonts w:ascii="黑体" w:eastAsia="黑体" w:hAnsi="黑体" w:cs="黑体"/>
          <w:spacing w:val="-1"/>
          <w:sz w:val="31"/>
          <w:szCs w:val="31"/>
        </w:rPr>
        <w:t>4.2.6</w:t>
      </w:r>
      <w:r>
        <w:rPr>
          <w:rFonts w:ascii="黑体" w:eastAsia="黑体" w:hAnsi="黑体" w:cs="黑体"/>
          <w:spacing w:val="37"/>
          <w:sz w:val="31"/>
          <w:szCs w:val="31"/>
        </w:rPr>
        <w:t xml:space="preserve"> </w:t>
      </w:r>
      <w:r>
        <w:rPr>
          <w:rFonts w:ascii="宋体" w:eastAsia="宋体" w:hAnsi="宋体" w:cs="宋体"/>
          <w:spacing w:val="-1"/>
          <w:sz w:val="31"/>
          <w:szCs w:val="31"/>
        </w:rPr>
        <w:t>完成上级与人民银行安排的其他征信业务工作等。</w:t>
      </w:r>
    </w:p>
    <w:p w:rsidR="006A3A2D" w14:paraId="5A04D97A" w14:textId="77777777">
      <w:pPr>
        <w:spacing w:line="300" w:lineRule="auto"/>
      </w:pPr>
    </w:p>
    <w:p w:rsidR="006A3A2D" w14:paraId="07180B82" w14:textId="77777777">
      <w:pPr>
        <w:spacing w:before="137" w:line="242" w:lineRule="auto"/>
        <w:rPr>
          <w:rFonts w:ascii="黑体" w:eastAsia="黑体" w:hAnsi="黑体" w:cs="黑体"/>
          <w:sz w:val="42"/>
          <w:szCs w:val="42"/>
        </w:rPr>
      </w:pPr>
      <w:r>
        <w:rPr>
          <w:rFonts w:ascii="黑体" w:eastAsia="黑体" w:hAnsi="黑体" w:cs="黑体"/>
          <w:spacing w:val="-20"/>
          <w:w w:val="97"/>
          <w:sz w:val="42"/>
          <w:szCs w:val="42"/>
        </w:rPr>
        <w:t>5.</w:t>
      </w:r>
      <w:r>
        <w:rPr>
          <w:rFonts w:ascii="黑体" w:eastAsia="黑体" w:hAnsi="黑体" w:cs="黑体"/>
          <w:spacing w:val="-24"/>
          <w:sz w:val="42"/>
          <w:szCs w:val="42"/>
        </w:rPr>
        <w:t xml:space="preserve"> </w:t>
      </w:r>
      <w:r>
        <w:rPr>
          <w:rFonts w:ascii="黑体" w:eastAsia="黑体" w:hAnsi="黑体" w:cs="黑体"/>
          <w:spacing w:val="-20"/>
          <w:w w:val="97"/>
          <w:sz w:val="42"/>
          <w:szCs w:val="42"/>
        </w:rPr>
        <w:t>内容</w:t>
      </w:r>
    </w:p>
    <w:p w:rsidR="006A3A2D" w14:paraId="407E1E7E" w14:textId="77777777">
      <w:pPr>
        <w:spacing w:line="399" w:lineRule="auto"/>
      </w:pPr>
    </w:p>
    <w:p w:rsidR="006A3A2D" w14:paraId="41649E51" w14:textId="77777777">
      <w:pPr>
        <w:spacing w:before="101" w:line="415" w:lineRule="exact"/>
        <w:ind w:firstLine="467"/>
        <w:rPr>
          <w:rFonts w:ascii="黑体" w:eastAsia="黑体" w:hAnsi="黑体" w:cs="黑体"/>
          <w:sz w:val="31"/>
          <w:szCs w:val="31"/>
        </w:rPr>
      </w:pPr>
      <w:r>
        <w:rPr>
          <w:rFonts w:ascii="黑体" w:eastAsia="黑体" w:hAnsi="黑体" w:cs="黑体"/>
          <w:spacing w:val="-3"/>
          <w:position w:val="1"/>
          <w:sz w:val="31"/>
          <w:szCs w:val="31"/>
        </w:rPr>
        <w:t>5.1</w:t>
      </w:r>
      <w:r>
        <w:rPr>
          <w:rFonts w:ascii="黑体" w:eastAsia="黑体" w:hAnsi="黑体" w:cs="黑体"/>
          <w:spacing w:val="-24"/>
          <w:position w:val="1"/>
          <w:sz w:val="31"/>
          <w:szCs w:val="31"/>
        </w:rPr>
        <w:t xml:space="preserve"> </w:t>
      </w:r>
      <w:r>
        <w:rPr>
          <w:rFonts w:ascii="黑体" w:eastAsia="黑体" w:hAnsi="黑体" w:cs="黑体"/>
          <w:spacing w:val="-3"/>
          <w:position w:val="1"/>
          <w:sz w:val="31"/>
          <w:szCs w:val="31"/>
        </w:rPr>
        <w:t>用户管理</w:t>
      </w:r>
    </w:p>
    <w:p w:rsidR="006A3A2D" w14:paraId="4C1A5B66" w14:textId="77777777">
      <w:pPr>
        <w:spacing w:before="297" w:line="242" w:lineRule="auto"/>
        <w:ind w:firstLine="784"/>
        <w:rPr>
          <w:rFonts w:ascii="宋体" w:eastAsia="宋体" w:hAnsi="宋体" w:cs="宋体"/>
          <w:sz w:val="31"/>
          <w:szCs w:val="31"/>
        </w:rPr>
      </w:pPr>
      <w:r>
        <w:rPr>
          <w:rFonts w:ascii="黑体" w:eastAsia="黑体" w:hAnsi="黑体" w:cs="黑体"/>
          <w:spacing w:val="-1"/>
          <w:sz w:val="31"/>
          <w:szCs w:val="31"/>
        </w:rPr>
        <w:t>5.1.1</w:t>
      </w:r>
      <w:r>
        <w:rPr>
          <w:rFonts w:ascii="黑体" w:eastAsia="黑体" w:hAnsi="黑体" w:cs="黑体"/>
          <w:spacing w:val="20"/>
          <w:sz w:val="31"/>
          <w:szCs w:val="31"/>
        </w:rPr>
        <w:t xml:space="preserve"> </w:t>
      </w:r>
      <w:r>
        <w:rPr>
          <w:rFonts w:ascii="宋体" w:eastAsia="宋体" w:hAnsi="宋体" w:cs="宋体"/>
          <w:spacing w:val="-1"/>
          <w:sz w:val="31"/>
          <w:szCs w:val="31"/>
        </w:rPr>
        <w:t>用户是指操作人行征信系统的各级各类用户。</w:t>
      </w:r>
    </w:p>
    <w:p w:rsidR="006A3A2D" w14:paraId="2A3126F5" w14:textId="77777777">
      <w:pPr>
        <w:spacing w:before="297" w:line="330" w:lineRule="auto"/>
        <w:ind w:left="780" w:right="30" w:firstLine="3"/>
        <w:rPr>
          <w:rFonts w:ascii="宋体" w:eastAsia="宋体" w:hAnsi="宋体" w:cs="宋体"/>
          <w:sz w:val="31"/>
          <w:szCs w:val="31"/>
        </w:rPr>
      </w:pPr>
      <w:r>
        <w:rPr>
          <w:rFonts w:ascii="黑体" w:eastAsia="黑体" w:hAnsi="黑体" w:cs="黑体"/>
          <w:sz w:val="31"/>
          <w:szCs w:val="31"/>
        </w:rPr>
        <w:t>5.1.2</w:t>
      </w:r>
      <w:r>
        <w:rPr>
          <w:rFonts w:ascii="黑体" w:eastAsia="黑体" w:hAnsi="黑体" w:cs="黑体"/>
          <w:spacing w:val="47"/>
          <w:sz w:val="31"/>
          <w:szCs w:val="31"/>
        </w:rPr>
        <w:t xml:space="preserve"> </w:t>
      </w:r>
      <w:r>
        <w:rPr>
          <w:rFonts w:ascii="宋体" w:eastAsia="宋体" w:hAnsi="宋体" w:cs="宋体"/>
          <w:sz w:val="31"/>
          <w:szCs w:val="31"/>
        </w:rPr>
        <w:t>总行为用户管理体系，管理辖内所有征信系统机构，各支行分别设置普通征信查询</w:t>
      </w:r>
      <w:r>
        <w:rPr>
          <w:rFonts w:ascii="宋体" w:eastAsia="宋体" w:hAnsi="宋体" w:cs="宋体"/>
          <w:sz w:val="31"/>
          <w:szCs w:val="31"/>
        </w:rPr>
        <w:t xml:space="preserve"> </w:t>
      </w:r>
      <w:r>
        <w:rPr>
          <w:rFonts w:ascii="宋体" w:eastAsia="宋体" w:hAnsi="宋体" w:cs="宋体"/>
          <w:spacing w:val="-8"/>
          <w:sz w:val="31"/>
          <w:szCs w:val="31"/>
        </w:rPr>
        <w:t>用户。</w:t>
      </w:r>
    </w:p>
    <w:p w:rsidR="006A3A2D" w14:paraId="3AB042BF" w14:textId="77777777">
      <w:pPr>
        <w:spacing w:before="295" w:line="241" w:lineRule="auto"/>
        <w:ind w:firstLine="784"/>
        <w:rPr>
          <w:rFonts w:ascii="宋体" w:eastAsia="宋体" w:hAnsi="宋体" w:cs="宋体"/>
          <w:sz w:val="31"/>
          <w:szCs w:val="31"/>
        </w:rPr>
      </w:pPr>
      <w:r>
        <w:rPr>
          <w:rFonts w:ascii="黑体" w:eastAsia="黑体" w:hAnsi="黑体" w:cs="黑体"/>
          <w:spacing w:val="-6"/>
          <w:sz w:val="31"/>
          <w:szCs w:val="31"/>
        </w:rPr>
        <w:t>5.1.3</w:t>
      </w:r>
      <w:r>
        <w:rPr>
          <w:rFonts w:ascii="黑体" w:eastAsia="黑体" w:hAnsi="黑体" w:cs="黑体"/>
          <w:spacing w:val="42"/>
          <w:sz w:val="31"/>
          <w:szCs w:val="31"/>
        </w:rPr>
        <w:t xml:space="preserve"> </w:t>
      </w:r>
      <w:r>
        <w:rPr>
          <w:rFonts w:ascii="宋体" w:eastAsia="宋体" w:hAnsi="宋体" w:cs="宋体"/>
          <w:spacing w:val="-6"/>
          <w:sz w:val="31"/>
          <w:szCs w:val="31"/>
        </w:rPr>
        <w:t>用户角色和权限</w:t>
      </w:r>
    </w:p>
    <w:p w:rsidR="006A3A2D" w14:paraId="16FD66A4" w14:textId="77777777">
      <w:pPr>
        <w:spacing w:before="285" w:line="418" w:lineRule="auto"/>
        <w:ind w:left="1716" w:right="26" w:firstLine="18"/>
        <w:rPr>
          <w:rFonts w:ascii="宋体" w:eastAsia="宋体" w:hAnsi="宋体" w:cs="宋体"/>
          <w:sz w:val="31"/>
          <w:szCs w:val="31"/>
        </w:rPr>
      </w:pPr>
      <w:r>
        <w:rPr>
          <w:rFonts w:ascii="宋体" w:eastAsia="宋体" w:hAnsi="宋体" w:cs="宋体"/>
          <w:spacing w:val="-11"/>
          <w:sz w:val="31"/>
          <w:szCs w:val="31"/>
        </w:rPr>
        <w:t>总行管理员用户：</w:t>
      </w:r>
      <w:r>
        <w:rPr>
          <w:rFonts w:ascii="宋体" w:eastAsia="宋体" w:hAnsi="宋体" w:cs="宋体"/>
          <w:spacing w:val="90"/>
          <w:sz w:val="31"/>
          <w:szCs w:val="31"/>
        </w:rPr>
        <w:t xml:space="preserve"> </w:t>
      </w:r>
      <w:r>
        <w:rPr>
          <w:rFonts w:ascii="宋体" w:eastAsia="宋体" w:hAnsi="宋体" w:cs="宋体"/>
          <w:spacing w:val="-11"/>
          <w:sz w:val="31"/>
          <w:szCs w:val="31"/>
        </w:rPr>
        <w:t>由总行客户部专员使用，</w:t>
      </w:r>
      <w:r>
        <w:rPr>
          <w:rFonts w:ascii="宋体" w:eastAsia="宋体" w:hAnsi="宋体" w:cs="宋体"/>
          <w:spacing w:val="26"/>
          <w:sz w:val="31"/>
          <w:szCs w:val="31"/>
        </w:rPr>
        <w:t xml:space="preserve"> </w:t>
      </w:r>
      <w:r>
        <w:rPr>
          <w:rFonts w:ascii="宋体" w:eastAsia="宋体" w:hAnsi="宋体" w:cs="宋体"/>
          <w:spacing w:val="-11"/>
          <w:sz w:val="31"/>
          <w:szCs w:val="31"/>
        </w:rPr>
        <w:t>负责创建、管理同级普通用户和下级管</w:t>
      </w:r>
      <w:r>
        <w:rPr>
          <w:rFonts w:ascii="宋体" w:eastAsia="宋体" w:hAnsi="宋体" w:cs="宋体"/>
          <w:sz w:val="31"/>
          <w:szCs w:val="31"/>
        </w:rPr>
        <w:t xml:space="preserve"> </w:t>
      </w:r>
      <w:r>
        <w:rPr>
          <w:rFonts w:ascii="宋体" w:eastAsia="宋体" w:hAnsi="宋体" w:cs="宋体"/>
          <w:spacing w:val="-22"/>
          <w:sz w:val="31"/>
          <w:szCs w:val="31"/>
        </w:rPr>
        <w:t>理员用户，</w:t>
      </w:r>
      <w:r>
        <w:rPr>
          <w:rFonts w:ascii="宋体" w:eastAsia="宋体" w:hAnsi="宋体" w:cs="宋体"/>
          <w:spacing w:val="93"/>
          <w:sz w:val="31"/>
          <w:szCs w:val="31"/>
        </w:rPr>
        <w:t xml:space="preserve"> </w:t>
      </w:r>
      <w:r>
        <w:rPr>
          <w:rFonts w:ascii="宋体" w:eastAsia="宋体" w:hAnsi="宋体" w:cs="宋体"/>
          <w:spacing w:val="-22"/>
          <w:sz w:val="31"/>
          <w:szCs w:val="31"/>
        </w:rPr>
        <w:t>具体权限包括：</w:t>
      </w:r>
      <w:r>
        <w:rPr>
          <w:rFonts w:ascii="宋体" w:eastAsia="宋体" w:hAnsi="宋体" w:cs="宋体"/>
          <w:spacing w:val="59"/>
          <w:sz w:val="31"/>
          <w:szCs w:val="31"/>
        </w:rPr>
        <w:t xml:space="preserve"> </w:t>
      </w:r>
      <w:r>
        <w:rPr>
          <w:rFonts w:ascii="宋体" w:eastAsia="宋体" w:hAnsi="宋体" w:cs="宋体"/>
          <w:spacing w:val="-22"/>
          <w:sz w:val="31"/>
          <w:szCs w:val="31"/>
        </w:rPr>
        <w:t>新建用户、</w:t>
      </w:r>
      <w:r>
        <w:rPr>
          <w:rFonts w:ascii="宋体" w:eastAsia="宋体" w:hAnsi="宋体" w:cs="宋体"/>
          <w:spacing w:val="36"/>
          <w:sz w:val="31"/>
          <w:szCs w:val="31"/>
        </w:rPr>
        <w:t xml:space="preserve"> </w:t>
      </w:r>
      <w:r>
        <w:rPr>
          <w:rFonts w:ascii="宋体" w:eastAsia="宋体" w:hAnsi="宋体" w:cs="宋体"/>
          <w:spacing w:val="-22"/>
          <w:sz w:val="31"/>
          <w:szCs w:val="31"/>
        </w:rPr>
        <w:t>修改用户资料和权限、查询用户信息、</w:t>
      </w:r>
      <w:r>
        <w:rPr>
          <w:rFonts w:ascii="宋体" w:eastAsia="宋体" w:hAnsi="宋体" w:cs="宋体"/>
          <w:spacing w:val="32"/>
          <w:sz w:val="31"/>
          <w:szCs w:val="31"/>
        </w:rPr>
        <w:t xml:space="preserve"> </w:t>
      </w:r>
      <w:r>
        <w:rPr>
          <w:rFonts w:ascii="宋体" w:eastAsia="宋体" w:hAnsi="宋体" w:cs="宋体"/>
          <w:spacing w:val="-22"/>
          <w:sz w:val="31"/>
          <w:szCs w:val="31"/>
        </w:rPr>
        <w:t>停用</w:t>
      </w:r>
      <w:r>
        <w:rPr>
          <w:rFonts w:ascii="宋体" w:eastAsia="宋体" w:hAnsi="宋体" w:cs="宋体"/>
          <w:sz w:val="31"/>
          <w:szCs w:val="31"/>
        </w:rPr>
        <w:t xml:space="preserve"> </w:t>
      </w:r>
      <w:r>
        <w:rPr>
          <w:rFonts w:ascii="宋体" w:eastAsia="宋体" w:hAnsi="宋体" w:cs="宋体"/>
          <w:spacing w:val="-15"/>
          <w:w w:val="99"/>
          <w:sz w:val="31"/>
          <w:szCs w:val="31"/>
        </w:rPr>
        <w:t>/</w:t>
      </w:r>
      <w:r>
        <w:rPr>
          <w:rFonts w:ascii="宋体" w:eastAsia="宋体" w:hAnsi="宋体" w:cs="宋体"/>
          <w:spacing w:val="-15"/>
          <w:w w:val="99"/>
          <w:sz w:val="31"/>
          <w:szCs w:val="31"/>
        </w:rPr>
        <w:t>启用用户、</w:t>
      </w:r>
      <w:r>
        <w:rPr>
          <w:rFonts w:ascii="宋体" w:eastAsia="宋体" w:hAnsi="宋体" w:cs="宋体"/>
          <w:spacing w:val="74"/>
          <w:sz w:val="31"/>
          <w:szCs w:val="31"/>
        </w:rPr>
        <w:t xml:space="preserve"> </w:t>
      </w:r>
      <w:r>
        <w:rPr>
          <w:rFonts w:ascii="宋体" w:eastAsia="宋体" w:hAnsi="宋体" w:cs="宋体"/>
          <w:spacing w:val="-15"/>
          <w:w w:val="99"/>
          <w:sz w:val="31"/>
          <w:szCs w:val="31"/>
        </w:rPr>
        <w:t>重置用户密码等。</w:t>
      </w:r>
    </w:p>
    <w:p w:rsidR="006A3A2D" w14:paraId="12575F79" w14:textId="77777777">
      <w:pPr>
        <w:spacing w:line="422" w:lineRule="auto"/>
        <w:ind w:left="1719" w:right="46" w:firstLine="3"/>
        <w:rPr>
          <w:rFonts w:ascii="宋体" w:eastAsia="宋体" w:hAnsi="宋体" w:cs="宋体"/>
          <w:sz w:val="31"/>
          <w:szCs w:val="31"/>
        </w:rPr>
      </w:pPr>
      <w:r>
        <w:rPr>
          <w:rFonts w:ascii="宋体" w:eastAsia="宋体" w:hAnsi="宋体" w:cs="宋体"/>
          <w:spacing w:val="3"/>
          <w:sz w:val="31"/>
          <w:szCs w:val="31"/>
        </w:rPr>
        <w:t>各支行普通用户：支行分别设立</w:t>
      </w:r>
      <w:r>
        <w:rPr>
          <w:rFonts w:ascii="宋体" w:eastAsia="宋体" w:hAnsi="宋体" w:cs="宋体"/>
          <w:spacing w:val="-62"/>
          <w:sz w:val="31"/>
          <w:szCs w:val="31"/>
        </w:rPr>
        <w:t xml:space="preserve"> </w:t>
      </w:r>
      <w:r>
        <w:rPr>
          <w:rFonts w:ascii="宋体" w:eastAsia="宋体" w:hAnsi="宋体" w:cs="宋体"/>
          <w:spacing w:val="3"/>
          <w:sz w:val="31"/>
          <w:szCs w:val="31"/>
        </w:rPr>
        <w:t>A</w:t>
      </w:r>
      <w:r>
        <w:rPr>
          <w:rFonts w:ascii="宋体" w:eastAsia="宋体" w:hAnsi="宋体" w:cs="宋体"/>
          <w:spacing w:val="3"/>
          <w:sz w:val="31"/>
          <w:szCs w:val="31"/>
        </w:rPr>
        <w:t>、</w:t>
      </w:r>
      <w:r>
        <w:rPr>
          <w:rFonts w:ascii="宋体" w:eastAsia="宋体" w:hAnsi="宋体" w:cs="宋体"/>
          <w:spacing w:val="3"/>
          <w:sz w:val="31"/>
          <w:szCs w:val="31"/>
        </w:rPr>
        <w:t>B</w:t>
      </w:r>
      <w:r>
        <w:rPr>
          <w:rFonts w:ascii="宋体" w:eastAsia="宋体" w:hAnsi="宋体" w:cs="宋体"/>
          <w:spacing w:val="-24"/>
          <w:sz w:val="31"/>
          <w:szCs w:val="31"/>
        </w:rPr>
        <w:t xml:space="preserve"> </w:t>
      </w:r>
      <w:r>
        <w:rPr>
          <w:rFonts w:ascii="宋体" w:eastAsia="宋体" w:hAnsi="宋体" w:cs="宋体"/>
          <w:spacing w:val="3"/>
          <w:sz w:val="31"/>
          <w:szCs w:val="31"/>
        </w:rPr>
        <w:t>岗共两名普通用户，负责征信异议申请、异</w:t>
      </w:r>
      <w:r>
        <w:rPr>
          <w:rFonts w:ascii="宋体" w:eastAsia="宋体" w:hAnsi="宋体" w:cs="宋体"/>
          <w:sz w:val="31"/>
          <w:szCs w:val="31"/>
        </w:rPr>
        <w:t xml:space="preserve"> </w:t>
      </w:r>
      <w:r>
        <w:rPr>
          <w:rFonts w:ascii="宋体" w:eastAsia="宋体" w:hAnsi="宋体" w:cs="宋体"/>
          <w:spacing w:val="-23"/>
          <w:sz w:val="31"/>
          <w:szCs w:val="31"/>
        </w:rPr>
        <w:t>议查询、</w:t>
      </w:r>
      <w:r>
        <w:rPr>
          <w:rFonts w:ascii="宋体" w:eastAsia="宋体" w:hAnsi="宋体" w:cs="宋体"/>
          <w:spacing w:val="39"/>
          <w:sz w:val="31"/>
          <w:szCs w:val="31"/>
        </w:rPr>
        <w:t xml:space="preserve"> </w:t>
      </w:r>
      <w:r>
        <w:rPr>
          <w:rFonts w:ascii="宋体" w:eastAsia="宋体" w:hAnsi="宋体" w:cs="宋体"/>
          <w:spacing w:val="-23"/>
          <w:sz w:val="31"/>
          <w:szCs w:val="31"/>
        </w:rPr>
        <w:t>数据查询、</w:t>
      </w:r>
      <w:r>
        <w:rPr>
          <w:rFonts w:ascii="宋体" w:eastAsia="宋体" w:hAnsi="宋体" w:cs="宋体"/>
          <w:spacing w:val="40"/>
          <w:sz w:val="31"/>
          <w:szCs w:val="31"/>
        </w:rPr>
        <w:t xml:space="preserve"> </w:t>
      </w:r>
      <w:r>
        <w:rPr>
          <w:rFonts w:ascii="宋体" w:eastAsia="宋体" w:hAnsi="宋体" w:cs="宋体"/>
          <w:spacing w:val="-23"/>
          <w:sz w:val="31"/>
          <w:szCs w:val="31"/>
        </w:rPr>
        <w:t>数据核实等。</w:t>
      </w:r>
    </w:p>
    <w:p w:rsidR="006A3A2D" w14:paraId="3CF659C8" w14:textId="77777777">
      <w:pPr>
        <w:spacing w:before="6" w:line="420" w:lineRule="auto"/>
        <w:ind w:left="780" w:right="4" w:firstLine="3"/>
        <w:rPr>
          <w:rFonts w:ascii="宋体" w:eastAsia="宋体" w:hAnsi="宋体" w:cs="宋体"/>
          <w:sz w:val="31"/>
          <w:szCs w:val="31"/>
        </w:rPr>
      </w:pPr>
      <w:r>
        <w:rPr>
          <w:rFonts w:ascii="黑体" w:eastAsia="黑体" w:hAnsi="黑体" w:cs="黑体"/>
          <w:spacing w:val="2"/>
          <w:sz w:val="31"/>
          <w:szCs w:val="31"/>
        </w:rPr>
        <w:t>5.1.4</w:t>
      </w:r>
      <w:r>
        <w:rPr>
          <w:rFonts w:ascii="黑体" w:eastAsia="黑体" w:hAnsi="黑体" w:cs="黑体"/>
          <w:spacing w:val="62"/>
          <w:sz w:val="31"/>
          <w:szCs w:val="31"/>
        </w:rPr>
        <w:t xml:space="preserve"> </w:t>
      </w:r>
      <w:r>
        <w:rPr>
          <w:rFonts w:ascii="宋体" w:eastAsia="宋体" w:hAnsi="宋体" w:cs="宋体"/>
          <w:spacing w:val="2"/>
          <w:sz w:val="31"/>
          <w:szCs w:val="31"/>
        </w:rPr>
        <w:t>管理员用户和和普通用户不得互相兼任，用户注册名必须为使用人本人实名。</w:t>
      </w:r>
      <w:r>
        <w:rPr>
          <w:rFonts w:ascii="宋体" w:eastAsia="宋体" w:hAnsi="宋体" w:cs="宋体"/>
          <w:sz w:val="31"/>
          <w:szCs w:val="31"/>
        </w:rPr>
        <w:t xml:space="preserve">    </w:t>
      </w:r>
      <w:r>
        <w:rPr>
          <w:rFonts w:ascii="黑体" w:eastAsia="黑体" w:hAnsi="黑体" w:cs="黑体"/>
          <w:spacing w:val="-8"/>
          <w:sz w:val="31"/>
          <w:szCs w:val="31"/>
        </w:rPr>
        <w:t>5.1.5</w:t>
      </w:r>
      <w:r>
        <w:rPr>
          <w:rFonts w:ascii="黑体" w:eastAsia="黑体" w:hAnsi="黑体" w:cs="黑体"/>
          <w:spacing w:val="146"/>
          <w:sz w:val="31"/>
          <w:szCs w:val="31"/>
        </w:rPr>
        <w:t xml:space="preserve"> </w:t>
      </w:r>
      <w:r>
        <w:rPr>
          <w:rFonts w:ascii="宋体" w:eastAsia="宋体" w:hAnsi="宋体" w:cs="宋体"/>
          <w:spacing w:val="-8"/>
          <w:sz w:val="31"/>
          <w:szCs w:val="31"/>
        </w:rPr>
        <w:t>各支行需创建普通查询用户时应填写好《个人</w:t>
      </w:r>
      <w:r>
        <w:rPr>
          <w:rFonts w:ascii="宋体" w:eastAsia="宋体" w:hAnsi="宋体" w:cs="宋体"/>
          <w:spacing w:val="-83"/>
          <w:sz w:val="31"/>
          <w:szCs w:val="31"/>
        </w:rPr>
        <w:t xml:space="preserve"> </w:t>
      </w:r>
      <w:r>
        <w:rPr>
          <w:rFonts w:ascii="宋体" w:eastAsia="宋体" w:hAnsi="宋体" w:cs="宋体"/>
          <w:spacing w:val="-8"/>
          <w:sz w:val="31"/>
          <w:szCs w:val="31"/>
        </w:rPr>
        <w:t>（企业）</w:t>
      </w:r>
      <w:r>
        <w:rPr>
          <w:rFonts w:ascii="宋体" w:eastAsia="宋体" w:hAnsi="宋体" w:cs="宋体"/>
          <w:spacing w:val="-3"/>
          <w:sz w:val="31"/>
          <w:szCs w:val="31"/>
        </w:rPr>
        <w:t xml:space="preserve"> </w:t>
      </w:r>
      <w:r>
        <w:rPr>
          <w:rFonts w:ascii="宋体" w:eastAsia="宋体" w:hAnsi="宋体" w:cs="宋体"/>
          <w:spacing w:val="-8"/>
          <w:sz w:val="31"/>
          <w:szCs w:val="31"/>
        </w:rPr>
        <w:t>征信系统用户备案表》（附</w:t>
      </w:r>
      <w:r>
        <w:rPr>
          <w:rFonts w:ascii="宋体" w:eastAsia="宋体" w:hAnsi="宋体" w:cs="宋体"/>
          <w:sz w:val="31"/>
          <w:szCs w:val="31"/>
        </w:rPr>
        <w:t xml:space="preserve"> </w:t>
      </w:r>
      <w:r>
        <w:rPr>
          <w:rFonts w:ascii="宋体" w:eastAsia="宋体" w:hAnsi="宋体" w:cs="宋体"/>
          <w:spacing w:val="3"/>
          <w:sz w:val="31"/>
          <w:szCs w:val="31"/>
        </w:rPr>
        <w:t>件</w:t>
      </w:r>
      <w:r>
        <w:rPr>
          <w:rFonts w:ascii="宋体" w:eastAsia="宋体" w:hAnsi="宋体" w:cs="宋体"/>
          <w:spacing w:val="-41"/>
          <w:sz w:val="31"/>
          <w:szCs w:val="31"/>
        </w:rPr>
        <w:t xml:space="preserve"> </w:t>
      </w:r>
      <w:r>
        <w:rPr>
          <w:rFonts w:ascii="宋体" w:eastAsia="宋体" w:hAnsi="宋体" w:cs="宋体"/>
          <w:spacing w:val="3"/>
          <w:sz w:val="31"/>
          <w:szCs w:val="31"/>
        </w:rPr>
        <w:t>1</w:t>
      </w:r>
      <w:r>
        <w:rPr>
          <w:rFonts w:ascii="宋体" w:eastAsia="宋体" w:hAnsi="宋体" w:cs="宋体"/>
          <w:spacing w:val="3"/>
          <w:sz w:val="31"/>
          <w:szCs w:val="31"/>
        </w:rPr>
        <w:t>）报总行客户部。其中，人行征信系统用户创建与变更需同时向当地人民银行备案。</w:t>
      </w:r>
      <w:r>
        <w:rPr>
          <w:rFonts w:ascii="宋体" w:eastAsia="宋体" w:hAnsi="宋体" w:cs="宋体"/>
          <w:sz w:val="31"/>
          <w:szCs w:val="31"/>
        </w:rPr>
        <w:t xml:space="preserve"> </w:t>
      </w:r>
      <w:r>
        <w:rPr>
          <w:rFonts w:ascii="黑体" w:eastAsia="黑体" w:hAnsi="黑体" w:cs="黑体"/>
          <w:spacing w:val="-11"/>
          <w:sz w:val="31"/>
          <w:szCs w:val="31"/>
        </w:rPr>
        <w:t>5.1.6</w:t>
      </w:r>
      <w:r>
        <w:rPr>
          <w:rFonts w:ascii="黑体" w:eastAsia="黑体" w:hAnsi="黑体" w:cs="黑体"/>
          <w:spacing w:val="68"/>
          <w:sz w:val="31"/>
          <w:szCs w:val="31"/>
        </w:rPr>
        <w:t xml:space="preserve"> </w:t>
      </w:r>
      <w:r>
        <w:rPr>
          <w:rFonts w:ascii="宋体" w:eastAsia="宋体" w:hAnsi="宋体" w:cs="宋体"/>
          <w:spacing w:val="-11"/>
          <w:sz w:val="31"/>
          <w:szCs w:val="31"/>
        </w:rPr>
        <w:t>用户的基本信息有变动时，</w:t>
      </w:r>
      <w:r>
        <w:rPr>
          <w:rFonts w:ascii="宋体" w:eastAsia="宋体" w:hAnsi="宋体" w:cs="宋体"/>
          <w:spacing w:val="60"/>
          <w:sz w:val="31"/>
          <w:szCs w:val="31"/>
        </w:rPr>
        <w:t xml:space="preserve"> </w:t>
      </w:r>
      <w:r>
        <w:rPr>
          <w:rFonts w:ascii="宋体" w:eastAsia="宋体" w:hAnsi="宋体" w:cs="宋体"/>
          <w:spacing w:val="-11"/>
          <w:sz w:val="31"/>
          <w:szCs w:val="31"/>
        </w:rPr>
        <w:t>应向总行管理员提交《个人</w:t>
      </w:r>
      <w:r>
        <w:rPr>
          <w:rFonts w:ascii="宋体" w:eastAsia="宋体" w:hAnsi="宋体" w:cs="宋体"/>
          <w:spacing w:val="-86"/>
          <w:sz w:val="31"/>
          <w:szCs w:val="31"/>
        </w:rPr>
        <w:t xml:space="preserve"> </w:t>
      </w:r>
      <w:r>
        <w:rPr>
          <w:rFonts w:ascii="宋体" w:eastAsia="宋体" w:hAnsi="宋体" w:cs="宋体"/>
          <w:spacing w:val="-11"/>
          <w:sz w:val="31"/>
          <w:szCs w:val="31"/>
        </w:rPr>
        <w:t>（企业）</w:t>
      </w:r>
      <w:r>
        <w:rPr>
          <w:rFonts w:ascii="宋体" w:eastAsia="宋体" w:hAnsi="宋体" w:cs="宋体"/>
          <w:spacing w:val="-5"/>
          <w:sz w:val="31"/>
          <w:szCs w:val="31"/>
        </w:rPr>
        <w:t xml:space="preserve"> </w:t>
      </w:r>
      <w:r>
        <w:rPr>
          <w:rFonts w:ascii="宋体" w:eastAsia="宋体" w:hAnsi="宋体" w:cs="宋体"/>
          <w:spacing w:val="-11"/>
          <w:sz w:val="31"/>
          <w:szCs w:val="31"/>
        </w:rPr>
        <w:t>征信系统用户信息</w:t>
      </w:r>
      <w:r>
        <w:rPr>
          <w:rFonts w:ascii="宋体" w:eastAsia="宋体" w:hAnsi="宋体" w:cs="宋体"/>
          <w:sz w:val="31"/>
          <w:szCs w:val="31"/>
        </w:rPr>
        <w:t xml:space="preserve"> </w:t>
      </w:r>
      <w:r>
        <w:rPr>
          <w:rFonts w:ascii="宋体" w:eastAsia="宋体" w:hAnsi="宋体" w:cs="宋体"/>
          <w:spacing w:val="-5"/>
          <w:sz w:val="31"/>
          <w:szCs w:val="31"/>
        </w:rPr>
        <w:t>变更表》</w:t>
      </w:r>
      <w:r>
        <w:rPr>
          <w:rFonts w:ascii="宋体" w:eastAsia="宋体" w:hAnsi="宋体" w:cs="宋体"/>
          <w:spacing w:val="-35"/>
          <w:sz w:val="31"/>
          <w:szCs w:val="31"/>
        </w:rPr>
        <w:t xml:space="preserve"> </w:t>
      </w:r>
      <w:r>
        <w:rPr>
          <w:rFonts w:ascii="宋体" w:eastAsia="宋体" w:hAnsi="宋体" w:cs="宋体"/>
          <w:spacing w:val="-5"/>
          <w:sz w:val="31"/>
          <w:szCs w:val="31"/>
        </w:rPr>
        <w:t>（附件</w:t>
      </w:r>
      <w:r>
        <w:rPr>
          <w:rFonts w:ascii="宋体" w:eastAsia="宋体" w:hAnsi="宋体" w:cs="宋体"/>
          <w:spacing w:val="-60"/>
          <w:sz w:val="31"/>
          <w:szCs w:val="31"/>
        </w:rPr>
        <w:t xml:space="preserve"> </w:t>
      </w:r>
      <w:r>
        <w:rPr>
          <w:rFonts w:ascii="宋体" w:eastAsia="宋体" w:hAnsi="宋体" w:cs="宋体"/>
          <w:spacing w:val="-5"/>
          <w:sz w:val="31"/>
          <w:szCs w:val="31"/>
        </w:rPr>
        <w:t>2</w:t>
      </w:r>
      <w:r>
        <w:rPr>
          <w:rFonts w:ascii="宋体" w:eastAsia="宋体" w:hAnsi="宋体" w:cs="宋体"/>
          <w:spacing w:val="-5"/>
          <w:sz w:val="31"/>
          <w:szCs w:val="31"/>
        </w:rPr>
        <w:t>）报总行客户部，管理员根据申请材料，修改相应信息。</w:t>
      </w:r>
    </w:p>
    <w:p w:rsidR="006A3A2D" w14:paraId="51DF29AB" w14:textId="77777777">
      <w:pPr>
        <w:sectPr>
          <w:pgSz w:w="17860" w:h="25258"/>
          <w:pgMar w:top="2146" w:right="2663" w:bottom="0" w:left="2243" w:header="0" w:footer="0" w:gutter="0"/>
          <w:pgNumType w:start="2"/>
          <w:cols w:space="720"/>
        </w:sectPr>
      </w:pPr>
    </w:p>
    <w:p w:rsidR="006A3A2D" w14:paraId="794E610E" w14:textId="20085F9D">
      <w:pPr>
        <w:spacing w:before="212" w:line="241" w:lineRule="auto"/>
        <w:ind w:firstLine="349"/>
        <w:rPr>
          <w:rFonts w:ascii="宋体" w:eastAsia="宋体" w:hAnsi="宋体" w:cs="宋体"/>
          <w:sz w:val="31"/>
          <w:szCs w:val="31"/>
        </w:rPr>
      </w:pPr>
      <w:r>
        <w:rPr>
          <w:rFonts w:ascii="黑体" w:eastAsia="黑体" w:hAnsi="黑体" w:cs="黑体"/>
          <w:spacing w:val="-14"/>
          <w:sz w:val="31"/>
          <w:szCs w:val="31"/>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1874962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1D7CFEEF">
                            <w:pPr>
                              <w:rPr>
                                <w:color w:val="FFFFFF"/>
                              </w:rPr>
                            </w:pPr>
                            <w:r w:rsidRPr="00901421">
                              <w:rPr>
                                <w:rFonts w:hint="eastAsia"/>
                                <w:color w:val="FFFFFF"/>
                              </w:rPr>
                              <w:t>行）按照国家相关规定采集并向个人金融信用信息基础数据库报送本人个人信息和与贵社（行）发生的信贷业务在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901421" w:rsidRPr="00901421" w14:paraId="18BAA8F8" w14:textId="1D7CFEEF">
                      <w:pPr>
                        <w:rPr>
                          <w:color w:val="FFFFFF"/>
                        </w:rPr>
                      </w:pPr>
                      <w:r w:rsidRPr="00901421">
                        <w:rPr>
                          <w:rFonts w:hint="eastAsia"/>
                          <w:color w:val="FFFFFF"/>
                        </w:rPr>
                        <w:t>行）按照国家相关规定采集并向个人金融信用信息基础数据库报送本人个人信息和与贵社（行）发生的信贷业务在</w:t>
                      </w:r>
                    </w:p>
                  </w:txbxContent>
                </v:textbox>
              </v:shape>
            </w:pict>
          </mc:Fallback>
        </mc:AlternateContent>
      </w:r>
      <w:r>
        <w:rPr>
          <w:rFonts w:ascii="黑体" w:eastAsia="黑体" w:hAnsi="黑体" w:cs="黑体"/>
          <w:spacing w:val="-14"/>
          <w:sz w:val="31"/>
          <w:szCs w:val="31"/>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78708950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3DA2A5C8">
                            <w:pPr>
                              <w:rPr>
                                <w:color w:val="FFFFFF"/>
                              </w:rPr>
                            </w:pPr>
                            <w:r w:rsidRPr="00901421">
                              <w:rPr>
                                <w:rFonts w:hint="eastAsia"/>
                                <w:color w:val="FFFFFF"/>
                              </w:rPr>
                              <w:t>务时，可根据国家有关规定采集并向金融信用信息基础数据库报送本企业信息和与贵社（行）发生的信贷业务在内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901421" w:rsidRPr="00901421" w14:paraId="1C27823A" w14:textId="3DA2A5C8">
                      <w:pPr>
                        <w:rPr>
                          <w:color w:val="FFFFFF"/>
                        </w:rPr>
                      </w:pPr>
                      <w:r w:rsidRPr="00901421">
                        <w:rPr>
                          <w:rFonts w:hint="eastAsia"/>
                          <w:color w:val="FFFFFF"/>
                        </w:rPr>
                        <w:t>务时，可根据国家有关规定采集并向金融信用信息基础数据库报送本企业信息和与贵社（行）发生的信贷业务在内</w:t>
                      </w:r>
                    </w:p>
                  </w:txbxContent>
                </v:textbox>
              </v:shape>
            </w:pict>
          </mc:Fallback>
        </mc:AlternateContent>
      </w:r>
      <w:r>
        <w:rPr>
          <w:rFonts w:ascii="黑体" w:eastAsia="黑体" w:hAnsi="黑体" w:cs="黑体"/>
          <w:spacing w:val="-14"/>
          <w:sz w:val="31"/>
          <w:szCs w:val="31"/>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697509712"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5ECE032A">
                            <w:pPr>
                              <w:rPr>
                                <w:color w:val="FFFFFF"/>
                              </w:rPr>
                            </w:pPr>
                            <w:r w:rsidRPr="00901421">
                              <w:rPr>
                                <w:rFonts w:hint="eastAsia"/>
                                <w:color w:val="FFFFFF"/>
                              </w:rPr>
                              <w:t>造成客户信用报告错误的；随意调阅个人信用报告和异议处理档案的；在个人信用信息的传递、接收和使用过程中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901421" w:rsidRPr="00901421" w14:paraId="14EC988D" w14:textId="5ECE032A">
                      <w:pPr>
                        <w:rPr>
                          <w:color w:val="FFFFFF"/>
                        </w:rPr>
                      </w:pPr>
                      <w:r w:rsidRPr="00901421">
                        <w:rPr>
                          <w:rFonts w:hint="eastAsia"/>
                          <w:color w:val="FFFFFF"/>
                        </w:rPr>
                        <w:t>造成客户信用报告错误的；随意调阅个人信用报告和异议处理档案的；在个人信用信息的传递、接收和使用过程中</w:t>
                      </w:r>
                    </w:p>
                  </w:txbxContent>
                </v:textbox>
              </v:shape>
            </w:pict>
          </mc:Fallback>
        </mc:AlternateContent>
      </w:r>
      <w:r>
        <w:rPr>
          <w:rFonts w:ascii="黑体" w:eastAsia="黑体" w:hAnsi="黑体" w:cs="黑体"/>
          <w:spacing w:val="-14"/>
          <w:sz w:val="31"/>
          <w:szCs w:val="31"/>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9354194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3E20EA6">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901421" w:rsidRPr="00901421" w14:paraId="65D7B17B" w14:textId="23E20EA6">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v:textbox>
              </v:shape>
            </w:pict>
          </mc:Fallback>
        </mc:AlternateContent>
      </w:r>
      <w:r>
        <w:rPr>
          <w:rFonts w:ascii="黑体" w:eastAsia="黑体" w:hAnsi="黑体" w:cs="黑体"/>
          <w:spacing w:val="-14"/>
          <w:sz w:val="31"/>
          <w:szCs w:val="31"/>
        </w:rPr>
        <w:t>5.1.7</w:t>
      </w:r>
      <w:r>
        <w:rPr>
          <w:rFonts w:ascii="黑体" w:eastAsia="黑体" w:hAnsi="黑体" w:cs="黑体"/>
          <w:spacing w:val="34"/>
          <w:sz w:val="31"/>
          <w:szCs w:val="31"/>
        </w:rPr>
        <w:t xml:space="preserve"> </w:t>
      </w:r>
      <w:r>
        <w:rPr>
          <w:rFonts w:ascii="宋体" w:eastAsia="宋体" w:hAnsi="宋体" w:cs="宋体"/>
          <w:spacing w:val="-14"/>
          <w:sz w:val="31"/>
          <w:szCs w:val="31"/>
        </w:rPr>
        <w:t>用户必须妥善保管，</w:t>
      </w:r>
      <w:r>
        <w:rPr>
          <w:rFonts w:ascii="宋体" w:eastAsia="宋体" w:hAnsi="宋体" w:cs="宋体"/>
          <w:spacing w:val="-15"/>
          <w:sz w:val="31"/>
          <w:szCs w:val="31"/>
        </w:rPr>
        <w:t xml:space="preserve"> </w:t>
      </w:r>
      <w:r>
        <w:rPr>
          <w:rFonts w:ascii="宋体" w:eastAsia="宋体" w:hAnsi="宋体" w:cs="宋体"/>
          <w:spacing w:val="-14"/>
          <w:sz w:val="31"/>
          <w:szCs w:val="31"/>
        </w:rPr>
        <w:t>定期修改密码。</w:t>
      </w:r>
      <w:r>
        <w:rPr>
          <w:rFonts w:ascii="宋体" w:eastAsia="宋体" w:hAnsi="宋体" w:cs="宋体"/>
          <w:spacing w:val="-29"/>
          <w:sz w:val="31"/>
          <w:szCs w:val="31"/>
        </w:rPr>
        <w:t xml:space="preserve"> </w:t>
      </w:r>
      <w:r>
        <w:rPr>
          <w:rFonts w:ascii="宋体" w:eastAsia="宋体" w:hAnsi="宋体" w:cs="宋体"/>
          <w:spacing w:val="-14"/>
          <w:sz w:val="31"/>
          <w:szCs w:val="31"/>
        </w:rPr>
        <w:t>用户和密码被他人使用的，</w:t>
      </w:r>
      <w:r>
        <w:rPr>
          <w:rFonts w:ascii="宋体" w:eastAsia="宋体" w:hAnsi="宋体" w:cs="宋体"/>
          <w:spacing w:val="-14"/>
          <w:sz w:val="31"/>
          <w:szCs w:val="31"/>
        </w:rPr>
        <w:t xml:space="preserve"> </w:t>
      </w:r>
      <w:r>
        <w:rPr>
          <w:rFonts w:ascii="宋体" w:eastAsia="宋体" w:hAnsi="宋体" w:cs="宋体"/>
          <w:spacing w:val="-14"/>
          <w:sz w:val="31"/>
          <w:szCs w:val="31"/>
        </w:rPr>
        <w:t>视为用户本人操作。</w:t>
      </w:r>
    </w:p>
    <w:p w:rsidR="006A3A2D" w14:paraId="4EEE516B" w14:textId="77777777">
      <w:pPr>
        <w:spacing w:before="287" w:line="413" w:lineRule="exact"/>
        <w:ind w:firstLine="32"/>
        <w:rPr>
          <w:rFonts w:ascii="黑体" w:eastAsia="黑体" w:hAnsi="黑体" w:cs="黑体"/>
          <w:sz w:val="31"/>
          <w:szCs w:val="31"/>
        </w:rPr>
      </w:pPr>
      <w:r>
        <w:rPr>
          <w:rFonts w:ascii="黑体" w:eastAsia="黑体" w:hAnsi="黑体" w:cs="黑体"/>
          <w:spacing w:val="-1"/>
          <w:position w:val="1"/>
          <w:sz w:val="31"/>
          <w:szCs w:val="31"/>
        </w:rPr>
        <w:t>5.2</w:t>
      </w:r>
      <w:r>
        <w:rPr>
          <w:rFonts w:ascii="黑体" w:eastAsia="黑体" w:hAnsi="黑体" w:cs="黑体"/>
          <w:spacing w:val="-18"/>
          <w:position w:val="1"/>
          <w:sz w:val="31"/>
          <w:szCs w:val="31"/>
        </w:rPr>
        <w:t xml:space="preserve"> </w:t>
      </w:r>
      <w:r>
        <w:rPr>
          <w:rFonts w:ascii="黑体" w:eastAsia="黑体" w:hAnsi="黑体" w:cs="黑体"/>
          <w:spacing w:val="-1"/>
          <w:position w:val="1"/>
          <w:sz w:val="31"/>
          <w:szCs w:val="31"/>
        </w:rPr>
        <w:t>信用报告查询和使用</w:t>
      </w:r>
    </w:p>
    <w:p w:rsidR="006A3A2D" w14:paraId="27B64F1D" w14:textId="77777777">
      <w:pPr>
        <w:spacing w:before="300"/>
        <w:ind w:firstLine="342"/>
        <w:rPr>
          <w:rFonts w:ascii="宋体" w:eastAsia="宋体" w:hAnsi="宋体" w:cs="宋体"/>
          <w:sz w:val="31"/>
          <w:szCs w:val="31"/>
        </w:rPr>
      </w:pPr>
      <w:r>
        <w:rPr>
          <w:rFonts w:ascii="黑体" w:eastAsia="黑体" w:hAnsi="黑体" w:cs="黑体"/>
          <w:spacing w:val="1"/>
          <w:sz w:val="31"/>
          <w:szCs w:val="31"/>
        </w:rPr>
        <w:t>5.2.1</w:t>
      </w:r>
      <w:r>
        <w:rPr>
          <w:rFonts w:ascii="黑体" w:eastAsia="黑体" w:hAnsi="黑体" w:cs="黑体"/>
          <w:spacing w:val="116"/>
          <w:sz w:val="31"/>
          <w:szCs w:val="31"/>
        </w:rPr>
        <w:t xml:space="preserve"> </w:t>
      </w:r>
      <w:r>
        <w:rPr>
          <w:rFonts w:ascii="宋体" w:eastAsia="宋体" w:hAnsi="宋体" w:cs="宋体"/>
          <w:spacing w:val="1"/>
          <w:sz w:val="31"/>
          <w:szCs w:val="31"/>
        </w:rPr>
        <w:t>客户信用报告查询要严格按照征信中心要求执行，不得任意查询客户信用报告。</w:t>
      </w:r>
    </w:p>
    <w:p w:rsidR="006A3A2D" w14:paraId="1805CBD4" w14:textId="77777777">
      <w:pPr>
        <w:spacing w:line="272" w:lineRule="auto"/>
      </w:pPr>
    </w:p>
    <w:p w:rsidR="006A3A2D" w14:paraId="316931A6" w14:textId="77777777">
      <w:pPr>
        <w:spacing w:before="100"/>
        <w:ind w:firstLine="342"/>
        <w:rPr>
          <w:rFonts w:ascii="宋体" w:eastAsia="宋体" w:hAnsi="宋体" w:cs="宋体"/>
          <w:sz w:val="31"/>
          <w:szCs w:val="31"/>
        </w:rPr>
      </w:pPr>
      <w:r>
        <w:rPr>
          <w:rFonts w:ascii="黑体" w:eastAsia="黑体" w:hAnsi="黑体" w:cs="黑体"/>
          <w:spacing w:val="-2"/>
          <w:sz w:val="31"/>
          <w:szCs w:val="31"/>
        </w:rPr>
        <w:t>5.2.2</w:t>
      </w:r>
      <w:r>
        <w:rPr>
          <w:rFonts w:ascii="黑体" w:eastAsia="黑体" w:hAnsi="黑体" w:cs="黑体"/>
          <w:spacing w:val="125"/>
          <w:sz w:val="31"/>
          <w:szCs w:val="31"/>
        </w:rPr>
        <w:t xml:space="preserve"> </w:t>
      </w:r>
      <w:r>
        <w:rPr>
          <w:rFonts w:ascii="宋体" w:eastAsia="宋体" w:hAnsi="宋体" w:cs="宋体"/>
          <w:spacing w:val="-2"/>
          <w:sz w:val="31"/>
          <w:szCs w:val="31"/>
        </w:rPr>
        <w:t>在办理下列业务时，可以查询客户信用报告。</w:t>
      </w:r>
    </w:p>
    <w:p w:rsidR="006A3A2D" w14:paraId="2BA27889" w14:textId="77777777">
      <w:pPr>
        <w:spacing w:line="249" w:lineRule="auto"/>
      </w:pPr>
    </w:p>
    <w:p w:rsidR="006A3A2D" w14:paraId="12F6E156" w14:textId="77777777">
      <w:pPr>
        <w:spacing w:before="100" w:line="774" w:lineRule="exact"/>
        <w:ind w:firstLine="1291"/>
        <w:rPr>
          <w:rFonts w:ascii="宋体" w:eastAsia="宋体" w:hAnsi="宋体" w:cs="宋体"/>
          <w:sz w:val="31"/>
          <w:szCs w:val="31"/>
        </w:rPr>
      </w:pPr>
      <w:r>
        <w:rPr>
          <w:rFonts w:ascii="黑体" w:eastAsia="黑体" w:hAnsi="黑体" w:cs="黑体"/>
          <w:spacing w:val="-13"/>
          <w:position w:val="33"/>
          <w:sz w:val="31"/>
          <w:szCs w:val="31"/>
        </w:rPr>
        <w:t>贷款审批查询：</w:t>
      </w:r>
      <w:r>
        <w:rPr>
          <w:rFonts w:ascii="黑体" w:eastAsia="黑体" w:hAnsi="黑体" w:cs="黑体"/>
          <w:spacing w:val="101"/>
          <w:position w:val="33"/>
          <w:sz w:val="31"/>
          <w:szCs w:val="31"/>
        </w:rPr>
        <w:t xml:space="preserve"> </w:t>
      </w:r>
      <w:r>
        <w:rPr>
          <w:rFonts w:ascii="宋体" w:eastAsia="宋体" w:hAnsi="宋体" w:cs="宋体"/>
          <w:spacing w:val="-13"/>
          <w:position w:val="33"/>
          <w:sz w:val="31"/>
          <w:szCs w:val="31"/>
        </w:rPr>
        <w:t>审核客户贷款申请的；</w:t>
      </w:r>
    </w:p>
    <w:p w:rsidR="006A3A2D" w14:paraId="242F513F" w14:textId="77777777">
      <w:pPr>
        <w:spacing w:line="415" w:lineRule="exact"/>
        <w:ind w:firstLine="1296"/>
        <w:rPr>
          <w:rFonts w:ascii="宋体" w:eastAsia="宋体" w:hAnsi="宋体" w:cs="宋体"/>
          <w:sz w:val="31"/>
          <w:szCs w:val="31"/>
        </w:rPr>
      </w:pPr>
      <w:r>
        <w:rPr>
          <w:rFonts w:ascii="黑体" w:eastAsia="黑体" w:hAnsi="黑体" w:cs="黑体"/>
          <w:spacing w:val="-12"/>
          <w:position w:val="1"/>
          <w:sz w:val="31"/>
          <w:szCs w:val="31"/>
        </w:rPr>
        <w:t>担保资格审查：</w:t>
      </w:r>
      <w:r>
        <w:rPr>
          <w:rFonts w:ascii="黑体" w:eastAsia="黑体" w:hAnsi="黑体" w:cs="黑体"/>
          <w:spacing w:val="97"/>
          <w:position w:val="1"/>
          <w:sz w:val="31"/>
          <w:szCs w:val="31"/>
        </w:rPr>
        <w:t xml:space="preserve"> </w:t>
      </w:r>
      <w:r>
        <w:rPr>
          <w:rFonts w:ascii="宋体" w:eastAsia="宋体" w:hAnsi="宋体" w:cs="宋体"/>
          <w:spacing w:val="-12"/>
          <w:position w:val="1"/>
          <w:sz w:val="31"/>
          <w:szCs w:val="31"/>
        </w:rPr>
        <w:t>审核客户作为担保人的；</w:t>
      </w:r>
    </w:p>
    <w:p w:rsidR="006A3A2D" w14:paraId="464CAFC9" w14:textId="77777777">
      <w:pPr>
        <w:spacing w:line="260" w:lineRule="auto"/>
      </w:pPr>
    </w:p>
    <w:p w:rsidR="006A3A2D" w14:paraId="070079F4" w14:textId="77777777">
      <w:pPr>
        <w:spacing w:before="101" w:line="416" w:lineRule="exact"/>
        <w:ind w:firstLine="1291"/>
        <w:rPr>
          <w:rFonts w:ascii="宋体" w:eastAsia="宋体" w:hAnsi="宋体" w:cs="宋体"/>
          <w:sz w:val="31"/>
          <w:szCs w:val="31"/>
        </w:rPr>
      </w:pPr>
      <w:r>
        <w:rPr>
          <w:rFonts w:ascii="黑体" w:eastAsia="黑体" w:hAnsi="黑体" w:cs="黑体"/>
          <w:spacing w:val="-7"/>
          <w:position w:val="1"/>
          <w:sz w:val="31"/>
          <w:szCs w:val="31"/>
        </w:rPr>
        <w:t>贷后管理查询：</w:t>
      </w:r>
      <w:r>
        <w:rPr>
          <w:rFonts w:ascii="黑体" w:eastAsia="黑体" w:hAnsi="黑体" w:cs="黑体"/>
          <w:spacing w:val="84"/>
          <w:position w:val="1"/>
          <w:sz w:val="31"/>
          <w:szCs w:val="31"/>
        </w:rPr>
        <w:t xml:space="preserve"> </w:t>
      </w:r>
      <w:r>
        <w:rPr>
          <w:rFonts w:ascii="宋体" w:eastAsia="宋体" w:hAnsi="宋体" w:cs="宋体"/>
          <w:spacing w:val="-7"/>
          <w:position w:val="1"/>
          <w:sz w:val="31"/>
          <w:szCs w:val="31"/>
        </w:rPr>
        <w:t>对已发放的贷款进行贷后风险管理的；</w:t>
      </w:r>
    </w:p>
    <w:p w:rsidR="006A3A2D" w14:paraId="38534781" w14:textId="77777777">
      <w:pPr>
        <w:spacing w:line="260" w:lineRule="auto"/>
      </w:pPr>
    </w:p>
    <w:p w:rsidR="006A3A2D" w14:paraId="6DEAECBD" w14:textId="77777777">
      <w:pPr>
        <w:spacing w:before="101" w:line="466" w:lineRule="auto"/>
        <w:ind w:left="1296" w:right="1344" w:hanging="2"/>
        <w:rPr>
          <w:rFonts w:ascii="宋体" w:eastAsia="宋体" w:hAnsi="宋体" w:cs="宋体"/>
          <w:sz w:val="31"/>
          <w:szCs w:val="31"/>
        </w:rPr>
      </w:pPr>
      <w:r>
        <w:rPr>
          <w:rFonts w:ascii="黑体" w:eastAsia="黑体" w:hAnsi="黑体" w:cs="黑体"/>
          <w:spacing w:val="-4"/>
          <w:sz w:val="31"/>
          <w:szCs w:val="31"/>
        </w:rPr>
        <w:t>特约商户查询：</w:t>
      </w:r>
      <w:r>
        <w:rPr>
          <w:rFonts w:ascii="黑体" w:eastAsia="黑体" w:hAnsi="黑体" w:cs="黑体"/>
          <w:spacing w:val="82"/>
          <w:sz w:val="31"/>
          <w:szCs w:val="31"/>
        </w:rPr>
        <w:t xml:space="preserve"> </w:t>
      </w:r>
      <w:r>
        <w:rPr>
          <w:rFonts w:ascii="宋体" w:eastAsia="宋体" w:hAnsi="宋体" w:cs="宋体"/>
          <w:spacing w:val="-4"/>
          <w:sz w:val="31"/>
          <w:szCs w:val="31"/>
        </w:rPr>
        <w:t>发展新的特约商户和管理已有特约商户进行实名审核等；</w:t>
      </w:r>
      <w:r>
        <w:rPr>
          <w:rFonts w:ascii="宋体" w:eastAsia="宋体" w:hAnsi="宋体" w:cs="宋体"/>
          <w:sz w:val="31"/>
          <w:szCs w:val="31"/>
        </w:rPr>
        <w:t xml:space="preserve"> </w:t>
      </w:r>
      <w:r>
        <w:rPr>
          <w:rFonts w:ascii="黑体" w:eastAsia="黑体" w:hAnsi="黑体" w:cs="黑体"/>
          <w:spacing w:val="-13"/>
          <w:sz w:val="31"/>
          <w:szCs w:val="31"/>
        </w:rPr>
        <w:t>异议查询：</w:t>
      </w:r>
      <w:r>
        <w:rPr>
          <w:rFonts w:ascii="黑体" w:eastAsia="黑体" w:hAnsi="黑体" w:cs="黑体"/>
          <w:spacing w:val="74"/>
          <w:sz w:val="31"/>
          <w:szCs w:val="31"/>
        </w:rPr>
        <w:t xml:space="preserve"> </w:t>
      </w:r>
      <w:r>
        <w:rPr>
          <w:rFonts w:ascii="宋体" w:eastAsia="宋体" w:hAnsi="宋体" w:cs="宋体"/>
          <w:spacing w:val="-13"/>
          <w:sz w:val="31"/>
          <w:szCs w:val="31"/>
        </w:rPr>
        <w:t>对客户提出异议申请的；</w:t>
      </w:r>
    </w:p>
    <w:p w:rsidR="006A3A2D" w14:paraId="6888F66F" w14:textId="77777777">
      <w:pPr>
        <w:spacing w:before="1" w:line="241" w:lineRule="auto"/>
        <w:ind w:firstLine="1319"/>
        <w:rPr>
          <w:rFonts w:ascii="宋体" w:eastAsia="宋体" w:hAnsi="宋体" w:cs="宋体"/>
          <w:sz w:val="31"/>
          <w:szCs w:val="31"/>
        </w:rPr>
      </w:pPr>
      <w:r>
        <w:rPr>
          <w:rFonts w:ascii="宋体" w:eastAsia="宋体" w:hAnsi="宋体" w:cs="宋体"/>
          <w:sz w:val="31"/>
          <w:szCs w:val="31"/>
        </w:rPr>
        <w:t>中国人民银行规定的其他业务。</w:t>
      </w:r>
    </w:p>
    <w:p w:rsidR="006A3A2D" w14:paraId="6962F031" w14:textId="77777777">
      <w:pPr>
        <w:spacing w:line="283" w:lineRule="auto"/>
      </w:pPr>
    </w:p>
    <w:p w:rsidR="006A3A2D" w14:paraId="13A568E9" w14:textId="77777777">
      <w:pPr>
        <w:spacing w:before="101" w:line="359" w:lineRule="auto"/>
        <w:ind w:left="333" w:right="180" w:firstLine="8"/>
        <w:rPr>
          <w:rFonts w:ascii="宋体" w:eastAsia="宋体" w:hAnsi="宋体" w:cs="宋体"/>
          <w:sz w:val="31"/>
          <w:szCs w:val="31"/>
        </w:rPr>
      </w:pPr>
      <w:r>
        <w:rPr>
          <w:rFonts w:ascii="黑体" w:eastAsia="黑体" w:hAnsi="黑体" w:cs="黑体"/>
          <w:spacing w:val="-5"/>
          <w:sz w:val="31"/>
          <w:szCs w:val="31"/>
        </w:rPr>
        <w:t>5.2.3</w:t>
      </w:r>
      <w:r>
        <w:rPr>
          <w:rFonts w:ascii="黑体" w:eastAsia="黑体" w:hAnsi="黑体" w:cs="黑体"/>
          <w:spacing w:val="103"/>
          <w:sz w:val="31"/>
          <w:szCs w:val="31"/>
        </w:rPr>
        <w:t xml:space="preserve"> </w:t>
      </w:r>
      <w:r>
        <w:rPr>
          <w:rFonts w:ascii="宋体" w:eastAsia="宋体" w:hAnsi="宋体" w:cs="宋体"/>
          <w:spacing w:val="-5"/>
          <w:sz w:val="31"/>
          <w:szCs w:val="31"/>
        </w:rPr>
        <w:t>申请查询客户的信用报告时应提供客户有效证件及复印件，</w:t>
      </w:r>
      <w:r>
        <w:rPr>
          <w:rFonts w:ascii="宋体" w:eastAsia="宋体" w:hAnsi="宋体" w:cs="宋体"/>
          <w:spacing w:val="1"/>
          <w:sz w:val="31"/>
          <w:szCs w:val="31"/>
        </w:rPr>
        <w:t xml:space="preserve"> </w:t>
      </w:r>
      <w:r>
        <w:rPr>
          <w:rFonts w:ascii="宋体" w:eastAsia="宋体" w:hAnsi="宋体" w:cs="宋体"/>
          <w:spacing w:val="-5"/>
          <w:sz w:val="31"/>
          <w:szCs w:val="31"/>
        </w:rPr>
        <w:t>并留存有效证件复印件</w:t>
      </w:r>
      <w:r>
        <w:rPr>
          <w:rFonts w:ascii="宋体" w:eastAsia="宋体" w:hAnsi="宋体" w:cs="宋体"/>
          <w:sz w:val="31"/>
          <w:szCs w:val="31"/>
        </w:rPr>
        <w:t xml:space="preserve"> </w:t>
      </w:r>
      <w:r>
        <w:rPr>
          <w:rFonts w:ascii="宋体" w:eastAsia="宋体" w:hAnsi="宋体" w:cs="宋体"/>
          <w:spacing w:val="1"/>
          <w:sz w:val="31"/>
          <w:szCs w:val="31"/>
        </w:rPr>
        <w:t>备查。有效证件包括：营业执照、税务证件、身份证、军官证、士兵证、护照、港澳居民</w:t>
      </w:r>
      <w:r>
        <w:rPr>
          <w:rFonts w:ascii="宋体" w:eastAsia="宋体" w:hAnsi="宋体" w:cs="宋体"/>
          <w:spacing w:val="23"/>
          <w:sz w:val="31"/>
          <w:szCs w:val="31"/>
        </w:rPr>
        <w:t xml:space="preserve"> </w:t>
      </w:r>
      <w:r>
        <w:rPr>
          <w:rFonts w:ascii="宋体" w:eastAsia="宋体" w:hAnsi="宋体" w:cs="宋体"/>
          <w:spacing w:val="-4"/>
          <w:sz w:val="31"/>
          <w:szCs w:val="31"/>
        </w:rPr>
        <w:t>来往内地通行证、台湾同胞来往内地通行证、</w:t>
      </w:r>
      <w:r>
        <w:rPr>
          <w:rFonts w:ascii="宋体" w:eastAsia="宋体" w:hAnsi="宋体" w:cs="宋体"/>
          <w:spacing w:val="64"/>
          <w:sz w:val="31"/>
          <w:szCs w:val="31"/>
        </w:rPr>
        <w:t xml:space="preserve"> </w:t>
      </w:r>
      <w:r>
        <w:rPr>
          <w:rFonts w:ascii="宋体" w:eastAsia="宋体" w:hAnsi="宋体" w:cs="宋体"/>
          <w:spacing w:val="-4"/>
          <w:sz w:val="31"/>
          <w:szCs w:val="31"/>
        </w:rPr>
        <w:t>外国人居留证等。</w:t>
      </w:r>
    </w:p>
    <w:p w:rsidR="006A3A2D" w14:paraId="4BB675B4" w14:textId="77777777">
      <w:pPr>
        <w:spacing w:line="264" w:lineRule="auto"/>
      </w:pPr>
    </w:p>
    <w:p w:rsidR="006A3A2D" w14:paraId="31CE6A09" w14:textId="77777777">
      <w:pPr>
        <w:spacing w:before="101" w:line="330" w:lineRule="auto"/>
        <w:ind w:left="335" w:right="180" w:firstLine="7"/>
        <w:rPr>
          <w:rFonts w:ascii="宋体" w:eastAsia="宋体" w:hAnsi="宋体" w:cs="宋体"/>
          <w:sz w:val="31"/>
          <w:szCs w:val="31"/>
        </w:rPr>
      </w:pPr>
      <w:r>
        <w:rPr>
          <w:rFonts w:ascii="黑体" w:eastAsia="黑体" w:hAnsi="黑体" w:cs="黑体"/>
          <w:spacing w:val="-5"/>
          <w:sz w:val="31"/>
          <w:szCs w:val="31"/>
        </w:rPr>
        <w:t>5.2.4</w:t>
      </w:r>
      <w:r>
        <w:rPr>
          <w:rFonts w:ascii="黑体" w:eastAsia="黑体" w:hAnsi="黑体" w:cs="黑体"/>
          <w:spacing w:val="40"/>
          <w:sz w:val="31"/>
          <w:szCs w:val="31"/>
        </w:rPr>
        <w:t xml:space="preserve"> </w:t>
      </w:r>
      <w:r>
        <w:rPr>
          <w:rFonts w:ascii="宋体" w:eastAsia="宋体" w:hAnsi="宋体" w:cs="宋体"/>
          <w:spacing w:val="-5"/>
          <w:sz w:val="31"/>
          <w:szCs w:val="31"/>
        </w:rPr>
        <w:t>查询客户信用报告，必须保管留存查询授权书，并分别建立个人</w:t>
      </w:r>
      <w:r>
        <w:rPr>
          <w:rFonts w:ascii="宋体" w:eastAsia="宋体" w:hAnsi="宋体" w:cs="宋体"/>
          <w:spacing w:val="-85"/>
          <w:sz w:val="31"/>
          <w:szCs w:val="31"/>
        </w:rPr>
        <w:t xml:space="preserve"> </w:t>
      </w:r>
      <w:r>
        <w:rPr>
          <w:rFonts w:ascii="宋体" w:eastAsia="宋体" w:hAnsi="宋体" w:cs="宋体"/>
          <w:spacing w:val="-5"/>
          <w:sz w:val="31"/>
          <w:szCs w:val="31"/>
        </w:rPr>
        <w:t>（企业）</w:t>
      </w:r>
      <w:r>
        <w:rPr>
          <w:rFonts w:ascii="宋体" w:eastAsia="宋体" w:hAnsi="宋体" w:cs="宋体"/>
          <w:spacing w:val="-5"/>
          <w:sz w:val="31"/>
          <w:szCs w:val="31"/>
        </w:rPr>
        <w:t xml:space="preserve"> </w:t>
      </w:r>
      <w:r>
        <w:rPr>
          <w:rFonts w:ascii="宋体" w:eastAsia="宋体" w:hAnsi="宋体" w:cs="宋体"/>
          <w:spacing w:val="-5"/>
          <w:sz w:val="31"/>
          <w:szCs w:val="31"/>
        </w:rPr>
        <w:t>征信系统</w:t>
      </w:r>
      <w:r>
        <w:rPr>
          <w:rFonts w:ascii="宋体" w:eastAsia="宋体" w:hAnsi="宋体" w:cs="宋体"/>
          <w:sz w:val="31"/>
          <w:szCs w:val="31"/>
        </w:rPr>
        <w:t xml:space="preserve"> </w:t>
      </w:r>
      <w:r>
        <w:rPr>
          <w:rFonts w:ascii="宋体" w:eastAsia="宋体" w:hAnsi="宋体" w:cs="宋体"/>
          <w:spacing w:val="4"/>
          <w:sz w:val="31"/>
          <w:szCs w:val="31"/>
        </w:rPr>
        <w:t>查询登记簿（附件</w:t>
      </w:r>
      <w:r>
        <w:rPr>
          <w:rFonts w:ascii="宋体" w:eastAsia="宋体" w:hAnsi="宋体" w:cs="宋体"/>
          <w:spacing w:val="-69"/>
          <w:sz w:val="31"/>
          <w:szCs w:val="31"/>
        </w:rPr>
        <w:t xml:space="preserve"> </w:t>
      </w:r>
      <w:r>
        <w:rPr>
          <w:rFonts w:ascii="宋体" w:eastAsia="宋体" w:hAnsi="宋体" w:cs="宋体"/>
          <w:spacing w:val="4"/>
          <w:sz w:val="31"/>
          <w:szCs w:val="31"/>
        </w:rPr>
        <w:t>4</w:t>
      </w:r>
      <w:r>
        <w:rPr>
          <w:rFonts w:ascii="宋体" w:eastAsia="宋体" w:hAnsi="宋体" w:cs="宋体"/>
          <w:spacing w:val="-82"/>
          <w:sz w:val="31"/>
          <w:szCs w:val="31"/>
        </w:rPr>
        <w:t>），</w:t>
      </w:r>
      <w:r>
        <w:rPr>
          <w:rFonts w:ascii="宋体" w:eastAsia="宋体" w:hAnsi="宋体" w:cs="宋体"/>
          <w:spacing w:val="4"/>
          <w:sz w:val="31"/>
          <w:szCs w:val="31"/>
        </w:rPr>
        <w:t>以备检查及缴纳服务查询费用时使用。</w:t>
      </w:r>
    </w:p>
    <w:p w:rsidR="006A3A2D" w14:paraId="56C6A778" w14:textId="77777777">
      <w:pPr>
        <w:spacing w:line="270" w:lineRule="auto"/>
      </w:pPr>
    </w:p>
    <w:p w:rsidR="006A3A2D" w14:paraId="1E139C62" w14:textId="77777777">
      <w:pPr>
        <w:spacing w:before="102" w:line="330" w:lineRule="auto"/>
        <w:ind w:left="336" w:right="180" w:firstLine="6"/>
        <w:rPr>
          <w:rFonts w:ascii="宋体" w:eastAsia="宋体" w:hAnsi="宋体" w:cs="宋体"/>
          <w:sz w:val="31"/>
          <w:szCs w:val="31"/>
        </w:rPr>
      </w:pPr>
      <w:r>
        <w:rPr>
          <w:rFonts w:ascii="黑体" w:eastAsia="黑体" w:hAnsi="黑体" w:cs="黑体"/>
          <w:spacing w:val="-4"/>
          <w:sz w:val="31"/>
          <w:szCs w:val="31"/>
        </w:rPr>
        <w:t>5.2.5</w:t>
      </w:r>
      <w:r>
        <w:rPr>
          <w:rFonts w:ascii="黑体" w:eastAsia="黑体" w:hAnsi="黑体" w:cs="黑体"/>
          <w:spacing w:val="62"/>
          <w:sz w:val="31"/>
          <w:szCs w:val="31"/>
        </w:rPr>
        <w:t xml:space="preserve"> </w:t>
      </w:r>
      <w:r>
        <w:rPr>
          <w:rFonts w:ascii="宋体" w:eastAsia="宋体" w:hAnsi="宋体" w:cs="宋体"/>
          <w:spacing w:val="-4"/>
          <w:sz w:val="31"/>
          <w:szCs w:val="31"/>
        </w:rPr>
        <w:t>报告查询也可以到当地人民银行征信管理部门或征信中心查询，</w:t>
      </w:r>
      <w:r>
        <w:rPr>
          <w:rFonts w:ascii="宋体" w:eastAsia="宋体" w:hAnsi="宋体" w:cs="宋体"/>
          <w:spacing w:val="1"/>
          <w:sz w:val="31"/>
          <w:szCs w:val="31"/>
        </w:rPr>
        <w:t xml:space="preserve"> </w:t>
      </w:r>
      <w:r>
        <w:rPr>
          <w:rFonts w:ascii="宋体" w:eastAsia="宋体" w:hAnsi="宋体" w:cs="宋体"/>
          <w:spacing w:val="-4"/>
          <w:sz w:val="31"/>
          <w:szCs w:val="31"/>
        </w:rPr>
        <w:t>查询规程严格按照</w:t>
      </w:r>
      <w:r>
        <w:rPr>
          <w:rFonts w:ascii="宋体" w:eastAsia="宋体" w:hAnsi="宋体" w:cs="宋体"/>
          <w:sz w:val="31"/>
          <w:szCs w:val="31"/>
        </w:rPr>
        <w:t xml:space="preserve"> </w:t>
      </w:r>
      <w:r>
        <w:rPr>
          <w:rFonts w:ascii="宋体" w:eastAsia="宋体" w:hAnsi="宋体" w:cs="宋体"/>
          <w:spacing w:val="1"/>
          <w:sz w:val="31"/>
          <w:szCs w:val="31"/>
        </w:rPr>
        <w:t>人民银行有关规定执行。</w:t>
      </w:r>
    </w:p>
    <w:p w:rsidR="006A3A2D" w14:paraId="716323C1" w14:textId="77777777">
      <w:pPr>
        <w:spacing w:line="259" w:lineRule="auto"/>
      </w:pPr>
    </w:p>
    <w:p w:rsidR="006A3A2D" w14:paraId="035FA03F" w14:textId="77777777">
      <w:pPr>
        <w:spacing w:before="101" w:line="412" w:lineRule="exact"/>
        <w:ind w:firstLine="32"/>
        <w:rPr>
          <w:rFonts w:ascii="黑体" w:eastAsia="黑体" w:hAnsi="黑体" w:cs="黑体"/>
          <w:sz w:val="31"/>
          <w:szCs w:val="31"/>
        </w:rPr>
      </w:pPr>
      <w:r>
        <w:rPr>
          <w:rFonts w:ascii="黑体" w:eastAsia="黑体" w:hAnsi="黑体" w:cs="黑体"/>
          <w:position w:val="1"/>
          <w:sz w:val="31"/>
          <w:szCs w:val="31"/>
        </w:rPr>
        <w:t>5.3</w:t>
      </w:r>
      <w:r>
        <w:rPr>
          <w:rFonts w:ascii="黑体" w:eastAsia="黑体" w:hAnsi="黑体" w:cs="黑体"/>
          <w:spacing w:val="-13"/>
          <w:position w:val="1"/>
          <w:sz w:val="31"/>
          <w:szCs w:val="31"/>
        </w:rPr>
        <w:t xml:space="preserve"> </w:t>
      </w:r>
      <w:r>
        <w:rPr>
          <w:rFonts w:ascii="黑体" w:eastAsia="黑体" w:hAnsi="黑体" w:cs="黑体"/>
          <w:position w:val="1"/>
          <w:sz w:val="31"/>
          <w:szCs w:val="31"/>
        </w:rPr>
        <w:t>异议受理、核查及处理</w:t>
      </w:r>
    </w:p>
    <w:p w:rsidR="006A3A2D" w14:paraId="0693518E" w14:textId="77777777">
      <w:pPr>
        <w:spacing w:before="300" w:line="359" w:lineRule="auto"/>
        <w:ind w:left="336" w:right="177" w:firstLine="6"/>
        <w:rPr>
          <w:rFonts w:ascii="宋体" w:eastAsia="宋体" w:hAnsi="宋体" w:cs="宋体"/>
          <w:sz w:val="31"/>
          <w:szCs w:val="31"/>
        </w:rPr>
      </w:pPr>
      <w:r>
        <w:rPr>
          <w:rFonts w:ascii="黑体" w:eastAsia="黑体" w:hAnsi="黑体" w:cs="黑体"/>
          <w:sz w:val="31"/>
          <w:szCs w:val="31"/>
        </w:rPr>
        <w:t>5.3.1</w:t>
      </w:r>
      <w:r>
        <w:rPr>
          <w:rFonts w:ascii="黑体" w:eastAsia="黑体" w:hAnsi="黑体" w:cs="黑体"/>
          <w:spacing w:val="54"/>
          <w:sz w:val="31"/>
          <w:szCs w:val="31"/>
        </w:rPr>
        <w:t xml:space="preserve"> </w:t>
      </w:r>
      <w:r>
        <w:rPr>
          <w:rFonts w:ascii="宋体" w:eastAsia="宋体" w:hAnsi="宋体" w:cs="宋体"/>
          <w:sz w:val="31"/>
          <w:szCs w:val="31"/>
        </w:rPr>
        <w:t>异议是指客户对自身的信用报告中反映的信息持否定或者不同意见。客户对信用报</w:t>
      </w:r>
      <w:r>
        <w:rPr>
          <w:rFonts w:ascii="宋体" w:eastAsia="宋体" w:hAnsi="宋体" w:cs="宋体"/>
          <w:sz w:val="31"/>
          <w:szCs w:val="31"/>
        </w:rPr>
        <w:t xml:space="preserve"> </w:t>
      </w:r>
      <w:r>
        <w:rPr>
          <w:rFonts w:ascii="宋体" w:eastAsia="宋体" w:hAnsi="宋体" w:cs="宋体"/>
          <w:spacing w:val="1"/>
          <w:sz w:val="31"/>
          <w:szCs w:val="31"/>
        </w:rPr>
        <w:t>告中与</w:t>
      </w:r>
      <w:r>
        <w:rPr>
          <w:rFonts w:ascii="宋体" w:eastAsia="宋体" w:hAnsi="宋体" w:cs="宋体"/>
          <w:spacing w:val="-39"/>
          <w:sz w:val="31"/>
          <w:szCs w:val="31"/>
        </w:rPr>
        <w:t xml:space="preserve"> </w:t>
      </w:r>
      <w:r>
        <w:rPr>
          <w:rFonts w:ascii="宋体" w:eastAsia="宋体" w:hAnsi="宋体" w:cs="宋体"/>
          <w:spacing w:val="1"/>
          <w:sz w:val="31"/>
          <w:szCs w:val="31"/>
        </w:rPr>
        <w:t>XX</w:t>
      </w:r>
      <w:r>
        <w:rPr>
          <w:rFonts w:ascii="宋体" w:eastAsia="宋体" w:hAnsi="宋体" w:cs="宋体"/>
          <w:spacing w:val="-39"/>
          <w:sz w:val="31"/>
          <w:szCs w:val="31"/>
        </w:rPr>
        <w:t xml:space="preserve"> </w:t>
      </w:r>
      <w:r>
        <w:rPr>
          <w:rFonts w:ascii="宋体" w:eastAsia="宋体" w:hAnsi="宋体" w:cs="宋体"/>
          <w:spacing w:val="1"/>
          <w:sz w:val="31"/>
          <w:szCs w:val="31"/>
        </w:rPr>
        <w:t>农商银行有关的信息提出异议的，</w:t>
      </w:r>
      <w:r>
        <w:rPr>
          <w:rFonts w:ascii="宋体" w:eastAsia="宋体" w:hAnsi="宋体" w:cs="宋体"/>
          <w:spacing w:val="-52"/>
          <w:sz w:val="31"/>
          <w:szCs w:val="31"/>
        </w:rPr>
        <w:t xml:space="preserve"> </w:t>
      </w:r>
      <w:r>
        <w:rPr>
          <w:rFonts w:ascii="宋体" w:eastAsia="宋体" w:hAnsi="宋体" w:cs="宋体"/>
          <w:spacing w:val="1"/>
          <w:sz w:val="31"/>
          <w:szCs w:val="31"/>
        </w:rPr>
        <w:t>可由客户直接或委托他人向当地人民银行征</w:t>
      </w:r>
      <w:r>
        <w:rPr>
          <w:rFonts w:ascii="宋体" w:eastAsia="宋体" w:hAnsi="宋体" w:cs="宋体"/>
          <w:sz w:val="31"/>
          <w:szCs w:val="31"/>
        </w:rPr>
        <w:t xml:space="preserve"> </w:t>
      </w:r>
      <w:r>
        <w:rPr>
          <w:rFonts w:ascii="宋体" w:eastAsia="宋体" w:hAnsi="宋体" w:cs="宋体"/>
          <w:spacing w:val="6"/>
          <w:sz w:val="31"/>
          <w:szCs w:val="31"/>
        </w:rPr>
        <w:t>信管理部门、人民银行征信中心或</w:t>
      </w:r>
      <w:r>
        <w:rPr>
          <w:rFonts w:ascii="宋体" w:eastAsia="宋体" w:hAnsi="宋体" w:cs="宋体"/>
          <w:spacing w:val="-49"/>
          <w:sz w:val="31"/>
          <w:szCs w:val="31"/>
        </w:rPr>
        <w:t xml:space="preserve"> </w:t>
      </w:r>
      <w:r>
        <w:rPr>
          <w:rFonts w:ascii="宋体" w:eastAsia="宋体" w:hAnsi="宋体" w:cs="宋体"/>
          <w:spacing w:val="6"/>
          <w:sz w:val="31"/>
          <w:szCs w:val="31"/>
        </w:rPr>
        <w:t>XX</w:t>
      </w:r>
      <w:r>
        <w:rPr>
          <w:rFonts w:ascii="宋体" w:eastAsia="宋体" w:hAnsi="宋体" w:cs="宋体"/>
          <w:spacing w:val="-36"/>
          <w:sz w:val="31"/>
          <w:szCs w:val="31"/>
        </w:rPr>
        <w:t xml:space="preserve"> </w:t>
      </w:r>
      <w:r>
        <w:rPr>
          <w:rFonts w:ascii="宋体" w:eastAsia="宋体" w:hAnsi="宋体" w:cs="宋体"/>
          <w:spacing w:val="6"/>
          <w:sz w:val="31"/>
          <w:szCs w:val="31"/>
        </w:rPr>
        <w:t>农商银行相关机构提出核查申请。</w:t>
      </w:r>
    </w:p>
    <w:p w:rsidR="006A3A2D" w14:paraId="5CAC5EB2" w14:textId="77777777">
      <w:pPr>
        <w:spacing w:before="297" w:line="242" w:lineRule="auto"/>
        <w:ind w:firstLine="342"/>
        <w:rPr>
          <w:rFonts w:ascii="宋体" w:eastAsia="宋体" w:hAnsi="宋体" w:cs="宋体"/>
          <w:sz w:val="31"/>
          <w:szCs w:val="31"/>
        </w:rPr>
      </w:pPr>
      <w:r>
        <w:rPr>
          <w:rFonts w:ascii="黑体" w:eastAsia="黑体" w:hAnsi="黑体" w:cs="黑体"/>
          <w:sz w:val="31"/>
          <w:szCs w:val="31"/>
        </w:rPr>
        <w:t>5.3.2</w:t>
      </w:r>
      <w:r>
        <w:rPr>
          <w:rFonts w:ascii="黑体" w:eastAsia="黑体" w:hAnsi="黑体" w:cs="黑体"/>
          <w:spacing w:val="47"/>
          <w:sz w:val="31"/>
          <w:szCs w:val="31"/>
        </w:rPr>
        <w:t xml:space="preserve"> </w:t>
      </w:r>
      <w:r>
        <w:rPr>
          <w:rFonts w:ascii="宋体" w:eastAsia="宋体" w:hAnsi="宋体" w:cs="宋体"/>
          <w:sz w:val="31"/>
          <w:szCs w:val="31"/>
        </w:rPr>
        <w:t>各支行应指定专门人员负责客户异议受理、核查及处理工作。</w:t>
      </w:r>
    </w:p>
    <w:p w:rsidR="006A3A2D" w14:paraId="5BB9AFA6" w14:textId="77777777">
      <w:pPr>
        <w:spacing w:before="296" w:line="242" w:lineRule="auto"/>
        <w:ind w:firstLine="342"/>
        <w:rPr>
          <w:rFonts w:ascii="宋体" w:eastAsia="宋体" w:hAnsi="宋体" w:cs="宋体"/>
          <w:sz w:val="31"/>
          <w:szCs w:val="31"/>
        </w:rPr>
      </w:pPr>
      <w:r>
        <w:rPr>
          <w:rFonts w:ascii="黑体" w:eastAsia="黑体" w:hAnsi="黑体" w:cs="黑体"/>
          <w:spacing w:val="-4"/>
          <w:sz w:val="31"/>
          <w:szCs w:val="31"/>
        </w:rPr>
        <w:t>5.3.3</w:t>
      </w:r>
      <w:r>
        <w:rPr>
          <w:rFonts w:ascii="黑体" w:eastAsia="黑体" w:hAnsi="黑体" w:cs="黑体"/>
          <w:spacing w:val="44"/>
          <w:sz w:val="31"/>
          <w:szCs w:val="31"/>
        </w:rPr>
        <w:t xml:space="preserve"> </w:t>
      </w:r>
      <w:r>
        <w:rPr>
          <w:rFonts w:ascii="宋体" w:eastAsia="宋体" w:hAnsi="宋体" w:cs="宋体"/>
          <w:spacing w:val="-4"/>
          <w:sz w:val="31"/>
          <w:szCs w:val="31"/>
        </w:rPr>
        <w:t>客户异议申请受理条件</w:t>
      </w:r>
    </w:p>
    <w:p w:rsidR="006A3A2D" w14:paraId="7D945D1A" w14:textId="77777777">
      <w:pPr>
        <w:spacing w:before="284" w:line="418" w:lineRule="auto"/>
        <w:ind w:left="1271" w:firstLine="22"/>
        <w:rPr>
          <w:rFonts w:ascii="宋体" w:eastAsia="宋体" w:hAnsi="宋体" w:cs="宋体"/>
          <w:sz w:val="31"/>
          <w:szCs w:val="31"/>
        </w:rPr>
      </w:pPr>
      <w:r>
        <w:rPr>
          <w:rFonts w:ascii="宋体" w:eastAsia="宋体" w:hAnsi="宋体" w:cs="宋体"/>
          <w:spacing w:val="-13"/>
          <w:sz w:val="31"/>
          <w:szCs w:val="31"/>
        </w:rPr>
        <w:t>客户提供个人</w:t>
      </w:r>
      <w:r>
        <w:rPr>
          <w:rFonts w:ascii="宋体" w:eastAsia="宋体" w:hAnsi="宋体" w:cs="宋体"/>
          <w:spacing w:val="-67"/>
          <w:sz w:val="31"/>
          <w:szCs w:val="31"/>
        </w:rPr>
        <w:t xml:space="preserve"> </w:t>
      </w:r>
      <w:r>
        <w:rPr>
          <w:rFonts w:ascii="宋体" w:eastAsia="宋体" w:hAnsi="宋体" w:cs="宋体"/>
          <w:spacing w:val="-13"/>
          <w:sz w:val="31"/>
          <w:szCs w:val="31"/>
        </w:rPr>
        <w:t>（企业）</w:t>
      </w:r>
      <w:r>
        <w:rPr>
          <w:rFonts w:ascii="宋体" w:eastAsia="宋体" w:hAnsi="宋体" w:cs="宋体"/>
          <w:spacing w:val="-5"/>
          <w:sz w:val="31"/>
          <w:szCs w:val="31"/>
        </w:rPr>
        <w:t xml:space="preserve"> </w:t>
      </w:r>
      <w:r>
        <w:rPr>
          <w:rFonts w:ascii="宋体" w:eastAsia="宋体" w:hAnsi="宋体" w:cs="宋体"/>
          <w:spacing w:val="-13"/>
          <w:sz w:val="31"/>
          <w:szCs w:val="31"/>
        </w:rPr>
        <w:t>有效证件原件，</w:t>
      </w:r>
      <w:r>
        <w:rPr>
          <w:rFonts w:ascii="宋体" w:eastAsia="宋体" w:hAnsi="宋体" w:cs="宋体"/>
          <w:spacing w:val="65"/>
          <w:sz w:val="31"/>
          <w:szCs w:val="31"/>
        </w:rPr>
        <w:t xml:space="preserve"> </w:t>
      </w:r>
      <w:r>
        <w:rPr>
          <w:rFonts w:ascii="宋体" w:eastAsia="宋体" w:hAnsi="宋体" w:cs="宋体"/>
          <w:spacing w:val="-13"/>
          <w:sz w:val="31"/>
          <w:szCs w:val="31"/>
        </w:rPr>
        <w:t>填写《个人</w:t>
      </w:r>
      <w:r>
        <w:rPr>
          <w:rFonts w:ascii="宋体" w:eastAsia="宋体" w:hAnsi="宋体" w:cs="宋体"/>
          <w:spacing w:val="-82"/>
          <w:sz w:val="31"/>
          <w:szCs w:val="31"/>
        </w:rPr>
        <w:t xml:space="preserve"> </w:t>
      </w:r>
      <w:r>
        <w:rPr>
          <w:rFonts w:ascii="宋体" w:eastAsia="宋体" w:hAnsi="宋体" w:cs="宋体"/>
          <w:spacing w:val="-13"/>
          <w:sz w:val="31"/>
          <w:szCs w:val="31"/>
        </w:rPr>
        <w:t>（企业）</w:t>
      </w:r>
      <w:r>
        <w:rPr>
          <w:rFonts w:ascii="宋体" w:eastAsia="宋体" w:hAnsi="宋体" w:cs="宋体"/>
          <w:spacing w:val="-5"/>
          <w:sz w:val="31"/>
          <w:szCs w:val="31"/>
        </w:rPr>
        <w:t xml:space="preserve"> </w:t>
      </w:r>
      <w:r>
        <w:rPr>
          <w:rFonts w:ascii="宋体" w:eastAsia="宋体" w:hAnsi="宋体" w:cs="宋体"/>
          <w:spacing w:val="-13"/>
          <w:sz w:val="31"/>
          <w:szCs w:val="31"/>
        </w:rPr>
        <w:t>信用报告异议申请表》</w:t>
      </w:r>
      <w:r>
        <w:rPr>
          <w:rFonts w:ascii="宋体" w:eastAsia="宋体" w:hAnsi="宋体" w:cs="宋体"/>
          <w:sz w:val="31"/>
          <w:szCs w:val="31"/>
        </w:rPr>
        <w:t xml:space="preserve"> </w:t>
      </w:r>
      <w:r>
        <w:rPr>
          <w:rFonts w:ascii="宋体" w:eastAsia="宋体" w:hAnsi="宋体" w:cs="宋体"/>
          <w:spacing w:val="-1"/>
          <w:sz w:val="31"/>
          <w:szCs w:val="31"/>
        </w:rPr>
        <w:t>（附件</w:t>
      </w:r>
      <w:r>
        <w:rPr>
          <w:rFonts w:ascii="宋体" w:eastAsia="宋体" w:hAnsi="宋体" w:cs="宋体"/>
          <w:spacing w:val="-66"/>
          <w:sz w:val="31"/>
          <w:szCs w:val="31"/>
        </w:rPr>
        <w:t xml:space="preserve"> </w:t>
      </w:r>
      <w:r>
        <w:rPr>
          <w:rFonts w:ascii="宋体" w:eastAsia="宋体" w:hAnsi="宋体" w:cs="宋体"/>
          <w:spacing w:val="-1"/>
          <w:sz w:val="31"/>
          <w:szCs w:val="31"/>
        </w:rPr>
        <w:t>5</w:t>
      </w:r>
      <w:r>
        <w:rPr>
          <w:rFonts w:ascii="宋体" w:eastAsia="宋体" w:hAnsi="宋体" w:cs="宋体"/>
          <w:spacing w:val="-1"/>
          <w:sz w:val="31"/>
          <w:szCs w:val="31"/>
        </w:rPr>
        <w:t>，以下简称《异议申请表》</w:t>
      </w:r>
      <w:r>
        <w:rPr>
          <w:rFonts w:ascii="宋体" w:eastAsia="宋体" w:hAnsi="宋体" w:cs="宋体"/>
          <w:spacing w:val="-81"/>
          <w:sz w:val="31"/>
          <w:szCs w:val="31"/>
        </w:rPr>
        <w:t>），</w:t>
      </w:r>
      <w:r>
        <w:rPr>
          <w:rFonts w:ascii="宋体" w:eastAsia="宋体" w:hAnsi="宋体" w:cs="宋体"/>
          <w:spacing w:val="-1"/>
          <w:sz w:val="31"/>
          <w:szCs w:val="31"/>
        </w:rPr>
        <w:t>同时提供有效证件供查验，并留有效复印件</w:t>
      </w:r>
      <w:r>
        <w:rPr>
          <w:rFonts w:ascii="宋体" w:eastAsia="宋体" w:hAnsi="宋体" w:cs="宋体"/>
          <w:sz w:val="31"/>
          <w:szCs w:val="31"/>
        </w:rPr>
        <w:t xml:space="preserve">  </w:t>
      </w:r>
      <w:r>
        <w:rPr>
          <w:rFonts w:ascii="宋体" w:eastAsia="宋体" w:hAnsi="宋体" w:cs="宋体"/>
          <w:spacing w:val="-4"/>
          <w:sz w:val="31"/>
          <w:szCs w:val="31"/>
        </w:rPr>
        <w:t>备查。</w:t>
      </w:r>
    </w:p>
    <w:p w:rsidR="006A3A2D" w14:paraId="3FC49A91" w14:textId="77777777">
      <w:pPr>
        <w:spacing w:before="2" w:line="431" w:lineRule="auto"/>
        <w:ind w:left="1290" w:right="181" w:firstLine="1"/>
        <w:rPr>
          <w:rFonts w:ascii="宋体" w:eastAsia="宋体" w:hAnsi="宋体" w:cs="宋体"/>
          <w:sz w:val="31"/>
          <w:szCs w:val="31"/>
        </w:rPr>
      </w:pPr>
      <w:r>
        <w:rPr>
          <w:rFonts w:ascii="宋体" w:eastAsia="宋体" w:hAnsi="宋体" w:cs="宋体"/>
          <w:spacing w:val="-12"/>
          <w:sz w:val="31"/>
          <w:szCs w:val="31"/>
        </w:rPr>
        <w:t>委托代理异议申请的，</w:t>
      </w:r>
      <w:r>
        <w:rPr>
          <w:rFonts w:ascii="宋体" w:eastAsia="宋体" w:hAnsi="宋体" w:cs="宋体"/>
          <w:spacing w:val="88"/>
          <w:sz w:val="31"/>
          <w:szCs w:val="31"/>
        </w:rPr>
        <w:t xml:space="preserve"> </w:t>
      </w:r>
      <w:r>
        <w:rPr>
          <w:rFonts w:ascii="宋体" w:eastAsia="宋体" w:hAnsi="宋体" w:cs="宋体"/>
          <w:spacing w:val="-12"/>
          <w:sz w:val="31"/>
          <w:szCs w:val="31"/>
        </w:rPr>
        <w:t>需填写《个人</w:t>
      </w:r>
      <w:r>
        <w:rPr>
          <w:rFonts w:ascii="宋体" w:eastAsia="宋体" w:hAnsi="宋体" w:cs="宋体"/>
          <w:spacing w:val="-82"/>
          <w:sz w:val="31"/>
          <w:szCs w:val="31"/>
        </w:rPr>
        <w:t xml:space="preserve"> </w:t>
      </w:r>
      <w:r>
        <w:rPr>
          <w:rFonts w:ascii="宋体" w:eastAsia="宋体" w:hAnsi="宋体" w:cs="宋体"/>
          <w:spacing w:val="-12"/>
          <w:sz w:val="31"/>
          <w:szCs w:val="31"/>
        </w:rPr>
        <w:t>（企业）</w:t>
      </w:r>
      <w:r>
        <w:rPr>
          <w:rFonts w:ascii="宋体" w:eastAsia="宋体" w:hAnsi="宋体" w:cs="宋体"/>
          <w:spacing w:val="-5"/>
          <w:sz w:val="31"/>
          <w:szCs w:val="31"/>
        </w:rPr>
        <w:t xml:space="preserve"> </w:t>
      </w:r>
      <w:r>
        <w:rPr>
          <w:rFonts w:ascii="宋体" w:eastAsia="宋体" w:hAnsi="宋体" w:cs="宋体"/>
          <w:spacing w:val="-12"/>
          <w:sz w:val="31"/>
          <w:szCs w:val="31"/>
        </w:rPr>
        <w:t>信用报告异议申请表》，同时提供委</w:t>
      </w:r>
      <w:r>
        <w:rPr>
          <w:rFonts w:ascii="宋体" w:eastAsia="宋体" w:hAnsi="宋体" w:cs="宋体"/>
          <w:sz w:val="31"/>
          <w:szCs w:val="31"/>
        </w:rPr>
        <w:t xml:space="preserve"> </w:t>
      </w:r>
      <w:r>
        <w:rPr>
          <w:rFonts w:ascii="宋体" w:eastAsia="宋体" w:hAnsi="宋体" w:cs="宋体"/>
          <w:spacing w:val="-2"/>
          <w:sz w:val="31"/>
          <w:szCs w:val="31"/>
        </w:rPr>
        <w:t>托人和代理人的有效证件原件、</w:t>
      </w:r>
      <w:r>
        <w:rPr>
          <w:rFonts w:ascii="宋体" w:eastAsia="宋体" w:hAnsi="宋体" w:cs="宋体"/>
          <w:spacing w:val="36"/>
          <w:sz w:val="31"/>
          <w:szCs w:val="31"/>
        </w:rPr>
        <w:t xml:space="preserve"> </w:t>
      </w:r>
      <w:r>
        <w:rPr>
          <w:rFonts w:ascii="宋体" w:eastAsia="宋体" w:hAnsi="宋体" w:cs="宋体"/>
          <w:spacing w:val="-2"/>
          <w:sz w:val="31"/>
          <w:szCs w:val="31"/>
        </w:rPr>
        <w:t>个人</w:t>
      </w:r>
      <w:r>
        <w:rPr>
          <w:rFonts w:ascii="宋体" w:eastAsia="宋体" w:hAnsi="宋体" w:cs="宋体"/>
          <w:spacing w:val="-82"/>
          <w:sz w:val="31"/>
          <w:szCs w:val="31"/>
        </w:rPr>
        <w:t xml:space="preserve"> </w:t>
      </w:r>
      <w:r>
        <w:rPr>
          <w:rFonts w:ascii="宋体" w:eastAsia="宋体" w:hAnsi="宋体" w:cs="宋体"/>
          <w:spacing w:val="-2"/>
          <w:sz w:val="31"/>
          <w:szCs w:val="31"/>
        </w:rPr>
        <w:t>（企业）授权委托（证明）书（附件</w:t>
      </w:r>
      <w:r>
        <w:rPr>
          <w:rFonts w:ascii="宋体" w:eastAsia="宋体" w:hAnsi="宋体" w:cs="宋体"/>
          <w:spacing w:val="16"/>
          <w:sz w:val="31"/>
          <w:szCs w:val="31"/>
        </w:rPr>
        <w:t xml:space="preserve"> </w:t>
      </w:r>
      <w:r>
        <w:rPr>
          <w:rFonts w:ascii="宋体" w:eastAsia="宋体" w:hAnsi="宋体" w:cs="宋体"/>
          <w:spacing w:val="-2"/>
          <w:sz w:val="31"/>
          <w:szCs w:val="31"/>
        </w:rPr>
        <w:t>6</w:t>
      </w:r>
      <w:r>
        <w:rPr>
          <w:rFonts w:ascii="宋体" w:eastAsia="宋体" w:hAnsi="宋体" w:cs="宋体"/>
          <w:spacing w:val="-90"/>
          <w:sz w:val="31"/>
          <w:szCs w:val="31"/>
        </w:rPr>
        <w:t>），</w:t>
      </w:r>
      <w:r>
        <w:rPr>
          <w:rFonts w:ascii="宋体" w:eastAsia="宋体" w:hAnsi="宋体" w:cs="宋体"/>
          <w:spacing w:val="-2"/>
          <w:sz w:val="31"/>
          <w:szCs w:val="31"/>
        </w:rPr>
        <w:t>并</w:t>
      </w:r>
    </w:p>
    <w:p w:rsidR="006A3A2D" w14:paraId="746A8AB5" w14:textId="77777777">
      <w:pPr>
        <w:sectPr>
          <w:pgSz w:w="17860" w:h="25258"/>
          <w:pgMar w:top="2146" w:right="2512" w:bottom="0" w:left="2678" w:header="0" w:footer="0" w:gutter="0"/>
          <w:pgNumType w:start="3"/>
          <w:cols w:space="720"/>
        </w:sectPr>
      </w:pPr>
    </w:p>
    <w:p w:rsidR="006A3A2D" w14:paraId="36584062" w14:textId="751A3F49">
      <w:pPr>
        <w:spacing w:before="212" w:line="241" w:lineRule="auto"/>
        <w:ind w:firstLine="1316"/>
        <w:rPr>
          <w:rFonts w:ascii="宋体" w:eastAsia="宋体" w:hAnsi="宋体" w:cs="宋体"/>
          <w:sz w:val="31"/>
          <w:szCs w:val="31"/>
        </w:rPr>
      </w:pPr>
      <w:r>
        <w:rPr>
          <w:rFonts w:ascii="宋体" w:eastAsia="宋体" w:hAnsi="宋体" w:cs="宋体"/>
          <w:spacing w:val="2"/>
          <w:sz w:val="31"/>
          <w:szCs w:val="31"/>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55284111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443BD79C">
                            <w:pPr>
                              <w:rPr>
                                <w:color w:val="FFFFFF"/>
                              </w:rPr>
                            </w:pPr>
                            <w:r w:rsidRPr="00901421">
                              <w:rPr>
                                <w:rFonts w:hint="eastAsia"/>
                                <w:color w:val="FFFFFF"/>
                              </w:rPr>
                              <w:t>或连带责任，并同意贵社（行）在上述用途范围内查询及使用本企业及与本企业承担共同或连带责任的第三方的信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901421" w:rsidRPr="00901421" w14:paraId="389FD1BA" w14:textId="443BD79C">
                      <w:pPr>
                        <w:rPr>
                          <w:color w:val="FFFFFF"/>
                        </w:rPr>
                      </w:pPr>
                      <w:r w:rsidRPr="00901421">
                        <w:rPr>
                          <w:rFonts w:hint="eastAsia"/>
                          <w:color w:val="FFFFFF"/>
                        </w:rPr>
                        <w:t>或连带责任，并同意贵社（行）在上述用途范围内查询及使用本企业及与本企业承担共同或连带责任的第三方的信</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2379113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BF6D726">
                            <w:pPr>
                              <w:rPr>
                                <w:color w:val="FFFFFF"/>
                              </w:rPr>
                            </w:pPr>
                            <w:r w:rsidRPr="00901421">
                              <w:rPr>
                                <w:rFonts w:hint="eastAsia"/>
                                <w:color w:val="FFFFFF"/>
                              </w:rPr>
                              <w:t>动告知异议申请人，并做好解释工作；如遇特殊情况，无法在规定时日内完成异议的复查或处理工作，会主动告知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901421" w:rsidRPr="00901421" w14:paraId="700D4120" w14:textId="2BF6D726">
                      <w:pPr>
                        <w:rPr>
                          <w:color w:val="FFFFFF"/>
                        </w:rPr>
                      </w:pPr>
                      <w:r w:rsidRPr="00901421">
                        <w:rPr>
                          <w:rFonts w:hint="eastAsia"/>
                          <w:color w:val="FFFFFF"/>
                        </w:rPr>
                        <w:t>动告知异议申请人，并做好解释工作；如遇特殊情况，无法在规定时日内完成异议的复查或处理工作，会主动告知</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4687268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1022083C">
                            <w:pPr>
                              <w:rPr>
                                <w:color w:val="FFFFFF"/>
                              </w:rPr>
                            </w:pPr>
                            <w:r w:rsidRPr="00901421">
                              <w:rPr>
                                <w:rFonts w:hint="eastAsia"/>
                                <w:color w:val="FFFFFF"/>
                              </w:rPr>
                              <w:t>所有征信系统机构，各支行分别设置普通征信查询用户。</w:t>
                            </w:r>
                            <w:r w:rsidRPr="00901421">
                              <w:rPr>
                                <w:rFonts w:hint="eastAsia"/>
                                <w:color w:val="FFFFFF"/>
                              </w:rPr>
                              <w:t>5.1.3</w:t>
                            </w:r>
                            <w:r w:rsidRPr="00901421">
                              <w:rPr>
                                <w:rFonts w:hint="eastAsia"/>
                                <w:color w:val="FFFFFF"/>
                              </w:rPr>
                              <w:t>用户角色和权限总行管理员用户：由总行客户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901421" w:rsidRPr="00901421" w14:paraId="5D18EF0C" w14:textId="1022083C">
                      <w:pPr>
                        <w:rPr>
                          <w:color w:val="FFFFFF"/>
                        </w:rPr>
                      </w:pPr>
                      <w:r w:rsidRPr="00901421">
                        <w:rPr>
                          <w:rFonts w:hint="eastAsia"/>
                          <w:color w:val="FFFFFF"/>
                        </w:rPr>
                        <w:t>所有征信系统机构，各支行分别设置普通征信查询用户。</w:t>
                      </w:r>
                      <w:r w:rsidRPr="00901421">
                        <w:rPr>
                          <w:rFonts w:hint="eastAsia"/>
                          <w:color w:val="FFFFFF"/>
                        </w:rPr>
                        <w:t>5.1.3</w:t>
                      </w:r>
                      <w:r w:rsidRPr="00901421">
                        <w:rPr>
                          <w:rFonts w:hint="eastAsia"/>
                          <w:color w:val="FFFFFF"/>
                        </w:rPr>
                        <w:t>用户角色和权限总行管理员用户：由总行客户</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140740880"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63D2059A">
                            <w:pPr>
                              <w:rPr>
                                <w:color w:val="FFFFFF"/>
                              </w:rPr>
                            </w:pPr>
                            <w:r w:rsidRPr="00901421">
                              <w:rPr>
                                <w:rFonts w:hint="eastAsia"/>
                                <w:color w:val="FFFFFF"/>
                              </w:rPr>
                              <w:t>内的相关信用信息（包括本人因未及时履行合同义务产生的不良信息）。二、本人同意并不可撤销的授权：贵社（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901421" w:rsidRPr="00901421" w14:paraId="2E4761C9" w14:textId="63D2059A">
                      <w:pPr>
                        <w:rPr>
                          <w:color w:val="FFFFFF"/>
                        </w:rPr>
                      </w:pPr>
                      <w:r w:rsidRPr="00901421">
                        <w:rPr>
                          <w:rFonts w:hint="eastAsia"/>
                          <w:color w:val="FFFFFF"/>
                        </w:rPr>
                        <w:t>内的相关信用信息（包括本人因未及时履行合同义务产生的不良信息）。二、本人同意并不可撤销的授权：贵社（</w:t>
                      </w:r>
                    </w:p>
                  </w:txbxContent>
                </v:textbox>
              </v:shape>
            </w:pict>
          </mc:Fallback>
        </mc:AlternateContent>
      </w:r>
      <w:r>
        <w:rPr>
          <w:rFonts w:ascii="宋体" w:eastAsia="宋体" w:hAnsi="宋体" w:cs="宋体"/>
          <w:spacing w:val="2"/>
          <w:sz w:val="31"/>
          <w:szCs w:val="31"/>
        </w:rPr>
        <w:t>留委托人及代理人证件复印件，授权委托书原件备查。</w:t>
      </w:r>
    </w:p>
    <w:p w:rsidR="006A3A2D" w14:paraId="72AAC88A" w14:textId="77777777">
      <w:pPr>
        <w:spacing w:before="299" w:line="359" w:lineRule="auto"/>
        <w:ind w:left="338" w:right="99" w:firstLine="3"/>
        <w:rPr>
          <w:rFonts w:ascii="宋体" w:eastAsia="宋体" w:hAnsi="宋体" w:cs="宋体"/>
          <w:sz w:val="31"/>
          <w:szCs w:val="31"/>
        </w:rPr>
      </w:pPr>
      <w:r>
        <w:rPr>
          <w:rFonts w:ascii="黑体" w:eastAsia="黑体" w:hAnsi="黑体" w:cs="黑体"/>
          <w:spacing w:val="-4"/>
          <w:sz w:val="31"/>
          <w:szCs w:val="31"/>
        </w:rPr>
        <w:t>5.3.4</w:t>
      </w:r>
      <w:r>
        <w:rPr>
          <w:rFonts w:ascii="黑体" w:eastAsia="黑体" w:hAnsi="黑体" w:cs="黑体"/>
          <w:spacing w:val="65"/>
          <w:sz w:val="31"/>
          <w:szCs w:val="31"/>
        </w:rPr>
        <w:t xml:space="preserve"> </w:t>
      </w:r>
      <w:r>
        <w:rPr>
          <w:rFonts w:ascii="宋体" w:eastAsia="宋体" w:hAnsi="宋体" w:cs="宋体"/>
          <w:spacing w:val="-4"/>
          <w:sz w:val="31"/>
          <w:szCs w:val="31"/>
        </w:rPr>
        <w:t>各支行向异议申请客户说明农商银行征信异议的处理流程及操作时限，</w:t>
      </w:r>
      <w:r>
        <w:rPr>
          <w:rFonts w:ascii="宋体" w:eastAsia="宋体" w:hAnsi="宋体" w:cs="宋体"/>
          <w:spacing w:val="2"/>
          <w:sz w:val="31"/>
          <w:szCs w:val="31"/>
        </w:rPr>
        <w:t xml:space="preserve"> </w:t>
      </w:r>
      <w:r>
        <w:rPr>
          <w:rFonts w:ascii="宋体" w:eastAsia="宋体" w:hAnsi="宋体" w:cs="宋体"/>
          <w:spacing w:val="-4"/>
          <w:sz w:val="31"/>
          <w:szCs w:val="31"/>
        </w:rPr>
        <w:t>并做好相关</w:t>
      </w:r>
      <w:r>
        <w:rPr>
          <w:rFonts w:ascii="宋体" w:eastAsia="宋体" w:hAnsi="宋体" w:cs="宋体"/>
          <w:sz w:val="31"/>
          <w:szCs w:val="31"/>
        </w:rPr>
        <w:t xml:space="preserve"> </w:t>
      </w:r>
      <w:r>
        <w:rPr>
          <w:rFonts w:ascii="宋体" w:eastAsia="宋体" w:hAnsi="宋体" w:cs="宋体"/>
          <w:spacing w:val="1"/>
          <w:sz w:val="31"/>
          <w:szCs w:val="31"/>
        </w:rPr>
        <w:t>问题的解释工作，对异议描述不清楚、异议信息与农商银行无关的，不予接收，并告知不</w:t>
      </w:r>
      <w:r>
        <w:rPr>
          <w:rFonts w:ascii="宋体" w:eastAsia="宋体" w:hAnsi="宋体" w:cs="宋体"/>
          <w:spacing w:val="19"/>
          <w:sz w:val="31"/>
          <w:szCs w:val="31"/>
        </w:rPr>
        <w:t xml:space="preserve"> </w:t>
      </w:r>
      <w:r>
        <w:rPr>
          <w:rFonts w:ascii="宋体" w:eastAsia="宋体" w:hAnsi="宋体" w:cs="宋体"/>
          <w:spacing w:val="-2"/>
          <w:sz w:val="31"/>
          <w:szCs w:val="31"/>
        </w:rPr>
        <w:t>予接收原因。</w:t>
      </w:r>
    </w:p>
    <w:p w:rsidR="006A3A2D" w14:paraId="1CDC4747" w14:textId="77777777">
      <w:pPr>
        <w:spacing w:before="296" w:line="326" w:lineRule="auto"/>
        <w:ind w:left="1283" w:right="7268" w:hanging="941"/>
        <w:rPr>
          <w:rFonts w:ascii="宋体" w:eastAsia="宋体" w:hAnsi="宋体" w:cs="宋体"/>
          <w:sz w:val="31"/>
          <w:szCs w:val="31"/>
        </w:rPr>
      </w:pPr>
      <w:r>
        <w:rPr>
          <w:rFonts w:ascii="黑体" w:eastAsia="黑体" w:hAnsi="黑体" w:cs="黑体"/>
          <w:spacing w:val="-6"/>
          <w:sz w:val="31"/>
          <w:szCs w:val="31"/>
        </w:rPr>
        <w:t>5.3.5</w:t>
      </w:r>
      <w:r>
        <w:rPr>
          <w:rFonts w:ascii="黑体" w:eastAsia="黑体" w:hAnsi="黑体" w:cs="黑体"/>
          <w:spacing w:val="126"/>
          <w:sz w:val="31"/>
          <w:szCs w:val="31"/>
        </w:rPr>
        <w:t xml:space="preserve"> </w:t>
      </w:r>
      <w:r>
        <w:rPr>
          <w:rFonts w:ascii="宋体" w:eastAsia="宋体" w:hAnsi="宋体" w:cs="宋体"/>
          <w:spacing w:val="-6"/>
          <w:sz w:val="31"/>
          <w:szCs w:val="31"/>
        </w:rPr>
        <w:t>受理客户征信异议事项包括：</w:t>
      </w:r>
      <w:r>
        <w:rPr>
          <w:rFonts w:ascii="宋体" w:eastAsia="宋体" w:hAnsi="宋体" w:cs="宋体"/>
          <w:sz w:val="31"/>
          <w:szCs w:val="31"/>
        </w:rPr>
        <w:t xml:space="preserve"> </w:t>
      </w:r>
      <w:r>
        <w:rPr>
          <w:rFonts w:ascii="宋体" w:eastAsia="宋体" w:hAnsi="宋体" w:cs="宋体"/>
          <w:spacing w:val="-1"/>
          <w:sz w:val="31"/>
          <w:szCs w:val="31"/>
        </w:rPr>
        <w:t>否认某一笔贷款存在；</w:t>
      </w:r>
    </w:p>
    <w:p w:rsidR="006A3A2D" w14:paraId="49A72D0F" w14:textId="77777777">
      <w:pPr>
        <w:spacing w:before="295" w:line="702" w:lineRule="exact"/>
        <w:ind w:firstLine="1283"/>
        <w:rPr>
          <w:rFonts w:ascii="宋体" w:eastAsia="宋体" w:hAnsi="宋体" w:cs="宋体"/>
          <w:sz w:val="31"/>
          <w:szCs w:val="31"/>
        </w:rPr>
      </w:pPr>
      <w:r>
        <w:rPr>
          <w:rFonts w:ascii="宋体" w:eastAsia="宋体" w:hAnsi="宋体" w:cs="宋体"/>
          <w:position w:val="27"/>
          <w:sz w:val="31"/>
          <w:szCs w:val="31"/>
        </w:rPr>
        <w:t>贷款的逾期记录与实际不符；</w:t>
      </w:r>
    </w:p>
    <w:p w:rsidR="006A3A2D" w14:paraId="2D78701E" w14:textId="77777777">
      <w:pPr>
        <w:spacing w:before="1" w:line="241" w:lineRule="auto"/>
        <w:ind w:firstLine="1283"/>
        <w:rPr>
          <w:rFonts w:ascii="宋体" w:eastAsia="宋体" w:hAnsi="宋体" w:cs="宋体"/>
          <w:sz w:val="31"/>
          <w:szCs w:val="31"/>
        </w:rPr>
      </w:pPr>
      <w:r>
        <w:rPr>
          <w:rFonts w:ascii="宋体" w:eastAsia="宋体" w:hAnsi="宋体" w:cs="宋体"/>
          <w:spacing w:val="-1"/>
          <w:sz w:val="31"/>
          <w:szCs w:val="31"/>
        </w:rPr>
        <w:t>贷款结清信息未显示；</w:t>
      </w:r>
    </w:p>
    <w:p w:rsidR="006A3A2D" w14:paraId="0071F64F" w14:textId="77777777">
      <w:pPr>
        <w:spacing w:before="297" w:line="702" w:lineRule="exact"/>
        <w:ind w:firstLine="1279"/>
        <w:rPr>
          <w:rFonts w:ascii="宋体" w:eastAsia="宋体" w:hAnsi="宋体" w:cs="宋体"/>
          <w:sz w:val="31"/>
          <w:szCs w:val="31"/>
        </w:rPr>
      </w:pPr>
      <w:r>
        <w:rPr>
          <w:rFonts w:ascii="宋体" w:eastAsia="宋体" w:hAnsi="宋体" w:cs="宋体"/>
          <w:position w:val="28"/>
          <w:sz w:val="31"/>
          <w:szCs w:val="31"/>
        </w:rPr>
        <w:t>基本信息与实际情况不符；</w:t>
      </w:r>
    </w:p>
    <w:p w:rsidR="006A3A2D" w14:paraId="2F02EC26" w14:textId="77777777">
      <w:pPr>
        <w:spacing w:before="1" w:line="241" w:lineRule="auto"/>
        <w:ind w:firstLine="1284"/>
        <w:rPr>
          <w:rFonts w:ascii="宋体" w:eastAsia="宋体" w:hAnsi="宋体" w:cs="宋体"/>
          <w:sz w:val="31"/>
          <w:szCs w:val="31"/>
        </w:rPr>
      </w:pPr>
      <w:r>
        <w:rPr>
          <w:rFonts w:ascii="宋体" w:eastAsia="宋体" w:hAnsi="宋体" w:cs="宋体"/>
          <w:spacing w:val="-3"/>
          <w:sz w:val="31"/>
          <w:szCs w:val="31"/>
        </w:rPr>
        <w:t>担保信息有异议；</w:t>
      </w:r>
    </w:p>
    <w:p w:rsidR="006A3A2D" w14:paraId="1E2A312B" w14:textId="77777777">
      <w:pPr>
        <w:spacing w:before="296" w:line="702" w:lineRule="exact"/>
        <w:ind w:firstLine="1317"/>
        <w:rPr>
          <w:rFonts w:ascii="宋体" w:eastAsia="宋体" w:hAnsi="宋体" w:cs="宋体"/>
          <w:sz w:val="31"/>
          <w:szCs w:val="31"/>
        </w:rPr>
      </w:pPr>
      <w:r>
        <w:rPr>
          <w:rFonts w:ascii="宋体" w:eastAsia="宋体" w:hAnsi="宋体" w:cs="宋体"/>
          <w:spacing w:val="1"/>
          <w:position w:val="28"/>
          <w:sz w:val="31"/>
          <w:szCs w:val="31"/>
        </w:rPr>
        <w:t>由各支行客户经理录入错误或系统原因所造成的客户信息错误；</w:t>
      </w:r>
    </w:p>
    <w:p w:rsidR="006A3A2D" w14:paraId="53AD08E9" w14:textId="77777777">
      <w:pPr>
        <w:spacing w:before="1" w:line="241" w:lineRule="auto"/>
        <w:ind w:firstLine="1279"/>
        <w:rPr>
          <w:rFonts w:ascii="宋体" w:eastAsia="宋体" w:hAnsi="宋体" w:cs="宋体"/>
          <w:sz w:val="31"/>
          <w:szCs w:val="31"/>
        </w:rPr>
      </w:pPr>
      <w:r>
        <w:rPr>
          <w:rFonts w:ascii="宋体" w:eastAsia="宋体" w:hAnsi="宋体" w:cs="宋体"/>
          <w:sz w:val="31"/>
          <w:szCs w:val="31"/>
        </w:rPr>
        <w:t>人行规定的其他业务。</w:t>
      </w:r>
    </w:p>
    <w:p w:rsidR="006A3A2D" w14:paraId="303BC360" w14:textId="77777777">
      <w:pPr>
        <w:spacing w:before="309" w:line="374" w:lineRule="auto"/>
        <w:ind w:left="337" w:right="101" w:firstLine="4"/>
        <w:rPr>
          <w:rFonts w:ascii="宋体" w:eastAsia="宋体" w:hAnsi="宋体" w:cs="宋体"/>
          <w:sz w:val="31"/>
          <w:szCs w:val="31"/>
        </w:rPr>
      </w:pPr>
      <w:r>
        <w:rPr>
          <w:rFonts w:ascii="黑体" w:eastAsia="黑体" w:hAnsi="黑体" w:cs="黑体"/>
          <w:sz w:val="31"/>
          <w:szCs w:val="31"/>
        </w:rPr>
        <w:t>5.3.6</w:t>
      </w:r>
      <w:r>
        <w:rPr>
          <w:rFonts w:ascii="黑体" w:eastAsia="黑体" w:hAnsi="黑体" w:cs="黑体"/>
          <w:spacing w:val="53"/>
          <w:sz w:val="31"/>
          <w:szCs w:val="31"/>
        </w:rPr>
        <w:t xml:space="preserve"> </w:t>
      </w:r>
      <w:r>
        <w:rPr>
          <w:rFonts w:ascii="宋体" w:eastAsia="宋体" w:hAnsi="宋体" w:cs="宋体"/>
          <w:sz w:val="31"/>
          <w:szCs w:val="31"/>
        </w:rPr>
        <w:t>各支行在受理客户异议申请填写的《异议申请表》或接收人行系统或省联社信贷管</w:t>
      </w:r>
      <w:r>
        <w:rPr>
          <w:rFonts w:ascii="宋体" w:eastAsia="宋体" w:hAnsi="宋体" w:cs="宋体"/>
          <w:sz w:val="31"/>
          <w:szCs w:val="31"/>
        </w:rPr>
        <w:t xml:space="preserve"> </w:t>
      </w:r>
      <w:r>
        <w:rPr>
          <w:rFonts w:ascii="宋体" w:eastAsia="宋体" w:hAnsi="宋体" w:cs="宋体"/>
          <w:spacing w:val="-7"/>
          <w:sz w:val="31"/>
          <w:szCs w:val="31"/>
        </w:rPr>
        <w:t>理部转发的异议事项后，应先查询客户信用报告，</w:t>
      </w:r>
      <w:r>
        <w:rPr>
          <w:rFonts w:ascii="宋体" w:eastAsia="宋体" w:hAnsi="宋体" w:cs="宋体"/>
          <w:spacing w:val="26"/>
          <w:sz w:val="31"/>
          <w:szCs w:val="31"/>
        </w:rPr>
        <w:t xml:space="preserve"> </w:t>
      </w:r>
      <w:r>
        <w:rPr>
          <w:rFonts w:ascii="宋体" w:eastAsia="宋体" w:hAnsi="宋体" w:cs="宋体"/>
          <w:spacing w:val="-7"/>
          <w:sz w:val="31"/>
          <w:szCs w:val="31"/>
        </w:rPr>
        <w:t>对异议信息进行确认。</w:t>
      </w:r>
      <w:r>
        <w:rPr>
          <w:rFonts w:ascii="宋体" w:eastAsia="宋体" w:hAnsi="宋体" w:cs="宋体"/>
          <w:spacing w:val="-5"/>
          <w:sz w:val="31"/>
          <w:szCs w:val="31"/>
        </w:rPr>
        <w:t xml:space="preserve"> </w:t>
      </w:r>
      <w:r>
        <w:rPr>
          <w:rFonts w:ascii="宋体" w:eastAsia="宋体" w:hAnsi="宋体" w:cs="宋体"/>
          <w:spacing w:val="-7"/>
          <w:sz w:val="31"/>
          <w:szCs w:val="31"/>
        </w:rPr>
        <w:t>信用报告中未发</w:t>
      </w:r>
      <w:r>
        <w:rPr>
          <w:rFonts w:ascii="宋体" w:eastAsia="宋体" w:hAnsi="宋体" w:cs="宋体"/>
          <w:sz w:val="31"/>
          <w:szCs w:val="31"/>
        </w:rPr>
        <w:t xml:space="preserve"> </w:t>
      </w:r>
      <w:r>
        <w:rPr>
          <w:rFonts w:ascii="宋体" w:eastAsia="宋体" w:hAnsi="宋体" w:cs="宋体"/>
          <w:spacing w:val="-11"/>
          <w:sz w:val="31"/>
          <w:szCs w:val="31"/>
        </w:rPr>
        <w:t>现客户所称异议或异议已更正的，</w:t>
      </w:r>
      <w:r>
        <w:rPr>
          <w:rFonts w:ascii="宋体" w:eastAsia="宋体" w:hAnsi="宋体" w:cs="宋体"/>
          <w:spacing w:val="14"/>
          <w:sz w:val="31"/>
          <w:szCs w:val="31"/>
        </w:rPr>
        <w:t xml:space="preserve"> </w:t>
      </w:r>
      <w:r>
        <w:rPr>
          <w:rFonts w:ascii="宋体" w:eastAsia="宋体" w:hAnsi="宋体" w:cs="宋体"/>
          <w:spacing w:val="-11"/>
          <w:sz w:val="31"/>
          <w:szCs w:val="31"/>
        </w:rPr>
        <w:t>应直接告知客户、</w:t>
      </w:r>
      <w:r>
        <w:rPr>
          <w:rFonts w:ascii="宋体" w:eastAsia="宋体" w:hAnsi="宋体" w:cs="宋体"/>
          <w:spacing w:val="31"/>
          <w:sz w:val="31"/>
          <w:szCs w:val="31"/>
        </w:rPr>
        <w:t xml:space="preserve"> </w:t>
      </w:r>
      <w:r>
        <w:rPr>
          <w:rFonts w:ascii="宋体" w:eastAsia="宋体" w:hAnsi="宋体" w:cs="宋体"/>
          <w:spacing w:val="-11"/>
          <w:sz w:val="31"/>
          <w:szCs w:val="31"/>
        </w:rPr>
        <w:t>回复省联社信贷管理部或人行；</w:t>
      </w:r>
      <w:r>
        <w:rPr>
          <w:rFonts w:ascii="宋体" w:eastAsia="宋体" w:hAnsi="宋体" w:cs="宋体"/>
          <w:spacing w:val="-20"/>
          <w:sz w:val="31"/>
          <w:szCs w:val="31"/>
        </w:rPr>
        <w:t xml:space="preserve"> </w:t>
      </w:r>
      <w:r>
        <w:rPr>
          <w:rFonts w:ascii="宋体" w:eastAsia="宋体" w:hAnsi="宋体" w:cs="宋体"/>
          <w:spacing w:val="-11"/>
          <w:sz w:val="31"/>
          <w:szCs w:val="31"/>
        </w:rPr>
        <w:t>异议</w:t>
      </w:r>
      <w:r>
        <w:rPr>
          <w:rFonts w:ascii="宋体" w:eastAsia="宋体" w:hAnsi="宋体" w:cs="宋体"/>
          <w:sz w:val="31"/>
          <w:szCs w:val="31"/>
        </w:rPr>
        <w:t xml:space="preserve"> </w:t>
      </w:r>
      <w:r>
        <w:rPr>
          <w:rFonts w:ascii="宋体" w:eastAsia="宋体" w:hAnsi="宋体" w:cs="宋体"/>
          <w:spacing w:val="-6"/>
          <w:sz w:val="31"/>
          <w:szCs w:val="31"/>
        </w:rPr>
        <w:t>信息确实存在的，</w:t>
      </w:r>
      <w:r>
        <w:rPr>
          <w:rFonts w:ascii="宋体" w:eastAsia="宋体" w:hAnsi="宋体" w:cs="宋体"/>
          <w:spacing w:val="71"/>
          <w:sz w:val="31"/>
          <w:szCs w:val="31"/>
        </w:rPr>
        <w:t xml:space="preserve"> </w:t>
      </w:r>
      <w:r>
        <w:rPr>
          <w:rFonts w:ascii="宋体" w:eastAsia="宋体" w:hAnsi="宋体" w:cs="宋体"/>
          <w:spacing w:val="-6"/>
          <w:sz w:val="31"/>
          <w:szCs w:val="31"/>
        </w:rPr>
        <w:t>则应立即启动异议核查程序。</w:t>
      </w:r>
    </w:p>
    <w:p w:rsidR="006A3A2D" w14:paraId="7FC30B3E" w14:textId="77777777">
      <w:pPr>
        <w:spacing w:before="298" w:line="359" w:lineRule="auto"/>
        <w:ind w:left="338" w:right="99" w:firstLine="3"/>
        <w:rPr>
          <w:rFonts w:ascii="宋体" w:eastAsia="宋体" w:hAnsi="宋体" w:cs="宋体"/>
          <w:sz w:val="31"/>
          <w:szCs w:val="31"/>
        </w:rPr>
      </w:pPr>
      <w:r>
        <w:rPr>
          <w:rFonts w:ascii="黑体" w:eastAsia="黑体" w:hAnsi="黑体" w:cs="黑体"/>
          <w:spacing w:val="-5"/>
          <w:sz w:val="31"/>
          <w:szCs w:val="31"/>
        </w:rPr>
        <w:t>5.3.7</w:t>
      </w:r>
      <w:r>
        <w:rPr>
          <w:rFonts w:ascii="黑体" w:eastAsia="黑体" w:hAnsi="黑体" w:cs="黑体"/>
          <w:spacing w:val="42"/>
          <w:sz w:val="31"/>
          <w:szCs w:val="31"/>
        </w:rPr>
        <w:t xml:space="preserve"> </w:t>
      </w:r>
      <w:r>
        <w:rPr>
          <w:rFonts w:ascii="宋体" w:eastAsia="宋体" w:hAnsi="宋体" w:cs="宋体"/>
          <w:spacing w:val="-5"/>
          <w:sz w:val="31"/>
          <w:szCs w:val="31"/>
        </w:rPr>
        <w:t>启动异议核查程序后，各支行对异议申请的内容展开进一步调查，</w:t>
      </w:r>
      <w:r>
        <w:rPr>
          <w:rFonts w:ascii="宋体" w:eastAsia="宋体" w:hAnsi="宋体" w:cs="宋体"/>
          <w:spacing w:val="63"/>
          <w:sz w:val="31"/>
          <w:szCs w:val="31"/>
        </w:rPr>
        <w:t xml:space="preserve"> </w:t>
      </w:r>
      <w:r>
        <w:rPr>
          <w:rFonts w:ascii="宋体" w:eastAsia="宋体" w:hAnsi="宋体" w:cs="宋体"/>
          <w:spacing w:val="-5"/>
          <w:sz w:val="31"/>
          <w:szCs w:val="31"/>
        </w:rPr>
        <w:t>通过向经办机构</w:t>
      </w:r>
      <w:r>
        <w:rPr>
          <w:rFonts w:ascii="宋体" w:eastAsia="宋体" w:hAnsi="宋体" w:cs="宋体"/>
          <w:sz w:val="31"/>
          <w:szCs w:val="31"/>
        </w:rPr>
        <w:t xml:space="preserve"> </w:t>
      </w:r>
      <w:r>
        <w:rPr>
          <w:rFonts w:ascii="宋体" w:eastAsia="宋体" w:hAnsi="宋体" w:cs="宋体"/>
          <w:spacing w:val="-2"/>
          <w:sz w:val="31"/>
          <w:szCs w:val="31"/>
        </w:rPr>
        <w:t>的客户经理及客户本人了解情况、</w:t>
      </w:r>
      <w:r>
        <w:rPr>
          <w:rFonts w:ascii="宋体" w:eastAsia="宋体" w:hAnsi="宋体" w:cs="宋体"/>
          <w:spacing w:val="-16"/>
          <w:sz w:val="31"/>
          <w:szCs w:val="31"/>
        </w:rPr>
        <w:t xml:space="preserve"> </w:t>
      </w:r>
      <w:r>
        <w:rPr>
          <w:rFonts w:ascii="宋体" w:eastAsia="宋体" w:hAnsi="宋体" w:cs="宋体"/>
          <w:spacing w:val="-2"/>
          <w:sz w:val="31"/>
          <w:szCs w:val="31"/>
        </w:rPr>
        <w:t>调阅个人信贷档案、查询信贷系统和核心系统等多种方</w:t>
      </w:r>
      <w:r>
        <w:rPr>
          <w:rFonts w:ascii="宋体" w:eastAsia="宋体" w:hAnsi="宋体" w:cs="宋体"/>
          <w:sz w:val="31"/>
          <w:szCs w:val="31"/>
        </w:rPr>
        <w:t xml:space="preserve"> </w:t>
      </w:r>
      <w:r>
        <w:rPr>
          <w:rFonts w:ascii="宋体" w:eastAsia="宋体" w:hAnsi="宋体" w:cs="宋体"/>
          <w:spacing w:val="1"/>
          <w:sz w:val="31"/>
          <w:szCs w:val="31"/>
        </w:rPr>
        <w:t>式，确认异议是否存在。</w:t>
      </w:r>
    </w:p>
    <w:p w:rsidR="006A3A2D" w14:paraId="789353C3" w14:textId="77777777">
      <w:pPr>
        <w:spacing w:before="296" w:line="330" w:lineRule="auto"/>
        <w:ind w:left="370" w:right="102" w:hanging="28"/>
        <w:rPr>
          <w:rFonts w:ascii="宋体" w:eastAsia="宋体" w:hAnsi="宋体" w:cs="宋体"/>
          <w:sz w:val="31"/>
          <w:szCs w:val="31"/>
        </w:rPr>
      </w:pPr>
      <w:r>
        <w:rPr>
          <w:rFonts w:ascii="黑体" w:eastAsia="黑体" w:hAnsi="黑体" w:cs="黑体"/>
          <w:spacing w:val="-2"/>
          <w:sz w:val="31"/>
          <w:szCs w:val="31"/>
        </w:rPr>
        <w:t>5.3.8</w:t>
      </w:r>
      <w:r>
        <w:rPr>
          <w:rFonts w:ascii="黑体" w:eastAsia="黑体" w:hAnsi="黑体" w:cs="黑体"/>
          <w:spacing w:val="123"/>
          <w:sz w:val="31"/>
          <w:szCs w:val="31"/>
        </w:rPr>
        <w:t xml:space="preserve"> </w:t>
      </w:r>
      <w:r>
        <w:rPr>
          <w:rFonts w:ascii="宋体" w:eastAsia="宋体" w:hAnsi="宋体" w:cs="宋体"/>
          <w:spacing w:val="-2"/>
          <w:sz w:val="31"/>
          <w:szCs w:val="31"/>
        </w:rPr>
        <w:t>各支行在受理客户异议申请或接收省联社、人民银行转发来的异议后的</w:t>
      </w:r>
      <w:r>
        <w:rPr>
          <w:rFonts w:ascii="宋体" w:eastAsia="宋体" w:hAnsi="宋体" w:cs="宋体"/>
          <w:spacing w:val="-71"/>
          <w:sz w:val="31"/>
          <w:szCs w:val="31"/>
        </w:rPr>
        <w:t xml:space="preserve"> </w:t>
      </w:r>
      <w:r>
        <w:rPr>
          <w:rFonts w:ascii="宋体" w:eastAsia="宋体" w:hAnsi="宋体" w:cs="宋体"/>
          <w:spacing w:val="-2"/>
          <w:sz w:val="31"/>
          <w:szCs w:val="31"/>
        </w:rPr>
        <w:t>3</w:t>
      </w:r>
      <w:r>
        <w:rPr>
          <w:rFonts w:ascii="宋体" w:eastAsia="宋体" w:hAnsi="宋体" w:cs="宋体"/>
          <w:spacing w:val="-70"/>
          <w:sz w:val="31"/>
          <w:szCs w:val="31"/>
        </w:rPr>
        <w:t xml:space="preserve"> </w:t>
      </w:r>
      <w:r>
        <w:rPr>
          <w:rFonts w:ascii="宋体" w:eastAsia="宋体" w:hAnsi="宋体" w:cs="宋体"/>
          <w:spacing w:val="-2"/>
          <w:sz w:val="31"/>
          <w:szCs w:val="31"/>
        </w:rPr>
        <w:t>个工作日</w:t>
      </w:r>
      <w:r>
        <w:rPr>
          <w:rFonts w:ascii="宋体" w:eastAsia="宋体" w:hAnsi="宋体" w:cs="宋体"/>
          <w:sz w:val="31"/>
          <w:szCs w:val="31"/>
        </w:rPr>
        <w:t xml:space="preserve"> </w:t>
      </w:r>
      <w:r>
        <w:rPr>
          <w:rFonts w:ascii="宋体" w:eastAsia="宋体" w:hAnsi="宋体" w:cs="宋体"/>
          <w:spacing w:val="-17"/>
          <w:sz w:val="31"/>
          <w:szCs w:val="31"/>
        </w:rPr>
        <w:t>内，完成异议的确认，</w:t>
      </w:r>
      <w:r>
        <w:rPr>
          <w:rFonts w:ascii="宋体" w:eastAsia="宋体" w:hAnsi="宋体" w:cs="宋体"/>
          <w:spacing w:val="72"/>
          <w:sz w:val="31"/>
          <w:szCs w:val="31"/>
        </w:rPr>
        <w:t xml:space="preserve"> </w:t>
      </w:r>
      <w:r>
        <w:rPr>
          <w:rFonts w:ascii="宋体" w:eastAsia="宋体" w:hAnsi="宋体" w:cs="宋体"/>
          <w:spacing w:val="-17"/>
          <w:sz w:val="31"/>
          <w:szCs w:val="31"/>
        </w:rPr>
        <w:t>核查。</w:t>
      </w:r>
    </w:p>
    <w:p w:rsidR="006A3A2D" w14:paraId="470164FD" w14:textId="77777777">
      <w:pPr>
        <w:spacing w:before="298" w:line="374" w:lineRule="auto"/>
        <w:ind w:left="336" w:right="99" w:firstLine="6"/>
        <w:rPr>
          <w:rFonts w:ascii="宋体" w:eastAsia="宋体" w:hAnsi="宋体" w:cs="宋体"/>
          <w:sz w:val="31"/>
          <w:szCs w:val="31"/>
        </w:rPr>
      </w:pPr>
      <w:r>
        <w:rPr>
          <w:rFonts w:ascii="黑体" w:eastAsia="黑体" w:hAnsi="黑体" w:cs="黑体"/>
          <w:spacing w:val="1"/>
          <w:sz w:val="31"/>
          <w:szCs w:val="31"/>
        </w:rPr>
        <w:t>5.3.9</w:t>
      </w:r>
      <w:r>
        <w:rPr>
          <w:rFonts w:ascii="黑体" w:eastAsia="黑体" w:hAnsi="黑体" w:cs="黑体"/>
          <w:spacing w:val="121"/>
          <w:sz w:val="31"/>
          <w:szCs w:val="31"/>
        </w:rPr>
        <w:t xml:space="preserve"> </w:t>
      </w:r>
      <w:r>
        <w:rPr>
          <w:rFonts w:ascii="宋体" w:eastAsia="宋体" w:hAnsi="宋体" w:cs="宋体"/>
          <w:spacing w:val="1"/>
          <w:sz w:val="31"/>
          <w:szCs w:val="31"/>
        </w:rPr>
        <w:t>经核查，客户异议信息确实存在，由总行客户部填写《</w:t>
      </w:r>
      <w:r>
        <w:rPr>
          <w:rFonts w:ascii="宋体" w:eastAsia="宋体" w:hAnsi="宋体" w:cs="宋体"/>
          <w:spacing w:val="1"/>
          <w:sz w:val="31"/>
          <w:szCs w:val="31"/>
        </w:rPr>
        <w:t>xx</w:t>
      </w:r>
      <w:r>
        <w:rPr>
          <w:rFonts w:ascii="宋体" w:eastAsia="宋体" w:hAnsi="宋体" w:cs="宋体"/>
          <w:spacing w:val="47"/>
          <w:sz w:val="31"/>
          <w:szCs w:val="31"/>
        </w:rPr>
        <w:t xml:space="preserve"> </w:t>
      </w:r>
      <w:r>
        <w:rPr>
          <w:rFonts w:ascii="宋体" w:eastAsia="宋体" w:hAnsi="宋体" w:cs="宋体"/>
          <w:spacing w:val="1"/>
          <w:sz w:val="31"/>
          <w:szCs w:val="31"/>
        </w:rPr>
        <w:t>省农村信用社（农商银</w:t>
      </w:r>
      <w:r>
        <w:rPr>
          <w:rFonts w:ascii="宋体" w:eastAsia="宋体" w:hAnsi="宋体" w:cs="宋体"/>
          <w:sz w:val="31"/>
          <w:szCs w:val="31"/>
        </w:rPr>
        <w:t xml:space="preserve"> </w:t>
      </w:r>
      <w:r>
        <w:rPr>
          <w:rFonts w:ascii="宋体" w:eastAsia="宋体" w:hAnsi="宋体" w:cs="宋体"/>
          <w:spacing w:val="-9"/>
          <w:sz w:val="31"/>
          <w:szCs w:val="31"/>
        </w:rPr>
        <w:t>行、</w:t>
      </w:r>
      <w:r>
        <w:rPr>
          <w:rFonts w:ascii="宋体" w:eastAsia="宋体" w:hAnsi="宋体" w:cs="宋体"/>
          <w:spacing w:val="18"/>
          <w:sz w:val="31"/>
          <w:szCs w:val="31"/>
        </w:rPr>
        <w:t xml:space="preserve"> </w:t>
      </w:r>
      <w:r>
        <w:rPr>
          <w:rFonts w:ascii="宋体" w:eastAsia="宋体" w:hAnsi="宋体" w:cs="宋体"/>
          <w:spacing w:val="-9"/>
          <w:sz w:val="31"/>
          <w:szCs w:val="31"/>
        </w:rPr>
        <w:t>合作银行）信用报告异议信息变更申请表》（附件</w:t>
      </w:r>
      <w:r>
        <w:rPr>
          <w:rFonts w:ascii="宋体" w:eastAsia="宋体" w:hAnsi="宋体" w:cs="宋体"/>
          <w:spacing w:val="-65"/>
          <w:sz w:val="31"/>
          <w:szCs w:val="31"/>
        </w:rPr>
        <w:t xml:space="preserve"> </w:t>
      </w:r>
      <w:r>
        <w:rPr>
          <w:rFonts w:ascii="宋体" w:eastAsia="宋体" w:hAnsi="宋体" w:cs="宋体"/>
          <w:spacing w:val="-9"/>
          <w:sz w:val="31"/>
          <w:szCs w:val="31"/>
        </w:rPr>
        <w:t>7</w:t>
      </w:r>
      <w:r>
        <w:rPr>
          <w:rFonts w:ascii="宋体" w:eastAsia="宋体" w:hAnsi="宋体" w:cs="宋体"/>
          <w:spacing w:val="-9"/>
          <w:sz w:val="31"/>
          <w:szCs w:val="31"/>
        </w:rPr>
        <w:t>）通过内部邮箱发送至省联社</w:t>
      </w:r>
      <w:r>
        <w:rPr>
          <w:rFonts w:ascii="宋体" w:eastAsia="宋体" w:hAnsi="宋体" w:cs="宋体"/>
          <w:spacing w:val="-9"/>
          <w:sz w:val="31"/>
          <w:szCs w:val="31"/>
        </w:rPr>
        <w:t>“</w:t>
      </w:r>
      <w:r>
        <w:rPr>
          <w:rFonts w:ascii="宋体" w:eastAsia="宋体" w:hAnsi="宋体" w:cs="宋体"/>
          <w:spacing w:val="-9"/>
          <w:sz w:val="31"/>
          <w:szCs w:val="31"/>
        </w:rPr>
        <w:t>征</w:t>
      </w:r>
      <w:r>
        <w:rPr>
          <w:rFonts w:ascii="宋体" w:eastAsia="宋体" w:hAnsi="宋体" w:cs="宋体"/>
          <w:sz w:val="31"/>
          <w:szCs w:val="31"/>
        </w:rPr>
        <w:t xml:space="preserve"> </w:t>
      </w:r>
      <w:r>
        <w:rPr>
          <w:rFonts w:ascii="宋体" w:eastAsia="宋体" w:hAnsi="宋体" w:cs="宋体"/>
          <w:spacing w:val="1"/>
          <w:sz w:val="31"/>
          <w:szCs w:val="31"/>
        </w:rPr>
        <w:t>信管理</w:t>
      </w:r>
      <w:r>
        <w:rPr>
          <w:rFonts w:ascii="宋体" w:eastAsia="宋体" w:hAnsi="宋体" w:cs="宋体"/>
          <w:spacing w:val="1"/>
          <w:sz w:val="31"/>
          <w:szCs w:val="31"/>
        </w:rPr>
        <w:t>”</w:t>
      </w:r>
      <w:r>
        <w:rPr>
          <w:rFonts w:ascii="宋体" w:eastAsia="宋体" w:hAnsi="宋体" w:cs="宋体"/>
          <w:spacing w:val="1"/>
          <w:sz w:val="31"/>
          <w:szCs w:val="31"/>
        </w:rPr>
        <w:t>邮箱，经省联社审核后，由省联社信贷管理部或信息科技部在核心系统、征信系</w:t>
      </w:r>
      <w:r>
        <w:rPr>
          <w:rFonts w:ascii="宋体" w:eastAsia="宋体" w:hAnsi="宋体" w:cs="宋体"/>
          <w:spacing w:val="25"/>
          <w:sz w:val="31"/>
          <w:szCs w:val="31"/>
        </w:rPr>
        <w:t xml:space="preserve"> </w:t>
      </w:r>
      <w:r>
        <w:rPr>
          <w:rFonts w:ascii="宋体" w:eastAsia="宋体" w:hAnsi="宋体" w:cs="宋体"/>
          <w:sz w:val="31"/>
          <w:szCs w:val="31"/>
        </w:rPr>
        <w:t>统中更正处理。</w:t>
      </w:r>
    </w:p>
    <w:p w:rsidR="006A3A2D" w14:paraId="1B8C0F36" w14:textId="77777777">
      <w:pPr>
        <w:spacing w:before="294" w:line="242" w:lineRule="auto"/>
        <w:ind w:firstLine="349"/>
        <w:rPr>
          <w:rFonts w:ascii="宋体" w:eastAsia="宋体" w:hAnsi="宋体" w:cs="宋体"/>
          <w:sz w:val="31"/>
          <w:szCs w:val="31"/>
        </w:rPr>
      </w:pPr>
      <w:r>
        <w:rPr>
          <w:rFonts w:ascii="宋体" w:eastAsia="宋体" w:hAnsi="宋体" w:cs="宋体"/>
          <w:spacing w:val="3"/>
          <w:sz w:val="31"/>
          <w:szCs w:val="31"/>
        </w:rPr>
        <w:t>总行自受理申请的异议事项申请日起，</w:t>
      </w:r>
      <w:r>
        <w:rPr>
          <w:rFonts w:ascii="宋体" w:eastAsia="宋体" w:hAnsi="宋体" w:cs="宋体"/>
          <w:spacing w:val="3"/>
          <w:sz w:val="31"/>
          <w:szCs w:val="31"/>
        </w:rPr>
        <w:t>5</w:t>
      </w:r>
      <w:r>
        <w:rPr>
          <w:rFonts w:ascii="宋体" w:eastAsia="宋体" w:hAnsi="宋体" w:cs="宋体"/>
          <w:spacing w:val="-68"/>
          <w:sz w:val="31"/>
          <w:szCs w:val="31"/>
        </w:rPr>
        <w:t xml:space="preserve"> </w:t>
      </w:r>
      <w:r>
        <w:rPr>
          <w:rFonts w:ascii="宋体" w:eastAsia="宋体" w:hAnsi="宋体" w:cs="宋体"/>
          <w:spacing w:val="3"/>
          <w:sz w:val="31"/>
          <w:szCs w:val="31"/>
        </w:rPr>
        <w:t>个工作日内完成异议处理。</w:t>
      </w:r>
    </w:p>
    <w:p w:rsidR="006A3A2D" w14:paraId="6730412A" w14:textId="77777777">
      <w:pPr>
        <w:spacing w:before="295" w:line="359" w:lineRule="auto"/>
        <w:ind w:left="335" w:firstLine="7"/>
        <w:rPr>
          <w:rFonts w:ascii="宋体" w:eastAsia="宋体" w:hAnsi="宋体" w:cs="宋体"/>
          <w:sz w:val="31"/>
          <w:szCs w:val="31"/>
        </w:rPr>
      </w:pPr>
      <w:r>
        <w:rPr>
          <w:rFonts w:ascii="黑体" w:eastAsia="黑体" w:hAnsi="黑体" w:cs="黑体"/>
          <w:spacing w:val="-9"/>
          <w:sz w:val="31"/>
          <w:szCs w:val="31"/>
        </w:rPr>
        <w:t>5.3.10</w:t>
      </w:r>
      <w:r>
        <w:rPr>
          <w:rFonts w:ascii="黑体" w:eastAsia="黑体" w:hAnsi="黑体" w:cs="黑体"/>
          <w:spacing w:val="87"/>
          <w:sz w:val="31"/>
          <w:szCs w:val="31"/>
        </w:rPr>
        <w:t xml:space="preserve"> </w:t>
      </w:r>
      <w:r>
        <w:rPr>
          <w:rFonts w:ascii="宋体" w:eastAsia="宋体" w:hAnsi="宋体" w:cs="宋体"/>
          <w:spacing w:val="-9"/>
          <w:sz w:val="31"/>
          <w:szCs w:val="31"/>
        </w:rPr>
        <w:t>如遇特殊情况，</w:t>
      </w:r>
      <w:r>
        <w:rPr>
          <w:rFonts w:ascii="宋体" w:eastAsia="宋体" w:hAnsi="宋体" w:cs="宋体"/>
          <w:spacing w:val="-9"/>
          <w:sz w:val="31"/>
          <w:szCs w:val="31"/>
        </w:rPr>
        <w:t xml:space="preserve"> </w:t>
      </w:r>
      <w:r>
        <w:rPr>
          <w:rFonts w:ascii="宋体" w:eastAsia="宋体" w:hAnsi="宋体" w:cs="宋体"/>
          <w:spacing w:val="-9"/>
          <w:sz w:val="31"/>
          <w:szCs w:val="31"/>
        </w:rPr>
        <w:t>无法在规定时日内完成异议的核查工作，</w:t>
      </w:r>
      <w:r>
        <w:rPr>
          <w:rFonts w:ascii="宋体" w:eastAsia="宋体" w:hAnsi="宋体" w:cs="宋体"/>
          <w:spacing w:val="-8"/>
          <w:sz w:val="31"/>
          <w:szCs w:val="31"/>
        </w:rPr>
        <w:t xml:space="preserve"> </w:t>
      </w:r>
      <w:r>
        <w:rPr>
          <w:rFonts w:ascii="宋体" w:eastAsia="宋体" w:hAnsi="宋体" w:cs="宋体"/>
          <w:spacing w:val="-9"/>
          <w:sz w:val="31"/>
          <w:szCs w:val="31"/>
        </w:rPr>
        <w:t>应主动告知异议申请人，</w:t>
      </w:r>
      <w:r>
        <w:rPr>
          <w:rFonts w:ascii="宋体" w:eastAsia="宋体" w:hAnsi="宋体" w:cs="宋体"/>
          <w:sz w:val="31"/>
          <w:szCs w:val="31"/>
        </w:rPr>
        <w:t xml:space="preserve"> </w:t>
      </w:r>
      <w:r>
        <w:rPr>
          <w:rFonts w:ascii="宋体" w:eastAsia="宋体" w:hAnsi="宋体" w:cs="宋体"/>
          <w:spacing w:val="-12"/>
          <w:sz w:val="31"/>
          <w:szCs w:val="31"/>
        </w:rPr>
        <w:t>并做好解释工作；</w:t>
      </w:r>
      <w:r>
        <w:rPr>
          <w:rFonts w:ascii="宋体" w:eastAsia="宋体" w:hAnsi="宋体" w:cs="宋体"/>
          <w:spacing w:val="41"/>
          <w:sz w:val="31"/>
          <w:szCs w:val="31"/>
        </w:rPr>
        <w:t xml:space="preserve"> </w:t>
      </w:r>
      <w:r>
        <w:rPr>
          <w:rFonts w:ascii="宋体" w:eastAsia="宋体" w:hAnsi="宋体" w:cs="宋体"/>
          <w:spacing w:val="-12"/>
          <w:sz w:val="31"/>
          <w:szCs w:val="31"/>
        </w:rPr>
        <w:t>如遇特殊情况，</w:t>
      </w:r>
      <w:r>
        <w:rPr>
          <w:rFonts w:ascii="宋体" w:eastAsia="宋体" w:hAnsi="宋体" w:cs="宋体"/>
          <w:spacing w:val="12"/>
          <w:sz w:val="31"/>
          <w:szCs w:val="31"/>
        </w:rPr>
        <w:t xml:space="preserve"> </w:t>
      </w:r>
      <w:r>
        <w:rPr>
          <w:rFonts w:ascii="宋体" w:eastAsia="宋体" w:hAnsi="宋体" w:cs="宋体"/>
          <w:spacing w:val="-12"/>
          <w:sz w:val="31"/>
          <w:szCs w:val="31"/>
        </w:rPr>
        <w:t>无法在规定时日内完成异议的复查或处理工作，</w:t>
      </w:r>
      <w:r>
        <w:rPr>
          <w:rFonts w:ascii="宋体" w:eastAsia="宋体" w:hAnsi="宋体" w:cs="宋体"/>
          <w:spacing w:val="15"/>
          <w:sz w:val="31"/>
          <w:szCs w:val="31"/>
        </w:rPr>
        <w:t xml:space="preserve"> </w:t>
      </w:r>
      <w:r>
        <w:rPr>
          <w:rFonts w:ascii="宋体" w:eastAsia="宋体" w:hAnsi="宋体" w:cs="宋体"/>
          <w:spacing w:val="-12"/>
          <w:sz w:val="31"/>
          <w:szCs w:val="31"/>
        </w:rPr>
        <w:t>会主动</w:t>
      </w:r>
      <w:r>
        <w:rPr>
          <w:rFonts w:ascii="宋体" w:eastAsia="宋体" w:hAnsi="宋体" w:cs="宋体"/>
          <w:sz w:val="31"/>
          <w:szCs w:val="31"/>
        </w:rPr>
        <w:t xml:space="preserve"> </w:t>
      </w:r>
      <w:r>
        <w:rPr>
          <w:rFonts w:ascii="宋体" w:eastAsia="宋体" w:hAnsi="宋体" w:cs="宋体"/>
          <w:spacing w:val="-10"/>
          <w:sz w:val="31"/>
          <w:szCs w:val="31"/>
        </w:rPr>
        <w:t>告知，</w:t>
      </w:r>
      <w:r>
        <w:rPr>
          <w:rFonts w:ascii="宋体" w:eastAsia="宋体" w:hAnsi="宋体" w:cs="宋体"/>
          <w:spacing w:val="80"/>
          <w:sz w:val="31"/>
          <w:szCs w:val="31"/>
        </w:rPr>
        <w:t xml:space="preserve"> </w:t>
      </w:r>
      <w:r>
        <w:rPr>
          <w:rFonts w:ascii="宋体" w:eastAsia="宋体" w:hAnsi="宋体" w:cs="宋体"/>
          <w:spacing w:val="-10"/>
          <w:sz w:val="31"/>
          <w:szCs w:val="31"/>
        </w:rPr>
        <w:t>以便做好异议申请人的解释工作。</w:t>
      </w:r>
    </w:p>
    <w:p w:rsidR="006A3A2D" w14:paraId="4140CB17" w14:textId="77777777">
      <w:pPr>
        <w:spacing w:before="299" w:line="242" w:lineRule="auto"/>
        <w:ind w:firstLine="342"/>
        <w:rPr>
          <w:rFonts w:ascii="宋体" w:eastAsia="宋体" w:hAnsi="宋体" w:cs="宋体"/>
          <w:sz w:val="31"/>
          <w:szCs w:val="31"/>
        </w:rPr>
      </w:pPr>
      <w:r>
        <w:rPr>
          <w:rFonts w:ascii="黑体" w:eastAsia="黑体" w:hAnsi="黑体" w:cs="黑体"/>
          <w:spacing w:val="-8"/>
          <w:sz w:val="31"/>
          <w:szCs w:val="31"/>
        </w:rPr>
        <w:t>5.3.11</w:t>
      </w:r>
      <w:r>
        <w:rPr>
          <w:rFonts w:ascii="黑体" w:eastAsia="黑体" w:hAnsi="黑体" w:cs="黑体"/>
          <w:spacing w:val="99"/>
          <w:sz w:val="31"/>
          <w:szCs w:val="31"/>
        </w:rPr>
        <w:t xml:space="preserve"> </w:t>
      </w:r>
      <w:r>
        <w:rPr>
          <w:rFonts w:ascii="宋体" w:eastAsia="宋体" w:hAnsi="宋体" w:cs="宋体"/>
          <w:spacing w:val="-8"/>
          <w:sz w:val="31"/>
          <w:szCs w:val="31"/>
        </w:rPr>
        <w:t>总行应在接收异议信息之日起</w:t>
      </w:r>
      <w:r>
        <w:rPr>
          <w:rFonts w:ascii="宋体" w:eastAsia="宋体" w:hAnsi="宋体" w:cs="宋体"/>
          <w:spacing w:val="-52"/>
          <w:sz w:val="31"/>
          <w:szCs w:val="31"/>
        </w:rPr>
        <w:t xml:space="preserve"> </w:t>
      </w:r>
      <w:r>
        <w:rPr>
          <w:rFonts w:ascii="宋体" w:eastAsia="宋体" w:hAnsi="宋体" w:cs="宋体"/>
          <w:spacing w:val="-8"/>
          <w:sz w:val="31"/>
          <w:szCs w:val="31"/>
        </w:rPr>
        <w:t>15</w:t>
      </w:r>
      <w:r>
        <w:rPr>
          <w:rFonts w:ascii="宋体" w:eastAsia="宋体" w:hAnsi="宋体" w:cs="宋体"/>
          <w:spacing w:val="-72"/>
          <w:sz w:val="31"/>
          <w:szCs w:val="31"/>
        </w:rPr>
        <w:t xml:space="preserve"> </w:t>
      </w:r>
      <w:r>
        <w:rPr>
          <w:rFonts w:ascii="宋体" w:eastAsia="宋体" w:hAnsi="宋体" w:cs="宋体"/>
          <w:spacing w:val="-8"/>
          <w:sz w:val="31"/>
          <w:szCs w:val="31"/>
        </w:rPr>
        <w:t>个工作日内，将处理情况回复各支行。《个人（企</w:t>
      </w:r>
    </w:p>
    <w:p w:rsidR="006A3A2D" w14:paraId="6DBBFB3B" w14:textId="77777777">
      <w:pPr>
        <w:sectPr>
          <w:pgSz w:w="17860" w:h="25258"/>
          <w:pgMar w:top="2146" w:right="2590" w:bottom="0" w:left="2678" w:header="0" w:footer="0" w:gutter="0"/>
          <w:pgNumType w:start="4"/>
          <w:cols w:space="720"/>
        </w:sectPr>
      </w:pPr>
    </w:p>
    <w:p w:rsidR="006A3A2D" w14:paraId="5FA20A61" w14:textId="49DA5AB0">
      <w:pPr>
        <w:spacing w:before="212" w:line="241" w:lineRule="auto"/>
        <w:ind w:firstLine="335"/>
        <w:rPr>
          <w:rFonts w:ascii="宋体" w:eastAsia="宋体" w:hAnsi="宋体" w:cs="宋体"/>
          <w:sz w:val="31"/>
          <w:szCs w:val="31"/>
        </w:rPr>
      </w:pPr>
      <w:r>
        <w:rPr>
          <w:rFonts w:ascii="宋体" w:eastAsia="宋体" w:hAnsi="宋体" w:cs="宋体"/>
          <w:spacing w:val="-6"/>
          <w:sz w:val="31"/>
          <w:szCs w:val="31"/>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1441283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48382D3E">
                            <w:pPr>
                              <w:rPr>
                                <w:color w:val="FFFFFF"/>
                              </w:rPr>
                            </w:pPr>
                            <w:r w:rsidRPr="00901421">
                              <w:rPr>
                                <w:rFonts w:hint="eastAsia"/>
                                <w:color w:val="FFFFFF"/>
                              </w:rPr>
                              <w:t>人担任法人、出资人、担保人、企业经营者、实际控制人的个人、机构或组织发放的贷款、贷记卡（信用卡）、准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901421" w:rsidRPr="00901421" w14:paraId="506DEE10" w14:textId="48382D3E">
                      <w:pPr>
                        <w:rPr>
                          <w:color w:val="FFFFFF"/>
                        </w:rPr>
                      </w:pPr>
                      <w:r w:rsidRPr="00901421">
                        <w:rPr>
                          <w:rFonts w:hint="eastAsia"/>
                          <w:color w:val="FFFFFF"/>
                        </w:rPr>
                        <w:t>人担任法人、出资人、担保人、企业经营者、实际控制人的个人、机构或组织发放的贷款、贷记卡（信用卡）、准</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8074960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A2B6956">
                            <w:pPr>
                              <w:rPr>
                                <w:color w:val="FFFFFF"/>
                              </w:rPr>
                            </w:pPr>
                            <w:r w:rsidRPr="00901421">
                              <w:rPr>
                                <w:rFonts w:hint="eastAsia"/>
                                <w:color w:val="FFFFFF"/>
                              </w:rPr>
                              <w:t>明。授权人签章：证件类型：证件号码：配偶签章：配偶证件类型：配偶证件号码：（附身份证件复印件）承担共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901421" w:rsidRPr="00901421" w14:paraId="0A9C7246" w14:textId="7A2B6956">
                      <w:pPr>
                        <w:rPr>
                          <w:color w:val="FFFFFF"/>
                        </w:rPr>
                      </w:pPr>
                      <w:r w:rsidRPr="00901421">
                        <w:rPr>
                          <w:rFonts w:hint="eastAsia"/>
                          <w:color w:val="FFFFFF"/>
                        </w:rPr>
                        <w:t>明。授权人签章：证件类型：证件号码：配偶签章：配偶证件类型：配偶证件号码：（附身份证件复印件）承担共</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4958104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D99EDC8">
                            <w:pPr>
                              <w:rPr>
                                <w:color w:val="FFFFFF"/>
                              </w:rPr>
                            </w:pPr>
                            <w:r w:rsidRPr="00901421">
                              <w:rPr>
                                <w:rFonts w:hint="eastAsia"/>
                                <w:color w:val="FFFFFF"/>
                              </w:rPr>
                              <w:t>权委托证明书兹授权同志为（企业名称）代理人，其权限是办理查询本企业信用报告。有效期至年月日，注册登记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901421" w:rsidRPr="00901421" w14:paraId="13DBF777" w14:textId="2D99EDC8">
                      <w:pPr>
                        <w:rPr>
                          <w:color w:val="FFFFFF"/>
                        </w:rPr>
                      </w:pPr>
                      <w:r w:rsidRPr="00901421">
                        <w:rPr>
                          <w:rFonts w:hint="eastAsia"/>
                          <w:color w:val="FFFFFF"/>
                        </w:rPr>
                        <w:t>权委托证明书兹授权同志为（企业名称）代理人，其权限是办理查询本企业信用报告。有效期至年月日，注册登记</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90075756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5DB5DCB7">
                            <w:pPr>
                              <w:rPr>
                                <w:color w:val="FFFFFF"/>
                              </w:rPr>
                            </w:pPr>
                            <w:r w:rsidRPr="00901421">
                              <w:rPr>
                                <w:rFonts w:hint="eastAsia"/>
                                <w:color w:val="FFFFFF"/>
                              </w:rPr>
                              <w:t>造成客户信用报告错误的；随意调阅个人信用报告和异议处理档案的；在个人信用信息的传递、接收和使用过程中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901421" w:rsidRPr="00901421" w14:paraId="7A482753" w14:textId="5DB5DCB7">
                      <w:pPr>
                        <w:rPr>
                          <w:color w:val="FFFFFF"/>
                        </w:rPr>
                      </w:pPr>
                      <w:r w:rsidRPr="00901421">
                        <w:rPr>
                          <w:rFonts w:hint="eastAsia"/>
                          <w:color w:val="FFFFFF"/>
                        </w:rPr>
                        <w:t>造成客户信用报告错误的；随意调阅个人信用报告和异议处理档案的；在个人信用信息的传递、接收和使用过程中</w:t>
                      </w:r>
                    </w:p>
                  </w:txbxContent>
                </v:textbox>
              </v:shape>
            </w:pict>
          </mc:Fallback>
        </mc:AlternateContent>
      </w:r>
      <w:r>
        <w:rPr>
          <w:rFonts w:ascii="宋体" w:eastAsia="宋体" w:hAnsi="宋体" w:cs="宋体"/>
          <w:spacing w:val="-6"/>
          <w:sz w:val="31"/>
          <w:szCs w:val="31"/>
        </w:rPr>
        <w:t>业）征信异议回复函》（附</w:t>
      </w:r>
      <w:r>
        <w:rPr>
          <w:rFonts w:ascii="宋体" w:eastAsia="宋体" w:hAnsi="宋体" w:cs="宋体"/>
          <w:spacing w:val="-45"/>
          <w:sz w:val="31"/>
          <w:szCs w:val="31"/>
        </w:rPr>
        <w:t xml:space="preserve"> </w:t>
      </w:r>
      <w:r>
        <w:rPr>
          <w:rFonts w:ascii="宋体" w:eastAsia="宋体" w:hAnsi="宋体" w:cs="宋体"/>
          <w:spacing w:val="-6"/>
          <w:sz w:val="31"/>
          <w:szCs w:val="31"/>
        </w:rPr>
        <w:t>8</w:t>
      </w:r>
      <w:r>
        <w:rPr>
          <w:rFonts w:ascii="宋体" w:eastAsia="宋体" w:hAnsi="宋体" w:cs="宋体"/>
          <w:spacing w:val="-6"/>
          <w:sz w:val="31"/>
          <w:szCs w:val="31"/>
        </w:rPr>
        <w:t>）</w:t>
      </w:r>
    </w:p>
    <w:p w:rsidR="006A3A2D" w14:paraId="6675267E" w14:textId="77777777">
      <w:pPr>
        <w:spacing w:before="296" w:line="330" w:lineRule="auto"/>
        <w:ind w:left="333" w:right="120" w:firstLine="8"/>
        <w:rPr>
          <w:rFonts w:ascii="宋体" w:eastAsia="宋体" w:hAnsi="宋体" w:cs="宋体"/>
          <w:sz w:val="31"/>
          <w:szCs w:val="31"/>
        </w:rPr>
      </w:pPr>
      <w:r>
        <w:rPr>
          <w:rFonts w:ascii="黑体" w:eastAsia="黑体" w:hAnsi="黑体" w:cs="黑体"/>
          <w:spacing w:val="2"/>
          <w:sz w:val="31"/>
          <w:szCs w:val="31"/>
        </w:rPr>
        <w:t>5.3.12</w:t>
      </w:r>
      <w:r>
        <w:rPr>
          <w:rFonts w:ascii="黑体" w:eastAsia="黑体" w:hAnsi="黑体" w:cs="黑体"/>
          <w:spacing w:val="127"/>
          <w:sz w:val="31"/>
          <w:szCs w:val="31"/>
        </w:rPr>
        <w:t xml:space="preserve"> </w:t>
      </w:r>
      <w:r>
        <w:rPr>
          <w:rFonts w:ascii="宋体" w:eastAsia="宋体" w:hAnsi="宋体" w:cs="宋体"/>
          <w:spacing w:val="2"/>
          <w:sz w:val="31"/>
          <w:szCs w:val="31"/>
        </w:rPr>
        <w:t>总行将根据征信中心反馈结果，不定期向各支行发送《个人（企业）信用信息异</w:t>
      </w:r>
      <w:r>
        <w:rPr>
          <w:rFonts w:ascii="宋体" w:eastAsia="宋体" w:hAnsi="宋体" w:cs="宋体"/>
          <w:sz w:val="31"/>
          <w:szCs w:val="31"/>
        </w:rPr>
        <w:t xml:space="preserve"> </w:t>
      </w:r>
      <w:r>
        <w:rPr>
          <w:rFonts w:ascii="宋体" w:eastAsia="宋体" w:hAnsi="宋体" w:cs="宋体"/>
          <w:spacing w:val="-23"/>
          <w:sz w:val="31"/>
          <w:szCs w:val="31"/>
        </w:rPr>
        <w:t>议核查函》（附件</w:t>
      </w:r>
      <w:r>
        <w:rPr>
          <w:rFonts w:ascii="宋体" w:eastAsia="宋体" w:hAnsi="宋体" w:cs="宋体"/>
          <w:spacing w:val="-55"/>
          <w:sz w:val="31"/>
          <w:szCs w:val="31"/>
        </w:rPr>
        <w:t xml:space="preserve"> </w:t>
      </w:r>
      <w:r>
        <w:rPr>
          <w:rFonts w:ascii="宋体" w:eastAsia="宋体" w:hAnsi="宋体" w:cs="宋体"/>
          <w:spacing w:val="-23"/>
          <w:sz w:val="31"/>
          <w:szCs w:val="31"/>
        </w:rPr>
        <w:t>9</w:t>
      </w:r>
      <w:r>
        <w:rPr>
          <w:rFonts w:ascii="宋体" w:eastAsia="宋体" w:hAnsi="宋体" w:cs="宋体"/>
          <w:spacing w:val="-23"/>
          <w:sz w:val="31"/>
          <w:szCs w:val="31"/>
        </w:rPr>
        <w:t>）。</w:t>
      </w:r>
    </w:p>
    <w:p w:rsidR="006A3A2D" w14:paraId="3752A842" w14:textId="77777777">
      <w:pPr>
        <w:spacing w:before="287" w:line="414" w:lineRule="exact"/>
        <w:ind w:firstLine="32"/>
        <w:rPr>
          <w:rFonts w:ascii="黑体" w:eastAsia="黑体" w:hAnsi="黑体" w:cs="黑体"/>
          <w:sz w:val="31"/>
          <w:szCs w:val="31"/>
        </w:rPr>
      </w:pPr>
      <w:r>
        <w:rPr>
          <w:rFonts w:ascii="黑体" w:eastAsia="黑体" w:hAnsi="黑体" w:cs="黑体"/>
          <w:spacing w:val="-6"/>
          <w:position w:val="1"/>
          <w:sz w:val="31"/>
          <w:szCs w:val="31"/>
        </w:rPr>
        <w:t>5.4</w:t>
      </w:r>
      <w:r>
        <w:rPr>
          <w:rFonts w:ascii="黑体" w:eastAsia="黑体" w:hAnsi="黑体" w:cs="黑体"/>
          <w:spacing w:val="-13"/>
          <w:position w:val="1"/>
          <w:sz w:val="31"/>
          <w:szCs w:val="31"/>
        </w:rPr>
        <w:t xml:space="preserve"> </w:t>
      </w:r>
      <w:r>
        <w:rPr>
          <w:rFonts w:ascii="黑体" w:eastAsia="黑体" w:hAnsi="黑体" w:cs="黑体"/>
          <w:spacing w:val="-6"/>
          <w:position w:val="1"/>
          <w:sz w:val="31"/>
          <w:szCs w:val="31"/>
        </w:rPr>
        <w:t>安全管理</w:t>
      </w:r>
    </w:p>
    <w:p w:rsidR="006A3A2D" w14:paraId="790DC8CF" w14:textId="77777777">
      <w:pPr>
        <w:spacing w:before="297" w:line="330" w:lineRule="auto"/>
        <w:ind w:left="342" w:right="119"/>
        <w:rPr>
          <w:rFonts w:ascii="宋体" w:eastAsia="宋体" w:hAnsi="宋体" w:cs="宋体"/>
          <w:sz w:val="31"/>
          <w:szCs w:val="31"/>
        </w:rPr>
      </w:pPr>
      <w:r>
        <w:rPr>
          <w:rFonts w:ascii="黑体" w:eastAsia="黑体" w:hAnsi="黑体" w:cs="黑体"/>
          <w:sz w:val="31"/>
          <w:szCs w:val="31"/>
        </w:rPr>
        <w:t>5.4.1</w:t>
      </w:r>
      <w:r>
        <w:rPr>
          <w:rFonts w:ascii="黑体" w:eastAsia="黑体" w:hAnsi="黑体" w:cs="黑体"/>
          <w:spacing w:val="55"/>
          <w:sz w:val="31"/>
          <w:szCs w:val="31"/>
        </w:rPr>
        <w:t xml:space="preserve"> </w:t>
      </w:r>
      <w:r>
        <w:rPr>
          <w:rFonts w:ascii="宋体" w:eastAsia="宋体" w:hAnsi="宋体" w:cs="宋体"/>
          <w:sz w:val="31"/>
          <w:szCs w:val="31"/>
        </w:rPr>
        <w:t>各支行征信处理人员在信用信息的传递、接收和使用过程中，应当遵守国家有关保</w:t>
      </w:r>
      <w:r>
        <w:rPr>
          <w:rFonts w:ascii="宋体" w:eastAsia="宋体" w:hAnsi="宋体" w:cs="宋体"/>
          <w:sz w:val="31"/>
          <w:szCs w:val="31"/>
        </w:rPr>
        <w:t xml:space="preserve"> </w:t>
      </w:r>
      <w:r>
        <w:rPr>
          <w:rFonts w:ascii="宋体" w:eastAsia="宋体" w:hAnsi="宋体" w:cs="宋体"/>
          <w:spacing w:val="-1"/>
          <w:sz w:val="31"/>
          <w:szCs w:val="31"/>
        </w:rPr>
        <w:t>密的法律、法规。</w:t>
      </w:r>
    </w:p>
    <w:p w:rsidR="006A3A2D" w14:paraId="20DDAF6D" w14:textId="77777777">
      <w:pPr>
        <w:spacing w:before="294" w:line="330" w:lineRule="auto"/>
        <w:ind w:left="337" w:right="120" w:firstLine="4"/>
        <w:rPr>
          <w:rFonts w:ascii="宋体" w:eastAsia="宋体" w:hAnsi="宋体" w:cs="宋体"/>
          <w:sz w:val="31"/>
          <w:szCs w:val="31"/>
        </w:rPr>
      </w:pPr>
      <w:r>
        <w:rPr>
          <w:rFonts w:ascii="黑体" w:eastAsia="黑体" w:hAnsi="黑体" w:cs="黑体"/>
          <w:sz w:val="31"/>
          <w:szCs w:val="31"/>
        </w:rPr>
        <w:t>5.4.2</w:t>
      </w:r>
      <w:r>
        <w:rPr>
          <w:rFonts w:ascii="黑体" w:eastAsia="黑体" w:hAnsi="黑体" w:cs="黑体"/>
          <w:spacing w:val="54"/>
          <w:sz w:val="31"/>
          <w:szCs w:val="31"/>
        </w:rPr>
        <w:t xml:space="preserve"> </w:t>
      </w:r>
      <w:r>
        <w:rPr>
          <w:rFonts w:ascii="宋体" w:eastAsia="宋体" w:hAnsi="宋体" w:cs="宋体"/>
          <w:sz w:val="31"/>
          <w:szCs w:val="31"/>
        </w:rPr>
        <w:t>客户信用报告属客户隐私和商业秘密，严禁向无关人员泄露，不得向未经征信主管</w:t>
      </w:r>
      <w:r>
        <w:rPr>
          <w:rFonts w:ascii="宋体" w:eastAsia="宋体" w:hAnsi="宋体" w:cs="宋体"/>
          <w:sz w:val="31"/>
          <w:szCs w:val="31"/>
        </w:rPr>
        <w:t xml:space="preserve"> </w:t>
      </w:r>
      <w:r>
        <w:rPr>
          <w:rFonts w:ascii="宋体" w:eastAsia="宋体" w:hAnsi="宋体" w:cs="宋体"/>
          <w:spacing w:val="3"/>
          <w:sz w:val="31"/>
          <w:szCs w:val="31"/>
        </w:rPr>
        <w:t>部门批准的机构提供客户基本信息及相关信用交易信息。</w:t>
      </w:r>
    </w:p>
    <w:p w:rsidR="006A3A2D" w14:paraId="739FB6BF" w14:textId="77777777">
      <w:pPr>
        <w:spacing w:before="297" w:line="359" w:lineRule="auto"/>
        <w:ind w:left="343" w:right="116" w:hanging="1"/>
        <w:rPr>
          <w:rFonts w:ascii="宋体" w:eastAsia="宋体" w:hAnsi="宋体" w:cs="宋体"/>
          <w:sz w:val="31"/>
          <w:szCs w:val="31"/>
        </w:rPr>
      </w:pPr>
      <w:r>
        <w:rPr>
          <w:rFonts w:ascii="黑体" w:eastAsia="黑体" w:hAnsi="黑体" w:cs="黑体"/>
          <w:spacing w:val="-2"/>
          <w:sz w:val="31"/>
          <w:szCs w:val="31"/>
        </w:rPr>
        <w:t>5.4.3</w:t>
      </w:r>
      <w:r>
        <w:rPr>
          <w:rFonts w:ascii="黑体" w:eastAsia="黑体" w:hAnsi="黑体" w:cs="黑体"/>
          <w:spacing w:val="140"/>
          <w:sz w:val="31"/>
          <w:szCs w:val="31"/>
        </w:rPr>
        <w:t xml:space="preserve"> </w:t>
      </w:r>
      <w:r>
        <w:rPr>
          <w:rFonts w:ascii="宋体" w:eastAsia="宋体" w:hAnsi="宋体" w:cs="宋体"/>
          <w:spacing w:val="-2"/>
          <w:sz w:val="31"/>
          <w:szCs w:val="31"/>
        </w:rPr>
        <w:t>各支行应妥善保管已查询的客户信用报告，对于业务审批通过或进行贷后风险管理</w:t>
      </w:r>
      <w:r>
        <w:rPr>
          <w:rFonts w:ascii="宋体" w:eastAsia="宋体" w:hAnsi="宋体" w:cs="宋体"/>
          <w:sz w:val="31"/>
          <w:szCs w:val="31"/>
        </w:rPr>
        <w:t xml:space="preserve"> </w:t>
      </w:r>
      <w:r>
        <w:rPr>
          <w:rFonts w:ascii="宋体" w:eastAsia="宋体" w:hAnsi="宋体" w:cs="宋体"/>
          <w:spacing w:val="-6"/>
          <w:sz w:val="31"/>
          <w:szCs w:val="31"/>
        </w:rPr>
        <w:t>的，</w:t>
      </w:r>
      <w:r>
        <w:rPr>
          <w:rFonts w:ascii="宋体" w:eastAsia="宋体" w:hAnsi="宋体" w:cs="宋体"/>
          <w:spacing w:val="-8"/>
          <w:sz w:val="31"/>
          <w:szCs w:val="31"/>
        </w:rPr>
        <w:t xml:space="preserve"> </w:t>
      </w:r>
      <w:r>
        <w:rPr>
          <w:rFonts w:ascii="宋体" w:eastAsia="宋体" w:hAnsi="宋体" w:cs="宋体"/>
          <w:spacing w:val="-6"/>
          <w:sz w:val="31"/>
          <w:szCs w:val="31"/>
        </w:rPr>
        <w:t>应将客户信用报告与其他业务资料一同保管；</w:t>
      </w:r>
      <w:r>
        <w:rPr>
          <w:rFonts w:ascii="宋体" w:eastAsia="宋体" w:hAnsi="宋体" w:cs="宋体"/>
          <w:spacing w:val="-12"/>
          <w:sz w:val="31"/>
          <w:szCs w:val="31"/>
        </w:rPr>
        <w:t xml:space="preserve"> </w:t>
      </w:r>
      <w:r>
        <w:rPr>
          <w:rFonts w:ascii="宋体" w:eastAsia="宋体" w:hAnsi="宋体" w:cs="宋体"/>
          <w:spacing w:val="-6"/>
          <w:sz w:val="31"/>
          <w:szCs w:val="31"/>
        </w:rPr>
        <w:t>对于业务审批未通过或进行异议处理的</w:t>
      </w:r>
      <w:r>
        <w:rPr>
          <w:rFonts w:ascii="宋体" w:eastAsia="宋体" w:hAnsi="宋体" w:cs="宋体"/>
          <w:sz w:val="31"/>
          <w:szCs w:val="31"/>
        </w:rPr>
        <w:t xml:space="preserve"> </w:t>
      </w:r>
      <w:r>
        <w:rPr>
          <w:rFonts w:ascii="宋体" w:eastAsia="宋体" w:hAnsi="宋体" w:cs="宋体"/>
          <w:spacing w:val="1"/>
          <w:sz w:val="31"/>
          <w:szCs w:val="31"/>
        </w:rPr>
        <w:t>客户信用报告，应专门保管。</w:t>
      </w:r>
    </w:p>
    <w:p w:rsidR="006A3A2D" w14:paraId="5132A889" w14:textId="77777777">
      <w:pPr>
        <w:spacing w:before="299" w:line="330" w:lineRule="auto"/>
        <w:ind w:left="338" w:right="120" w:firstLine="3"/>
        <w:rPr>
          <w:rFonts w:ascii="宋体" w:eastAsia="宋体" w:hAnsi="宋体" w:cs="宋体"/>
          <w:sz w:val="31"/>
          <w:szCs w:val="31"/>
        </w:rPr>
      </w:pPr>
      <w:r>
        <w:rPr>
          <w:rFonts w:ascii="黑体" w:eastAsia="黑体" w:hAnsi="黑体" w:cs="黑体"/>
          <w:spacing w:val="-11"/>
          <w:sz w:val="31"/>
          <w:szCs w:val="31"/>
        </w:rPr>
        <w:t>5.4.4</w:t>
      </w:r>
      <w:r>
        <w:rPr>
          <w:rFonts w:ascii="黑体" w:eastAsia="黑体" w:hAnsi="黑体" w:cs="黑体"/>
          <w:spacing w:val="66"/>
          <w:sz w:val="31"/>
          <w:szCs w:val="31"/>
        </w:rPr>
        <w:t xml:space="preserve"> </w:t>
      </w:r>
      <w:r>
        <w:rPr>
          <w:rFonts w:ascii="宋体" w:eastAsia="宋体" w:hAnsi="宋体" w:cs="宋体"/>
          <w:spacing w:val="-11"/>
          <w:sz w:val="31"/>
          <w:szCs w:val="31"/>
        </w:rPr>
        <w:t>对征信系统相关软硬件、</w:t>
      </w:r>
      <w:r>
        <w:rPr>
          <w:rFonts w:ascii="宋体" w:eastAsia="宋体" w:hAnsi="宋体" w:cs="宋体"/>
          <w:spacing w:val="65"/>
          <w:sz w:val="31"/>
          <w:szCs w:val="31"/>
        </w:rPr>
        <w:t xml:space="preserve"> </w:t>
      </w:r>
      <w:r>
        <w:rPr>
          <w:rFonts w:ascii="宋体" w:eastAsia="宋体" w:hAnsi="宋体" w:cs="宋体"/>
          <w:spacing w:val="-11"/>
          <w:sz w:val="31"/>
          <w:szCs w:val="31"/>
        </w:rPr>
        <w:t>网络资源的使用，应遵守省联社有关管理规定，</w:t>
      </w:r>
      <w:r>
        <w:rPr>
          <w:rFonts w:ascii="宋体" w:eastAsia="宋体" w:hAnsi="宋体" w:cs="宋体"/>
          <w:spacing w:val="64"/>
          <w:sz w:val="31"/>
          <w:szCs w:val="31"/>
        </w:rPr>
        <w:t xml:space="preserve"> </w:t>
      </w:r>
      <w:r>
        <w:rPr>
          <w:rFonts w:ascii="宋体" w:eastAsia="宋体" w:hAnsi="宋体" w:cs="宋体"/>
          <w:spacing w:val="-11"/>
          <w:sz w:val="31"/>
          <w:szCs w:val="31"/>
        </w:rPr>
        <w:t>确保正常</w:t>
      </w:r>
      <w:r>
        <w:rPr>
          <w:rFonts w:ascii="宋体" w:eastAsia="宋体" w:hAnsi="宋体" w:cs="宋体"/>
          <w:sz w:val="31"/>
          <w:szCs w:val="31"/>
        </w:rPr>
        <w:t xml:space="preserve"> </w:t>
      </w:r>
      <w:r>
        <w:rPr>
          <w:rFonts w:ascii="宋体" w:eastAsia="宋体" w:hAnsi="宋体" w:cs="宋体"/>
          <w:spacing w:val="-6"/>
          <w:sz w:val="31"/>
          <w:szCs w:val="31"/>
        </w:rPr>
        <w:t>运行。</w:t>
      </w:r>
    </w:p>
    <w:p w:rsidR="006A3A2D" w14:paraId="1F786005" w14:textId="77777777">
      <w:pPr>
        <w:spacing w:before="285" w:line="412" w:lineRule="exact"/>
        <w:ind w:firstLine="32"/>
        <w:rPr>
          <w:rFonts w:ascii="黑体" w:eastAsia="黑体" w:hAnsi="黑体" w:cs="黑体"/>
          <w:sz w:val="31"/>
          <w:szCs w:val="31"/>
        </w:rPr>
      </w:pPr>
      <w:r>
        <w:rPr>
          <w:rFonts w:ascii="黑体" w:eastAsia="黑体" w:hAnsi="黑体" w:cs="黑体"/>
          <w:spacing w:val="-10"/>
          <w:position w:val="1"/>
          <w:sz w:val="31"/>
          <w:szCs w:val="31"/>
        </w:rPr>
        <w:t>5.5</w:t>
      </w:r>
      <w:r>
        <w:rPr>
          <w:rFonts w:ascii="黑体" w:eastAsia="黑体" w:hAnsi="黑体" w:cs="黑体"/>
          <w:spacing w:val="-12"/>
          <w:position w:val="1"/>
          <w:sz w:val="31"/>
          <w:szCs w:val="31"/>
        </w:rPr>
        <w:t xml:space="preserve"> </w:t>
      </w:r>
      <w:r>
        <w:rPr>
          <w:rFonts w:ascii="黑体" w:eastAsia="黑体" w:hAnsi="黑体" w:cs="黑体"/>
          <w:spacing w:val="-10"/>
          <w:position w:val="1"/>
          <w:sz w:val="31"/>
          <w:szCs w:val="31"/>
        </w:rPr>
        <w:t>罚则</w:t>
      </w:r>
    </w:p>
    <w:p w:rsidR="006A3A2D" w14:paraId="680867E5" w14:textId="77777777">
      <w:pPr>
        <w:spacing w:before="300" w:line="242" w:lineRule="auto"/>
        <w:ind w:firstLine="342"/>
        <w:rPr>
          <w:rFonts w:ascii="宋体" w:eastAsia="宋体" w:hAnsi="宋体" w:cs="宋体"/>
          <w:sz w:val="31"/>
          <w:szCs w:val="31"/>
        </w:rPr>
      </w:pPr>
      <w:r>
        <w:rPr>
          <w:rFonts w:ascii="黑体" w:eastAsia="黑体" w:hAnsi="黑体" w:cs="黑体"/>
          <w:sz w:val="31"/>
          <w:szCs w:val="31"/>
        </w:rPr>
        <w:t>5.5.1</w:t>
      </w:r>
      <w:r>
        <w:rPr>
          <w:rFonts w:ascii="黑体" w:eastAsia="黑体" w:hAnsi="黑体" w:cs="黑体"/>
          <w:spacing w:val="60"/>
          <w:sz w:val="31"/>
          <w:szCs w:val="31"/>
        </w:rPr>
        <w:t xml:space="preserve"> </w:t>
      </w:r>
      <w:r>
        <w:rPr>
          <w:rFonts w:ascii="宋体" w:eastAsia="宋体" w:hAnsi="宋体" w:cs="宋体"/>
          <w:sz w:val="31"/>
          <w:szCs w:val="31"/>
        </w:rPr>
        <w:t>征信经办人员、征信部门负责人有下列情形之一的，根据相关规定处理。</w:t>
      </w:r>
    </w:p>
    <w:p w:rsidR="006A3A2D" w14:paraId="2586B25B" w14:textId="77777777">
      <w:pPr>
        <w:spacing w:before="284" w:line="418" w:lineRule="auto"/>
        <w:ind w:left="1278" w:firstLine="3"/>
        <w:rPr>
          <w:rFonts w:ascii="宋体" w:eastAsia="宋体" w:hAnsi="宋体" w:cs="宋体"/>
          <w:sz w:val="31"/>
          <w:szCs w:val="31"/>
        </w:rPr>
      </w:pPr>
      <w:r>
        <w:rPr>
          <w:rFonts w:ascii="宋体" w:eastAsia="宋体" w:hAnsi="宋体" w:cs="宋体"/>
          <w:spacing w:val="-3"/>
          <w:sz w:val="31"/>
          <w:szCs w:val="31"/>
        </w:rPr>
        <w:t>用户管理员随意增加或删除用户的权限，随意修改用户的基本信息的；</w:t>
      </w:r>
      <w:r>
        <w:rPr>
          <w:rFonts w:ascii="宋体" w:eastAsia="宋体" w:hAnsi="宋体" w:cs="宋体"/>
          <w:spacing w:val="1"/>
          <w:sz w:val="31"/>
          <w:szCs w:val="31"/>
        </w:rPr>
        <w:t xml:space="preserve"> </w:t>
      </w:r>
      <w:r>
        <w:rPr>
          <w:rFonts w:ascii="宋体" w:eastAsia="宋体" w:hAnsi="宋体" w:cs="宋体"/>
          <w:spacing w:val="-3"/>
          <w:sz w:val="31"/>
          <w:szCs w:val="31"/>
        </w:rPr>
        <w:t>对创建的用</w:t>
      </w:r>
      <w:r>
        <w:rPr>
          <w:rFonts w:ascii="宋体" w:eastAsia="宋体" w:hAnsi="宋体" w:cs="宋体"/>
          <w:sz w:val="31"/>
          <w:szCs w:val="31"/>
        </w:rPr>
        <w:t xml:space="preserve"> </w:t>
      </w:r>
      <w:r>
        <w:rPr>
          <w:rFonts w:ascii="宋体" w:eastAsia="宋体" w:hAnsi="宋体" w:cs="宋体"/>
          <w:spacing w:val="-4"/>
          <w:sz w:val="31"/>
          <w:szCs w:val="31"/>
        </w:rPr>
        <w:t>户都未登记造册的；未及时做好征信系统机构信息维护工作，所在分支机构有更名、</w:t>
      </w:r>
      <w:r>
        <w:rPr>
          <w:rFonts w:ascii="宋体" w:eastAsia="宋体" w:hAnsi="宋体" w:cs="宋体"/>
          <w:spacing w:val="7"/>
          <w:sz w:val="31"/>
          <w:szCs w:val="31"/>
        </w:rPr>
        <w:t xml:space="preserve"> </w:t>
      </w:r>
      <w:r>
        <w:rPr>
          <w:rFonts w:ascii="宋体" w:eastAsia="宋体" w:hAnsi="宋体" w:cs="宋体"/>
          <w:spacing w:val="3"/>
          <w:sz w:val="31"/>
          <w:szCs w:val="31"/>
        </w:rPr>
        <w:t>新设、撤并、概况信息变动等情况未申请变更的；</w:t>
      </w:r>
    </w:p>
    <w:p w:rsidR="006A3A2D" w14:paraId="3B7511B2" w14:textId="77777777">
      <w:pPr>
        <w:spacing w:line="702" w:lineRule="exact"/>
        <w:ind w:firstLine="1283"/>
        <w:rPr>
          <w:rFonts w:ascii="宋体" w:eastAsia="宋体" w:hAnsi="宋体" w:cs="宋体"/>
          <w:sz w:val="31"/>
          <w:szCs w:val="31"/>
        </w:rPr>
      </w:pPr>
      <w:r>
        <w:rPr>
          <w:rFonts w:ascii="宋体" w:eastAsia="宋体" w:hAnsi="宋体" w:cs="宋体"/>
          <w:spacing w:val="1"/>
          <w:position w:val="28"/>
          <w:sz w:val="31"/>
          <w:szCs w:val="31"/>
        </w:rPr>
        <w:t>盗用他人用户号查询信用信息的；</w:t>
      </w:r>
    </w:p>
    <w:p w:rsidR="006A3A2D" w14:paraId="15349BD4" w14:textId="77777777">
      <w:pPr>
        <w:spacing w:before="1" w:line="242" w:lineRule="auto"/>
        <w:ind w:firstLine="1281"/>
        <w:rPr>
          <w:rFonts w:ascii="宋体" w:eastAsia="宋体" w:hAnsi="宋体" w:cs="宋体"/>
          <w:sz w:val="31"/>
          <w:szCs w:val="31"/>
        </w:rPr>
      </w:pPr>
      <w:r>
        <w:rPr>
          <w:rFonts w:ascii="宋体" w:eastAsia="宋体" w:hAnsi="宋体" w:cs="宋体"/>
          <w:sz w:val="31"/>
          <w:szCs w:val="31"/>
        </w:rPr>
        <w:t>未及时停用离岗用户的；</w:t>
      </w:r>
    </w:p>
    <w:p w:rsidR="006A3A2D" w14:paraId="1E4AD668" w14:textId="77777777">
      <w:pPr>
        <w:spacing w:before="295" w:line="241" w:lineRule="auto"/>
        <w:ind w:firstLine="1278"/>
        <w:rPr>
          <w:rFonts w:ascii="宋体" w:eastAsia="宋体" w:hAnsi="宋体" w:cs="宋体"/>
          <w:sz w:val="31"/>
          <w:szCs w:val="31"/>
        </w:rPr>
      </w:pPr>
      <w:r>
        <w:rPr>
          <w:rFonts w:ascii="宋体" w:eastAsia="宋体" w:hAnsi="宋体" w:cs="宋体"/>
          <w:spacing w:val="2"/>
          <w:sz w:val="31"/>
          <w:szCs w:val="31"/>
        </w:rPr>
        <w:t>查询个人信息时未经本人授权的；</w:t>
      </w:r>
    </w:p>
    <w:p w:rsidR="006A3A2D" w14:paraId="381004B6" w14:textId="77777777">
      <w:pPr>
        <w:spacing w:before="298" w:line="418" w:lineRule="auto"/>
        <w:ind w:left="1281" w:right="1929"/>
        <w:rPr>
          <w:rFonts w:ascii="宋体" w:eastAsia="宋体" w:hAnsi="宋体" w:cs="宋体"/>
          <w:sz w:val="31"/>
          <w:szCs w:val="31"/>
        </w:rPr>
      </w:pPr>
      <w:r>
        <w:rPr>
          <w:rFonts w:ascii="宋体" w:eastAsia="宋体" w:hAnsi="宋体" w:cs="宋体"/>
          <w:spacing w:val="3"/>
          <w:sz w:val="31"/>
          <w:szCs w:val="31"/>
        </w:rPr>
        <w:t>未按要求，将个人客户不良信息通过有效方式事先告知客户本人的；</w:t>
      </w:r>
      <w:r>
        <w:rPr>
          <w:rFonts w:ascii="宋体" w:eastAsia="宋体" w:hAnsi="宋体" w:cs="宋体"/>
          <w:spacing w:val="6"/>
          <w:sz w:val="31"/>
          <w:szCs w:val="31"/>
        </w:rPr>
        <w:t xml:space="preserve"> </w:t>
      </w:r>
      <w:r>
        <w:rPr>
          <w:rFonts w:ascii="宋体" w:eastAsia="宋体" w:hAnsi="宋体" w:cs="宋体"/>
          <w:spacing w:val="3"/>
          <w:sz w:val="31"/>
          <w:szCs w:val="31"/>
        </w:rPr>
        <w:t>未及时受理异议申请，引起客户投诉的；</w:t>
      </w:r>
    </w:p>
    <w:p w:rsidR="006A3A2D" w14:paraId="5991850B" w14:textId="77777777">
      <w:pPr>
        <w:spacing w:before="1" w:line="241" w:lineRule="auto"/>
        <w:ind w:firstLine="1281"/>
        <w:rPr>
          <w:rFonts w:ascii="宋体" w:eastAsia="宋体" w:hAnsi="宋体" w:cs="宋体"/>
          <w:sz w:val="31"/>
          <w:szCs w:val="31"/>
        </w:rPr>
      </w:pPr>
      <w:r>
        <w:rPr>
          <w:rFonts w:ascii="宋体" w:eastAsia="宋体" w:hAnsi="宋体" w:cs="宋体"/>
          <w:spacing w:val="2"/>
          <w:sz w:val="31"/>
          <w:szCs w:val="31"/>
        </w:rPr>
        <w:t>未按时效对异议处理进行核查、复查、处理、反馈的；</w:t>
      </w:r>
    </w:p>
    <w:p w:rsidR="006A3A2D" w14:paraId="3EA9E969" w14:textId="77777777">
      <w:pPr>
        <w:spacing w:before="296" w:line="702" w:lineRule="exact"/>
        <w:ind w:firstLine="1281"/>
        <w:rPr>
          <w:rFonts w:ascii="宋体" w:eastAsia="宋体" w:hAnsi="宋体" w:cs="宋体"/>
          <w:sz w:val="31"/>
          <w:szCs w:val="31"/>
        </w:rPr>
      </w:pPr>
      <w:r>
        <w:rPr>
          <w:rFonts w:ascii="宋体" w:eastAsia="宋体" w:hAnsi="宋体" w:cs="宋体"/>
          <w:spacing w:val="3"/>
          <w:position w:val="28"/>
          <w:sz w:val="31"/>
          <w:szCs w:val="31"/>
        </w:rPr>
        <w:t>未按规定操作，如信贷系统录入错误造成客户信用报告错误的；</w:t>
      </w:r>
    </w:p>
    <w:p w:rsidR="006A3A2D" w14:paraId="176C48FF" w14:textId="77777777">
      <w:pPr>
        <w:spacing w:before="1"/>
        <w:ind w:firstLine="1299"/>
        <w:rPr>
          <w:rFonts w:ascii="宋体" w:eastAsia="宋体" w:hAnsi="宋体" w:cs="宋体"/>
          <w:sz w:val="31"/>
          <w:szCs w:val="31"/>
        </w:rPr>
      </w:pPr>
      <w:r>
        <w:rPr>
          <w:rFonts w:ascii="宋体" w:eastAsia="宋体" w:hAnsi="宋体" w:cs="宋体"/>
          <w:spacing w:val="2"/>
          <w:sz w:val="31"/>
          <w:szCs w:val="31"/>
        </w:rPr>
        <w:t>随意调阅个人信用报告和异议处理档案的；</w:t>
      </w:r>
    </w:p>
    <w:p w:rsidR="006A3A2D" w14:paraId="30392F09" w14:textId="77777777">
      <w:pPr>
        <w:spacing w:before="295" w:line="424" w:lineRule="auto"/>
        <w:ind w:left="1280" w:right="117" w:firstLine="2"/>
        <w:rPr>
          <w:rFonts w:ascii="宋体" w:eastAsia="宋体" w:hAnsi="宋体" w:cs="宋体"/>
          <w:sz w:val="31"/>
          <w:szCs w:val="31"/>
        </w:rPr>
      </w:pPr>
      <w:r>
        <w:rPr>
          <w:rFonts w:ascii="宋体" w:eastAsia="宋体" w:hAnsi="宋体" w:cs="宋体"/>
          <w:spacing w:val="-5"/>
          <w:sz w:val="31"/>
          <w:szCs w:val="31"/>
        </w:rPr>
        <w:t>在个人信用信息的传递、接收和使用过程中，</w:t>
      </w:r>
      <w:r>
        <w:rPr>
          <w:rFonts w:ascii="宋体" w:eastAsia="宋体" w:hAnsi="宋体" w:cs="宋体"/>
          <w:spacing w:val="69"/>
          <w:sz w:val="31"/>
          <w:szCs w:val="31"/>
        </w:rPr>
        <w:t xml:space="preserve"> </w:t>
      </w:r>
      <w:r>
        <w:rPr>
          <w:rFonts w:ascii="宋体" w:eastAsia="宋体" w:hAnsi="宋体" w:cs="宋体"/>
          <w:spacing w:val="-5"/>
          <w:sz w:val="31"/>
          <w:szCs w:val="31"/>
        </w:rPr>
        <w:t>篡改、毁损、泄露或非法使用个人信</w:t>
      </w:r>
      <w:r>
        <w:rPr>
          <w:rFonts w:ascii="宋体" w:eastAsia="宋体" w:hAnsi="宋体" w:cs="宋体"/>
          <w:sz w:val="31"/>
          <w:szCs w:val="31"/>
        </w:rPr>
        <w:t xml:space="preserve"> </w:t>
      </w:r>
      <w:r>
        <w:rPr>
          <w:rFonts w:ascii="宋体" w:eastAsia="宋体" w:hAnsi="宋体" w:cs="宋体"/>
          <w:spacing w:val="-6"/>
          <w:sz w:val="31"/>
          <w:szCs w:val="31"/>
        </w:rPr>
        <w:t>用信息；</w:t>
      </w:r>
      <w:r>
        <w:rPr>
          <w:rFonts w:ascii="宋体" w:eastAsia="宋体" w:hAnsi="宋体" w:cs="宋体"/>
          <w:spacing w:val="-38"/>
          <w:sz w:val="31"/>
          <w:szCs w:val="31"/>
        </w:rPr>
        <w:t xml:space="preserve"> </w:t>
      </w:r>
      <w:r>
        <w:rPr>
          <w:rFonts w:ascii="宋体" w:eastAsia="宋体" w:hAnsi="宋体" w:cs="宋体"/>
          <w:spacing w:val="-6"/>
          <w:sz w:val="31"/>
          <w:szCs w:val="31"/>
        </w:rPr>
        <w:t>窃取或以其他方式非法获取信息；</w:t>
      </w:r>
      <w:r>
        <w:rPr>
          <w:rFonts w:ascii="宋体" w:eastAsia="宋体" w:hAnsi="宋体" w:cs="宋体"/>
          <w:spacing w:val="-7"/>
          <w:sz w:val="31"/>
          <w:szCs w:val="31"/>
        </w:rPr>
        <w:t xml:space="preserve"> </w:t>
      </w:r>
      <w:r>
        <w:rPr>
          <w:rFonts w:ascii="宋体" w:eastAsia="宋体" w:hAnsi="宋体" w:cs="宋体"/>
          <w:spacing w:val="-6"/>
          <w:sz w:val="31"/>
          <w:szCs w:val="31"/>
        </w:rPr>
        <w:t>采集禁止采集的个人信息或者未经同意</w:t>
      </w:r>
      <w:r>
        <w:rPr>
          <w:rFonts w:ascii="宋体" w:eastAsia="宋体" w:hAnsi="宋体" w:cs="宋体"/>
          <w:sz w:val="31"/>
          <w:szCs w:val="31"/>
        </w:rPr>
        <w:t xml:space="preserve"> </w:t>
      </w:r>
      <w:r>
        <w:rPr>
          <w:rFonts w:ascii="宋体" w:eastAsia="宋体" w:hAnsi="宋体" w:cs="宋体"/>
          <w:spacing w:val="-12"/>
          <w:sz w:val="31"/>
          <w:szCs w:val="31"/>
        </w:rPr>
        <w:t>采集个人信息；</w:t>
      </w:r>
      <w:r>
        <w:rPr>
          <w:rFonts w:ascii="宋体" w:eastAsia="宋体" w:hAnsi="宋体" w:cs="宋体"/>
          <w:spacing w:val="84"/>
          <w:sz w:val="31"/>
          <w:szCs w:val="31"/>
        </w:rPr>
        <w:t xml:space="preserve"> </w:t>
      </w:r>
      <w:r>
        <w:rPr>
          <w:rFonts w:ascii="宋体" w:eastAsia="宋体" w:hAnsi="宋体" w:cs="宋体"/>
          <w:spacing w:val="-12"/>
          <w:sz w:val="31"/>
          <w:szCs w:val="31"/>
        </w:rPr>
        <w:t>违法提供或者出售信息；</w:t>
      </w:r>
      <w:r>
        <w:rPr>
          <w:rFonts w:ascii="宋体" w:eastAsia="宋体" w:hAnsi="宋体" w:cs="宋体"/>
          <w:spacing w:val="83"/>
          <w:sz w:val="31"/>
          <w:szCs w:val="31"/>
        </w:rPr>
        <w:t xml:space="preserve"> </w:t>
      </w:r>
      <w:r>
        <w:rPr>
          <w:rFonts w:ascii="宋体" w:eastAsia="宋体" w:hAnsi="宋体" w:cs="宋体"/>
          <w:spacing w:val="-12"/>
          <w:sz w:val="31"/>
          <w:szCs w:val="31"/>
        </w:rPr>
        <w:t>因过失泄露信息与自然人、法人、其它组</w:t>
      </w:r>
      <w:r>
        <w:rPr>
          <w:rFonts w:ascii="宋体" w:eastAsia="宋体" w:hAnsi="宋体" w:cs="宋体"/>
          <w:sz w:val="31"/>
          <w:szCs w:val="31"/>
        </w:rPr>
        <w:t xml:space="preserve"> </w:t>
      </w:r>
      <w:r>
        <w:rPr>
          <w:rFonts w:ascii="宋体" w:eastAsia="宋体" w:hAnsi="宋体" w:cs="宋体"/>
          <w:spacing w:val="1"/>
          <w:sz w:val="31"/>
          <w:szCs w:val="31"/>
        </w:rPr>
        <w:t>织恶意串通，提供虚假信用报告的；</w:t>
      </w:r>
    </w:p>
    <w:p w:rsidR="006A3A2D" w14:paraId="1CCE424A" w14:textId="77777777">
      <w:pPr>
        <w:sectPr>
          <w:pgSz w:w="17860" w:h="25258"/>
          <w:pgMar w:top="2146" w:right="2573" w:bottom="0" w:left="2678" w:header="0" w:footer="0" w:gutter="0"/>
          <w:pgNumType w:start="5"/>
          <w:cols w:space="720"/>
        </w:sectPr>
      </w:pPr>
    </w:p>
    <w:p w:rsidR="006A3A2D" w14:paraId="2FD1D871" w14:textId="7CE76543">
      <w:pPr>
        <w:spacing w:before="199" w:line="241" w:lineRule="auto"/>
        <w:ind w:firstLine="1715"/>
        <w:rPr>
          <w:rFonts w:ascii="宋体" w:eastAsia="宋体" w:hAnsi="宋体" w:cs="宋体"/>
          <w:sz w:val="31"/>
          <w:szCs w:val="31"/>
        </w:rPr>
      </w:pPr>
      <w:r>
        <w:rPr>
          <w:rFonts w:ascii="宋体" w:eastAsia="宋体" w:hAnsi="宋体" w:cs="宋体"/>
          <w:spacing w:val="3"/>
          <w:sz w:val="31"/>
          <w:szCs w:val="31"/>
          <w:lang w:val="zh-CN"/>
        </w:rPr>
        <mc:AlternateContent>
          <mc:Choice Requires="wps">
            <w:drawing>
              <wp:anchor distT="0" distB="0" distL="114300" distR="114300" simplePos="0" relativeHeight="251706368" behindDoc="0" locked="0" layoutInCell="1" allowOverlap="1">
                <wp:simplePos x="0" y="0"/>
                <wp:positionH relativeFrom="column">
                  <wp:posOffset>5432425</wp:posOffset>
                </wp:positionH>
                <wp:positionV relativeFrom="paragraph">
                  <wp:posOffset>6257290</wp:posOffset>
                </wp:positionV>
                <wp:extent cx="127000" cy="127000"/>
                <wp:effectExtent l="0" t="0" r="6350" b="6350"/>
                <wp:wrapNone/>
                <wp:docPr id="118376493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1CE72478">
                            <w:pPr>
                              <w:rPr>
                                <w:color w:val="FFFFFF"/>
                              </w:rPr>
                            </w:pPr>
                            <w:r w:rsidRPr="00901421">
                              <w:rPr>
                                <w:rFonts w:hint="eastAsia"/>
                                <w:color w:val="FFFFFF"/>
                              </w:rPr>
                              <w:t>权利和义务。</w:t>
                            </w:r>
                            <w:r w:rsidRPr="00901421">
                              <w:rPr>
                                <w:rFonts w:hint="eastAsia"/>
                                <w:color w:val="FFFFFF"/>
                              </w:rPr>
                              <w:t>XXXX</w:t>
                            </w:r>
                            <w:r w:rsidRPr="00901421">
                              <w:rPr>
                                <w:rFonts w:hint="eastAsia"/>
                                <w:color w:val="FFFFFF"/>
                              </w:rPr>
                              <w:t>农村商业银行股份有限公司：一、本企业不可撤销的授权：同意贵行在办理涉及到本企业业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27.75pt;mso-wrap-distance-bottom:0;mso-wrap-distance-left:9pt;mso-wrap-distance-right:9pt;mso-wrap-distance-top:0;position:absolute;v-text-anchor:top;z-index:251705344" filled="f" fillcolor="this" stroked="f" strokeweight="0.5pt">
                <v:textbox>
                  <w:txbxContent>
                    <w:p w:rsidR="00901421" w:rsidRPr="00901421" w14:paraId="47383672" w14:textId="1CE72478">
                      <w:pPr>
                        <w:rPr>
                          <w:color w:val="FFFFFF"/>
                        </w:rPr>
                      </w:pPr>
                      <w:r w:rsidRPr="00901421">
                        <w:rPr>
                          <w:rFonts w:hint="eastAsia"/>
                          <w:color w:val="FFFFFF"/>
                        </w:rPr>
                        <w:t>权利和义务。</w:t>
                      </w:r>
                      <w:r w:rsidRPr="00901421">
                        <w:rPr>
                          <w:rFonts w:hint="eastAsia"/>
                          <w:color w:val="FFFFFF"/>
                        </w:rPr>
                        <w:t>XXXX</w:t>
                      </w:r>
                      <w:r w:rsidRPr="00901421">
                        <w:rPr>
                          <w:rFonts w:hint="eastAsia"/>
                          <w:color w:val="FFFFFF"/>
                        </w:rPr>
                        <w:t>农村商业银行股份有限公司：一、本企业不可撤销的授权：同意贵行在办理涉及到本企业业</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04320" behindDoc="0" locked="0" layoutInCell="1" allowOverlap="1">
                <wp:simplePos x="0" y="0"/>
                <wp:positionH relativeFrom="column">
                  <wp:posOffset>5432425</wp:posOffset>
                </wp:positionH>
                <wp:positionV relativeFrom="paragraph">
                  <wp:posOffset>4352290</wp:posOffset>
                </wp:positionV>
                <wp:extent cx="127000" cy="127000"/>
                <wp:effectExtent l="0" t="0" r="6350" b="6350"/>
                <wp:wrapNone/>
                <wp:docPr id="155324406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1D1FBFAC">
                            <w:pPr>
                              <w:rPr>
                                <w:color w:val="FFFFFF"/>
                              </w:rPr>
                            </w:pPr>
                            <w:r w:rsidRPr="00901421">
                              <w:rPr>
                                <w:rFonts w:hint="eastAsia"/>
                                <w:color w:val="FFFFFF"/>
                              </w:rPr>
                              <w:t>以明确说明。本人对所有条款的含义及相应的法律后果已全部通晓并充分理解，本人自愿作出上述授权、承诺和声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27.75pt;mso-wrap-distance-bottom:0;mso-wrap-distance-left:9pt;mso-wrap-distance-right:9pt;mso-wrap-distance-top:0;position:absolute;v-text-anchor:top;z-index:251703296" filled="f" fillcolor="this" stroked="f" strokeweight="0.5pt">
                <v:textbox>
                  <w:txbxContent>
                    <w:p w:rsidR="00901421" w:rsidRPr="00901421" w14:paraId="12D74713" w14:textId="1D1FBFAC">
                      <w:pPr>
                        <w:rPr>
                          <w:color w:val="FFFFFF"/>
                        </w:rPr>
                      </w:pPr>
                      <w:r w:rsidRPr="00901421">
                        <w:rPr>
                          <w:rFonts w:hint="eastAsia"/>
                          <w:color w:val="FFFFFF"/>
                        </w:rPr>
                        <w:t>以明确说明。本人对所有条款的含义及相应的法律后果已全部通晓并充分理解，本人自愿作出上述授权、承诺和声</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02272" behindDoc="0" locked="0" layoutInCell="1" allowOverlap="1">
                <wp:simplePos x="0" y="0"/>
                <wp:positionH relativeFrom="column">
                  <wp:posOffset>5432425</wp:posOffset>
                </wp:positionH>
                <wp:positionV relativeFrom="paragraph">
                  <wp:posOffset>2447290</wp:posOffset>
                </wp:positionV>
                <wp:extent cx="127000" cy="127000"/>
                <wp:effectExtent l="0" t="0" r="6350" b="6350"/>
                <wp:wrapNone/>
                <wp:docPr id="158136977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E947484">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27.75pt;mso-wrap-distance-bottom:0;mso-wrap-distance-left:9pt;mso-wrap-distance-right:9pt;mso-wrap-distance-top:0;position:absolute;v-text-anchor:top;z-index:251701248" filled="f" fillcolor="this" stroked="f" strokeweight="0.5pt">
                <v:textbox>
                  <w:txbxContent>
                    <w:p w:rsidR="00901421" w:rsidRPr="00901421" w14:paraId="2579745E" w14:textId="2E947484">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00224" behindDoc="0" locked="0" layoutInCell="1" allowOverlap="1">
                <wp:simplePos x="0" y="0"/>
                <wp:positionH relativeFrom="column">
                  <wp:posOffset>5432425</wp:posOffset>
                </wp:positionH>
                <wp:positionV relativeFrom="paragraph">
                  <wp:posOffset>542290</wp:posOffset>
                </wp:positionV>
                <wp:extent cx="127000" cy="127000"/>
                <wp:effectExtent l="0" t="0" r="6350" b="6350"/>
                <wp:wrapNone/>
                <wp:docPr id="52139458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03D593CD">
                            <w:pPr>
                              <w:rPr>
                                <w:color w:val="FFFFFF"/>
                              </w:rPr>
                            </w:pPr>
                            <w:r w:rsidRPr="00901421">
                              <w:rPr>
                                <w:rFonts w:hint="eastAsia"/>
                                <w:color w:val="FFFFFF"/>
                              </w:rPr>
                              <w:t>.3</w:t>
                            </w:r>
                            <w:r w:rsidRPr="00901421">
                              <w:rPr>
                                <w:rFonts w:hint="eastAsia"/>
                                <w:color w:val="FFFFFF"/>
                              </w:rPr>
                              <w:t>各支行应妥善保管已查询的客户信用报告，对于业务审批通过或进行贷后风险管理的，应将客户信用报告与其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27.75pt;mso-wrap-distance-bottom:0;mso-wrap-distance-left:9pt;mso-wrap-distance-right:9pt;mso-wrap-distance-top:0;position:absolute;v-text-anchor:top;z-index:251699200" filled="f" fillcolor="this" stroked="f" strokeweight="0.5pt">
                <v:textbox>
                  <w:txbxContent>
                    <w:p w:rsidR="00901421" w:rsidRPr="00901421" w14:paraId="25253BB9" w14:textId="03D593CD">
                      <w:pPr>
                        <w:rPr>
                          <w:color w:val="FFFFFF"/>
                        </w:rPr>
                      </w:pPr>
                      <w:r w:rsidRPr="00901421">
                        <w:rPr>
                          <w:rFonts w:hint="eastAsia"/>
                          <w:color w:val="FFFFFF"/>
                        </w:rPr>
                        <w:t>.3</w:t>
                      </w:r>
                      <w:r w:rsidRPr="00901421">
                        <w:rPr>
                          <w:rFonts w:hint="eastAsia"/>
                          <w:color w:val="FFFFFF"/>
                        </w:rPr>
                        <w:t>各支行应妥善保管已查询的客户信用报告，对于业务审批通过或进行贷后风险管理的，应将客户信用报告与其</w:t>
                      </w:r>
                    </w:p>
                  </w:txbxContent>
                </v:textbox>
              </v:shape>
            </w:pict>
          </mc:Fallback>
        </mc:AlternateContent>
      </w:r>
      <w:r>
        <w:rPr>
          <w:rFonts w:ascii="宋体" w:eastAsia="宋体" w:hAnsi="宋体" w:cs="宋体"/>
          <w:spacing w:val="3"/>
          <w:sz w:val="31"/>
          <w:szCs w:val="31"/>
        </w:rPr>
        <w:t>违反《征信业管理条例》及本办法其他规定的。</w:t>
      </w:r>
    </w:p>
    <w:p w:rsidR="006A3A2D" w14:paraId="20692C70" w14:textId="77777777">
      <w:pPr>
        <w:spacing w:before="311" w:line="414" w:lineRule="auto"/>
        <w:ind w:left="1713" w:right="2531" w:hanging="938"/>
        <w:rPr>
          <w:rFonts w:ascii="宋体" w:eastAsia="宋体" w:hAnsi="宋体" w:cs="宋体"/>
          <w:sz w:val="31"/>
          <w:szCs w:val="31"/>
        </w:rPr>
      </w:pPr>
      <w:r>
        <w:rPr>
          <w:rFonts w:ascii="黑体" w:eastAsia="黑体" w:hAnsi="黑体" w:cs="黑体"/>
          <w:spacing w:val="-1"/>
          <w:sz w:val="31"/>
          <w:szCs w:val="31"/>
        </w:rPr>
        <w:t>5.5.2</w:t>
      </w:r>
      <w:r>
        <w:rPr>
          <w:rFonts w:ascii="黑体" w:eastAsia="黑体" w:hAnsi="黑体" w:cs="黑体"/>
          <w:spacing w:val="50"/>
          <w:sz w:val="31"/>
          <w:szCs w:val="31"/>
        </w:rPr>
        <w:t xml:space="preserve"> </w:t>
      </w:r>
      <w:r>
        <w:rPr>
          <w:rFonts w:ascii="宋体" w:eastAsia="宋体" w:hAnsi="宋体" w:cs="宋体"/>
          <w:spacing w:val="-1"/>
          <w:sz w:val="31"/>
          <w:szCs w:val="31"/>
        </w:rPr>
        <w:t>系统管理员对存在下列情形之一的普通用户应当立即予以停用：</w:t>
      </w:r>
      <w:r>
        <w:rPr>
          <w:rFonts w:ascii="宋体" w:eastAsia="宋体" w:hAnsi="宋体" w:cs="宋体"/>
          <w:sz w:val="31"/>
          <w:szCs w:val="31"/>
        </w:rPr>
        <w:t xml:space="preserve"> </w:t>
      </w:r>
      <w:r>
        <w:rPr>
          <w:rFonts w:ascii="宋体" w:eastAsia="宋体" w:hAnsi="宋体" w:cs="宋体"/>
          <w:spacing w:val="1"/>
          <w:sz w:val="31"/>
          <w:szCs w:val="31"/>
        </w:rPr>
        <w:t>越权查询个人、企业信用报告的；</w:t>
      </w:r>
    </w:p>
    <w:p w:rsidR="006A3A2D" w14:paraId="7DDA7FCD" w14:textId="77777777">
      <w:pPr>
        <w:spacing w:line="701" w:lineRule="exact"/>
        <w:ind w:firstLine="1711"/>
        <w:rPr>
          <w:rFonts w:ascii="宋体" w:eastAsia="宋体" w:hAnsi="宋体" w:cs="宋体"/>
          <w:sz w:val="31"/>
          <w:szCs w:val="31"/>
        </w:rPr>
      </w:pPr>
      <w:r>
        <w:rPr>
          <w:rFonts w:ascii="宋体" w:eastAsia="宋体" w:hAnsi="宋体" w:cs="宋体"/>
          <w:spacing w:val="2"/>
          <w:position w:val="28"/>
          <w:sz w:val="31"/>
          <w:szCs w:val="31"/>
        </w:rPr>
        <w:t>将查询结果用于本办法规定之外的其他目的的；</w:t>
      </w:r>
    </w:p>
    <w:p w:rsidR="006A3A2D" w14:paraId="4265E7BD" w14:textId="77777777">
      <w:pPr>
        <w:spacing w:before="1" w:line="241" w:lineRule="auto"/>
        <w:ind w:firstLine="1715"/>
        <w:rPr>
          <w:rFonts w:ascii="宋体" w:eastAsia="宋体" w:hAnsi="宋体" w:cs="宋体"/>
          <w:sz w:val="31"/>
          <w:szCs w:val="31"/>
        </w:rPr>
      </w:pPr>
      <w:r>
        <w:rPr>
          <w:rFonts w:ascii="宋体" w:eastAsia="宋体" w:hAnsi="宋体" w:cs="宋体"/>
          <w:spacing w:val="2"/>
          <w:sz w:val="31"/>
          <w:szCs w:val="31"/>
        </w:rPr>
        <w:t>被发现问题不按要求及时整改的。</w:t>
      </w:r>
    </w:p>
    <w:p w:rsidR="006A3A2D" w14:paraId="5A7818B2" w14:textId="77777777">
      <w:pPr>
        <w:spacing w:line="311" w:lineRule="auto"/>
      </w:pPr>
    </w:p>
    <w:p w:rsidR="006A3A2D" w14:paraId="4C58591A" w14:textId="77777777">
      <w:pPr>
        <w:spacing w:before="136" w:line="242" w:lineRule="auto"/>
        <w:rPr>
          <w:rFonts w:ascii="黑体" w:eastAsia="黑体" w:hAnsi="黑体" w:cs="黑体"/>
          <w:sz w:val="42"/>
          <w:szCs w:val="42"/>
        </w:rPr>
      </w:pPr>
      <w:r>
        <w:rPr>
          <w:rFonts w:ascii="黑体" w:eastAsia="黑体" w:hAnsi="黑体" w:cs="黑体"/>
          <w:spacing w:val="-16"/>
          <w:sz w:val="42"/>
          <w:szCs w:val="42"/>
        </w:rPr>
        <w:t>6.</w:t>
      </w:r>
      <w:r>
        <w:rPr>
          <w:rFonts w:ascii="黑体" w:eastAsia="黑体" w:hAnsi="黑体" w:cs="黑体"/>
          <w:spacing w:val="-69"/>
          <w:sz w:val="42"/>
          <w:szCs w:val="42"/>
        </w:rPr>
        <w:t xml:space="preserve"> </w:t>
      </w:r>
      <w:r>
        <w:rPr>
          <w:rFonts w:ascii="黑体" w:eastAsia="黑体" w:hAnsi="黑体" w:cs="黑体"/>
          <w:spacing w:val="-16"/>
          <w:sz w:val="42"/>
          <w:szCs w:val="42"/>
        </w:rPr>
        <w:t>参考文件</w:t>
      </w:r>
    </w:p>
    <w:p w:rsidR="006A3A2D" w14:paraId="745F1E9F" w14:textId="77777777">
      <w:pPr>
        <w:spacing w:line="296" w:lineRule="auto"/>
      </w:pPr>
    </w:p>
    <w:p w:rsidR="006A3A2D" w14:paraId="0026B459" w14:textId="77777777">
      <w:pPr>
        <w:spacing w:before="102" w:line="407" w:lineRule="exact"/>
        <w:ind w:firstLine="458"/>
        <w:rPr>
          <w:rFonts w:ascii="宋体" w:eastAsia="宋体" w:hAnsi="宋体" w:cs="宋体"/>
          <w:sz w:val="31"/>
          <w:szCs w:val="31"/>
        </w:rPr>
      </w:pPr>
      <w:r>
        <w:rPr>
          <w:rFonts w:ascii="宋体" w:eastAsia="宋体" w:hAnsi="宋体" w:cs="宋体"/>
          <w:spacing w:val="2"/>
          <w:position w:val="1"/>
          <w:sz w:val="31"/>
          <w:szCs w:val="31"/>
        </w:rPr>
        <w:t>无</w:t>
      </w:r>
    </w:p>
    <w:p w:rsidR="006A3A2D" w14:paraId="67E1741A" w14:textId="77777777">
      <w:pPr>
        <w:spacing w:before="318" w:line="242" w:lineRule="auto"/>
        <w:ind w:firstLine="3"/>
        <w:rPr>
          <w:rFonts w:ascii="黑体" w:eastAsia="黑体" w:hAnsi="黑体" w:cs="黑体"/>
          <w:sz w:val="42"/>
          <w:szCs w:val="42"/>
        </w:rPr>
      </w:pPr>
      <w:r>
        <w:rPr>
          <w:rFonts w:ascii="黑体" w:eastAsia="黑体" w:hAnsi="黑体" w:cs="黑体"/>
          <w:spacing w:val="-14"/>
          <w:sz w:val="42"/>
          <w:szCs w:val="42"/>
        </w:rPr>
        <w:t>7.</w:t>
      </w:r>
      <w:r>
        <w:rPr>
          <w:rFonts w:ascii="黑体" w:eastAsia="黑体" w:hAnsi="黑体" w:cs="黑体"/>
          <w:spacing w:val="-87"/>
          <w:sz w:val="42"/>
          <w:szCs w:val="42"/>
        </w:rPr>
        <w:t xml:space="preserve"> </w:t>
      </w:r>
      <w:r>
        <w:rPr>
          <w:rFonts w:ascii="黑体" w:eastAsia="黑体" w:hAnsi="黑体" w:cs="黑体"/>
          <w:spacing w:val="-14"/>
          <w:sz w:val="42"/>
          <w:szCs w:val="42"/>
        </w:rPr>
        <w:t>储存记录</w:t>
      </w:r>
    </w:p>
    <w:p w:rsidR="006A3A2D" w14:paraId="4F2FE502" w14:textId="77777777">
      <w:pPr>
        <w:spacing w:line="411" w:lineRule="auto"/>
      </w:pPr>
    </w:p>
    <w:p w:rsidR="006A3A2D" w14:paraId="7B71649A" w14:textId="77777777">
      <w:pPr>
        <w:spacing w:before="101" w:line="844" w:lineRule="exact"/>
        <w:ind w:firstLine="458"/>
        <w:rPr>
          <w:rFonts w:ascii="宋体" w:eastAsia="宋体" w:hAnsi="宋体" w:cs="宋体"/>
          <w:sz w:val="31"/>
          <w:szCs w:val="31"/>
        </w:rPr>
      </w:pPr>
      <w:r>
        <w:rPr>
          <w:rFonts w:ascii="宋体" w:eastAsia="宋体" w:hAnsi="宋体" w:cs="宋体"/>
          <w:spacing w:val="2"/>
          <w:position w:val="39"/>
          <w:sz w:val="31"/>
          <w:szCs w:val="31"/>
        </w:rPr>
        <w:t>无</w:t>
      </w:r>
    </w:p>
    <w:p w:rsidR="006A3A2D" w14:paraId="482D50D8" w14:textId="77777777">
      <w:pPr>
        <w:spacing w:before="1" w:line="241" w:lineRule="auto"/>
        <w:rPr>
          <w:rFonts w:ascii="黑体" w:eastAsia="黑体" w:hAnsi="黑体" w:cs="黑体"/>
          <w:sz w:val="42"/>
          <w:szCs w:val="42"/>
        </w:rPr>
      </w:pPr>
      <w:r>
        <w:rPr>
          <w:rFonts w:ascii="黑体" w:eastAsia="黑体" w:hAnsi="黑体" w:cs="黑体"/>
          <w:spacing w:val="-20"/>
          <w:w w:val="98"/>
          <w:sz w:val="42"/>
          <w:szCs w:val="42"/>
        </w:rPr>
        <w:t>8.</w:t>
      </w:r>
      <w:r>
        <w:rPr>
          <w:rFonts w:ascii="黑体" w:eastAsia="黑体" w:hAnsi="黑体" w:cs="黑体"/>
          <w:spacing w:val="-47"/>
          <w:sz w:val="42"/>
          <w:szCs w:val="42"/>
        </w:rPr>
        <w:t xml:space="preserve"> </w:t>
      </w:r>
      <w:r>
        <w:rPr>
          <w:rFonts w:ascii="黑体" w:eastAsia="黑体" w:hAnsi="黑体" w:cs="黑体"/>
          <w:spacing w:val="-20"/>
          <w:w w:val="98"/>
          <w:sz w:val="42"/>
          <w:szCs w:val="42"/>
        </w:rPr>
        <w:t>附录</w:t>
      </w:r>
    </w:p>
    <w:p w:rsidR="006A3A2D" w14:paraId="0D8353B3" w14:textId="77777777">
      <w:pPr>
        <w:spacing w:line="411" w:lineRule="auto"/>
      </w:pPr>
    </w:p>
    <w:p w:rsidR="006A3A2D" w14:paraId="022EBCB8" w14:textId="77777777">
      <w:pPr>
        <w:spacing w:before="101" w:line="242" w:lineRule="auto"/>
        <w:ind w:firstLine="467"/>
        <w:rPr>
          <w:rFonts w:ascii="宋体" w:eastAsia="宋体" w:hAnsi="宋体" w:cs="宋体"/>
          <w:sz w:val="31"/>
          <w:szCs w:val="31"/>
        </w:rPr>
      </w:pPr>
      <w:r>
        <w:rPr>
          <w:rFonts w:ascii="黑体" w:eastAsia="黑体" w:hAnsi="黑体" w:cs="黑体"/>
          <w:spacing w:val="2"/>
          <w:sz w:val="31"/>
          <w:szCs w:val="31"/>
        </w:rPr>
        <w:t>8.1</w:t>
      </w:r>
      <w:r>
        <w:rPr>
          <w:rFonts w:ascii="黑体" w:eastAsia="黑体" w:hAnsi="黑体" w:cs="黑体"/>
          <w:spacing w:val="-33"/>
          <w:sz w:val="31"/>
          <w:szCs w:val="31"/>
        </w:rPr>
        <w:t xml:space="preserve"> </w:t>
      </w:r>
      <w:r>
        <w:rPr>
          <w:rFonts w:ascii="宋体" w:eastAsia="宋体" w:hAnsi="宋体" w:cs="宋体"/>
          <w:spacing w:val="2"/>
          <w:sz w:val="31"/>
          <w:szCs w:val="31"/>
        </w:rPr>
        <w:t>个人（企业）征信系统用户备案表</w:t>
      </w:r>
    </w:p>
    <w:p w:rsidR="006A3A2D" w14:paraId="560A8548" w14:textId="77777777">
      <w:pPr>
        <w:spacing w:before="295" w:line="242" w:lineRule="auto"/>
        <w:ind w:firstLine="467"/>
        <w:rPr>
          <w:rFonts w:ascii="宋体" w:eastAsia="宋体" w:hAnsi="宋体" w:cs="宋体"/>
          <w:sz w:val="31"/>
          <w:szCs w:val="31"/>
        </w:rPr>
      </w:pPr>
      <w:r>
        <w:rPr>
          <w:rFonts w:ascii="黑体" w:eastAsia="黑体" w:hAnsi="黑体" w:cs="黑体"/>
          <w:spacing w:val="2"/>
          <w:sz w:val="31"/>
          <w:szCs w:val="31"/>
        </w:rPr>
        <w:t>8.2</w:t>
      </w:r>
      <w:r>
        <w:rPr>
          <w:rFonts w:ascii="黑体" w:eastAsia="黑体" w:hAnsi="黑体" w:cs="黑体"/>
          <w:spacing w:val="-27"/>
          <w:sz w:val="31"/>
          <w:szCs w:val="31"/>
        </w:rPr>
        <w:t xml:space="preserve"> </w:t>
      </w:r>
      <w:r>
        <w:rPr>
          <w:rFonts w:ascii="宋体" w:eastAsia="宋体" w:hAnsi="宋体" w:cs="宋体"/>
          <w:spacing w:val="2"/>
          <w:sz w:val="31"/>
          <w:szCs w:val="31"/>
        </w:rPr>
        <w:t>个人（企业）征信系统用户信息变更表</w:t>
      </w:r>
    </w:p>
    <w:p w:rsidR="006A3A2D" w14:paraId="6CA7FBF7" w14:textId="77777777">
      <w:pPr>
        <w:spacing w:before="295" w:line="330" w:lineRule="auto"/>
        <w:ind w:left="1090" w:right="9009" w:hanging="623"/>
        <w:rPr>
          <w:rFonts w:ascii="宋体" w:eastAsia="宋体" w:hAnsi="宋体" w:cs="宋体"/>
          <w:sz w:val="31"/>
          <w:szCs w:val="31"/>
        </w:rPr>
      </w:pPr>
      <w:r>
        <w:rPr>
          <w:rFonts w:ascii="黑体" w:eastAsia="黑体" w:hAnsi="黑体" w:cs="黑体"/>
          <w:sz w:val="31"/>
          <w:szCs w:val="31"/>
        </w:rPr>
        <w:t>8.3</w:t>
      </w:r>
      <w:r>
        <w:rPr>
          <w:rFonts w:ascii="黑体" w:eastAsia="黑体" w:hAnsi="黑体" w:cs="黑体"/>
          <w:spacing w:val="-28"/>
          <w:sz w:val="31"/>
          <w:szCs w:val="31"/>
        </w:rPr>
        <w:t xml:space="preserve"> </w:t>
      </w:r>
      <w:r>
        <w:rPr>
          <w:rFonts w:ascii="宋体" w:eastAsia="宋体" w:hAnsi="宋体" w:cs="宋体"/>
          <w:sz w:val="31"/>
          <w:szCs w:val="31"/>
        </w:rPr>
        <w:t>个人征信业务授权书</w:t>
      </w:r>
      <w:r>
        <w:rPr>
          <w:rFonts w:ascii="宋体" w:eastAsia="宋体" w:hAnsi="宋体" w:cs="宋体"/>
          <w:sz w:val="31"/>
          <w:szCs w:val="31"/>
        </w:rPr>
        <w:t xml:space="preserve"> </w:t>
      </w:r>
      <w:r>
        <w:rPr>
          <w:rFonts w:ascii="宋体" w:eastAsia="宋体" w:hAnsi="宋体" w:cs="宋体"/>
          <w:spacing w:val="4"/>
          <w:sz w:val="31"/>
          <w:szCs w:val="31"/>
        </w:rPr>
        <w:t>企业征信业务授权书</w:t>
      </w:r>
    </w:p>
    <w:p w:rsidR="006A3A2D" w14:paraId="037A174A" w14:textId="77777777">
      <w:pPr>
        <w:spacing w:before="298" w:line="241" w:lineRule="auto"/>
        <w:ind w:firstLine="467"/>
        <w:rPr>
          <w:rFonts w:ascii="宋体" w:eastAsia="宋体" w:hAnsi="宋体" w:cs="宋体"/>
          <w:sz w:val="31"/>
          <w:szCs w:val="31"/>
        </w:rPr>
      </w:pPr>
      <w:r>
        <w:rPr>
          <w:rFonts w:ascii="黑体" w:eastAsia="黑体" w:hAnsi="黑体" w:cs="黑体"/>
          <w:spacing w:val="1"/>
          <w:sz w:val="31"/>
          <w:szCs w:val="31"/>
        </w:rPr>
        <w:t>8.4</w:t>
      </w:r>
      <w:r>
        <w:rPr>
          <w:rFonts w:ascii="黑体" w:eastAsia="黑体" w:hAnsi="黑体" w:cs="黑体"/>
          <w:spacing w:val="-15"/>
          <w:sz w:val="31"/>
          <w:szCs w:val="31"/>
        </w:rPr>
        <w:t xml:space="preserve"> </w:t>
      </w:r>
      <w:r>
        <w:rPr>
          <w:rFonts w:ascii="宋体" w:eastAsia="宋体" w:hAnsi="宋体" w:cs="宋体"/>
          <w:spacing w:val="1"/>
          <w:sz w:val="31"/>
          <w:szCs w:val="31"/>
        </w:rPr>
        <w:t>个人（企业）征信系统查询登记簿</w:t>
      </w:r>
    </w:p>
    <w:p w:rsidR="006A3A2D" w14:paraId="7DDC1C5D" w14:textId="77777777">
      <w:pPr>
        <w:spacing w:before="297" w:line="242" w:lineRule="auto"/>
        <w:ind w:firstLine="467"/>
        <w:rPr>
          <w:rFonts w:ascii="宋体" w:eastAsia="宋体" w:hAnsi="宋体" w:cs="宋体"/>
          <w:sz w:val="31"/>
          <w:szCs w:val="31"/>
        </w:rPr>
      </w:pPr>
      <w:r>
        <w:rPr>
          <w:rFonts w:ascii="黑体" w:eastAsia="黑体" w:hAnsi="黑体" w:cs="黑体"/>
          <w:sz w:val="31"/>
          <w:szCs w:val="31"/>
        </w:rPr>
        <w:t>8.5</w:t>
      </w:r>
      <w:r>
        <w:rPr>
          <w:rFonts w:ascii="黑体" w:eastAsia="黑体" w:hAnsi="黑体" w:cs="黑体"/>
          <w:spacing w:val="-28"/>
          <w:sz w:val="31"/>
          <w:szCs w:val="31"/>
        </w:rPr>
        <w:t xml:space="preserve"> </w:t>
      </w:r>
      <w:r>
        <w:rPr>
          <w:rFonts w:ascii="宋体" w:eastAsia="宋体" w:hAnsi="宋体" w:cs="宋体"/>
          <w:sz w:val="31"/>
          <w:szCs w:val="31"/>
        </w:rPr>
        <w:t>个人征信异议申请表</w:t>
      </w:r>
    </w:p>
    <w:p w:rsidR="006A3A2D" w14:paraId="00391B9E" w14:textId="77777777">
      <w:pPr>
        <w:spacing w:before="296"/>
        <w:ind w:firstLine="1091"/>
        <w:rPr>
          <w:rFonts w:ascii="宋体" w:eastAsia="宋体" w:hAnsi="宋体" w:cs="宋体"/>
          <w:sz w:val="31"/>
          <w:szCs w:val="31"/>
        </w:rPr>
      </w:pPr>
      <w:r>
        <w:rPr>
          <w:rFonts w:ascii="宋体" w:eastAsia="宋体" w:hAnsi="宋体" w:cs="宋体"/>
          <w:spacing w:val="4"/>
          <w:sz w:val="31"/>
          <w:szCs w:val="31"/>
        </w:rPr>
        <w:t>企业信用报告异议申请表</w:t>
      </w:r>
    </w:p>
    <w:p w:rsidR="006A3A2D" w14:paraId="29E52B61" w14:textId="77777777">
      <w:pPr>
        <w:spacing w:before="299" w:line="241" w:lineRule="auto"/>
        <w:ind w:firstLine="467"/>
        <w:rPr>
          <w:rFonts w:ascii="宋体" w:eastAsia="宋体" w:hAnsi="宋体" w:cs="宋体"/>
          <w:sz w:val="31"/>
          <w:szCs w:val="31"/>
        </w:rPr>
      </w:pPr>
      <w:r>
        <w:rPr>
          <w:rFonts w:ascii="黑体" w:eastAsia="黑体" w:hAnsi="黑体" w:cs="黑体"/>
          <w:spacing w:val="1"/>
          <w:sz w:val="31"/>
          <w:szCs w:val="31"/>
        </w:rPr>
        <w:t>8.6</w:t>
      </w:r>
      <w:r>
        <w:rPr>
          <w:rFonts w:ascii="黑体" w:eastAsia="黑体" w:hAnsi="黑体" w:cs="黑体"/>
          <w:spacing w:val="-15"/>
          <w:sz w:val="31"/>
          <w:szCs w:val="31"/>
        </w:rPr>
        <w:t xml:space="preserve"> </w:t>
      </w:r>
      <w:r>
        <w:rPr>
          <w:rFonts w:ascii="宋体" w:eastAsia="宋体" w:hAnsi="宋体" w:cs="宋体"/>
          <w:spacing w:val="1"/>
          <w:sz w:val="31"/>
          <w:szCs w:val="31"/>
        </w:rPr>
        <w:t>个人（企业）授权委托（证明）书</w:t>
      </w:r>
    </w:p>
    <w:p w:rsidR="006A3A2D" w14:paraId="57BDFDCF" w14:textId="77777777">
      <w:pPr>
        <w:spacing w:before="298"/>
        <w:ind w:firstLine="467"/>
        <w:rPr>
          <w:rFonts w:ascii="宋体" w:eastAsia="宋体" w:hAnsi="宋体" w:cs="宋体"/>
          <w:sz w:val="31"/>
          <w:szCs w:val="31"/>
        </w:rPr>
      </w:pPr>
      <w:r>
        <w:rPr>
          <w:rFonts w:ascii="黑体" w:eastAsia="黑体" w:hAnsi="黑体" w:cs="黑体"/>
          <w:spacing w:val="6"/>
          <w:sz w:val="31"/>
          <w:szCs w:val="31"/>
        </w:rPr>
        <w:t>8.7</w:t>
      </w:r>
      <w:r>
        <w:rPr>
          <w:rFonts w:ascii="宋体" w:eastAsia="宋体" w:hAnsi="宋体" w:cs="宋体"/>
          <w:spacing w:val="6"/>
          <w:sz w:val="31"/>
          <w:szCs w:val="31"/>
        </w:rPr>
        <w:t>XX</w:t>
      </w:r>
      <w:r>
        <w:rPr>
          <w:rFonts w:ascii="宋体" w:eastAsia="宋体" w:hAnsi="宋体" w:cs="宋体"/>
          <w:spacing w:val="6"/>
          <w:sz w:val="31"/>
          <w:szCs w:val="31"/>
        </w:rPr>
        <w:t>省农村信用社（农商银行、合作银行）信用报告异议信息变更申请表</w:t>
      </w:r>
    </w:p>
    <w:p w:rsidR="006A3A2D" w14:paraId="2EBEC0B2" w14:textId="77777777">
      <w:pPr>
        <w:spacing w:before="298" w:line="330" w:lineRule="auto"/>
        <w:ind w:left="1090" w:right="9084" w:hanging="623"/>
        <w:rPr>
          <w:rFonts w:ascii="宋体" w:eastAsia="宋体" w:hAnsi="宋体" w:cs="宋体"/>
          <w:sz w:val="31"/>
          <w:szCs w:val="31"/>
        </w:rPr>
      </w:pPr>
      <w:r>
        <w:rPr>
          <w:rFonts w:ascii="黑体" w:eastAsia="黑体" w:hAnsi="黑体" w:cs="黑体"/>
          <w:sz w:val="31"/>
          <w:szCs w:val="31"/>
        </w:rPr>
        <w:t>8.8</w:t>
      </w:r>
      <w:r>
        <w:rPr>
          <w:rFonts w:ascii="黑体" w:eastAsia="黑体" w:hAnsi="黑体" w:cs="黑体"/>
          <w:spacing w:val="-28"/>
          <w:sz w:val="31"/>
          <w:szCs w:val="31"/>
        </w:rPr>
        <w:t xml:space="preserve"> </w:t>
      </w:r>
      <w:r>
        <w:rPr>
          <w:rFonts w:ascii="宋体" w:eastAsia="宋体" w:hAnsi="宋体" w:cs="宋体"/>
          <w:sz w:val="31"/>
          <w:szCs w:val="31"/>
        </w:rPr>
        <w:t>个人征信异议回复函</w:t>
      </w:r>
      <w:r>
        <w:rPr>
          <w:rFonts w:ascii="宋体" w:eastAsia="宋体" w:hAnsi="宋体" w:cs="宋体"/>
          <w:sz w:val="31"/>
          <w:szCs w:val="31"/>
        </w:rPr>
        <w:t xml:space="preserve"> </w:t>
      </w:r>
      <w:r>
        <w:rPr>
          <w:rFonts w:ascii="宋体" w:eastAsia="宋体" w:hAnsi="宋体" w:cs="宋体"/>
          <w:spacing w:val="4"/>
          <w:sz w:val="31"/>
          <w:szCs w:val="31"/>
        </w:rPr>
        <w:t>企业异议回复函</w:t>
      </w:r>
    </w:p>
    <w:p w:rsidR="006A3A2D" w14:paraId="66F345FA" w14:textId="77777777">
      <w:pPr>
        <w:spacing w:before="297" w:line="330" w:lineRule="auto"/>
        <w:ind w:left="1088" w:right="7118" w:hanging="621"/>
        <w:rPr>
          <w:rFonts w:ascii="宋体" w:eastAsia="宋体" w:hAnsi="宋体" w:cs="宋体"/>
          <w:sz w:val="31"/>
          <w:szCs w:val="31"/>
        </w:rPr>
      </w:pPr>
      <w:r>
        <w:rPr>
          <w:rFonts w:ascii="黑体" w:eastAsia="黑体" w:hAnsi="黑体" w:cs="黑体"/>
          <w:spacing w:val="1"/>
          <w:sz w:val="31"/>
          <w:szCs w:val="31"/>
        </w:rPr>
        <w:t>8.9</w:t>
      </w:r>
      <w:r>
        <w:rPr>
          <w:rFonts w:ascii="黑体" w:eastAsia="黑体" w:hAnsi="黑体" w:cs="黑体"/>
          <w:spacing w:val="-15"/>
          <w:sz w:val="31"/>
          <w:szCs w:val="31"/>
        </w:rPr>
        <w:t xml:space="preserve"> </w:t>
      </w:r>
      <w:r>
        <w:rPr>
          <w:rFonts w:ascii="宋体" w:eastAsia="宋体" w:hAnsi="宋体" w:cs="宋体"/>
          <w:spacing w:val="1"/>
          <w:sz w:val="31"/>
          <w:szCs w:val="31"/>
        </w:rPr>
        <w:t>个人（企业）信用信息异议核查函</w:t>
      </w:r>
      <w:r>
        <w:rPr>
          <w:rFonts w:ascii="宋体" w:eastAsia="宋体" w:hAnsi="宋体" w:cs="宋体"/>
          <w:sz w:val="31"/>
          <w:szCs w:val="31"/>
        </w:rPr>
        <w:t xml:space="preserve"> </w:t>
      </w:r>
      <w:r>
        <w:rPr>
          <w:rFonts w:ascii="宋体" w:eastAsia="宋体" w:hAnsi="宋体" w:cs="宋体"/>
          <w:spacing w:val="5"/>
          <w:sz w:val="31"/>
          <w:szCs w:val="31"/>
        </w:rPr>
        <w:t>个人（企业）信用信息异议回复函</w:t>
      </w:r>
    </w:p>
    <w:p w:rsidR="006A3A2D" w14:paraId="1DD07571" w14:textId="77777777">
      <w:pPr>
        <w:spacing w:line="299" w:lineRule="auto"/>
      </w:pPr>
    </w:p>
    <w:p w:rsidR="006A3A2D" w14:paraId="61363FEC" w14:textId="77777777">
      <w:pPr>
        <w:spacing w:before="136" w:line="241" w:lineRule="auto"/>
        <w:rPr>
          <w:rFonts w:ascii="黑体" w:eastAsia="黑体" w:hAnsi="黑体" w:cs="黑体"/>
          <w:sz w:val="42"/>
          <w:szCs w:val="42"/>
        </w:rPr>
      </w:pPr>
      <w:r>
        <w:rPr>
          <w:rFonts w:ascii="黑体" w:eastAsia="黑体" w:hAnsi="黑体" w:cs="黑体"/>
          <w:spacing w:val="-17"/>
          <w:sz w:val="42"/>
          <w:szCs w:val="42"/>
        </w:rPr>
        <w:t>9.</w:t>
      </w:r>
      <w:r>
        <w:rPr>
          <w:rFonts w:ascii="黑体" w:eastAsia="黑体" w:hAnsi="黑体" w:cs="黑体"/>
          <w:spacing w:val="-60"/>
          <w:sz w:val="42"/>
          <w:szCs w:val="42"/>
        </w:rPr>
        <w:t xml:space="preserve"> </w:t>
      </w:r>
      <w:r>
        <w:rPr>
          <w:rFonts w:ascii="黑体" w:eastAsia="黑体" w:hAnsi="黑体" w:cs="黑体"/>
          <w:spacing w:val="-17"/>
          <w:sz w:val="42"/>
          <w:szCs w:val="42"/>
        </w:rPr>
        <w:t>其它说明</w:t>
      </w:r>
    </w:p>
    <w:p w:rsidR="006A3A2D" w14:paraId="793F32B2" w14:textId="77777777">
      <w:pPr>
        <w:spacing w:line="477" w:lineRule="auto"/>
      </w:pPr>
    </w:p>
    <w:p w:rsidR="006A3A2D" w14:paraId="0888E16F" w14:textId="77777777">
      <w:pPr>
        <w:spacing w:before="101" w:line="241" w:lineRule="auto"/>
        <w:ind w:firstLine="467"/>
        <w:rPr>
          <w:rFonts w:ascii="宋体" w:eastAsia="宋体" w:hAnsi="宋体" w:cs="宋体"/>
          <w:sz w:val="31"/>
          <w:szCs w:val="31"/>
        </w:rPr>
      </w:pPr>
      <w:r>
        <w:rPr>
          <w:rFonts w:ascii="黑体" w:eastAsia="黑体" w:hAnsi="黑体" w:cs="黑体"/>
          <w:spacing w:val="-1"/>
          <w:sz w:val="31"/>
          <w:szCs w:val="31"/>
        </w:rPr>
        <w:t>9.1</w:t>
      </w:r>
      <w:r>
        <w:rPr>
          <w:rFonts w:ascii="黑体" w:eastAsia="黑体" w:hAnsi="黑体" w:cs="黑体"/>
          <w:spacing w:val="97"/>
          <w:sz w:val="31"/>
          <w:szCs w:val="31"/>
        </w:rPr>
        <w:t xml:space="preserve"> </w:t>
      </w:r>
      <w:r>
        <w:rPr>
          <w:rFonts w:ascii="宋体" w:eastAsia="宋体" w:hAnsi="宋体" w:cs="宋体"/>
          <w:spacing w:val="-1"/>
          <w:sz w:val="31"/>
          <w:szCs w:val="31"/>
        </w:rPr>
        <w:t>以往征信业务规定与本办法抵触的，以本办法为准；</w:t>
      </w:r>
    </w:p>
    <w:p w:rsidR="006A3A2D" w14:paraId="063D2217" w14:textId="77777777">
      <w:pPr>
        <w:spacing w:before="301" w:line="241" w:lineRule="auto"/>
        <w:ind w:firstLine="467"/>
        <w:rPr>
          <w:rFonts w:ascii="宋体" w:eastAsia="宋体" w:hAnsi="宋体" w:cs="宋体"/>
          <w:sz w:val="31"/>
          <w:szCs w:val="31"/>
        </w:rPr>
      </w:pPr>
      <w:r>
        <w:rPr>
          <w:rFonts w:ascii="黑体" w:eastAsia="黑体" w:hAnsi="黑体" w:cs="黑体"/>
          <w:spacing w:val="4"/>
          <w:sz w:val="31"/>
          <w:szCs w:val="31"/>
        </w:rPr>
        <w:t>9.2</w:t>
      </w:r>
      <w:r>
        <w:rPr>
          <w:rFonts w:ascii="黑体" w:eastAsia="黑体" w:hAnsi="黑体" w:cs="黑体"/>
          <w:spacing w:val="56"/>
          <w:sz w:val="31"/>
          <w:szCs w:val="31"/>
        </w:rPr>
        <w:t xml:space="preserve"> </w:t>
      </w:r>
      <w:r>
        <w:rPr>
          <w:rFonts w:ascii="宋体" w:eastAsia="宋体" w:hAnsi="宋体" w:cs="宋体"/>
          <w:spacing w:val="4"/>
          <w:sz w:val="31"/>
          <w:szCs w:val="31"/>
        </w:rPr>
        <w:t>本办法由</w:t>
      </w:r>
      <w:r>
        <w:rPr>
          <w:rFonts w:ascii="宋体" w:eastAsia="宋体" w:hAnsi="宋体" w:cs="宋体"/>
          <w:spacing w:val="-67"/>
          <w:sz w:val="31"/>
          <w:szCs w:val="31"/>
        </w:rPr>
        <w:t xml:space="preserve"> </w:t>
      </w:r>
      <w:r>
        <w:rPr>
          <w:rFonts w:ascii="宋体" w:eastAsia="宋体" w:hAnsi="宋体" w:cs="宋体"/>
          <w:spacing w:val="4"/>
          <w:sz w:val="31"/>
          <w:szCs w:val="31"/>
        </w:rPr>
        <w:t>XX</w:t>
      </w:r>
      <w:r>
        <w:rPr>
          <w:rFonts w:ascii="宋体" w:eastAsia="宋体" w:hAnsi="宋体" w:cs="宋体"/>
          <w:spacing w:val="4"/>
          <w:sz w:val="31"/>
          <w:szCs w:val="31"/>
        </w:rPr>
        <w:t>农商银行负责制定、修改、解释。</w:t>
      </w:r>
    </w:p>
    <w:p w:rsidR="006A3A2D" w14:paraId="725179C2" w14:textId="77777777">
      <w:pPr>
        <w:sectPr>
          <w:pgSz w:w="17860" w:h="25258"/>
          <w:pgMar w:top="2146" w:right="2678" w:bottom="0" w:left="2245" w:header="0" w:footer="0" w:gutter="0"/>
          <w:pgNumType w:start="6"/>
          <w:cols w:space="720"/>
        </w:sectPr>
      </w:pPr>
    </w:p>
    <w:p w:rsidR="006A3A2D" w14:paraId="3AB90A87" w14:textId="5A6870A8">
      <w:pPr>
        <w:spacing w:line="252" w:lineRule="auto"/>
      </w:pPr>
      <w:r>
        <mc:AlternateContent>
          <mc:Choice Requires="wps">
            <w:drawing>
              <wp:anchor distT="0" distB="0" distL="114300" distR="114300" simplePos="0" relativeHeight="251714560" behindDoc="0" locked="0" layoutInCell="1" allowOverlap="1">
                <wp:simplePos x="0" y="0"/>
                <wp:positionH relativeFrom="column">
                  <wp:posOffset>5676900</wp:posOffset>
                </wp:positionH>
                <wp:positionV relativeFrom="paragraph">
                  <wp:posOffset>6656070</wp:posOffset>
                </wp:positionV>
                <wp:extent cx="127000" cy="127000"/>
                <wp:effectExtent l="0" t="0" r="6350" b="6350"/>
                <wp:wrapNone/>
                <wp:docPr id="47690484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3F102B9">
                            <w:pPr>
                              <w:rPr>
                                <w:color w:val="FFFFFF"/>
                              </w:rPr>
                            </w:pPr>
                            <w:r w:rsidRPr="00901421">
                              <w:rPr>
                                <w:rFonts w:hint="eastAsia"/>
                                <w:color w:val="FFFFFF"/>
                              </w:rPr>
                              <w:t>表》（附件</w:t>
                            </w:r>
                            <w:r w:rsidRPr="00901421">
                              <w:rPr>
                                <w:rFonts w:hint="eastAsia"/>
                                <w:color w:val="FFFFFF"/>
                              </w:rPr>
                              <w:t>1</w:t>
                            </w:r>
                            <w:r w:rsidRPr="00901421">
                              <w:rPr>
                                <w:rFonts w:hint="eastAsia"/>
                                <w:color w:val="FFFFFF"/>
                              </w:rPr>
                              <w:t>）报总行客户部。其中，人行征信系统用户创建与变更需同时向当地人民银行备案。</w:t>
                            </w:r>
                            <w:r w:rsidRPr="00901421">
                              <w:rPr>
                                <w:rFonts w:hint="eastAsia"/>
                                <w:color w:val="FFFFFF"/>
                              </w:rPr>
                              <w:t>5.1.6</w:t>
                            </w:r>
                            <w:r w:rsidRPr="00901421">
                              <w:rPr>
                                <w:rFonts w:hint="eastAsia"/>
                                <w:color w:val="FFFFFF"/>
                              </w:rPr>
                              <w:t>用户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24.1pt;margin-left:447pt;mso-wrap-distance-bottom:0;mso-wrap-distance-left:9pt;mso-wrap-distance-right:9pt;mso-wrap-distance-top:0;position:absolute;v-text-anchor:top;z-index:251713536" filled="f" fillcolor="this" stroked="f" strokeweight="0.5pt">
                <v:textbox>
                  <w:txbxContent>
                    <w:p w:rsidR="00901421" w:rsidRPr="00901421" w14:paraId="325BB8B9" w14:textId="73F102B9">
                      <w:pPr>
                        <w:rPr>
                          <w:color w:val="FFFFFF"/>
                        </w:rPr>
                      </w:pPr>
                      <w:r w:rsidRPr="00901421">
                        <w:rPr>
                          <w:rFonts w:hint="eastAsia"/>
                          <w:color w:val="FFFFFF"/>
                        </w:rPr>
                        <w:t>表》（附件</w:t>
                      </w:r>
                      <w:r w:rsidRPr="00901421">
                        <w:rPr>
                          <w:rFonts w:hint="eastAsia"/>
                          <w:color w:val="FFFFFF"/>
                        </w:rPr>
                        <w:t>1</w:t>
                      </w:r>
                      <w:r w:rsidRPr="00901421">
                        <w:rPr>
                          <w:rFonts w:hint="eastAsia"/>
                          <w:color w:val="FFFFFF"/>
                        </w:rPr>
                        <w:t>）报总行客户部。其中，人行征信系统用户创建与变更需同时向当地人民银行备案。</w:t>
                      </w:r>
                      <w:r w:rsidRPr="00901421">
                        <w:rPr>
                          <w:rFonts w:hint="eastAsia"/>
                          <w:color w:val="FFFFFF"/>
                        </w:rPr>
                        <w:t>5.1.6</w:t>
                      </w:r>
                      <w:r w:rsidRPr="00901421">
                        <w:rPr>
                          <w:rFonts w:hint="eastAsia"/>
                          <w:color w:val="FFFFFF"/>
                        </w:rPr>
                        <w:t>用户</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5676900</wp:posOffset>
                </wp:positionH>
                <wp:positionV relativeFrom="paragraph">
                  <wp:posOffset>4751070</wp:posOffset>
                </wp:positionV>
                <wp:extent cx="127000" cy="127000"/>
                <wp:effectExtent l="0" t="0" r="6350" b="6350"/>
                <wp:wrapNone/>
                <wp:docPr id="143343745"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20430C1C">
                            <w:pPr>
                              <w:rPr>
                                <w:color w:val="FFFFFF"/>
                              </w:rPr>
                            </w:pPr>
                            <w:r w:rsidRPr="00901421">
                              <w:rPr>
                                <w:rFonts w:hint="eastAsia"/>
                                <w:color w:val="FFFFFF"/>
                              </w:rPr>
                              <w:t>行征信异议的处理流程及操作时限，并做好相关问题的解释工作，对异议描述不清楚、异议信息与农商银行无关的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74.1pt;margin-left:447pt;mso-wrap-distance-bottom:0;mso-wrap-distance-left:9pt;mso-wrap-distance-right:9pt;mso-wrap-distance-top:0;position:absolute;v-text-anchor:top;z-index:251711488" filled="f" fillcolor="this" stroked="f" strokeweight="0.5pt">
                <v:textbox>
                  <w:txbxContent>
                    <w:p w:rsidR="00901421" w:rsidRPr="00901421" w14:paraId="72FA8437" w14:textId="20430C1C">
                      <w:pPr>
                        <w:rPr>
                          <w:color w:val="FFFFFF"/>
                        </w:rPr>
                      </w:pPr>
                      <w:r w:rsidRPr="00901421">
                        <w:rPr>
                          <w:rFonts w:hint="eastAsia"/>
                          <w:color w:val="FFFFFF"/>
                        </w:rPr>
                        <w:t>行征信异议的处理流程及操作时限，并做好相关问题的解释工作，对异议描述不清楚、异议信息与农商银行无关的</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5676900</wp:posOffset>
                </wp:positionH>
                <wp:positionV relativeFrom="paragraph">
                  <wp:posOffset>2846070</wp:posOffset>
                </wp:positionV>
                <wp:extent cx="127000" cy="127000"/>
                <wp:effectExtent l="0" t="0" r="6350" b="6350"/>
                <wp:wrapNone/>
                <wp:docPr id="151609601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0E537AED">
                            <w:pPr>
                              <w:rPr>
                                <w:color w:val="FFFFFF"/>
                              </w:rPr>
                            </w:pPr>
                            <w:r w:rsidRPr="00901421">
                              <w:rPr>
                                <w:rFonts w:hint="eastAsia"/>
                                <w:color w:val="FFFFFF"/>
                              </w:rPr>
                              <w:t>.1</w:t>
                            </w:r>
                            <w:r w:rsidRPr="00901421">
                              <w:rPr>
                                <w:rFonts w:hint="eastAsia"/>
                                <w:color w:val="FFFFFF"/>
                              </w:rPr>
                              <w:t>员工是发展自我的主人，要主动积极发展自己；落实征信业务有关制度及要求，制定本机构征信业务操作细则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24.1pt;margin-left:447pt;mso-wrap-distance-bottom:0;mso-wrap-distance-left:9pt;mso-wrap-distance-right:9pt;mso-wrap-distance-top:0;position:absolute;v-text-anchor:top;z-index:251709440" filled="f" fillcolor="this" stroked="f" strokeweight="0.5pt">
                <v:textbox>
                  <w:txbxContent>
                    <w:p w:rsidR="00901421" w:rsidRPr="00901421" w14:paraId="4F72AC0B" w14:textId="0E537AED">
                      <w:pPr>
                        <w:rPr>
                          <w:color w:val="FFFFFF"/>
                        </w:rPr>
                      </w:pPr>
                      <w:r w:rsidRPr="00901421">
                        <w:rPr>
                          <w:rFonts w:hint="eastAsia"/>
                          <w:color w:val="FFFFFF"/>
                        </w:rPr>
                        <w:t>.1</w:t>
                      </w:r>
                      <w:r w:rsidRPr="00901421">
                        <w:rPr>
                          <w:rFonts w:hint="eastAsia"/>
                          <w:color w:val="FFFFFF"/>
                        </w:rPr>
                        <w:t>员工是发展自我的主人，要主动积极发展自己；落实征信业务有关制度及要求，制定本机构征信业务操作细则</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5676900</wp:posOffset>
                </wp:positionH>
                <wp:positionV relativeFrom="paragraph">
                  <wp:posOffset>941070</wp:posOffset>
                </wp:positionV>
                <wp:extent cx="127000" cy="127000"/>
                <wp:effectExtent l="0" t="0" r="6350" b="6350"/>
                <wp:wrapNone/>
                <wp:docPr id="185765076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EA8199B">
                            <w:pPr>
                              <w:rPr>
                                <w:color w:val="FFFFFF"/>
                              </w:rPr>
                            </w:pPr>
                            <w:r w:rsidRPr="00901421">
                              <w:rPr>
                                <w:rFonts w:hint="eastAsia"/>
                                <w:color w:val="FFFFFF"/>
                              </w:rPr>
                              <w:t>存本人及配偶的信用信息，并用于以下用途：□审核本人提出贷款（含授信）、贷记卡（信用卡）、准贷记卡申请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74.1pt;margin-left:447pt;mso-wrap-distance-bottom:0;mso-wrap-distance-left:9pt;mso-wrap-distance-right:9pt;mso-wrap-distance-top:0;position:absolute;v-text-anchor:top;z-index:251707392" filled="f" fillcolor="this" stroked="f" strokeweight="0.5pt">
                <v:textbox>
                  <w:txbxContent>
                    <w:p w:rsidR="00901421" w:rsidRPr="00901421" w14:paraId="180ED4B2" w14:textId="7EA8199B">
                      <w:pPr>
                        <w:rPr>
                          <w:color w:val="FFFFFF"/>
                        </w:rPr>
                      </w:pPr>
                      <w:r w:rsidRPr="00901421">
                        <w:rPr>
                          <w:rFonts w:hint="eastAsia"/>
                          <w:color w:val="FFFFFF"/>
                        </w:rPr>
                        <w:t>存本人及配偶的信用信息，并用于以下用途：□审核本人提出贷款（含授信）、贷记卡（信用卡）、准贷记卡申请</w:t>
                      </w:r>
                    </w:p>
                  </w:txbxContent>
                </v:textbox>
              </v:shape>
            </w:pict>
          </mc:Fallback>
        </mc:AlternateContent>
      </w:r>
    </w:p>
    <w:p w:rsidR="006A3A2D" w14:paraId="67D5AB0B" w14:textId="77777777">
      <w:pPr>
        <w:spacing w:line="252" w:lineRule="auto"/>
      </w:pPr>
    </w:p>
    <w:p w:rsidR="006A3A2D" w14:paraId="0B0FA236" w14:textId="77777777">
      <w:pPr>
        <w:spacing w:line="253" w:lineRule="auto"/>
      </w:pPr>
    </w:p>
    <w:p w:rsidR="006A3A2D" w14:paraId="71CEA397" w14:textId="77777777">
      <w:pPr>
        <w:spacing w:line="253" w:lineRule="auto"/>
      </w:pPr>
    </w:p>
    <w:p w:rsidR="006A3A2D" w14:paraId="1F66DDFB" w14:textId="77777777">
      <w:pPr>
        <w:spacing w:line="253" w:lineRule="auto"/>
      </w:pPr>
    </w:p>
    <w:p w:rsidR="006A3A2D" w14:paraId="485E9F0E" w14:textId="77777777">
      <w:pPr>
        <w:spacing w:line="253" w:lineRule="auto"/>
      </w:pPr>
    </w:p>
    <w:p w:rsidR="006A3A2D" w14:paraId="7108B0C1" w14:textId="77777777">
      <w:pPr>
        <w:spacing w:line="253" w:lineRule="auto"/>
      </w:pPr>
    </w:p>
    <w:p w:rsidR="006A3A2D" w14:paraId="7571BFB1" w14:textId="77777777">
      <w:pPr>
        <w:spacing w:line="253" w:lineRule="auto"/>
      </w:pPr>
    </w:p>
    <w:p w:rsidR="006A3A2D" w14:paraId="27D3D294" w14:textId="77777777">
      <w:pPr>
        <w:spacing w:before="146" w:line="237" w:lineRule="auto"/>
        <w:ind w:firstLine="336"/>
        <w:rPr>
          <w:rFonts w:ascii="宋体" w:eastAsia="宋体" w:hAnsi="宋体" w:cs="宋体"/>
          <w:sz w:val="45"/>
          <w:szCs w:val="45"/>
        </w:rPr>
      </w:pPr>
      <w:r>
        <w:rPr>
          <w:rFonts w:ascii="宋体" w:eastAsia="宋体" w:hAnsi="宋体" w:cs="宋体"/>
          <w:spacing w:val="-2"/>
          <w:sz w:val="45"/>
          <w:szCs w:val="45"/>
        </w:rPr>
        <w:t>附件</w:t>
      </w:r>
      <w:r>
        <w:rPr>
          <w:rFonts w:ascii="宋体" w:eastAsia="宋体" w:hAnsi="宋体" w:cs="宋体"/>
          <w:spacing w:val="-78"/>
          <w:sz w:val="45"/>
          <w:szCs w:val="45"/>
        </w:rPr>
        <w:t xml:space="preserve"> </w:t>
      </w:r>
      <w:r>
        <w:rPr>
          <w:rFonts w:ascii="宋体" w:eastAsia="宋体" w:hAnsi="宋体" w:cs="宋体"/>
          <w:spacing w:val="-2"/>
          <w:sz w:val="45"/>
          <w:szCs w:val="45"/>
        </w:rPr>
        <w:t>1</w:t>
      </w:r>
      <w:r>
        <w:rPr>
          <w:rFonts w:ascii="宋体" w:eastAsia="宋体" w:hAnsi="宋体" w:cs="宋体"/>
          <w:spacing w:val="-2"/>
          <w:sz w:val="45"/>
          <w:szCs w:val="45"/>
        </w:rPr>
        <w:t>：</w:t>
      </w:r>
    </w:p>
    <w:p w:rsidR="006A3A2D" w14:paraId="04423330" w14:textId="77777777">
      <w:pPr>
        <w:spacing w:line="250" w:lineRule="auto"/>
      </w:pPr>
    </w:p>
    <w:p w:rsidR="006A3A2D" w14:paraId="7AB26D7C" w14:textId="77777777">
      <w:pPr>
        <w:spacing w:line="251" w:lineRule="auto"/>
      </w:pPr>
    </w:p>
    <w:p w:rsidR="006A3A2D" w14:paraId="2A1F1EF7" w14:textId="77777777">
      <w:pPr>
        <w:spacing w:line="251" w:lineRule="auto"/>
      </w:pPr>
    </w:p>
    <w:p w:rsidR="006A3A2D" w14:paraId="06F3B962" w14:textId="77777777">
      <w:pPr>
        <w:spacing w:line="251" w:lineRule="auto"/>
      </w:pPr>
    </w:p>
    <w:p w:rsidR="006A3A2D" w14:paraId="4F1B9B4C" w14:textId="77777777">
      <w:pPr>
        <w:spacing w:before="211"/>
        <w:ind w:firstLine="5823"/>
        <w:rPr>
          <w:rFonts w:ascii="宋体" w:eastAsia="宋体" w:hAnsi="宋体" w:cs="宋体"/>
          <w:sz w:val="65"/>
          <w:szCs w:val="65"/>
        </w:rPr>
      </w:pPr>
      <w:r>
        <w:rPr>
          <w:rFonts w:ascii="宋体" w:eastAsia="宋体" w:hAnsi="宋体" w:cs="宋体"/>
          <w:spacing w:val="9"/>
          <w:sz w:val="65"/>
          <w:szCs w:val="65"/>
        </w:rPr>
        <w:t>个人（企业）征信系统用户备案表</w:t>
      </w:r>
    </w:p>
    <w:p w:rsidR="006A3A2D" w14:paraId="7121A360" w14:textId="77777777">
      <w:pPr>
        <w:spacing w:line="262" w:lineRule="auto"/>
      </w:pPr>
    </w:p>
    <w:p w:rsidR="006A3A2D" w14:paraId="328581E0" w14:textId="77777777">
      <w:pPr>
        <w:spacing w:line="262" w:lineRule="auto"/>
      </w:pPr>
    </w:p>
    <w:p w:rsidR="006A3A2D" w14:paraId="46D44CB6" w14:textId="77777777">
      <w:pPr>
        <w:spacing w:before="117" w:line="237" w:lineRule="auto"/>
        <w:ind w:firstLine="309"/>
        <w:rPr>
          <w:rFonts w:ascii="宋体" w:eastAsia="宋体" w:hAnsi="宋体" w:cs="宋体"/>
          <w:sz w:val="36"/>
          <w:szCs w:val="36"/>
        </w:rPr>
      </w:pPr>
      <w:r>
        <w:rPr>
          <w:rFonts w:ascii="宋体" w:eastAsia="宋体" w:hAnsi="宋体" w:cs="宋体"/>
          <w:spacing w:val="-35"/>
          <w:w w:val="98"/>
          <w:sz w:val="36"/>
          <w:szCs w:val="36"/>
        </w:rPr>
        <w:t>机构名称</w:t>
      </w:r>
      <w:r>
        <w:rPr>
          <w:rFonts w:ascii="宋体" w:eastAsia="宋体" w:hAnsi="宋体" w:cs="宋体"/>
          <w:spacing w:val="-34"/>
          <w:sz w:val="36"/>
          <w:szCs w:val="36"/>
        </w:rPr>
        <w:t>：</w:t>
      </w:r>
      <w:r>
        <w:rPr>
          <w:rFonts w:ascii="宋体" w:eastAsia="宋体" w:hAnsi="宋体" w:cs="宋体"/>
          <w:spacing w:val="48"/>
          <w:sz w:val="36"/>
          <w:szCs w:val="36"/>
        </w:rPr>
        <w:t xml:space="preserve"> </w:t>
      </w:r>
      <w:r>
        <w:rPr>
          <w:rFonts w:ascii="宋体" w:eastAsia="宋体" w:hAnsi="宋体" w:cs="宋体"/>
          <w:spacing w:val="-34"/>
          <w:sz w:val="36"/>
          <w:szCs w:val="36"/>
        </w:rPr>
        <w:t>（</w:t>
      </w:r>
      <w:r>
        <w:rPr>
          <w:rFonts w:ascii="宋体" w:eastAsia="宋体" w:hAnsi="宋体" w:cs="宋体"/>
          <w:spacing w:val="-35"/>
          <w:w w:val="98"/>
          <w:sz w:val="36"/>
          <w:szCs w:val="36"/>
        </w:rPr>
        <w:t>盖章）</w:t>
      </w:r>
    </w:p>
    <w:p w:rsidR="006A3A2D" w14:paraId="598FAFE4" w14:textId="77777777">
      <w:pPr>
        <w:spacing w:before="150" w:line="6580" w:lineRule="exact"/>
        <w:textAlignment w:val="center"/>
      </w:pPr>
      <w:r>
        <w:pict>
          <v:group id="_x0000_i1053" style="width:1078pt;height:329pt;mso-position-horizontal-relative:char;mso-position-vertical-relative:line" coordsize="21560,6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width:21560;height:6580;position:absolute">
              <v:imagedata r:id="rId4" o:title="image1"/>
            </v:shape>
            <v:shape id="_x0000_s1055" type="#_x0000_t202" style="width:21600;height:6689;left:-20;position:absolute;top:-20" filled="f" stroked="f">
              <v:textbox inset="0,0,0,0">
                <w:txbxContent>
                  <w:p w:rsidR="006A3A2D" w14:paraId="132279EB" w14:textId="77777777"/>
                  <w:p w:rsidR="006A3A2D" w14:paraId="2CABDB5A" w14:textId="77777777"/>
                  <w:p w:rsidR="006A3A2D" w14:paraId="580AE143" w14:textId="77777777">
                    <w:pPr>
                      <w:spacing w:before="117" w:line="237" w:lineRule="auto"/>
                      <w:ind w:firstLine="346"/>
                      <w:rPr>
                        <w:rFonts w:ascii="宋体" w:eastAsia="宋体" w:hAnsi="宋体" w:cs="宋体"/>
                        <w:sz w:val="36"/>
                        <w:szCs w:val="36"/>
                      </w:rPr>
                    </w:pPr>
                    <w:r>
                      <w:rPr>
                        <w:rFonts w:ascii="宋体" w:eastAsia="宋体" w:hAnsi="宋体" w:cs="宋体"/>
                        <w:spacing w:val="-3"/>
                        <w:sz w:val="36"/>
                        <w:szCs w:val="36"/>
                      </w:rPr>
                      <w:t>用户名</w:t>
                    </w:r>
                    <w:r>
                      <w:rPr>
                        <w:rFonts w:ascii="宋体" w:eastAsia="宋体" w:hAnsi="宋体" w:cs="宋体"/>
                        <w:spacing w:val="1"/>
                        <w:sz w:val="36"/>
                        <w:szCs w:val="36"/>
                      </w:rPr>
                      <w:t xml:space="preserve">     </w:t>
                    </w:r>
                    <w:r>
                      <w:rPr>
                        <w:rFonts w:ascii="宋体" w:eastAsia="宋体" w:hAnsi="宋体" w:cs="宋体"/>
                        <w:spacing w:val="-3"/>
                        <w:sz w:val="36"/>
                        <w:szCs w:val="36"/>
                      </w:rPr>
                      <w:t>用户姓名</w:t>
                    </w:r>
                    <w:r>
                      <w:rPr>
                        <w:rFonts w:ascii="宋体" w:eastAsia="宋体" w:hAnsi="宋体" w:cs="宋体"/>
                        <w:spacing w:val="3"/>
                        <w:sz w:val="36"/>
                        <w:szCs w:val="36"/>
                      </w:rPr>
                      <w:t xml:space="preserve">     </w:t>
                    </w:r>
                    <w:r>
                      <w:rPr>
                        <w:rFonts w:ascii="宋体" w:eastAsia="宋体" w:hAnsi="宋体" w:cs="宋体"/>
                        <w:spacing w:val="-3"/>
                        <w:sz w:val="36"/>
                        <w:szCs w:val="36"/>
                      </w:rPr>
                      <w:t>用户类型</w:t>
                    </w:r>
                    <w:r>
                      <w:rPr>
                        <w:rFonts w:ascii="宋体" w:eastAsia="宋体" w:hAnsi="宋体" w:cs="宋体"/>
                        <w:spacing w:val="23"/>
                        <w:sz w:val="36"/>
                        <w:szCs w:val="36"/>
                      </w:rPr>
                      <w:t xml:space="preserve">    </w:t>
                    </w:r>
                    <w:r>
                      <w:rPr>
                        <w:rFonts w:ascii="宋体" w:eastAsia="宋体" w:hAnsi="宋体" w:cs="宋体"/>
                        <w:spacing w:val="-3"/>
                        <w:sz w:val="36"/>
                        <w:szCs w:val="36"/>
                      </w:rPr>
                      <w:t>所属部门</w:t>
                    </w:r>
                    <w:r>
                      <w:rPr>
                        <w:rFonts w:ascii="宋体" w:eastAsia="宋体" w:hAnsi="宋体" w:cs="宋体"/>
                        <w:spacing w:val="29"/>
                        <w:sz w:val="36"/>
                        <w:szCs w:val="36"/>
                      </w:rPr>
                      <w:t xml:space="preserve">      </w:t>
                    </w:r>
                    <w:r>
                      <w:rPr>
                        <w:rFonts w:ascii="宋体" w:eastAsia="宋体" w:hAnsi="宋体" w:cs="宋体"/>
                        <w:spacing w:val="-3"/>
                        <w:sz w:val="36"/>
                        <w:szCs w:val="36"/>
                      </w:rPr>
                      <w:t>联系电话</w:t>
                    </w:r>
                    <w:r>
                      <w:rPr>
                        <w:rFonts w:ascii="宋体" w:eastAsia="宋体" w:hAnsi="宋体" w:cs="宋体"/>
                        <w:spacing w:val="8"/>
                        <w:sz w:val="36"/>
                        <w:szCs w:val="36"/>
                      </w:rPr>
                      <w:t xml:space="preserve">                </w:t>
                    </w:r>
                    <w:r>
                      <w:rPr>
                        <w:rFonts w:ascii="宋体" w:eastAsia="宋体" w:hAnsi="宋体" w:cs="宋体"/>
                        <w:spacing w:val="-3"/>
                        <w:sz w:val="36"/>
                        <w:szCs w:val="36"/>
                      </w:rPr>
                      <w:t>通讯地址</w:t>
                    </w:r>
                    <w:r>
                      <w:rPr>
                        <w:rFonts w:ascii="宋体" w:eastAsia="宋体" w:hAnsi="宋体" w:cs="宋体"/>
                        <w:spacing w:val="11"/>
                        <w:sz w:val="36"/>
                        <w:szCs w:val="36"/>
                      </w:rPr>
                      <w:t xml:space="preserve">               </w:t>
                    </w:r>
                    <w:r>
                      <w:rPr>
                        <w:rFonts w:ascii="宋体" w:eastAsia="宋体" w:hAnsi="宋体" w:cs="宋体"/>
                        <w:spacing w:val="-3"/>
                        <w:sz w:val="36"/>
                        <w:szCs w:val="36"/>
                      </w:rPr>
                      <w:t>邮</w:t>
                    </w:r>
                    <w:r>
                      <w:rPr>
                        <w:rFonts w:ascii="宋体" w:eastAsia="宋体" w:hAnsi="宋体" w:cs="宋体"/>
                        <w:spacing w:val="7"/>
                        <w:sz w:val="36"/>
                        <w:szCs w:val="36"/>
                      </w:rPr>
                      <w:t xml:space="preserve">  </w:t>
                    </w:r>
                    <w:r>
                      <w:rPr>
                        <w:rFonts w:ascii="宋体" w:eastAsia="宋体" w:hAnsi="宋体" w:cs="宋体"/>
                        <w:spacing w:val="-3"/>
                        <w:sz w:val="36"/>
                        <w:szCs w:val="36"/>
                      </w:rPr>
                      <w:t>编</w:t>
                    </w:r>
                    <w:r>
                      <w:rPr>
                        <w:rFonts w:ascii="宋体" w:eastAsia="宋体" w:hAnsi="宋体" w:cs="宋体"/>
                        <w:spacing w:val="19"/>
                        <w:sz w:val="36"/>
                        <w:szCs w:val="36"/>
                      </w:rPr>
                      <w:t xml:space="preserve">     </w:t>
                    </w:r>
                    <w:r>
                      <w:rPr>
                        <w:rFonts w:ascii="宋体" w:eastAsia="宋体" w:hAnsi="宋体" w:cs="宋体"/>
                        <w:spacing w:val="-3"/>
                        <w:sz w:val="36"/>
                        <w:szCs w:val="36"/>
                      </w:rPr>
                      <w:t>备注</w:t>
                    </w:r>
                  </w:p>
                </w:txbxContent>
              </v:textbox>
            </v:shape>
            <w10:wrap type="none"/>
            <w10:anchorlock/>
          </v:group>
        </w:pict>
      </w:r>
    </w:p>
    <w:p w:rsidR="006A3A2D" w14:paraId="785BAC7E" w14:textId="77777777">
      <w:pPr>
        <w:sectPr>
          <w:pgSz w:w="25258" w:h="17860"/>
          <w:pgMar w:top="1518" w:right="1837" w:bottom="0" w:left="1860" w:header="0" w:footer="0" w:gutter="0"/>
          <w:pgNumType w:start="7"/>
          <w:cols w:space="720"/>
        </w:sectPr>
      </w:pPr>
    </w:p>
    <w:p w:rsidR="006A3A2D" w14:paraId="6FF568D6" w14:textId="06CB72E6">
      <w:pPr>
        <w:spacing w:line="263" w:lineRule="auto"/>
      </w:pPr>
      <w:r>
        <mc:AlternateContent>
          <mc:Choice Requires="wps">
            <w:drawing>
              <wp:anchor distT="0" distB="0" distL="114300" distR="114300" simplePos="0" relativeHeight="251722752" behindDoc="0" locked="0" layoutInCell="1" allowOverlap="1">
                <wp:simplePos x="0" y="0"/>
                <wp:positionH relativeFrom="column">
                  <wp:posOffset>5676900</wp:posOffset>
                </wp:positionH>
                <wp:positionV relativeFrom="paragraph">
                  <wp:posOffset>6656070</wp:posOffset>
                </wp:positionV>
                <wp:extent cx="127000" cy="127000"/>
                <wp:effectExtent l="0" t="0" r="6350" b="6350"/>
                <wp:wrapNone/>
                <wp:docPr id="212690660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487C4ED3">
                            <w:pPr>
                              <w:rPr>
                                <w:color w:val="FFFFFF"/>
                              </w:rPr>
                            </w:pPr>
                            <w:r w:rsidRPr="00901421">
                              <w:rPr>
                                <w:rFonts w:hint="eastAsia"/>
                                <w:color w:val="FFFFFF"/>
                              </w:rPr>
                              <w:t>回本企业。六、本授权书内容与相关业务的合同条款不一致的，无论相关合同在本授权书之前或之后签署，均应以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6" type="#_x0000_t202" style="width:10pt;height:10pt;margin-top:524.1pt;margin-left:447pt;mso-wrap-distance-bottom:0;mso-wrap-distance-left:9pt;mso-wrap-distance-right:9pt;mso-wrap-distance-top:0;position:absolute;v-text-anchor:top;z-index:251721728" filled="f" fillcolor="this" stroked="f" strokeweight="0.5pt">
                <v:textbox>
                  <w:txbxContent>
                    <w:p w:rsidR="00901421" w:rsidRPr="00901421" w14:paraId="015528DA" w14:textId="487C4ED3">
                      <w:pPr>
                        <w:rPr>
                          <w:color w:val="FFFFFF"/>
                        </w:rPr>
                      </w:pPr>
                      <w:r w:rsidRPr="00901421">
                        <w:rPr>
                          <w:rFonts w:hint="eastAsia"/>
                          <w:color w:val="FFFFFF"/>
                        </w:rPr>
                        <w:t>回本企业。六、本授权书内容与相关业务的合同条款不一致的，无论相关合同在本授权书之前或之后签署，均应以</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5676900</wp:posOffset>
                </wp:positionH>
                <wp:positionV relativeFrom="paragraph">
                  <wp:posOffset>4751070</wp:posOffset>
                </wp:positionV>
                <wp:extent cx="127000" cy="127000"/>
                <wp:effectExtent l="0" t="0" r="6350" b="6350"/>
                <wp:wrapNone/>
                <wp:docPr id="126669934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7" type="#_x0000_t202" style="width:10pt;height:10pt;margin-top:374.1pt;margin-left:447pt;mso-wrap-distance-bottom:0;mso-wrap-distance-left:9pt;mso-wrap-distance-right:9pt;mso-wrap-distance-top:0;position:absolute;v-text-anchor:top;z-index:251719680" filled="f" fillcolor="this" stroked="f" strokeweight="0.5pt">
                <v:textbox>
                  <w:txbxContent>
                    <w:p w:rsidR="00901421" w:rsidRPr="00901421" w14:paraId="21779E20" w14:textId="77777777">
                      <w:pPr>
                        <w:rPr>
                          <w:color w:val="FFFFFF"/>
                        </w:rPr>
                      </w:pP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5676900</wp:posOffset>
                </wp:positionH>
                <wp:positionV relativeFrom="paragraph">
                  <wp:posOffset>2846070</wp:posOffset>
                </wp:positionV>
                <wp:extent cx="127000" cy="127000"/>
                <wp:effectExtent l="0" t="0" r="6350" b="6350"/>
                <wp:wrapNone/>
                <wp:docPr id="95245571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725CFF0D">
                            <w:pPr>
                              <w:rPr>
                                <w:color w:val="FFFFFF"/>
                              </w:rPr>
                            </w:pPr>
                            <w:r w:rsidRPr="00901421">
                              <w:rPr>
                                <w:rFonts w:hint="eastAsia"/>
                                <w:color w:val="FFFFFF"/>
                              </w:rPr>
                              <w:t>范围内查询及使用本人及与本人承担共同或连带责任的第三方的信用报告。贵（社）行已因本人要求对相关条款予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8" type="#_x0000_t202" style="width:10pt;height:10pt;margin-top:224.1pt;margin-left:447pt;mso-wrap-distance-bottom:0;mso-wrap-distance-left:9pt;mso-wrap-distance-right:9pt;mso-wrap-distance-top:0;position:absolute;v-text-anchor:top;z-index:251717632" filled="f" fillcolor="this" stroked="f" strokeweight="0.5pt">
                <v:textbox>
                  <w:txbxContent>
                    <w:p w:rsidR="00901421" w:rsidRPr="00901421" w14:paraId="2B7A352F" w14:textId="725CFF0D">
                      <w:pPr>
                        <w:rPr>
                          <w:color w:val="FFFFFF"/>
                        </w:rPr>
                      </w:pPr>
                      <w:r w:rsidRPr="00901421">
                        <w:rPr>
                          <w:rFonts w:hint="eastAsia"/>
                          <w:color w:val="FFFFFF"/>
                        </w:rPr>
                        <w:t>范围内查询及使用本人及与本人承担共同或连带责任的第三方的信用报告。贵（社）行已因本人要求对相关条款予</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5676900</wp:posOffset>
                </wp:positionH>
                <wp:positionV relativeFrom="paragraph">
                  <wp:posOffset>941070</wp:posOffset>
                </wp:positionV>
                <wp:extent cx="127000" cy="127000"/>
                <wp:effectExtent l="0" t="0" r="6350" b="6350"/>
                <wp:wrapNone/>
                <wp:docPr id="61332447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361086F3">
                            <w:pPr>
                              <w:rPr>
                                <w:color w:val="FFFFFF"/>
                              </w:rPr>
                            </w:pPr>
                            <w:r w:rsidRPr="00901421">
                              <w:rPr>
                                <w:rFonts w:hint="eastAsia"/>
                                <w:color w:val="FFFFFF"/>
                              </w:rPr>
                              <w:t>行征信异议的处理流程及操作时限，并做好相关问题的解释工作，对异议描述不清楚、异议信息与农商银行无关的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9" type="#_x0000_t202" style="width:10pt;height:10pt;margin-top:74.1pt;margin-left:447pt;mso-wrap-distance-bottom:0;mso-wrap-distance-left:9pt;mso-wrap-distance-right:9pt;mso-wrap-distance-top:0;position:absolute;v-text-anchor:top;z-index:251715584" filled="f" fillcolor="this" stroked="f" strokeweight="0.5pt">
                <v:textbox>
                  <w:txbxContent>
                    <w:p w:rsidR="00901421" w:rsidRPr="00901421" w14:paraId="737349BD" w14:textId="361086F3">
                      <w:pPr>
                        <w:rPr>
                          <w:color w:val="FFFFFF"/>
                        </w:rPr>
                      </w:pPr>
                      <w:r w:rsidRPr="00901421">
                        <w:rPr>
                          <w:rFonts w:hint="eastAsia"/>
                          <w:color w:val="FFFFFF"/>
                        </w:rPr>
                        <w:t>行征信异议的处理流程及操作时限，并做好相关问题的解释工作，对异议描述不清楚、异议信息与农商银行无关的</w:t>
                      </w:r>
                    </w:p>
                  </w:txbxContent>
                </v:textbox>
              </v:shape>
            </w:pict>
          </mc:Fallback>
        </mc:AlternateContent>
      </w:r>
    </w:p>
    <w:p w:rsidR="006A3A2D" w14:paraId="34C3DEBE" w14:textId="77777777">
      <w:pPr>
        <w:spacing w:line="263" w:lineRule="auto"/>
      </w:pPr>
    </w:p>
    <w:p w:rsidR="006A3A2D" w14:paraId="5944E262" w14:textId="77777777">
      <w:pPr>
        <w:spacing w:line="263" w:lineRule="auto"/>
      </w:pPr>
    </w:p>
    <w:p w:rsidR="006A3A2D" w14:paraId="42ADAEC1" w14:textId="77777777">
      <w:pPr>
        <w:spacing w:line="263" w:lineRule="auto"/>
      </w:pPr>
    </w:p>
    <w:p w:rsidR="006A3A2D" w14:paraId="1C160432" w14:textId="77777777">
      <w:pPr>
        <w:spacing w:line="263" w:lineRule="auto"/>
      </w:pPr>
    </w:p>
    <w:p w:rsidR="006A3A2D" w14:paraId="13ABC317" w14:textId="77777777">
      <w:pPr>
        <w:spacing w:line="263" w:lineRule="auto"/>
      </w:pPr>
    </w:p>
    <w:p w:rsidR="006A3A2D" w14:paraId="3F68036D" w14:textId="77777777">
      <w:pPr>
        <w:spacing w:line="263" w:lineRule="auto"/>
      </w:pPr>
    </w:p>
    <w:p w:rsidR="006A3A2D" w14:paraId="14583DAC" w14:textId="77777777">
      <w:pPr>
        <w:spacing w:line="263" w:lineRule="auto"/>
      </w:pPr>
    </w:p>
    <w:p w:rsidR="006A3A2D" w14:paraId="1842B77E" w14:textId="77777777">
      <w:pPr>
        <w:spacing w:before="147" w:line="237" w:lineRule="auto"/>
        <w:ind w:firstLine="336"/>
        <w:rPr>
          <w:rFonts w:ascii="宋体" w:eastAsia="宋体" w:hAnsi="宋体" w:cs="宋体"/>
          <w:sz w:val="45"/>
          <w:szCs w:val="45"/>
        </w:rPr>
      </w:pPr>
      <w:r>
        <w:rPr>
          <w:rFonts w:ascii="宋体" w:eastAsia="宋体" w:hAnsi="宋体" w:cs="宋体"/>
          <w:spacing w:val="2"/>
          <w:sz w:val="45"/>
          <w:szCs w:val="45"/>
        </w:rPr>
        <w:t>附件</w:t>
      </w:r>
      <w:r>
        <w:rPr>
          <w:rFonts w:ascii="宋体" w:eastAsia="宋体" w:hAnsi="宋体" w:cs="宋体"/>
          <w:spacing w:val="-94"/>
          <w:sz w:val="45"/>
          <w:szCs w:val="45"/>
        </w:rPr>
        <w:t xml:space="preserve"> </w:t>
      </w:r>
      <w:r>
        <w:rPr>
          <w:rFonts w:ascii="宋体" w:eastAsia="宋体" w:hAnsi="宋体" w:cs="宋体"/>
          <w:spacing w:val="2"/>
          <w:sz w:val="45"/>
          <w:szCs w:val="45"/>
        </w:rPr>
        <w:t>2</w:t>
      </w:r>
      <w:r>
        <w:rPr>
          <w:rFonts w:ascii="宋体" w:eastAsia="宋体" w:hAnsi="宋体" w:cs="宋体"/>
          <w:spacing w:val="2"/>
          <w:sz w:val="45"/>
          <w:szCs w:val="45"/>
        </w:rPr>
        <w:t>：</w:t>
      </w:r>
    </w:p>
    <w:p w:rsidR="006A3A2D" w14:paraId="5286259A" w14:textId="77777777">
      <w:pPr>
        <w:spacing w:line="271" w:lineRule="auto"/>
      </w:pPr>
    </w:p>
    <w:p w:rsidR="006A3A2D" w14:paraId="7F5D740F" w14:textId="77777777">
      <w:pPr>
        <w:spacing w:line="271" w:lineRule="auto"/>
      </w:pPr>
    </w:p>
    <w:p w:rsidR="006A3A2D" w14:paraId="3F3A71F7" w14:textId="77777777">
      <w:pPr>
        <w:spacing w:line="271" w:lineRule="auto"/>
      </w:pPr>
    </w:p>
    <w:p w:rsidR="006A3A2D" w14:paraId="4032D6CA" w14:textId="77777777">
      <w:pPr>
        <w:spacing w:line="272" w:lineRule="auto"/>
      </w:pPr>
    </w:p>
    <w:p w:rsidR="006A3A2D" w14:paraId="7966D6DA" w14:textId="77777777">
      <w:pPr>
        <w:spacing w:before="212"/>
        <w:ind w:firstLine="5676"/>
        <w:rPr>
          <w:rFonts w:ascii="宋体" w:eastAsia="宋体" w:hAnsi="宋体" w:cs="宋体"/>
          <w:sz w:val="65"/>
          <w:szCs w:val="65"/>
        </w:rPr>
      </w:pPr>
      <w:r>
        <w:rPr>
          <w:rFonts w:ascii="宋体" w:eastAsia="宋体" w:hAnsi="宋体" w:cs="宋体"/>
          <w:spacing w:val="-45"/>
          <w:sz w:val="65"/>
          <w:szCs w:val="65"/>
        </w:rPr>
        <w:t>个人（企业）征信系统用户信息变更表</w:t>
      </w:r>
    </w:p>
    <w:p w:rsidR="006A3A2D" w14:paraId="794D505E" w14:textId="77777777">
      <w:pPr>
        <w:spacing w:line="263" w:lineRule="auto"/>
      </w:pPr>
    </w:p>
    <w:p w:rsidR="006A3A2D" w14:paraId="26112B00" w14:textId="77777777">
      <w:pPr>
        <w:spacing w:line="264" w:lineRule="auto"/>
      </w:pPr>
    </w:p>
    <w:p w:rsidR="006A3A2D" w14:paraId="7BAB546C" w14:textId="77777777">
      <w:pPr>
        <w:spacing w:before="117" w:line="237" w:lineRule="auto"/>
        <w:ind w:firstLine="309"/>
        <w:rPr>
          <w:rFonts w:ascii="宋体" w:eastAsia="宋体" w:hAnsi="宋体" w:cs="宋体"/>
          <w:sz w:val="36"/>
          <w:szCs w:val="36"/>
        </w:rPr>
      </w:pPr>
      <w:r>
        <w:rPr>
          <w:rFonts w:ascii="宋体" w:eastAsia="宋体" w:hAnsi="宋体" w:cs="宋体"/>
          <w:spacing w:val="-31"/>
          <w:w w:val="87"/>
          <w:sz w:val="36"/>
          <w:szCs w:val="36"/>
        </w:rPr>
        <w:t>机构名称</w:t>
      </w:r>
      <w:r>
        <w:rPr>
          <w:rFonts w:ascii="宋体" w:eastAsia="宋体" w:hAnsi="宋体" w:cs="宋体"/>
          <w:spacing w:val="-47"/>
          <w:sz w:val="36"/>
          <w:szCs w:val="36"/>
        </w:rPr>
        <w:t>：</w:t>
      </w:r>
      <w:r>
        <w:rPr>
          <w:rFonts w:ascii="宋体" w:eastAsia="宋体" w:hAnsi="宋体" w:cs="宋体"/>
          <w:spacing w:val="4"/>
          <w:sz w:val="36"/>
          <w:szCs w:val="36"/>
        </w:rPr>
        <w:t xml:space="preserve">  </w:t>
      </w:r>
      <w:r>
        <w:rPr>
          <w:rFonts w:ascii="宋体" w:eastAsia="宋体" w:hAnsi="宋体" w:cs="宋体"/>
          <w:spacing w:val="-47"/>
          <w:sz w:val="36"/>
          <w:szCs w:val="36"/>
        </w:rPr>
        <w:t>（</w:t>
      </w:r>
      <w:r>
        <w:rPr>
          <w:rFonts w:ascii="宋体" w:eastAsia="宋体" w:hAnsi="宋体" w:cs="宋体"/>
          <w:spacing w:val="-31"/>
          <w:w w:val="87"/>
          <w:sz w:val="36"/>
          <w:szCs w:val="36"/>
        </w:rPr>
        <w:t>盖章）</w:t>
      </w:r>
    </w:p>
    <w:p w:rsidR="006A3A2D" w14:paraId="76D2A0A0" w14:textId="77777777">
      <w:pPr>
        <w:spacing w:before="141" w:line="6580" w:lineRule="exact"/>
        <w:textAlignment w:val="center"/>
      </w:pPr>
      <w:r>
        <w:pict>
          <v:group id="_x0000_i1060" style="width:1078pt;height:329pt;mso-position-horizontal-relative:char;mso-position-vertical-relative:line" coordsize="21560,6580">
            <v:shape id="_x0000_s1061" type="#_x0000_t75" style="width:21560;height:6580;position:absolute">
              <v:imagedata r:id="rId5"/>
            </v:shape>
            <v:shape id="_x0000_s1062" type="#_x0000_t202" style="width:21600;height:6689;left:-20;position:absolute;top:-20" filled="f" stroked="f">
              <v:textbox inset="0,0,0,0">
                <w:txbxContent>
                  <w:p w:rsidR="006A3A2D" w14:paraId="626256AC" w14:textId="77777777">
                    <w:pPr>
                      <w:spacing w:line="242" w:lineRule="auto"/>
                    </w:pPr>
                  </w:p>
                  <w:p w:rsidR="006A3A2D" w14:paraId="71A3E3B7" w14:textId="77777777">
                    <w:pPr>
                      <w:spacing w:line="243" w:lineRule="auto"/>
                    </w:pPr>
                  </w:p>
                  <w:p w:rsidR="006A3A2D" w14:paraId="3763DE83" w14:textId="77777777">
                    <w:pPr>
                      <w:spacing w:before="117" w:line="237" w:lineRule="auto"/>
                      <w:ind w:firstLine="346"/>
                      <w:rPr>
                        <w:rFonts w:ascii="宋体" w:eastAsia="宋体" w:hAnsi="宋体" w:cs="宋体"/>
                        <w:sz w:val="36"/>
                        <w:szCs w:val="36"/>
                      </w:rPr>
                    </w:pPr>
                    <w:r>
                      <w:rPr>
                        <w:rFonts w:ascii="宋体" w:eastAsia="宋体" w:hAnsi="宋体" w:cs="宋体"/>
                        <w:spacing w:val="-35"/>
                        <w:w w:val="98"/>
                        <w:sz w:val="36"/>
                        <w:szCs w:val="36"/>
                      </w:rPr>
                      <w:t>用户名</w:t>
                    </w:r>
                    <w:r>
                      <w:rPr>
                        <w:rFonts w:ascii="宋体" w:eastAsia="宋体" w:hAnsi="宋体" w:cs="宋体"/>
                        <w:spacing w:val="29"/>
                        <w:sz w:val="36"/>
                        <w:szCs w:val="36"/>
                      </w:rPr>
                      <w:t xml:space="preserve">     </w:t>
                    </w:r>
                    <w:r>
                      <w:rPr>
                        <w:rFonts w:ascii="宋体" w:eastAsia="宋体" w:hAnsi="宋体" w:cs="宋体"/>
                        <w:spacing w:val="-35"/>
                        <w:w w:val="98"/>
                        <w:sz w:val="36"/>
                        <w:szCs w:val="36"/>
                      </w:rPr>
                      <w:t>用户姓名</w:t>
                    </w:r>
                    <w:r>
                      <w:rPr>
                        <w:rFonts w:ascii="宋体" w:eastAsia="宋体" w:hAnsi="宋体" w:cs="宋体"/>
                        <w:spacing w:val="2"/>
                        <w:sz w:val="36"/>
                        <w:szCs w:val="36"/>
                      </w:rPr>
                      <w:t xml:space="preserve">      </w:t>
                    </w:r>
                    <w:r>
                      <w:rPr>
                        <w:rFonts w:ascii="宋体" w:eastAsia="宋体" w:hAnsi="宋体" w:cs="宋体"/>
                        <w:spacing w:val="-35"/>
                        <w:w w:val="98"/>
                        <w:sz w:val="36"/>
                        <w:szCs w:val="36"/>
                      </w:rPr>
                      <w:t>用户类型</w:t>
                    </w:r>
                    <w:r>
                      <w:rPr>
                        <w:rFonts w:ascii="宋体" w:eastAsia="宋体" w:hAnsi="宋体" w:cs="宋体"/>
                        <w:spacing w:val="17"/>
                        <w:sz w:val="36"/>
                        <w:szCs w:val="36"/>
                      </w:rPr>
                      <w:t xml:space="preserve">     </w:t>
                    </w:r>
                    <w:r>
                      <w:rPr>
                        <w:rFonts w:ascii="宋体" w:eastAsia="宋体" w:hAnsi="宋体" w:cs="宋体"/>
                        <w:spacing w:val="-35"/>
                        <w:w w:val="98"/>
                        <w:sz w:val="36"/>
                        <w:szCs w:val="36"/>
                      </w:rPr>
                      <w:t>所属部门</w:t>
                    </w:r>
                    <w:r>
                      <w:rPr>
                        <w:rFonts w:ascii="宋体" w:eastAsia="宋体" w:hAnsi="宋体" w:cs="宋体"/>
                        <w:spacing w:val="25"/>
                        <w:sz w:val="36"/>
                        <w:szCs w:val="36"/>
                      </w:rPr>
                      <w:t xml:space="preserve">       </w:t>
                    </w:r>
                    <w:r>
                      <w:rPr>
                        <w:rFonts w:ascii="宋体" w:eastAsia="宋体" w:hAnsi="宋体" w:cs="宋体"/>
                        <w:spacing w:val="-35"/>
                        <w:w w:val="98"/>
                        <w:sz w:val="36"/>
                        <w:szCs w:val="36"/>
                      </w:rPr>
                      <w:t>联系电话</w:t>
                    </w:r>
                    <w:r>
                      <w:rPr>
                        <w:rFonts w:ascii="宋体" w:eastAsia="宋体" w:hAnsi="宋体" w:cs="宋体"/>
                        <w:spacing w:val="7"/>
                        <w:sz w:val="36"/>
                        <w:szCs w:val="36"/>
                      </w:rPr>
                      <w:t xml:space="preserve">                 </w:t>
                    </w:r>
                    <w:r>
                      <w:rPr>
                        <w:rFonts w:ascii="宋体" w:eastAsia="宋体" w:hAnsi="宋体" w:cs="宋体"/>
                        <w:spacing w:val="-35"/>
                        <w:w w:val="98"/>
                        <w:sz w:val="36"/>
                        <w:szCs w:val="36"/>
                      </w:rPr>
                      <w:t>通讯地址</w:t>
                    </w:r>
                    <w:r>
                      <w:rPr>
                        <w:rFonts w:ascii="宋体" w:eastAsia="宋体" w:hAnsi="宋体" w:cs="宋体"/>
                        <w:spacing w:val="10"/>
                        <w:sz w:val="36"/>
                        <w:szCs w:val="36"/>
                      </w:rPr>
                      <w:t xml:space="preserve">                </w:t>
                    </w:r>
                    <w:r>
                      <w:rPr>
                        <w:rFonts w:ascii="宋体" w:eastAsia="宋体" w:hAnsi="宋体" w:cs="宋体"/>
                        <w:spacing w:val="-35"/>
                        <w:w w:val="98"/>
                        <w:sz w:val="36"/>
                        <w:szCs w:val="36"/>
                      </w:rPr>
                      <w:t>邮</w:t>
                    </w:r>
                    <w:r>
                      <w:rPr>
                        <w:rFonts w:ascii="宋体" w:eastAsia="宋体" w:hAnsi="宋体" w:cs="宋体"/>
                        <w:spacing w:val="13"/>
                        <w:sz w:val="36"/>
                        <w:szCs w:val="36"/>
                      </w:rPr>
                      <w:t xml:space="preserve">  </w:t>
                    </w:r>
                    <w:r>
                      <w:rPr>
                        <w:rFonts w:ascii="宋体" w:eastAsia="宋体" w:hAnsi="宋体" w:cs="宋体"/>
                        <w:spacing w:val="-35"/>
                        <w:w w:val="98"/>
                        <w:sz w:val="36"/>
                        <w:szCs w:val="36"/>
                      </w:rPr>
                      <w:t>编</w:t>
                    </w:r>
                    <w:r>
                      <w:rPr>
                        <w:rFonts w:ascii="宋体" w:eastAsia="宋体" w:hAnsi="宋体" w:cs="宋体"/>
                        <w:spacing w:val="19"/>
                        <w:sz w:val="36"/>
                        <w:szCs w:val="36"/>
                      </w:rPr>
                      <w:t xml:space="preserve">     </w:t>
                    </w:r>
                    <w:r>
                      <w:rPr>
                        <w:rFonts w:ascii="宋体" w:eastAsia="宋体" w:hAnsi="宋体" w:cs="宋体"/>
                        <w:spacing w:val="-35"/>
                        <w:w w:val="98"/>
                        <w:sz w:val="36"/>
                        <w:szCs w:val="36"/>
                      </w:rPr>
                      <w:t>备注</w:t>
                    </w:r>
                  </w:p>
                </w:txbxContent>
              </v:textbox>
            </v:shape>
            <w10:wrap type="none"/>
            <w10:anchorlock/>
          </v:group>
        </w:pict>
      </w:r>
    </w:p>
    <w:p w:rsidR="006A3A2D" w14:paraId="096921D3" w14:textId="77777777">
      <w:pPr>
        <w:sectPr>
          <w:pgSz w:w="25258" w:h="17860"/>
          <w:pgMar w:top="1518" w:right="1837" w:bottom="0" w:left="1860" w:header="0" w:footer="0" w:gutter="0"/>
          <w:pgNumType w:start="8"/>
          <w:cols w:space="720"/>
        </w:sectPr>
      </w:pPr>
    </w:p>
    <w:p w:rsidR="006A3A2D" w14:paraId="21434D55" w14:textId="5B0E2E69">
      <w:pPr>
        <w:spacing w:before="98" w:line="237" w:lineRule="auto"/>
        <w:ind w:firstLine="58"/>
        <w:rPr>
          <w:rFonts w:ascii="宋体" w:eastAsia="宋体" w:hAnsi="宋体" w:cs="宋体"/>
          <w:sz w:val="45"/>
          <w:szCs w:val="45"/>
        </w:rPr>
      </w:pPr>
      <w:r>
        <w:rPr>
          <w:rFonts w:ascii="宋体" w:eastAsia="宋体" w:hAnsi="宋体" w:cs="宋体"/>
          <w:spacing w:val="3"/>
          <w:sz w:val="45"/>
          <w:szCs w:val="45"/>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6270625</wp:posOffset>
                </wp:positionV>
                <wp:extent cx="127000" cy="127000"/>
                <wp:effectExtent l="0" t="0" r="6350" b="6350"/>
                <wp:wrapNone/>
                <wp:docPr id="121360250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653C025B">
                            <w:pPr>
                              <w:rPr>
                                <w:color w:val="FFFFFF"/>
                              </w:rPr>
                            </w:pPr>
                            <w:r w:rsidRPr="00901421">
                              <w:rPr>
                                <w:rFonts w:hint="eastAsia"/>
                                <w:color w:val="FFFFFF"/>
                              </w:rPr>
                              <w:t>管理人员与其履行职务相关信息的；□对已发放的信贷业务进行贷后管理、贷款重组的；□特约商户开户申请及风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3" type="#_x0000_t202" style="width:10pt;height:10pt;margin-top:493.75pt;margin-left:406.1pt;mso-wrap-distance-bottom:0;mso-wrap-distance-left:9pt;mso-wrap-distance-right:9pt;mso-wrap-distance-top:0;position:absolute;v-text-anchor:top;z-index:251729920" filled="f" fillcolor="this" stroked="f" strokeweight="0.5pt">
                <v:textbox>
                  <w:txbxContent>
                    <w:p w:rsidR="00901421" w:rsidRPr="00901421" w14:paraId="5224DD50" w14:textId="653C025B">
                      <w:pPr>
                        <w:rPr>
                          <w:color w:val="FFFFFF"/>
                        </w:rPr>
                      </w:pPr>
                      <w:r w:rsidRPr="00901421">
                        <w:rPr>
                          <w:rFonts w:hint="eastAsia"/>
                          <w:color w:val="FFFFFF"/>
                        </w:rPr>
                        <w:t>管理人员与其履行职务相关信息的；□对已发放的信贷业务进行贷后管理、贷款重组的；□特约商户开户申请及风</w:t>
                      </w:r>
                    </w:p>
                  </w:txbxContent>
                </v:textbox>
              </v:shape>
            </w:pict>
          </mc:Fallback>
        </mc:AlternateContent>
      </w:r>
      <w:r>
        <w:rPr>
          <w:rFonts w:ascii="宋体" w:eastAsia="宋体" w:hAnsi="宋体" w:cs="宋体"/>
          <w:spacing w:val="3"/>
          <w:sz w:val="45"/>
          <w:szCs w:val="45"/>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4365625</wp:posOffset>
                </wp:positionV>
                <wp:extent cx="127000" cy="127000"/>
                <wp:effectExtent l="0" t="0" r="6350" b="6350"/>
                <wp:wrapNone/>
                <wp:docPr id="148311678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591275B0">
                            <w:pPr>
                              <w:rPr>
                                <w:color w:val="FFFFFF"/>
                              </w:rPr>
                            </w:pPr>
                            <w:r w:rsidRPr="00901421">
                              <w:rPr>
                                <w:rFonts w:hint="eastAsia"/>
                                <w:color w:val="FFFFFF"/>
                              </w:rPr>
                              <w:t>书系企业法定代表人亲自签发，如有不实，代理人愿意承担法律责任。代理人签字：年月日说明：</w:t>
                            </w:r>
                            <w:r w:rsidRPr="00901421">
                              <w:rPr>
                                <w:rFonts w:hint="eastAsia"/>
                                <w:color w:val="FFFFFF"/>
                              </w:rPr>
                              <w:t>1.</w:t>
                            </w:r>
                            <w:r w:rsidRPr="00901421">
                              <w:rPr>
                                <w:rFonts w:hint="eastAsia"/>
                                <w:color w:val="FFFFFF"/>
                              </w:rPr>
                              <w:t>委托证明书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4" type="#_x0000_t202" style="width:10pt;height:10pt;margin-top:343.75pt;margin-left:406.1pt;mso-wrap-distance-bottom:0;mso-wrap-distance-left:9pt;mso-wrap-distance-right:9pt;mso-wrap-distance-top:0;position:absolute;v-text-anchor:top;z-index:251727872" filled="f" fillcolor="this" stroked="f" strokeweight="0.5pt">
                <v:textbox>
                  <w:txbxContent>
                    <w:p w:rsidR="00901421" w:rsidRPr="00901421" w14:paraId="1BB4DCF9" w14:textId="591275B0">
                      <w:pPr>
                        <w:rPr>
                          <w:color w:val="FFFFFF"/>
                        </w:rPr>
                      </w:pPr>
                      <w:r w:rsidRPr="00901421">
                        <w:rPr>
                          <w:rFonts w:hint="eastAsia"/>
                          <w:color w:val="FFFFFF"/>
                        </w:rPr>
                        <w:t>书系企业法定代表人亲自签发，如有不实，代理人愿意承担法律责任。代理人签字：年月日说明：</w:t>
                      </w:r>
                      <w:r w:rsidRPr="00901421">
                        <w:rPr>
                          <w:rFonts w:hint="eastAsia"/>
                          <w:color w:val="FFFFFF"/>
                        </w:rPr>
                        <w:t>1.</w:t>
                      </w:r>
                      <w:r w:rsidRPr="00901421">
                        <w:rPr>
                          <w:rFonts w:hint="eastAsia"/>
                          <w:color w:val="FFFFFF"/>
                        </w:rPr>
                        <w:t>委托证明书</w:t>
                      </w:r>
                    </w:p>
                  </w:txbxContent>
                </v:textbox>
              </v:shape>
            </w:pict>
          </mc:Fallback>
        </mc:AlternateContent>
      </w:r>
      <w:r>
        <w:rPr>
          <w:rFonts w:ascii="宋体" w:eastAsia="宋体" w:hAnsi="宋体" w:cs="宋体"/>
          <w:spacing w:val="3"/>
          <w:sz w:val="45"/>
          <w:szCs w:val="45"/>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2460625</wp:posOffset>
                </wp:positionV>
                <wp:extent cx="127000" cy="127000"/>
                <wp:effectExtent l="0" t="0" r="6350" b="6350"/>
                <wp:wrapNone/>
                <wp:docPr id="9852608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65788BED">
                            <w:pPr>
                              <w:rPr>
                                <w:color w:val="FFFFFF"/>
                              </w:rPr>
                            </w:pPr>
                            <w:r w:rsidRPr="00901421">
                              <w:rPr>
                                <w:rFonts w:hint="eastAsia"/>
                                <w:color w:val="FFFFFF"/>
                              </w:rPr>
                              <w:t>或连带责任，并同意贵社（行）在上述用途范围内查询及使用本企业及与本企业承担共同或连带责任的第三方的信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5" type="#_x0000_t202" style="width:10pt;height:10pt;margin-top:193.75pt;margin-left:406.1pt;mso-wrap-distance-bottom:0;mso-wrap-distance-left:9pt;mso-wrap-distance-right:9pt;mso-wrap-distance-top:0;position:absolute;v-text-anchor:top;z-index:251725824" filled="f" fillcolor="this" stroked="f" strokeweight="0.5pt">
                <v:textbox>
                  <w:txbxContent>
                    <w:p w:rsidR="00901421" w:rsidRPr="00901421" w14:paraId="4B322974" w14:textId="65788BED">
                      <w:pPr>
                        <w:rPr>
                          <w:color w:val="FFFFFF"/>
                        </w:rPr>
                      </w:pPr>
                      <w:r w:rsidRPr="00901421">
                        <w:rPr>
                          <w:rFonts w:hint="eastAsia"/>
                          <w:color w:val="FFFFFF"/>
                        </w:rPr>
                        <w:t>或连带责任，并同意贵社（行）在上述用途范围内查询及使用本企业及与本企业承担共同或连带责任的第三方的信</w:t>
                      </w:r>
                    </w:p>
                  </w:txbxContent>
                </v:textbox>
              </v:shape>
            </w:pict>
          </mc:Fallback>
        </mc:AlternateContent>
      </w:r>
      <w:r>
        <w:rPr>
          <w:rFonts w:ascii="宋体" w:eastAsia="宋体" w:hAnsi="宋体" w:cs="宋体"/>
          <w:spacing w:val="3"/>
          <w:sz w:val="45"/>
          <w:szCs w:val="45"/>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555625</wp:posOffset>
                </wp:positionV>
                <wp:extent cx="127000" cy="127000"/>
                <wp:effectExtent l="0" t="0" r="6350" b="6350"/>
                <wp:wrapNone/>
                <wp:docPr id="166633057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01421" w:rsidRPr="00901421" w14:textId="48309639">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6" type="#_x0000_t202" style="width:10pt;height:10pt;margin-top:43.75pt;margin-left:406.1pt;mso-wrap-distance-bottom:0;mso-wrap-distance-left:9pt;mso-wrap-distance-right:9pt;mso-wrap-distance-top:0;position:absolute;v-text-anchor:top;z-index:251723776" filled="f" fillcolor="this" stroked="f" strokeweight="0.5pt">
                <v:textbox>
                  <w:txbxContent>
                    <w:p w:rsidR="00901421" w:rsidRPr="00901421" w14:paraId="29041FBF" w14:textId="48309639">
                      <w:pPr>
                        <w:rPr>
                          <w:color w:val="FFFFFF"/>
                        </w:rPr>
                      </w:pPr>
                      <w:r w:rsidRPr="00901421">
                        <w:rPr>
                          <w:rFonts w:hint="eastAsia"/>
                          <w:color w:val="FFFFFF"/>
                        </w:rPr>
                        <w:t>理、核查及处理客户异议信息；</w:t>
                      </w:r>
                      <w:r w:rsidRPr="00901421">
                        <w:rPr>
                          <w:rFonts w:hint="eastAsia"/>
                          <w:color w:val="FFFFFF"/>
                        </w:rPr>
                        <w:t>4.1.4</w:t>
                      </w:r>
                      <w:r w:rsidRPr="00901421">
                        <w:rPr>
                          <w:rFonts w:hint="eastAsia"/>
                          <w:color w:val="FFFFFF"/>
                        </w:rPr>
                        <w:t>积极了解发展资源和信息，有效利用，实践个人的职业发展目标。负责</w:t>
                      </w:r>
                    </w:p>
                  </w:txbxContent>
                </v:textbox>
              </v:shape>
            </w:pict>
          </mc:Fallback>
        </mc:AlternateContent>
      </w:r>
      <w:r>
        <w:rPr>
          <w:rFonts w:ascii="宋体" w:eastAsia="宋体" w:hAnsi="宋体" w:cs="宋体"/>
          <w:spacing w:val="3"/>
          <w:sz w:val="45"/>
          <w:szCs w:val="45"/>
        </w:rPr>
        <w:t>附件</w:t>
      </w:r>
      <w:r>
        <w:rPr>
          <w:rFonts w:ascii="宋体" w:eastAsia="宋体" w:hAnsi="宋体" w:cs="宋体"/>
          <w:spacing w:val="-99"/>
          <w:sz w:val="45"/>
          <w:szCs w:val="45"/>
        </w:rPr>
        <w:t xml:space="preserve"> </w:t>
      </w:r>
      <w:r>
        <w:rPr>
          <w:rFonts w:ascii="宋体" w:eastAsia="宋体" w:hAnsi="宋体" w:cs="宋体"/>
          <w:spacing w:val="3"/>
          <w:sz w:val="45"/>
          <w:szCs w:val="45"/>
        </w:rPr>
        <w:t>3</w:t>
      </w:r>
      <w:r>
        <w:rPr>
          <w:rFonts w:ascii="宋体" w:eastAsia="宋体" w:hAnsi="宋体" w:cs="宋体"/>
          <w:spacing w:val="3"/>
          <w:sz w:val="45"/>
          <w:szCs w:val="45"/>
        </w:rPr>
        <w:t>：</w:t>
      </w:r>
    </w:p>
    <w:p w:rsidR="006A3A2D" w14:paraId="2DFA79C4" w14:textId="77777777">
      <w:pPr>
        <w:spacing w:line="247" w:lineRule="auto"/>
      </w:pPr>
    </w:p>
    <w:p w:rsidR="006A3A2D" w14:paraId="7D1E1D68" w14:textId="77777777">
      <w:pPr>
        <w:spacing w:line="247" w:lineRule="auto"/>
      </w:pPr>
    </w:p>
    <w:p w:rsidR="006A3A2D" w14:paraId="075B0A62" w14:textId="77777777">
      <w:pPr>
        <w:spacing w:before="153"/>
        <w:ind w:firstLine="4413"/>
        <w:rPr>
          <w:rFonts w:ascii="宋体" w:eastAsia="宋体" w:hAnsi="宋体" w:cs="宋体"/>
          <w:sz w:val="47"/>
          <w:szCs w:val="47"/>
        </w:rPr>
      </w:pPr>
      <w:r>
        <w:rPr>
          <w:rFonts w:ascii="宋体" w:eastAsia="宋体" w:hAnsi="宋体" w:cs="宋体"/>
          <w:spacing w:val="9"/>
          <w:sz w:val="47"/>
          <w:szCs w:val="47"/>
        </w:rPr>
        <w:t>个人信用报告查询授权书</w:t>
      </w:r>
    </w:p>
    <w:p w:rsidR="006A3A2D" w14:paraId="4AA9FEC8" w14:textId="77777777">
      <w:pPr>
        <w:spacing w:line="250" w:lineRule="auto"/>
      </w:pPr>
    </w:p>
    <w:p w:rsidR="006A3A2D" w14:paraId="76A02CCC" w14:textId="77777777">
      <w:pPr>
        <w:spacing w:line="251" w:lineRule="auto"/>
      </w:pPr>
    </w:p>
    <w:p w:rsidR="006A3A2D" w14:paraId="79E38EC2" w14:textId="77777777">
      <w:pPr>
        <w:spacing w:before="136" w:line="233" w:lineRule="auto"/>
        <w:ind w:firstLine="766"/>
        <w:rPr>
          <w:rFonts w:ascii="黑体" w:eastAsia="黑体" w:hAnsi="黑体" w:cs="黑体"/>
          <w:sz w:val="42"/>
          <w:szCs w:val="42"/>
        </w:rPr>
      </w:pPr>
      <w:r>
        <w:rPr>
          <w:rFonts w:ascii="黑体" w:eastAsia="黑体" w:hAnsi="黑体" w:cs="黑体"/>
          <w:spacing w:val="-2"/>
          <w:sz w:val="42"/>
          <w:szCs w:val="42"/>
        </w:rPr>
        <w:t>尊敬的客户：为了维护您的权益，请在签署本授权书前，仔细阅</w:t>
      </w:r>
    </w:p>
    <w:p w:rsidR="006A3A2D" w14:paraId="29E8A409" w14:textId="77777777">
      <w:pPr>
        <w:spacing w:before="310" w:line="372" w:lineRule="auto"/>
        <w:ind w:left="33" w:right="2169" w:firstLine="1"/>
        <w:rPr>
          <w:rFonts w:ascii="宋体" w:eastAsia="宋体" w:hAnsi="宋体" w:cs="宋体"/>
          <w:sz w:val="42"/>
          <w:szCs w:val="42"/>
        </w:rPr>
      </w:pPr>
      <w:r>
        <w:rPr>
          <w:rFonts w:ascii="黑体" w:eastAsia="黑体" w:hAnsi="黑体" w:cs="黑体"/>
          <w:spacing w:val="-3"/>
          <w:sz w:val="42"/>
          <w:szCs w:val="42"/>
        </w:rPr>
        <w:t>读本授权书各项条款，关注您在授权书中的权利和义务。</w:t>
      </w:r>
      <w:r>
        <w:rPr>
          <w:rFonts w:ascii="黑体" w:eastAsia="黑体" w:hAnsi="黑体" w:cs="黑体"/>
          <w:spacing w:val="21"/>
          <w:sz w:val="42"/>
          <w:szCs w:val="42"/>
        </w:rPr>
        <w:t xml:space="preserve"> </w:t>
      </w:r>
      <w:r>
        <w:rPr>
          <w:rFonts w:ascii="宋体" w:eastAsia="宋体" w:hAnsi="宋体" w:cs="宋体"/>
          <w:spacing w:val="15"/>
          <w:sz w:val="42"/>
          <w:szCs w:val="42"/>
        </w:rPr>
        <w:t>XXXX</w:t>
      </w:r>
      <w:r>
        <w:rPr>
          <w:rFonts w:ascii="宋体" w:eastAsia="宋体" w:hAnsi="宋体" w:cs="宋体"/>
          <w:spacing w:val="15"/>
          <w:sz w:val="42"/>
          <w:szCs w:val="42"/>
        </w:rPr>
        <w:t>农村商业银行股份有限公司：</w:t>
      </w:r>
    </w:p>
    <w:p w:rsidR="006A3A2D" w14:paraId="5CE9B4F9" w14:textId="77777777">
      <w:pPr>
        <w:spacing w:before="1" w:line="369" w:lineRule="auto"/>
        <w:ind w:left="4" w:right="167" w:firstLine="747"/>
        <w:rPr>
          <w:rFonts w:ascii="宋体" w:eastAsia="宋体" w:hAnsi="宋体" w:cs="宋体"/>
          <w:sz w:val="42"/>
          <w:szCs w:val="42"/>
        </w:rPr>
      </w:pPr>
      <w:r>
        <w:rPr>
          <w:rFonts w:ascii="宋体" w:eastAsia="宋体" w:hAnsi="宋体" w:cs="宋体"/>
          <w:spacing w:val="-2"/>
          <w:sz w:val="42"/>
          <w:szCs w:val="42"/>
        </w:rPr>
        <w:t>一、本人同意并不可撤销的授权：贵社（行）按照国家相关规定</w:t>
      </w:r>
      <w:r>
        <w:rPr>
          <w:rFonts w:ascii="宋体" w:eastAsia="宋体" w:hAnsi="宋体" w:cs="宋体"/>
          <w:spacing w:val="27"/>
          <w:sz w:val="42"/>
          <w:szCs w:val="42"/>
        </w:rPr>
        <w:t xml:space="preserve"> </w:t>
      </w:r>
      <w:r>
        <w:rPr>
          <w:rFonts w:ascii="宋体" w:eastAsia="宋体" w:hAnsi="宋体" w:cs="宋体"/>
          <w:sz w:val="42"/>
          <w:szCs w:val="42"/>
        </w:rPr>
        <w:t>采集并向个人金融信用信息基础数据库报送本人个人信息和与贵社</w:t>
      </w:r>
      <w:r>
        <w:rPr>
          <w:rFonts w:ascii="宋体" w:eastAsia="宋体" w:hAnsi="宋体" w:cs="宋体"/>
          <w:spacing w:val="7"/>
          <w:sz w:val="42"/>
          <w:szCs w:val="42"/>
        </w:rPr>
        <w:t xml:space="preserve">  </w:t>
      </w:r>
      <w:r>
        <w:rPr>
          <w:rFonts w:ascii="宋体" w:eastAsia="宋体" w:hAnsi="宋体" w:cs="宋体"/>
          <w:spacing w:val="-5"/>
          <w:sz w:val="42"/>
          <w:szCs w:val="42"/>
        </w:rPr>
        <w:t>（行）发生的信贷业务在内的相关信用信息（包括本人因未及时履行</w:t>
      </w:r>
      <w:r>
        <w:rPr>
          <w:rFonts w:ascii="宋体" w:eastAsia="宋体" w:hAnsi="宋体" w:cs="宋体"/>
          <w:spacing w:val="16"/>
          <w:sz w:val="42"/>
          <w:szCs w:val="42"/>
        </w:rPr>
        <w:t xml:space="preserve"> </w:t>
      </w:r>
      <w:r>
        <w:rPr>
          <w:rFonts w:ascii="宋体" w:eastAsia="宋体" w:hAnsi="宋体" w:cs="宋体"/>
          <w:spacing w:val="-14"/>
          <w:sz w:val="42"/>
          <w:szCs w:val="42"/>
        </w:rPr>
        <w:t>合同义务产生的不良信息）。</w:t>
      </w:r>
    </w:p>
    <w:p w:rsidR="006A3A2D" w14:paraId="0CD0AE25" w14:textId="77777777">
      <w:pPr>
        <w:spacing w:before="2" w:line="369" w:lineRule="auto"/>
        <w:ind w:left="31" w:right="166" w:firstLine="719"/>
        <w:rPr>
          <w:rFonts w:ascii="宋体" w:eastAsia="宋体" w:hAnsi="宋体" w:cs="宋体"/>
          <w:sz w:val="42"/>
          <w:szCs w:val="42"/>
        </w:rPr>
      </w:pPr>
      <w:r>
        <w:rPr>
          <w:rFonts w:ascii="宋体" w:eastAsia="宋体" w:hAnsi="宋体" w:cs="宋体"/>
          <w:spacing w:val="-2"/>
          <w:sz w:val="42"/>
          <w:szCs w:val="42"/>
        </w:rPr>
        <w:t>二、本人同意并不可撤销的授权：贵社（行）可以根据国家有关</w:t>
      </w:r>
      <w:r>
        <w:rPr>
          <w:rFonts w:ascii="宋体" w:eastAsia="宋体" w:hAnsi="宋体" w:cs="宋体"/>
          <w:spacing w:val="27"/>
          <w:sz w:val="42"/>
          <w:szCs w:val="42"/>
        </w:rPr>
        <w:t xml:space="preserve"> </w:t>
      </w:r>
      <w:r>
        <w:rPr>
          <w:rFonts w:ascii="宋体" w:eastAsia="宋体" w:hAnsi="宋体" w:cs="宋体"/>
          <w:spacing w:val="-20"/>
          <w:sz w:val="42"/>
          <w:szCs w:val="42"/>
        </w:rPr>
        <w:t>规定，</w:t>
      </w:r>
      <w:r>
        <w:rPr>
          <w:rFonts w:ascii="宋体" w:eastAsia="宋体" w:hAnsi="宋体" w:cs="宋体"/>
          <w:spacing w:val="21"/>
          <w:sz w:val="42"/>
          <w:szCs w:val="42"/>
        </w:rPr>
        <w:t xml:space="preserve"> </w:t>
      </w:r>
      <w:r>
        <w:rPr>
          <w:rFonts w:ascii="宋体" w:eastAsia="宋体" w:hAnsi="宋体" w:cs="宋体"/>
          <w:spacing w:val="-20"/>
          <w:sz w:val="42"/>
          <w:szCs w:val="42"/>
        </w:rPr>
        <w:t>在办理以下涉及本人的业务时，</w:t>
      </w:r>
      <w:r>
        <w:rPr>
          <w:rFonts w:ascii="宋体" w:eastAsia="宋体" w:hAnsi="宋体" w:cs="宋体"/>
          <w:spacing w:val="11"/>
          <w:sz w:val="42"/>
          <w:szCs w:val="42"/>
        </w:rPr>
        <w:t xml:space="preserve"> </w:t>
      </w:r>
      <w:r>
        <w:rPr>
          <w:rFonts w:ascii="宋体" w:eastAsia="宋体" w:hAnsi="宋体" w:cs="宋体"/>
          <w:spacing w:val="-20"/>
          <w:sz w:val="42"/>
          <w:szCs w:val="42"/>
        </w:rPr>
        <w:t>有权向个人金融信用信息基础</w:t>
      </w:r>
    </w:p>
    <w:p w:rsidR="006A3A2D" w14:paraId="3CB57451" w14:textId="77777777">
      <w:pPr>
        <w:spacing w:before="1" w:line="237" w:lineRule="auto"/>
        <w:ind w:firstLine="30"/>
        <w:rPr>
          <w:rFonts w:ascii="宋体" w:eastAsia="宋体" w:hAnsi="宋体" w:cs="宋体"/>
          <w:sz w:val="42"/>
          <w:szCs w:val="42"/>
        </w:rPr>
      </w:pPr>
      <w:r>
        <w:rPr>
          <w:rFonts w:ascii="宋体" w:eastAsia="宋体" w:hAnsi="宋体" w:cs="宋体"/>
          <w:spacing w:val="-3"/>
          <w:sz w:val="42"/>
          <w:szCs w:val="42"/>
        </w:rPr>
        <w:t>数据库查询、打印、保存本人及配偶的信用信息，并用于以下用途：</w:t>
      </w:r>
    </w:p>
    <w:p w:rsidR="006A3A2D" w14:paraId="183C2E15" w14:textId="77777777">
      <w:pPr>
        <w:spacing w:before="71" w:line="1071" w:lineRule="exact"/>
        <w:ind w:firstLine="794"/>
        <w:rPr>
          <w:rFonts w:ascii="宋体" w:eastAsia="宋体" w:hAnsi="宋体" w:cs="宋体"/>
          <w:sz w:val="42"/>
          <w:szCs w:val="42"/>
        </w:rPr>
      </w:pPr>
      <w:r>
        <w:rPr>
          <w:rFonts w:ascii="宋体" w:eastAsia="宋体" w:hAnsi="宋体" w:cs="宋体"/>
          <w:spacing w:val="-25"/>
          <w:position w:val="34"/>
          <w:sz w:val="54"/>
          <w:szCs w:val="54"/>
        </w:rPr>
        <w:t>□</w:t>
      </w:r>
      <w:r>
        <w:rPr>
          <w:rFonts w:ascii="宋体" w:eastAsia="宋体" w:hAnsi="宋体" w:cs="宋体"/>
          <w:spacing w:val="-25"/>
          <w:position w:val="34"/>
          <w:sz w:val="42"/>
          <w:szCs w:val="42"/>
        </w:rPr>
        <w:t>审核本人提出贷款（含授信）、贷记卡（信用卡）、准贷记卡申</w:t>
      </w:r>
    </w:p>
    <w:p w:rsidR="006A3A2D" w14:paraId="57C08942" w14:textId="77777777">
      <w:pPr>
        <w:spacing w:before="2" w:line="238" w:lineRule="auto"/>
        <w:ind w:firstLine="23"/>
        <w:rPr>
          <w:rFonts w:ascii="宋体" w:eastAsia="宋体" w:hAnsi="宋体" w:cs="宋体"/>
          <w:sz w:val="42"/>
          <w:szCs w:val="42"/>
        </w:rPr>
      </w:pPr>
      <w:r>
        <w:rPr>
          <w:rFonts w:ascii="宋体" w:eastAsia="宋体" w:hAnsi="宋体" w:cs="宋体"/>
          <w:spacing w:val="-16"/>
          <w:sz w:val="42"/>
          <w:szCs w:val="42"/>
        </w:rPr>
        <w:t>请的；</w:t>
      </w:r>
    </w:p>
    <w:p w:rsidR="006A3A2D" w14:paraId="105E9A92" w14:textId="77777777">
      <w:pPr>
        <w:spacing w:before="67" w:line="803" w:lineRule="exact"/>
        <w:ind w:firstLine="794"/>
        <w:rPr>
          <w:rFonts w:ascii="宋体" w:eastAsia="宋体" w:hAnsi="宋体" w:cs="宋体"/>
          <w:sz w:val="42"/>
          <w:szCs w:val="42"/>
        </w:rPr>
      </w:pPr>
      <w:r>
        <w:rPr>
          <w:rFonts w:ascii="宋体" w:eastAsia="宋体" w:hAnsi="宋体" w:cs="宋体"/>
          <w:spacing w:val="-20"/>
          <w:position w:val="7"/>
          <w:sz w:val="54"/>
          <w:szCs w:val="54"/>
        </w:rPr>
        <w:t>□</w:t>
      </w:r>
      <w:r>
        <w:rPr>
          <w:rFonts w:ascii="宋体" w:eastAsia="宋体" w:hAnsi="宋体" w:cs="宋体"/>
          <w:spacing w:val="-20"/>
          <w:position w:val="7"/>
          <w:sz w:val="42"/>
          <w:szCs w:val="42"/>
        </w:rPr>
        <w:t>审核本人或配偶做为担保人的；</w:t>
      </w:r>
    </w:p>
    <w:p w:rsidR="006A3A2D" w14:paraId="185C949B" w14:textId="77777777">
      <w:pPr>
        <w:spacing w:before="37" w:line="367" w:lineRule="auto"/>
        <w:ind w:left="63" w:firstLine="731"/>
        <w:rPr>
          <w:rFonts w:ascii="宋体" w:eastAsia="宋体" w:hAnsi="宋体" w:cs="宋体"/>
          <w:sz w:val="42"/>
          <w:szCs w:val="42"/>
        </w:rPr>
      </w:pPr>
      <w:r>
        <w:rPr>
          <w:rFonts w:ascii="宋体" w:eastAsia="宋体" w:hAnsi="宋体" w:cs="宋体"/>
          <w:spacing w:val="-36"/>
          <w:sz w:val="54"/>
          <w:szCs w:val="54"/>
        </w:rPr>
        <w:t>□</w:t>
      </w:r>
      <w:r>
        <w:rPr>
          <w:rFonts w:ascii="宋体" w:eastAsia="宋体" w:hAnsi="宋体" w:cs="宋体"/>
          <w:spacing w:val="-36"/>
          <w:sz w:val="42"/>
          <w:szCs w:val="42"/>
        </w:rPr>
        <w:t>受理本人担任法定代表人、</w:t>
      </w:r>
      <w:r>
        <w:rPr>
          <w:rFonts w:ascii="宋体" w:eastAsia="宋体" w:hAnsi="宋体" w:cs="宋体"/>
          <w:spacing w:val="17"/>
          <w:sz w:val="42"/>
          <w:szCs w:val="42"/>
        </w:rPr>
        <w:t xml:space="preserve"> </w:t>
      </w:r>
      <w:r>
        <w:rPr>
          <w:rFonts w:ascii="宋体" w:eastAsia="宋体" w:hAnsi="宋体" w:cs="宋体"/>
          <w:spacing w:val="-36"/>
          <w:sz w:val="42"/>
          <w:szCs w:val="42"/>
        </w:rPr>
        <w:t>负责人、</w:t>
      </w:r>
      <w:r>
        <w:rPr>
          <w:rFonts w:ascii="宋体" w:eastAsia="宋体" w:hAnsi="宋体" w:cs="宋体"/>
          <w:spacing w:val="-44"/>
          <w:sz w:val="42"/>
          <w:szCs w:val="42"/>
        </w:rPr>
        <w:t xml:space="preserve"> </w:t>
      </w:r>
      <w:r>
        <w:rPr>
          <w:rFonts w:ascii="宋体" w:eastAsia="宋体" w:hAnsi="宋体" w:cs="宋体"/>
          <w:spacing w:val="-36"/>
          <w:sz w:val="42"/>
          <w:szCs w:val="42"/>
        </w:rPr>
        <w:t>实际控制人、</w:t>
      </w:r>
      <w:r>
        <w:rPr>
          <w:rFonts w:ascii="宋体" w:eastAsia="宋体" w:hAnsi="宋体" w:cs="宋体"/>
          <w:spacing w:val="-4"/>
          <w:sz w:val="42"/>
          <w:szCs w:val="42"/>
        </w:rPr>
        <w:t xml:space="preserve"> </w:t>
      </w:r>
      <w:r>
        <w:rPr>
          <w:rFonts w:ascii="宋体" w:eastAsia="宋体" w:hAnsi="宋体" w:cs="宋体"/>
          <w:spacing w:val="-36"/>
          <w:sz w:val="42"/>
          <w:szCs w:val="42"/>
        </w:rPr>
        <w:t>企业经营者、</w:t>
      </w:r>
      <w:r>
        <w:rPr>
          <w:rFonts w:ascii="宋体" w:eastAsia="宋体" w:hAnsi="宋体" w:cs="宋体"/>
          <w:sz w:val="42"/>
          <w:szCs w:val="42"/>
        </w:rPr>
        <w:t xml:space="preserve"> </w:t>
      </w:r>
      <w:r>
        <w:rPr>
          <w:rFonts w:ascii="宋体" w:eastAsia="宋体" w:hAnsi="宋体" w:cs="宋体"/>
          <w:spacing w:val="-11"/>
          <w:sz w:val="42"/>
          <w:szCs w:val="42"/>
        </w:rPr>
        <w:t>出资人的法人或其他组织的贷款或该法人或其他组织作为担保人，</w:t>
      </w:r>
      <w:r>
        <w:rPr>
          <w:rFonts w:ascii="宋体" w:eastAsia="宋体" w:hAnsi="宋体" w:cs="宋体"/>
          <w:spacing w:val="-58"/>
          <w:sz w:val="42"/>
          <w:szCs w:val="42"/>
        </w:rPr>
        <w:t xml:space="preserve"> </w:t>
      </w:r>
      <w:r>
        <w:rPr>
          <w:rFonts w:ascii="宋体" w:eastAsia="宋体" w:hAnsi="宋体" w:cs="宋体"/>
          <w:spacing w:val="-11"/>
          <w:sz w:val="42"/>
          <w:szCs w:val="42"/>
        </w:rPr>
        <w:t>需</w:t>
      </w:r>
    </w:p>
    <w:p w:rsidR="006A3A2D" w14:paraId="32BDAF50" w14:textId="77777777">
      <w:pPr>
        <w:spacing w:before="1" w:line="237" w:lineRule="auto"/>
        <w:ind w:firstLine="26"/>
        <w:rPr>
          <w:rFonts w:ascii="宋体" w:eastAsia="宋体" w:hAnsi="宋体" w:cs="宋体"/>
          <w:sz w:val="42"/>
          <w:szCs w:val="42"/>
        </w:rPr>
      </w:pPr>
      <w:r>
        <w:rPr>
          <w:rFonts w:ascii="宋体" w:eastAsia="宋体" w:hAnsi="宋体" w:cs="宋体"/>
          <w:spacing w:val="-4"/>
          <w:sz w:val="42"/>
          <w:szCs w:val="42"/>
        </w:rPr>
        <w:t>要查询本人信用状况的；</w:t>
      </w:r>
    </w:p>
    <w:p w:rsidR="006A3A2D" w14:paraId="31FB61F6" w14:textId="77777777">
      <w:pPr>
        <w:spacing w:before="72" w:line="367" w:lineRule="auto"/>
        <w:ind w:left="26" w:right="166" w:firstLine="767"/>
        <w:rPr>
          <w:rFonts w:ascii="宋体" w:eastAsia="宋体" w:hAnsi="宋体" w:cs="宋体"/>
          <w:sz w:val="42"/>
          <w:szCs w:val="42"/>
        </w:rPr>
      </w:pPr>
      <w:r>
        <w:rPr>
          <w:rFonts w:ascii="宋体" w:eastAsia="宋体" w:hAnsi="宋体" w:cs="宋体"/>
          <w:spacing w:val="-9"/>
          <w:sz w:val="54"/>
          <w:szCs w:val="54"/>
        </w:rPr>
        <w:t>□</w:t>
      </w:r>
      <w:r>
        <w:rPr>
          <w:rFonts w:ascii="宋体" w:eastAsia="宋体" w:hAnsi="宋体" w:cs="宋体"/>
          <w:spacing w:val="-9"/>
          <w:sz w:val="42"/>
          <w:szCs w:val="42"/>
        </w:rPr>
        <w:t>对已向本人、本人配偶、本人担任法人、出资人、担保人、企</w:t>
      </w:r>
      <w:r>
        <w:rPr>
          <w:rFonts w:ascii="宋体" w:eastAsia="宋体" w:hAnsi="宋体" w:cs="宋体"/>
          <w:spacing w:val="14"/>
          <w:sz w:val="42"/>
          <w:szCs w:val="42"/>
        </w:rPr>
        <w:t xml:space="preserve"> </w:t>
      </w:r>
      <w:r>
        <w:rPr>
          <w:rFonts w:ascii="宋体" w:eastAsia="宋体" w:hAnsi="宋体" w:cs="宋体"/>
          <w:spacing w:val="-14"/>
          <w:sz w:val="42"/>
          <w:szCs w:val="42"/>
        </w:rPr>
        <w:t>业经营者、实际控制人的个人、</w:t>
      </w:r>
      <w:r>
        <w:rPr>
          <w:rFonts w:ascii="宋体" w:eastAsia="宋体" w:hAnsi="宋体" w:cs="宋体"/>
          <w:spacing w:val="67"/>
          <w:sz w:val="42"/>
          <w:szCs w:val="42"/>
        </w:rPr>
        <w:t xml:space="preserve"> </w:t>
      </w:r>
      <w:r>
        <w:rPr>
          <w:rFonts w:ascii="宋体" w:eastAsia="宋体" w:hAnsi="宋体" w:cs="宋体"/>
          <w:spacing w:val="-14"/>
          <w:sz w:val="42"/>
          <w:szCs w:val="42"/>
        </w:rPr>
        <w:t>机构或组织发放的贷款、贷记卡（信</w:t>
      </w:r>
    </w:p>
    <w:p w:rsidR="006A3A2D" w14:paraId="13E9E24D" w14:textId="77777777">
      <w:pPr>
        <w:spacing w:line="238" w:lineRule="auto"/>
        <w:ind w:firstLine="31"/>
        <w:rPr>
          <w:rFonts w:ascii="宋体" w:eastAsia="宋体" w:hAnsi="宋体" w:cs="宋体"/>
          <w:sz w:val="42"/>
          <w:szCs w:val="42"/>
        </w:rPr>
      </w:pPr>
      <w:r>
        <w:rPr>
          <w:rFonts w:ascii="宋体" w:eastAsia="宋体" w:hAnsi="宋体" w:cs="宋体"/>
          <w:spacing w:val="-15"/>
          <w:sz w:val="42"/>
          <w:szCs w:val="42"/>
        </w:rPr>
        <w:t>用卡）、准贷记卡进行贷后风险管理的；</w:t>
      </w:r>
    </w:p>
    <w:p w:rsidR="006A3A2D" w14:paraId="0E9B65D7" w14:textId="77777777">
      <w:pPr>
        <w:spacing w:before="69" w:line="805" w:lineRule="exact"/>
        <w:ind w:firstLine="794"/>
        <w:rPr>
          <w:rFonts w:ascii="宋体" w:eastAsia="宋体" w:hAnsi="宋体" w:cs="宋体"/>
          <w:sz w:val="42"/>
          <w:szCs w:val="42"/>
        </w:rPr>
      </w:pPr>
      <w:r>
        <w:rPr>
          <w:rFonts w:ascii="宋体" w:eastAsia="宋体" w:hAnsi="宋体" w:cs="宋体"/>
          <w:spacing w:val="-18"/>
          <w:position w:val="7"/>
          <w:sz w:val="54"/>
          <w:szCs w:val="54"/>
        </w:rPr>
        <w:t>□</w:t>
      </w:r>
      <w:r>
        <w:rPr>
          <w:rFonts w:ascii="宋体" w:eastAsia="宋体" w:hAnsi="宋体" w:cs="宋体"/>
          <w:spacing w:val="-18"/>
          <w:position w:val="7"/>
          <w:sz w:val="42"/>
          <w:szCs w:val="42"/>
        </w:rPr>
        <w:t>特约商户开户申请及风险管理；</w:t>
      </w:r>
    </w:p>
    <w:p w:rsidR="006A3A2D" w14:paraId="7A9E8F9E" w14:textId="77777777">
      <w:pPr>
        <w:spacing w:before="38" w:line="803" w:lineRule="exact"/>
        <w:ind w:firstLine="794"/>
        <w:rPr>
          <w:rFonts w:ascii="宋体" w:eastAsia="宋体" w:hAnsi="宋体" w:cs="宋体"/>
          <w:sz w:val="42"/>
          <w:szCs w:val="42"/>
        </w:rPr>
      </w:pPr>
      <w:r>
        <w:rPr>
          <w:rFonts w:ascii="宋体" w:eastAsia="宋体" w:hAnsi="宋体" w:cs="宋体"/>
          <w:spacing w:val="-23"/>
          <w:position w:val="7"/>
          <w:sz w:val="54"/>
          <w:szCs w:val="54"/>
        </w:rPr>
        <w:t>□</w:t>
      </w:r>
      <w:r>
        <w:rPr>
          <w:rFonts w:ascii="宋体" w:eastAsia="宋体" w:hAnsi="宋体" w:cs="宋体"/>
          <w:spacing w:val="-23"/>
          <w:position w:val="7"/>
          <w:sz w:val="42"/>
          <w:szCs w:val="42"/>
        </w:rPr>
        <w:t>处理本人征信异议信息的；</w:t>
      </w:r>
    </w:p>
    <w:p w:rsidR="006A3A2D" w14:paraId="2FF8882D" w14:textId="77777777">
      <w:pPr>
        <w:spacing w:before="35" w:line="803" w:lineRule="exact"/>
        <w:ind w:firstLine="794"/>
        <w:rPr>
          <w:rFonts w:ascii="宋体" w:eastAsia="宋体" w:hAnsi="宋体" w:cs="宋体"/>
          <w:sz w:val="42"/>
          <w:szCs w:val="42"/>
        </w:rPr>
      </w:pPr>
      <w:r>
        <w:rPr>
          <w:rFonts w:ascii="宋体" w:eastAsia="宋体" w:hAnsi="宋体" w:cs="宋体"/>
          <w:spacing w:val="-12"/>
          <w:position w:val="7"/>
          <w:sz w:val="54"/>
          <w:szCs w:val="54"/>
        </w:rPr>
        <w:t>□</w:t>
      </w:r>
      <w:r>
        <w:rPr>
          <w:rFonts w:ascii="宋体" w:eastAsia="宋体" w:hAnsi="宋体" w:cs="宋体"/>
          <w:spacing w:val="-12"/>
          <w:position w:val="7"/>
          <w:sz w:val="42"/>
          <w:szCs w:val="42"/>
        </w:rPr>
        <w:t>向本人提供的其他贵社（行）合法经营范围内的业务；</w:t>
      </w:r>
    </w:p>
    <w:p w:rsidR="006A3A2D" w14:paraId="6C8CEFD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6" w:history="1">
        <w:r>
          <w:rPr>
            <w:rFonts w:ascii="SimSun" w:eastAsia="SimSun" w:hAnsi="SimSun" w:cs="SimSun"/>
            <w:b/>
            <w:bCs/>
            <w:noProof w:val="0"/>
            <w:snapToGrid/>
            <w:color w:val="0000EE"/>
            <w:sz w:val="30"/>
            <w:szCs w:val="30"/>
            <w:u w:val="single" w:color="0000EE"/>
          </w:rPr>
          <w:t>https://d.book118.com/668134051051006026</w:t>
        </w:r>
      </w:hyperlink>
    </w:p>
    <w:p w:rsidR="006A3A2D"/>
    <w:sectPr>
      <w:pgSz w:w="17860" w:h="25258"/>
      <w:pgMar w:top="2125" w:right="2530" w:bottom="0" w:left="2678" w:header="0" w:footer="0" w:gutter="0"/>
      <w:pgNumType w:start="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A2D"/>
    <w:rsid w:val="006A3A2D"/>
    <w:rsid w:val="00901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664B0B8"/>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901421"/>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901421"/>
    <w:rPr>
      <w:noProof/>
      <w:sz w:val="18"/>
      <w:szCs w:val="18"/>
    </w:rPr>
  </w:style>
  <w:style w:type="paragraph" w:styleId="Footer">
    <w:name w:val="footer"/>
    <w:basedOn w:val="Normal"/>
    <w:link w:val="a0"/>
    <w:uiPriority w:val="99"/>
    <w:unhideWhenUsed/>
    <w:rsid w:val="00901421"/>
    <w:pPr>
      <w:tabs>
        <w:tab w:val="center" w:pos="4153"/>
        <w:tab w:val="right" w:pos="8306"/>
      </w:tabs>
    </w:pPr>
    <w:rPr>
      <w:sz w:val="18"/>
      <w:szCs w:val="18"/>
    </w:rPr>
  </w:style>
  <w:style w:type="character" w:customStyle="1" w:styleId="a0">
    <w:name w:val="页脚 字符"/>
    <w:basedOn w:val="DefaultParagraphFont"/>
    <w:link w:val="Footer"/>
    <w:uiPriority w:val="99"/>
    <w:rsid w:val="00901421"/>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ooxWord://word/media/image2.png" TargetMode="External" /><Relationship Id="rId6" Type="http://schemas.openxmlformats.org/officeDocument/2006/relationships/hyperlink" Target="https://d.book118.com/668134051051006026"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4369</Words>
  <Characters>4502</Characters>
  <Application>Microsoft Office Word</Application>
  <DocSecurity>0</DocSecurity>
  <Lines>643</Lines>
  <Paragraphs>385</Paragraphs>
  <ScaleCrop>false</ScaleCrop>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2023-11-06T19:44:00Z</dcterms:created>
  <dcterms:modified xsi:type="dcterms:W3CDTF">2023-11-06T19:44:00Z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2023-10-23T17:23:57Z</vt:filetime>
  </property>
  <property fmtid="{D5CDD505-2E9C-101B-9397-08002B2CF9AE}" pid="3" name="CRO">
    <vt:lpwstr>wqlLaW5nc29mdCBQREYgdG8gV1BTIDcw</vt:lpwstr>
  </property>
</Properties>
</file>