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72C2" w14:paraId="3BE47A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2C2" w14:paraId="2C14C6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2C2" w14:paraId="202112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2C2" w:rsidRPr="008E72C2" w14:paraId="76A66BB3" w14:textId="720DD2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72C2">
        <w:rPr>
          <w:rFonts w:ascii="宋体" w:eastAsia="宋体" w:hAnsi="宋体" w:hint="eastAsia"/>
          <w:b/>
          <w:sz w:val="60"/>
        </w:rPr>
        <w:t>球阀行业项目可行性分析报告</w:t>
      </w:r>
    </w:p>
    <w:p w:rsidR="008E72C2" w:rsidP="008E72C2" w14:paraId="29ECECFE" w14:textId="3BA652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72C2">
        <w:rPr>
          <w:rFonts w:ascii="仿宋" w:eastAsia="仿宋" w:hAnsi="仿宋" w:hint="eastAsia"/>
          <w:b/>
          <w:sz w:val="40"/>
        </w:rPr>
        <w:t>目录</w:t>
      </w:r>
    </w:p>
    <w:p w:rsidR="008E72C2" w14:paraId="6E25D44B" w14:textId="7C15B9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72C2" w14:paraId="3C4E20B5" w14:textId="4CB78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一、球阀项目节能分析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2C2" w14:paraId="1C49831E" w14:textId="686B4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(一)、球阀项目建设的节能原则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2C2" w14:paraId="4B37D4B0" w14:textId="39299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72C2" w14:paraId="37E74605" w14:textId="5BE88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(三)、球阀项目节能背景分析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_Toc157988499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72C2" w14:paraId="3E75FEBD" w14:textId="77733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(四)、球阀项目能源消耗种类和数量分析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72C2" w14:paraId="4FBA7918" w14:textId="0FF08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(五)、球阀项目用能品种选择的可靠性分析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72C2" w14:paraId="3FC45ECB" w14:textId="1DE25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(六)、球阀项目建筑结构节能设计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72C2" w14:paraId="6B7559C0" w14:textId="405A7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(七)、球阀项目节能效果分析与建议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72C2" w14:paraId="100109F2" w14:textId="07FC6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72C2" w14:paraId="12E751AC" w14:textId="6E582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72C2" w14:paraId="4F34F545" w14:textId="544DC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72C2" w14:paraId="3DB24457" w14:textId="3CA9E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72C2" w14:paraId="7AF48323" w14:textId="15BD6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2C2" w14:paraId="1157C523" w14:textId="17D78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2C2" w14:paraId="6F328716" w14:textId="76F18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72C2" w14:paraId="007539C0" w14:textId="5CC85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72C2" w14:paraId="2C353DD0" w14:textId="0F219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72C2" w14:paraId="11911DD9" w14:textId="652DF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72C2" w14:paraId="0732BF2D" w14:textId="13B0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72C2" w14:paraId="40DCD90F" w14:textId="3245E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_Toc157988515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https://d.book118.com/675201341024011121</w:t>
        </w:r>
      </w:hyperlink>
    </w:p>
    <w:p w:rsidR="008E72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P="00824E76" w14:paraId="1F1A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2C2" w14:paraId="35E933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P="00824E76" w14:paraId="4C807E19" w14:textId="55A50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72C2" w14:paraId="74F38D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paraId="4FB4E0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P="00824E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2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P="00824E76" w14:textId="55A50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72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paraId="709E15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RPr="008E72C2" w:rsidP="008E72C2" w14:paraId="1015E937" w14:textId="671BF230">
    <w:pPr>
      <w:pStyle w:val="Header"/>
      <w:rPr>
        <w:rFonts w:ascii="仿宋" w:eastAsia="仿宋" w:hAnsi="仿宋"/>
      </w:rPr>
    </w:pPr>
    <w:r w:rsidRPr="008E72C2">
      <w:rPr>
        <w:rFonts w:ascii="仿宋" w:eastAsia="仿宋" w:hAnsi="仿宋" w:hint="eastAsia"/>
      </w:rPr>
      <w:t>球阀可行性报告</w:t>
    </w:r>
    <w:r w:rsidRPr="008E72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paraId="617D64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:rsidRPr="008E72C2" w:rsidP="008E72C2" w14:textId="671BF230">
    <w:pPr>
      <w:pStyle w:val="Header"/>
      <w:rPr>
        <w:rFonts w:ascii="仿宋" w:eastAsia="仿宋" w:hAnsi="仿宋"/>
      </w:rPr>
    </w:pPr>
    <w:r w:rsidRPr="008E72C2">
      <w:rPr>
        <w:rFonts w:ascii="仿宋" w:eastAsia="仿宋" w:hAnsi="仿宋" w:hint="eastAsia"/>
      </w:rPr>
      <w:t>球阀可行性报告</w:t>
    </w:r>
    <w:r w:rsidRPr="008E72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2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2C2"/>
    <w:rsid w:val="00824E76"/>
    <w:rsid w:val="008E72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86E5F3"/>
  <w15:chartTrackingRefBased/>
  <w15:docId w15:val="{F8FA5650-EDC7-47E1-B9AE-3F1F09F24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72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7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72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72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72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72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7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72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72C2"/>
  </w:style>
  <w:style w:type="paragraph" w:styleId="TOC1">
    <w:name w:val="toc 1"/>
    <w:basedOn w:val="Normal"/>
    <w:next w:val="Normal"/>
    <w:autoRedefine/>
    <w:uiPriority w:val="39"/>
    <w:unhideWhenUsed/>
    <w:rsid w:val="008E72C2"/>
  </w:style>
  <w:style w:type="paragraph" w:styleId="TOC2">
    <w:name w:val="toc 2"/>
    <w:basedOn w:val="Normal"/>
    <w:next w:val="Normal"/>
    <w:autoRedefine/>
    <w:uiPriority w:val="39"/>
    <w:unhideWhenUsed/>
    <w:rsid w:val="008E72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201341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4627</Words>
  <Characters>26374</Characters>
  <Application>Microsoft Office Word</Application>
  <DocSecurity>0</DocSecurity>
  <Lines>219</Lines>
  <Paragraphs>61</Paragraphs>
  <ScaleCrop>false</ScaleCrop>
  <Company/>
  <LinksUpToDate>false</LinksUpToDate>
  <CharactersWithSpaces>30940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2024-02-04T17:20:00Z</dcterms:created>
  <dcterms:modified xsi:type="dcterms:W3CDTF">2024-02-04T17:21:00Z</dcterms:modified>
</cp:coreProperties>
</file>