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256" w:lineRule="exact"/>
      </w:pPr>
      <w:bookmarkStart w:id="0" w:name="1"/>
      <w:bookmarkEnd w:id="0"/>
    </w:p>
    <w:p>
      <w:pPr>
        <w:widowControl/>
        <w:jc w:val="left"/>
        <w:sectPr>
          <w:type w:val="continuous"/>
          <w:pgSz w:w="11907" w:h="16840"/>
          <w:pgMar w:top="1093" w:right="579" w:bottom="853" w:left="939" w:header="0" w:footer="0" w:gutter="0"/>
          <w:cols w:num="1" w:space="720"/>
          <w:docGrid w:type="lines" w:linePitch="312" w:charSpace="0"/>
        </w:sectPr>
      </w:pPr>
    </w:p>
    <w:p>
      <w:pPr>
        <w:spacing w:before="0" w:after="0" w:line="281" w:lineRule="exact"/>
        <w:ind w:left="484" w:firstLine="0"/>
        <w:jc w:val="left"/>
      </w:pPr>
      <w:r>
        <w:pict>
          <v:shapetype id="_x0000_t202" coordsize="21600,21600" o:spt="202" path="m,l,21600r21600,l21600,xe">
            <v:stroke joinstyle="miter"/>
            <v:path gradientshapeok="t" o:connecttype="rect"/>
          </v:shapetype>
          <v:shape id="_x0000_s2050" o:spid="_x0000_s1025" type="#_x0000_t202" style="width:68.2pt;height:39.55pt;margin-top:648.15pt;margin-left:26.25pt;mso-height-relative:page;mso-position-horizontal-relative:page;mso-position-vertical-relative:page;mso-width-relative:page;position:absolute;z-index:-251646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51" o:spid="_x0000_s1026" type="#_x0000_t202" style="width:68.2pt;height:39.55pt;margin-top:613.6pt;margin-left:59.85pt;mso-height-relative:page;mso-position-horizontal-relative:page;mso-position-vertical-relative:page;mso-width-relative:page;position:absolute;z-index:-2516459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2" o:spid="_x0000_s1027" type="#_x0000_t202" style="width:68.2pt;height:39.55pt;margin-top:579pt;margin-left:93.45pt;mso-height-relative:page;mso-position-horizontal-relative:page;mso-position-vertical-relative:page;mso-width-relative:page;position:absolute;z-index:-251644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3" o:spid="_x0000_s1028" type="#_x0000_t202" style="width:76.6pt;height:30.9pt;margin-top:553.1pt;margin-left:127.05pt;mso-height-relative:page;mso-position-horizontal-relative:page;mso-position-vertical-relative:page;mso-width-relative:page;position:absolute;z-index:-25164390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54" o:spid="_x0000_s1029" type="#_x0000_t202" style="width:85pt;height:39.55pt;margin-top:518.55pt;margin-left:152.25pt;mso-height-relative:page;mso-position-horizontal-relative:page;mso-position-vertical-relative:page;mso-width-relative:page;position:absolute;z-index:-251642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55" o:spid="_x0000_s1030" type="#_x0000_t202" style="width:85pt;height:39.55pt;margin-top:484pt;margin-left:185.85pt;mso-height-relative:page;mso-position-horizontal-relative:page;mso-position-vertical-relative:page;mso-width-relative:page;position:absolute;z-index:-251641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56" o:spid="_x0000_s1031" type="#_x0000_t202" style="width:85pt;height:39.55pt;margin-top:449.4pt;margin-left:219.45pt;mso-height-relative:page;mso-position-horizontal-relative:page;mso-position-vertical-relative:page;mso-width-relative:page;position:absolute;z-index:-251640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57" o:spid="_x0000_s1032" type="#_x0000_t202" style="width:85pt;height:39.55pt;margin-top:414.85pt;margin-left:253.05pt;mso-height-relative:page;mso-position-horizontal-relative:page;mso-position-vertical-relative:page;mso-width-relative:page;position:absolute;z-index:-251639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58" o:spid="_x0000_s1033" type="#_x0000_t202" style="width:85pt;height:39.55pt;margin-top:380.3pt;margin-left:286.65pt;mso-height-relative:page;mso-position-horizontal-relative:page;mso-position-vertical-relative:page;mso-width-relative:page;position:absolute;z-index:-251638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59" o:spid="_x0000_s1034" type="#_x0000_t202" style="width:85pt;height:39.55pt;margin-top:345.75pt;margin-left:320.25pt;mso-height-relative:page;mso-position-horizontal-relative:page;mso-position-vertical-relative:page;mso-width-relative:page;position:absolute;z-index:-251637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60" o:spid="_x0000_s1035" type="#_x0000_t202" style="width:76.6pt;height:48.2pt;margin-top:302.55pt;margin-left:353.85pt;mso-height-relative:page;mso-position-horizontal-relative:page;mso-position-vertical-relative:page;mso-width-relative:page;position:absolute;z-index:-25163673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61" o:spid="_x0000_s1036" type="#_x0000_t202" style="width:68.2pt;height:39.55pt;margin-top:268pt;margin-left:395.85pt;mso-height-relative:page;mso-position-horizontal-relative:page;mso-position-vertical-relative:page;mso-width-relative:page;position:absolute;z-index:-2516357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62" o:spid="_x0000_s1037" type="#_x0000_t202" style="width:68.2pt;height:39.55pt;margin-top:233.4pt;margin-left:429.45pt;mso-height-relative:page;mso-position-horizontal-relative:page;mso-position-vertical-relative:page;mso-width-relative:page;position:absolute;z-index:-251634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63" o:spid="_x0000_s1038" type="#_x0000_t202" style="width:68.2pt;height:39.55pt;margin-top:198.85pt;margin-left:463.05pt;mso-height-relative:page;mso-position-horizontal-relative:page;mso-position-vertical-relative:page;mso-width-relative:page;position:absolute;z-index:-251633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2" o:spid="_x0000_s1039" type="#_x0000_t12" style="width:481.9pt;height:0.7pt;margin-top:25.5pt;margin-left:70.9pt;mso-height-relative:page;mso-position-horizontal-relative:page;mso-position-vertical-relative:page;mso-width-relative:page;position:absolute;z-index:251658240" coordsize="21600,21600" stroked="t" strokecolor="black">
            <v:fill opacity="0"/>
            <v:stroke joinstyle="miter"/>
          </v:shape>
        </w:pict>
      </w:r>
      <w:bookmarkStart w:id="1" w:name="_GoBack"/>
      <w:bookmarkEnd w:id="1"/>
      <w:r>
        <w:pict>
          <v:shape id="WS_polygon4" o:spid="_x0000_s1040" type="#_x0000_t12" style="width:141.7pt;height:30.45pt;margin-top:54.6pt;margin-left:70.9pt;mso-height-relative:page;mso-position-horizontal-relative:page;mso-position-vertical-relative:page;mso-width-relative:page;position:absolute;z-index:-251655168" coordsize="21600,21600" fillcolor="white" stroked="f">
            <v:stroke joinstyle="miter"/>
          </v:shape>
        </w:pict>
      </w:r>
      <w:r>
        <w:pict>
          <v:shape id="WS_polygon14" o:spid="_x0000_s1041" type="#_x0000_t12" style="width:481.9pt;height:51.1pt;margin-top:119pt;margin-left:70.9pt;mso-height-relative:page;mso-position-horizontal-relative:page;mso-position-vertical-relative:page;mso-width-relative:page;position:absolute;z-index:-251654144" coordsize="21600,21600" fillcolor="white" stroked="f">
            <v:stroke joinstyle="miter"/>
          </v:shape>
        </w:pict>
      </w:r>
      <w:r>
        <w:pict>
          <v:shape id="WS_polygon19" o:spid="_x0000_s1042" type="#_x0000_t12" style="width:340.2pt;height:56.6pt;margin-top:167.25pt;margin-left:198.45pt;mso-height-relative:page;mso-position-horizontal-relative:page;mso-position-vertical-relative:page;mso-width-relative:page;position:absolute;z-index:-251653120" coordsize="21600,21600" fillcolor="white" stroked="f">
            <v:stroke joinstyle="miter"/>
          </v:shape>
        </w:pict>
      </w:r>
      <w:r>
        <w:pict>
          <v:shape id="WS_polygon34" o:spid="_x0000_s1043" type="#_x0000_t12" style="width:482pt;height:1pt;margin-top:211.5pt;margin-left:70pt;mso-height-relative:page;mso-position-horizontal-relative:page;mso-position-vertical-relative:page;mso-width-relative:page;position:absolute;z-index:251659264" coordsize="21600,21600" stroked="t" strokecolor="black">
            <v:fill opacity="0"/>
            <v:stroke joinstyle="miter"/>
          </v:shape>
        </w:pict>
      </w:r>
      <w:r>
        <w:pict>
          <v:shape id="WS_polygon35" o:spid="_x0000_s1044" type="#_x0000_t12" style="width:481.9pt;height:340.2pt;margin-top:326pt;margin-left:70.9pt;mso-height-relative:page;mso-position-horizontal-relative:page;mso-position-vertical-relative:page;mso-width-relative:page;position:absolute;z-index:-251652096" coordsize="21600,21600" fillcolor="white" stroked="f">
            <v:stroke joinstyle="miter"/>
          </v:shape>
        </w:pict>
      </w:r>
      <w:r>
        <w:pict>
          <v:shape id="WS_polygon127" o:spid="_x0000_s1045" type="#_x0000_t12" style="width:226.8pt;height:28.3pt;margin-top:705.95pt;margin-left:70.9pt;mso-height-relative:page;mso-position-horizontal-relative:page;mso-position-vertical-relative:page;mso-width-relative:page;position:absolute;z-index:-251651072" coordsize="21600,21600" fillcolor="white" stroked="f">
            <v:stroke joinstyle="miter"/>
          </v:shape>
        </w:pict>
      </w:r>
      <w:r>
        <w:pict>
          <v:shape id="WS_polygon140" o:spid="_x0000_s1046" type="#_x0000_t12" style="width:226.8pt;height:28.3pt;margin-top:705.95pt;margin-left:326pt;mso-height-relative:page;mso-position-horizontal-relative:page;mso-position-vertical-relative:page;mso-width-relative:page;position:absolute;z-index:-251650048" coordsize="21600,21600" fillcolor="white" stroked="f">
            <v:stroke joinstyle="miter"/>
          </v:shape>
        </w:pict>
      </w:r>
      <w:r>
        <w:pict>
          <v:shape id="WS_polygon153" o:spid="_x0000_s1047" type="#_x0000_t12" style="width:482pt;height:1pt;margin-top:739.5pt;margin-left:70pt;mso-height-relative:page;mso-position-horizontal-relative:page;mso-position-vertical-relative:page;mso-width-relative:page;position:absolute;z-index:251660288" coordsize="21600,21600" stroked="t" strokecolor="black">
            <v:fill opacity="0"/>
            <v:stroke joinstyle="miter"/>
          </v:shape>
        </w:pict>
      </w:r>
      <w:r>
        <w:pict>
          <v:shape id="WS_polygon154" o:spid="_x0000_s1048" type="#_x0000_t12" style="width:126.45pt;height:18.45pt;margin-top:766.8pt;margin-left:180.95pt;mso-height-relative:page;mso-position-horizontal-relative:page;mso-position-vertical-relative:page;mso-width-relative:page;position:absolute;z-index:-251649024" coordsize="21600,21600" fillcolor="white" stroked="f">
            <v:stroke joinstyle="miter"/>
          </v:shape>
        </w:pict>
      </w:r>
      <w:r>
        <w:pict>
          <v:shape id="WS_polygon162" o:spid="_x0000_s1049" type="#_x0000_t12" style="width:63.8pt;height:14.5pt;margin-top:768.8pt;margin-left:364.8pt;mso-height-relative:page;mso-position-horizontal-relative:page;mso-position-vertical-relative:page;mso-width-relative:page;position:absolute;z-index:-251648000" coordsize="21600,21600" fillcolor="white" stroked="f">
            <v:stroke joinstyle="miter"/>
          </v:shape>
        </w:pict>
      </w:r>
      <w:r>
        <w:rPr>
          <w:rFonts w:ascii="Times New Roman" w:hAnsi="Times New Roman" w:cs="Times New Roman"/>
          <w:color w:val="000000"/>
          <w:spacing w:val="-1"/>
          <w:w w:val="100"/>
          <w:position w:val="0"/>
          <w:sz w:val="21"/>
          <w:u w:val="none"/>
        </w:rPr>
        <w:t>ICS</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19.020</w:t>
      </w:r>
    </w:p>
    <w:p>
      <w:pPr>
        <w:spacing w:before="0" w:after="0" w:line="240" w:lineRule="exact"/>
        <w:ind w:left="484" w:firstLine="0"/>
      </w:pPr>
    </w:p>
    <w:p>
      <w:pPr>
        <w:spacing w:before="0" w:after="0" w:line="240" w:lineRule="exact"/>
        <w:ind w:left="484" w:firstLine="0"/>
      </w:pPr>
    </w:p>
    <w:p>
      <w:pPr>
        <w:spacing w:before="0" w:after="0" w:line="240" w:lineRule="exact"/>
        <w:ind w:left="484" w:firstLine="0"/>
      </w:pPr>
    </w:p>
    <w:p>
      <w:pPr>
        <w:tabs>
          <w:tab w:val="left" w:pos="3547"/>
          <w:tab w:val="left" w:pos="6105"/>
          <w:tab w:val="left" w:pos="8666"/>
        </w:tabs>
        <w:spacing w:before="0" w:after="0" w:line="874" w:lineRule="exact"/>
        <w:ind w:left="484" w:firstLine="502"/>
        <w:jc w:val="left"/>
      </w:pPr>
      <w:r>
        <w:rPr>
          <w:rFonts w:ascii="黑体" w:eastAsia="黑体" w:hAnsi="黑体" w:cs="黑体"/>
          <w:color w:val="000000"/>
          <w:spacing w:val="-1"/>
          <w:w w:val="100"/>
          <w:position w:val="0"/>
          <w:sz w:val="72"/>
          <w:u w:val="none"/>
        </w:rPr>
        <w:t>团</w:t>
      </w:r>
      <w:r>
        <w:rPr>
          <w:rFonts w:cs="Calibri"/>
          <w:color w:val="000000"/>
          <w:spacing w:val="0"/>
          <w:w w:val="100"/>
          <w:u w:val="none"/>
        </w:rPr>
        <w:tab/>
      </w:r>
      <w:r>
        <w:rPr>
          <w:rFonts w:ascii="黑体" w:eastAsia="黑体" w:hAnsi="黑体" w:cs="黑体"/>
          <w:color w:val="000000"/>
          <w:spacing w:val="-1"/>
          <w:w w:val="100"/>
          <w:position w:val="0"/>
          <w:sz w:val="72"/>
          <w:u w:val="none"/>
        </w:rPr>
        <w:t>体</w:t>
      </w:r>
      <w:r>
        <w:rPr>
          <w:rFonts w:cs="Calibri"/>
          <w:color w:val="000000"/>
          <w:spacing w:val="0"/>
          <w:w w:val="100"/>
          <w:u w:val="none"/>
        </w:rPr>
        <w:tab/>
      </w:r>
      <w:r>
        <w:rPr>
          <w:rFonts w:ascii="黑体" w:eastAsia="黑体" w:hAnsi="黑体" w:cs="黑体"/>
          <w:color w:val="000000"/>
          <w:spacing w:val="-1"/>
          <w:w w:val="100"/>
          <w:position w:val="0"/>
          <w:sz w:val="72"/>
          <w:u w:val="none"/>
        </w:rPr>
        <w:t>标</w:t>
      </w:r>
      <w:r>
        <w:rPr>
          <w:rFonts w:cs="Calibri"/>
          <w:color w:val="000000"/>
          <w:spacing w:val="0"/>
          <w:w w:val="100"/>
          <w:u w:val="none"/>
        </w:rPr>
        <w:tab/>
      </w:r>
      <w:r>
        <w:rPr>
          <w:rFonts w:ascii="黑体" w:eastAsia="黑体" w:hAnsi="黑体" w:cs="黑体"/>
          <w:color w:val="000000"/>
          <w:spacing w:val="-1"/>
          <w:w w:val="100"/>
          <w:position w:val="0"/>
          <w:sz w:val="72"/>
          <w:u w:val="none"/>
        </w:rPr>
        <w:t>准</w:t>
      </w:r>
    </w:p>
    <w:p>
      <w:pPr>
        <w:spacing w:before="0" w:after="0" w:line="452" w:lineRule="exact"/>
        <w:ind w:left="484" w:firstLine="7102"/>
        <w:jc w:val="left"/>
      </w:pPr>
      <w:r>
        <w:rPr>
          <w:rFonts w:ascii="黑体" w:hAnsi="黑体" w:cs="黑体"/>
          <w:color w:val="000000"/>
          <w:spacing w:val="-1"/>
          <w:w w:val="100"/>
          <w:position w:val="0"/>
          <w:sz w:val="28"/>
          <w:u w:val="none"/>
        </w:rPr>
        <w:t>T/SMA</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0043-2023</w:t>
      </w:r>
    </w:p>
    <w:p>
      <w:pPr>
        <w:widowControl/>
        <w:jc w:val="left"/>
        <w:sectPr>
          <w:type w:val="continuous"/>
          <w:pgSz w:w="11907" w:h="16840"/>
          <w:pgMar w:top="1093" w:right="579" w:bottom="853" w:left="939" w:header="0" w:footer="0" w:gutter="0"/>
          <w:pgNumType w:start="2"/>
          <w:cols w:num="1" w:space="708" w:equalWidth="0">
            <w:col w:w="10389" w:space="0"/>
          </w:cols>
          <w:docGrid w:type="lines" w:linePitch="312" w:charSpace="0"/>
        </w:sectPr>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40" w:lineRule="exact"/>
        <w:ind w:left="484" w:firstLine="7102"/>
      </w:pPr>
    </w:p>
    <w:p>
      <w:pPr>
        <w:spacing w:before="0" w:after="0" w:line="289" w:lineRule="exact"/>
        <w:ind w:left="484" w:firstLine="7102"/>
      </w:pPr>
    </w:p>
    <w:p>
      <w:pPr>
        <w:widowControl/>
        <w:jc w:val="left"/>
        <w:sectPr>
          <w:type w:val="continuous"/>
          <w:pgSz w:w="11907" w:h="16840"/>
          <w:pgMar w:top="1093" w:right="579" w:bottom="853" w:left="939" w:header="0" w:footer="0" w:gutter="0"/>
          <w:pgNumType w:start="3"/>
          <w:cols w:num="1" w:space="720"/>
          <w:docGrid w:type="lines" w:linePitch="312" w:charSpace="0"/>
        </w:sectPr>
      </w:pPr>
    </w:p>
    <w:p>
      <w:pPr>
        <w:spacing w:before="0" w:after="0" w:line="529" w:lineRule="exact"/>
        <w:ind w:left="607" w:firstLine="394"/>
        <w:jc w:val="left"/>
      </w:pPr>
      <w:r>
        <w:rPr>
          <w:rFonts w:ascii="黑体" w:hAnsi="黑体" w:cs="黑体"/>
          <w:color w:val="000000"/>
          <w:spacing w:val="0"/>
          <w:w w:val="100"/>
          <w:position w:val="0"/>
          <w:sz w:val="52"/>
          <w:u w:val="none"/>
        </w:rPr>
        <w:t>10kV</w:t>
      </w:r>
      <w:r>
        <w:rPr>
          <w:rFonts w:ascii="Calibri" w:hAnsi="Calibri" w:cs="Calibri"/>
          <w:color w:val="000000"/>
          <w:spacing w:val="12"/>
          <w:w w:val="100"/>
          <w:sz w:val="52"/>
          <w:u w:val="none"/>
        </w:rPr>
        <w:t> </w:t>
      </w:r>
      <w:r>
        <w:rPr>
          <w:rFonts w:ascii="黑体" w:eastAsia="黑体" w:hAnsi="黑体" w:cs="黑体"/>
          <w:color w:val="000000"/>
          <w:spacing w:val="0"/>
          <w:w w:val="100"/>
          <w:position w:val="0"/>
          <w:sz w:val="52"/>
          <w:u w:val="none"/>
        </w:rPr>
        <w:t>配电线路绝缘短杆桥接带电作业</w:t>
      </w:r>
    </w:p>
    <w:p>
      <w:pPr>
        <w:spacing w:before="0" w:after="0" w:line="679" w:lineRule="exact"/>
        <w:ind w:left="607" w:firstLine="3578"/>
        <w:jc w:val="left"/>
      </w:pPr>
      <w:r>
        <w:rPr>
          <w:rFonts w:ascii="黑体" w:eastAsia="黑体" w:hAnsi="黑体" w:cs="黑体"/>
          <w:color w:val="000000"/>
          <w:spacing w:val="0"/>
          <w:w w:val="100"/>
          <w:position w:val="0"/>
          <w:sz w:val="52"/>
          <w:u w:val="none"/>
        </w:rPr>
        <w:t>技术导则</w:t>
      </w:r>
    </w:p>
    <w:p>
      <w:pPr>
        <w:spacing w:before="0" w:after="0" w:line="240" w:lineRule="exact"/>
        <w:ind w:left="607" w:firstLine="3578"/>
      </w:pPr>
    </w:p>
    <w:p>
      <w:pPr>
        <w:spacing w:before="0" w:after="0" w:line="240" w:lineRule="exact"/>
        <w:ind w:left="607" w:firstLine="3578"/>
      </w:pPr>
    </w:p>
    <w:p>
      <w:pPr>
        <w:spacing w:before="0" w:after="0" w:line="287" w:lineRule="exact"/>
        <w:ind w:left="607" w:firstLine="0"/>
        <w:jc w:val="left"/>
      </w:pPr>
      <w:r>
        <w:rPr>
          <w:rFonts w:ascii="黑体" w:hAnsi="黑体" w:cs="黑体"/>
          <w:color w:val="000000"/>
          <w:spacing w:val="0"/>
          <w:w w:val="100"/>
          <w:position w:val="0"/>
          <w:sz w:val="28"/>
          <w:u w:val="none"/>
        </w:rPr>
        <w:t>Guide</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to</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Live</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Working</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of</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10kV</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Distribution</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Line</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by</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Short</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Hot</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Stick</w:t>
      </w:r>
    </w:p>
    <w:p>
      <w:pPr>
        <w:spacing w:before="0" w:after="0" w:line="401" w:lineRule="exact"/>
        <w:ind w:left="607" w:firstLine="3569"/>
        <w:jc w:val="left"/>
      </w:pPr>
      <w:r>
        <w:rPr>
          <w:rFonts w:ascii="黑体" w:hAnsi="黑体" w:cs="黑体"/>
          <w:color w:val="000000"/>
          <w:spacing w:val="0"/>
          <w:w w:val="100"/>
          <w:position w:val="0"/>
          <w:sz w:val="28"/>
          <w:u w:val="none"/>
        </w:rPr>
        <w:t>Bridging</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Method</w:t>
      </w:r>
    </w:p>
    <w:p>
      <w:pPr>
        <w:widowControl/>
        <w:jc w:val="left"/>
        <w:sectPr>
          <w:type w:val="continuous"/>
          <w:pgSz w:w="11907" w:h="16840"/>
          <w:pgMar w:top="1093" w:right="579" w:bottom="853" w:left="939" w:header="0" w:footer="0" w:gutter="0"/>
          <w:pgNumType w:start="4"/>
          <w:cols w:num="1" w:space="708" w:equalWidth="0">
            <w:col w:w="10389" w:space="0"/>
          </w:cols>
          <w:docGrid w:type="lines" w:linePitch="312" w:charSpace="0"/>
        </w:sectPr>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240" w:lineRule="exact"/>
        <w:ind w:left="607" w:firstLine="3569"/>
      </w:pPr>
    </w:p>
    <w:p>
      <w:pPr>
        <w:spacing w:before="0" w:after="0" w:line="384" w:lineRule="exact"/>
        <w:ind w:left="607" w:firstLine="3569"/>
      </w:pPr>
    </w:p>
    <w:p>
      <w:pPr>
        <w:widowControl/>
        <w:jc w:val="left"/>
        <w:sectPr>
          <w:type w:val="continuous"/>
          <w:pgSz w:w="11907" w:h="16840"/>
          <w:pgMar w:top="1093" w:right="579" w:bottom="853" w:left="939" w:header="0" w:footer="0" w:gutter="0"/>
          <w:pgNumType w:start="5"/>
          <w:cols w:num="1" w:space="720"/>
          <w:docGrid w:type="lines" w:linePitch="312" w:charSpace="0"/>
        </w:sectPr>
      </w:pPr>
    </w:p>
    <w:p>
      <w:pPr>
        <w:tabs>
          <w:tab w:val="left" w:pos="7939"/>
        </w:tabs>
        <w:spacing w:before="0" w:after="0" w:line="285" w:lineRule="exact"/>
        <w:ind w:left="484" w:firstLine="0"/>
        <w:jc w:val="left"/>
      </w:pPr>
      <w:r>
        <w:rPr>
          <w:rFonts w:ascii="黑体" w:hAnsi="黑体" w:cs="黑体"/>
          <w:color w:val="000000"/>
          <w:spacing w:val="0"/>
          <w:w w:val="100"/>
          <w:position w:val="0"/>
          <w:sz w:val="28"/>
          <w:u w:val="none"/>
        </w:rPr>
        <w:t>2023-12-10</w:t>
      </w:r>
      <w:r>
        <w:rPr>
          <w:rFonts w:ascii="Calibri" w:hAnsi="Calibri" w:cs="Calibri"/>
          <w:color w:val="000000"/>
          <w:spacing w:val="4"/>
          <w:w w:val="100"/>
          <w:sz w:val="28"/>
          <w:u w:val="none"/>
        </w:rPr>
        <w:t> </w:t>
      </w:r>
      <w:r>
        <w:rPr>
          <w:rFonts w:ascii="黑体" w:eastAsia="黑体" w:hAnsi="黑体" w:cs="黑体"/>
          <w:color w:val="000000"/>
          <w:spacing w:val="0"/>
          <w:w w:val="100"/>
          <w:position w:val="0"/>
          <w:sz w:val="28"/>
          <w:u w:val="none"/>
        </w:rPr>
        <w:t>发布</w:t>
      </w:r>
      <w:r>
        <w:rPr>
          <w:rFonts w:cs="Calibri"/>
          <w:color w:val="000000"/>
          <w:spacing w:val="0"/>
          <w:w w:val="100"/>
          <w:u w:val="none"/>
        </w:rPr>
        <w:tab/>
      </w:r>
      <w:r>
        <w:rPr>
          <w:rFonts w:ascii="黑体" w:hAnsi="黑体" w:cs="黑体"/>
          <w:color w:val="000000"/>
          <w:spacing w:val="0"/>
          <w:w w:val="100"/>
          <w:position w:val="0"/>
          <w:sz w:val="28"/>
          <w:u w:val="none"/>
        </w:rPr>
        <w:t>2023-12-25</w:t>
      </w:r>
      <w:r>
        <w:rPr>
          <w:rFonts w:ascii="Calibri" w:hAnsi="Calibri" w:cs="Calibri"/>
          <w:color w:val="000000"/>
          <w:spacing w:val="4"/>
          <w:w w:val="100"/>
          <w:sz w:val="28"/>
          <w:u w:val="none"/>
        </w:rPr>
        <w:t> </w:t>
      </w:r>
      <w:r>
        <w:rPr>
          <w:rFonts w:ascii="黑体" w:eastAsia="黑体" w:hAnsi="黑体" w:cs="黑体"/>
          <w:color w:val="000000"/>
          <w:spacing w:val="0"/>
          <w:w w:val="100"/>
          <w:position w:val="0"/>
          <w:sz w:val="28"/>
          <w:u w:val="none"/>
        </w:rPr>
        <w:t>实施</w:t>
      </w:r>
    </w:p>
    <w:p>
      <w:pPr>
        <w:spacing w:before="0" w:after="0" w:line="240" w:lineRule="exact"/>
        <w:ind w:left="484" w:firstLine="0"/>
      </w:pPr>
    </w:p>
    <w:p>
      <w:pPr>
        <w:spacing w:before="0" w:after="0" w:line="240" w:lineRule="exact"/>
        <w:ind w:left="484" w:firstLine="0"/>
      </w:pPr>
    </w:p>
    <w:p>
      <w:pPr>
        <w:spacing w:before="0" w:after="0" w:line="240" w:lineRule="exact"/>
        <w:ind w:left="484" w:firstLine="0"/>
      </w:pPr>
    </w:p>
    <w:p>
      <w:pPr>
        <w:tabs>
          <w:tab w:val="left" w:pos="6928"/>
        </w:tabs>
        <w:spacing w:before="0" w:after="0" w:line="516" w:lineRule="exact"/>
        <w:ind w:left="484" w:firstLine="2201"/>
        <w:jc w:val="left"/>
      </w:pPr>
      <w:r>
        <w:rPr>
          <w:rFonts w:ascii="黑体" w:eastAsia="黑体" w:hAnsi="黑体" w:cs="黑体"/>
          <w:color w:val="000000"/>
          <w:spacing w:val="-1"/>
          <w:w w:val="100"/>
          <w:position w:val="0"/>
          <w:sz w:val="36"/>
          <w:u w:val="none"/>
        </w:rPr>
        <w:t>上海市计量协会</w:t>
      </w:r>
      <w:r>
        <w:rPr>
          <w:rFonts w:cs="Calibri"/>
          <w:color w:val="000000"/>
          <w:spacing w:val="0"/>
          <w:w w:val="100"/>
          <w:u w:val="none"/>
        </w:rPr>
        <w:tab/>
      </w:r>
      <w:r>
        <w:rPr>
          <w:rFonts w:ascii="黑体" w:eastAsia="黑体" w:hAnsi="黑体" w:cs="黑体"/>
          <w:color w:val="000000"/>
          <w:spacing w:val="0"/>
          <w:w w:val="100"/>
          <w:position w:val="3"/>
          <w:sz w:val="28"/>
          <w:u w:val="none"/>
        </w:rPr>
        <w:t>发</w:t>
      </w:r>
      <w:r>
        <w:rPr>
          <w:rFonts w:ascii="Calibri" w:hAnsi="Calibri" w:cs="Calibri"/>
          <w:color w:val="000000"/>
          <w:spacing w:val="0"/>
          <w:w w:val="219"/>
          <w:sz w:val="28"/>
          <w:u w:val="none"/>
        </w:rPr>
        <w:t> </w:t>
      </w:r>
      <w:r>
        <w:rPr>
          <w:rFonts w:ascii="黑体" w:eastAsia="黑体" w:hAnsi="黑体" w:cs="黑体"/>
          <w:color w:val="000000"/>
          <w:spacing w:val="0"/>
          <w:w w:val="100"/>
          <w:position w:val="3"/>
          <w:sz w:val="28"/>
          <w:u w:val="none"/>
        </w:rPr>
        <w:t>布</w:t>
      </w:r>
    </w:p>
    <w:p>
      <w:pPr>
        <w:widowControl/>
        <w:jc w:val="left"/>
        <w:sectPr>
          <w:type w:val="continuous"/>
          <w:pgSz w:w="11907" w:h="16840"/>
          <w:pgMar w:top="1093" w:right="579" w:bottom="853" w:left="939" w:header="0" w:footer="0" w:gutter="0"/>
          <w:pgNumType w:start="6"/>
          <w:cols w:num="1" w:space="708" w:equalWidth="0">
            <w:col w:w="10389" w:space="0"/>
          </w:cols>
          <w:docGrid w:type="lines" w:linePitch="312" w:charSpace="0"/>
        </w:sectPr>
      </w:pPr>
    </w:p>
    <w:p>
      <w:pPr>
        <w:spacing w:after="0" w:line="20" w:lineRule="exact"/>
      </w:pPr>
      <w:bookmarkStart w:id="2" w:name="2"/>
      <w:bookmarkEnd w:id="2"/>
      <w:r>
        <w:pict>
          <v:shape id="_x0000_s2076" o:spid="_x0000_s1050" type="#_x0000_t202" style="width:68.2pt;height:39.55pt;margin-top:648.15pt;margin-left:26.25pt;mso-height-relative:page;mso-position-horizontal-relative:page;mso-position-vertical-relative:page;mso-width-relative:page;position:absolute;z-index:-251632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wondershare_1" o:spid="_x0000_s1051" type="#_x0000_t202" style="width:68.2pt;height:39.55pt;margin-top:613.6pt;margin-left:59.85pt;mso-height-relative:page;mso-position-horizontal-relative:page;mso-position-vertical-relative:page;mso-width-relative:page;position:absolute;z-index:-2516316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78" o:spid="_x0000_s1052" type="#_x0000_t202" style="width:76.6pt;height:30.9pt;margin-top:553.1pt;margin-left:127.05pt;mso-height-relative:page;mso-position-horizontal-relative:page;mso-position-vertical-relative:page;mso-width-relative:page;position:absolute;z-index:-25163059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79" o:spid="_x0000_s1053" type="#_x0000_t202" style="width:85pt;height:39.55pt;margin-top:518.55pt;margin-left:152.25pt;mso-height-relative:page;mso-position-horizontal-relative:page;mso-position-vertical-relative:page;mso-width-relative:page;position:absolute;z-index:-251629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80" o:spid="_x0000_s1054" type="#_x0000_t202" style="width:85pt;height:39.55pt;margin-top:484pt;margin-left:185.85pt;mso-height-relative:page;mso-position-horizontal-relative:page;mso-position-vertical-relative:page;mso-width-relative:page;position:absolute;z-index:-2516285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81" o:spid="_x0000_s1055" type="#_x0000_t202" style="width:85pt;height:39.55pt;margin-top:449.4pt;margin-left:219.45pt;mso-height-relative:page;mso-position-horizontal-relative:page;mso-position-vertical-relative:page;mso-width-relative:page;position:absolute;z-index:-251627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82" o:spid="_x0000_s1056" type="#_x0000_t202" style="width:85pt;height:39.55pt;margin-top:414.85pt;margin-left:253.05pt;mso-height-relative:page;mso-position-horizontal-relative:page;mso-position-vertical-relative:page;mso-width-relative:page;position:absolute;z-index:-2516264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83" o:spid="_x0000_s1057" type="#_x0000_t202" style="width:85pt;height:39.55pt;margin-top:380.3pt;margin-left:286.65pt;mso-height-relative:page;mso-position-horizontal-relative:page;mso-position-vertical-relative:page;mso-width-relative:page;position:absolute;z-index:-2516254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84" o:spid="_x0000_s1058" type="#_x0000_t202" style="width:85pt;height:39.55pt;margin-top:345.75pt;margin-left:320.25pt;mso-height-relative:page;mso-position-horizontal-relative:page;mso-position-vertical-relative:page;mso-width-relative:page;position:absolute;z-index:-2516244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85" o:spid="_x0000_s1059" type="#_x0000_t202" style="width:76.6pt;height:48.2pt;margin-top:302.55pt;margin-left:353.85pt;mso-height-relative:page;mso-position-horizontal-relative:page;mso-position-vertical-relative:page;mso-width-relative:page;position:absolute;z-index:-2516234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86" o:spid="_x0000_s1060" type="#_x0000_t202" style="width:68.2pt;height:39.55pt;margin-top:268pt;margin-left:395.85pt;mso-height-relative:page;mso-position-horizontal-relative:page;mso-position-vertical-relative:page;mso-width-relative:page;position:absolute;z-index:-251622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87" o:spid="_x0000_s1061" type="#_x0000_t202" style="width:68.2pt;height:39.55pt;margin-top:579pt;margin-left:93.45pt;mso-height-relative:page;mso-position-horizontal-relative:page;mso-position-vertical-relative:page;mso-width-relative:page;position:absolute;z-index:-251621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8" o:spid="_x0000_s1062" type="#_x0000_t202" style="width:68.2pt;height:39.55pt;margin-top:233.4pt;margin-left:429.45pt;mso-height-relative:page;mso-position-horizontal-relative:page;mso-position-vertical-relative:page;mso-width-relative:page;position:absolute;z-index:-2516203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89" o:spid="_x0000_s1063" type="#_x0000_t202" style="width:68.2pt;height:39.55pt;margin-top:198.85pt;margin-left:463.05pt;mso-height-relative:page;mso-position-horizontal-relative:page;mso-position-vertical-relative:page;mso-width-relative:page;position:absolute;z-index:-251619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p>
    <w:p>
      <w:pPr>
        <w:spacing w:before="0" w:after="0" w:line="240" w:lineRule="exact"/>
        <w:sectPr>
          <w:type w:val="continuous"/>
          <w:pgSz w:w="11907" w:h="16840"/>
          <w:pgMar w:top="1053" w:right="713" w:bottom="813" w:left="1073" w:header="0" w:footer="0" w:gutter="0"/>
          <w:pgNumType w:start="7"/>
          <w:cols w:num="1" w:space="720"/>
          <w:docGrid w:type="lines" w:linePitch="312" w:charSpace="0"/>
        </w:sectPr>
      </w:pPr>
      <w:bookmarkStart w:id="3" w:name="3"/>
      <w:bookmarkEnd w:id="3"/>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91" w:lineRule="exact"/>
      </w:pPr>
    </w:p>
    <w:p>
      <w:pPr>
        <w:widowControl/>
        <w:jc w:val="left"/>
        <w:sectPr>
          <w:type w:val="nextPage"/>
          <w:pgSz w:w="11907" w:h="16840"/>
          <w:pgMar w:top="1053" w:right="713" w:bottom="813" w:left="1073" w:header="0" w:footer="0" w:gutter="0"/>
          <w:pgNumType w:start="8"/>
          <w:cols w:num="1" w:space="720"/>
          <w:titlePg w:val="0"/>
          <w:docGrid w:type="lines" w:linePitch="312" w:charSpace="0"/>
        </w:sectPr>
      </w:pPr>
    </w:p>
    <w:p>
      <w:pPr>
        <w:tabs>
          <w:tab w:val="left" w:pos="5342"/>
        </w:tabs>
        <w:spacing w:before="0" w:after="0" w:line="324" w:lineRule="exact"/>
        <w:ind w:left="345" w:firstLine="4037"/>
        <w:jc w:val="left"/>
      </w:pPr>
      <w:r>
        <w:pict>
          <v:shape id="_x0000_s2090" o:spid="_x0000_s1064" type="#_x0000_t202" style="width:68.2pt;height:39.55pt;margin-top:648.15pt;margin-left:26.25pt;mso-height-relative:page;mso-position-horizontal-relative:page;mso-position-vertical-relative:page;mso-width-relative:page;position:absolute;z-index:-2516172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91" o:spid="_x0000_s1065" type="#_x0000_t202" style="width:68.2pt;height:39.55pt;margin-top:613.6pt;margin-left:59.85pt;mso-height-relative:page;mso-position-horizontal-relative:page;mso-position-vertical-relative:page;mso-width-relative:page;position:absolute;z-index:-2516162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92" o:spid="_x0000_s1066" type="#_x0000_t202" style="width:68.2pt;height:39.55pt;margin-top:579pt;margin-left:93.45pt;mso-height-relative:page;mso-position-horizontal-relative:page;mso-position-vertical-relative:page;mso-width-relative:page;position:absolute;z-index:-251615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93" o:spid="_x0000_s1067" type="#_x0000_t202" style="width:76.6pt;height:30.9pt;margin-top:553.1pt;margin-left:127.05pt;mso-height-relative:page;mso-position-horizontal-relative:page;mso-position-vertical-relative:page;mso-width-relative:page;position:absolute;z-index:-25161420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94" o:spid="_x0000_s1068" type="#_x0000_t202" style="width:85pt;height:39.55pt;margin-top:518.55pt;margin-left:152.25pt;mso-height-relative:page;mso-position-horizontal-relative:page;mso-position-vertical-relative:page;mso-width-relative:page;position:absolute;z-index:-2516131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95" o:spid="_x0000_s1069" type="#_x0000_t202" style="width:85pt;height:39.55pt;margin-top:484pt;margin-left:185.85pt;mso-height-relative:page;mso-position-horizontal-relative:page;mso-position-vertical-relative:page;mso-width-relative:page;position:absolute;z-index:-251612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96" o:spid="_x0000_s1070" type="#_x0000_t202" style="width:85pt;height:39.55pt;margin-top:449.4pt;margin-left:219.45pt;mso-height-relative:page;mso-position-horizontal-relative:page;mso-position-vertical-relative:page;mso-width-relative:page;position:absolute;z-index:-2516111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97" o:spid="_x0000_s1071" type="#_x0000_t202" style="width:85pt;height:39.55pt;margin-top:414.85pt;margin-left:253.05pt;mso-height-relative:page;mso-position-horizontal-relative:page;mso-position-vertical-relative:page;mso-width-relative:page;position:absolute;z-index:-2516101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98" o:spid="_x0000_s1072" type="#_x0000_t202" style="width:85pt;height:39.55pt;margin-top:380.3pt;margin-left:286.65pt;mso-height-relative:page;mso-position-horizontal-relative:page;mso-position-vertical-relative:page;mso-width-relative:page;position:absolute;z-index:-2516090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99" o:spid="_x0000_s1073" type="#_x0000_t202" style="width:85pt;height:39.55pt;margin-top:345.75pt;margin-left:320.25pt;mso-height-relative:page;mso-position-horizontal-relative:page;mso-position-vertical-relative:page;mso-width-relative:page;position:absolute;z-index:-251608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00" o:spid="_x0000_s1074" type="#_x0000_t202" style="width:76.6pt;height:48.2pt;margin-top:302.55pt;margin-left:353.85pt;mso-height-relative:page;mso-position-horizontal-relative:page;mso-position-vertical-relative:page;mso-width-relative:page;position:absolute;z-index:-25160704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01" o:spid="_x0000_s1075" type="#_x0000_t202" style="width:68.2pt;height:39.55pt;margin-top:268pt;margin-left:395.85pt;mso-height-relative:page;mso-position-horizontal-relative:page;mso-position-vertical-relative:page;mso-width-relative:page;position:absolute;z-index:-2516060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02" o:spid="_x0000_s1076" type="#_x0000_t202" style="width:68.2pt;height:39.55pt;margin-top:233.4pt;margin-left:429.45pt;mso-height-relative:page;mso-position-horizontal-relative:page;mso-position-vertical-relative:page;mso-width-relative:page;position:absolute;z-index:-2516049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03" o:spid="_x0000_s1077" type="#_x0000_t202" style="width:68.2pt;height:39.55pt;margin-top:198.85pt;margin-left:463.05pt;mso-height-relative:page;mso-position-horizontal-relative:page;mso-position-vertical-relative:page;mso-width-relative:page;position:absolute;z-index:-2516039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WS_polygon3" o:spid="_x0000_s1078" type="#_x0000_t12" style="width:467.75pt;height:51pt;margin-top:122.5pt;margin-left:70.9pt;mso-height-relative:page;mso-position-horizontal-relative:page;mso-position-vertical-relative:page;mso-width-relative:page;position:absolute;z-index:-251618304" coordsize="21600,21600" fillcolor="white" stroked="f">
            <v:stroke joinstyle="miter"/>
          </v:shape>
        </w:pict>
      </w:r>
      <w:r>
        <w:rPr>
          <w:rFonts w:ascii="黑体" w:eastAsia="黑体" w:hAnsi="黑体" w:cs="黑体"/>
          <w:color w:val="000000"/>
          <w:spacing w:val="-2"/>
          <w:w w:val="100"/>
          <w:position w:val="0"/>
          <w:sz w:val="32"/>
          <w:u w:val="none"/>
        </w:rPr>
        <w:t>目</w:t>
      </w:r>
      <w:r>
        <w:rPr>
          <w:rFonts w:cs="Calibri"/>
          <w:color w:val="000000"/>
          <w:spacing w:val="0"/>
          <w:w w:val="100"/>
          <w:u w:val="none"/>
        </w:rPr>
        <w:tab/>
      </w:r>
      <w:r>
        <w:rPr>
          <w:rFonts w:ascii="黑体" w:eastAsia="黑体" w:hAnsi="黑体" w:cs="黑体"/>
          <w:color w:val="000000"/>
          <w:spacing w:val="-2"/>
          <w:w w:val="100"/>
          <w:position w:val="0"/>
          <w:sz w:val="32"/>
          <w:u w:val="none"/>
        </w:rPr>
        <w:t>次</w:t>
      </w:r>
    </w:p>
    <w:p>
      <w:pPr>
        <w:spacing w:before="0" w:after="0" w:line="240" w:lineRule="exact"/>
        <w:ind w:left="345" w:firstLine="4037"/>
      </w:pPr>
    </w:p>
    <w:p>
      <w:pPr>
        <w:spacing w:before="0" w:after="0" w:line="240" w:lineRule="exact"/>
        <w:ind w:left="345" w:firstLine="4037"/>
      </w:pPr>
    </w:p>
    <w:p>
      <w:pPr>
        <w:tabs>
          <w:tab w:val="left" w:pos="9489"/>
        </w:tabs>
        <w:spacing w:before="0" w:after="0" w:line="383" w:lineRule="exact"/>
        <w:ind w:left="345" w:firstLine="0"/>
        <w:jc w:val="left"/>
      </w:pPr>
      <w:hyperlink w:anchor="4" w:history="1">
        <w:r>
          <w:rPr>
            <w:rStyle w:val="Hyperlink"/>
            <w:rFonts w:ascii="宋体" w:eastAsia="宋体" w:hAnsi="宋体" w:cs="宋体"/>
            <w:color w:val="000000"/>
            <w:spacing w:val="-2"/>
            <w:w w:val="100"/>
            <w:position w:val="0"/>
            <w:sz w:val="21"/>
            <w:u w:val="none"/>
          </w:rPr>
          <w:t>前言</w:t>
        </w:r>
      </w:hyperlink>
      <w:r>
        <w:rPr>
          <w:rFonts w:ascii="Calibri" w:hAnsi="Calibri" w:cs="Calibri"/>
          <w:color w:val="000000"/>
          <w:spacing w:val="4"/>
          <w:w w:val="100"/>
          <w:sz w:val="21"/>
          <w:u w:val="none"/>
        </w:rPr>
        <w:t> </w:t>
      </w:r>
      <w:hyperlink w:anchor="4"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4" w:history="1">
        <w:r>
          <w:rPr>
            <w:rStyle w:val="Hyperlink"/>
            <w:rFonts w:ascii="宋体" w:hAnsi="宋体" w:cs="宋体"/>
            <w:color w:val="000000"/>
            <w:spacing w:val="0"/>
            <w:w w:val="100"/>
            <w:position w:val="0"/>
            <w:sz w:val="21"/>
            <w:u w:val="none"/>
          </w:rPr>
          <w:t>II</w:t>
        </w:r>
      </w:hyperlink>
    </w:p>
    <w:p>
      <w:pPr>
        <w:tabs>
          <w:tab w:val="left" w:pos="9595"/>
        </w:tabs>
        <w:spacing w:before="0" w:after="0" w:line="389" w:lineRule="exact"/>
        <w:ind w:left="345" w:firstLine="0"/>
        <w:jc w:val="left"/>
      </w:pPr>
      <w:hyperlink w:anchor="5" w:history="1">
        <w:r>
          <w:rPr>
            <w:rStyle w:val="Hyperlink"/>
            <w:rFonts w:ascii="宋体" w:hAnsi="宋体" w:cs="宋体"/>
            <w:color w:val="000000"/>
            <w:spacing w:val="-1"/>
            <w:w w:val="100"/>
            <w:position w:val="0"/>
            <w:sz w:val="21"/>
            <w:u w:val="none"/>
          </w:rPr>
          <w:t>1</w:t>
        </w:r>
      </w:hyperlink>
      <w:r>
        <w:rPr>
          <w:rFonts w:ascii="Calibri" w:hAnsi="Calibri" w:cs="Calibri"/>
          <w:color w:val="000000"/>
          <w:spacing w:val="0"/>
          <w:w w:val="219"/>
          <w:sz w:val="21"/>
          <w:u w:val="none"/>
        </w:rPr>
        <w:t> </w:t>
      </w:r>
      <w:hyperlink w:anchor="5" w:history="1">
        <w:r>
          <w:rPr>
            <w:rStyle w:val="Hyperlink"/>
            <w:rFonts w:ascii="宋体" w:eastAsia="宋体" w:hAnsi="宋体" w:cs="宋体"/>
            <w:color w:val="000000"/>
            <w:spacing w:val="-2"/>
            <w:w w:val="100"/>
            <w:position w:val="0"/>
            <w:sz w:val="21"/>
            <w:u w:val="none"/>
          </w:rPr>
          <w:t>范围</w:t>
        </w:r>
      </w:hyperlink>
      <w:r>
        <w:rPr>
          <w:rFonts w:ascii="Calibri" w:hAnsi="Calibri" w:cs="Calibri"/>
          <w:color w:val="000000"/>
          <w:spacing w:val="6"/>
          <w:w w:val="100"/>
          <w:sz w:val="21"/>
          <w:u w:val="none"/>
        </w:rPr>
        <w:t> </w:t>
      </w:r>
      <w:hyperlink w:anchor="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5" w:history="1">
        <w:r>
          <w:rPr>
            <w:rStyle w:val="Hyperlink"/>
            <w:rFonts w:ascii="宋体" w:hAnsi="宋体" w:cs="宋体"/>
            <w:color w:val="000000"/>
            <w:spacing w:val="-1"/>
            <w:w w:val="100"/>
            <w:position w:val="0"/>
            <w:sz w:val="21"/>
            <w:u w:val="none"/>
          </w:rPr>
          <w:t>1</w:t>
        </w:r>
      </w:hyperlink>
    </w:p>
    <w:p>
      <w:pPr>
        <w:tabs>
          <w:tab w:val="left" w:pos="9595"/>
        </w:tabs>
        <w:spacing w:before="0" w:after="0" w:line="391" w:lineRule="exact"/>
        <w:ind w:left="345" w:firstLine="0"/>
        <w:jc w:val="left"/>
      </w:pPr>
      <w:hyperlink w:anchor="5" w:history="1">
        <w:r>
          <w:rPr>
            <w:rStyle w:val="Hyperlink"/>
            <w:rFonts w:ascii="宋体" w:hAnsi="宋体" w:cs="宋体"/>
            <w:color w:val="000000"/>
            <w:spacing w:val="-1"/>
            <w:w w:val="100"/>
            <w:position w:val="0"/>
            <w:sz w:val="21"/>
            <w:u w:val="none"/>
          </w:rPr>
          <w:t>2</w:t>
        </w:r>
      </w:hyperlink>
      <w:r>
        <w:rPr>
          <w:rFonts w:ascii="Calibri" w:hAnsi="Calibri" w:cs="Calibri"/>
          <w:color w:val="000000"/>
          <w:spacing w:val="0"/>
          <w:w w:val="219"/>
          <w:sz w:val="21"/>
          <w:u w:val="none"/>
        </w:rPr>
        <w:t> </w:t>
      </w:r>
      <w:hyperlink w:anchor="5" w:history="1">
        <w:r>
          <w:rPr>
            <w:rStyle w:val="Hyperlink"/>
            <w:rFonts w:ascii="宋体" w:eastAsia="宋体" w:hAnsi="宋体" w:cs="宋体"/>
            <w:color w:val="000000"/>
            <w:spacing w:val="-1"/>
            <w:w w:val="100"/>
            <w:position w:val="0"/>
            <w:sz w:val="21"/>
            <w:u w:val="none"/>
          </w:rPr>
          <w:t>规范性引用文件</w:t>
        </w:r>
      </w:hyperlink>
      <w:r>
        <w:rPr>
          <w:rFonts w:ascii="Calibri" w:hAnsi="Calibri" w:cs="Calibri"/>
          <w:color w:val="000000"/>
          <w:spacing w:val="4"/>
          <w:w w:val="100"/>
          <w:sz w:val="21"/>
          <w:u w:val="none"/>
        </w:rPr>
        <w:t> </w:t>
      </w:r>
      <w:hyperlink w:anchor="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6"/>
          <w:w w:val="100"/>
          <w:sz w:val="21"/>
          <w:u w:val="none"/>
        </w:rPr>
        <w:t> </w:t>
      </w:r>
      <w:r>
        <w:rPr>
          <w:rFonts w:cs="Calibri"/>
          <w:w w:val="100"/>
        </w:rPr>
        <w:tab/>
      </w:r>
      <w:hyperlink w:anchor="5" w:history="1">
        <w:r>
          <w:rPr>
            <w:rStyle w:val="Hyperlink"/>
            <w:rFonts w:ascii="宋体" w:hAnsi="宋体" w:cs="宋体"/>
            <w:color w:val="000000"/>
            <w:spacing w:val="-1"/>
            <w:w w:val="100"/>
            <w:position w:val="0"/>
            <w:sz w:val="21"/>
            <w:u w:val="none"/>
          </w:rPr>
          <w:t>1</w:t>
        </w:r>
      </w:hyperlink>
    </w:p>
    <w:p>
      <w:pPr>
        <w:tabs>
          <w:tab w:val="left" w:pos="9595"/>
        </w:tabs>
        <w:spacing w:before="0" w:after="0" w:line="389" w:lineRule="exact"/>
        <w:ind w:left="345" w:firstLine="0"/>
        <w:jc w:val="left"/>
      </w:pPr>
      <w:hyperlink w:anchor="5" w:history="1">
        <w:r>
          <w:rPr>
            <w:rStyle w:val="Hyperlink"/>
            <w:rFonts w:ascii="宋体" w:hAnsi="宋体" w:cs="宋体"/>
            <w:color w:val="000000"/>
            <w:spacing w:val="-1"/>
            <w:w w:val="100"/>
            <w:position w:val="0"/>
            <w:sz w:val="21"/>
            <w:u w:val="none"/>
          </w:rPr>
          <w:t>3</w:t>
        </w:r>
      </w:hyperlink>
      <w:r>
        <w:rPr>
          <w:rFonts w:ascii="Calibri" w:hAnsi="Calibri" w:cs="Calibri"/>
          <w:color w:val="000000"/>
          <w:spacing w:val="0"/>
          <w:w w:val="219"/>
          <w:sz w:val="21"/>
          <w:u w:val="none"/>
        </w:rPr>
        <w:t> </w:t>
      </w:r>
      <w:hyperlink w:anchor="5" w:history="1">
        <w:r>
          <w:rPr>
            <w:rStyle w:val="Hyperlink"/>
            <w:rFonts w:ascii="宋体" w:eastAsia="宋体" w:hAnsi="宋体" w:cs="宋体"/>
            <w:color w:val="000000"/>
            <w:spacing w:val="-1"/>
            <w:w w:val="100"/>
            <w:position w:val="0"/>
            <w:sz w:val="21"/>
            <w:u w:val="none"/>
          </w:rPr>
          <w:t>术语和定义</w:t>
        </w:r>
      </w:hyperlink>
      <w:r>
        <w:rPr>
          <w:rFonts w:ascii="Calibri" w:hAnsi="Calibri" w:cs="Calibri"/>
          <w:color w:val="000000"/>
          <w:spacing w:val="4"/>
          <w:w w:val="100"/>
          <w:sz w:val="21"/>
          <w:u w:val="none"/>
        </w:rPr>
        <w:t> </w:t>
      </w:r>
      <w:hyperlink w:anchor="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6"/>
          <w:w w:val="100"/>
          <w:sz w:val="21"/>
          <w:u w:val="none"/>
        </w:rPr>
        <w:t> </w:t>
      </w:r>
      <w:r>
        <w:rPr>
          <w:rFonts w:cs="Calibri"/>
          <w:w w:val="100"/>
        </w:rPr>
        <w:tab/>
      </w:r>
      <w:hyperlink w:anchor="5" w:history="1">
        <w:r>
          <w:rPr>
            <w:rStyle w:val="Hyperlink"/>
            <w:rFonts w:ascii="宋体" w:hAnsi="宋体" w:cs="宋体"/>
            <w:color w:val="000000"/>
            <w:spacing w:val="-1"/>
            <w:w w:val="100"/>
            <w:position w:val="0"/>
            <w:sz w:val="21"/>
            <w:u w:val="none"/>
          </w:rPr>
          <w:t>1</w:t>
        </w:r>
      </w:hyperlink>
    </w:p>
    <w:p>
      <w:pPr>
        <w:tabs>
          <w:tab w:val="left" w:pos="9595"/>
        </w:tabs>
        <w:spacing w:before="0" w:after="0" w:line="391" w:lineRule="exact"/>
        <w:ind w:left="345" w:firstLine="0"/>
        <w:jc w:val="left"/>
      </w:pPr>
      <w:hyperlink w:anchor="6" w:history="1">
        <w:r>
          <w:rPr>
            <w:rStyle w:val="Hyperlink"/>
            <w:rFonts w:ascii="宋体" w:hAnsi="宋体" w:cs="宋体"/>
            <w:color w:val="000000"/>
            <w:spacing w:val="-1"/>
            <w:w w:val="100"/>
            <w:position w:val="0"/>
            <w:sz w:val="21"/>
            <w:u w:val="none"/>
          </w:rPr>
          <w:t>4</w:t>
        </w:r>
      </w:hyperlink>
      <w:r>
        <w:rPr>
          <w:rFonts w:ascii="Calibri" w:hAnsi="Calibri" w:cs="Calibri"/>
          <w:color w:val="000000"/>
          <w:spacing w:val="0"/>
          <w:w w:val="219"/>
          <w:sz w:val="21"/>
          <w:u w:val="none"/>
        </w:rPr>
        <w:t> </w:t>
      </w:r>
      <w:hyperlink w:anchor="6" w:history="1">
        <w:r>
          <w:rPr>
            <w:rStyle w:val="Hyperlink"/>
            <w:rFonts w:ascii="宋体" w:eastAsia="宋体" w:hAnsi="宋体" w:cs="宋体"/>
            <w:color w:val="000000"/>
            <w:spacing w:val="-2"/>
            <w:w w:val="100"/>
            <w:position w:val="0"/>
            <w:sz w:val="21"/>
            <w:u w:val="none"/>
          </w:rPr>
          <w:t>概述</w:t>
        </w:r>
      </w:hyperlink>
      <w:r>
        <w:rPr>
          <w:rFonts w:ascii="Calibri" w:hAnsi="Calibri" w:cs="Calibri"/>
          <w:color w:val="000000"/>
          <w:spacing w:val="6"/>
          <w:w w:val="100"/>
          <w:sz w:val="21"/>
          <w:u w:val="none"/>
        </w:rPr>
        <w:t> </w:t>
      </w:r>
      <w:hyperlink w:anchor="6"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6" w:history="1">
        <w:r>
          <w:rPr>
            <w:rStyle w:val="Hyperlink"/>
            <w:rFonts w:ascii="宋体" w:hAnsi="宋体" w:cs="宋体"/>
            <w:color w:val="000000"/>
            <w:spacing w:val="-1"/>
            <w:w w:val="100"/>
            <w:position w:val="0"/>
            <w:sz w:val="21"/>
            <w:u w:val="none"/>
          </w:rPr>
          <w:t>2</w:t>
        </w:r>
      </w:hyperlink>
    </w:p>
    <w:p>
      <w:pPr>
        <w:tabs>
          <w:tab w:val="left" w:pos="9595"/>
        </w:tabs>
        <w:spacing w:before="0" w:after="0" w:line="389" w:lineRule="exact"/>
        <w:ind w:left="345" w:firstLine="0"/>
        <w:jc w:val="left"/>
      </w:pPr>
      <w:hyperlink w:anchor="7" w:history="1">
        <w:r>
          <w:rPr>
            <w:rStyle w:val="Hyperlink"/>
            <w:rFonts w:ascii="宋体" w:hAnsi="宋体" w:cs="宋体"/>
            <w:color w:val="000000"/>
            <w:spacing w:val="-1"/>
            <w:w w:val="100"/>
            <w:position w:val="0"/>
            <w:sz w:val="21"/>
            <w:u w:val="none"/>
          </w:rPr>
          <w:t>5</w:t>
        </w:r>
      </w:hyperlink>
      <w:r>
        <w:rPr>
          <w:rFonts w:ascii="Calibri" w:hAnsi="Calibri" w:cs="Calibri"/>
          <w:color w:val="000000"/>
          <w:spacing w:val="0"/>
          <w:w w:val="219"/>
          <w:sz w:val="21"/>
          <w:u w:val="none"/>
        </w:rPr>
        <w:t> </w:t>
      </w:r>
      <w:hyperlink w:anchor="7" w:history="1">
        <w:r>
          <w:rPr>
            <w:rStyle w:val="Hyperlink"/>
            <w:rFonts w:ascii="宋体" w:eastAsia="宋体" w:hAnsi="宋体" w:cs="宋体"/>
            <w:color w:val="000000"/>
            <w:spacing w:val="-1"/>
            <w:w w:val="100"/>
            <w:position w:val="0"/>
            <w:sz w:val="21"/>
            <w:u w:val="none"/>
          </w:rPr>
          <w:t>作业要求</w:t>
        </w:r>
      </w:hyperlink>
      <w:r>
        <w:rPr>
          <w:rFonts w:ascii="Calibri" w:hAnsi="Calibri" w:cs="Calibri"/>
          <w:color w:val="000000"/>
          <w:spacing w:val="6"/>
          <w:w w:val="100"/>
          <w:sz w:val="21"/>
          <w:u w:val="none"/>
        </w:rPr>
        <w:t> </w:t>
      </w:r>
      <w:hyperlink w:anchor="7"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3</w:t>
        </w:r>
      </w:hyperlink>
    </w:p>
    <w:p>
      <w:pPr>
        <w:tabs>
          <w:tab w:val="left" w:pos="9595"/>
        </w:tabs>
        <w:spacing w:before="0" w:after="0" w:line="391" w:lineRule="exact"/>
        <w:ind w:left="345" w:firstLine="0"/>
        <w:jc w:val="left"/>
      </w:pPr>
      <w:hyperlink w:anchor="8" w:history="1">
        <w:r>
          <w:rPr>
            <w:rStyle w:val="Hyperlink"/>
            <w:rFonts w:ascii="宋体" w:hAnsi="宋体" w:cs="宋体"/>
            <w:color w:val="000000"/>
            <w:spacing w:val="-1"/>
            <w:w w:val="100"/>
            <w:position w:val="0"/>
            <w:sz w:val="21"/>
            <w:u w:val="none"/>
          </w:rPr>
          <w:t>6</w:t>
        </w:r>
      </w:hyperlink>
      <w:r>
        <w:rPr>
          <w:rFonts w:ascii="Calibri" w:hAnsi="Calibri" w:cs="Calibri"/>
          <w:color w:val="000000"/>
          <w:spacing w:val="0"/>
          <w:w w:val="219"/>
          <w:sz w:val="21"/>
          <w:u w:val="none"/>
        </w:rPr>
        <w:t> </w:t>
      </w:r>
      <w:hyperlink w:anchor="8" w:history="1">
        <w:r>
          <w:rPr>
            <w:rStyle w:val="Hyperlink"/>
            <w:rFonts w:ascii="宋体" w:eastAsia="宋体" w:hAnsi="宋体" w:cs="宋体"/>
            <w:color w:val="000000"/>
            <w:spacing w:val="-1"/>
            <w:w w:val="100"/>
            <w:position w:val="0"/>
            <w:sz w:val="21"/>
            <w:u w:val="none"/>
          </w:rPr>
          <w:t>作业项目及安全注意事项</w:t>
        </w:r>
      </w:hyperlink>
      <w:r>
        <w:rPr>
          <w:rFonts w:ascii="Calibri" w:hAnsi="Calibri" w:cs="Calibri"/>
          <w:color w:val="000000"/>
          <w:spacing w:val="4"/>
          <w:w w:val="100"/>
          <w:sz w:val="21"/>
          <w:u w:val="none"/>
        </w:rPr>
        <w:t> </w:t>
      </w:r>
      <w:hyperlink w:anchor="8" w:history="1">
        <w:r>
          <w:rPr>
            <w:rStyle w:val="Hyperlink"/>
            <w:rFonts w:ascii="宋体" w:hAnsi="宋体" w:cs="宋体"/>
            <w:color w:val="000000"/>
            <w:spacing w:val="-1"/>
            <w:w w:val="100"/>
            <w:position w:val="0"/>
            <w:sz w:val="21"/>
            <w:u w:val="none"/>
          </w:rPr>
          <w:t>...............................................................</w:t>
        </w:r>
      </w:hyperlink>
      <w:r>
        <w:rPr>
          <w:rFonts w:ascii="Calibri" w:hAnsi="Calibri" w:cs="Calibri"/>
          <w:color w:val="000000"/>
          <w:spacing w:val="16"/>
          <w:w w:val="100"/>
          <w:sz w:val="21"/>
          <w:u w:val="none"/>
        </w:rPr>
        <w:t> </w:t>
      </w:r>
      <w:r>
        <w:rPr>
          <w:rFonts w:cs="Calibri"/>
          <w:w w:val="100"/>
        </w:rPr>
        <w:tab/>
      </w:r>
      <w:hyperlink w:anchor="8" w:history="1">
        <w:r>
          <w:rPr>
            <w:rStyle w:val="Hyperlink"/>
            <w:rFonts w:ascii="宋体" w:hAnsi="宋体" w:cs="宋体"/>
            <w:color w:val="000000"/>
            <w:spacing w:val="-1"/>
            <w:w w:val="100"/>
            <w:position w:val="0"/>
            <w:sz w:val="21"/>
            <w:u w:val="none"/>
          </w:rPr>
          <w:t>4</w:t>
        </w:r>
      </w:hyperlink>
    </w:p>
    <w:p>
      <w:pPr>
        <w:tabs>
          <w:tab w:val="left" w:pos="9595"/>
        </w:tabs>
        <w:spacing w:before="0" w:after="0" w:line="389" w:lineRule="exact"/>
        <w:ind w:left="345" w:firstLine="0"/>
        <w:jc w:val="left"/>
      </w:pPr>
      <w:hyperlink w:anchor="13" w:history="1">
        <w:r>
          <w:rPr>
            <w:rStyle w:val="Hyperlink"/>
            <w:rFonts w:ascii="宋体" w:hAnsi="宋体" w:cs="宋体"/>
            <w:color w:val="000000"/>
            <w:spacing w:val="-1"/>
            <w:w w:val="100"/>
            <w:position w:val="0"/>
            <w:sz w:val="21"/>
            <w:u w:val="none"/>
          </w:rPr>
          <w:t>7</w:t>
        </w:r>
      </w:hyperlink>
      <w:r>
        <w:rPr>
          <w:rFonts w:ascii="Calibri" w:hAnsi="Calibri" w:cs="Calibri"/>
          <w:color w:val="000000"/>
          <w:spacing w:val="0"/>
          <w:w w:val="219"/>
          <w:sz w:val="21"/>
          <w:u w:val="none"/>
        </w:rPr>
        <w:t> </w:t>
      </w:r>
      <w:hyperlink w:anchor="13" w:history="1">
        <w:r>
          <w:rPr>
            <w:rStyle w:val="Hyperlink"/>
            <w:rFonts w:ascii="宋体" w:hAnsi="宋体" w:cs="宋体"/>
            <w:color w:val="000000"/>
            <w:spacing w:val="-1"/>
            <w:w w:val="100"/>
            <w:position w:val="0"/>
            <w:sz w:val="21"/>
            <w:u w:val="none"/>
          </w:rPr>
          <w:t>绝缘短杆包装、运输、保管及试验</w:t>
        </w:r>
      </w:hyperlink>
      <w:r>
        <w:rPr>
          <w:rFonts w:ascii="Calibri" w:hAnsi="Calibri" w:cs="Calibri"/>
          <w:color w:val="000000"/>
          <w:spacing w:val="4"/>
          <w:w w:val="100"/>
          <w:sz w:val="21"/>
          <w:u w:val="none"/>
        </w:rPr>
        <w:t> </w:t>
      </w:r>
      <w:hyperlink w:anchor="13" w:history="1">
        <w:r>
          <w:rPr>
            <w:rStyle w:val="Hyperlink"/>
            <w:rFonts w:ascii="宋体" w:hAnsi="宋体" w:cs="宋体"/>
            <w:color w:val="000000"/>
            <w:spacing w:val="-1"/>
            <w:w w:val="100"/>
            <w:position w:val="0"/>
            <w:sz w:val="21"/>
            <w:u w:val="none"/>
          </w:rPr>
          <w:t>.......................................................</w:t>
        </w:r>
      </w:hyperlink>
      <w:r>
        <w:rPr>
          <w:rFonts w:ascii="Calibri" w:hAnsi="Calibri" w:cs="Calibri"/>
          <w:color w:val="000000"/>
          <w:spacing w:val="16"/>
          <w:w w:val="100"/>
          <w:sz w:val="21"/>
          <w:u w:val="none"/>
        </w:rPr>
        <w:t> </w:t>
      </w:r>
      <w:r>
        <w:rPr>
          <w:rFonts w:cs="Calibri"/>
          <w:w w:val="100"/>
        </w:rPr>
        <w:tab/>
      </w:r>
      <w:hyperlink w:anchor="13" w:history="1">
        <w:r>
          <w:rPr>
            <w:rStyle w:val="Hyperlink"/>
            <w:rFonts w:ascii="宋体" w:hAnsi="宋体" w:cs="宋体"/>
            <w:color w:val="000000"/>
            <w:spacing w:val="-1"/>
            <w:w w:val="100"/>
            <w:position w:val="0"/>
            <w:sz w:val="21"/>
            <w:u w:val="none"/>
          </w:rPr>
          <w:t>9</w:t>
        </w:r>
      </w:hyperlink>
    </w:p>
    <w:p>
      <w:pPr>
        <w:tabs>
          <w:tab w:val="left" w:pos="9489"/>
        </w:tabs>
        <w:spacing w:before="0" w:after="0" w:line="391" w:lineRule="exact"/>
        <w:ind w:left="345" w:firstLine="0"/>
        <w:jc w:val="left"/>
      </w:pPr>
      <w:hyperlink w:anchor="14" w:history="1">
        <w:r>
          <w:rPr>
            <w:rStyle w:val="Hyperlink"/>
            <w:rFonts w:ascii="宋体" w:hAnsi="宋体" w:cs="宋体"/>
            <w:color w:val="000000"/>
            <w:spacing w:val="-1"/>
            <w:w w:val="100"/>
            <w:position w:val="0"/>
            <w:sz w:val="21"/>
            <w:u w:val="none"/>
          </w:rPr>
          <w:t>8</w:t>
        </w:r>
      </w:hyperlink>
      <w:r>
        <w:rPr>
          <w:rFonts w:ascii="Calibri" w:hAnsi="Calibri" w:cs="Calibri"/>
          <w:color w:val="000000"/>
          <w:spacing w:val="0"/>
          <w:w w:val="219"/>
          <w:sz w:val="21"/>
          <w:u w:val="none"/>
        </w:rPr>
        <w:t> </w:t>
      </w:r>
      <w:hyperlink w:anchor="14" w:history="1">
        <w:r>
          <w:rPr>
            <w:rStyle w:val="Hyperlink"/>
            <w:rFonts w:ascii="宋体" w:eastAsia="宋体" w:hAnsi="宋体" w:cs="宋体"/>
            <w:color w:val="000000"/>
            <w:spacing w:val="-1"/>
            <w:w w:val="100"/>
            <w:position w:val="0"/>
            <w:sz w:val="21"/>
            <w:u w:val="none"/>
          </w:rPr>
          <w:t>其他说明</w:t>
        </w:r>
      </w:hyperlink>
      <w:r>
        <w:rPr>
          <w:rFonts w:ascii="Calibri" w:hAnsi="Calibri" w:cs="Calibri"/>
          <w:color w:val="000000"/>
          <w:spacing w:val="6"/>
          <w:w w:val="100"/>
          <w:sz w:val="21"/>
          <w:u w:val="none"/>
        </w:rPr>
        <w:t> </w:t>
      </w:r>
      <w:hyperlink w:anchor="14"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4" w:history="1">
        <w:r>
          <w:rPr>
            <w:rStyle w:val="Hyperlink"/>
            <w:rFonts w:ascii="宋体" w:hAnsi="宋体" w:cs="宋体"/>
            <w:color w:val="000000"/>
            <w:spacing w:val="0"/>
            <w:w w:val="100"/>
            <w:position w:val="0"/>
            <w:sz w:val="21"/>
            <w:u w:val="none"/>
          </w:rPr>
          <w:t>10</w:t>
        </w:r>
      </w:hyperlink>
    </w:p>
    <w:p>
      <w:pPr>
        <w:tabs>
          <w:tab w:val="left" w:pos="9489"/>
        </w:tabs>
        <w:spacing w:before="0" w:after="0" w:line="389" w:lineRule="exact"/>
        <w:ind w:left="345" w:firstLine="0"/>
        <w:jc w:val="left"/>
      </w:pPr>
      <w:hyperlink w:anchor="15" w:history="1">
        <w:r>
          <w:rPr>
            <w:rStyle w:val="Hyperlink"/>
            <w:rFonts w:ascii="宋体" w:eastAsia="宋体" w:hAnsi="宋体" w:cs="宋体"/>
            <w:color w:val="000000"/>
            <w:spacing w:val="-2"/>
            <w:w w:val="100"/>
            <w:position w:val="0"/>
            <w:sz w:val="21"/>
            <w:u w:val="none"/>
          </w:rPr>
          <w:t>附</w:t>
        </w:r>
      </w:hyperlink>
      <w:r>
        <w:rPr>
          <w:rFonts w:ascii="Calibri" w:hAnsi="Calibri" w:cs="Calibri"/>
          <w:color w:val="000000"/>
          <w:spacing w:val="0"/>
          <w:w w:val="222"/>
          <w:sz w:val="21"/>
          <w:u w:val="none"/>
        </w:rPr>
        <w:t> </w:t>
      </w:r>
      <w:hyperlink w:anchor="15" w:history="1">
        <w:r>
          <w:rPr>
            <w:rStyle w:val="Hyperlink"/>
            <w:rFonts w:ascii="宋体" w:eastAsia="宋体" w:hAnsi="宋体" w:cs="宋体"/>
            <w:color w:val="000000"/>
            <w:spacing w:val="-2"/>
            <w:w w:val="100"/>
            <w:position w:val="0"/>
            <w:sz w:val="21"/>
            <w:u w:val="none"/>
          </w:rPr>
          <w:t>录</w:t>
        </w:r>
      </w:hyperlink>
      <w:r>
        <w:rPr>
          <w:rFonts w:ascii="Calibri" w:hAnsi="Calibri" w:cs="Calibri"/>
          <w:color w:val="000000"/>
          <w:spacing w:val="0"/>
          <w:w w:val="222"/>
          <w:sz w:val="21"/>
          <w:u w:val="none"/>
        </w:rPr>
        <w:t> </w:t>
      </w:r>
      <w:hyperlink w:anchor="15" w:history="1">
        <w:r>
          <w:rPr>
            <w:rStyle w:val="Hyperlink"/>
            <w:rFonts w:ascii="宋体" w:hAnsi="宋体" w:cs="宋体"/>
            <w:color w:val="000000"/>
            <w:spacing w:val="-1"/>
            <w:w w:val="100"/>
            <w:position w:val="0"/>
            <w:sz w:val="21"/>
            <w:u w:val="none"/>
          </w:rPr>
          <w:t>A</w:t>
        </w:r>
      </w:hyperlink>
      <w:r>
        <w:rPr>
          <w:rFonts w:ascii="Calibri" w:hAnsi="Calibri" w:cs="Calibri"/>
          <w:color w:val="000000"/>
          <w:spacing w:val="0"/>
          <w:w w:val="224"/>
          <w:sz w:val="21"/>
          <w:u w:val="none"/>
        </w:rPr>
        <w:t> </w:t>
      </w:r>
      <w:hyperlink w:anchor="15" w:history="1">
        <w:r>
          <w:rPr>
            <w:rStyle w:val="Hyperlink"/>
            <w:rFonts w:ascii="宋体" w:eastAsia="宋体" w:hAnsi="宋体" w:cs="宋体"/>
            <w:color w:val="000000"/>
            <w:spacing w:val="-1"/>
            <w:w w:val="100"/>
            <w:position w:val="0"/>
            <w:sz w:val="21"/>
            <w:u w:val="none"/>
          </w:rPr>
          <w:t>（资料性）</w:t>
        </w:r>
      </w:hyperlink>
      <w:r>
        <w:rPr>
          <w:rFonts w:ascii="Calibri" w:hAnsi="Calibri" w:cs="Calibri"/>
          <w:color w:val="000000"/>
          <w:spacing w:val="0"/>
          <w:w w:val="222"/>
          <w:sz w:val="21"/>
          <w:u w:val="none"/>
        </w:rPr>
        <w:t> </w:t>
      </w:r>
      <w:hyperlink w:anchor="15" w:history="1">
        <w:r>
          <w:rPr>
            <w:rStyle w:val="Hyperlink"/>
            <w:rFonts w:ascii="宋体" w:eastAsia="宋体" w:hAnsi="宋体" w:cs="宋体"/>
            <w:color w:val="000000"/>
            <w:spacing w:val="-1"/>
            <w:w w:val="100"/>
            <w:position w:val="0"/>
            <w:sz w:val="21"/>
            <w:u w:val="none"/>
          </w:rPr>
          <w:t>推荐人员及工器具配备</w:t>
        </w:r>
      </w:hyperlink>
      <w:r>
        <w:rPr>
          <w:rFonts w:ascii="Calibri" w:hAnsi="Calibri" w:cs="Calibri"/>
          <w:color w:val="000000"/>
          <w:spacing w:val="6"/>
          <w:w w:val="100"/>
          <w:sz w:val="21"/>
          <w:u w:val="none"/>
        </w:rPr>
        <w:t> </w:t>
      </w:r>
      <w:hyperlink w:anchor="1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3"/>
          <w:w w:val="100"/>
          <w:sz w:val="21"/>
          <w:u w:val="none"/>
        </w:rPr>
        <w:t> </w:t>
      </w:r>
      <w:r>
        <w:rPr>
          <w:rFonts w:cs="Calibri"/>
          <w:w w:val="100"/>
        </w:rPr>
        <w:tab/>
      </w:r>
      <w:hyperlink w:anchor="15" w:history="1">
        <w:r>
          <w:rPr>
            <w:rStyle w:val="Hyperlink"/>
            <w:rFonts w:ascii="宋体" w:hAnsi="宋体" w:cs="宋体"/>
            <w:color w:val="000000"/>
            <w:spacing w:val="0"/>
            <w:w w:val="100"/>
            <w:position w:val="0"/>
            <w:sz w:val="21"/>
            <w:u w:val="none"/>
          </w:rPr>
          <w:t>11</w:t>
        </w:r>
      </w:hyperlink>
    </w:p>
    <w:p>
      <w:pPr>
        <w:tabs>
          <w:tab w:val="left" w:pos="9489"/>
        </w:tabs>
        <w:spacing w:before="0" w:after="0" w:line="391" w:lineRule="exact"/>
        <w:ind w:left="345" w:firstLine="0"/>
        <w:jc w:val="left"/>
      </w:pPr>
      <w:hyperlink w:anchor="17" w:history="1">
        <w:r>
          <w:rPr>
            <w:rStyle w:val="Hyperlink"/>
            <w:rFonts w:ascii="宋体" w:eastAsia="宋体" w:hAnsi="宋体" w:cs="宋体"/>
            <w:color w:val="000000"/>
            <w:spacing w:val="-2"/>
            <w:w w:val="100"/>
            <w:position w:val="0"/>
            <w:sz w:val="21"/>
            <w:u w:val="none"/>
          </w:rPr>
          <w:t>附</w:t>
        </w:r>
      </w:hyperlink>
      <w:r>
        <w:rPr>
          <w:rFonts w:ascii="Calibri" w:hAnsi="Calibri" w:cs="Calibri"/>
          <w:color w:val="000000"/>
          <w:spacing w:val="0"/>
          <w:w w:val="222"/>
          <w:sz w:val="21"/>
          <w:u w:val="none"/>
        </w:rPr>
        <w:t> </w:t>
      </w:r>
      <w:hyperlink w:anchor="17" w:history="1">
        <w:r>
          <w:rPr>
            <w:rStyle w:val="Hyperlink"/>
            <w:rFonts w:ascii="宋体" w:eastAsia="宋体" w:hAnsi="宋体" w:cs="宋体"/>
            <w:color w:val="000000"/>
            <w:spacing w:val="-2"/>
            <w:w w:val="100"/>
            <w:position w:val="0"/>
            <w:sz w:val="21"/>
            <w:u w:val="none"/>
          </w:rPr>
          <w:t>录</w:t>
        </w:r>
      </w:hyperlink>
      <w:r>
        <w:rPr>
          <w:rFonts w:ascii="Calibri" w:hAnsi="Calibri" w:cs="Calibri"/>
          <w:color w:val="000000"/>
          <w:spacing w:val="0"/>
          <w:w w:val="222"/>
          <w:sz w:val="21"/>
          <w:u w:val="none"/>
        </w:rPr>
        <w:t> </w:t>
      </w:r>
      <w:hyperlink w:anchor="17" w:history="1">
        <w:r>
          <w:rPr>
            <w:rStyle w:val="Hyperlink"/>
            <w:rFonts w:ascii="宋体" w:hAnsi="宋体" w:cs="宋体"/>
            <w:color w:val="000000"/>
            <w:spacing w:val="-1"/>
            <w:w w:val="100"/>
            <w:position w:val="0"/>
            <w:sz w:val="21"/>
            <w:u w:val="none"/>
          </w:rPr>
          <w:t>B</w:t>
        </w:r>
      </w:hyperlink>
      <w:r>
        <w:rPr>
          <w:rFonts w:ascii="Calibri" w:hAnsi="Calibri" w:cs="Calibri"/>
          <w:color w:val="000000"/>
          <w:spacing w:val="0"/>
          <w:w w:val="224"/>
          <w:sz w:val="21"/>
          <w:u w:val="none"/>
        </w:rPr>
        <w:t> </w:t>
      </w:r>
      <w:hyperlink w:anchor="17" w:history="1">
        <w:r>
          <w:rPr>
            <w:rStyle w:val="Hyperlink"/>
            <w:rFonts w:ascii="宋体" w:eastAsia="宋体" w:hAnsi="宋体" w:cs="宋体"/>
            <w:color w:val="000000"/>
            <w:spacing w:val="-1"/>
            <w:w w:val="100"/>
            <w:position w:val="0"/>
            <w:sz w:val="21"/>
            <w:u w:val="none"/>
          </w:rPr>
          <w:t>（资料性）</w:t>
        </w:r>
      </w:hyperlink>
      <w:r>
        <w:rPr>
          <w:rFonts w:ascii="Calibri" w:hAnsi="Calibri" w:cs="Calibri"/>
          <w:color w:val="000000"/>
          <w:spacing w:val="0"/>
          <w:w w:val="222"/>
          <w:sz w:val="21"/>
          <w:u w:val="none"/>
        </w:rPr>
        <w:t> </w:t>
      </w:r>
      <w:hyperlink w:anchor="17" w:history="1">
        <w:r>
          <w:rPr>
            <w:rStyle w:val="Hyperlink"/>
            <w:rFonts w:ascii="宋体" w:eastAsia="宋体" w:hAnsi="宋体" w:cs="宋体"/>
            <w:color w:val="000000"/>
            <w:spacing w:val="-1"/>
            <w:w w:val="100"/>
            <w:position w:val="0"/>
            <w:sz w:val="21"/>
            <w:u w:val="none"/>
          </w:rPr>
          <w:t>绝缘短杆桥接工具技术要求</w:t>
        </w:r>
      </w:hyperlink>
      <w:r>
        <w:rPr>
          <w:rFonts w:ascii="Calibri" w:hAnsi="Calibri" w:cs="Calibri"/>
          <w:color w:val="000000"/>
          <w:spacing w:val="6"/>
          <w:w w:val="100"/>
          <w:sz w:val="21"/>
          <w:u w:val="none"/>
        </w:rPr>
        <w:t> </w:t>
      </w:r>
      <w:hyperlink w:anchor="17" w:history="1">
        <w:r>
          <w:rPr>
            <w:rStyle w:val="Hyperlink"/>
            <w:rFonts w:ascii="宋体" w:hAnsi="宋体" w:cs="宋体"/>
            <w:color w:val="000000"/>
            <w:spacing w:val="-1"/>
            <w:w w:val="100"/>
            <w:position w:val="0"/>
            <w:sz w:val="21"/>
            <w:u w:val="none"/>
          </w:rPr>
          <w:t>...........................................</w:t>
        </w:r>
      </w:hyperlink>
      <w:r>
        <w:rPr>
          <w:rFonts w:ascii="Calibri" w:hAnsi="Calibri" w:cs="Calibri"/>
          <w:color w:val="000000"/>
          <w:spacing w:val="13"/>
          <w:w w:val="100"/>
          <w:sz w:val="21"/>
          <w:u w:val="none"/>
        </w:rPr>
        <w:t> </w:t>
      </w:r>
      <w:r>
        <w:rPr>
          <w:rFonts w:cs="Calibri"/>
          <w:w w:val="100"/>
        </w:rPr>
        <w:tab/>
      </w:r>
      <w:hyperlink w:anchor="17" w:history="1">
        <w:r>
          <w:rPr>
            <w:rStyle w:val="Hyperlink"/>
            <w:rFonts w:ascii="宋体" w:hAnsi="宋体" w:cs="宋体"/>
            <w:color w:val="000000"/>
            <w:spacing w:val="0"/>
            <w:w w:val="100"/>
            <w:position w:val="0"/>
            <w:sz w:val="21"/>
            <w:u w:val="none"/>
          </w:rPr>
          <w:t>13</w:t>
        </w:r>
      </w:hyperlink>
    </w:p>
    <w:p>
      <w:pPr>
        <w:tabs>
          <w:tab w:val="left" w:pos="9489"/>
        </w:tabs>
        <w:spacing w:before="0" w:after="0" w:line="389" w:lineRule="exact"/>
        <w:ind w:left="345" w:firstLine="0"/>
        <w:jc w:val="left"/>
      </w:pPr>
      <w:hyperlink w:anchor="20" w:history="1">
        <w:r>
          <w:rPr>
            <w:rStyle w:val="Hyperlink"/>
            <w:rFonts w:ascii="宋体" w:eastAsia="宋体" w:hAnsi="宋体" w:cs="宋体"/>
            <w:color w:val="000000"/>
            <w:spacing w:val="-2"/>
            <w:w w:val="100"/>
            <w:position w:val="0"/>
            <w:sz w:val="21"/>
            <w:u w:val="none"/>
          </w:rPr>
          <w:t>附</w:t>
        </w:r>
      </w:hyperlink>
      <w:r>
        <w:rPr>
          <w:rFonts w:ascii="Calibri" w:hAnsi="Calibri" w:cs="Calibri"/>
          <w:color w:val="000000"/>
          <w:spacing w:val="0"/>
          <w:w w:val="222"/>
          <w:sz w:val="21"/>
          <w:u w:val="none"/>
        </w:rPr>
        <w:t> </w:t>
      </w:r>
      <w:hyperlink w:anchor="20" w:history="1">
        <w:r>
          <w:rPr>
            <w:rStyle w:val="Hyperlink"/>
            <w:rFonts w:ascii="宋体" w:eastAsia="宋体" w:hAnsi="宋体" w:cs="宋体"/>
            <w:color w:val="000000"/>
            <w:spacing w:val="-2"/>
            <w:w w:val="100"/>
            <w:position w:val="0"/>
            <w:sz w:val="21"/>
            <w:u w:val="none"/>
          </w:rPr>
          <w:t>录</w:t>
        </w:r>
      </w:hyperlink>
      <w:r>
        <w:rPr>
          <w:rFonts w:ascii="Calibri" w:hAnsi="Calibri" w:cs="Calibri"/>
          <w:color w:val="000000"/>
          <w:spacing w:val="0"/>
          <w:w w:val="222"/>
          <w:sz w:val="21"/>
          <w:u w:val="none"/>
        </w:rPr>
        <w:t> </w:t>
      </w:r>
      <w:hyperlink w:anchor="20" w:history="1">
        <w:r>
          <w:rPr>
            <w:rStyle w:val="Hyperlink"/>
            <w:rFonts w:ascii="宋体" w:hAnsi="宋体" w:cs="宋体"/>
            <w:color w:val="000000"/>
            <w:spacing w:val="-1"/>
            <w:w w:val="100"/>
            <w:position w:val="0"/>
            <w:sz w:val="21"/>
            <w:u w:val="none"/>
          </w:rPr>
          <w:t>C</w:t>
        </w:r>
      </w:hyperlink>
      <w:r>
        <w:rPr>
          <w:rFonts w:ascii="Calibri" w:hAnsi="Calibri" w:cs="Calibri"/>
          <w:color w:val="000000"/>
          <w:spacing w:val="0"/>
          <w:w w:val="224"/>
          <w:sz w:val="21"/>
          <w:u w:val="none"/>
        </w:rPr>
        <w:t> </w:t>
      </w:r>
      <w:hyperlink w:anchor="20" w:history="1">
        <w:r>
          <w:rPr>
            <w:rStyle w:val="Hyperlink"/>
            <w:rFonts w:ascii="宋体" w:eastAsia="宋体" w:hAnsi="宋体" w:cs="宋体"/>
            <w:color w:val="000000"/>
            <w:spacing w:val="-1"/>
            <w:w w:val="100"/>
            <w:position w:val="0"/>
            <w:sz w:val="21"/>
            <w:u w:val="none"/>
          </w:rPr>
          <w:t>（资料性）</w:t>
        </w:r>
      </w:hyperlink>
      <w:r>
        <w:rPr>
          <w:rFonts w:ascii="Calibri" w:hAnsi="Calibri" w:cs="Calibri"/>
          <w:color w:val="000000"/>
          <w:spacing w:val="0"/>
          <w:w w:val="222"/>
          <w:sz w:val="21"/>
          <w:u w:val="none"/>
        </w:rPr>
        <w:t> </w:t>
      </w:r>
      <w:hyperlink w:anchor="20" w:history="1">
        <w:r>
          <w:rPr>
            <w:rStyle w:val="Hyperlink"/>
            <w:rFonts w:ascii="宋体" w:eastAsia="宋体" w:hAnsi="宋体" w:cs="宋体"/>
            <w:color w:val="000000"/>
            <w:spacing w:val="-1"/>
            <w:w w:val="100"/>
            <w:position w:val="0"/>
            <w:sz w:val="21"/>
            <w:u w:val="none"/>
          </w:rPr>
          <w:t>绝缘短杆桥接开断导线操作步骤示例</w:t>
        </w:r>
      </w:hyperlink>
      <w:r>
        <w:rPr>
          <w:rFonts w:ascii="Calibri" w:hAnsi="Calibri" w:cs="Calibri"/>
          <w:color w:val="000000"/>
          <w:spacing w:val="6"/>
          <w:w w:val="100"/>
          <w:sz w:val="21"/>
          <w:u w:val="none"/>
        </w:rPr>
        <w:t> </w:t>
      </w:r>
      <w:hyperlink w:anchor="20" w:history="1">
        <w:r>
          <w:rPr>
            <w:rStyle w:val="Hyperlink"/>
            <w:rFonts w:ascii="宋体" w:hAnsi="宋体" w:cs="宋体"/>
            <w:color w:val="000000"/>
            <w:spacing w:val="-1"/>
            <w:w w:val="100"/>
            <w:position w:val="0"/>
            <w:sz w:val="21"/>
            <w:u w:val="none"/>
          </w:rPr>
          <w:t>...................................</w:t>
        </w:r>
      </w:hyperlink>
      <w:r>
        <w:rPr>
          <w:rFonts w:ascii="Calibri" w:hAnsi="Calibri" w:cs="Calibri"/>
          <w:color w:val="000000"/>
          <w:spacing w:val="13"/>
          <w:w w:val="100"/>
          <w:sz w:val="21"/>
          <w:u w:val="none"/>
        </w:rPr>
        <w:t> </w:t>
      </w:r>
      <w:r>
        <w:rPr>
          <w:rFonts w:cs="Calibri"/>
          <w:w w:val="100"/>
        </w:rPr>
        <w:tab/>
      </w:r>
      <w:hyperlink w:anchor="20" w:history="1">
        <w:r>
          <w:rPr>
            <w:rStyle w:val="Hyperlink"/>
            <w:rFonts w:ascii="宋体" w:hAnsi="宋体" w:cs="宋体"/>
            <w:color w:val="000000"/>
            <w:spacing w:val="0"/>
            <w:w w:val="100"/>
            <w:position w:val="0"/>
            <w:sz w:val="21"/>
            <w:u w:val="none"/>
          </w:rPr>
          <w:t>16</w:t>
        </w:r>
      </w:hyperlink>
    </w:p>
    <w:p>
      <w:pPr>
        <w:tabs>
          <w:tab w:val="left" w:pos="9489"/>
        </w:tabs>
        <w:spacing w:before="0" w:after="0" w:line="391" w:lineRule="exact"/>
        <w:ind w:left="345" w:firstLine="0"/>
        <w:jc w:val="left"/>
      </w:pPr>
      <w:hyperlink w:anchor="23" w:history="1">
        <w:r>
          <w:rPr>
            <w:rStyle w:val="Hyperlink"/>
            <w:rFonts w:ascii="宋体" w:eastAsia="宋体" w:hAnsi="宋体" w:cs="宋体"/>
            <w:color w:val="000000"/>
            <w:spacing w:val="-2"/>
            <w:w w:val="100"/>
            <w:position w:val="0"/>
            <w:sz w:val="21"/>
            <w:u w:val="none"/>
          </w:rPr>
          <w:t>附</w:t>
        </w:r>
      </w:hyperlink>
      <w:r>
        <w:rPr>
          <w:rFonts w:ascii="Calibri" w:hAnsi="Calibri" w:cs="Calibri"/>
          <w:color w:val="000000"/>
          <w:spacing w:val="0"/>
          <w:w w:val="222"/>
          <w:sz w:val="21"/>
          <w:u w:val="none"/>
        </w:rPr>
        <w:t> </w:t>
      </w:r>
      <w:hyperlink w:anchor="23" w:history="1">
        <w:r>
          <w:rPr>
            <w:rStyle w:val="Hyperlink"/>
            <w:rFonts w:ascii="宋体" w:eastAsia="宋体" w:hAnsi="宋体" w:cs="宋体"/>
            <w:color w:val="000000"/>
            <w:spacing w:val="-2"/>
            <w:w w:val="100"/>
            <w:position w:val="0"/>
            <w:sz w:val="21"/>
            <w:u w:val="none"/>
          </w:rPr>
          <w:t>录</w:t>
        </w:r>
      </w:hyperlink>
      <w:r>
        <w:rPr>
          <w:rFonts w:ascii="Calibri" w:hAnsi="Calibri" w:cs="Calibri"/>
          <w:color w:val="000000"/>
          <w:spacing w:val="0"/>
          <w:w w:val="222"/>
          <w:sz w:val="21"/>
          <w:u w:val="none"/>
        </w:rPr>
        <w:t> </w:t>
      </w:r>
      <w:hyperlink w:anchor="23" w:history="1">
        <w:r>
          <w:rPr>
            <w:rStyle w:val="Hyperlink"/>
            <w:rFonts w:ascii="宋体" w:hAnsi="宋体" w:cs="宋体"/>
            <w:color w:val="000000"/>
            <w:spacing w:val="-1"/>
            <w:w w:val="100"/>
            <w:position w:val="0"/>
            <w:sz w:val="21"/>
            <w:u w:val="none"/>
          </w:rPr>
          <w:t>D</w:t>
        </w:r>
      </w:hyperlink>
      <w:r>
        <w:rPr>
          <w:rFonts w:ascii="Calibri" w:hAnsi="Calibri" w:cs="Calibri"/>
          <w:color w:val="000000"/>
          <w:spacing w:val="0"/>
          <w:w w:val="224"/>
          <w:sz w:val="21"/>
          <w:u w:val="none"/>
        </w:rPr>
        <w:t> </w:t>
      </w:r>
      <w:hyperlink w:anchor="23" w:history="1">
        <w:r>
          <w:rPr>
            <w:rStyle w:val="Hyperlink"/>
            <w:rFonts w:ascii="宋体" w:eastAsia="宋体" w:hAnsi="宋体" w:cs="宋体"/>
            <w:color w:val="000000"/>
            <w:spacing w:val="-1"/>
            <w:w w:val="100"/>
            <w:position w:val="0"/>
            <w:sz w:val="21"/>
            <w:u w:val="none"/>
          </w:rPr>
          <w:t>（资料性）</w:t>
        </w:r>
      </w:hyperlink>
      <w:r>
        <w:rPr>
          <w:rFonts w:ascii="Calibri" w:hAnsi="Calibri" w:cs="Calibri"/>
          <w:color w:val="000000"/>
          <w:spacing w:val="0"/>
          <w:w w:val="222"/>
          <w:sz w:val="21"/>
          <w:u w:val="none"/>
        </w:rPr>
        <w:t> </w:t>
      </w:r>
      <w:hyperlink w:anchor="23" w:history="1">
        <w:r>
          <w:rPr>
            <w:rStyle w:val="Hyperlink"/>
            <w:rFonts w:ascii="宋体" w:eastAsia="宋体" w:hAnsi="宋体" w:cs="宋体"/>
            <w:color w:val="000000"/>
            <w:spacing w:val="-1"/>
            <w:w w:val="100"/>
            <w:position w:val="0"/>
            <w:sz w:val="21"/>
            <w:u w:val="none"/>
          </w:rPr>
          <w:t>绝缘短杆桥接恢复导线操作步骤示例</w:t>
        </w:r>
      </w:hyperlink>
      <w:r>
        <w:rPr>
          <w:rFonts w:ascii="Calibri" w:hAnsi="Calibri" w:cs="Calibri"/>
          <w:color w:val="000000"/>
          <w:spacing w:val="6"/>
          <w:w w:val="100"/>
          <w:sz w:val="21"/>
          <w:u w:val="none"/>
        </w:rPr>
        <w:t> </w:t>
      </w:r>
      <w:hyperlink w:anchor="23" w:history="1">
        <w:r>
          <w:rPr>
            <w:rStyle w:val="Hyperlink"/>
            <w:rFonts w:ascii="宋体" w:hAnsi="宋体" w:cs="宋体"/>
            <w:color w:val="000000"/>
            <w:spacing w:val="-1"/>
            <w:w w:val="100"/>
            <w:position w:val="0"/>
            <w:sz w:val="21"/>
            <w:u w:val="none"/>
          </w:rPr>
          <w:t>...................................</w:t>
        </w:r>
      </w:hyperlink>
      <w:r>
        <w:rPr>
          <w:rFonts w:ascii="Calibri" w:hAnsi="Calibri" w:cs="Calibri"/>
          <w:color w:val="000000"/>
          <w:spacing w:val="13"/>
          <w:w w:val="100"/>
          <w:sz w:val="21"/>
          <w:u w:val="none"/>
        </w:rPr>
        <w:t> </w:t>
      </w:r>
      <w:r>
        <w:rPr>
          <w:rFonts w:cs="Calibri"/>
          <w:w w:val="100"/>
        </w:rPr>
        <w:tab/>
      </w:r>
      <w:hyperlink w:anchor="23" w:history="1">
        <w:r>
          <w:rPr>
            <w:rStyle w:val="Hyperlink"/>
            <w:rFonts w:ascii="宋体" w:hAnsi="宋体" w:cs="宋体"/>
            <w:color w:val="000000"/>
            <w:spacing w:val="0"/>
            <w:w w:val="100"/>
            <w:position w:val="0"/>
            <w:sz w:val="21"/>
            <w:u w:val="none"/>
          </w:rPr>
          <w:t>19</w:t>
        </w:r>
      </w:hyperlink>
    </w:p>
    <w:p>
      <w:pPr>
        <w:tabs>
          <w:tab w:val="left" w:pos="9489"/>
        </w:tabs>
        <w:spacing w:before="0" w:after="0" w:line="389" w:lineRule="exact"/>
        <w:ind w:left="345" w:firstLine="0"/>
        <w:jc w:val="left"/>
      </w:pPr>
      <w:hyperlink w:anchor="25" w:history="1">
        <w:r>
          <w:rPr>
            <w:rStyle w:val="Hyperlink"/>
            <w:rFonts w:ascii="宋体" w:eastAsia="宋体" w:hAnsi="宋体" w:cs="宋体"/>
            <w:color w:val="000000"/>
            <w:spacing w:val="-2"/>
            <w:w w:val="100"/>
            <w:position w:val="0"/>
            <w:sz w:val="21"/>
            <w:u w:val="none"/>
          </w:rPr>
          <w:t>附</w:t>
        </w:r>
      </w:hyperlink>
      <w:r>
        <w:rPr>
          <w:rFonts w:ascii="Calibri" w:hAnsi="Calibri" w:cs="Calibri"/>
          <w:color w:val="000000"/>
          <w:spacing w:val="0"/>
          <w:w w:val="222"/>
          <w:sz w:val="21"/>
          <w:u w:val="none"/>
        </w:rPr>
        <w:t> </w:t>
      </w:r>
      <w:hyperlink w:anchor="25" w:history="1">
        <w:r>
          <w:rPr>
            <w:rStyle w:val="Hyperlink"/>
            <w:rFonts w:ascii="宋体" w:eastAsia="宋体" w:hAnsi="宋体" w:cs="宋体"/>
            <w:color w:val="000000"/>
            <w:spacing w:val="-2"/>
            <w:w w:val="100"/>
            <w:position w:val="0"/>
            <w:sz w:val="21"/>
            <w:u w:val="none"/>
          </w:rPr>
          <w:t>录</w:t>
        </w:r>
      </w:hyperlink>
      <w:r>
        <w:rPr>
          <w:rFonts w:ascii="Calibri" w:hAnsi="Calibri" w:cs="Calibri"/>
          <w:color w:val="000000"/>
          <w:spacing w:val="0"/>
          <w:w w:val="222"/>
          <w:sz w:val="21"/>
          <w:u w:val="none"/>
        </w:rPr>
        <w:t> </w:t>
      </w:r>
      <w:hyperlink w:anchor="25" w:history="1">
        <w:r>
          <w:rPr>
            <w:rStyle w:val="Hyperlink"/>
            <w:rFonts w:ascii="宋体" w:hAnsi="宋体" w:cs="宋体"/>
            <w:color w:val="000000"/>
            <w:spacing w:val="-1"/>
            <w:w w:val="100"/>
            <w:position w:val="0"/>
            <w:sz w:val="21"/>
            <w:u w:val="none"/>
          </w:rPr>
          <w:t>E</w:t>
        </w:r>
      </w:hyperlink>
      <w:r>
        <w:rPr>
          <w:rFonts w:ascii="Calibri" w:hAnsi="Calibri" w:cs="Calibri"/>
          <w:color w:val="000000"/>
          <w:spacing w:val="0"/>
          <w:w w:val="224"/>
          <w:sz w:val="21"/>
          <w:u w:val="none"/>
        </w:rPr>
        <w:t> </w:t>
      </w:r>
      <w:hyperlink w:anchor="25" w:history="1">
        <w:r>
          <w:rPr>
            <w:rStyle w:val="Hyperlink"/>
            <w:rFonts w:ascii="宋体" w:eastAsia="宋体" w:hAnsi="宋体" w:cs="宋体"/>
            <w:color w:val="000000"/>
            <w:spacing w:val="-1"/>
            <w:w w:val="100"/>
            <w:position w:val="0"/>
            <w:sz w:val="21"/>
            <w:u w:val="none"/>
          </w:rPr>
          <w:t>（资料性）</w:t>
        </w:r>
      </w:hyperlink>
      <w:r>
        <w:rPr>
          <w:rFonts w:ascii="Calibri" w:hAnsi="Calibri" w:cs="Calibri"/>
          <w:color w:val="000000"/>
          <w:spacing w:val="0"/>
          <w:w w:val="222"/>
          <w:sz w:val="21"/>
          <w:u w:val="none"/>
        </w:rPr>
        <w:t> </w:t>
      </w:r>
      <w:hyperlink w:anchor="25" w:history="1">
        <w:r>
          <w:rPr>
            <w:rStyle w:val="Hyperlink"/>
            <w:rFonts w:ascii="宋体" w:hAnsi="宋体" w:cs="宋体"/>
            <w:color w:val="000000"/>
            <w:spacing w:val="0"/>
            <w:w w:val="100"/>
            <w:position w:val="0"/>
            <w:sz w:val="21"/>
            <w:u w:val="none"/>
          </w:rPr>
          <w:t>10kV</w:t>
        </w:r>
      </w:hyperlink>
      <w:r>
        <w:rPr>
          <w:rFonts w:ascii="Calibri" w:hAnsi="Calibri" w:cs="Calibri"/>
          <w:color w:val="000000"/>
          <w:spacing w:val="3"/>
          <w:w w:val="100"/>
          <w:sz w:val="21"/>
          <w:u w:val="none"/>
        </w:rPr>
        <w:t> </w:t>
      </w:r>
      <w:hyperlink w:anchor="25" w:history="1">
        <w:r>
          <w:rPr>
            <w:rStyle w:val="Hyperlink"/>
            <w:rFonts w:ascii="宋体" w:eastAsia="宋体" w:hAnsi="宋体" w:cs="宋体"/>
            <w:color w:val="000000"/>
            <w:spacing w:val="-1"/>
            <w:w w:val="100"/>
            <w:position w:val="0"/>
            <w:sz w:val="21"/>
            <w:u w:val="none"/>
          </w:rPr>
          <w:t>配电线路绝缘短杆桥接带电作业典型案例</w:t>
        </w:r>
      </w:hyperlink>
      <w:r>
        <w:rPr>
          <w:rFonts w:ascii="Calibri" w:hAnsi="Calibri" w:cs="Calibri"/>
          <w:color w:val="000000"/>
          <w:spacing w:val="4"/>
          <w:w w:val="100"/>
          <w:sz w:val="21"/>
          <w:u w:val="none"/>
        </w:rPr>
        <w:t> </w:t>
      </w:r>
      <w:r>
        <w:rPr>
          <w:rFonts w:ascii="宋体" w:hAnsi="宋体" w:cs="宋体"/>
          <w:color w:val="000000"/>
          <w:spacing w:val="3"/>
          <w:w w:val="100"/>
          <w:position w:val="0"/>
          <w:sz w:val="21"/>
          <w:u w:val="none"/>
        </w:rPr>
        <w:t>..........................</w:t>
      </w:r>
      <w:r>
        <w:rPr>
          <w:rFonts w:cs="Calibri"/>
          <w:spacing w:val="0"/>
          <w:w w:val="100"/>
        </w:rPr>
        <w:tab/>
      </w:r>
      <w:r>
        <w:rPr>
          <w:rFonts w:ascii="宋体" w:hAnsi="宋体" w:cs="宋体"/>
          <w:color w:val="000000"/>
          <w:spacing w:val="0"/>
          <w:w w:val="100"/>
          <w:position w:val="0"/>
          <w:sz w:val="21"/>
          <w:u w:val="none"/>
        </w:rPr>
        <w:t>21</w:t>
      </w:r>
    </w:p>
    <w:p>
      <w:pPr>
        <w:widowControl/>
        <w:jc w:val="left"/>
        <w:sectPr>
          <w:type w:val="continuous"/>
          <w:pgSz w:w="11907" w:h="16840"/>
          <w:pgMar w:top="1053" w:right="713" w:bottom="813" w:left="1073" w:header="0" w:footer="0" w:gutter="0"/>
          <w:pgNumType w:start="9"/>
          <w:cols w:num="1" w:space="708" w:equalWidth="0">
            <w:col w:w="10120" w:space="0"/>
          </w:cols>
          <w:docGrid w:type="lines" w:linePitch="312" w:charSpace="0"/>
        </w:sectPr>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444" w:lineRule="exact"/>
        <w:ind w:left="345" w:firstLine="0"/>
      </w:pPr>
    </w:p>
    <w:p>
      <w:pPr>
        <w:widowControl/>
        <w:jc w:val="left"/>
        <w:sectPr>
          <w:type w:val="continuous"/>
          <w:pgSz w:w="11907" w:h="16840"/>
          <w:pgMar w:top="1053" w:right="713" w:bottom="813" w:left="1073" w:header="0" w:footer="0" w:gutter="0"/>
          <w:pgNumType w:start="10"/>
          <w:cols w:num="1" w:space="720"/>
          <w:docGrid w:type="lines" w:linePitch="312" w:charSpace="0"/>
        </w:sectPr>
      </w:pPr>
    </w:p>
    <w:p>
      <w:pPr>
        <w:spacing w:before="0" w:after="0" w:line="242" w:lineRule="exact"/>
        <w:ind w:left="9640" w:firstLine="0"/>
        <w:jc w:val="left"/>
      </w:pPr>
      <w:r>
        <w:rPr>
          <w:rFonts w:ascii="Times New Roman" w:hAnsi="Times New Roman" w:cs="Times New Roman"/>
          <w:color w:val="000000"/>
          <w:spacing w:val="-1"/>
          <w:w w:val="100"/>
          <w:position w:val="0"/>
          <w:sz w:val="18"/>
          <w:u w:val="none"/>
        </w:rPr>
        <w:t>I</w:t>
      </w:r>
    </w:p>
    <w:p>
      <w:pPr>
        <w:widowControl/>
        <w:jc w:val="left"/>
        <w:sectPr>
          <w:type w:val="continuous"/>
          <w:pgSz w:w="11907" w:h="16840"/>
          <w:pgMar w:top="1053" w:right="713" w:bottom="813" w:left="1073" w:header="0" w:footer="0" w:gutter="0"/>
          <w:pgNumType w:start="11"/>
          <w:cols w:num="1" w:space="708" w:equalWidth="0">
            <w:col w:w="10120" w:space="0"/>
          </w:cols>
          <w:docGrid w:type="lines" w:linePitch="312" w:charSpace="0"/>
        </w:sectPr>
      </w:pPr>
    </w:p>
    <w:p>
      <w:pPr>
        <w:spacing w:before="0" w:after="0" w:line="395" w:lineRule="exact"/>
      </w:pPr>
      <w:bookmarkStart w:id="4" w:name="4"/>
      <w:bookmarkEnd w:id="4"/>
    </w:p>
    <w:p>
      <w:pPr>
        <w:widowControl/>
        <w:jc w:val="left"/>
        <w:sectPr>
          <w:type w:val="continuous"/>
          <w:pgSz w:w="11907" w:h="16839"/>
          <w:pgMar w:top="1053" w:right="713" w:bottom="813" w:left="1073" w:header="0" w:footer="0" w:gutter="0"/>
          <w:pgNumType w:start="12"/>
          <w:cols w:num="1" w:space="720"/>
          <w:docGrid w:type="lines" w:linePitch="312" w:charSpace="0"/>
        </w:sectPr>
      </w:pPr>
    </w:p>
    <w:p>
      <w:pPr>
        <w:spacing w:before="0" w:after="0" w:line="212" w:lineRule="exact"/>
        <w:ind w:left="60" w:firstLine="7781"/>
        <w:jc w:val="left"/>
      </w:pPr>
      <w:r>
        <w:pict>
          <v:shape id="_x0000_s2105" o:spid="_x0000_s1079" type="#_x0000_t202" style="width:68.2pt;height:39.55pt;margin-top:648.15pt;margin-left:26.25pt;mso-height-relative:page;mso-position-horizontal-relative:page;mso-position-vertical-relative:page;mso-width-relative:page;position:absolute;z-index:-2516019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06" o:spid="_x0000_s1080" type="#_x0000_t202" style="width:68.2pt;height:39.55pt;margin-top:613.6pt;margin-left:59.85pt;mso-height-relative:page;mso-position-horizontal-relative:page;mso-position-vertical-relative:page;mso-width-relative:page;position:absolute;z-index:-251600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07" o:spid="_x0000_s1081" type="#_x0000_t202" style="width:68.2pt;height:39.55pt;margin-top:579pt;margin-left:93.45pt;mso-height-relative:page;mso-position-horizontal-relative:page;mso-position-vertical-relative:page;mso-width-relative:page;position:absolute;z-index:-251599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08" o:spid="_x0000_s1082" type="#_x0000_t202" style="width:76.6pt;height:30.9pt;margin-top:553.1pt;margin-left:127.05pt;mso-height-relative:page;mso-position-horizontal-relative:page;mso-position-vertical-relative:page;mso-width-relative:page;position:absolute;z-index:-2515988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09" o:spid="_x0000_s1083" type="#_x0000_t202" style="width:85pt;height:39.55pt;margin-top:518.55pt;margin-left:152.25pt;mso-height-relative:page;mso-position-horizontal-relative:page;mso-position-vertical-relative:page;mso-width-relative:page;position:absolute;z-index:-251597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10" o:spid="_x0000_s1084" type="#_x0000_t202" style="width:85pt;height:39.55pt;margin-top:484pt;margin-left:185.85pt;mso-height-relative:page;mso-position-horizontal-relative:page;mso-position-vertical-relative:page;mso-width-relative:page;position:absolute;z-index:-251596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11" o:spid="_x0000_s1085" type="#_x0000_t202" style="width:85pt;height:39.55pt;margin-top:449.4pt;margin-left:219.45pt;mso-height-relative:page;mso-position-horizontal-relative:page;mso-position-vertical-relative:page;mso-width-relative:page;position:absolute;z-index:-2515957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12" o:spid="_x0000_s1086" type="#_x0000_t202" style="width:85pt;height:39.55pt;margin-top:414.85pt;margin-left:253.05pt;mso-height-relative:page;mso-position-horizontal-relative:page;mso-position-vertical-relative:page;mso-width-relative:page;position:absolute;z-index:-251594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13" o:spid="_x0000_s1087" type="#_x0000_t202" style="width:85pt;height:39.55pt;margin-top:380.3pt;margin-left:286.65pt;mso-height-relative:page;mso-position-horizontal-relative:page;mso-position-vertical-relative:page;mso-width-relative:page;position:absolute;z-index:-2515937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14" o:spid="_x0000_s1088" type="#_x0000_t202" style="width:85pt;height:39.55pt;margin-top:345.75pt;margin-left:320.25pt;mso-height-relative:page;mso-position-horizontal-relative:page;mso-position-vertical-relative:page;mso-width-relative:page;position:absolute;z-index:-2515927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15" o:spid="_x0000_s1089" type="#_x0000_t202" style="width:76.6pt;height:48.2pt;margin-top:302.55pt;margin-left:353.85pt;mso-height-relative:page;mso-position-horizontal-relative:page;mso-position-vertical-relative:page;mso-width-relative:page;position:absolute;z-index:-25159168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16" o:spid="_x0000_s1090" type="#_x0000_t202" style="width:68.2pt;height:39.55pt;margin-top:268pt;margin-left:395.85pt;mso-height-relative:page;mso-position-horizontal-relative:page;mso-position-vertical-relative:page;mso-width-relative:page;position:absolute;z-index:-251590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17" o:spid="_x0000_s1091" type="#_x0000_t202" style="width:68.2pt;height:39.55pt;margin-top:233.4pt;margin-left:429.45pt;mso-height-relative:page;mso-position-horizontal-relative:page;mso-position-vertical-relative:page;mso-width-relative:page;position:absolute;z-index:-2515896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18" o:spid="_x0000_s1092" type="#_x0000_t202" style="width:68.2pt;height:39.55pt;margin-top:198.85pt;margin-left:463.05pt;mso-height-relative:page;mso-position-horizontal-relative:page;mso-position-vertical-relative:page;mso-width-relative:page;position:absolute;z-index:-2515886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WS_polygon18" o:spid="_x0000_s1093" type="#_x0000_t12" style="width:467.75pt;height:59.2pt;margin-top:122.5pt;margin-left:56.7pt;mso-height-relative:page;mso-position-horizontal-relative:page;mso-position-vertical-relative:page;mso-width-relative:page;position:absolute;z-index:-251602944" coordsize="21600,21600" fillcolor="white" stroked="f">
            <v:stroke joinstyle="miter"/>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7781"/>
      </w:pPr>
    </w:p>
    <w:p>
      <w:pPr>
        <w:spacing w:before="0" w:after="0" w:line="240" w:lineRule="exact"/>
        <w:ind w:left="60" w:firstLine="7781"/>
      </w:pPr>
    </w:p>
    <w:p>
      <w:pPr>
        <w:spacing w:before="0" w:after="0" w:line="464" w:lineRule="exact"/>
        <w:ind w:left="60" w:firstLine="7781"/>
      </w:pPr>
    </w:p>
    <w:p>
      <w:pPr>
        <w:tabs>
          <w:tab w:val="left" w:pos="5059"/>
        </w:tabs>
        <w:spacing w:before="0" w:after="0" w:line="324" w:lineRule="exact"/>
        <w:ind w:left="60" w:firstLine="4039"/>
        <w:jc w:val="left"/>
      </w:pPr>
      <w:r>
        <w:rPr>
          <w:rFonts w:ascii="黑体" w:eastAsia="黑体" w:hAnsi="黑体" w:cs="黑体"/>
          <w:color w:val="000000"/>
          <w:spacing w:val="-2"/>
          <w:w w:val="100"/>
          <w:position w:val="0"/>
          <w:sz w:val="32"/>
          <w:u w:val="none"/>
        </w:rPr>
        <w:t>前</w:t>
      </w:r>
      <w:r>
        <w:rPr>
          <w:rFonts w:cs="Calibri"/>
          <w:color w:val="000000"/>
          <w:spacing w:val="0"/>
          <w:w w:val="100"/>
          <w:u w:val="none"/>
        </w:rPr>
        <w:tab/>
      </w:r>
      <w:r>
        <w:rPr>
          <w:rFonts w:ascii="黑体" w:eastAsia="黑体" w:hAnsi="黑体" w:cs="黑体"/>
          <w:color w:val="000000"/>
          <w:spacing w:val="-2"/>
          <w:w w:val="100"/>
          <w:position w:val="0"/>
          <w:sz w:val="32"/>
          <w:u w:val="none"/>
        </w:rPr>
        <w:t>言</w:t>
      </w:r>
    </w:p>
    <w:p>
      <w:pPr>
        <w:spacing w:before="0" w:after="0" w:line="240" w:lineRule="exact"/>
        <w:ind w:left="60" w:firstLine="4039"/>
      </w:pPr>
    </w:p>
    <w:p>
      <w:pPr>
        <w:spacing w:before="0" w:after="0" w:line="240" w:lineRule="exact"/>
        <w:ind w:left="60" w:firstLine="4039"/>
      </w:pPr>
    </w:p>
    <w:p>
      <w:pPr>
        <w:spacing w:before="0" w:after="0" w:line="240" w:lineRule="exact"/>
        <w:ind w:left="60" w:firstLine="4039"/>
      </w:pPr>
    </w:p>
    <w:p>
      <w:pPr>
        <w:spacing w:before="0" w:after="0" w:line="323" w:lineRule="exact"/>
        <w:ind w:left="60" w:firstLine="420"/>
        <w:jc w:val="left"/>
      </w:pPr>
      <w:r>
        <w:rPr>
          <w:rFonts w:ascii="宋体" w:eastAsia="宋体" w:hAnsi="宋体" w:cs="宋体"/>
          <w:color w:val="000000"/>
          <w:spacing w:val="0"/>
          <w:w w:val="100"/>
          <w:position w:val="0"/>
          <w:sz w:val="21"/>
          <w:u w:val="none"/>
        </w:rPr>
        <w:t>本文件按照</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GB/T</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1.1—2020《标准化工作导则</w:t>
      </w:r>
      <w:r>
        <w:rPr>
          <w:rFonts w:ascii="Calibri" w:hAnsi="Calibri" w:cs="Calibri"/>
          <w:color w:val="000000"/>
          <w:spacing w:val="0"/>
          <w:w w:val="199"/>
          <w:sz w:val="24"/>
          <w:u w:val="none"/>
        </w:rPr>
        <w:t>  </w:t>
      </w:r>
      <w:r>
        <w:rPr>
          <w:rFonts w:ascii="宋体" w:eastAsia="宋体" w:hAnsi="宋体" w:cs="宋体"/>
          <w:color w:val="000000"/>
          <w:spacing w:val="-2"/>
          <w:w w:val="100"/>
          <w:position w:val="0"/>
          <w:sz w:val="21"/>
          <w:u w:val="none"/>
        </w:rPr>
        <w:t>第</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1</w:t>
      </w:r>
      <w:r>
        <w:rPr>
          <w:rFonts w:ascii="Calibri" w:hAnsi="Calibri" w:cs="Calibri"/>
          <w:color w:val="000000"/>
          <w:spacing w:val="5"/>
          <w:w w:val="100"/>
          <w:sz w:val="21"/>
          <w:u w:val="none"/>
        </w:rPr>
        <w:t> </w:t>
      </w:r>
      <w:r>
        <w:rPr>
          <w:rFonts w:ascii="宋体" w:eastAsia="宋体" w:hAnsi="宋体" w:cs="宋体"/>
          <w:color w:val="000000"/>
          <w:spacing w:val="0"/>
          <w:w w:val="100"/>
          <w:position w:val="0"/>
          <w:sz w:val="21"/>
          <w:u w:val="none"/>
        </w:rPr>
        <w:t>部分：标准化文件的结构和起草规则</w:t>
      </w:r>
      <w:r>
        <w:rPr>
          <w:rFonts w:ascii="宋体" w:hAnsi="宋体" w:cs="宋体"/>
          <w:color w:val="000000"/>
          <w:spacing w:val="0"/>
          <w:w w:val="100"/>
          <w:position w:val="0"/>
          <w:sz w:val="21"/>
          <w:u w:val="none"/>
        </w:rPr>
        <w:t>》的规</w:t>
      </w:r>
    </w:p>
    <w:p>
      <w:pPr>
        <w:spacing w:before="0" w:after="0" w:line="240" w:lineRule="exact"/>
        <w:ind w:left="60" w:firstLine="420"/>
      </w:pPr>
    </w:p>
    <w:p>
      <w:pPr>
        <w:spacing w:before="0" w:after="0" w:line="228" w:lineRule="exact"/>
        <w:ind w:left="60" w:firstLine="0"/>
        <w:jc w:val="left"/>
      </w:pPr>
      <w:r>
        <w:rPr>
          <w:rFonts w:ascii="宋体" w:hAnsi="宋体" w:cs="宋体"/>
          <w:color w:val="000000"/>
          <w:spacing w:val="-1"/>
          <w:w w:val="100"/>
          <w:position w:val="0"/>
          <w:sz w:val="21"/>
          <w:u w:val="none"/>
        </w:rPr>
        <w:t>定起草。</w:t>
      </w:r>
    </w:p>
    <w:p>
      <w:pPr>
        <w:spacing w:before="0" w:after="0" w:line="240" w:lineRule="exact"/>
        <w:ind w:left="60" w:firstLine="0"/>
      </w:pPr>
    </w:p>
    <w:p>
      <w:pPr>
        <w:spacing w:before="0" w:after="0" w:line="228" w:lineRule="exact"/>
        <w:ind w:left="60" w:firstLine="420"/>
        <w:jc w:val="left"/>
      </w:pPr>
      <w:r>
        <w:rPr>
          <w:rFonts w:ascii="宋体" w:hAnsi="宋体" w:cs="宋体"/>
          <w:color w:val="000000"/>
          <w:spacing w:val="-1"/>
          <w:w w:val="100"/>
          <w:position w:val="0"/>
          <w:sz w:val="21"/>
          <w:u w:val="none"/>
        </w:rPr>
        <w:t>请注意本文件的某些内容可能涉及专利。本文件的发布机构不承担识别专利的责任。</w:t>
      </w:r>
    </w:p>
    <w:p>
      <w:pPr>
        <w:spacing w:before="0" w:after="0" w:line="240" w:lineRule="exact"/>
        <w:ind w:left="60" w:firstLine="420"/>
      </w:pPr>
    </w:p>
    <w:p>
      <w:pPr>
        <w:spacing w:before="0" w:after="0" w:line="228" w:lineRule="exact"/>
        <w:ind w:left="60" w:firstLine="420"/>
        <w:jc w:val="left"/>
      </w:pPr>
      <w:r>
        <w:rPr>
          <w:rFonts w:ascii="宋体" w:hAnsi="宋体" w:cs="宋体"/>
          <w:color w:val="000000"/>
          <w:spacing w:val="-1"/>
          <w:w w:val="100"/>
          <w:position w:val="0"/>
          <w:sz w:val="21"/>
          <w:u w:val="none"/>
        </w:rPr>
        <w:t>本文件由上海市计量协会电力专委会提出。</w:t>
      </w:r>
    </w:p>
    <w:p>
      <w:pPr>
        <w:spacing w:before="0" w:after="0" w:line="240" w:lineRule="exact"/>
        <w:ind w:left="60" w:firstLine="420"/>
      </w:pPr>
    </w:p>
    <w:p>
      <w:pPr>
        <w:spacing w:before="0" w:after="0" w:line="228" w:lineRule="exact"/>
        <w:ind w:left="60" w:firstLine="420"/>
        <w:jc w:val="left"/>
      </w:pPr>
      <w:r>
        <w:rPr>
          <w:rFonts w:ascii="宋体" w:hAnsi="宋体" w:cs="宋体"/>
          <w:color w:val="000000"/>
          <w:spacing w:val="-1"/>
          <w:w w:val="100"/>
          <w:position w:val="0"/>
          <w:sz w:val="21"/>
          <w:u w:val="none"/>
        </w:rPr>
        <w:t>本文件由上海市计量协会归口管理。</w:t>
      </w:r>
    </w:p>
    <w:p>
      <w:pPr>
        <w:spacing w:before="0" w:after="0" w:line="240" w:lineRule="exact"/>
        <w:ind w:left="60" w:firstLine="420"/>
      </w:pPr>
    </w:p>
    <w:p>
      <w:pPr>
        <w:spacing w:before="0" w:after="0" w:line="228" w:lineRule="exact"/>
        <w:ind w:left="60" w:firstLine="420"/>
        <w:jc w:val="left"/>
      </w:pPr>
      <w:r>
        <w:rPr>
          <w:rFonts w:ascii="宋体" w:hAnsi="宋体" w:cs="宋体"/>
          <w:color w:val="000000"/>
          <w:spacing w:val="-3"/>
          <w:w w:val="100"/>
          <w:position w:val="0"/>
          <w:sz w:val="21"/>
          <w:u w:val="none"/>
        </w:rPr>
        <w:t>本文件起草单位：国网上海市电力公司市区供电公司、国网上海市电力公司电力科学研究院、武汉</w:t>
      </w:r>
    </w:p>
    <w:p>
      <w:pPr>
        <w:spacing w:before="0" w:after="0" w:line="240" w:lineRule="exact"/>
        <w:ind w:left="60" w:firstLine="420"/>
      </w:pPr>
    </w:p>
    <w:p>
      <w:pPr>
        <w:spacing w:before="0" w:after="0" w:line="228" w:lineRule="exact"/>
        <w:ind w:left="60" w:firstLine="0"/>
        <w:jc w:val="left"/>
      </w:pPr>
      <w:r>
        <w:rPr>
          <w:rFonts w:ascii="宋体" w:eastAsia="宋体" w:hAnsi="宋体" w:cs="宋体"/>
          <w:color w:val="000000"/>
          <w:spacing w:val="-1"/>
          <w:w w:val="100"/>
          <w:position w:val="0"/>
          <w:sz w:val="21"/>
          <w:u w:val="none"/>
        </w:rPr>
        <w:t>里得电力科技股份有限公司</w:t>
      </w:r>
    </w:p>
    <w:p>
      <w:pPr>
        <w:spacing w:before="0" w:after="0" w:line="240" w:lineRule="exact"/>
        <w:ind w:left="60" w:firstLine="0"/>
      </w:pPr>
    </w:p>
    <w:p>
      <w:pPr>
        <w:spacing w:before="0" w:after="0" w:line="228" w:lineRule="exact"/>
        <w:ind w:left="60" w:firstLine="420"/>
        <w:jc w:val="left"/>
      </w:pPr>
      <w:r>
        <w:rPr>
          <w:rFonts w:ascii="宋体" w:hAnsi="宋体" w:cs="宋体"/>
          <w:color w:val="000000"/>
          <w:spacing w:val="-1"/>
          <w:w w:val="100"/>
          <w:position w:val="0"/>
          <w:sz w:val="21"/>
          <w:u w:val="none"/>
        </w:rPr>
        <w:t>本文件主要起草人：喻伟军、张弛、张杰、张周伟、詹麒麟、郏琨琪、陈思源、诸国彪、李顺和、</w:t>
      </w:r>
    </w:p>
    <w:p>
      <w:pPr>
        <w:spacing w:before="0" w:after="0" w:line="240" w:lineRule="exact"/>
        <w:ind w:left="60" w:firstLine="420"/>
      </w:pPr>
    </w:p>
    <w:p>
      <w:pPr>
        <w:spacing w:before="0" w:after="0" w:line="228" w:lineRule="exact"/>
        <w:ind w:left="60" w:firstLine="0"/>
        <w:jc w:val="left"/>
      </w:pPr>
      <w:r>
        <w:rPr>
          <w:rFonts w:ascii="宋体" w:hAnsi="宋体" w:cs="宋体"/>
          <w:color w:val="000000"/>
          <w:spacing w:val="-1"/>
          <w:w w:val="100"/>
          <w:position w:val="0"/>
          <w:sz w:val="21"/>
          <w:u w:val="none"/>
        </w:rPr>
        <w:t>黄子豪、刘政轩、陆冰冰、李桂华</w:t>
      </w:r>
    </w:p>
    <w:p>
      <w:pPr>
        <w:spacing w:before="0" w:after="0" w:line="240" w:lineRule="exact"/>
        <w:ind w:left="60" w:firstLine="0"/>
      </w:pPr>
    </w:p>
    <w:p>
      <w:pPr>
        <w:spacing w:before="0" w:after="0" w:line="228" w:lineRule="exact"/>
        <w:ind w:left="60" w:firstLine="420"/>
        <w:jc w:val="left"/>
      </w:pPr>
      <w:r>
        <w:rPr>
          <w:rFonts w:ascii="宋体" w:eastAsia="宋体" w:hAnsi="宋体" w:cs="宋体"/>
          <w:color w:val="000000"/>
          <w:spacing w:val="-1"/>
          <w:w w:val="100"/>
          <w:position w:val="0"/>
          <w:sz w:val="21"/>
          <w:u w:val="none"/>
        </w:rPr>
        <w:t>本文件</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2023</w:t>
      </w:r>
      <w:r>
        <w:rPr>
          <w:rFonts w:ascii="Calibri" w:hAnsi="Calibri" w:cs="Calibri"/>
          <w:color w:val="000000"/>
          <w:spacing w:val="5"/>
          <w:w w:val="100"/>
          <w:sz w:val="21"/>
          <w:u w:val="none"/>
        </w:rPr>
        <w:t> </w:t>
      </w:r>
      <w:r>
        <w:rPr>
          <w:rFonts w:ascii="宋体" w:eastAsia="宋体" w:hAnsi="宋体" w:cs="宋体"/>
          <w:color w:val="000000"/>
          <w:spacing w:val="-2"/>
          <w:w w:val="100"/>
          <w:position w:val="0"/>
          <w:sz w:val="21"/>
          <w:u w:val="none"/>
        </w:rPr>
        <w:t>年</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12</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月首次发布。</w:t>
      </w:r>
    </w:p>
    <w:p>
      <w:pPr>
        <w:widowControl/>
        <w:jc w:val="left"/>
        <w:sectPr>
          <w:type w:val="continuous"/>
          <w:pgSz w:w="11907" w:h="16839"/>
          <w:pgMar w:top="1053" w:right="713" w:bottom="813" w:left="1073" w:header="0" w:footer="0" w:gutter="0"/>
          <w:pgNumType w:start="13"/>
          <w:cols w:num="1" w:space="708" w:equalWidth="0">
            <w:col w:w="10121" w:space="0"/>
          </w:cols>
          <w:docGrid w:type="lines" w:linePitch="312" w:charSpace="0"/>
        </w:sectPr>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240" w:lineRule="exact"/>
        <w:ind w:left="60" w:firstLine="420"/>
      </w:pPr>
    </w:p>
    <w:p>
      <w:pPr>
        <w:spacing w:before="0" w:after="0" w:line="341" w:lineRule="exact"/>
        <w:ind w:left="60" w:firstLine="420"/>
      </w:pPr>
    </w:p>
    <w:p>
      <w:pPr>
        <w:widowControl/>
        <w:jc w:val="left"/>
        <w:sectPr>
          <w:type w:val="continuous"/>
          <w:pgSz w:w="11907" w:h="16839"/>
          <w:pgMar w:top="1053" w:right="713" w:bottom="813" w:left="1073" w:header="0" w:footer="0" w:gutter="0"/>
          <w:pgNumType w:start="14"/>
          <w:cols w:num="1" w:space="720"/>
          <w:docGrid w:type="lines" w:linePitch="312" w:charSpace="0"/>
        </w:sectPr>
      </w:pPr>
    </w:p>
    <w:p>
      <w:pPr>
        <w:spacing w:before="0" w:after="0" w:line="242" w:lineRule="exact"/>
        <w:ind w:left="60" w:firstLine="0"/>
        <w:jc w:val="left"/>
      </w:pPr>
      <w:r>
        <w:rPr>
          <w:rFonts w:ascii="Times New Roman" w:hAnsi="Times New Roman" w:cs="Times New Roman"/>
          <w:color w:val="000000"/>
          <w:spacing w:val="0"/>
          <w:w w:val="100"/>
          <w:position w:val="0"/>
          <w:sz w:val="18"/>
          <w:u w:val="none"/>
        </w:rPr>
        <w:t>II</w:t>
      </w:r>
    </w:p>
    <w:p>
      <w:pPr>
        <w:widowControl/>
        <w:jc w:val="left"/>
        <w:sectPr>
          <w:type w:val="continuous"/>
          <w:pgSz w:w="11907" w:h="16839"/>
          <w:pgMar w:top="1053" w:right="713" w:bottom="813" w:left="1073" w:header="0" w:footer="0" w:gutter="0"/>
          <w:pgNumType w:start="15"/>
          <w:cols w:num="1" w:space="708" w:equalWidth="0">
            <w:col w:w="10121" w:space="0"/>
          </w:cols>
          <w:docGrid w:type="lines" w:linePitch="312" w:charSpace="0"/>
        </w:sectPr>
      </w:pPr>
    </w:p>
    <w:p>
      <w:pPr>
        <w:spacing w:before="0" w:after="0" w:line="240" w:lineRule="exact"/>
      </w:pPr>
      <w:bookmarkStart w:id="5" w:name="5"/>
      <w:bookmarkEnd w:id="5"/>
    </w:p>
    <w:p>
      <w:pPr>
        <w:spacing w:before="0" w:after="0" w:line="366" w:lineRule="exact"/>
        <w:ind w:left="449" w:firstLine="7778"/>
        <w:jc w:val="left"/>
      </w:pPr>
      <w:r>
        <w:pict>
          <v:shape id="_x0000_s2120" o:spid="_x0000_s1094" type="#_x0000_t202" style="width:68.2pt;height:39.55pt;margin-top:648.1pt;margin-left:26.2pt;mso-height-relative:page;mso-position-horizontal-relative:page;mso-position-vertical-relative:page;mso-width-relative:page;position:absolute;z-index:-251586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21" o:spid="_x0000_s1095" type="#_x0000_t202" style="width:68.2pt;height:39.55pt;margin-top:613.55pt;margin-left:59.8pt;mso-height-relative:page;mso-position-horizontal-relative:page;mso-position-vertical-relative:page;mso-width-relative:page;position:absolute;z-index:-251585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22" o:spid="_x0000_s1096" type="#_x0000_t202" style="width:68.2pt;height:39.55pt;margin-top:579pt;margin-left:93.4pt;mso-height-relative:page;mso-position-horizontal-relative:page;mso-position-vertical-relative:page;mso-width-relative:page;position:absolute;z-index:-2515845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23" o:spid="_x0000_s1097" type="#_x0000_t202" style="width:76.6pt;height:30.9pt;margin-top:553.05pt;margin-left:127pt;mso-height-relative:page;mso-position-horizontal-relative:page;mso-position-vertical-relative:page;mso-width-relative:page;position:absolute;z-index:-2515834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24" o:spid="_x0000_s1098" type="#_x0000_t202" style="width:85pt;height:39.55pt;margin-top:518.5pt;margin-left:152.2pt;mso-height-relative:page;mso-position-horizontal-relative:page;mso-position-vertical-relative:page;mso-width-relative:page;position:absolute;z-index:-2515824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25" o:spid="_x0000_s1099" type="#_x0000_t202" style="width:85pt;height:39.55pt;margin-top:483.95pt;margin-left:185.8pt;mso-height-relative:page;mso-position-horizontal-relative:page;mso-position-vertical-relative:page;mso-width-relative:page;position:absolute;z-index:-2515814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26" o:spid="_x0000_s1100" type="#_x0000_t202" style="width:85pt;height:39.55pt;margin-top:449.4pt;margin-left:219.4pt;mso-height-relative:page;mso-position-horizontal-relative:page;mso-position-vertical-relative:page;mso-width-relative:page;position:absolute;z-index:-2515804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27" o:spid="_x0000_s1101" type="#_x0000_t202" style="width:85pt;height:39.55pt;margin-top:414.85pt;margin-left:253pt;mso-height-relative:page;mso-position-horizontal-relative:page;mso-position-vertical-relative:page;mso-width-relative:page;position:absolute;z-index:-251579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28" o:spid="_x0000_s1102" type="#_x0000_t202" style="width:85pt;height:39.55pt;margin-top:380.25pt;margin-left:286.6pt;mso-height-relative:page;mso-position-horizontal-relative:page;mso-position-vertical-relative:page;mso-width-relative:page;position:absolute;z-index:-2515783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29" o:spid="_x0000_s1103" type="#_x0000_t202" style="width:85pt;height:39.55pt;margin-top:345.7pt;margin-left:320.2pt;mso-height-relative:page;mso-position-horizontal-relative:page;mso-position-vertical-relative:page;mso-width-relative:page;position:absolute;z-index:-2515773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30" o:spid="_x0000_s1104" type="#_x0000_t202" style="width:76.6pt;height:48.2pt;margin-top:302.5pt;margin-left:353.8pt;mso-height-relative:page;mso-position-horizontal-relative:page;mso-position-vertical-relative:page;mso-width-relative:page;position:absolute;z-index:-25157632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31" o:spid="_x0000_s1105" type="#_x0000_t202" style="width:68.2pt;height:39.55pt;margin-top:267.95pt;margin-left:395.8pt;mso-height-relative:page;mso-position-horizontal-relative:page;mso-position-vertical-relative:page;mso-width-relative:page;position:absolute;z-index:-2515752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32" o:spid="_x0000_s1106" type="#_x0000_t202" style="width:68.2pt;height:39.55pt;margin-top:233.4pt;margin-left:429.4pt;mso-height-relative:page;mso-position-horizontal-relative:page;mso-position-vertical-relative:page;mso-width-relative:page;position:absolute;z-index:-2515742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33" o:spid="_x0000_s1107" type="#_x0000_t202" style="width:68.2pt;height:39.55pt;margin-top:198.85pt;margin-left:463pt;mso-height-relative:page;mso-position-horizontal-relative:page;mso-position-vertical-relative:page;mso-width-relative:page;position:absolute;z-index:-2515732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WS_polygon17" o:spid="_x0000_s1108" type="#_x0000_t12" style="width:467.7pt;height:51pt;margin-top:122.5pt;margin-left:70.9pt;mso-height-relative:page;mso-position-horizontal-relative:page;mso-position-vertical-relative:page;mso-width-relative:page;position:absolute;z-index:-251587584" coordsize="21600,21600" fillcolor="white" stroked="f">
            <v:stroke joinstyle="miter"/>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449" w:firstLine="7778"/>
      </w:pPr>
    </w:p>
    <w:p>
      <w:pPr>
        <w:spacing w:before="0" w:after="0" w:line="240" w:lineRule="exact"/>
        <w:ind w:left="449" w:firstLine="7778"/>
      </w:pPr>
    </w:p>
    <w:p>
      <w:pPr>
        <w:spacing w:before="0" w:after="0" w:line="404" w:lineRule="exact"/>
        <w:ind w:left="449" w:firstLine="7778"/>
      </w:pPr>
    </w:p>
    <w:p>
      <w:pPr>
        <w:spacing w:before="0" w:after="0" w:line="324" w:lineRule="exact"/>
        <w:ind w:left="449" w:firstLine="1438"/>
        <w:jc w:val="left"/>
      </w:pPr>
      <w:r>
        <w:rPr>
          <w:rFonts w:ascii="黑体" w:hAnsi="黑体" w:cs="黑体"/>
          <w:color w:val="000000"/>
          <w:spacing w:val="-1"/>
          <w:w w:val="100"/>
          <w:position w:val="0"/>
          <w:sz w:val="32"/>
          <w:u w:val="none"/>
        </w:rPr>
        <w:t>10kV</w:t>
      </w:r>
      <w:r>
        <w:rPr>
          <w:rFonts w:ascii="Calibri" w:hAnsi="Calibri" w:cs="Calibri"/>
          <w:color w:val="000000"/>
          <w:spacing w:val="7"/>
          <w:w w:val="100"/>
          <w:sz w:val="32"/>
          <w:u w:val="none"/>
        </w:rPr>
        <w:t> </w:t>
      </w:r>
      <w:r>
        <w:rPr>
          <w:rFonts w:ascii="黑体" w:eastAsia="黑体" w:hAnsi="黑体" w:cs="黑体"/>
          <w:color w:val="000000"/>
          <w:spacing w:val="-1"/>
          <w:w w:val="100"/>
          <w:position w:val="0"/>
          <w:sz w:val="32"/>
          <w:u w:val="none"/>
        </w:rPr>
        <w:t>配电线路绝缘短杆桥接带电作业技术导则</w:t>
      </w:r>
    </w:p>
    <w:p>
      <w:pPr>
        <w:spacing w:before="0" w:after="0" w:line="240" w:lineRule="exact"/>
        <w:ind w:left="449" w:firstLine="1438"/>
      </w:pPr>
    </w:p>
    <w:p>
      <w:pPr>
        <w:spacing w:before="0" w:after="0" w:line="240" w:lineRule="exact"/>
        <w:ind w:left="449" w:firstLine="1438"/>
      </w:pPr>
    </w:p>
    <w:p>
      <w:pPr>
        <w:spacing w:before="0" w:after="0" w:line="386" w:lineRule="exact"/>
        <w:ind w:left="449" w:firstLine="0"/>
        <w:jc w:val="left"/>
      </w:pPr>
      <w:r>
        <w:rPr>
          <w:rFonts w:ascii="黑体" w:hAnsi="黑体" w:cs="黑体"/>
          <w:color w:val="000000"/>
          <w:spacing w:val="-1"/>
          <w:w w:val="100"/>
          <w:position w:val="0"/>
          <w:sz w:val="21"/>
          <w:u w:val="none"/>
        </w:rPr>
        <w:t>1</w:t>
      </w:r>
      <w:r>
        <w:rPr>
          <w:rFonts w:ascii="Calibri" w:hAnsi="Calibri" w:cs="Calibri"/>
          <w:color w:val="000000"/>
          <w:spacing w:val="0"/>
          <w:w w:val="386"/>
          <w:sz w:val="24"/>
          <w:u w:val="none"/>
        </w:rPr>
        <w:t> </w:t>
      </w:r>
      <w:r>
        <w:rPr>
          <w:rFonts w:ascii="黑体" w:eastAsia="黑体" w:hAnsi="黑体" w:cs="黑体"/>
          <w:color w:val="000000"/>
          <w:spacing w:val="-2"/>
          <w:w w:val="100"/>
          <w:position w:val="0"/>
          <w:sz w:val="21"/>
          <w:u w:val="none"/>
        </w:rPr>
        <w:t>范围</w:t>
      </w:r>
    </w:p>
    <w:p>
      <w:pPr>
        <w:spacing w:before="0" w:after="0" w:line="451" w:lineRule="exact"/>
        <w:ind w:left="449" w:firstLine="0"/>
      </w:pPr>
    </w:p>
    <w:p>
      <w:pPr>
        <w:spacing w:before="0" w:after="0" w:line="281" w:lineRule="exact"/>
        <w:ind w:left="449" w:firstLine="420"/>
        <w:jc w:val="left"/>
      </w:pPr>
      <w:r>
        <w:rPr>
          <w:rFonts w:ascii="宋体" w:eastAsia="宋体" w:hAnsi="宋体" w:cs="宋体"/>
          <w:color w:val="000000"/>
          <w:spacing w:val="-1"/>
          <w:w w:val="100"/>
          <w:position w:val="3"/>
          <w:sz w:val="21"/>
          <w:u w:val="none"/>
        </w:rPr>
        <w:t>本文件规定了</w:t>
      </w:r>
      <w:r>
        <w:rPr>
          <w:rFonts w:ascii="Calibri" w:hAnsi="Calibri" w:cs="Calibri"/>
          <w:color w:val="000000"/>
          <w:spacing w:val="-12"/>
          <w:w w:val="100"/>
          <w:sz w:val="21"/>
          <w:u w:val="none"/>
        </w:rPr>
        <w:t> </w:t>
      </w:r>
      <w:r>
        <w:rPr>
          <w:rFonts w:ascii="Times New Roman" w:hAnsi="Times New Roman" w:cs="Times New Roman"/>
          <w:color w:val="000000"/>
          <w:spacing w:val="-1"/>
          <w:w w:val="100"/>
          <w:position w:val="0"/>
          <w:sz w:val="21"/>
          <w:u w:val="none"/>
        </w:rPr>
        <w:t>10kV</w:t>
      </w:r>
      <w:r>
        <w:rPr>
          <w:rFonts w:ascii="Calibri" w:hAnsi="Calibri" w:cs="Calibri"/>
          <w:color w:val="000000"/>
          <w:spacing w:val="-14"/>
          <w:w w:val="100"/>
          <w:sz w:val="21"/>
          <w:u w:val="none"/>
        </w:rPr>
        <w:t> </w:t>
      </w:r>
      <w:r>
        <w:rPr>
          <w:rFonts w:ascii="宋体" w:hAnsi="宋体" w:cs="宋体"/>
          <w:color w:val="000000"/>
          <w:spacing w:val="-3"/>
          <w:w w:val="100"/>
          <w:position w:val="3"/>
          <w:sz w:val="21"/>
          <w:u w:val="none"/>
        </w:rPr>
        <w:t>配电线路绝缘短杆桥接带电作业的作业要求、作业项目及安全注意事项等内容。</w:t>
      </w:r>
    </w:p>
    <w:p>
      <w:pPr>
        <w:spacing w:before="0" w:after="0" w:line="468" w:lineRule="exact"/>
        <w:ind w:left="449" w:firstLine="420"/>
        <w:jc w:val="left"/>
      </w:pPr>
      <w:r>
        <w:rPr>
          <w:rFonts w:ascii="宋体" w:eastAsia="宋体" w:hAnsi="宋体" w:cs="宋体"/>
          <w:color w:val="000000"/>
          <w:spacing w:val="-1"/>
          <w:w w:val="100"/>
          <w:position w:val="3"/>
          <w:sz w:val="21"/>
          <w:u w:val="none"/>
        </w:rPr>
        <w:t>本文件适用于</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10kV</w:t>
      </w:r>
      <w:r>
        <w:rPr>
          <w:rFonts w:ascii="Calibri" w:hAnsi="Calibri" w:cs="Calibri"/>
          <w:color w:val="000000"/>
          <w:spacing w:val="7"/>
          <w:w w:val="100"/>
          <w:sz w:val="21"/>
          <w:u w:val="none"/>
        </w:rPr>
        <w:t> </w:t>
      </w:r>
      <w:r>
        <w:rPr>
          <w:rFonts w:ascii="宋体" w:hAnsi="宋体" w:cs="宋体"/>
          <w:color w:val="000000"/>
          <w:spacing w:val="-1"/>
          <w:w w:val="100"/>
          <w:position w:val="3"/>
          <w:sz w:val="21"/>
          <w:u w:val="none"/>
        </w:rPr>
        <w:t>配电线路的带电检修和维护作业。</w:t>
      </w:r>
    </w:p>
    <w:p>
      <w:pPr>
        <w:spacing w:before="0" w:after="0" w:line="240" w:lineRule="exact"/>
        <w:ind w:left="449" w:firstLine="420"/>
      </w:pPr>
    </w:p>
    <w:p>
      <w:pPr>
        <w:spacing w:before="0" w:after="0" w:line="432" w:lineRule="exact"/>
        <w:ind w:left="449" w:firstLine="0"/>
        <w:jc w:val="left"/>
      </w:pPr>
      <w:r>
        <w:rPr>
          <w:rFonts w:ascii="黑体" w:hAnsi="黑体" w:cs="黑体"/>
          <w:color w:val="000000"/>
          <w:spacing w:val="-1"/>
          <w:w w:val="100"/>
          <w:position w:val="0"/>
          <w:sz w:val="21"/>
          <w:u w:val="none"/>
        </w:rPr>
        <w:t>2</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规范性引用文件</w:t>
      </w:r>
    </w:p>
    <w:p>
      <w:pPr>
        <w:spacing w:before="0" w:after="0" w:line="240" w:lineRule="exact"/>
        <w:ind w:left="449" w:firstLine="0"/>
      </w:pPr>
    </w:p>
    <w:p>
      <w:pPr>
        <w:spacing w:before="0" w:after="0" w:line="240" w:lineRule="exact"/>
        <w:ind w:left="449" w:firstLine="0"/>
      </w:pPr>
    </w:p>
    <w:p>
      <w:pPr>
        <w:spacing w:before="0" w:after="0" w:line="217" w:lineRule="exact"/>
        <w:ind w:left="449" w:firstLine="420"/>
        <w:jc w:val="left"/>
      </w:pPr>
      <w:r>
        <w:rPr>
          <w:rFonts w:ascii="宋体" w:hAnsi="宋体" w:cs="宋体"/>
          <w:color w:val="000000"/>
          <w:spacing w:val="-5"/>
          <w:w w:val="100"/>
          <w:position w:val="0"/>
          <w:sz w:val="21"/>
          <w:u w:val="none"/>
        </w:rPr>
        <w:t>下列文件中的内容通过文中的规范性引用而构成本文件必不可少的条款。其中，注日期的引用文件，</w:t>
      </w:r>
    </w:p>
    <w:p>
      <w:pPr>
        <w:spacing w:before="0" w:after="0" w:line="240" w:lineRule="exact"/>
        <w:ind w:left="449" w:firstLine="420"/>
      </w:pPr>
    </w:p>
    <w:p>
      <w:pPr>
        <w:spacing w:before="0" w:after="0" w:line="228" w:lineRule="exact"/>
        <w:ind w:left="449" w:firstLine="0"/>
        <w:jc w:val="left"/>
      </w:pPr>
      <w:r>
        <w:rPr>
          <w:rFonts w:ascii="宋体" w:eastAsia="宋体" w:hAnsi="宋体" w:cs="宋体"/>
          <w:color w:val="000000"/>
          <w:spacing w:val="-3"/>
          <w:w w:val="100"/>
          <w:position w:val="0"/>
          <w:sz w:val="21"/>
          <w:u w:val="none"/>
        </w:rPr>
        <w:t>仅该日期对应的版本适用于本文件；不注日期的引用文件，其最新版本（包括所有的修改单）适用于本</w:t>
      </w:r>
    </w:p>
    <w:p>
      <w:pPr>
        <w:spacing w:before="0" w:after="0" w:line="240" w:lineRule="exact"/>
        <w:ind w:left="449" w:firstLine="0"/>
      </w:pPr>
    </w:p>
    <w:p>
      <w:pPr>
        <w:spacing w:before="0" w:after="0" w:line="228" w:lineRule="exact"/>
        <w:ind w:left="449" w:firstLine="0"/>
        <w:jc w:val="left"/>
      </w:pPr>
      <w:r>
        <w:rPr>
          <w:rFonts w:ascii="宋体" w:hAnsi="宋体" w:cs="宋体"/>
          <w:color w:val="000000"/>
          <w:spacing w:val="-1"/>
          <w:w w:val="100"/>
          <w:position w:val="0"/>
          <w:sz w:val="21"/>
          <w:u w:val="none"/>
        </w:rPr>
        <w:t>文件。</w:t>
      </w:r>
    </w:p>
    <w:p>
      <w:pPr>
        <w:spacing w:before="0" w:after="0" w:line="222" w:lineRule="exact"/>
        <w:ind w:left="449" w:firstLine="0"/>
      </w:pPr>
    </w:p>
    <w:p>
      <w:pPr>
        <w:spacing w:before="0" w:after="0" w:line="281" w:lineRule="exact"/>
        <w:ind w:left="449" w:firstLine="420"/>
        <w:jc w:val="left"/>
      </w:pP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14286-2021</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带电作业工具设备术语</w:t>
      </w:r>
    </w:p>
    <w:p>
      <w:pPr>
        <w:spacing w:before="0" w:after="0" w:line="468" w:lineRule="exact"/>
        <w:ind w:left="449" w:firstLine="420"/>
        <w:jc w:val="left"/>
      </w:pP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26859-2011</w:t>
      </w:r>
      <w:r>
        <w:rPr>
          <w:rFonts w:ascii="Calibri" w:hAnsi="Calibri" w:cs="Calibri"/>
          <w:color w:val="000000"/>
          <w:spacing w:val="0"/>
          <w:w w:val="391"/>
          <w:sz w:val="24"/>
          <w:u w:val="none"/>
        </w:rPr>
        <w:t> </w:t>
      </w:r>
      <w:r>
        <w:rPr>
          <w:rFonts w:ascii="宋体" w:eastAsia="宋体" w:hAnsi="宋体" w:cs="宋体"/>
          <w:color w:val="000000"/>
          <w:spacing w:val="-1"/>
          <w:w w:val="100"/>
          <w:position w:val="3"/>
          <w:sz w:val="21"/>
          <w:u w:val="none"/>
        </w:rPr>
        <w:t>电力安全工作规程电力线路部分</w:t>
      </w:r>
    </w:p>
    <w:p>
      <w:pPr>
        <w:spacing w:before="0" w:after="0" w:line="468" w:lineRule="exact"/>
        <w:ind w:left="449" w:firstLine="420"/>
        <w:jc w:val="left"/>
      </w:pP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0"/>
          <w:w w:val="387"/>
          <w:sz w:val="24"/>
          <w:u w:val="none"/>
        </w:rPr>
        <w:t> </w:t>
      </w:r>
      <w:r>
        <w:rPr>
          <w:rFonts w:ascii="宋体" w:eastAsia="宋体" w:hAnsi="宋体" w:cs="宋体"/>
          <w:color w:val="000000"/>
          <w:spacing w:val="-1"/>
          <w:w w:val="100"/>
          <w:position w:val="3"/>
          <w:sz w:val="21"/>
          <w:u w:val="none"/>
        </w:rPr>
        <w:t>配电线路旁路作业技术导则</w:t>
      </w:r>
    </w:p>
    <w:p>
      <w:pPr>
        <w:spacing w:before="0" w:after="0" w:line="468" w:lineRule="exact"/>
        <w:ind w:left="449" w:firstLine="420"/>
        <w:jc w:val="left"/>
      </w:pPr>
      <w:r>
        <w:rPr>
          <w:rFonts w:ascii="Times New Roman" w:hAnsi="Times New Roman" w:cs="Times New Roman"/>
          <w:color w:val="000000"/>
          <w:spacing w:val="-1"/>
          <w:w w:val="100"/>
          <w:position w:val="0"/>
          <w:sz w:val="21"/>
          <w:u w:val="none"/>
        </w:rPr>
        <w:t>DL/T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974-2018</w:t>
      </w:r>
      <w:r>
        <w:rPr>
          <w:rFonts w:ascii="Calibri" w:hAnsi="Calibri" w:cs="Calibri"/>
          <w:color w:val="000000"/>
          <w:spacing w:val="0"/>
          <w:w w:val="219"/>
          <w:sz w:val="21"/>
          <w:u w:val="none"/>
        </w:rPr>
        <w:t> </w:t>
      </w:r>
      <w:r>
        <w:rPr>
          <w:rFonts w:ascii="宋体" w:eastAsia="宋体" w:hAnsi="宋体" w:cs="宋体"/>
          <w:color w:val="000000"/>
          <w:spacing w:val="-1"/>
          <w:w w:val="100"/>
          <w:position w:val="3"/>
          <w:sz w:val="21"/>
          <w:u w:val="none"/>
        </w:rPr>
        <w:t>带电作业用工具库房</w:t>
      </w:r>
    </w:p>
    <w:p>
      <w:pPr>
        <w:spacing w:before="0" w:after="0" w:line="468" w:lineRule="exact"/>
        <w:ind w:left="449" w:firstLine="420"/>
        <w:jc w:val="left"/>
      </w:pPr>
      <w:r>
        <w:rPr>
          <w:rFonts w:ascii="Times New Roman" w:hAnsi="Times New Roman" w:cs="Times New Roman"/>
          <w:color w:val="000000"/>
          <w:spacing w:val="-1"/>
          <w:w w:val="100"/>
          <w:position w:val="0"/>
          <w:sz w:val="21"/>
          <w:u w:val="none"/>
        </w:rPr>
        <w:t>DL/T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976-2018</w:t>
      </w:r>
      <w:r>
        <w:rPr>
          <w:rFonts w:ascii="Calibri" w:hAnsi="Calibri" w:cs="Calibri"/>
          <w:color w:val="000000"/>
          <w:spacing w:val="0"/>
          <w:w w:val="387"/>
          <w:sz w:val="24"/>
          <w:u w:val="none"/>
        </w:rPr>
        <w:t> </w:t>
      </w:r>
      <w:r>
        <w:rPr>
          <w:rFonts w:ascii="宋体" w:hAnsi="宋体" w:cs="宋体"/>
          <w:color w:val="000000"/>
          <w:spacing w:val="-1"/>
          <w:w w:val="100"/>
          <w:position w:val="3"/>
          <w:sz w:val="21"/>
          <w:u w:val="none"/>
        </w:rPr>
        <w:t>带电作业工具、装置和设备预防性试验规程</w:t>
      </w:r>
    </w:p>
    <w:p>
      <w:pPr>
        <w:spacing w:before="0" w:after="0" w:line="240" w:lineRule="exact"/>
        <w:ind w:left="449" w:firstLine="420"/>
      </w:pPr>
    </w:p>
    <w:p>
      <w:pPr>
        <w:spacing w:before="0" w:after="0" w:line="432" w:lineRule="exact"/>
        <w:ind w:left="449" w:firstLine="0"/>
        <w:jc w:val="left"/>
      </w:pPr>
      <w:r>
        <w:rPr>
          <w:rFonts w:ascii="黑体" w:hAnsi="黑体" w:cs="黑体"/>
          <w:color w:val="000000"/>
          <w:spacing w:val="-1"/>
          <w:w w:val="100"/>
          <w:position w:val="0"/>
          <w:sz w:val="21"/>
          <w:u w:val="none"/>
        </w:rPr>
        <w:t>3</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术语和定义</w:t>
      </w:r>
    </w:p>
    <w:p>
      <w:pPr>
        <w:spacing w:before="0" w:after="0" w:line="240" w:lineRule="exact"/>
        <w:ind w:left="449" w:firstLine="0"/>
      </w:pPr>
    </w:p>
    <w:p>
      <w:pPr>
        <w:spacing w:before="0" w:after="0" w:line="240" w:lineRule="exact"/>
        <w:ind w:left="449" w:firstLine="0"/>
      </w:pPr>
    </w:p>
    <w:p>
      <w:pPr>
        <w:spacing w:before="0" w:after="0" w:line="217" w:lineRule="exact"/>
        <w:ind w:left="449" w:firstLine="420"/>
        <w:jc w:val="left"/>
      </w:pPr>
      <w:r>
        <w:rPr>
          <w:rFonts w:ascii="宋体" w:hAnsi="宋体" w:cs="宋体"/>
          <w:color w:val="000000"/>
          <w:spacing w:val="-1"/>
          <w:w w:val="100"/>
          <w:position w:val="0"/>
          <w:sz w:val="21"/>
          <w:u w:val="none"/>
        </w:rPr>
        <w:t>下列术语和定义适用于本文件。</w:t>
      </w:r>
    </w:p>
    <w:p>
      <w:pPr>
        <w:spacing w:before="0" w:after="0" w:line="240" w:lineRule="exact"/>
        <w:ind w:left="449" w:firstLine="420"/>
      </w:pPr>
    </w:p>
    <w:p>
      <w:pPr>
        <w:spacing w:before="0" w:after="0" w:line="231" w:lineRule="exact"/>
        <w:ind w:left="449" w:firstLine="0"/>
        <w:jc w:val="left"/>
      </w:pPr>
      <w:r>
        <w:rPr>
          <w:rFonts w:ascii="黑体" w:hAnsi="黑体" w:cs="黑体"/>
          <w:color w:val="000000"/>
          <w:spacing w:val="0"/>
          <w:w w:val="100"/>
          <w:position w:val="0"/>
          <w:sz w:val="21"/>
          <w:u w:val="none"/>
        </w:rPr>
        <w:t>3.1</w:t>
      </w:r>
    </w:p>
    <w:p>
      <w:pPr>
        <w:spacing w:before="0" w:after="0" w:line="240" w:lineRule="exact"/>
        <w:ind w:left="449" w:firstLine="0"/>
      </w:pPr>
    </w:p>
    <w:p>
      <w:pPr>
        <w:spacing w:before="0" w:after="0" w:line="339" w:lineRule="exact"/>
        <w:ind w:left="449" w:firstLine="420"/>
        <w:jc w:val="left"/>
      </w:pPr>
      <w:r>
        <w:rPr>
          <w:rFonts w:ascii="黑体" w:eastAsia="黑体" w:hAnsi="黑体" w:cs="黑体"/>
          <w:color w:val="000000"/>
          <w:spacing w:val="-1"/>
          <w:w w:val="100"/>
          <w:position w:val="3"/>
          <w:sz w:val="21"/>
          <w:u w:val="none"/>
        </w:rPr>
        <w:t>不停电作业</w:t>
      </w:r>
      <w:r>
        <w:rPr>
          <w:rFonts w:ascii="Calibri" w:hAnsi="Calibri" w:cs="Calibri"/>
          <w:color w:val="000000"/>
          <w:spacing w:val="0"/>
          <w:w w:val="222"/>
          <w:sz w:val="21"/>
          <w:u w:val="none"/>
        </w:rPr>
        <w:t> </w:t>
      </w:r>
      <w:r>
        <w:rPr>
          <w:rFonts w:ascii="Times New Roman" w:hAnsi="Times New Roman" w:cs="Times New Roman"/>
          <w:color w:val="000000"/>
          <w:spacing w:val="-1"/>
          <w:w w:val="100"/>
          <w:position w:val="0"/>
          <w:sz w:val="21"/>
          <w:u w:val="none"/>
        </w:rPr>
        <w:t>overhaul</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without</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power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interruption</w:t>
      </w:r>
    </w:p>
    <w:p>
      <w:pPr>
        <w:spacing w:before="0" w:after="0" w:line="433" w:lineRule="exact"/>
        <w:ind w:left="449" w:firstLine="420"/>
        <w:jc w:val="left"/>
      </w:pPr>
      <w:r>
        <w:rPr>
          <w:rFonts w:ascii="宋体" w:hAnsi="宋体" w:cs="宋体"/>
          <w:color w:val="000000"/>
          <w:spacing w:val="-1"/>
          <w:w w:val="100"/>
          <w:position w:val="0"/>
          <w:sz w:val="21"/>
          <w:u w:val="none"/>
        </w:rPr>
        <w:t>以实现用户的不停电或短时停电为目的，采用多种方式对设备进行检修的作业。</w:t>
      </w:r>
    </w:p>
    <w:p>
      <w:pPr>
        <w:spacing w:before="0" w:after="0" w:line="222" w:lineRule="exact"/>
        <w:ind w:left="449" w:firstLine="420"/>
      </w:pPr>
    </w:p>
    <w:p>
      <w:pPr>
        <w:spacing w:before="0" w:after="0" w:line="281" w:lineRule="exact"/>
        <w:ind w:left="449" w:firstLine="420"/>
        <w:jc w:val="left"/>
      </w:pPr>
      <w:r>
        <w:rPr>
          <w:rFonts w:ascii="Times New Roman" w:hAnsi="Times New Roman" w:cs="Times New Roman"/>
          <w:color w:val="000000"/>
          <w:spacing w:val="-1"/>
          <w:w w:val="100"/>
          <w:position w:val="0"/>
          <w:sz w:val="21"/>
          <w:u w:val="none"/>
        </w:rPr>
        <w:t>[</w:t>
      </w:r>
      <w:r>
        <w:rPr>
          <w:rFonts w:ascii="宋体" w:eastAsia="宋体" w:hAnsi="宋体" w:cs="宋体"/>
          <w:color w:val="000000"/>
          <w:spacing w:val="-1"/>
          <w:w w:val="100"/>
          <w:position w:val="3"/>
          <w:sz w:val="21"/>
          <w:u w:val="none"/>
        </w:rPr>
        <w:t>来源：</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14286-2021</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2.1.1.1</w:t>
      </w:r>
      <w:r>
        <w:rPr>
          <w:rFonts w:ascii="宋体" w:eastAsia="宋体" w:hAnsi="宋体" w:cs="宋体"/>
          <w:color w:val="000000"/>
          <w:spacing w:val="-1"/>
          <w:w w:val="100"/>
          <w:position w:val="3"/>
          <w:sz w:val="21"/>
          <w:u w:val="none"/>
        </w:rPr>
        <w:t>，有修改</w:t>
      </w:r>
      <w:r>
        <w:rPr>
          <w:rFonts w:ascii="Times New Roman" w:hAnsi="Times New Roman" w:cs="Times New Roman"/>
          <w:color w:val="000000"/>
          <w:spacing w:val="-1"/>
          <w:w w:val="100"/>
          <w:position w:val="0"/>
          <w:sz w:val="21"/>
          <w:u w:val="none"/>
        </w:rPr>
        <w:t>]</w:t>
      </w:r>
    </w:p>
    <w:p>
      <w:pPr>
        <w:spacing w:before="0" w:after="0" w:line="240" w:lineRule="exact"/>
        <w:ind w:left="449" w:firstLine="420"/>
      </w:pPr>
    </w:p>
    <w:p>
      <w:pPr>
        <w:spacing w:before="0" w:after="0" w:line="273" w:lineRule="exact"/>
        <w:ind w:left="449" w:firstLine="0"/>
        <w:jc w:val="left"/>
      </w:pPr>
      <w:r>
        <w:rPr>
          <w:rFonts w:ascii="黑体" w:hAnsi="黑体" w:cs="黑体"/>
          <w:color w:val="000000"/>
          <w:spacing w:val="0"/>
          <w:w w:val="100"/>
          <w:position w:val="0"/>
          <w:sz w:val="21"/>
          <w:u w:val="none"/>
        </w:rPr>
        <w:t>3.2</w:t>
      </w:r>
    </w:p>
    <w:p>
      <w:pPr>
        <w:spacing w:before="0" w:after="0" w:line="240" w:lineRule="exact"/>
        <w:ind w:left="449" w:firstLine="0"/>
      </w:pPr>
    </w:p>
    <w:p>
      <w:pPr>
        <w:spacing w:before="0" w:after="0" w:line="415" w:lineRule="exact"/>
        <w:ind w:left="449" w:firstLine="420"/>
        <w:jc w:val="left"/>
      </w:pPr>
      <w:r>
        <w:rPr>
          <w:rFonts w:ascii="黑体" w:eastAsia="黑体" w:hAnsi="黑体" w:cs="黑体"/>
          <w:color w:val="000000"/>
          <w:spacing w:val="-1"/>
          <w:w w:val="100"/>
          <w:position w:val="3"/>
          <w:sz w:val="21"/>
          <w:u w:val="none"/>
        </w:rPr>
        <w:t>旁路作业</w:t>
      </w:r>
      <w:r>
        <w:rPr>
          <w:rFonts w:ascii="Calibri" w:hAnsi="Calibri" w:cs="Calibri"/>
          <w:color w:val="000000"/>
          <w:spacing w:val="0"/>
          <w:w w:val="227"/>
          <w:sz w:val="21"/>
          <w:u w:val="none"/>
        </w:rPr>
        <w:t> </w:t>
      </w:r>
      <w:r>
        <w:rPr>
          <w:rFonts w:ascii="Times New Roman" w:hAnsi="Times New Roman" w:cs="Times New Roman"/>
          <w:color w:val="000000"/>
          <w:spacing w:val="-1"/>
          <w:w w:val="100"/>
          <w:position w:val="0"/>
          <w:sz w:val="21"/>
          <w:u w:val="none"/>
        </w:rPr>
        <w:t>bypass</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working</w:t>
      </w:r>
    </w:p>
    <w:p>
      <w:pPr>
        <w:spacing w:before="0" w:after="0" w:line="433" w:lineRule="exact"/>
        <w:ind w:left="449" w:firstLine="420"/>
        <w:jc w:val="left"/>
      </w:pPr>
      <w:r>
        <w:rPr>
          <w:rFonts w:ascii="宋体" w:hAnsi="宋体" w:cs="宋体"/>
          <w:color w:val="000000"/>
          <w:spacing w:val="-1"/>
          <w:w w:val="100"/>
          <w:position w:val="0"/>
          <w:sz w:val="21"/>
          <w:u w:val="none"/>
        </w:rPr>
        <w:t>通过旁路设备的接入，将配网中的负荷转移至旁路系统，实现待检修设备停电检修的作业方式。</w:t>
      </w:r>
    </w:p>
    <w:p>
      <w:pPr>
        <w:spacing w:before="0" w:after="0" w:line="222" w:lineRule="exact"/>
        <w:ind w:left="449" w:firstLine="420"/>
      </w:pPr>
    </w:p>
    <w:p>
      <w:pPr>
        <w:spacing w:before="0" w:after="0" w:line="281" w:lineRule="exact"/>
        <w:ind w:left="449" w:firstLine="420"/>
        <w:jc w:val="left"/>
      </w:pPr>
      <w:r>
        <w:rPr>
          <w:rFonts w:ascii="Times New Roman" w:hAnsi="Times New Roman" w:cs="Times New Roman"/>
          <w:color w:val="000000"/>
          <w:spacing w:val="-1"/>
          <w:w w:val="100"/>
          <w:position w:val="0"/>
          <w:sz w:val="21"/>
          <w:u w:val="none"/>
        </w:rPr>
        <w:t>[</w:t>
      </w:r>
      <w:r>
        <w:rPr>
          <w:rFonts w:ascii="宋体" w:eastAsia="宋体" w:hAnsi="宋体" w:cs="宋体"/>
          <w:color w:val="000000"/>
          <w:spacing w:val="-1"/>
          <w:w w:val="100"/>
          <w:position w:val="3"/>
          <w:sz w:val="21"/>
          <w:u w:val="none"/>
        </w:rPr>
        <w:t>来源：</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3.1]</w:t>
      </w:r>
    </w:p>
    <w:p>
      <w:pPr>
        <w:spacing w:before="0" w:after="0" w:line="240" w:lineRule="exact"/>
        <w:ind w:left="449" w:firstLine="420"/>
      </w:pPr>
    </w:p>
    <w:p>
      <w:pPr>
        <w:spacing w:before="0" w:after="0" w:line="409" w:lineRule="exact"/>
        <w:ind w:left="449" w:firstLine="9264"/>
        <w:jc w:val="left"/>
        <w:sectPr>
          <w:type w:val="continuous"/>
          <w:pgSz w:w="11906" w:h="16839"/>
          <w:pgMar w:top="1055" w:right="609" w:bottom="815" w:left="969" w:header="0" w:footer="0" w:gutter="0"/>
          <w:pgNumType w:start="16"/>
          <w:cols w:num="1" w:space="720"/>
        </w:sectPr>
      </w:pPr>
      <w:r>
        <w:rPr>
          <w:rFonts w:ascii="Times New Roman" w:hAnsi="Times New Roman" w:cs="Times New Roman"/>
          <w:color w:val="000000"/>
          <w:spacing w:val="-1"/>
          <w:w w:val="100"/>
          <w:position w:val="0"/>
          <w:sz w:val="18"/>
          <w:u w:val="none"/>
        </w:rPr>
        <w:t>1</w:t>
      </w:r>
    </w:p>
    <w:p>
      <w:pPr>
        <w:spacing w:before="0" w:after="0" w:line="394" w:lineRule="exact"/>
      </w:pPr>
      <w:bookmarkStart w:id="6" w:name="6"/>
      <w:bookmarkEnd w:id="6"/>
    </w:p>
    <w:p>
      <w:pPr>
        <w:widowControl/>
        <w:jc w:val="left"/>
        <w:sectPr>
          <w:type w:val="continuous"/>
          <w:pgSz w:w="11906" w:h="16838"/>
          <w:pgMar w:top="1055" w:right="713" w:bottom="815" w:left="1073" w:header="0" w:footer="0" w:gutter="0"/>
          <w:pgNumType w:start="17"/>
          <w:cols w:num="1" w:space="720"/>
          <w:docGrid w:type="lines" w:linePitch="312" w:charSpace="0"/>
        </w:sectPr>
      </w:pPr>
    </w:p>
    <w:p>
      <w:pPr>
        <w:spacing w:before="0" w:after="0" w:line="212" w:lineRule="exact"/>
        <w:ind w:left="60" w:firstLine="0"/>
        <w:jc w:val="left"/>
      </w:pPr>
      <w:r>
        <w:pict>
          <v:shape id="_x0000_s2135" o:spid="_x0000_s1109" type="#_x0000_t202" style="width:68.2pt;height:39.55pt;margin-top:648.1pt;margin-left:26.2pt;mso-height-relative:page;mso-position-horizontal-relative:page;mso-position-vertical-relative:page;mso-width-relative:page;position:absolute;z-index:-251572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36" o:spid="_x0000_s1110" type="#_x0000_t202" style="width:68.2pt;height:39.55pt;margin-top:613.55pt;margin-left:59.8pt;mso-height-relative:page;mso-position-horizontal-relative:page;mso-position-vertical-relative:page;mso-width-relative:page;position:absolute;z-index:-2515712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37" o:spid="_x0000_s1111" type="#_x0000_t202" style="width:68.2pt;height:39.55pt;margin-top:579pt;margin-left:93.4pt;mso-height-relative:page;mso-position-horizontal-relative:page;mso-position-vertical-relative:page;mso-width-relative:page;position:absolute;z-index:-2515701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38" o:spid="_x0000_s1112" type="#_x0000_t202" style="width:76.6pt;height:30.9pt;margin-top:553.05pt;margin-left:127pt;mso-height-relative:page;mso-position-horizontal-relative:page;mso-position-vertical-relative:page;mso-width-relative:page;position:absolute;z-index:-2515691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39" o:spid="_x0000_s1113" type="#_x0000_t202" style="width:85pt;height:39.55pt;margin-top:518.5pt;margin-left:152.2pt;mso-height-relative:page;mso-position-horizontal-relative:page;mso-position-vertical-relative:page;mso-width-relative:page;position:absolute;z-index:-2515681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40" o:spid="_x0000_s1114" type="#_x0000_t202" style="width:85pt;height:39.55pt;margin-top:483.95pt;margin-left:185.8pt;mso-height-relative:page;mso-position-horizontal-relative:page;mso-position-vertical-relative:page;mso-width-relative:page;position:absolute;z-index:-2515671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41" o:spid="_x0000_s1115" type="#_x0000_t202" style="width:85pt;height:39.55pt;margin-top:449.4pt;margin-left:219.4pt;mso-height-relative:page;mso-position-horizontal-relative:page;mso-position-vertical-relative:page;mso-width-relative:page;position:absolute;z-index:-2515660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42" o:spid="_x0000_s1116" type="#_x0000_t202" style="width:85pt;height:39.55pt;margin-top:414.85pt;margin-left:253pt;mso-height-relative:page;mso-position-horizontal-relative:page;mso-position-vertical-relative:page;mso-width-relative:page;position:absolute;z-index:-2515650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43" o:spid="_x0000_s1117" type="#_x0000_t202" style="width:85pt;height:39.55pt;margin-top:380.25pt;margin-left:286.6pt;mso-height-relative:page;mso-position-horizontal-relative:page;mso-position-vertical-relative:page;mso-width-relative:page;position:absolute;z-index:-2515640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44" o:spid="_x0000_s1118" type="#_x0000_t202" style="width:85pt;height:39.55pt;margin-top:345.7pt;margin-left:320.2pt;mso-height-relative:page;mso-position-horizontal-relative:page;mso-position-vertical-relative:page;mso-width-relative:page;position:absolute;z-index:-2515630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45" o:spid="_x0000_s1119" type="#_x0000_t202" style="width:76.6pt;height:48.2pt;margin-top:302.5pt;margin-left:353.8pt;mso-height-relative:page;mso-position-horizontal-relative:page;mso-position-vertical-relative:page;mso-width-relative:page;position:absolute;z-index:-2515619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46" o:spid="_x0000_s1120" type="#_x0000_t202" style="width:68.2pt;height:39.55pt;margin-top:267.95pt;margin-left:395.8pt;mso-height-relative:page;mso-position-horizontal-relative:page;mso-position-vertical-relative:page;mso-width-relative:page;position:absolute;z-index:-2515609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47" o:spid="_x0000_s1121" type="#_x0000_t202" style="width:68.2pt;height:39.55pt;margin-top:233.4pt;margin-left:429.4pt;mso-height-relative:page;mso-position-horizontal-relative:page;mso-position-vertical-relative:page;mso-width-relative:page;position:absolute;z-index:-2515599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48" o:spid="_x0000_s1122" type="#_x0000_t202" style="width:68.2pt;height:39.55pt;margin-top:198.85pt;margin-left:463pt;mso-height-relative:page;mso-position-horizontal-relative:page;mso-position-vertical-relative:page;mso-width-relative:page;position:absolute;z-index:-2515589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0"/>
      </w:pPr>
    </w:p>
    <w:p>
      <w:pPr>
        <w:spacing w:before="0" w:after="0" w:line="250" w:lineRule="exact"/>
        <w:ind w:left="60" w:firstLine="0"/>
        <w:jc w:val="left"/>
      </w:pPr>
      <w:r>
        <w:rPr>
          <w:rFonts w:ascii="黑体" w:hAnsi="黑体" w:cs="黑体"/>
          <w:color w:val="000000"/>
          <w:spacing w:val="0"/>
          <w:w w:val="100"/>
          <w:position w:val="0"/>
          <w:sz w:val="21"/>
          <w:u w:val="none"/>
        </w:rPr>
        <w:t>3.3</w:t>
      </w:r>
    </w:p>
    <w:p>
      <w:pPr>
        <w:spacing w:before="0" w:after="0" w:line="240" w:lineRule="exact"/>
        <w:ind w:left="60" w:firstLine="0"/>
      </w:pPr>
    </w:p>
    <w:p>
      <w:pPr>
        <w:spacing w:before="0" w:after="0" w:line="415" w:lineRule="exact"/>
        <w:ind w:left="60" w:firstLine="420"/>
        <w:jc w:val="left"/>
      </w:pPr>
      <w:r>
        <w:rPr>
          <w:rFonts w:ascii="黑体" w:eastAsia="黑体" w:hAnsi="黑体" w:cs="黑体"/>
          <w:color w:val="000000"/>
          <w:spacing w:val="-1"/>
          <w:w w:val="100"/>
          <w:position w:val="3"/>
          <w:sz w:val="21"/>
          <w:u w:val="none"/>
        </w:rPr>
        <w:t>旁路柔性电缆</w:t>
      </w:r>
      <w:r>
        <w:rPr>
          <w:rFonts w:ascii="Calibri" w:hAnsi="Calibri" w:cs="Calibri"/>
          <w:color w:val="000000"/>
          <w:spacing w:val="0"/>
          <w:w w:val="227"/>
          <w:sz w:val="21"/>
          <w:u w:val="none"/>
        </w:rPr>
        <w:t> </w:t>
      </w:r>
      <w:r>
        <w:rPr>
          <w:rFonts w:ascii="Times New Roman" w:hAnsi="Times New Roman" w:cs="Times New Roman"/>
          <w:color w:val="000000"/>
          <w:spacing w:val="-1"/>
          <w:w w:val="100"/>
          <w:position w:val="0"/>
          <w:sz w:val="21"/>
          <w:u w:val="none"/>
        </w:rPr>
        <w:t>bypass</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flexible</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cable</w:t>
      </w:r>
    </w:p>
    <w:p>
      <w:pPr>
        <w:spacing w:before="0" w:after="0" w:line="433" w:lineRule="exact"/>
        <w:ind w:left="60" w:firstLine="420"/>
        <w:jc w:val="left"/>
      </w:pPr>
      <w:r>
        <w:rPr>
          <w:rFonts w:ascii="宋体" w:hAnsi="宋体" w:cs="宋体"/>
          <w:color w:val="000000"/>
          <w:spacing w:val="-1"/>
          <w:w w:val="100"/>
          <w:position w:val="0"/>
          <w:sz w:val="21"/>
          <w:u w:val="none"/>
        </w:rPr>
        <w:t>一种导体由多股软铜线构成的、能重复弯曲使用的单芯电力电缆。</w:t>
      </w:r>
    </w:p>
    <w:p>
      <w:pPr>
        <w:spacing w:before="0" w:after="0" w:line="222" w:lineRule="exact"/>
        <w:ind w:left="60" w:firstLine="420"/>
      </w:pPr>
    </w:p>
    <w:p>
      <w:pPr>
        <w:spacing w:before="0" w:after="0" w:line="281" w:lineRule="exact"/>
        <w:ind w:left="60" w:firstLine="420"/>
        <w:jc w:val="left"/>
      </w:pPr>
      <w:r>
        <w:rPr>
          <w:rFonts w:ascii="Times New Roman" w:hAnsi="Times New Roman" w:cs="Times New Roman"/>
          <w:color w:val="000000"/>
          <w:spacing w:val="-1"/>
          <w:w w:val="100"/>
          <w:position w:val="0"/>
          <w:sz w:val="21"/>
          <w:u w:val="none"/>
        </w:rPr>
        <w:t>[</w:t>
      </w:r>
      <w:r>
        <w:rPr>
          <w:rFonts w:ascii="宋体" w:eastAsia="宋体" w:hAnsi="宋体" w:cs="宋体"/>
          <w:color w:val="000000"/>
          <w:spacing w:val="-1"/>
          <w:w w:val="100"/>
          <w:position w:val="3"/>
          <w:sz w:val="21"/>
          <w:u w:val="none"/>
        </w:rPr>
        <w:t>来源：</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34577-2017</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3.2]</w:t>
      </w:r>
    </w:p>
    <w:p>
      <w:pPr>
        <w:spacing w:before="0" w:after="0" w:line="240" w:lineRule="exact"/>
        <w:ind w:left="60" w:firstLine="420"/>
      </w:pPr>
    </w:p>
    <w:p>
      <w:pPr>
        <w:spacing w:before="0" w:after="0" w:line="276" w:lineRule="exact"/>
        <w:ind w:left="60" w:firstLine="0"/>
        <w:jc w:val="left"/>
      </w:pPr>
      <w:r>
        <w:rPr>
          <w:rFonts w:ascii="黑体" w:hAnsi="黑体" w:cs="黑体"/>
          <w:color w:val="000000"/>
          <w:spacing w:val="0"/>
          <w:w w:val="100"/>
          <w:position w:val="0"/>
          <w:sz w:val="21"/>
          <w:u w:val="none"/>
        </w:rPr>
        <w:t>3.4</w:t>
      </w:r>
    </w:p>
    <w:p>
      <w:pPr>
        <w:spacing w:before="0" w:after="0" w:line="240" w:lineRule="exact"/>
        <w:ind w:left="60" w:firstLine="0"/>
      </w:pPr>
    </w:p>
    <w:p>
      <w:pPr>
        <w:spacing w:before="0" w:after="0" w:line="415" w:lineRule="exact"/>
        <w:ind w:left="60" w:firstLine="420"/>
        <w:jc w:val="left"/>
      </w:pPr>
      <w:r>
        <w:rPr>
          <w:rFonts w:ascii="黑体" w:eastAsia="黑体" w:hAnsi="黑体" w:cs="黑体"/>
          <w:color w:val="000000"/>
          <w:spacing w:val="-1"/>
          <w:w w:val="100"/>
          <w:position w:val="3"/>
          <w:sz w:val="21"/>
          <w:u w:val="none"/>
        </w:rPr>
        <w:t>旁路负荷开关</w:t>
      </w:r>
      <w:r>
        <w:rPr>
          <w:rFonts w:ascii="Calibri" w:hAnsi="Calibri" w:cs="Calibri"/>
          <w:color w:val="000000"/>
          <w:spacing w:val="0"/>
          <w:w w:val="227"/>
          <w:sz w:val="21"/>
          <w:u w:val="none"/>
        </w:rPr>
        <w:t> </w:t>
      </w:r>
      <w:r>
        <w:rPr>
          <w:rFonts w:ascii="Times New Roman" w:hAnsi="Times New Roman" w:cs="Times New Roman"/>
          <w:color w:val="000000"/>
          <w:spacing w:val="-1"/>
          <w:w w:val="100"/>
          <w:position w:val="0"/>
          <w:sz w:val="21"/>
          <w:u w:val="none"/>
        </w:rPr>
        <w:t>bypass</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load</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switch</w:t>
      </w:r>
    </w:p>
    <w:p>
      <w:pPr>
        <w:spacing w:before="0" w:after="0" w:line="433" w:lineRule="exact"/>
        <w:ind w:left="60" w:firstLine="420"/>
        <w:jc w:val="left"/>
      </w:pPr>
      <w:r>
        <w:rPr>
          <w:rFonts w:ascii="宋体" w:hAnsi="宋体" w:cs="宋体"/>
          <w:color w:val="000000"/>
          <w:spacing w:val="-5"/>
          <w:w w:val="100"/>
          <w:position w:val="0"/>
          <w:sz w:val="21"/>
          <w:u w:val="none"/>
        </w:rPr>
        <w:t>用于户内或户外，可移动的三相开关，具有分闸、合闸两种状态，用于旁路作业中负荷电流的切换。</w:t>
      </w:r>
    </w:p>
    <w:p>
      <w:pPr>
        <w:spacing w:before="0" w:after="0" w:line="222" w:lineRule="exact"/>
        <w:ind w:left="60" w:firstLine="420"/>
      </w:pPr>
    </w:p>
    <w:p>
      <w:pPr>
        <w:spacing w:before="0" w:after="0" w:line="281" w:lineRule="exact"/>
        <w:ind w:left="60" w:firstLine="420"/>
        <w:jc w:val="left"/>
      </w:pPr>
      <w:r>
        <w:rPr>
          <w:rFonts w:ascii="Times New Roman" w:hAnsi="Times New Roman" w:cs="Times New Roman"/>
          <w:color w:val="000000"/>
          <w:spacing w:val="-1"/>
          <w:w w:val="100"/>
          <w:position w:val="0"/>
          <w:sz w:val="21"/>
          <w:u w:val="none"/>
        </w:rPr>
        <w:t>[</w:t>
      </w:r>
      <w:r>
        <w:rPr>
          <w:rFonts w:ascii="宋体" w:eastAsia="宋体" w:hAnsi="宋体" w:cs="宋体"/>
          <w:color w:val="000000"/>
          <w:spacing w:val="-1"/>
          <w:w w:val="100"/>
          <w:position w:val="3"/>
          <w:sz w:val="21"/>
          <w:u w:val="none"/>
        </w:rPr>
        <w:t>来源：</w:t>
      </w:r>
      <w:r>
        <w:rPr>
          <w:rFonts w:ascii="Times New Roman" w:hAnsi="Times New Roman" w:cs="Times New Roman"/>
          <w:color w:val="000000"/>
          <w:spacing w:val="-1"/>
          <w:w w:val="100"/>
          <w:position w:val="0"/>
          <w:sz w:val="21"/>
          <w:u w:val="none"/>
        </w:rPr>
        <w:t>GB/T</w:t>
      </w:r>
      <w:r>
        <w:rPr>
          <w:rFonts w:ascii="Calibri" w:hAnsi="Calibri" w:cs="Calibri"/>
          <w:color w:val="000000"/>
          <w:spacing w:val="1"/>
          <w:w w:val="100"/>
          <w:sz w:val="21"/>
          <w:u w:val="none"/>
        </w:rPr>
        <w:t> </w:t>
      </w:r>
      <w:r>
        <w:rPr>
          <w:rFonts w:ascii="Times New Roman" w:hAnsi="Times New Roman" w:cs="Times New Roman"/>
          <w:color w:val="000000"/>
          <w:spacing w:val="-1"/>
          <w:w w:val="100"/>
          <w:position w:val="0"/>
          <w:sz w:val="21"/>
          <w:u w:val="none"/>
        </w:rPr>
        <w:t>34577-2017</w:t>
      </w:r>
      <w:r>
        <w:rPr>
          <w:rFonts w:ascii="宋体" w:eastAsia="宋体" w:hAnsi="宋体" w:cs="宋体"/>
          <w:color w:val="000000"/>
          <w:spacing w:val="-2"/>
          <w:w w:val="100"/>
          <w:position w:val="3"/>
          <w:sz w:val="21"/>
          <w:u w:val="none"/>
        </w:rPr>
        <w:t>，</w:t>
      </w:r>
      <w:r>
        <w:rPr>
          <w:rFonts w:ascii="Times New Roman" w:hAnsi="Times New Roman" w:cs="Times New Roman"/>
          <w:color w:val="000000"/>
          <w:spacing w:val="0"/>
          <w:w w:val="100"/>
          <w:position w:val="0"/>
          <w:sz w:val="21"/>
          <w:u w:val="none"/>
        </w:rPr>
        <w:t>3.4]</w:t>
      </w:r>
    </w:p>
    <w:p>
      <w:pPr>
        <w:spacing w:before="0" w:after="0" w:line="240" w:lineRule="exact"/>
        <w:ind w:left="60" w:firstLine="420"/>
      </w:pPr>
    </w:p>
    <w:p>
      <w:pPr>
        <w:spacing w:before="0" w:after="0" w:line="273" w:lineRule="exact"/>
        <w:ind w:left="60" w:firstLine="0"/>
        <w:jc w:val="left"/>
      </w:pPr>
      <w:r>
        <w:rPr>
          <w:rFonts w:ascii="黑体" w:hAnsi="黑体" w:cs="黑体"/>
          <w:color w:val="000000"/>
          <w:spacing w:val="0"/>
          <w:w w:val="100"/>
          <w:position w:val="0"/>
          <w:sz w:val="21"/>
          <w:u w:val="none"/>
        </w:rPr>
        <w:t>3.5</w:t>
      </w:r>
    </w:p>
    <w:p>
      <w:pPr>
        <w:spacing w:before="0" w:after="0" w:line="240" w:lineRule="exact"/>
        <w:ind w:left="60" w:firstLine="0"/>
      </w:pPr>
    </w:p>
    <w:p>
      <w:pPr>
        <w:spacing w:before="0" w:after="0" w:line="415" w:lineRule="exact"/>
        <w:ind w:left="60" w:firstLine="420"/>
        <w:jc w:val="left"/>
      </w:pPr>
      <w:r>
        <w:rPr>
          <w:rFonts w:ascii="黑体" w:eastAsia="黑体" w:hAnsi="黑体" w:cs="黑体"/>
          <w:color w:val="000000"/>
          <w:spacing w:val="-1"/>
          <w:w w:val="100"/>
          <w:position w:val="3"/>
          <w:sz w:val="21"/>
          <w:u w:val="none"/>
        </w:rPr>
        <w:t>绝缘短杆作业</w:t>
      </w:r>
      <w:r>
        <w:rPr>
          <w:rFonts w:ascii="Calibri" w:hAnsi="Calibri" w:cs="Calibri"/>
          <w:color w:val="000000"/>
          <w:spacing w:val="0"/>
          <w:w w:val="227"/>
          <w:sz w:val="21"/>
          <w:u w:val="none"/>
        </w:rPr>
        <w:t> </w:t>
      </w:r>
      <w:r>
        <w:rPr>
          <w:rFonts w:ascii="Times New Roman" w:hAnsi="Times New Roman" w:cs="Times New Roman"/>
          <w:color w:val="000000"/>
          <w:spacing w:val="0"/>
          <w:w w:val="100"/>
          <w:position w:val="0"/>
          <w:sz w:val="21"/>
          <w:u w:val="none"/>
        </w:rPr>
        <w:t>short</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hot</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stick</w:t>
      </w:r>
      <w:r>
        <w:rPr>
          <w:rFonts w:ascii="Calibri" w:hAnsi="Calibri" w:cs="Calibri"/>
          <w:color w:val="000000"/>
          <w:spacing w:val="5"/>
          <w:w w:val="100"/>
          <w:sz w:val="21"/>
          <w:u w:val="none"/>
        </w:rPr>
        <w:t> </w:t>
      </w:r>
      <w:r>
        <w:rPr>
          <w:rFonts w:ascii="Times New Roman" w:hAnsi="Times New Roman" w:cs="Times New Roman"/>
          <w:color w:val="000000"/>
          <w:spacing w:val="-1"/>
          <w:w w:val="100"/>
          <w:position w:val="0"/>
          <w:sz w:val="21"/>
          <w:u w:val="none"/>
        </w:rPr>
        <w:t>working</w:t>
      </w:r>
    </w:p>
    <w:p>
      <w:pPr>
        <w:spacing w:before="0" w:after="0" w:line="433" w:lineRule="exact"/>
        <w:ind w:left="60" w:firstLine="420"/>
        <w:jc w:val="left"/>
      </w:pPr>
      <w:r>
        <w:rPr>
          <w:rFonts w:ascii="宋体" w:hAnsi="宋体" w:cs="宋体"/>
          <w:color w:val="000000"/>
          <w:spacing w:val="-3"/>
          <w:w w:val="100"/>
          <w:position w:val="0"/>
          <w:sz w:val="21"/>
          <w:u w:val="none"/>
        </w:rPr>
        <w:t>作业人员使用绝缘斗臂车、绝缘梯、绝缘平台等绝缘承载工具与带电体保持规定的安全距离，穿戴</w:t>
      </w:r>
    </w:p>
    <w:p>
      <w:pPr>
        <w:spacing w:before="0" w:after="0" w:line="240" w:lineRule="exact"/>
        <w:ind w:left="60" w:firstLine="420"/>
      </w:pPr>
    </w:p>
    <w:p>
      <w:pPr>
        <w:spacing w:before="0" w:after="0" w:line="228" w:lineRule="exact"/>
        <w:ind w:left="60" w:firstLine="0"/>
        <w:jc w:val="left"/>
      </w:pPr>
      <w:r>
        <w:rPr>
          <w:rFonts w:ascii="宋体" w:hAnsi="宋体" w:cs="宋体"/>
          <w:color w:val="000000"/>
          <w:spacing w:val="-1"/>
          <w:w w:val="100"/>
          <w:position w:val="0"/>
          <w:sz w:val="21"/>
          <w:u w:val="none"/>
        </w:rPr>
        <w:t>绝缘防护用具，通过绝缘短杆系列工具进行的作业。</w:t>
      </w:r>
    </w:p>
    <w:p>
      <w:pPr>
        <w:spacing w:before="0" w:after="0" w:line="240" w:lineRule="exact"/>
        <w:ind w:left="60" w:firstLine="0"/>
      </w:pPr>
    </w:p>
    <w:p>
      <w:pPr>
        <w:spacing w:before="0" w:after="0" w:line="311" w:lineRule="exact"/>
        <w:ind w:left="60" w:firstLine="0"/>
        <w:jc w:val="left"/>
      </w:pPr>
      <w:r>
        <w:rPr>
          <w:rFonts w:ascii="黑体" w:hAnsi="黑体" w:cs="黑体"/>
          <w:color w:val="000000"/>
          <w:spacing w:val="0"/>
          <w:w w:val="100"/>
          <w:position w:val="0"/>
          <w:sz w:val="21"/>
          <w:u w:val="none"/>
        </w:rPr>
        <w:t>3.6</w:t>
      </w:r>
    </w:p>
    <w:p>
      <w:pPr>
        <w:spacing w:before="0" w:after="0" w:line="240" w:lineRule="exact"/>
        <w:ind w:left="60" w:firstLine="0"/>
      </w:pPr>
    </w:p>
    <w:p>
      <w:pPr>
        <w:spacing w:before="0" w:after="0" w:line="415" w:lineRule="exact"/>
        <w:ind w:left="60" w:firstLine="420"/>
        <w:jc w:val="left"/>
      </w:pPr>
      <w:r>
        <w:rPr>
          <w:rFonts w:ascii="黑体" w:eastAsia="黑体" w:hAnsi="黑体" w:cs="黑体"/>
          <w:color w:val="000000"/>
          <w:spacing w:val="-1"/>
          <w:w w:val="100"/>
          <w:position w:val="3"/>
          <w:sz w:val="21"/>
          <w:u w:val="none"/>
        </w:rPr>
        <w:t>导线紧固装置（桥接法用）</w:t>
      </w:r>
      <w:r>
        <w:rPr>
          <w:rFonts w:ascii="Calibri" w:hAnsi="Calibri" w:cs="Calibri"/>
          <w:color w:val="000000"/>
          <w:spacing w:val="0"/>
          <w:w w:val="227"/>
          <w:sz w:val="21"/>
          <w:u w:val="none"/>
        </w:rPr>
        <w:t> </w:t>
      </w:r>
      <w:r>
        <w:rPr>
          <w:rFonts w:ascii="Times New Roman" w:hAnsi="Times New Roman" w:cs="Times New Roman"/>
          <w:color w:val="000000"/>
          <w:spacing w:val="0"/>
          <w:w w:val="100"/>
          <w:position w:val="0"/>
          <w:sz w:val="21"/>
          <w:u w:val="none"/>
        </w:rPr>
        <w:t>conductor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tension</w:t>
      </w:r>
      <w:r>
        <w:rPr>
          <w:rFonts w:ascii="Calibri" w:hAnsi="Calibri" w:cs="Calibri"/>
          <w:color w:val="000000"/>
          <w:spacing w:val="3"/>
          <w:w w:val="100"/>
          <w:sz w:val="21"/>
          <w:u w:val="none"/>
        </w:rPr>
        <w:t> </w:t>
      </w:r>
      <w:r>
        <w:rPr>
          <w:rFonts w:ascii="Times New Roman" w:hAnsi="Times New Roman" w:cs="Times New Roman"/>
          <w:color w:val="000000"/>
          <w:spacing w:val="-1"/>
          <w:w w:val="100"/>
          <w:position w:val="0"/>
          <w:sz w:val="21"/>
          <w:u w:val="none"/>
        </w:rPr>
        <w:t>puller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for</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bridging</w:t>
      </w:r>
      <w:r>
        <w:rPr>
          <w:rFonts w:ascii="Calibri" w:hAnsi="Calibri" w:cs="Calibri"/>
          <w:color w:val="000000"/>
          <w:spacing w:val="5"/>
          <w:w w:val="100"/>
          <w:sz w:val="21"/>
          <w:u w:val="none"/>
        </w:rPr>
        <w:t> </w:t>
      </w:r>
      <w:r>
        <w:rPr>
          <w:rFonts w:ascii="Times New Roman" w:hAnsi="Times New Roman" w:cs="Times New Roman"/>
          <w:color w:val="000000"/>
          <w:spacing w:val="0"/>
          <w:w w:val="100"/>
          <w:position w:val="0"/>
          <w:sz w:val="21"/>
          <w:u w:val="none"/>
        </w:rPr>
        <w:t>method</w:t>
      </w:r>
    </w:p>
    <w:p>
      <w:pPr>
        <w:spacing w:before="0" w:after="0" w:line="433" w:lineRule="exact"/>
        <w:ind w:left="60" w:firstLine="420"/>
        <w:jc w:val="left"/>
      </w:pPr>
      <w:r>
        <w:rPr>
          <w:rFonts w:ascii="宋体" w:eastAsia="宋体" w:hAnsi="宋体" w:cs="宋体"/>
          <w:color w:val="000000"/>
          <w:spacing w:val="-3"/>
          <w:w w:val="100"/>
          <w:position w:val="0"/>
          <w:sz w:val="21"/>
          <w:u w:val="none"/>
        </w:rPr>
        <w:t>拉伸双钩头带有孔眼的短杆，用于绝缘短杆作业法，实现紧线目的的装置，包括紧线器和卡线器等</w:t>
      </w:r>
    </w:p>
    <w:p>
      <w:pPr>
        <w:spacing w:before="0" w:after="0" w:line="240" w:lineRule="exact"/>
        <w:ind w:left="60" w:firstLine="420"/>
      </w:pPr>
    </w:p>
    <w:p>
      <w:pPr>
        <w:spacing w:before="0" w:after="0" w:line="228" w:lineRule="exact"/>
        <w:ind w:left="60" w:firstLine="0"/>
        <w:jc w:val="left"/>
      </w:pPr>
      <w:r>
        <w:rPr>
          <w:rFonts w:ascii="宋体" w:hAnsi="宋体" w:cs="宋体"/>
          <w:color w:val="000000"/>
          <w:spacing w:val="-1"/>
          <w:w w:val="100"/>
          <w:position w:val="0"/>
          <w:sz w:val="21"/>
          <w:u w:val="none"/>
        </w:rPr>
        <w:t>结构。</w:t>
      </w:r>
    </w:p>
    <w:p>
      <w:pPr>
        <w:spacing w:before="0" w:after="0" w:line="240" w:lineRule="exact"/>
        <w:ind w:left="60" w:firstLine="0"/>
      </w:pPr>
    </w:p>
    <w:p>
      <w:pPr>
        <w:spacing w:before="0" w:after="0" w:line="240" w:lineRule="exact"/>
        <w:ind w:left="60" w:firstLine="0"/>
      </w:pPr>
    </w:p>
    <w:p>
      <w:pPr>
        <w:spacing w:before="0" w:after="0" w:line="303" w:lineRule="exact"/>
        <w:ind w:left="60" w:firstLine="0"/>
        <w:jc w:val="left"/>
      </w:pPr>
      <w:r>
        <w:rPr>
          <w:rFonts w:ascii="黑体" w:hAnsi="黑体" w:cs="黑体"/>
          <w:color w:val="000000"/>
          <w:spacing w:val="-1"/>
          <w:w w:val="100"/>
          <w:position w:val="0"/>
          <w:sz w:val="21"/>
          <w:u w:val="none"/>
        </w:rPr>
        <w:t>4</w:t>
      </w:r>
      <w:r>
        <w:rPr>
          <w:rFonts w:ascii="Calibri" w:hAnsi="Calibri" w:cs="Calibri"/>
          <w:color w:val="000000"/>
          <w:spacing w:val="0"/>
          <w:w w:val="195"/>
          <w:sz w:val="24"/>
          <w:u w:val="none"/>
        </w:rPr>
        <w:t>  </w:t>
      </w:r>
      <w:r>
        <w:rPr>
          <w:rFonts w:ascii="黑体" w:eastAsia="黑体" w:hAnsi="黑体" w:cs="黑体"/>
          <w:color w:val="000000"/>
          <w:spacing w:val="-2"/>
          <w:w w:val="100"/>
          <w:position w:val="0"/>
          <w:sz w:val="21"/>
          <w:u w:val="none"/>
        </w:rPr>
        <w:t>概述</w:t>
      </w:r>
    </w:p>
    <w:p>
      <w:pPr>
        <w:spacing w:before="0" w:after="0" w:line="240" w:lineRule="exact"/>
        <w:ind w:left="60" w:firstLine="0"/>
      </w:pPr>
    </w:p>
    <w:p>
      <w:pPr>
        <w:spacing w:before="0" w:after="0" w:line="240" w:lineRule="exact"/>
        <w:ind w:left="60" w:firstLine="0"/>
      </w:pPr>
    </w:p>
    <w:p>
      <w:pPr>
        <w:spacing w:before="0" w:after="0" w:line="331" w:lineRule="exact"/>
        <w:ind w:left="60" w:firstLine="420"/>
        <w:jc w:val="left"/>
      </w:pPr>
      <w:r>
        <w:rPr>
          <w:rFonts w:ascii="宋体" w:eastAsia="宋体" w:hAnsi="宋体" w:cs="宋体"/>
          <w:color w:val="000000"/>
          <w:spacing w:val="-2"/>
          <w:w w:val="100"/>
          <w:position w:val="3"/>
          <w:sz w:val="21"/>
          <w:u w:val="none"/>
        </w:rPr>
        <w:t>如图</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1</w:t>
      </w:r>
      <w:r>
        <w:rPr>
          <w:rFonts w:ascii="Calibri" w:hAnsi="Calibri" w:cs="Calibri"/>
          <w:color w:val="000000"/>
          <w:spacing w:val="5"/>
          <w:w w:val="100"/>
          <w:sz w:val="21"/>
          <w:u w:val="none"/>
        </w:rPr>
        <w:t> </w:t>
      </w:r>
      <w:r>
        <w:rPr>
          <w:rFonts w:ascii="宋体" w:eastAsia="宋体" w:hAnsi="宋体" w:cs="宋体"/>
          <w:color w:val="000000"/>
          <w:spacing w:val="-16"/>
          <w:w w:val="100"/>
          <w:position w:val="3"/>
          <w:sz w:val="21"/>
          <w:u w:val="none"/>
        </w:rPr>
        <w:t>所示，采用</w:t>
      </w:r>
      <w:r>
        <w:rPr>
          <w:rFonts w:ascii="Calibri" w:hAnsi="Calibri" w:cs="Calibri"/>
          <w:color w:val="000000"/>
          <w:spacing w:val="8"/>
          <w:w w:val="100"/>
          <w:sz w:val="21"/>
          <w:u w:val="none"/>
        </w:rPr>
        <w:t> </w:t>
      </w:r>
      <w:r>
        <w:rPr>
          <w:rFonts w:ascii="Times New Roman" w:hAnsi="Times New Roman" w:cs="Times New Roman"/>
          <w:color w:val="000000"/>
          <w:spacing w:val="-1"/>
          <w:w w:val="100"/>
          <w:position w:val="0"/>
          <w:sz w:val="21"/>
          <w:u w:val="none"/>
        </w:rPr>
        <w:t>10kV</w:t>
      </w:r>
      <w:r>
        <w:rPr>
          <w:rFonts w:ascii="Calibri" w:hAnsi="Calibri" w:cs="Calibri"/>
          <w:color w:val="000000"/>
          <w:spacing w:val="4"/>
          <w:w w:val="100"/>
          <w:sz w:val="21"/>
          <w:u w:val="none"/>
        </w:rPr>
        <w:t> </w:t>
      </w:r>
      <w:r>
        <w:rPr>
          <w:rFonts w:ascii="宋体" w:eastAsia="宋体" w:hAnsi="宋体" w:cs="宋体"/>
          <w:color w:val="000000"/>
          <w:spacing w:val="-3"/>
          <w:w w:val="100"/>
          <w:position w:val="3"/>
          <w:sz w:val="21"/>
          <w:u w:val="none"/>
        </w:rPr>
        <w:t>配电线路绝缘短杆桥接带电作业技术在进行旁路作业时，在旁路搭建之后，</w:t>
      </w:r>
    </w:p>
    <w:p>
      <w:pPr>
        <w:spacing w:before="0" w:after="0" w:line="433" w:lineRule="exact"/>
        <w:ind w:left="60" w:firstLine="0"/>
        <w:jc w:val="left"/>
      </w:pPr>
      <w:r>
        <w:rPr>
          <w:rFonts w:ascii="宋体" w:eastAsia="宋体" w:hAnsi="宋体" w:cs="宋体"/>
          <w:color w:val="000000"/>
          <w:spacing w:val="-3"/>
          <w:w w:val="100"/>
          <w:position w:val="0"/>
          <w:sz w:val="21"/>
          <w:u w:val="none"/>
        </w:rPr>
        <w:t>用导线紧固装置（桥接法用）和其他绝缘短杆工具将开关两端主导线断开，使线路负荷电流转移到旁路</w:t>
      </w:r>
    </w:p>
    <w:p>
      <w:pPr>
        <w:spacing w:before="0" w:after="0" w:line="240" w:lineRule="exact"/>
        <w:ind w:left="60" w:firstLine="0"/>
      </w:pPr>
    </w:p>
    <w:p>
      <w:pPr>
        <w:spacing w:before="0" w:after="0" w:line="228" w:lineRule="exact"/>
        <w:ind w:left="60" w:firstLine="0"/>
        <w:jc w:val="left"/>
      </w:pPr>
      <w:r>
        <w:rPr>
          <w:rFonts w:ascii="宋体" w:eastAsia="宋体" w:hAnsi="宋体" w:cs="宋体"/>
          <w:color w:val="000000"/>
          <w:spacing w:val="-3"/>
          <w:w w:val="100"/>
          <w:position w:val="0"/>
          <w:sz w:val="21"/>
          <w:u w:val="none"/>
        </w:rPr>
        <w:t>电缆上，在桥接断点内侧范围内可以有效创造出一个人为的断点，并使用绝缘接地装置对已停电区域进</w:t>
      </w:r>
    </w:p>
    <w:p>
      <w:pPr>
        <w:spacing w:before="0" w:after="0" w:line="240" w:lineRule="exact"/>
        <w:ind w:left="60" w:firstLine="0"/>
      </w:pPr>
    </w:p>
    <w:p>
      <w:pPr>
        <w:spacing w:before="0" w:after="0" w:line="228" w:lineRule="exact"/>
        <w:ind w:left="60" w:firstLine="0"/>
        <w:jc w:val="left"/>
      </w:pPr>
      <w:r>
        <w:rPr>
          <w:rFonts w:ascii="宋体" w:hAnsi="宋体" w:cs="宋体"/>
          <w:color w:val="000000"/>
          <w:spacing w:val="-3"/>
          <w:w w:val="100"/>
          <w:position w:val="0"/>
          <w:sz w:val="21"/>
          <w:u w:val="none"/>
        </w:rPr>
        <w:t>行接地保护，为作业人员进行停电施工作业提供一个区域内安全不带电的作业环境。施工完毕后，使用</w:t>
      </w:r>
    </w:p>
    <w:p>
      <w:pPr>
        <w:spacing w:before="0" w:after="0" w:line="240" w:lineRule="exact"/>
        <w:ind w:left="60" w:firstLine="0"/>
      </w:pPr>
    </w:p>
    <w:p>
      <w:pPr>
        <w:spacing w:before="0" w:after="0" w:line="228" w:lineRule="exact"/>
        <w:ind w:left="60" w:firstLine="0"/>
        <w:jc w:val="left"/>
      </w:pPr>
      <w:r>
        <w:rPr>
          <w:rFonts w:ascii="宋体" w:hAnsi="宋体" w:cs="宋体"/>
          <w:color w:val="000000"/>
          <w:spacing w:val="-1"/>
          <w:w w:val="100"/>
          <w:position w:val="0"/>
          <w:sz w:val="21"/>
          <w:u w:val="none"/>
        </w:rPr>
        <w:t>绝缘短杆按相反顺序恢复主导线的连接。</w:t>
      </w:r>
    </w:p>
    <w:p>
      <w:pPr>
        <w:widowControl/>
        <w:jc w:val="left"/>
        <w:sectPr>
          <w:type w:val="continuous"/>
          <w:pgSz w:w="11906" w:h="16838"/>
          <w:pgMar w:top="1055" w:right="713" w:bottom="815" w:left="1073" w:header="0" w:footer="0" w:gutter="0"/>
          <w:pgNumType w:start="18"/>
          <w:cols w:num="1" w:space="708" w:equalWidth="0">
            <w:col w:w="10120" w:space="0"/>
          </w:cols>
          <w:docGrid w:type="lines" w:linePitch="312" w:charSpace="0"/>
        </w:sectPr>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343" w:lineRule="exact"/>
        <w:ind w:left="60" w:firstLine="0"/>
      </w:pPr>
    </w:p>
    <w:p>
      <w:pPr>
        <w:widowControl/>
        <w:jc w:val="left"/>
        <w:sectPr>
          <w:type w:val="continuous"/>
          <w:pgSz w:w="11906" w:h="16838"/>
          <w:pgMar w:top="1055" w:right="713" w:bottom="815" w:left="1073" w:header="0" w:footer="0" w:gutter="0"/>
          <w:pgNumType w:start="19"/>
          <w:cols w:num="1" w:space="720"/>
          <w:docGrid w:type="lines" w:linePitch="312" w:charSpace="0"/>
        </w:sectPr>
      </w:pPr>
    </w:p>
    <w:p>
      <w:pPr>
        <w:spacing w:before="0" w:after="0" w:line="242" w:lineRule="exact"/>
        <w:ind w:left="60" w:firstLine="0"/>
        <w:jc w:val="left"/>
      </w:pPr>
      <w:r>
        <w:rPr>
          <w:rFonts w:ascii="Times New Roman" w:hAnsi="Times New Roman" w:cs="Times New Roman"/>
          <w:color w:val="000000"/>
          <w:spacing w:val="-1"/>
          <w:w w:val="100"/>
          <w:position w:val="0"/>
          <w:sz w:val="18"/>
          <w:u w:val="none"/>
        </w:rPr>
        <w:t>2</w:t>
      </w:r>
    </w:p>
    <w:p>
      <w:pPr>
        <w:widowControl/>
        <w:jc w:val="left"/>
        <w:sectPr>
          <w:type w:val="continuous"/>
          <w:pgSz w:w="11906" w:h="16838"/>
          <w:pgMar w:top="1055" w:right="713" w:bottom="815" w:left="1073" w:header="0" w:footer="0" w:gutter="0"/>
          <w:pgNumType w:start="20"/>
          <w:cols w:num="1" w:space="708" w:equalWidth="0">
            <w:col w:w="10120" w:space="0"/>
          </w:cols>
          <w:docGrid w:type="lines" w:linePitch="312" w:charSpace="0"/>
        </w:sectPr>
      </w:pPr>
    </w:p>
    <w:p>
      <w:pPr>
        <w:spacing w:before="0" w:after="0" w:line="394" w:lineRule="exact"/>
      </w:pPr>
      <w:bookmarkStart w:id="7" w:name="7"/>
      <w:bookmarkEnd w:id="7"/>
    </w:p>
    <w:p>
      <w:pPr>
        <w:widowControl/>
        <w:jc w:val="left"/>
        <w:sectPr>
          <w:type w:val="continuous"/>
          <w:pgSz w:w="11906" w:h="16839"/>
          <w:pgMar w:top="1055" w:right="714" w:bottom="815" w:left="1074" w:header="0" w:footer="0" w:gutter="0"/>
          <w:pgNumType w:start="21"/>
          <w:cols w:num="1" w:space="720"/>
          <w:docGrid w:type="lines" w:linePitch="312" w:charSpace="0"/>
        </w:sectPr>
      </w:pPr>
    </w:p>
    <w:p>
      <w:pPr>
        <w:spacing w:before="0" w:after="0" w:line="212" w:lineRule="exact"/>
        <w:ind w:left="8123" w:firstLine="0"/>
        <w:jc w:val="left"/>
      </w:pPr>
      <w:r>
        <w:pict>
          <v:shape id="_x0000_s2149" o:spid="_x0000_s1123" type="#_x0000_t202" style="width:68.2pt;height:39.55pt;margin-top:648.1pt;margin-left:26.2pt;mso-height-relative:page;mso-position-horizontal-relative:page;mso-position-vertical-relative:page;mso-width-relative:page;position:absolute;z-index:-2515568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50" o:spid="_x0000_s1124" type="#_x0000_t202" style="width:68.2pt;height:39.55pt;margin-top:613.55pt;margin-left:59.8pt;mso-height-relative:page;mso-position-horizontal-relative:page;mso-position-vertical-relative:page;mso-width-relative:page;position:absolute;z-index:-2515558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1" o:spid="_x0000_s1125" type="#_x0000_t202" style="width:68.2pt;height:39.55pt;margin-top:579pt;margin-left:93.4pt;mso-height-relative:page;mso-position-horizontal-relative:page;mso-position-vertical-relative:page;mso-width-relative:page;position:absolute;z-index:-2515548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2" o:spid="_x0000_s1126" type="#_x0000_t202" style="width:76.6pt;height:30.9pt;margin-top:553.05pt;margin-left:127pt;mso-height-relative:page;mso-position-horizontal-relative:page;mso-position-vertical-relative:page;mso-width-relative:page;position:absolute;z-index:-25155379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53" o:spid="_x0000_s1127" type="#_x0000_t202" style="width:85pt;height:39.55pt;margin-top:518.5pt;margin-left:152.2pt;mso-height-relative:page;mso-position-horizontal-relative:page;mso-position-vertical-relative:page;mso-width-relative:page;position:absolute;z-index:-2515527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54" o:spid="_x0000_s1128" type="#_x0000_t202" style="width:85pt;height:39.55pt;margin-top:483.95pt;margin-left:185.8pt;mso-height-relative:page;mso-position-horizontal-relative:page;mso-position-vertical-relative:page;mso-width-relative:page;position:absolute;z-index:-2515517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55" o:spid="_x0000_s1129" type="#_x0000_t202" style="width:85pt;height:39.55pt;margin-top:449.4pt;margin-left:219.4pt;mso-height-relative:page;mso-position-horizontal-relative:page;mso-position-vertical-relative:page;mso-width-relative:page;position:absolute;z-index:-2515507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56" o:spid="_x0000_s1130" type="#_x0000_t202" style="width:85pt;height:39.55pt;margin-top:414.85pt;margin-left:253pt;mso-height-relative:page;mso-position-horizontal-relative:page;mso-position-vertical-relative:page;mso-width-relative:page;position:absolute;z-index:-2515496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57" o:spid="_x0000_s1131" type="#_x0000_t202" style="width:85pt;height:39.55pt;margin-top:380.25pt;margin-left:286.6pt;mso-height-relative:page;mso-position-horizontal-relative:page;mso-position-vertical-relative:page;mso-width-relative:page;position:absolute;z-index:-2515486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58" o:spid="_x0000_s1132" type="#_x0000_t202" style="width:85pt;height:39.55pt;margin-top:345.7pt;margin-left:320.2pt;mso-height-relative:page;mso-position-horizontal-relative:page;mso-position-vertical-relative:page;mso-width-relative:page;position:absolute;z-index:-2515476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59" o:spid="_x0000_s1133" type="#_x0000_t202" style="width:76.6pt;height:48.2pt;margin-top:302.5pt;margin-left:353.8pt;mso-height-relative:page;mso-position-horizontal-relative:page;mso-position-vertical-relative:page;mso-width-relative:page;position:absolute;z-index:-2515466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60" o:spid="_x0000_s1134" type="#_x0000_t202" style="width:68.2pt;height:39.55pt;margin-top:267.95pt;margin-left:395.8pt;mso-height-relative:page;mso-position-horizontal-relative:page;mso-position-vertical-relative:page;mso-width-relative:page;position:absolute;z-index:-2515456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61" o:spid="_x0000_s1135" type="#_x0000_t202" style="width:68.2pt;height:39.55pt;margin-top:233.4pt;margin-left:429.4pt;mso-height-relative:page;mso-position-horizontal-relative:page;mso-position-vertical-relative:page;mso-width-relative:page;position:absolute;z-index:-2515445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62" o:spid="_x0000_s1136" type="#_x0000_t202" style="width:68.2pt;height:39.55pt;margin-top:198.85pt;margin-left:463pt;mso-height-relative:page;mso-position-horizontal-relative:page;mso-position-vertical-relative:page;mso-width-relative:page;position:absolute;z-index:-2515435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77" o:spid="_x0000_s1137" type="#_x0000_t75" style="width:416pt;height:178pt;margin-top:95pt;margin-left:97pt;mso-height-relative:page;mso-position-horizontal-relative:page;mso-position-vertical-relative:page;mso-width-relative:page;position:absolute;z-index:-251557888" coordsize="21600,21600" filled="f">
            <v:imagedata r:id="rId5" o:title=""/>
            <o:lock v:ext="edit" aspectratio="t"/>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widowControl/>
        <w:jc w:val="left"/>
        <w:sectPr>
          <w:type w:val="continuous"/>
          <w:pgSz w:w="11906" w:h="16839"/>
          <w:pgMar w:top="1055" w:right="714" w:bottom="815" w:left="1074" w:header="0" w:footer="0" w:gutter="0"/>
          <w:pgNumType w:start="22"/>
          <w:cols w:num="1" w:space="708" w:equalWidth="0">
            <w:col w:w="10119" w:space="0"/>
          </w:cols>
          <w:docGrid w:type="lines" w:linePitch="312" w:charSpace="0"/>
        </w:sectPr>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40" w:lineRule="exact"/>
        <w:ind w:left="8123" w:firstLine="0"/>
      </w:pPr>
    </w:p>
    <w:p>
      <w:pPr>
        <w:spacing w:before="0" w:after="0" w:line="287" w:lineRule="exact"/>
        <w:ind w:left="8123" w:firstLine="0"/>
      </w:pPr>
    </w:p>
    <w:p>
      <w:pPr>
        <w:widowControl/>
        <w:jc w:val="left"/>
        <w:sectPr>
          <w:type w:val="continuous"/>
          <w:pgSz w:w="11906" w:h="16839"/>
          <w:pgMar w:top="1055" w:right="714" w:bottom="815" w:left="1074" w:header="0" w:footer="0" w:gutter="0"/>
          <w:pgNumType w:start="23"/>
          <w:cols w:num="1" w:space="720"/>
          <w:docGrid w:type="lines" w:linePitch="312" w:charSpace="0"/>
        </w:sectPr>
      </w:pPr>
    </w:p>
    <w:p>
      <w:pPr>
        <w:tabs>
          <w:tab w:val="left" w:pos="3155"/>
        </w:tabs>
        <w:spacing w:before="0" w:after="0" w:line="242" w:lineRule="exact"/>
        <w:ind w:left="345" w:firstLine="2316"/>
        <w:jc w:val="left"/>
      </w:pPr>
      <w:r>
        <w:rPr>
          <w:rFonts w:ascii="黑体" w:eastAsia="黑体" w:hAnsi="黑体" w:cs="黑体"/>
          <w:color w:val="000000"/>
          <w:spacing w:val="-1"/>
          <w:w w:val="100"/>
          <w:position w:val="2"/>
          <w:sz w:val="18"/>
          <w:u w:val="none"/>
        </w:rPr>
        <w:t>图</w:t>
      </w:r>
      <w:r>
        <w:rPr>
          <w:rFonts w:ascii="Calibri" w:hAnsi="Calibri" w:cs="Calibri"/>
          <w:color w:val="000000"/>
          <w:spacing w:val="3"/>
          <w:w w:val="100"/>
          <w:sz w:val="18"/>
          <w:u w:val="none"/>
        </w:rPr>
        <w:t> </w:t>
      </w:r>
      <w:r>
        <w:rPr>
          <w:rFonts w:ascii="Times New Roman" w:hAnsi="Times New Roman" w:cs="Times New Roman"/>
          <w:color w:val="000000"/>
          <w:spacing w:val="-1"/>
          <w:w w:val="100"/>
          <w:position w:val="0"/>
          <w:sz w:val="18"/>
          <w:u w:val="none"/>
        </w:rPr>
        <w:t>1</w:t>
      </w:r>
      <w:r>
        <w:rPr>
          <w:rFonts w:cs="Calibri"/>
          <w:spacing w:val="0"/>
          <w:w w:val="100"/>
        </w:rPr>
        <w:tab/>
      </w:r>
      <w:r>
        <w:rPr>
          <w:rFonts w:ascii="Times New Roman" w:hAnsi="Times New Roman" w:cs="Times New Roman"/>
          <w:color w:val="000000"/>
          <w:spacing w:val="-1"/>
          <w:w w:val="100"/>
          <w:position w:val="0"/>
          <w:sz w:val="18"/>
          <w:u w:val="none"/>
        </w:rPr>
        <w:t>10kV</w:t>
      </w:r>
      <w:r>
        <w:rPr>
          <w:rFonts w:ascii="Calibri" w:hAnsi="Calibri" w:cs="Calibri"/>
          <w:color w:val="000000"/>
          <w:spacing w:val="3"/>
          <w:w w:val="100"/>
          <w:sz w:val="18"/>
          <w:u w:val="none"/>
        </w:rPr>
        <w:t> </w:t>
      </w:r>
      <w:r>
        <w:rPr>
          <w:rFonts w:ascii="黑体" w:eastAsia="黑体" w:hAnsi="黑体" w:cs="黑体"/>
          <w:color w:val="000000"/>
          <w:spacing w:val="-1"/>
          <w:w w:val="100"/>
          <w:position w:val="2"/>
          <w:sz w:val="18"/>
          <w:u w:val="none"/>
        </w:rPr>
        <w:t>配电线路绝缘短杆桥接带电作业工作原理示意图</w:t>
      </w:r>
    </w:p>
    <w:p>
      <w:pPr>
        <w:spacing w:before="0" w:after="0" w:line="240" w:lineRule="exact"/>
        <w:ind w:left="345" w:firstLine="2316"/>
      </w:pPr>
    </w:p>
    <w:p>
      <w:pPr>
        <w:spacing w:before="0" w:after="0" w:line="240" w:lineRule="exact"/>
        <w:ind w:left="345" w:firstLine="2316"/>
      </w:pPr>
    </w:p>
    <w:p>
      <w:pPr>
        <w:spacing w:before="0" w:after="0" w:line="287" w:lineRule="exact"/>
        <w:ind w:left="345" w:firstLine="0"/>
        <w:jc w:val="left"/>
      </w:pPr>
      <w:r>
        <w:rPr>
          <w:rFonts w:ascii="黑体" w:hAnsi="黑体" w:cs="黑体"/>
          <w:color w:val="000000"/>
          <w:spacing w:val="-1"/>
          <w:w w:val="100"/>
          <w:position w:val="0"/>
          <w:sz w:val="21"/>
          <w:u w:val="none"/>
        </w:rPr>
        <w:t>5</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作业要求</w:t>
      </w:r>
    </w:p>
    <w:p>
      <w:pPr>
        <w:spacing w:before="0" w:after="0" w:line="240" w:lineRule="exact"/>
        <w:ind w:left="345" w:firstLine="0"/>
      </w:pPr>
    </w:p>
    <w:p>
      <w:pPr>
        <w:spacing w:before="0" w:after="0" w:line="240" w:lineRule="exact"/>
        <w:ind w:left="345" w:firstLine="0"/>
      </w:pPr>
    </w:p>
    <w:p>
      <w:pPr>
        <w:spacing w:before="0" w:after="0" w:line="300" w:lineRule="exact"/>
        <w:ind w:left="345" w:firstLine="0"/>
        <w:jc w:val="left"/>
      </w:pPr>
      <w:r>
        <w:rPr>
          <w:rFonts w:ascii="黑体" w:hAnsi="黑体" w:cs="黑体"/>
          <w:color w:val="000000"/>
          <w:spacing w:val="0"/>
          <w:w w:val="100"/>
          <w:position w:val="0"/>
          <w:sz w:val="21"/>
          <w:u w:val="none"/>
        </w:rPr>
        <w:t>5.1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一般要求</w:t>
      </w:r>
    </w:p>
    <w:p>
      <w:pPr>
        <w:spacing w:before="0" w:after="0" w:line="240" w:lineRule="exact"/>
        <w:ind w:left="345" w:firstLine="0"/>
      </w:pPr>
    </w:p>
    <w:p>
      <w:pPr>
        <w:spacing w:before="0" w:after="0" w:line="384" w:lineRule="exact"/>
        <w:ind w:left="345" w:firstLine="209"/>
        <w:jc w:val="left"/>
      </w:pPr>
      <w:r>
        <w:rPr>
          <w:rFonts w:ascii="黑体" w:hAnsi="黑体" w:cs="黑体"/>
          <w:color w:val="000000"/>
          <w:spacing w:val="-1"/>
          <w:w w:val="100"/>
          <w:position w:val="0"/>
          <w:sz w:val="21"/>
          <w:u w:val="none"/>
        </w:rPr>
        <w:t>5.1.1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人员及工器具</w:t>
      </w:r>
    </w:p>
    <w:p>
      <w:pPr>
        <w:spacing w:before="0" w:after="0" w:line="240" w:lineRule="exact"/>
        <w:ind w:left="345" w:firstLine="209"/>
      </w:pPr>
    </w:p>
    <w:p>
      <w:pPr>
        <w:spacing w:before="0" w:after="0" w:line="415" w:lineRule="exact"/>
        <w:ind w:left="345" w:firstLine="420"/>
        <w:jc w:val="left"/>
      </w:pPr>
      <w:r>
        <w:rPr>
          <w:rFonts w:ascii="宋体" w:eastAsia="宋体" w:hAnsi="宋体" w:cs="宋体"/>
          <w:color w:val="000000"/>
          <w:spacing w:val="-1"/>
          <w:w w:val="100"/>
          <w:position w:val="3"/>
          <w:sz w:val="21"/>
          <w:u w:val="none"/>
        </w:rPr>
        <w:t>作业人员应符合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26859-2011</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4.1</w:t>
      </w:r>
      <w:r>
        <w:rPr>
          <w:rFonts w:ascii="宋体" w:hAnsi="宋体" w:cs="宋体"/>
          <w:color w:val="000000"/>
          <w:spacing w:val="-2"/>
          <w:w w:val="100"/>
          <w:position w:val="3"/>
          <w:sz w:val="21"/>
          <w:u w:val="none"/>
        </w:rPr>
        <w:t>、</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3"/>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4.1</w:t>
      </w:r>
      <w:r>
        <w:rPr>
          <w:rFonts w:ascii="Calibri" w:hAnsi="Calibri" w:cs="Calibri"/>
          <w:color w:val="000000"/>
          <w:spacing w:val="3"/>
          <w:w w:val="100"/>
          <w:sz w:val="21"/>
          <w:u w:val="none"/>
        </w:rPr>
        <w:t> </w:t>
      </w:r>
      <w:r>
        <w:rPr>
          <w:rFonts w:ascii="宋体" w:hAnsi="宋体" w:cs="宋体"/>
          <w:color w:val="000000"/>
          <w:spacing w:val="-1"/>
          <w:w w:val="100"/>
          <w:position w:val="3"/>
          <w:sz w:val="21"/>
          <w:u w:val="none"/>
        </w:rPr>
        <w:t>条款中的相关要求。</w:t>
      </w:r>
    </w:p>
    <w:p>
      <w:pPr>
        <w:spacing w:before="0" w:after="0" w:line="468" w:lineRule="exact"/>
        <w:ind w:left="345" w:firstLine="420"/>
        <w:jc w:val="left"/>
      </w:pPr>
      <w:r>
        <w:rPr>
          <w:rFonts w:ascii="宋体" w:eastAsia="宋体" w:hAnsi="宋体" w:cs="宋体"/>
          <w:color w:val="000000"/>
          <w:spacing w:val="-1"/>
          <w:w w:val="100"/>
          <w:position w:val="3"/>
          <w:sz w:val="21"/>
          <w:u w:val="none"/>
        </w:rPr>
        <w:t>其中作业人员配置和工器具配备的基本要求参见附录</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A</w:t>
      </w:r>
      <w:r>
        <w:rPr>
          <w:rFonts w:ascii="宋体" w:hAnsi="宋体" w:cs="宋体"/>
          <w:color w:val="000000"/>
          <w:spacing w:val="-2"/>
          <w:w w:val="100"/>
          <w:position w:val="3"/>
          <w:sz w:val="21"/>
          <w:u w:val="none"/>
        </w:rPr>
        <w:t>。</w:t>
      </w:r>
    </w:p>
    <w:p>
      <w:pPr>
        <w:spacing w:before="0" w:after="0" w:line="240" w:lineRule="exact"/>
        <w:ind w:left="345" w:firstLine="420"/>
      </w:pPr>
    </w:p>
    <w:p>
      <w:pPr>
        <w:spacing w:before="0" w:after="0" w:line="353" w:lineRule="exact"/>
        <w:ind w:left="345" w:firstLine="209"/>
        <w:jc w:val="left"/>
      </w:pPr>
      <w:r>
        <w:rPr>
          <w:rFonts w:ascii="黑体" w:hAnsi="黑体" w:cs="黑体"/>
          <w:color w:val="000000"/>
          <w:spacing w:val="-1"/>
          <w:w w:val="100"/>
          <w:position w:val="0"/>
          <w:sz w:val="21"/>
          <w:u w:val="none"/>
        </w:rPr>
        <w:t>5.1.2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气象条件</w:t>
      </w:r>
    </w:p>
    <w:p>
      <w:pPr>
        <w:spacing w:before="0" w:after="0" w:line="240" w:lineRule="exact"/>
        <w:ind w:left="345" w:firstLine="209"/>
      </w:pPr>
    </w:p>
    <w:p>
      <w:pPr>
        <w:spacing w:before="0" w:after="0" w:line="415" w:lineRule="exact"/>
        <w:ind w:left="345" w:firstLine="420"/>
        <w:jc w:val="left"/>
      </w:pPr>
      <w:r>
        <w:rPr>
          <w:rFonts w:ascii="宋体" w:eastAsia="宋体" w:hAnsi="宋体" w:cs="宋体"/>
          <w:color w:val="000000"/>
          <w:spacing w:val="-1"/>
          <w:w w:val="100"/>
          <w:position w:val="3"/>
          <w:sz w:val="21"/>
          <w:u w:val="none"/>
        </w:rPr>
        <w:t>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4.2</w:t>
      </w:r>
      <w:r>
        <w:rPr>
          <w:rFonts w:ascii="Calibri" w:hAnsi="Calibri" w:cs="Calibri"/>
          <w:color w:val="000000"/>
          <w:spacing w:val="5"/>
          <w:w w:val="100"/>
          <w:sz w:val="21"/>
          <w:u w:val="none"/>
        </w:rPr>
        <w:t> </w:t>
      </w:r>
      <w:r>
        <w:rPr>
          <w:rFonts w:ascii="宋体" w:hAnsi="宋体" w:cs="宋体"/>
          <w:color w:val="000000"/>
          <w:spacing w:val="-1"/>
          <w:w w:val="100"/>
          <w:position w:val="3"/>
          <w:sz w:val="21"/>
          <w:u w:val="none"/>
        </w:rPr>
        <w:t>条款中的相关要求。</w:t>
      </w:r>
    </w:p>
    <w:p>
      <w:pPr>
        <w:spacing w:before="0" w:after="0" w:line="240" w:lineRule="exact"/>
        <w:ind w:left="345" w:firstLine="420"/>
      </w:pPr>
    </w:p>
    <w:p>
      <w:pPr>
        <w:spacing w:before="0" w:after="0" w:line="353" w:lineRule="exact"/>
        <w:ind w:left="345" w:firstLine="209"/>
        <w:jc w:val="left"/>
      </w:pPr>
      <w:r>
        <w:rPr>
          <w:rFonts w:ascii="黑体" w:hAnsi="黑体" w:cs="黑体"/>
          <w:color w:val="000000"/>
          <w:spacing w:val="-1"/>
          <w:w w:val="100"/>
          <w:position w:val="0"/>
          <w:sz w:val="21"/>
          <w:u w:val="none"/>
        </w:rPr>
        <w:t>5.1.3</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工作票制度</w:t>
      </w:r>
    </w:p>
    <w:p>
      <w:pPr>
        <w:spacing w:before="0" w:after="0" w:line="240" w:lineRule="exact"/>
        <w:ind w:left="345" w:firstLine="209"/>
      </w:pPr>
    </w:p>
    <w:p>
      <w:pPr>
        <w:spacing w:before="0" w:after="0" w:line="415" w:lineRule="exact"/>
        <w:ind w:left="345" w:firstLine="420"/>
        <w:jc w:val="left"/>
      </w:pPr>
      <w:r>
        <w:rPr>
          <w:rFonts w:ascii="宋体" w:eastAsia="宋体" w:hAnsi="宋体" w:cs="宋体"/>
          <w:color w:val="000000"/>
          <w:spacing w:val="-1"/>
          <w:w w:val="100"/>
          <w:position w:val="3"/>
          <w:sz w:val="21"/>
          <w:u w:val="none"/>
        </w:rPr>
        <w:t>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5.1</w:t>
      </w:r>
      <w:r>
        <w:rPr>
          <w:rFonts w:ascii="Calibri" w:hAnsi="Calibri" w:cs="Calibri"/>
          <w:color w:val="000000"/>
          <w:spacing w:val="5"/>
          <w:w w:val="100"/>
          <w:sz w:val="21"/>
          <w:u w:val="none"/>
        </w:rPr>
        <w:t> </w:t>
      </w:r>
      <w:r>
        <w:rPr>
          <w:rFonts w:ascii="宋体" w:hAnsi="宋体" w:cs="宋体"/>
          <w:color w:val="000000"/>
          <w:spacing w:val="-1"/>
          <w:w w:val="100"/>
          <w:position w:val="3"/>
          <w:sz w:val="21"/>
          <w:u w:val="none"/>
        </w:rPr>
        <w:t>条款中的相关要求。</w:t>
      </w:r>
    </w:p>
    <w:p>
      <w:pPr>
        <w:spacing w:before="0" w:after="0" w:line="240" w:lineRule="exact"/>
        <w:ind w:left="345" w:firstLine="420"/>
      </w:pPr>
    </w:p>
    <w:p>
      <w:pPr>
        <w:spacing w:before="0" w:after="0" w:line="353" w:lineRule="exact"/>
        <w:ind w:left="345" w:firstLine="209"/>
        <w:jc w:val="left"/>
      </w:pPr>
      <w:r>
        <w:rPr>
          <w:rFonts w:ascii="黑体" w:hAnsi="黑体" w:cs="黑体"/>
          <w:color w:val="000000"/>
          <w:spacing w:val="-1"/>
          <w:w w:val="100"/>
          <w:position w:val="0"/>
          <w:sz w:val="21"/>
          <w:u w:val="none"/>
        </w:rPr>
        <w:t>5.1.4</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工作监护制度</w:t>
      </w:r>
    </w:p>
    <w:p>
      <w:pPr>
        <w:spacing w:before="0" w:after="0" w:line="240" w:lineRule="exact"/>
        <w:ind w:left="345" w:firstLine="209"/>
      </w:pPr>
    </w:p>
    <w:p>
      <w:pPr>
        <w:spacing w:before="0" w:after="0" w:line="415" w:lineRule="exact"/>
        <w:ind w:left="345" w:firstLine="420"/>
        <w:jc w:val="left"/>
      </w:pPr>
      <w:r>
        <w:rPr>
          <w:rFonts w:ascii="宋体" w:eastAsia="宋体" w:hAnsi="宋体" w:cs="宋体"/>
          <w:color w:val="000000"/>
          <w:spacing w:val="-1"/>
          <w:w w:val="100"/>
          <w:position w:val="3"/>
          <w:sz w:val="21"/>
          <w:u w:val="none"/>
        </w:rPr>
        <w:t>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5.2</w:t>
      </w:r>
      <w:r>
        <w:rPr>
          <w:rFonts w:ascii="Calibri" w:hAnsi="Calibri" w:cs="Calibri"/>
          <w:color w:val="000000"/>
          <w:spacing w:val="5"/>
          <w:w w:val="100"/>
          <w:sz w:val="21"/>
          <w:u w:val="none"/>
        </w:rPr>
        <w:t> </w:t>
      </w:r>
      <w:r>
        <w:rPr>
          <w:rFonts w:ascii="宋体" w:hAnsi="宋体" w:cs="宋体"/>
          <w:color w:val="000000"/>
          <w:spacing w:val="-1"/>
          <w:w w:val="100"/>
          <w:position w:val="3"/>
          <w:sz w:val="21"/>
          <w:u w:val="none"/>
        </w:rPr>
        <w:t>条款中的相关要求。</w:t>
      </w:r>
    </w:p>
    <w:p>
      <w:pPr>
        <w:spacing w:before="0" w:after="0" w:line="240" w:lineRule="exact"/>
        <w:ind w:left="345" w:firstLine="420"/>
      </w:pPr>
    </w:p>
    <w:p>
      <w:pPr>
        <w:spacing w:before="0" w:after="0" w:line="353" w:lineRule="exact"/>
        <w:ind w:left="345" w:firstLine="209"/>
        <w:jc w:val="left"/>
      </w:pPr>
      <w:r>
        <w:rPr>
          <w:rFonts w:ascii="黑体" w:hAnsi="黑体" w:cs="黑体"/>
          <w:color w:val="000000"/>
          <w:spacing w:val="-1"/>
          <w:w w:val="100"/>
          <w:position w:val="0"/>
          <w:sz w:val="21"/>
          <w:u w:val="none"/>
        </w:rPr>
        <w:t>5.1.5</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工作间断和终结制度</w:t>
      </w:r>
    </w:p>
    <w:p>
      <w:pPr>
        <w:spacing w:before="0" w:after="0" w:line="240" w:lineRule="exact"/>
        <w:ind w:left="345" w:firstLine="209"/>
      </w:pPr>
    </w:p>
    <w:p>
      <w:pPr>
        <w:spacing w:before="0" w:after="0" w:line="415" w:lineRule="exact"/>
        <w:ind w:left="345" w:firstLine="420"/>
        <w:jc w:val="left"/>
      </w:pPr>
      <w:r>
        <w:rPr>
          <w:rFonts w:ascii="宋体" w:eastAsia="宋体" w:hAnsi="宋体" w:cs="宋体"/>
          <w:color w:val="000000"/>
          <w:spacing w:val="-1"/>
          <w:w w:val="100"/>
          <w:position w:val="3"/>
          <w:sz w:val="21"/>
          <w:u w:val="none"/>
        </w:rPr>
        <w:t>应符合</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GB/T</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34577-2017</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中</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5.3</w:t>
      </w:r>
      <w:r>
        <w:rPr>
          <w:rFonts w:ascii="Calibri" w:hAnsi="Calibri" w:cs="Calibri"/>
          <w:color w:val="000000"/>
          <w:spacing w:val="5"/>
          <w:w w:val="100"/>
          <w:sz w:val="21"/>
          <w:u w:val="none"/>
        </w:rPr>
        <w:t> </w:t>
      </w:r>
      <w:r>
        <w:rPr>
          <w:rFonts w:ascii="宋体" w:hAnsi="宋体" w:cs="宋体"/>
          <w:color w:val="000000"/>
          <w:spacing w:val="-1"/>
          <w:w w:val="100"/>
          <w:position w:val="3"/>
          <w:sz w:val="21"/>
          <w:u w:val="none"/>
        </w:rPr>
        <w:t>条款中的相关要求。</w:t>
      </w:r>
    </w:p>
    <w:p>
      <w:pPr>
        <w:spacing w:before="0" w:after="0" w:line="240" w:lineRule="exact"/>
        <w:ind w:left="345" w:firstLine="420"/>
      </w:pPr>
    </w:p>
    <w:p>
      <w:pPr>
        <w:spacing w:before="0" w:after="0" w:line="240" w:lineRule="exact"/>
        <w:ind w:left="345" w:firstLine="420"/>
      </w:pPr>
    </w:p>
    <w:p>
      <w:pPr>
        <w:spacing w:before="0" w:after="0" w:line="240" w:lineRule="exact"/>
        <w:ind w:left="345" w:firstLine="420"/>
      </w:pPr>
    </w:p>
    <w:p>
      <w:pPr>
        <w:spacing w:before="0" w:after="0" w:line="341" w:lineRule="exact"/>
        <w:ind w:left="345" w:firstLine="0"/>
        <w:jc w:val="left"/>
      </w:pPr>
      <w:r>
        <w:rPr>
          <w:rFonts w:ascii="黑体" w:hAnsi="黑体" w:cs="黑体"/>
          <w:color w:val="000000"/>
          <w:spacing w:val="0"/>
          <w:w w:val="100"/>
          <w:position w:val="0"/>
          <w:sz w:val="21"/>
          <w:u w:val="none"/>
        </w:rPr>
        <w:t>5.2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其他要求</w:t>
      </w:r>
    </w:p>
    <w:p>
      <w:pPr>
        <w:widowControl/>
        <w:jc w:val="left"/>
        <w:sectPr>
          <w:type w:val="continuous"/>
          <w:pgSz w:w="11906" w:h="16839"/>
          <w:pgMar w:top="1055" w:right="714" w:bottom="815" w:left="1074" w:header="0" w:footer="0" w:gutter="0"/>
          <w:pgNumType w:start="24"/>
          <w:cols w:num="1" w:space="708" w:equalWidth="0">
            <w:col w:w="10119" w:space="0"/>
          </w:cols>
          <w:docGrid w:type="lines" w:linePitch="312" w:charSpace="0"/>
        </w:sectPr>
      </w:pPr>
    </w:p>
    <w:p>
      <w:pPr>
        <w:spacing w:before="0" w:after="0" w:line="344" w:lineRule="exact"/>
        <w:ind w:left="345" w:firstLine="0"/>
      </w:pPr>
    </w:p>
    <w:p>
      <w:pPr>
        <w:widowControl/>
        <w:jc w:val="left"/>
        <w:sectPr>
          <w:type w:val="continuous"/>
          <w:pgSz w:w="11906" w:h="16839"/>
          <w:pgMar w:top="1055" w:right="714" w:bottom="815" w:left="1074" w:header="0" w:footer="0" w:gutter="0"/>
          <w:pgNumType w:start="25"/>
          <w:cols w:num="1" w:space="720"/>
          <w:docGrid w:type="lines" w:linePitch="312" w:charSpace="0"/>
        </w:sectPr>
      </w:pPr>
    </w:p>
    <w:p>
      <w:pPr>
        <w:spacing w:before="0" w:after="0" w:line="242" w:lineRule="exact"/>
        <w:ind w:left="9609" w:firstLine="0"/>
        <w:jc w:val="left"/>
      </w:pPr>
      <w:r>
        <w:rPr>
          <w:rFonts w:ascii="Times New Roman" w:hAnsi="Times New Roman" w:cs="Times New Roman"/>
          <w:color w:val="000000"/>
          <w:spacing w:val="-1"/>
          <w:w w:val="100"/>
          <w:position w:val="0"/>
          <w:sz w:val="18"/>
          <w:u w:val="none"/>
        </w:rPr>
        <w:t>3</w:t>
      </w:r>
    </w:p>
    <w:p>
      <w:pPr>
        <w:widowControl/>
        <w:jc w:val="left"/>
        <w:sectPr>
          <w:type w:val="continuous"/>
          <w:pgSz w:w="11906" w:h="16839"/>
          <w:pgMar w:top="1055" w:right="714" w:bottom="815" w:left="1074" w:header="0" w:footer="0" w:gutter="0"/>
          <w:pgNumType w:start="26"/>
          <w:cols w:num="1" w:space="708" w:equalWidth="0">
            <w:col w:w="10119" w:space="0"/>
          </w:cols>
          <w:docGrid w:type="lines" w:linePitch="312" w:charSpace="0"/>
        </w:sectPr>
      </w:pPr>
    </w:p>
    <w:p>
      <w:pPr>
        <w:spacing w:before="0" w:after="0" w:line="240" w:lineRule="exact"/>
      </w:pPr>
      <w:bookmarkStart w:id="8" w:name="8"/>
      <w:bookmarkEnd w:id="8"/>
    </w:p>
    <w:p>
      <w:pPr>
        <w:spacing w:before="0" w:after="0" w:line="366" w:lineRule="exact"/>
        <w:ind w:left="60" w:firstLine="0"/>
        <w:jc w:val="left"/>
      </w:pPr>
      <w:r>
        <w:pict>
          <v:shape id="_x0000_s2164" o:spid="_x0000_s1138" type="#_x0000_t202" style="width:68.2pt;height:39.55pt;margin-top:648.1pt;margin-left:26.2pt;mso-height-relative:page;mso-position-horizontal-relative:page;mso-position-vertical-relative:page;mso-width-relative:page;position:absolute;z-index:-2515425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65" o:spid="_x0000_s1139" type="#_x0000_t202" style="width:68.2pt;height:39.55pt;margin-top:613.55pt;margin-left:59.8pt;mso-height-relative:page;mso-position-horizontal-relative:page;mso-position-vertical-relative:page;mso-width-relative:page;position:absolute;z-index:-2515415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66" o:spid="_x0000_s1140" type="#_x0000_t202" style="width:68.2pt;height:39.55pt;margin-top:579pt;margin-left:93.4pt;mso-height-relative:page;mso-position-horizontal-relative:page;mso-position-vertical-relative:page;mso-width-relative:page;position:absolute;z-index:-2515404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67" o:spid="_x0000_s1141" type="#_x0000_t202" style="width:76.6pt;height:30.9pt;margin-top:553.05pt;margin-left:127pt;mso-height-relative:page;mso-position-horizontal-relative:page;mso-position-vertical-relative:page;mso-width-relative:page;position:absolute;z-index:-25153945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68" o:spid="_x0000_s1142" type="#_x0000_t202" style="width:85pt;height:39.55pt;margin-top:518.5pt;margin-left:152.2pt;mso-height-relative:page;mso-position-horizontal-relative:page;mso-position-vertical-relative:page;mso-width-relative:page;position:absolute;z-index:-2515384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69" o:spid="_x0000_s1143" type="#_x0000_t202" style="width:85pt;height:39.55pt;margin-top:483.95pt;margin-left:185.8pt;mso-height-relative:page;mso-position-horizontal-relative:page;mso-position-vertical-relative:page;mso-width-relative:page;position:absolute;z-index:-2515374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70" o:spid="_x0000_s1144" type="#_x0000_t202" style="width:85pt;height:39.55pt;margin-top:449.4pt;margin-left:219.4pt;mso-height-relative:page;mso-position-horizontal-relative:page;mso-position-vertical-relative:page;mso-width-relative:page;position:absolute;z-index:-2515363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71" o:spid="_x0000_s1145" type="#_x0000_t202" style="width:85pt;height:39.55pt;margin-top:414.85pt;margin-left:253pt;mso-height-relative:page;mso-position-horizontal-relative:page;mso-position-vertical-relative:page;mso-width-relative:page;position:absolute;z-index:-2515353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72" o:spid="_x0000_s1146" type="#_x0000_t202" style="width:85pt;height:39.55pt;margin-top:380.25pt;margin-left:286.6pt;mso-height-relative:page;mso-position-horizontal-relative:page;mso-position-vertical-relative:page;mso-width-relative:page;position:absolute;z-index:-2515343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73" o:spid="_x0000_s1147" type="#_x0000_t202" style="width:85pt;height:39.55pt;margin-top:345.7pt;margin-left:320.2pt;mso-height-relative:page;mso-position-horizontal-relative:page;mso-position-vertical-relative:page;mso-width-relative:page;position:absolute;z-index:-2515333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74" o:spid="_x0000_s1148" type="#_x0000_t202" style="width:76.6pt;height:48.2pt;margin-top:302.5pt;margin-left:353.8pt;mso-height-relative:page;mso-position-horizontal-relative:page;mso-position-vertical-relative:page;mso-width-relative:page;position:absolute;z-index:-2515322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75" o:spid="_x0000_s1149" type="#_x0000_t202" style="width:68.2pt;height:39.55pt;margin-top:267.95pt;margin-left:395.8pt;mso-height-relative:page;mso-position-horizontal-relative:page;mso-position-vertical-relative:page;mso-width-relative:page;position:absolute;z-index:-2515312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76" o:spid="_x0000_s1150" type="#_x0000_t202" style="width:68.2pt;height:39.55pt;margin-top:233.4pt;margin-left:429.4pt;mso-height-relative:page;mso-position-horizontal-relative:page;mso-position-vertical-relative:page;mso-width-relative:page;position:absolute;z-index:-2515302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77" o:spid="_x0000_s1151" type="#_x0000_t202" style="width:68.2pt;height:39.55pt;margin-top:198.85pt;margin-left:463pt;mso-height-relative:page;mso-position-horizontal-relative:page;mso-position-vertical-relative:page;mso-width-relative:page;position:absolute;z-index:-251529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0"/>
      </w:pPr>
    </w:p>
    <w:p>
      <w:pPr>
        <w:spacing w:before="0" w:after="0" w:line="250" w:lineRule="exact"/>
        <w:ind w:left="60" w:firstLine="420"/>
        <w:jc w:val="left"/>
      </w:pPr>
      <w:r>
        <w:rPr>
          <w:rFonts w:ascii="黑体" w:hAnsi="黑体" w:cs="黑体"/>
          <w:color w:val="000000"/>
          <w:spacing w:val="-1"/>
          <w:w w:val="100"/>
          <w:position w:val="0"/>
          <w:sz w:val="21"/>
          <w:u w:val="none"/>
        </w:rPr>
        <w:t>5.2.1</w:t>
      </w:r>
      <w:r>
        <w:rPr>
          <w:rFonts w:ascii="Calibri" w:hAnsi="Calibri" w:cs="Calibri"/>
          <w:color w:val="000000"/>
          <w:spacing w:val="0"/>
          <w:w w:val="387"/>
          <w:sz w:val="24"/>
          <w:u w:val="none"/>
        </w:rPr>
        <w:t> </w:t>
      </w:r>
      <w:r>
        <w:rPr>
          <w:rFonts w:ascii="宋体" w:eastAsia="宋体" w:hAnsi="宋体" w:cs="宋体"/>
          <w:color w:val="000000"/>
          <w:spacing w:val="-1"/>
          <w:w w:val="100"/>
          <w:position w:val="0"/>
          <w:sz w:val="21"/>
          <w:u w:val="none"/>
        </w:rPr>
        <w:t>工作负责人在绝缘短杆桥接工作开始前，应与值班调控人员或运维人员联系，履行许可手</w:t>
      </w:r>
    </w:p>
    <w:p>
      <w:pPr>
        <w:spacing w:before="0" w:after="0" w:line="240" w:lineRule="exact"/>
        <w:ind w:left="60" w:firstLine="420"/>
      </w:pPr>
    </w:p>
    <w:p>
      <w:pPr>
        <w:spacing w:before="0" w:after="0" w:line="225" w:lineRule="exact"/>
        <w:ind w:left="60" w:firstLine="211"/>
        <w:jc w:val="left"/>
      </w:pPr>
      <w:r>
        <w:rPr>
          <w:rFonts w:ascii="宋体" w:hAnsi="宋体" w:cs="宋体"/>
          <w:color w:val="000000"/>
          <w:spacing w:val="-1"/>
          <w:w w:val="100"/>
          <w:position w:val="0"/>
          <w:sz w:val="21"/>
          <w:u w:val="none"/>
        </w:rPr>
        <w:t>续。工作结束后应及时向值班调控人员或运维人员汇报。严禁约时停用或恢复重合闸。</w:t>
      </w:r>
    </w:p>
    <w:p>
      <w:pPr>
        <w:spacing w:before="0" w:after="0" w:line="240" w:lineRule="exact"/>
        <w:ind w:left="60" w:firstLine="211"/>
      </w:pPr>
    </w:p>
    <w:p>
      <w:pPr>
        <w:spacing w:before="0" w:after="0" w:line="387" w:lineRule="exact"/>
        <w:ind w:left="60" w:firstLine="420"/>
        <w:jc w:val="left"/>
      </w:pPr>
      <w:r>
        <w:rPr>
          <w:rFonts w:ascii="黑体" w:hAnsi="黑体" w:cs="黑体"/>
          <w:color w:val="000000"/>
          <w:spacing w:val="-1"/>
          <w:w w:val="100"/>
          <w:position w:val="0"/>
          <w:sz w:val="21"/>
          <w:u w:val="none"/>
        </w:rPr>
        <w:t>5.2.2</w:t>
      </w:r>
      <w:r>
        <w:rPr>
          <w:rFonts w:ascii="Calibri" w:hAnsi="Calibri" w:cs="Calibri"/>
          <w:color w:val="000000"/>
          <w:spacing w:val="0"/>
          <w:w w:val="387"/>
          <w:sz w:val="24"/>
          <w:u w:val="none"/>
        </w:rPr>
        <w:t> </w:t>
      </w:r>
      <w:r>
        <w:rPr>
          <w:rFonts w:ascii="宋体" w:hAnsi="宋体" w:cs="宋体"/>
          <w:color w:val="000000"/>
          <w:spacing w:val="-1"/>
          <w:w w:val="100"/>
          <w:position w:val="0"/>
          <w:sz w:val="21"/>
          <w:u w:val="none"/>
        </w:rPr>
        <w:t>在绝缘短杆作业过程中如带电设备突然停电，作业人员应视设备仍然带电。工作负责人应</w:t>
      </w:r>
    </w:p>
    <w:p>
      <w:pPr>
        <w:spacing w:before="0" w:after="0" w:line="240" w:lineRule="exact"/>
        <w:ind w:left="60" w:firstLine="420"/>
      </w:pPr>
    </w:p>
    <w:p>
      <w:pPr>
        <w:spacing w:before="0" w:after="0" w:line="225" w:lineRule="exact"/>
        <w:ind w:left="60" w:firstLine="211"/>
        <w:jc w:val="left"/>
      </w:pPr>
      <w:r>
        <w:rPr>
          <w:rFonts w:ascii="宋体" w:hAnsi="宋体" w:cs="宋体"/>
          <w:color w:val="000000"/>
          <w:spacing w:val="-1"/>
          <w:w w:val="100"/>
          <w:position w:val="0"/>
          <w:sz w:val="21"/>
          <w:u w:val="none"/>
        </w:rPr>
        <w:t>尽快与值班调控人员联系，值班调控人员未与工作负责人取得联系前不得强送电。</w:t>
      </w:r>
    </w:p>
    <w:p>
      <w:pPr>
        <w:spacing w:before="0" w:after="0" w:line="240" w:lineRule="exact"/>
        <w:ind w:left="60" w:firstLine="211"/>
      </w:pPr>
    </w:p>
    <w:p>
      <w:pPr>
        <w:spacing w:before="0" w:after="0" w:line="419" w:lineRule="exact"/>
        <w:ind w:left="60" w:firstLine="420"/>
        <w:jc w:val="left"/>
      </w:pPr>
      <w:r>
        <w:rPr>
          <w:rFonts w:ascii="黑体" w:hAnsi="黑体" w:cs="黑体"/>
          <w:color w:val="000000"/>
          <w:spacing w:val="-1"/>
          <w:w w:val="100"/>
          <w:position w:val="3"/>
          <w:sz w:val="21"/>
          <w:u w:val="none"/>
        </w:rPr>
        <w:t>5.2.3</w:t>
      </w:r>
      <w:r>
        <w:rPr>
          <w:rFonts w:ascii="Calibri" w:hAnsi="Calibri" w:cs="Calibri"/>
          <w:color w:val="000000"/>
          <w:spacing w:val="0"/>
          <w:w w:val="387"/>
          <w:sz w:val="24"/>
          <w:u w:val="none"/>
        </w:rPr>
        <w:t> </w:t>
      </w:r>
      <w:r>
        <w:rPr>
          <w:rFonts w:ascii="宋体" w:hAnsi="宋体" w:cs="宋体"/>
          <w:color w:val="000000"/>
          <w:spacing w:val="-1"/>
          <w:w w:val="100"/>
          <w:position w:val="3"/>
          <w:sz w:val="21"/>
          <w:u w:val="none"/>
        </w:rPr>
        <w:t>开展绝缘短杆作业前，应勘察配电线路是否符合作业条件、同杆</w:t>
      </w:r>
      <w:r>
        <w:rPr>
          <w:rFonts w:ascii="Times New Roman" w:hAnsi="Times New Roman" w:cs="Times New Roman"/>
          <w:color w:val="000000"/>
          <w:spacing w:val="-1"/>
          <w:w w:val="100"/>
          <w:position w:val="0"/>
          <w:sz w:val="21"/>
          <w:u w:val="none"/>
        </w:rPr>
        <w:t>(</w:t>
      </w:r>
      <w:r>
        <w:rPr>
          <w:rFonts w:ascii="宋体" w:eastAsia="宋体" w:hAnsi="宋体" w:cs="宋体"/>
          <w:color w:val="000000"/>
          <w:spacing w:val="-2"/>
          <w:w w:val="100"/>
          <w:position w:val="3"/>
          <w:sz w:val="21"/>
          <w:u w:val="none"/>
        </w:rPr>
        <w:t>塔</w:t>
      </w:r>
      <w:r>
        <w:rPr>
          <w:rFonts w:ascii="Times New Roman" w:hAnsi="Times New Roman" w:cs="Times New Roman"/>
          <w:color w:val="000000"/>
          <w:spacing w:val="-1"/>
          <w:w w:val="100"/>
          <w:position w:val="0"/>
          <w:sz w:val="21"/>
          <w:u w:val="none"/>
        </w:rPr>
        <w:t>)</w:t>
      </w:r>
      <w:r>
        <w:rPr>
          <w:rFonts w:ascii="宋体" w:eastAsia="宋体" w:hAnsi="宋体" w:cs="宋体"/>
          <w:color w:val="000000"/>
          <w:spacing w:val="-1"/>
          <w:w w:val="100"/>
          <w:position w:val="3"/>
          <w:sz w:val="21"/>
          <w:u w:val="none"/>
        </w:rPr>
        <w:t>架设线路及其方位和</w:t>
      </w:r>
    </w:p>
    <w:p>
      <w:pPr>
        <w:spacing w:before="0" w:after="0" w:line="433" w:lineRule="exact"/>
        <w:ind w:left="60" w:firstLine="211"/>
        <w:jc w:val="left"/>
      </w:pPr>
      <w:r>
        <w:rPr>
          <w:rFonts w:ascii="宋体" w:hAnsi="宋体" w:cs="宋体"/>
          <w:color w:val="000000"/>
          <w:spacing w:val="-3"/>
          <w:w w:val="100"/>
          <w:position w:val="0"/>
          <w:sz w:val="21"/>
          <w:u w:val="none"/>
        </w:rPr>
        <w:t>电气间距、作业现场条件和环境及其他影响作业的危险点，并根据勘察结果确定作业方法、所需工具</w:t>
      </w:r>
    </w:p>
    <w:p>
      <w:pPr>
        <w:spacing w:before="0" w:after="0" w:line="240" w:lineRule="exact"/>
        <w:ind w:left="60" w:firstLine="211"/>
      </w:pPr>
    </w:p>
    <w:p>
      <w:pPr>
        <w:spacing w:before="0" w:after="0" w:line="228" w:lineRule="exact"/>
        <w:ind w:left="60" w:firstLine="211"/>
        <w:jc w:val="left"/>
      </w:pPr>
      <w:r>
        <w:rPr>
          <w:rFonts w:ascii="宋体" w:hAnsi="宋体" w:cs="宋体"/>
          <w:color w:val="000000"/>
          <w:spacing w:val="-1"/>
          <w:w w:val="100"/>
          <w:position w:val="0"/>
          <w:sz w:val="21"/>
          <w:u w:val="none"/>
        </w:rPr>
        <w:t>以及应采取的措施。</w:t>
      </w:r>
    </w:p>
    <w:p>
      <w:pPr>
        <w:spacing w:before="0" w:after="0" w:line="240" w:lineRule="exact"/>
        <w:ind w:left="60" w:firstLine="211"/>
      </w:pPr>
    </w:p>
    <w:p>
      <w:pPr>
        <w:spacing w:before="0" w:after="0" w:line="387" w:lineRule="exact"/>
        <w:ind w:left="60" w:firstLine="420"/>
        <w:jc w:val="left"/>
      </w:pPr>
      <w:r>
        <w:rPr>
          <w:rFonts w:ascii="黑体" w:hAnsi="黑体" w:cs="黑体"/>
          <w:color w:val="000000"/>
          <w:spacing w:val="-1"/>
          <w:w w:val="100"/>
          <w:position w:val="0"/>
          <w:sz w:val="21"/>
          <w:u w:val="none"/>
        </w:rPr>
        <w:t>5.2.4</w:t>
      </w:r>
      <w:r>
        <w:rPr>
          <w:rFonts w:ascii="Calibri" w:hAnsi="Calibri" w:cs="Calibri"/>
          <w:color w:val="000000"/>
          <w:spacing w:val="0"/>
          <w:w w:val="387"/>
          <w:sz w:val="24"/>
          <w:u w:val="none"/>
        </w:rPr>
        <w:t> </w:t>
      </w:r>
      <w:r>
        <w:rPr>
          <w:rFonts w:ascii="宋体" w:eastAsia="宋体" w:hAnsi="宋体" w:cs="宋体"/>
          <w:color w:val="000000"/>
          <w:spacing w:val="-1"/>
          <w:w w:val="100"/>
          <w:position w:val="0"/>
          <w:sz w:val="21"/>
          <w:u w:val="none"/>
        </w:rPr>
        <w:t>作业中使用的工器具应试验合格，制订使用说明和安全技术措施，并经本单位批准后方可</w:t>
      </w:r>
    </w:p>
    <w:p>
      <w:pPr>
        <w:spacing w:before="0" w:after="0" w:line="218" w:lineRule="exact"/>
        <w:ind w:left="60" w:firstLine="420"/>
      </w:pPr>
    </w:p>
    <w:p>
      <w:pPr>
        <w:spacing w:before="0" w:after="0" w:line="281" w:lineRule="exact"/>
        <w:ind w:left="60" w:firstLine="211"/>
        <w:jc w:val="left"/>
      </w:pPr>
      <w:r>
        <w:rPr>
          <w:rFonts w:ascii="宋体" w:hAnsi="宋体" w:cs="宋体"/>
          <w:color w:val="000000"/>
          <w:spacing w:val="-1"/>
          <w:w w:val="100"/>
          <w:position w:val="3"/>
          <w:sz w:val="21"/>
          <w:u w:val="none"/>
        </w:rPr>
        <w:t>使用。工器具的主要技术要求参见附录</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B</w:t>
      </w:r>
      <w:r>
        <w:rPr>
          <w:rFonts w:ascii="宋体" w:hAnsi="宋体" w:cs="宋体"/>
          <w:color w:val="000000"/>
          <w:spacing w:val="-2"/>
          <w:w w:val="100"/>
          <w:position w:val="3"/>
          <w:sz w:val="21"/>
          <w:u w:val="none"/>
        </w:rPr>
        <w:t>。</w:t>
      </w:r>
    </w:p>
    <w:p>
      <w:pPr>
        <w:spacing w:before="0" w:after="0" w:line="240" w:lineRule="exact"/>
        <w:ind w:left="60" w:firstLine="211"/>
      </w:pPr>
    </w:p>
    <w:p>
      <w:pPr>
        <w:spacing w:before="0" w:after="0" w:line="353" w:lineRule="exact"/>
        <w:ind w:left="60" w:firstLine="420"/>
        <w:jc w:val="left"/>
      </w:pPr>
      <w:r>
        <w:rPr>
          <w:rFonts w:ascii="黑体" w:hAnsi="黑体" w:cs="黑体"/>
          <w:color w:val="000000"/>
          <w:spacing w:val="-1"/>
          <w:w w:val="100"/>
          <w:position w:val="0"/>
          <w:sz w:val="21"/>
          <w:u w:val="none"/>
        </w:rPr>
        <w:t>5.2.5</w:t>
      </w:r>
      <w:r>
        <w:rPr>
          <w:rFonts w:ascii="Calibri" w:hAnsi="Calibri" w:cs="Calibri"/>
          <w:color w:val="000000"/>
          <w:spacing w:val="0"/>
          <w:w w:val="387"/>
          <w:sz w:val="24"/>
          <w:u w:val="none"/>
        </w:rPr>
        <w:t> </w:t>
      </w:r>
      <w:r>
        <w:rPr>
          <w:rFonts w:ascii="宋体" w:eastAsia="宋体" w:hAnsi="宋体" w:cs="宋体"/>
          <w:color w:val="000000"/>
          <w:spacing w:val="-1"/>
          <w:w w:val="100"/>
          <w:position w:val="0"/>
          <w:sz w:val="21"/>
          <w:u w:val="none"/>
        </w:rPr>
        <w:t>绝缘短杆作业过程中有可能引起不同电位设备之间发生短路或接地故障时，应对设备设置</w:t>
      </w:r>
    </w:p>
    <w:p>
      <w:pPr>
        <w:spacing w:before="0" w:after="0" w:line="240" w:lineRule="exact"/>
        <w:ind w:left="60" w:firstLine="420"/>
      </w:pPr>
    </w:p>
    <w:p>
      <w:pPr>
        <w:spacing w:before="0" w:after="0" w:line="225" w:lineRule="exact"/>
        <w:ind w:left="60" w:firstLine="211"/>
        <w:jc w:val="left"/>
      </w:pPr>
      <w:r>
        <w:rPr>
          <w:rFonts w:ascii="宋体" w:hAnsi="宋体" w:cs="宋体"/>
          <w:color w:val="000000"/>
          <w:spacing w:val="-1"/>
          <w:w w:val="100"/>
          <w:position w:val="0"/>
          <w:sz w:val="21"/>
          <w:u w:val="none"/>
        </w:rPr>
        <w:t>绝缘遮蔽。</w:t>
      </w:r>
    </w:p>
    <w:p>
      <w:pPr>
        <w:spacing w:before="0" w:after="0" w:line="240" w:lineRule="exact"/>
        <w:ind w:left="60" w:firstLine="211"/>
      </w:pPr>
    </w:p>
    <w:p>
      <w:pPr>
        <w:spacing w:before="0" w:after="0" w:line="387" w:lineRule="exact"/>
        <w:ind w:left="60" w:firstLine="420"/>
        <w:jc w:val="left"/>
      </w:pPr>
      <w:r>
        <w:rPr>
          <w:rFonts w:ascii="黑体" w:hAnsi="黑体" w:cs="黑体"/>
          <w:color w:val="000000"/>
          <w:spacing w:val="-1"/>
          <w:w w:val="100"/>
          <w:position w:val="0"/>
          <w:sz w:val="21"/>
          <w:u w:val="none"/>
        </w:rPr>
        <w:t>5.2.6</w:t>
      </w:r>
      <w:r>
        <w:rPr>
          <w:rFonts w:ascii="Calibri" w:hAnsi="Calibri" w:cs="Calibri"/>
          <w:color w:val="000000"/>
          <w:spacing w:val="0"/>
          <w:w w:val="387"/>
          <w:sz w:val="24"/>
          <w:u w:val="none"/>
        </w:rPr>
        <w:t> </w:t>
      </w:r>
      <w:r>
        <w:rPr>
          <w:rFonts w:ascii="宋体" w:eastAsia="宋体" w:hAnsi="宋体" w:cs="宋体"/>
          <w:color w:val="000000"/>
          <w:spacing w:val="-1"/>
          <w:w w:val="100"/>
          <w:position w:val="0"/>
          <w:sz w:val="21"/>
          <w:u w:val="none"/>
        </w:rPr>
        <w:t>当绝缘短杆作业人员与作业范围内接地体和相邻带电体的空气间隙不满足安全距离时，作</w:t>
      </w:r>
    </w:p>
    <w:p>
      <w:pPr>
        <w:spacing w:before="0" w:after="0" w:line="240" w:lineRule="exact"/>
        <w:ind w:left="60" w:firstLine="420"/>
      </w:pPr>
    </w:p>
    <w:p>
      <w:pPr>
        <w:spacing w:before="0" w:after="0" w:line="225" w:lineRule="exact"/>
        <w:ind w:left="60" w:firstLine="211"/>
        <w:jc w:val="left"/>
      </w:pPr>
      <w:r>
        <w:rPr>
          <w:rFonts w:ascii="宋体" w:hAnsi="宋体" w:cs="宋体"/>
          <w:color w:val="000000"/>
          <w:spacing w:val="-1"/>
          <w:w w:val="100"/>
          <w:position w:val="0"/>
          <w:sz w:val="21"/>
          <w:u w:val="none"/>
        </w:rPr>
        <w:t>业前均应进行绝缘遮蔽。</w:t>
      </w:r>
    </w:p>
    <w:p>
      <w:pPr>
        <w:spacing w:before="0" w:after="0" w:line="240" w:lineRule="exact"/>
        <w:ind w:left="60" w:firstLine="211"/>
      </w:pPr>
    </w:p>
    <w:p>
      <w:pPr>
        <w:spacing w:before="0" w:after="0" w:line="387" w:lineRule="exact"/>
        <w:ind w:left="60" w:firstLine="420"/>
        <w:jc w:val="left"/>
      </w:pPr>
      <w:r>
        <w:rPr>
          <w:rFonts w:ascii="黑体" w:hAnsi="黑体" w:cs="黑体"/>
          <w:color w:val="000000"/>
          <w:spacing w:val="-1"/>
          <w:w w:val="100"/>
          <w:position w:val="0"/>
          <w:sz w:val="21"/>
          <w:u w:val="none"/>
        </w:rPr>
        <w:t>5.2.7</w:t>
      </w:r>
      <w:r>
        <w:rPr>
          <w:rFonts w:ascii="Calibri" w:hAnsi="Calibri" w:cs="Calibri"/>
          <w:color w:val="000000"/>
          <w:spacing w:val="0"/>
          <w:w w:val="387"/>
          <w:sz w:val="24"/>
          <w:u w:val="none"/>
        </w:rPr>
        <w:t> </w:t>
      </w:r>
      <w:r>
        <w:rPr>
          <w:rFonts w:ascii="宋体" w:hAnsi="宋体" w:cs="宋体"/>
          <w:color w:val="000000"/>
          <w:spacing w:val="-1"/>
          <w:w w:val="100"/>
          <w:position w:val="0"/>
          <w:sz w:val="21"/>
          <w:u w:val="none"/>
        </w:rPr>
        <w:t>绝缘短杆作业法的绝缘承载工具为相地主绝缘，空气间隙为相间主绝缘，绝缘遮蔽用具、</w:t>
      </w:r>
    </w:p>
    <w:p>
      <w:pPr>
        <w:spacing w:before="0" w:after="0" w:line="240" w:lineRule="exact"/>
        <w:ind w:left="60" w:firstLine="420"/>
      </w:pPr>
    </w:p>
    <w:p>
      <w:pPr>
        <w:spacing w:before="0" w:after="0" w:line="225" w:lineRule="exact"/>
        <w:ind w:left="60" w:firstLine="211"/>
        <w:jc w:val="left"/>
      </w:pPr>
      <w:r>
        <w:rPr>
          <w:rFonts w:ascii="宋体" w:hAnsi="宋体" w:cs="宋体"/>
          <w:color w:val="000000"/>
          <w:spacing w:val="-1"/>
          <w:w w:val="100"/>
          <w:position w:val="0"/>
          <w:sz w:val="21"/>
          <w:u w:val="none"/>
        </w:rPr>
        <w:t>绝缘防护用具为辅助绝缘。</w:t>
      </w:r>
    </w:p>
    <w:p>
      <w:pPr>
        <w:spacing w:before="0" w:after="0" w:line="240" w:lineRule="exact"/>
        <w:ind w:left="60" w:firstLine="211"/>
      </w:pPr>
    </w:p>
    <w:p>
      <w:pPr>
        <w:spacing w:before="0" w:after="0" w:line="240" w:lineRule="exact"/>
        <w:ind w:left="60" w:firstLine="211"/>
      </w:pPr>
    </w:p>
    <w:p>
      <w:pPr>
        <w:spacing w:before="0" w:after="0" w:line="303" w:lineRule="exact"/>
        <w:ind w:left="60" w:firstLine="0"/>
        <w:jc w:val="left"/>
      </w:pPr>
      <w:r>
        <w:rPr>
          <w:rFonts w:ascii="黑体" w:hAnsi="黑体" w:cs="黑体"/>
          <w:color w:val="000000"/>
          <w:spacing w:val="-1"/>
          <w:w w:val="100"/>
          <w:position w:val="0"/>
          <w:sz w:val="21"/>
          <w:u w:val="none"/>
        </w:rPr>
        <w:t>6</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作业项目及安全注意事项</w:t>
      </w:r>
    </w:p>
    <w:p>
      <w:pPr>
        <w:spacing w:before="0" w:after="0" w:line="240" w:lineRule="exact"/>
        <w:ind w:left="60" w:firstLine="0"/>
      </w:pPr>
    </w:p>
    <w:p>
      <w:pPr>
        <w:spacing w:before="0" w:after="0" w:line="240" w:lineRule="exact"/>
        <w:ind w:left="60" w:firstLine="0"/>
      </w:pPr>
    </w:p>
    <w:p>
      <w:pPr>
        <w:spacing w:before="0" w:after="0" w:line="300" w:lineRule="exact"/>
        <w:ind w:left="60" w:firstLine="0"/>
        <w:jc w:val="left"/>
      </w:pPr>
      <w:r>
        <w:rPr>
          <w:rFonts w:ascii="黑体" w:hAnsi="黑体" w:cs="黑体"/>
          <w:color w:val="000000"/>
          <w:spacing w:val="0"/>
          <w:w w:val="100"/>
          <w:position w:val="0"/>
          <w:sz w:val="21"/>
          <w:u w:val="none"/>
        </w:rPr>
        <w:t>6.1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绝缘短杆桥接（网架负荷转移）</w:t>
      </w:r>
    </w:p>
    <w:p>
      <w:pPr>
        <w:spacing w:before="0" w:after="0" w:line="240" w:lineRule="exact"/>
        <w:ind w:left="60" w:firstLine="0"/>
      </w:pPr>
    </w:p>
    <w:p>
      <w:pPr>
        <w:spacing w:before="0" w:after="0" w:line="384" w:lineRule="exact"/>
        <w:ind w:left="60" w:firstLine="211"/>
        <w:jc w:val="left"/>
      </w:pPr>
      <w:r>
        <w:rPr>
          <w:rFonts w:ascii="黑体" w:hAnsi="黑体" w:cs="黑体"/>
          <w:color w:val="000000"/>
          <w:spacing w:val="-1"/>
          <w:w w:val="100"/>
          <w:position w:val="0"/>
          <w:sz w:val="21"/>
          <w:u w:val="none"/>
        </w:rPr>
        <w:t>6.1.1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现场操作前准备</w:t>
      </w:r>
    </w:p>
    <w:p>
      <w:pPr>
        <w:spacing w:before="0" w:after="0" w:line="240" w:lineRule="exact"/>
        <w:ind w:left="60" w:firstLine="211"/>
      </w:pPr>
    </w:p>
    <w:p>
      <w:pPr>
        <w:spacing w:before="0" w:after="0" w:line="381" w:lineRule="exact"/>
        <w:ind w:left="60" w:firstLine="264"/>
        <w:jc w:val="left"/>
      </w:pPr>
      <w:r>
        <w:rPr>
          <w:rFonts w:ascii="宋体" w:eastAsia="宋体" w:hAnsi="宋体" w:cs="宋体"/>
          <w:color w:val="000000"/>
          <w:spacing w:val="-1"/>
          <w:w w:val="100"/>
          <w:position w:val="0"/>
          <w:sz w:val="21"/>
          <w:u w:val="none"/>
        </w:rPr>
        <w:t>主要工作内容如下：</w:t>
      </w:r>
    </w:p>
    <w:p>
      <w:pPr>
        <w:spacing w:before="0" w:after="0" w:line="222" w:lineRule="exact"/>
        <w:ind w:left="60" w:firstLine="264"/>
      </w:pPr>
    </w:p>
    <w:p>
      <w:pPr>
        <w:tabs>
          <w:tab w:val="left" w:pos="763"/>
        </w:tabs>
        <w:spacing w:before="0" w:after="0" w:line="281" w:lineRule="exact"/>
        <w:ind w:left="60" w:firstLine="283"/>
        <w:jc w:val="left"/>
      </w:pPr>
      <w:r>
        <w:rPr>
          <w:rFonts w:ascii="Times New Roman" w:hAnsi="Times New Roman" w:cs="Times New Roman"/>
          <w:color w:val="000000"/>
          <w:spacing w:val="0"/>
          <w:w w:val="100"/>
          <w:position w:val="0"/>
          <w:sz w:val="21"/>
          <w:u w:val="none"/>
        </w:rPr>
        <w:t>a)</w:t>
      </w:r>
      <w:r>
        <w:rPr>
          <w:rFonts w:cs="Calibri"/>
          <w:color w:val="000000"/>
          <w:spacing w:val="5"/>
          <w:w w:val="100"/>
          <w:u w:val="none"/>
        </w:rPr>
        <w:tab/>
      </w:r>
      <w:r>
        <w:rPr>
          <w:rFonts w:ascii="宋体" w:hAnsi="宋体" w:cs="宋体"/>
          <w:color w:val="000000"/>
          <w:spacing w:val="-1"/>
          <w:w w:val="100"/>
          <w:position w:val="3"/>
          <w:sz w:val="21"/>
          <w:u w:val="none"/>
        </w:rPr>
        <w:t>工作负责人核对线路名称、杆号；</w:t>
      </w:r>
    </w:p>
    <w:p>
      <w:pPr>
        <w:tabs>
          <w:tab w:val="left" w:pos="763"/>
        </w:tabs>
        <w:spacing w:before="0" w:after="0" w:line="468" w:lineRule="exact"/>
        <w:ind w:left="60" w:firstLine="283"/>
        <w:jc w:val="left"/>
      </w:pPr>
      <w:r>
        <w:rPr>
          <w:rFonts w:ascii="Times New Roman" w:hAnsi="Times New Roman" w:cs="Times New Roman"/>
          <w:color w:val="000000"/>
          <w:spacing w:val="0"/>
          <w:w w:val="100"/>
          <w:position w:val="0"/>
          <w:sz w:val="21"/>
          <w:u w:val="none"/>
        </w:rPr>
        <w:t>b)</w:t>
      </w:r>
      <w:r>
        <w:rPr>
          <w:rFonts w:cs="Calibri"/>
          <w:color w:val="000000"/>
          <w:spacing w:val="-1"/>
          <w:w w:val="100"/>
          <w:u w:val="none"/>
        </w:rPr>
        <w:tab/>
      </w:r>
      <w:r>
        <w:rPr>
          <w:rFonts w:ascii="宋体" w:eastAsia="宋体" w:hAnsi="宋体" w:cs="宋体"/>
          <w:color w:val="000000"/>
          <w:spacing w:val="0"/>
          <w:w w:val="100"/>
          <w:position w:val="3"/>
          <w:sz w:val="21"/>
          <w:u w:val="none"/>
        </w:rPr>
        <w:t>工作负责人应与值班调控人员或运维人员确认桥接开断线路后端负荷已通过网架或者发电车等</w:t>
      </w:r>
    </w:p>
    <w:p>
      <w:pPr>
        <w:spacing w:before="0" w:after="0" w:line="433" w:lineRule="exact"/>
        <w:ind w:left="60" w:firstLine="703"/>
        <w:jc w:val="left"/>
      </w:pPr>
      <w:r>
        <w:rPr>
          <w:rFonts w:ascii="宋体" w:eastAsia="宋体" w:hAnsi="宋体" w:cs="宋体"/>
          <w:color w:val="000000"/>
          <w:spacing w:val="-1"/>
          <w:w w:val="100"/>
          <w:position w:val="0"/>
          <w:sz w:val="21"/>
          <w:u w:val="none"/>
        </w:rPr>
        <w:t>方式转移，处于空载状态，检查作业装置和现场环境符合绝缘短杆作业条件；</w:t>
      </w:r>
    </w:p>
    <w:p>
      <w:pPr>
        <w:spacing w:before="0" w:after="0" w:line="222" w:lineRule="exact"/>
        <w:ind w:left="60" w:firstLine="703"/>
      </w:pPr>
    </w:p>
    <w:p>
      <w:pPr>
        <w:tabs>
          <w:tab w:val="left" w:pos="763"/>
        </w:tabs>
        <w:spacing w:before="0" w:after="0" w:line="281" w:lineRule="exact"/>
        <w:ind w:left="60" w:firstLine="283"/>
        <w:jc w:val="left"/>
      </w:pPr>
      <w:r>
        <w:rPr>
          <w:rFonts w:ascii="Times New Roman" w:hAnsi="Times New Roman" w:cs="Times New Roman"/>
          <w:color w:val="000000"/>
          <w:spacing w:val="0"/>
          <w:w w:val="100"/>
          <w:position w:val="0"/>
          <w:sz w:val="21"/>
          <w:u w:val="none"/>
        </w:rPr>
        <w:t>c)</w:t>
      </w:r>
      <w:r>
        <w:rPr>
          <w:rFonts w:cs="Calibri"/>
          <w:color w:val="000000"/>
          <w:spacing w:val="-1"/>
          <w:w w:val="100"/>
          <w:u w:val="none"/>
        </w:rPr>
        <w:tab/>
      </w:r>
      <w:r>
        <w:rPr>
          <w:rFonts w:ascii="宋体" w:eastAsia="宋体" w:hAnsi="宋体" w:cs="宋体"/>
          <w:color w:val="000000"/>
          <w:spacing w:val="-1"/>
          <w:w w:val="100"/>
          <w:position w:val="3"/>
          <w:sz w:val="21"/>
          <w:u w:val="none"/>
        </w:rPr>
        <w:t>工作负责人按配电带电作业工作票内容与值班调控人员联系，申请停用线路重合闸；</w:t>
      </w:r>
    </w:p>
    <w:p>
      <w:pPr>
        <w:tabs>
          <w:tab w:val="left" w:pos="763"/>
        </w:tabs>
        <w:spacing w:before="0" w:after="0" w:line="468" w:lineRule="exact"/>
        <w:ind w:left="60" w:firstLine="283"/>
        <w:jc w:val="left"/>
      </w:pPr>
      <w:r>
        <w:rPr>
          <w:rFonts w:ascii="Times New Roman" w:hAnsi="Times New Roman" w:cs="Times New Roman"/>
          <w:color w:val="000000"/>
          <w:spacing w:val="0"/>
          <w:w w:val="100"/>
          <w:position w:val="0"/>
          <w:sz w:val="21"/>
          <w:u w:val="none"/>
        </w:rPr>
        <w:t>d)</w:t>
      </w:r>
      <w:r>
        <w:rPr>
          <w:rFonts w:cs="Calibri"/>
          <w:color w:val="000000"/>
          <w:spacing w:val="-1"/>
          <w:w w:val="100"/>
          <w:u w:val="none"/>
        </w:rPr>
        <w:tab/>
      </w:r>
      <w:r>
        <w:rPr>
          <w:rFonts w:ascii="宋体" w:hAnsi="宋体" w:cs="宋体"/>
          <w:color w:val="000000"/>
          <w:spacing w:val="-1"/>
          <w:w w:val="100"/>
          <w:position w:val="3"/>
          <w:sz w:val="21"/>
          <w:u w:val="none"/>
        </w:rPr>
        <w:t>绝缘斗臂车进入合适位置，并可靠接地；根据道路情况设置安全围栏、警告标志或路障；</w:t>
      </w:r>
    </w:p>
    <w:p>
      <w:pPr>
        <w:tabs>
          <w:tab w:val="left" w:pos="763"/>
        </w:tabs>
        <w:spacing w:before="0" w:after="0" w:line="468" w:lineRule="exact"/>
        <w:ind w:left="60" w:firstLine="283"/>
        <w:jc w:val="left"/>
      </w:pPr>
      <w:r>
        <w:rPr>
          <w:rFonts w:ascii="Times New Roman" w:hAnsi="Times New Roman" w:cs="Times New Roman"/>
          <w:color w:val="000000"/>
          <w:spacing w:val="0"/>
          <w:w w:val="100"/>
          <w:position w:val="0"/>
          <w:sz w:val="21"/>
          <w:u w:val="none"/>
        </w:rPr>
        <w:t>e)</w:t>
      </w:r>
      <w:r>
        <w:rPr>
          <w:rFonts w:cs="Calibri"/>
          <w:color w:val="000000"/>
          <w:spacing w:val="-1"/>
          <w:w w:val="100"/>
          <w:u w:val="none"/>
        </w:rPr>
        <w:tab/>
      </w:r>
      <w:r>
        <w:rPr>
          <w:rFonts w:ascii="宋体" w:eastAsia="宋体" w:hAnsi="宋体" w:cs="宋体"/>
          <w:color w:val="000000"/>
          <w:spacing w:val="0"/>
          <w:w w:val="100"/>
          <w:position w:val="3"/>
          <w:sz w:val="21"/>
          <w:u w:val="none"/>
        </w:rPr>
        <w:t>工作负责人召集工作人员交待工作任务，对工作班成员进行危险点告知，交待安全措施和技术</w:t>
      </w:r>
    </w:p>
    <w:p>
      <w:pPr>
        <w:spacing w:before="0" w:after="0" w:line="438" w:lineRule="exact"/>
        <w:ind w:left="60" w:firstLine="0"/>
        <w:jc w:val="left"/>
        <w:sectPr>
          <w:type w:val="continuous"/>
          <w:pgSz w:w="11906" w:h="16838"/>
          <w:pgMar w:top="1055" w:right="713" w:bottom="815" w:left="1073" w:header="0" w:footer="0" w:gutter="0"/>
          <w:pgNumType w:start="27"/>
          <w:cols w:num="1" w:space="720"/>
        </w:sectPr>
      </w:pPr>
      <w:r>
        <w:rPr>
          <w:rFonts w:ascii="Times New Roman" w:hAnsi="Times New Roman" w:cs="Times New Roman"/>
          <w:color w:val="000000"/>
          <w:spacing w:val="-1"/>
          <w:w w:val="100"/>
          <w:position w:val="0"/>
          <w:sz w:val="18"/>
          <w:u w:val="none"/>
        </w:rPr>
        <w:t>4</w:t>
      </w:r>
    </w:p>
    <w:p>
      <w:pPr>
        <w:spacing w:before="0" w:after="0" w:line="240" w:lineRule="exact"/>
      </w:pPr>
      <w:bookmarkStart w:id="9" w:name="9"/>
      <w:bookmarkEnd w:id="9"/>
    </w:p>
    <w:p>
      <w:pPr>
        <w:spacing w:before="0" w:after="0" w:line="366" w:lineRule="exact"/>
        <w:ind w:left="658" w:firstLine="7570"/>
        <w:jc w:val="left"/>
      </w:pPr>
      <w:r>
        <w:pict>
          <v:shape id="_x0000_s2178" o:spid="_x0000_s1152" type="#_x0000_t202" style="width:68.2pt;height:39.55pt;margin-top:648.1pt;margin-left:26.2pt;mso-height-relative:page;mso-position-horizontal-relative:page;mso-position-vertical-relative:page;mso-width-relative:page;position:absolute;z-index:-2515281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79" o:spid="_x0000_s1153" type="#_x0000_t202" style="width:68.2pt;height:39.55pt;margin-top:613.55pt;margin-left:59.8pt;mso-height-relative:page;mso-position-horizontal-relative:page;mso-position-vertical-relative:page;mso-width-relative:page;position:absolute;z-index:-251527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80" o:spid="_x0000_s1154" type="#_x0000_t202" style="width:68.2pt;height:39.55pt;margin-top:579pt;margin-left:93.4pt;mso-height-relative:page;mso-position-horizontal-relative:page;mso-position-vertical-relative:page;mso-width-relative:page;position:absolute;z-index:-2515261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81" o:spid="_x0000_s1155" type="#_x0000_t202" style="width:76.6pt;height:30.9pt;margin-top:553.05pt;margin-left:127pt;mso-height-relative:page;mso-position-horizontal-relative:page;mso-position-vertical-relative:page;mso-width-relative:page;position:absolute;z-index:-25152512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82" o:spid="_x0000_s1156" type="#_x0000_t202" style="width:85pt;height:39.55pt;margin-top:518.5pt;margin-left:152.2pt;mso-height-relative:page;mso-position-horizontal-relative:page;mso-position-vertical-relative:page;mso-width-relative:page;position:absolute;z-index:-251524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83" o:spid="_x0000_s1157" type="#_x0000_t202" style="width:85pt;height:39.55pt;margin-top:483.95pt;margin-left:185.8pt;mso-height-relative:page;mso-position-horizontal-relative:page;mso-position-vertical-relative:page;mso-width-relative:page;position:absolute;z-index:-251523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84" o:spid="_x0000_s1158" type="#_x0000_t202" style="width:85pt;height:39.55pt;margin-top:449.4pt;margin-left:219.4pt;mso-height-relative:page;mso-position-horizontal-relative:page;mso-position-vertical-relative:page;mso-width-relative:page;position:absolute;z-index:-251522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85" o:spid="_x0000_s1159" type="#_x0000_t202" style="width:85pt;height:39.55pt;margin-top:414.85pt;margin-left:253pt;mso-height-relative:page;mso-position-horizontal-relative:page;mso-position-vertical-relative:page;mso-width-relative:page;position:absolute;z-index:-2515210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86" o:spid="_x0000_s1160" type="#_x0000_t202" style="width:85pt;height:39.55pt;margin-top:380.25pt;margin-left:286.6pt;mso-height-relative:page;mso-position-horizontal-relative:page;mso-position-vertical-relative:page;mso-width-relative:page;position:absolute;z-index:-251520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87" o:spid="_x0000_s1161" type="#_x0000_t202" style="width:85pt;height:39.55pt;margin-top:345.7pt;margin-left:320.2pt;mso-height-relative:page;mso-position-horizontal-relative:page;mso-position-vertical-relative:page;mso-width-relative:page;position:absolute;z-index:-251518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88" o:spid="_x0000_s1162" type="#_x0000_t202" style="width:76.6pt;height:48.2pt;margin-top:302.5pt;margin-left:353.8pt;mso-height-relative:page;mso-position-horizontal-relative:page;mso-position-vertical-relative:page;mso-width-relative:page;position:absolute;z-index:-2515179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89" o:spid="_x0000_s1163" type="#_x0000_t202" style="width:68.2pt;height:39.55pt;margin-top:267.95pt;margin-left:395.8pt;mso-height-relative:page;mso-position-horizontal-relative:page;mso-position-vertical-relative:page;mso-width-relative:page;position:absolute;z-index:-251516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90" o:spid="_x0000_s1164" type="#_x0000_t202" style="width:68.2pt;height:39.55pt;margin-top:233.4pt;margin-left:429.4pt;mso-height-relative:page;mso-position-horizontal-relative:page;mso-position-vertical-relative:page;mso-width-relative:page;position:absolute;z-index:-251515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91" o:spid="_x0000_s1165" type="#_x0000_t202" style="width:68.2pt;height:39.55pt;margin-top:198.85pt;margin-left:463pt;mso-height-relative:page;mso-position-horizontal-relative:page;mso-position-vertical-relative:page;mso-width-relative:page;position:absolute;z-index:-251514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58" w:firstLine="7570"/>
      </w:pPr>
    </w:p>
    <w:p>
      <w:pPr>
        <w:spacing w:before="0" w:after="0" w:line="246" w:lineRule="exact"/>
        <w:ind w:left="658" w:firstLine="494"/>
        <w:jc w:val="left"/>
      </w:pPr>
      <w:r>
        <w:rPr>
          <w:rFonts w:ascii="宋体" w:eastAsia="宋体" w:hAnsi="宋体" w:cs="宋体"/>
          <w:color w:val="000000"/>
          <w:spacing w:val="-1"/>
          <w:w w:val="100"/>
          <w:position w:val="0"/>
          <w:sz w:val="21"/>
          <w:u w:val="none"/>
        </w:rPr>
        <w:t>措施，确认每一个工作班成员都已知晓，检查工作班成员精神状态是否良好，人员是否合适；</w:t>
      </w:r>
    </w:p>
    <w:p>
      <w:pPr>
        <w:spacing w:before="0" w:after="0" w:line="222" w:lineRule="exact"/>
        <w:ind w:left="658" w:firstLine="494"/>
      </w:pPr>
    </w:p>
    <w:p>
      <w:pPr>
        <w:tabs>
          <w:tab w:val="left" w:pos="1153"/>
        </w:tabs>
        <w:spacing w:before="0" w:after="0" w:line="281" w:lineRule="exact"/>
        <w:ind w:left="658" w:firstLine="74"/>
        <w:jc w:val="left"/>
      </w:pPr>
      <w:r>
        <w:rPr>
          <w:rFonts w:ascii="Times New Roman" w:hAnsi="Times New Roman" w:cs="Times New Roman"/>
          <w:color w:val="000000"/>
          <w:spacing w:val="-1"/>
          <w:w w:val="100"/>
          <w:position w:val="0"/>
          <w:sz w:val="21"/>
          <w:u w:val="none"/>
        </w:rPr>
        <w:t>f)</w:t>
      </w:r>
      <w:r>
        <w:rPr>
          <w:rFonts w:cs="Calibri"/>
          <w:color w:val="000000"/>
          <w:spacing w:val="0"/>
          <w:w w:val="100"/>
          <w:u w:val="none"/>
        </w:rPr>
        <w:tab/>
      </w:r>
      <w:r>
        <w:rPr>
          <w:rFonts w:ascii="宋体" w:hAnsi="宋体" w:cs="宋体"/>
          <w:color w:val="000000"/>
          <w:spacing w:val="-2"/>
          <w:w w:val="100"/>
          <w:position w:val="3"/>
          <w:sz w:val="21"/>
          <w:u w:val="none"/>
        </w:rPr>
        <w:t>整理材料，对安全用具、绝缘工具进行检查，对绝缘工具应使用绝缘测试仪进行分段绝缘检测，</w:t>
      </w:r>
    </w:p>
    <w:p>
      <w:pPr>
        <w:spacing w:before="0" w:after="0" w:line="468" w:lineRule="exact"/>
        <w:ind w:left="658" w:firstLine="494"/>
        <w:jc w:val="left"/>
      </w:pPr>
      <w:r>
        <w:rPr>
          <w:rFonts w:ascii="宋体" w:eastAsia="宋体" w:hAnsi="宋体" w:cs="宋体"/>
          <w:color w:val="000000"/>
          <w:spacing w:val="-1"/>
          <w:w w:val="100"/>
          <w:position w:val="3"/>
          <w:sz w:val="21"/>
          <w:u w:val="none"/>
        </w:rPr>
        <w:t>绝缘电阻值不低于</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700M</w:t>
      </w:r>
      <w:r>
        <w:rPr>
          <w:rFonts w:ascii="宋体" w:hAnsi="宋体" w:cs="宋体"/>
          <w:color w:val="000000"/>
          <w:spacing w:val="-1"/>
          <w:w w:val="100"/>
          <w:position w:val="3"/>
          <w:sz w:val="21"/>
          <w:u w:val="none"/>
        </w:rPr>
        <w:t>Ω，检查绝缘臂、绝缘斗，确保斗臂车运行状态良好。</w:t>
      </w:r>
    </w:p>
    <w:p>
      <w:pPr>
        <w:spacing w:before="0" w:after="0" w:line="240" w:lineRule="exact"/>
        <w:ind w:left="658" w:firstLine="494"/>
      </w:pPr>
    </w:p>
    <w:p>
      <w:pPr>
        <w:spacing w:before="0" w:after="0" w:line="353" w:lineRule="exact"/>
        <w:ind w:left="658" w:firstLine="0"/>
        <w:jc w:val="left"/>
      </w:pPr>
      <w:r>
        <w:rPr>
          <w:rFonts w:ascii="黑体" w:hAnsi="黑体" w:cs="黑体"/>
          <w:color w:val="000000"/>
          <w:spacing w:val="-1"/>
          <w:w w:val="100"/>
          <w:position w:val="0"/>
          <w:sz w:val="21"/>
          <w:u w:val="none"/>
        </w:rPr>
        <w:t>6.1.2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绝缘短杆桥接开断导线</w:t>
      </w:r>
    </w:p>
    <w:p>
      <w:pPr>
        <w:spacing w:before="0" w:after="0" w:line="240" w:lineRule="exact"/>
        <w:ind w:left="658" w:firstLine="0"/>
      </w:pPr>
    </w:p>
    <w:p>
      <w:pPr>
        <w:spacing w:before="0" w:after="0" w:line="381" w:lineRule="exact"/>
        <w:ind w:left="658" w:firstLine="211"/>
        <w:jc w:val="left"/>
      </w:pPr>
      <w:r>
        <w:rPr>
          <w:rFonts w:ascii="宋体" w:eastAsia="宋体" w:hAnsi="宋体" w:cs="宋体"/>
          <w:color w:val="000000"/>
          <w:spacing w:val="-1"/>
          <w:w w:val="100"/>
          <w:position w:val="0"/>
          <w:sz w:val="21"/>
          <w:u w:val="none"/>
        </w:rPr>
        <w:t>操作步骤如下：</w:t>
      </w:r>
    </w:p>
    <w:p>
      <w:pPr>
        <w:spacing w:before="0" w:after="0" w:line="222" w:lineRule="exact"/>
        <w:ind w:left="658" w:firstLine="211"/>
      </w:pPr>
    </w:p>
    <w:p>
      <w:pPr>
        <w:tabs>
          <w:tab w:val="left" w:pos="1289"/>
        </w:tabs>
        <w:spacing w:before="0" w:after="0" w:line="281" w:lineRule="exact"/>
        <w:ind w:left="658" w:firstLine="211"/>
        <w:jc w:val="left"/>
      </w:pPr>
      <w:r>
        <w:rPr>
          <w:rFonts w:ascii="Times New Roman" w:hAnsi="Times New Roman" w:cs="Times New Roman"/>
          <w:color w:val="000000"/>
          <w:spacing w:val="0"/>
          <w:w w:val="100"/>
          <w:position w:val="0"/>
          <w:sz w:val="21"/>
          <w:u w:val="none"/>
        </w:rPr>
        <w:t>a)</w:t>
      </w:r>
      <w:r>
        <w:rPr>
          <w:rFonts w:cs="Calibri"/>
          <w:color w:val="000000"/>
          <w:spacing w:val="0"/>
          <w:w w:val="100"/>
          <w:u w:val="none"/>
        </w:rPr>
        <w:tab/>
      </w:r>
      <w:r>
        <w:rPr>
          <w:rFonts w:ascii="宋体" w:eastAsia="宋体" w:hAnsi="宋体" w:cs="宋体"/>
          <w:color w:val="000000"/>
          <w:spacing w:val="-1"/>
          <w:w w:val="100"/>
          <w:position w:val="3"/>
          <w:sz w:val="21"/>
          <w:u w:val="none"/>
        </w:rPr>
        <w:t>作业人员穿戴好绝缘防护用具，进入绝缘斗，挂好安全带保险钩；</w:t>
      </w:r>
    </w:p>
    <w:p>
      <w:pPr>
        <w:tabs>
          <w:tab w:val="left" w:pos="1289"/>
        </w:tabs>
        <w:spacing w:before="0" w:after="0" w:line="468" w:lineRule="exact"/>
        <w:ind w:left="658" w:firstLine="211"/>
        <w:jc w:val="left"/>
      </w:pPr>
      <w:r>
        <w:rPr>
          <w:rFonts w:ascii="Times New Roman" w:hAnsi="Times New Roman" w:cs="Times New Roman"/>
          <w:color w:val="000000"/>
          <w:spacing w:val="0"/>
          <w:w w:val="100"/>
          <w:position w:val="0"/>
          <w:sz w:val="21"/>
          <w:u w:val="none"/>
        </w:rPr>
        <w:t>b)</w:t>
      </w:r>
      <w:r>
        <w:rPr>
          <w:rFonts w:cs="Calibri"/>
          <w:color w:val="000000"/>
          <w:spacing w:val="-1"/>
          <w:w w:val="100"/>
          <w:u w:val="none"/>
        </w:rPr>
        <w:tab/>
      </w:r>
      <w:r>
        <w:rPr>
          <w:rFonts w:ascii="宋体" w:hAnsi="宋体" w:cs="宋体"/>
          <w:color w:val="000000"/>
          <w:spacing w:val="-3"/>
          <w:w w:val="100"/>
          <w:position w:val="3"/>
          <w:sz w:val="21"/>
          <w:u w:val="none"/>
        </w:rPr>
        <w:t>斗内作业人员将绝缘斗调整至带电导线横担下侧适当位置，使用验电器对导线、绝缘子、横担</w:t>
      </w:r>
    </w:p>
    <w:p>
      <w:pPr>
        <w:spacing w:before="0" w:after="0" w:line="433" w:lineRule="exact"/>
        <w:ind w:left="658" w:firstLine="631"/>
        <w:jc w:val="left"/>
      </w:pPr>
      <w:r>
        <w:rPr>
          <w:rFonts w:ascii="宋体" w:eastAsia="宋体" w:hAnsi="宋体" w:cs="宋体"/>
          <w:color w:val="000000"/>
          <w:spacing w:val="-1"/>
          <w:w w:val="100"/>
          <w:position w:val="0"/>
          <w:sz w:val="21"/>
          <w:u w:val="none"/>
        </w:rPr>
        <w:t>进行验电，确认无漏电现象；</w:t>
      </w:r>
    </w:p>
    <w:p>
      <w:pPr>
        <w:spacing w:before="0" w:after="0" w:line="222" w:lineRule="exact"/>
        <w:ind w:left="658" w:firstLine="631"/>
      </w:pPr>
    </w:p>
    <w:p>
      <w:pPr>
        <w:tabs>
          <w:tab w:val="left" w:pos="1289"/>
        </w:tabs>
        <w:spacing w:before="0" w:after="0" w:line="281" w:lineRule="exact"/>
        <w:ind w:left="658" w:firstLine="211"/>
        <w:jc w:val="left"/>
      </w:pPr>
      <w:r>
        <w:rPr>
          <w:rFonts w:ascii="Times New Roman" w:hAnsi="Times New Roman" w:cs="Times New Roman"/>
          <w:color w:val="000000"/>
          <w:spacing w:val="0"/>
          <w:w w:val="100"/>
          <w:position w:val="0"/>
          <w:sz w:val="21"/>
          <w:u w:val="none"/>
        </w:rPr>
        <w:t>c)</w:t>
      </w:r>
      <w:r>
        <w:rPr>
          <w:rFonts w:cs="Calibri"/>
          <w:color w:val="000000"/>
          <w:spacing w:val="-1"/>
          <w:w w:val="100"/>
          <w:u w:val="none"/>
        </w:rPr>
        <w:tab/>
      </w:r>
      <w:r>
        <w:rPr>
          <w:rFonts w:ascii="宋体" w:eastAsia="宋体" w:hAnsi="宋体" w:cs="宋体"/>
          <w:color w:val="000000"/>
          <w:spacing w:val="-1"/>
          <w:w w:val="100"/>
          <w:position w:val="3"/>
          <w:sz w:val="21"/>
          <w:u w:val="none"/>
        </w:rPr>
        <w:t>负荷转移后使用电流检测仪测量导线电流，确认每相空载电流不超过</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5A</w:t>
      </w:r>
      <w:r>
        <w:rPr>
          <w:rFonts w:ascii="宋体" w:eastAsia="宋体" w:hAnsi="宋体" w:cs="宋体"/>
          <w:color w:val="000000"/>
          <w:spacing w:val="-2"/>
          <w:w w:val="100"/>
          <w:position w:val="3"/>
          <w:sz w:val="21"/>
          <w:u w:val="none"/>
        </w:rPr>
        <w:t>；</w:t>
      </w:r>
    </w:p>
    <w:p>
      <w:pPr>
        <w:tabs>
          <w:tab w:val="left" w:pos="1289"/>
        </w:tabs>
        <w:spacing w:before="0" w:after="0" w:line="468" w:lineRule="exact"/>
        <w:ind w:left="658" w:firstLine="211"/>
        <w:jc w:val="left"/>
      </w:pPr>
      <w:r>
        <w:rPr>
          <w:rFonts w:ascii="Times New Roman" w:hAnsi="Times New Roman" w:cs="Times New Roman"/>
          <w:color w:val="000000"/>
          <w:spacing w:val="0"/>
          <w:w w:val="100"/>
          <w:position w:val="0"/>
          <w:sz w:val="21"/>
          <w:u w:val="none"/>
        </w:rPr>
        <w:t>d)</w:t>
      </w:r>
      <w:r>
        <w:rPr>
          <w:rFonts w:cs="Calibri"/>
          <w:color w:val="000000"/>
          <w:spacing w:val="4"/>
          <w:w w:val="100"/>
          <w:u w:val="none"/>
        </w:rPr>
        <w:tab/>
      </w:r>
      <w:r>
        <w:rPr>
          <w:rFonts w:ascii="宋体" w:eastAsia="宋体" w:hAnsi="宋体" w:cs="宋体"/>
          <w:color w:val="000000"/>
          <w:spacing w:val="-1"/>
          <w:w w:val="100"/>
          <w:position w:val="3"/>
          <w:sz w:val="21"/>
          <w:u w:val="none"/>
        </w:rPr>
        <w:t>使用绝缘杆式导线剥线器剥除主导线的绝缘层；</w:t>
      </w:r>
    </w:p>
    <w:p>
      <w:pPr>
        <w:tabs>
          <w:tab w:val="left" w:pos="1289"/>
        </w:tabs>
        <w:spacing w:before="0" w:after="0" w:line="468" w:lineRule="exact"/>
        <w:ind w:left="658" w:firstLine="211"/>
        <w:jc w:val="left"/>
      </w:pPr>
      <w:r>
        <w:rPr>
          <w:rFonts w:ascii="Times New Roman" w:hAnsi="Times New Roman" w:cs="Times New Roman"/>
          <w:color w:val="000000"/>
          <w:spacing w:val="0"/>
          <w:w w:val="100"/>
          <w:position w:val="0"/>
          <w:sz w:val="21"/>
          <w:u w:val="none"/>
        </w:rPr>
        <w:t>e)</w:t>
      </w:r>
      <w:r>
        <w:rPr>
          <w:rFonts w:cs="Calibri"/>
          <w:color w:val="000000"/>
          <w:spacing w:val="-1"/>
          <w:w w:val="100"/>
          <w:u w:val="none"/>
        </w:rPr>
        <w:tab/>
      </w:r>
      <w:r>
        <w:rPr>
          <w:rFonts w:ascii="宋体" w:eastAsia="宋体" w:hAnsi="宋体" w:cs="宋体"/>
          <w:color w:val="000000"/>
          <w:spacing w:val="-3"/>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3"/>
          <w:w w:val="100"/>
          <w:position w:val="3"/>
          <w:sz w:val="21"/>
          <w:u w:val="none"/>
        </w:rPr>
        <w:t>）面对导线，先安装导线紧固装置（桥接法用）一侧卡线器，安装位置要求</w:t>
      </w:r>
    </w:p>
    <w:p>
      <w:pPr>
        <w:spacing w:before="0" w:after="0" w:line="468" w:lineRule="exact"/>
        <w:ind w:left="658" w:firstLine="631"/>
        <w:jc w:val="left"/>
      </w:pPr>
      <w:r>
        <w:rPr>
          <w:rFonts w:ascii="宋体" w:eastAsia="宋体" w:hAnsi="宋体" w:cs="宋体"/>
          <w:color w:val="000000"/>
          <w:spacing w:val="-3"/>
          <w:w w:val="100"/>
          <w:position w:val="3"/>
          <w:sz w:val="21"/>
          <w:u w:val="none"/>
        </w:rPr>
        <w:t>使得最终剥线位置处于导线紧固装置（桥接法用）的中间，斗内作业人员（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4"/>
          <w:w w:val="100"/>
          <w:position w:val="3"/>
          <w:sz w:val="21"/>
          <w:u w:val="none"/>
        </w:rPr>
        <w:t>）使用勾头绝缘</w:t>
      </w:r>
    </w:p>
    <w:p>
      <w:pPr>
        <w:spacing w:before="0" w:after="0" w:line="433" w:lineRule="exact"/>
        <w:ind w:left="658" w:firstLine="631"/>
        <w:jc w:val="left"/>
      </w:pPr>
      <w:r>
        <w:rPr>
          <w:rFonts w:ascii="宋体" w:eastAsia="宋体" w:hAnsi="宋体" w:cs="宋体"/>
          <w:color w:val="000000"/>
          <w:spacing w:val="-3"/>
          <w:w w:val="100"/>
          <w:position w:val="0"/>
          <w:sz w:val="21"/>
          <w:u w:val="none"/>
        </w:rPr>
        <w:t>操作杆将导线紧固装置（桥接法用）的挡板打开，使得导线能够进入到卡线器的卡槽内，关闭</w:t>
      </w:r>
    </w:p>
    <w:p>
      <w:pPr>
        <w:spacing w:before="0" w:after="0" w:line="240" w:lineRule="exact"/>
        <w:ind w:left="658" w:firstLine="631"/>
      </w:pPr>
    </w:p>
    <w:p>
      <w:pPr>
        <w:spacing w:before="0" w:after="0" w:line="228" w:lineRule="exact"/>
        <w:ind w:left="658" w:firstLine="631"/>
        <w:jc w:val="left"/>
      </w:pPr>
      <w:r>
        <w:rPr>
          <w:rFonts w:ascii="宋体" w:eastAsia="宋体" w:hAnsi="宋体" w:cs="宋体"/>
          <w:color w:val="000000"/>
          <w:spacing w:val="-1"/>
          <w:w w:val="100"/>
          <w:position w:val="0"/>
          <w:sz w:val="21"/>
          <w:u w:val="none"/>
        </w:rPr>
        <w:t>挡板；</w:t>
      </w:r>
    </w:p>
    <w:p>
      <w:pPr>
        <w:spacing w:before="0" w:after="0" w:line="222" w:lineRule="exact"/>
        <w:ind w:left="658" w:firstLine="631"/>
      </w:pPr>
    </w:p>
    <w:p>
      <w:pPr>
        <w:tabs>
          <w:tab w:val="left" w:pos="1289"/>
        </w:tabs>
        <w:spacing w:before="0" w:after="0" w:line="281" w:lineRule="exact"/>
        <w:ind w:left="658" w:firstLine="211"/>
        <w:jc w:val="left"/>
      </w:pPr>
      <w:r>
        <w:rPr>
          <w:rFonts w:ascii="Times New Roman" w:hAnsi="Times New Roman" w:cs="Times New Roman"/>
          <w:color w:val="000000"/>
          <w:spacing w:val="-1"/>
          <w:w w:val="100"/>
          <w:position w:val="0"/>
          <w:sz w:val="21"/>
          <w:u w:val="none"/>
        </w:rPr>
        <w:t>f)</w:t>
      </w:r>
      <w:r>
        <w:rPr>
          <w:rFonts w:cs="Calibri"/>
          <w:color w:val="000000"/>
          <w:spacing w:val="5"/>
          <w:w w:val="100"/>
          <w:u w:val="none"/>
        </w:rPr>
        <w:tab/>
      </w:r>
      <w:r>
        <w:rPr>
          <w:rFonts w:ascii="宋体" w:eastAsia="宋体" w:hAnsi="宋体" w:cs="宋体"/>
          <w:color w:val="000000"/>
          <w:spacing w:val="-3"/>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3"/>
          <w:w w:val="100"/>
          <w:position w:val="3"/>
          <w:sz w:val="21"/>
          <w:u w:val="none"/>
        </w:rPr>
        <w:t>）使用绝缘摇把杆，将扭力转接头与导线紧固装置（桥接法用）的螺栓型紧</w:t>
      </w:r>
    </w:p>
    <w:p>
      <w:pPr>
        <w:spacing w:before="0" w:after="0" w:line="468" w:lineRule="exact"/>
        <w:ind w:left="658" w:firstLine="631"/>
        <w:jc w:val="left"/>
      </w:pPr>
      <w:r>
        <w:rPr>
          <w:rFonts w:ascii="宋体" w:eastAsia="宋体" w:hAnsi="宋体" w:cs="宋体"/>
          <w:color w:val="000000"/>
          <w:spacing w:val="-3"/>
          <w:w w:val="100"/>
          <w:position w:val="3"/>
          <w:sz w:val="21"/>
          <w:u w:val="none"/>
        </w:rPr>
        <w:t>固装置连接并托举到架空导线，并安装另一侧卡线器，斗内作业人员（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4"/>
          <w:w w:val="100"/>
          <w:position w:val="3"/>
          <w:sz w:val="21"/>
          <w:u w:val="none"/>
        </w:rPr>
        <w:t>）使用勾头绝缘操作</w:t>
      </w:r>
    </w:p>
    <w:p>
      <w:pPr>
        <w:spacing w:before="0" w:after="0" w:line="433" w:lineRule="exact"/>
        <w:ind w:left="658" w:firstLine="631"/>
        <w:jc w:val="left"/>
      </w:pPr>
      <w:r>
        <w:rPr>
          <w:rFonts w:ascii="宋体" w:eastAsia="宋体" w:hAnsi="宋体" w:cs="宋体"/>
          <w:color w:val="000000"/>
          <w:spacing w:val="-5"/>
          <w:w w:val="100"/>
          <w:position w:val="0"/>
          <w:sz w:val="21"/>
          <w:u w:val="none"/>
        </w:rPr>
        <w:t>杆将导线紧固装置（桥接法用）的挡板打开，使得导线能够进入到卡线器的卡槽内，关闭挡板；</w:t>
      </w:r>
    </w:p>
    <w:p>
      <w:pPr>
        <w:spacing w:before="0" w:after="0" w:line="222" w:lineRule="exact"/>
        <w:ind w:left="658" w:firstLine="631"/>
      </w:pPr>
    </w:p>
    <w:p>
      <w:pPr>
        <w:tabs>
          <w:tab w:val="left" w:pos="1289"/>
        </w:tabs>
        <w:spacing w:before="0" w:after="0" w:line="281" w:lineRule="exact"/>
        <w:ind w:left="658" w:firstLine="211"/>
        <w:jc w:val="left"/>
      </w:pPr>
      <w:r>
        <w:rPr>
          <w:rFonts w:ascii="Times New Roman" w:hAnsi="Times New Roman" w:cs="Times New Roman"/>
          <w:color w:val="000000"/>
          <w:spacing w:val="-2"/>
          <w:w w:val="100"/>
          <w:position w:val="0"/>
          <w:sz w:val="21"/>
          <w:u w:val="none"/>
        </w:rPr>
        <w:t>g)</w:t>
      </w:r>
      <w:r>
        <w:rPr>
          <w:rFonts w:cs="Calibri"/>
          <w:color w:val="000000"/>
          <w:spacing w:val="-1"/>
          <w:w w:val="100"/>
          <w:u w:val="none"/>
        </w:rPr>
        <w:tab/>
      </w:r>
      <w:r>
        <w:rPr>
          <w:rFonts w:ascii="宋体" w:eastAsia="宋体" w:hAnsi="宋体" w:cs="宋体"/>
          <w:color w:val="000000"/>
          <w:spacing w:val="-1"/>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1"/>
          <w:w w:val="100"/>
          <w:position w:val="3"/>
          <w:sz w:val="21"/>
          <w:u w:val="none"/>
        </w:rPr>
        <w:t>）使用绝缘摇把杆，旋转摇把，收紧导线；</w:t>
      </w:r>
    </w:p>
    <w:p>
      <w:pPr>
        <w:tabs>
          <w:tab w:val="left" w:pos="1289"/>
        </w:tabs>
        <w:spacing w:before="0" w:after="0" w:line="468" w:lineRule="exact"/>
        <w:ind w:left="658" w:firstLine="211"/>
        <w:jc w:val="left"/>
      </w:pPr>
      <w:r>
        <w:rPr>
          <w:rFonts w:ascii="Times New Roman" w:hAnsi="Times New Roman" w:cs="Times New Roman"/>
          <w:color w:val="000000"/>
          <w:spacing w:val="0"/>
          <w:w w:val="100"/>
          <w:position w:val="0"/>
          <w:sz w:val="21"/>
          <w:u w:val="none"/>
        </w:rPr>
        <w:t>h)</w:t>
      </w:r>
      <w:r>
        <w:rPr>
          <w:rFonts w:cs="Calibri"/>
          <w:color w:val="000000"/>
          <w:spacing w:val="0"/>
          <w:w w:val="100"/>
          <w:u w:val="none"/>
        </w:rPr>
        <w:tab/>
      </w:r>
      <w:r>
        <w:rPr>
          <w:rFonts w:ascii="宋体" w:eastAsia="宋体" w:hAnsi="宋体" w:cs="宋体"/>
          <w:color w:val="000000"/>
          <w:spacing w:val="-4"/>
          <w:w w:val="100"/>
          <w:position w:val="3"/>
          <w:sz w:val="21"/>
          <w:u w:val="none"/>
        </w:rPr>
        <w:t>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3"/>
          <w:w w:val="100"/>
          <w:position w:val="3"/>
          <w:sz w:val="21"/>
          <w:u w:val="none"/>
        </w:rPr>
        <w:t>）使用绝缘杆切刀将导线剪断，断点位置应处于中间导线紧固装置（桥接法</w:t>
      </w:r>
    </w:p>
    <w:p>
      <w:pPr>
        <w:spacing w:before="0" w:after="0" w:line="433" w:lineRule="exact"/>
        <w:ind w:left="658" w:firstLine="631"/>
        <w:jc w:val="left"/>
      </w:pPr>
      <w:r>
        <w:rPr>
          <w:rFonts w:ascii="宋体" w:eastAsia="宋体" w:hAnsi="宋体" w:cs="宋体"/>
          <w:color w:val="000000"/>
          <w:spacing w:val="-1"/>
          <w:w w:val="100"/>
          <w:position w:val="0"/>
          <w:sz w:val="21"/>
          <w:u w:val="none"/>
        </w:rPr>
        <w:t>用）有效的主绝缘位置；</w:t>
      </w:r>
    </w:p>
    <w:p>
      <w:pPr>
        <w:spacing w:before="0" w:after="0" w:line="222" w:lineRule="exact"/>
        <w:ind w:left="658" w:firstLine="631"/>
      </w:pPr>
    </w:p>
    <w:p>
      <w:pPr>
        <w:tabs>
          <w:tab w:val="left" w:pos="1289"/>
        </w:tabs>
        <w:spacing w:before="0" w:after="0" w:line="281" w:lineRule="exact"/>
        <w:ind w:left="658" w:firstLine="211"/>
        <w:jc w:val="left"/>
      </w:pPr>
      <w:r>
        <w:rPr>
          <w:rFonts w:ascii="Times New Roman" w:hAnsi="Times New Roman" w:cs="Times New Roman"/>
          <w:color w:val="000000"/>
          <w:spacing w:val="-1"/>
          <w:w w:val="100"/>
          <w:position w:val="0"/>
          <w:sz w:val="21"/>
          <w:u w:val="none"/>
        </w:rPr>
        <w:t>i)</w:t>
      </w:r>
      <w:r>
        <w:rPr>
          <w:rFonts w:cs="Calibri"/>
          <w:color w:val="000000"/>
          <w:spacing w:val="-1"/>
          <w:w w:val="100"/>
          <w:u w:val="none"/>
        </w:rPr>
        <w:tab/>
      </w:r>
      <w:r>
        <w:rPr>
          <w:rFonts w:ascii="宋体" w:eastAsia="宋体" w:hAnsi="宋体" w:cs="宋体"/>
          <w:color w:val="000000"/>
          <w:spacing w:val="-1"/>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1"/>
          <w:w w:val="100"/>
          <w:position w:val="3"/>
          <w:sz w:val="21"/>
          <w:u w:val="none"/>
        </w:rPr>
        <w:t>）用验电器，确认电源侧导线有电，负荷侧导线已停电；</w:t>
      </w:r>
    </w:p>
    <w:p>
      <w:pPr>
        <w:tabs>
          <w:tab w:val="left" w:pos="1289"/>
        </w:tabs>
        <w:spacing w:before="0" w:after="0" w:line="468" w:lineRule="exact"/>
        <w:ind w:left="658" w:firstLine="211"/>
        <w:jc w:val="left"/>
      </w:pPr>
      <w:r>
        <w:rPr>
          <w:rFonts w:ascii="Times New Roman" w:hAnsi="Times New Roman" w:cs="Times New Roman"/>
          <w:color w:val="000000"/>
          <w:spacing w:val="-1"/>
          <w:w w:val="100"/>
          <w:position w:val="0"/>
          <w:sz w:val="21"/>
          <w:u w:val="none"/>
        </w:rPr>
        <w:t>j)</w:t>
      </w:r>
      <w:r>
        <w:rPr>
          <w:rFonts w:cs="Calibri"/>
          <w:color w:val="000000"/>
          <w:spacing w:val="0"/>
          <w:w w:val="100"/>
          <w:u w:val="none"/>
        </w:rPr>
        <w:tab/>
      </w:r>
      <w:r>
        <w:rPr>
          <w:rFonts w:ascii="宋体" w:eastAsia="宋体" w:hAnsi="宋体" w:cs="宋体"/>
          <w:color w:val="000000"/>
          <w:spacing w:val="-15"/>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3"/>
          <w:w w:val="100"/>
          <w:position w:val="3"/>
          <w:sz w:val="21"/>
          <w:u w:val="none"/>
        </w:rPr>
        <w:t>）使用自锁式绝缘万能夹钳对剪断的导线安装绝缘尾线套管等绝缘遮蔽装置；</w:t>
      </w:r>
    </w:p>
    <w:p>
      <w:pPr>
        <w:tabs>
          <w:tab w:val="left" w:pos="1289"/>
        </w:tabs>
        <w:spacing w:before="0" w:after="0" w:line="468" w:lineRule="exact"/>
        <w:ind w:left="658" w:firstLine="211"/>
        <w:jc w:val="left"/>
      </w:pPr>
      <w:r>
        <w:rPr>
          <w:rFonts w:ascii="Times New Roman" w:hAnsi="Times New Roman" w:cs="Times New Roman"/>
          <w:color w:val="000000"/>
          <w:spacing w:val="-2"/>
          <w:w w:val="100"/>
          <w:position w:val="0"/>
          <w:sz w:val="21"/>
          <w:u w:val="none"/>
        </w:rPr>
        <w:t>k)</w:t>
      </w:r>
      <w:r>
        <w:rPr>
          <w:rFonts w:cs="Calibri"/>
          <w:color w:val="000000"/>
          <w:spacing w:val="-1"/>
          <w:w w:val="100"/>
          <w:u w:val="none"/>
        </w:rPr>
        <w:tab/>
      </w:r>
      <w:r>
        <w:rPr>
          <w:rFonts w:ascii="宋体" w:eastAsia="宋体" w:hAnsi="宋体" w:cs="宋体"/>
          <w:color w:val="000000"/>
          <w:spacing w:val="-1"/>
          <w:w w:val="100"/>
          <w:position w:val="3"/>
          <w:sz w:val="21"/>
          <w:u w:val="none"/>
        </w:rPr>
        <w:t>其余两相导线按相同方法进行；</w:t>
      </w:r>
    </w:p>
    <w:p>
      <w:pPr>
        <w:tabs>
          <w:tab w:val="left" w:pos="1289"/>
        </w:tabs>
        <w:spacing w:before="0" w:after="0" w:line="468" w:lineRule="exact"/>
        <w:ind w:left="658" w:firstLine="211"/>
        <w:jc w:val="left"/>
      </w:pPr>
      <w:r>
        <w:rPr>
          <w:rFonts w:ascii="Times New Roman" w:hAnsi="Times New Roman" w:cs="Times New Roman"/>
          <w:color w:val="000000"/>
          <w:spacing w:val="-1"/>
          <w:w w:val="100"/>
          <w:position w:val="0"/>
          <w:sz w:val="21"/>
          <w:u w:val="none"/>
        </w:rPr>
        <w:t>l)</w:t>
      </w:r>
      <w:r>
        <w:rPr>
          <w:rFonts w:cs="Calibri"/>
          <w:color w:val="000000"/>
          <w:spacing w:val="0"/>
          <w:w w:val="100"/>
          <w:u w:val="none"/>
        </w:rPr>
        <w:tab/>
      </w:r>
      <w:r>
        <w:rPr>
          <w:rFonts w:ascii="宋体" w:eastAsia="宋体" w:hAnsi="宋体" w:cs="宋体"/>
          <w:color w:val="000000"/>
          <w:spacing w:val="-1"/>
          <w:w w:val="100"/>
          <w:position w:val="3"/>
          <w:sz w:val="21"/>
          <w:u w:val="none"/>
        </w:rPr>
        <w:t>绝缘斗退出作业区域，作业人员返回地面；</w:t>
      </w:r>
    </w:p>
    <w:p>
      <w:pPr>
        <w:spacing w:before="0" w:after="0" w:line="468" w:lineRule="exact"/>
        <w:ind w:left="658" w:firstLine="211"/>
        <w:jc w:val="left"/>
      </w:pPr>
      <w:r>
        <w:rPr>
          <w:rFonts w:ascii="Times New Roman" w:hAnsi="Times New Roman" w:cs="Times New Roman"/>
          <w:color w:val="000000"/>
          <w:spacing w:val="-2"/>
          <w:w w:val="100"/>
          <w:position w:val="0"/>
          <w:sz w:val="21"/>
          <w:u w:val="none"/>
        </w:rPr>
        <w:t>m)</w:t>
      </w:r>
      <w:r>
        <w:rPr>
          <w:rFonts w:ascii="Calibri" w:hAnsi="Calibri" w:cs="Calibri"/>
          <w:color w:val="000000"/>
          <w:spacing w:val="0"/>
          <w:w w:val="399"/>
          <w:sz w:val="21"/>
          <w:u w:val="none"/>
        </w:rPr>
        <w:t> </w:t>
      </w:r>
      <w:r>
        <w:rPr>
          <w:rFonts w:ascii="宋体" w:hAnsi="宋体" w:cs="宋体"/>
          <w:color w:val="000000"/>
          <w:spacing w:val="-1"/>
          <w:w w:val="100"/>
          <w:position w:val="3"/>
          <w:sz w:val="21"/>
          <w:u w:val="none"/>
        </w:rPr>
        <w:t>完成在停电区域内的检修工作。</w:t>
      </w:r>
    </w:p>
    <w:p>
      <w:pPr>
        <w:spacing w:before="0" w:after="0" w:line="468" w:lineRule="exact"/>
        <w:ind w:left="658" w:firstLine="211"/>
        <w:jc w:val="left"/>
      </w:pPr>
      <w:r>
        <w:rPr>
          <w:rFonts w:ascii="宋体" w:eastAsia="宋体" w:hAnsi="宋体" w:cs="宋体"/>
          <w:color w:val="000000"/>
          <w:spacing w:val="-1"/>
          <w:w w:val="100"/>
          <w:position w:val="3"/>
          <w:sz w:val="21"/>
          <w:u w:val="none"/>
        </w:rPr>
        <w:t>具体操作示例见附录</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C</w:t>
      </w:r>
      <w:r>
        <w:rPr>
          <w:rFonts w:ascii="宋体" w:hAnsi="宋体" w:cs="宋体"/>
          <w:color w:val="000000"/>
          <w:spacing w:val="-2"/>
          <w:w w:val="100"/>
          <w:position w:val="3"/>
          <w:sz w:val="21"/>
          <w:u w:val="none"/>
        </w:rPr>
        <w:t>。</w:t>
      </w:r>
    </w:p>
    <w:p>
      <w:pPr>
        <w:spacing w:before="0" w:after="0" w:line="240" w:lineRule="exact"/>
        <w:ind w:left="658" w:firstLine="211"/>
      </w:pPr>
    </w:p>
    <w:p>
      <w:pPr>
        <w:spacing w:before="0" w:after="0" w:line="353" w:lineRule="exact"/>
        <w:ind w:left="658" w:firstLine="0"/>
        <w:jc w:val="left"/>
      </w:pPr>
      <w:r>
        <w:rPr>
          <w:rFonts w:ascii="黑体" w:hAnsi="黑体" w:cs="黑体"/>
          <w:color w:val="000000"/>
          <w:spacing w:val="-1"/>
          <w:w w:val="100"/>
          <w:position w:val="0"/>
          <w:sz w:val="21"/>
          <w:u w:val="none"/>
        </w:rPr>
        <w:t>6.1.3</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绝缘短杆桥接恢复导线</w:t>
      </w:r>
    </w:p>
    <w:p>
      <w:pPr>
        <w:spacing w:before="0" w:after="0" w:line="240" w:lineRule="exact"/>
        <w:ind w:left="658" w:firstLine="0"/>
      </w:pPr>
    </w:p>
    <w:p>
      <w:pPr>
        <w:spacing w:before="0" w:after="0" w:line="240" w:lineRule="exact"/>
        <w:ind w:left="658" w:firstLine="0"/>
      </w:pPr>
    </w:p>
    <w:p>
      <w:pPr>
        <w:spacing w:before="0" w:after="0" w:line="457" w:lineRule="exact"/>
        <w:ind w:left="658" w:firstLine="9055"/>
        <w:jc w:val="left"/>
        <w:sectPr>
          <w:type w:val="continuous"/>
          <w:pgSz w:w="11906" w:h="16839"/>
          <w:pgMar w:top="1055" w:right="609" w:bottom="815" w:left="969" w:header="0" w:footer="0" w:gutter="0"/>
          <w:pgNumType w:start="28"/>
          <w:cols w:num="1" w:space="720"/>
        </w:sectPr>
      </w:pPr>
      <w:r>
        <w:rPr>
          <w:rFonts w:ascii="Times New Roman" w:hAnsi="Times New Roman" w:cs="Times New Roman"/>
          <w:color w:val="000000"/>
          <w:spacing w:val="-1"/>
          <w:w w:val="100"/>
          <w:position w:val="0"/>
          <w:sz w:val="18"/>
          <w:u w:val="none"/>
        </w:rPr>
        <w:t>5</w:t>
      </w:r>
    </w:p>
    <w:p>
      <w:pPr>
        <w:spacing w:before="0" w:after="0" w:line="240" w:lineRule="exact"/>
      </w:pPr>
      <w:bookmarkStart w:id="10" w:name="10"/>
      <w:bookmarkEnd w:id="10"/>
    </w:p>
    <w:p>
      <w:pPr>
        <w:spacing w:before="0" w:after="0" w:line="366" w:lineRule="exact"/>
        <w:ind w:left="60" w:firstLine="0"/>
        <w:jc w:val="left"/>
      </w:pPr>
      <w:r>
        <w:pict>
          <v:shape id="_x0000_s2192" o:spid="_x0000_s1166" type="#_x0000_t202" style="width:68.2pt;height:39.55pt;margin-top:648.1pt;margin-left:26.2pt;mso-height-relative:page;mso-position-horizontal-relative:page;mso-position-vertical-relative:page;mso-width-relative:page;position:absolute;z-index:-251513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93" o:spid="_x0000_s1167" type="#_x0000_t202" style="width:68.2pt;height:39.55pt;margin-top:613.55pt;margin-left:59.8pt;mso-height-relative:page;mso-position-horizontal-relative:page;mso-position-vertical-relative:page;mso-width-relative:page;position:absolute;z-index:-251512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94" o:spid="_x0000_s1168" type="#_x0000_t202" style="width:68.2pt;height:39.55pt;margin-top:579pt;margin-left:93.4pt;mso-height-relative:page;mso-position-horizontal-relative:page;mso-position-vertical-relative:page;mso-width-relative:page;position:absolute;z-index:-251511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95" o:spid="_x0000_s1169" type="#_x0000_t202" style="width:76.6pt;height:30.9pt;margin-top:553.05pt;margin-left:127pt;mso-height-relative:page;mso-position-horizontal-relative:page;mso-position-vertical-relative:page;mso-width-relative:page;position:absolute;z-index:-2515107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96" o:spid="_x0000_s1170" type="#_x0000_t202" style="width:85pt;height:39.55pt;margin-top:518.5pt;margin-left:152.2pt;mso-height-relative:page;mso-position-horizontal-relative:page;mso-position-vertical-relative:page;mso-width-relative:page;position:absolute;z-index:-251509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97" o:spid="_x0000_s1171" type="#_x0000_t202" style="width:85pt;height:39.55pt;margin-top:483.95pt;margin-left:185.8pt;mso-height-relative:page;mso-position-horizontal-relative:page;mso-position-vertical-relative:page;mso-width-relative:page;position:absolute;z-index:-2515087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98" o:spid="_x0000_s1172" type="#_x0000_t202" style="width:85pt;height:39.55pt;margin-top:449.4pt;margin-left:219.4pt;mso-height-relative:page;mso-position-horizontal-relative:page;mso-position-vertical-relative:page;mso-width-relative:page;position:absolute;z-index:-2515077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99" o:spid="_x0000_s1173" type="#_x0000_t202" style="width:85pt;height:39.55pt;margin-top:414.85pt;margin-left:253pt;mso-height-relative:page;mso-position-horizontal-relative:page;mso-position-vertical-relative:page;mso-width-relative:page;position:absolute;z-index:-251506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00" o:spid="_x0000_s1174" type="#_x0000_t202" style="width:85pt;height:39.55pt;margin-top:380.25pt;margin-left:286.6pt;mso-height-relative:page;mso-position-horizontal-relative:page;mso-position-vertical-relative:page;mso-width-relative:page;position:absolute;z-index:-251505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01" o:spid="_x0000_s1175" type="#_x0000_t202" style="width:85pt;height:39.55pt;margin-top:345.7pt;margin-left:320.2pt;mso-height-relative:page;mso-position-horizontal-relative:page;mso-position-vertical-relative:page;mso-width-relative:page;position:absolute;z-index:-251504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02" o:spid="_x0000_s1176" type="#_x0000_t202" style="width:76.6pt;height:48.2pt;margin-top:302.5pt;margin-left:353.8pt;mso-height-relative:page;mso-position-horizontal-relative:page;mso-position-vertical-relative:page;mso-width-relative:page;position:absolute;z-index:-25150361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03" o:spid="_x0000_s1177" type="#_x0000_t202" style="width:68.2pt;height:39.55pt;margin-top:267.95pt;margin-left:395.8pt;mso-height-relative:page;mso-position-horizontal-relative:page;mso-position-vertical-relative:page;mso-width-relative:page;position:absolute;z-index:-251502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04" o:spid="_x0000_s1178" type="#_x0000_t202" style="width:68.2pt;height:39.55pt;margin-top:233.4pt;margin-left:429.4pt;mso-height-relative:page;mso-position-horizontal-relative:page;mso-position-vertical-relative:page;mso-width-relative:page;position:absolute;z-index:-251501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05" o:spid="_x0000_s1179" type="#_x0000_t202" style="width:68.2pt;height:39.55pt;margin-top:198.85pt;margin-left:463pt;mso-height-relative:page;mso-position-horizontal-relative:page;mso-position-vertical-relative:page;mso-width-relative:page;position:absolute;z-index:-2515005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0"/>
      </w:pPr>
    </w:p>
    <w:p>
      <w:pPr>
        <w:spacing w:before="0" w:after="0" w:line="246" w:lineRule="exact"/>
        <w:ind w:left="60" w:firstLine="420"/>
        <w:jc w:val="left"/>
      </w:pPr>
      <w:r>
        <w:rPr>
          <w:rFonts w:ascii="宋体" w:eastAsia="宋体" w:hAnsi="宋体" w:cs="宋体"/>
          <w:color w:val="000000"/>
          <w:spacing w:val="-1"/>
          <w:w w:val="100"/>
          <w:position w:val="0"/>
          <w:sz w:val="21"/>
          <w:u w:val="none"/>
        </w:rPr>
        <w:t>操作步骤如下：</w:t>
      </w:r>
    </w:p>
    <w:p>
      <w:pPr>
        <w:spacing w:before="0" w:after="0" w:line="222" w:lineRule="exact"/>
        <w:ind w:left="60" w:firstLine="42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a)</w:t>
      </w:r>
      <w:r>
        <w:rPr>
          <w:rFonts w:cs="Calibri"/>
          <w:color w:val="000000"/>
          <w:spacing w:val="0"/>
          <w:w w:val="100"/>
          <w:u w:val="none"/>
        </w:rPr>
        <w:tab/>
      </w:r>
      <w:r>
        <w:rPr>
          <w:rFonts w:ascii="宋体" w:eastAsia="宋体" w:hAnsi="宋体" w:cs="宋体"/>
          <w:color w:val="000000"/>
          <w:spacing w:val="-1"/>
          <w:w w:val="100"/>
          <w:position w:val="3"/>
          <w:sz w:val="21"/>
          <w:u w:val="none"/>
        </w:rPr>
        <w:t>作业人员穿戴好绝缘防护用具，进入绝缘斗，挂好安全带保险钩；</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b)</w:t>
      </w:r>
      <w:r>
        <w:rPr>
          <w:rFonts w:cs="Calibri"/>
          <w:color w:val="000000"/>
          <w:spacing w:val="4"/>
          <w:w w:val="100"/>
          <w:u w:val="none"/>
        </w:rPr>
        <w:tab/>
      </w:r>
      <w:r>
        <w:rPr>
          <w:rFonts w:ascii="宋体" w:hAnsi="宋体" w:cs="宋体"/>
          <w:color w:val="000000"/>
          <w:spacing w:val="-3"/>
          <w:w w:val="100"/>
          <w:position w:val="3"/>
          <w:sz w:val="21"/>
          <w:u w:val="none"/>
        </w:rPr>
        <w:t>斗内作业人员将绝缘斗调整至带电导线横担下侧适当位置，使用验电器对绝缘子、横担进行验</w:t>
      </w:r>
    </w:p>
    <w:p>
      <w:pPr>
        <w:spacing w:before="0" w:after="0" w:line="433" w:lineRule="exact"/>
        <w:ind w:left="60" w:firstLine="840"/>
        <w:jc w:val="left"/>
      </w:pPr>
      <w:r>
        <w:rPr>
          <w:rFonts w:ascii="宋体" w:eastAsia="宋体" w:hAnsi="宋体" w:cs="宋体"/>
          <w:color w:val="000000"/>
          <w:spacing w:val="-1"/>
          <w:w w:val="100"/>
          <w:position w:val="0"/>
          <w:sz w:val="21"/>
          <w:u w:val="none"/>
        </w:rPr>
        <w:t>电，确认无漏电现象；</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c)</w:t>
      </w:r>
      <w:r>
        <w:rPr>
          <w:rFonts w:cs="Calibri"/>
          <w:color w:val="000000"/>
          <w:spacing w:val="-1"/>
          <w:w w:val="100"/>
          <w:u w:val="none"/>
        </w:rPr>
        <w:tab/>
      </w:r>
      <w:r>
        <w:rPr>
          <w:rFonts w:ascii="宋体" w:eastAsia="宋体" w:hAnsi="宋体" w:cs="宋体"/>
          <w:color w:val="000000"/>
          <w:spacing w:val="-5"/>
          <w:w w:val="100"/>
          <w:position w:val="3"/>
          <w:sz w:val="21"/>
          <w:u w:val="none"/>
        </w:rPr>
        <w:t>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2"/>
          <w:w w:val="100"/>
          <w:position w:val="3"/>
          <w:sz w:val="21"/>
          <w:u w:val="none"/>
        </w:rPr>
        <w:t>）使用自锁式绝缘万能夹钳取下绝缘尾线套管等绝缘遮蔽装置，斗内作业人</w:t>
      </w:r>
    </w:p>
    <w:p>
      <w:pPr>
        <w:spacing w:before="0" w:after="0" w:line="468" w:lineRule="exact"/>
        <w:ind w:left="60" w:firstLine="840"/>
        <w:jc w:val="left"/>
      </w:pPr>
      <w:r>
        <w:rPr>
          <w:rFonts w:ascii="宋体" w:eastAsia="宋体" w:hAnsi="宋体" w:cs="宋体"/>
          <w:color w:val="000000"/>
          <w:spacing w:val="-10"/>
          <w:w w:val="100"/>
          <w:position w:val="3"/>
          <w:sz w:val="21"/>
          <w:u w:val="none"/>
        </w:rPr>
        <w:t>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5"/>
          <w:w w:val="100"/>
          <w:position w:val="3"/>
          <w:sz w:val="21"/>
          <w:u w:val="none"/>
        </w:rPr>
        <w:t>）和斗内作业人员（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2"/>
          <w:w w:val="100"/>
          <w:position w:val="3"/>
          <w:sz w:val="21"/>
          <w:u w:val="none"/>
        </w:rPr>
        <w:t>）配合使用自锁式绝缘万能夹钳将负荷侧导线与压接管连接，斗</w:t>
      </w:r>
    </w:p>
    <w:p>
      <w:pPr>
        <w:spacing w:before="0" w:after="0" w:line="468" w:lineRule="exact"/>
        <w:ind w:left="60" w:firstLine="840"/>
        <w:jc w:val="left"/>
      </w:pPr>
      <w:r>
        <w:rPr>
          <w:rFonts w:ascii="宋体" w:eastAsia="宋体" w:hAnsi="宋体" w:cs="宋体"/>
          <w:color w:val="000000"/>
          <w:spacing w:val="-6"/>
          <w:w w:val="100"/>
          <w:position w:val="3"/>
          <w:sz w:val="21"/>
          <w:u w:val="none"/>
        </w:rPr>
        <w:t>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5"/>
          <w:w w:val="100"/>
          <w:position w:val="3"/>
          <w:sz w:val="21"/>
          <w:u w:val="none"/>
        </w:rPr>
        <w:t>）使用绝缘杆遥控压接钳进行压接，斗内作业人员（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8"/>
          <w:w w:val="100"/>
          <w:position w:val="3"/>
          <w:sz w:val="21"/>
          <w:u w:val="none"/>
        </w:rPr>
        <w:t>）与斗内作业人员（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2"/>
          <w:w w:val="100"/>
          <w:position w:val="3"/>
          <w:sz w:val="21"/>
          <w:u w:val="none"/>
        </w:rPr>
        <w:t>）</w:t>
      </w:r>
    </w:p>
    <w:p>
      <w:pPr>
        <w:spacing w:before="0" w:after="0" w:line="468" w:lineRule="exact"/>
        <w:ind w:left="60" w:firstLine="840"/>
        <w:jc w:val="left"/>
      </w:pPr>
      <w:r>
        <w:rPr>
          <w:rFonts w:ascii="宋体" w:eastAsia="宋体" w:hAnsi="宋体" w:cs="宋体"/>
          <w:color w:val="000000"/>
          <w:spacing w:val="-2"/>
          <w:w w:val="100"/>
          <w:position w:val="3"/>
          <w:sz w:val="21"/>
          <w:u w:val="none"/>
        </w:rPr>
        <w:t>配合使用自锁式绝缘万能夹钳将电源侧导线与压接管连接，斗内作业人员（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5"/>
          <w:w w:val="100"/>
          <w:position w:val="3"/>
          <w:sz w:val="21"/>
          <w:u w:val="none"/>
        </w:rPr>
        <w:t>）使用绝缘杆遥</w:t>
      </w:r>
    </w:p>
    <w:p>
      <w:pPr>
        <w:spacing w:before="0" w:after="0" w:line="433" w:lineRule="exact"/>
        <w:ind w:left="60" w:firstLine="840"/>
        <w:jc w:val="left"/>
      </w:pPr>
      <w:r>
        <w:rPr>
          <w:rFonts w:ascii="宋体" w:eastAsia="宋体" w:hAnsi="宋体" w:cs="宋体"/>
          <w:color w:val="000000"/>
          <w:spacing w:val="-1"/>
          <w:w w:val="100"/>
          <w:position w:val="0"/>
          <w:sz w:val="21"/>
          <w:u w:val="none"/>
        </w:rPr>
        <w:t>控压接钳进行压接；</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d)</w:t>
      </w:r>
      <w:r>
        <w:rPr>
          <w:rFonts w:cs="Calibri"/>
          <w:color w:val="000000"/>
          <w:spacing w:val="-2"/>
          <w:w w:val="100"/>
          <w:u w:val="none"/>
        </w:rPr>
        <w:tab/>
      </w:r>
      <w:r>
        <w:rPr>
          <w:rFonts w:ascii="宋体" w:eastAsia="宋体" w:hAnsi="宋体" w:cs="宋体"/>
          <w:color w:val="000000"/>
          <w:spacing w:val="-4"/>
          <w:w w:val="100"/>
          <w:position w:val="3"/>
          <w:sz w:val="21"/>
          <w:u w:val="none"/>
        </w:rPr>
        <w:t>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6"/>
          <w:w w:val="100"/>
          <w:position w:val="3"/>
          <w:sz w:val="21"/>
          <w:u w:val="none"/>
        </w:rPr>
        <w:t>）与斗内作业人员（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2"/>
          <w:w w:val="100"/>
          <w:position w:val="3"/>
          <w:sz w:val="21"/>
          <w:u w:val="none"/>
        </w:rPr>
        <w:t>）配合使用自锁式绝缘万能夹钳将电源侧导线与压接</w:t>
      </w:r>
    </w:p>
    <w:p>
      <w:pPr>
        <w:spacing w:before="0" w:after="0" w:line="468" w:lineRule="exact"/>
        <w:ind w:left="60" w:firstLine="840"/>
        <w:jc w:val="left"/>
      </w:pPr>
      <w:r>
        <w:rPr>
          <w:rFonts w:ascii="宋体" w:eastAsia="宋体" w:hAnsi="宋体" w:cs="宋体"/>
          <w:color w:val="000000"/>
          <w:spacing w:val="-4"/>
          <w:w w:val="100"/>
          <w:position w:val="3"/>
          <w:sz w:val="21"/>
          <w:u w:val="none"/>
        </w:rPr>
        <w:t>管连接，斗内作业人员（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3"/>
          <w:w w:val="100"/>
          <w:position w:val="3"/>
          <w:sz w:val="21"/>
          <w:u w:val="none"/>
        </w:rPr>
        <w:t>）使用绝缘杆压接钳夹住压接管，使用压接钳遥控装置，控制压接</w:t>
      </w:r>
    </w:p>
    <w:p>
      <w:pPr>
        <w:spacing w:before="0" w:after="0" w:line="433" w:lineRule="exact"/>
        <w:ind w:left="60" w:firstLine="840"/>
        <w:jc w:val="left"/>
      </w:pPr>
      <w:r>
        <w:rPr>
          <w:rFonts w:ascii="宋体" w:eastAsia="宋体" w:hAnsi="宋体" w:cs="宋体"/>
          <w:color w:val="000000"/>
          <w:spacing w:val="-1"/>
          <w:w w:val="100"/>
          <w:position w:val="0"/>
          <w:sz w:val="21"/>
          <w:u w:val="none"/>
        </w:rPr>
        <w:t>钳进行压接，使得压接管与电源侧导线接触良好；</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e)</w:t>
      </w:r>
      <w:r>
        <w:rPr>
          <w:rFonts w:cs="Calibri"/>
          <w:color w:val="000000"/>
          <w:spacing w:val="0"/>
          <w:w w:val="100"/>
          <w:u w:val="none"/>
        </w:rPr>
        <w:tab/>
      </w:r>
      <w:r>
        <w:rPr>
          <w:rFonts w:ascii="宋体" w:eastAsia="宋体" w:hAnsi="宋体" w:cs="宋体"/>
          <w:color w:val="000000"/>
          <w:spacing w:val="-3"/>
          <w:w w:val="100"/>
          <w:position w:val="3"/>
          <w:sz w:val="21"/>
          <w:u w:val="none"/>
        </w:rPr>
        <w:t>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3"/>
          <w:w w:val="100"/>
          <w:position w:val="3"/>
          <w:sz w:val="21"/>
          <w:u w:val="none"/>
        </w:rPr>
        <w:t>）使用电流检测仪检测电流，确认通流正常，斗内作业人员（</w:t>
      </w:r>
      <w:r>
        <w:rPr>
          <w:rFonts w:ascii="Times New Roman" w:hAnsi="Times New Roman" w:cs="Times New Roman"/>
          <w:color w:val="000000"/>
          <w:spacing w:val="0"/>
          <w:w w:val="100"/>
          <w:position w:val="0"/>
          <w:sz w:val="21"/>
          <w:u w:val="none"/>
        </w:rPr>
        <w:t>#1</w:t>
      </w:r>
      <w:r>
        <w:rPr>
          <w:rFonts w:ascii="宋体" w:eastAsia="宋体" w:hAnsi="宋体" w:cs="宋体"/>
          <w:color w:val="000000"/>
          <w:spacing w:val="-4"/>
          <w:w w:val="100"/>
          <w:position w:val="3"/>
          <w:sz w:val="21"/>
          <w:u w:val="none"/>
        </w:rPr>
        <w:t>）使用自锁</w:t>
      </w:r>
    </w:p>
    <w:p>
      <w:pPr>
        <w:spacing w:before="0" w:after="0" w:line="433" w:lineRule="exact"/>
        <w:ind w:left="60" w:firstLine="840"/>
        <w:jc w:val="left"/>
      </w:pPr>
      <w:r>
        <w:rPr>
          <w:rFonts w:ascii="宋体" w:eastAsia="宋体" w:hAnsi="宋体" w:cs="宋体"/>
          <w:color w:val="000000"/>
          <w:spacing w:val="-1"/>
          <w:w w:val="100"/>
          <w:position w:val="0"/>
          <w:sz w:val="21"/>
          <w:u w:val="none"/>
        </w:rPr>
        <w:t>式绝缘万能夹钳夹住绝缘套管，将绝缘套管覆盖住裸露导线，恢复导线绝缘；</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1"/>
          <w:w w:val="100"/>
          <w:position w:val="0"/>
          <w:sz w:val="21"/>
          <w:u w:val="none"/>
        </w:rPr>
        <w:t>f)</w:t>
      </w:r>
      <w:r>
        <w:rPr>
          <w:rFonts w:cs="Calibri"/>
          <w:color w:val="000000"/>
          <w:spacing w:val="-6"/>
          <w:w w:val="100"/>
          <w:u w:val="none"/>
        </w:rPr>
        <w:tab/>
      </w:r>
      <w:r>
        <w:rPr>
          <w:rFonts w:ascii="宋体" w:eastAsia="宋体" w:hAnsi="宋体" w:cs="宋体"/>
          <w:color w:val="000000"/>
          <w:spacing w:val="0"/>
          <w:w w:val="100"/>
          <w:position w:val="3"/>
          <w:sz w:val="21"/>
          <w:u w:val="none"/>
        </w:rPr>
        <w:t>斗内作业人员（</w:t>
      </w:r>
      <w:r>
        <w:rPr>
          <w:rFonts w:ascii="Times New Roman" w:hAnsi="Times New Roman" w:cs="Times New Roman"/>
          <w:color w:val="000000"/>
          <w:spacing w:val="0"/>
          <w:w w:val="100"/>
          <w:position w:val="0"/>
          <w:sz w:val="21"/>
          <w:u w:val="none"/>
        </w:rPr>
        <w:t>#2</w:t>
      </w:r>
      <w:r>
        <w:rPr>
          <w:rFonts w:ascii="宋体" w:eastAsia="宋体" w:hAnsi="宋体" w:cs="宋体"/>
          <w:color w:val="000000"/>
          <w:spacing w:val="-4"/>
          <w:w w:val="100"/>
          <w:position w:val="3"/>
          <w:sz w:val="21"/>
          <w:u w:val="none"/>
        </w:rPr>
        <w:t>）使用绝缘旋转式扭力传动杆，拆除导线紧固装置（桥接法用），随后在压</w:t>
      </w:r>
    </w:p>
    <w:p>
      <w:pPr>
        <w:spacing w:before="0" w:after="0" w:line="433" w:lineRule="exact"/>
        <w:ind w:left="60" w:firstLine="840"/>
        <w:jc w:val="left"/>
      </w:pPr>
      <w:r>
        <w:rPr>
          <w:rFonts w:ascii="宋体" w:eastAsia="宋体" w:hAnsi="宋体" w:cs="宋体"/>
          <w:color w:val="000000"/>
          <w:spacing w:val="-1"/>
          <w:w w:val="100"/>
          <w:position w:val="0"/>
          <w:sz w:val="21"/>
          <w:u w:val="none"/>
        </w:rPr>
        <w:t>接管罩盒两端缠绕绝缘胶带，以做好防水处置；</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2"/>
          <w:w w:val="100"/>
          <w:position w:val="0"/>
          <w:sz w:val="21"/>
          <w:u w:val="none"/>
        </w:rPr>
        <w:t>g)</w:t>
      </w:r>
      <w:r>
        <w:rPr>
          <w:rFonts w:cs="Calibri"/>
          <w:color w:val="000000"/>
          <w:spacing w:val="0"/>
          <w:w w:val="100"/>
          <w:u w:val="none"/>
        </w:rPr>
        <w:tab/>
      </w:r>
      <w:r>
        <w:rPr>
          <w:rFonts w:ascii="宋体" w:eastAsia="宋体" w:hAnsi="宋体" w:cs="宋体"/>
          <w:color w:val="000000"/>
          <w:spacing w:val="-1"/>
          <w:w w:val="100"/>
          <w:position w:val="3"/>
          <w:sz w:val="21"/>
          <w:u w:val="none"/>
        </w:rPr>
        <w:t>其余两相导线连接按相同的方法进行；</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h)</w:t>
      </w:r>
      <w:r>
        <w:rPr>
          <w:rFonts w:cs="Calibri"/>
          <w:color w:val="000000"/>
          <w:spacing w:val="-1"/>
          <w:w w:val="100"/>
          <w:u w:val="none"/>
        </w:rPr>
        <w:tab/>
      </w:r>
      <w:r>
        <w:rPr>
          <w:rFonts w:ascii="宋体" w:hAnsi="宋体" w:cs="宋体"/>
          <w:color w:val="000000"/>
          <w:spacing w:val="-1"/>
          <w:w w:val="100"/>
          <w:position w:val="3"/>
          <w:sz w:val="21"/>
          <w:u w:val="none"/>
        </w:rPr>
        <w:t>绝缘斗退出作业区域，作业人员返回地面。</w:t>
      </w:r>
    </w:p>
    <w:p>
      <w:pPr>
        <w:spacing w:before="0" w:after="0" w:line="468" w:lineRule="exact"/>
        <w:ind w:left="60" w:firstLine="420"/>
        <w:jc w:val="left"/>
      </w:pPr>
      <w:r>
        <w:rPr>
          <w:rFonts w:ascii="宋体" w:eastAsia="宋体" w:hAnsi="宋体" w:cs="宋体"/>
          <w:color w:val="000000"/>
          <w:spacing w:val="-1"/>
          <w:w w:val="100"/>
          <w:position w:val="3"/>
          <w:sz w:val="21"/>
          <w:u w:val="none"/>
        </w:rPr>
        <w:t>具体操作示例见附录</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D</w:t>
      </w:r>
    </w:p>
    <w:p>
      <w:pPr>
        <w:spacing w:before="0" w:after="0" w:line="240" w:lineRule="exact"/>
        <w:ind w:left="60" w:firstLine="420"/>
      </w:pPr>
    </w:p>
    <w:p>
      <w:pPr>
        <w:spacing w:before="0" w:after="0" w:line="353" w:lineRule="exact"/>
        <w:ind w:left="60" w:firstLine="211"/>
        <w:jc w:val="left"/>
      </w:pPr>
      <w:r>
        <w:rPr>
          <w:rFonts w:ascii="黑体" w:hAnsi="黑体" w:cs="黑体"/>
          <w:color w:val="000000"/>
          <w:spacing w:val="-1"/>
          <w:w w:val="100"/>
          <w:position w:val="0"/>
          <w:sz w:val="21"/>
          <w:u w:val="none"/>
        </w:rPr>
        <w:t>6.1.4</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安全注意事项</w:t>
      </w:r>
    </w:p>
    <w:p>
      <w:pPr>
        <w:spacing w:before="0" w:after="0" w:line="240" w:lineRule="exact"/>
        <w:ind w:left="60" w:firstLine="211"/>
      </w:pPr>
    </w:p>
    <w:p>
      <w:pPr>
        <w:spacing w:before="0" w:after="0" w:line="381" w:lineRule="exact"/>
        <w:ind w:left="60" w:firstLine="420"/>
        <w:jc w:val="left"/>
      </w:pPr>
      <w:r>
        <w:rPr>
          <w:rFonts w:ascii="宋体" w:eastAsia="宋体" w:hAnsi="宋体" w:cs="宋体"/>
          <w:color w:val="000000"/>
          <w:spacing w:val="-1"/>
          <w:w w:val="100"/>
          <w:position w:val="0"/>
          <w:sz w:val="21"/>
          <w:u w:val="none"/>
        </w:rPr>
        <w:t>主要内容如下：</w:t>
      </w:r>
    </w:p>
    <w:p>
      <w:pPr>
        <w:spacing w:before="0" w:after="0" w:line="222" w:lineRule="exact"/>
        <w:ind w:left="60" w:firstLine="42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a)</w:t>
      </w:r>
      <w:r>
        <w:rPr>
          <w:rFonts w:cs="Calibri"/>
          <w:color w:val="000000"/>
          <w:spacing w:val="0"/>
          <w:w w:val="100"/>
          <w:u w:val="none"/>
        </w:rPr>
        <w:tab/>
      </w:r>
      <w:r>
        <w:rPr>
          <w:rFonts w:ascii="宋体" w:eastAsia="宋体" w:hAnsi="宋体" w:cs="宋体"/>
          <w:color w:val="000000"/>
          <w:spacing w:val="-1"/>
          <w:w w:val="100"/>
          <w:position w:val="3"/>
          <w:sz w:val="21"/>
          <w:u w:val="none"/>
        </w:rPr>
        <w:t>作业人员进行换相工作转移前，应得到监护人的许可；</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b)</w:t>
      </w:r>
      <w:r>
        <w:rPr>
          <w:rFonts w:cs="Calibri"/>
          <w:color w:val="000000"/>
          <w:spacing w:val="0"/>
          <w:w w:val="100"/>
          <w:u w:val="none"/>
        </w:rPr>
        <w:tab/>
      </w:r>
      <w:r>
        <w:rPr>
          <w:rFonts w:ascii="宋体" w:hAnsi="宋体" w:cs="宋体"/>
          <w:color w:val="000000"/>
          <w:spacing w:val="-1"/>
          <w:w w:val="100"/>
          <w:position w:val="3"/>
          <w:sz w:val="21"/>
          <w:u w:val="none"/>
        </w:rPr>
        <w:t>带电断、接线时，作业人员应戴护目镜，保持带电断线头对地及邻相导线的安全距离；</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c)</w:t>
      </w:r>
      <w:r>
        <w:rPr>
          <w:rFonts w:cs="Calibri"/>
          <w:color w:val="000000"/>
          <w:spacing w:val="-2"/>
          <w:w w:val="100"/>
          <w:u w:val="none"/>
        </w:rPr>
        <w:tab/>
      </w:r>
      <w:r>
        <w:rPr>
          <w:rFonts w:ascii="宋体" w:eastAsia="宋体" w:hAnsi="宋体" w:cs="宋体"/>
          <w:color w:val="000000"/>
          <w:spacing w:val="-3"/>
          <w:w w:val="100"/>
          <w:position w:val="3"/>
          <w:sz w:val="21"/>
          <w:u w:val="none"/>
        </w:rPr>
        <w:t>作业时，严禁人体同时接触两个不同的电位体，绝缘斗内双人工作时禁止两人接触不同的电位</w:t>
      </w:r>
    </w:p>
    <w:p>
      <w:pPr>
        <w:spacing w:before="0" w:after="0" w:line="433" w:lineRule="exact"/>
        <w:ind w:left="60" w:firstLine="840"/>
        <w:jc w:val="left"/>
      </w:pPr>
      <w:r>
        <w:rPr>
          <w:rFonts w:ascii="宋体" w:eastAsia="宋体" w:hAnsi="宋体" w:cs="宋体"/>
          <w:color w:val="000000"/>
          <w:spacing w:val="-2"/>
          <w:w w:val="100"/>
          <w:position w:val="0"/>
          <w:sz w:val="21"/>
          <w:u w:val="none"/>
        </w:rPr>
        <w:t>体；</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d)</w:t>
      </w:r>
      <w:r>
        <w:rPr>
          <w:rFonts w:cs="Calibri"/>
          <w:color w:val="000000"/>
          <w:spacing w:val="-10"/>
          <w:w w:val="100"/>
          <w:u w:val="none"/>
        </w:rPr>
        <w:tab/>
      </w:r>
      <w:r>
        <w:rPr>
          <w:rFonts w:ascii="宋体" w:eastAsia="宋体" w:hAnsi="宋体" w:cs="宋体"/>
          <w:color w:val="000000"/>
          <w:spacing w:val="-1"/>
          <w:w w:val="100"/>
          <w:position w:val="3"/>
          <w:sz w:val="21"/>
          <w:u w:val="none"/>
        </w:rPr>
        <w:t>切断导线时要防止断开的导线头摆动，切断的导线应采取导线端头遮蔽罩等遮蔽措施；</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e)</w:t>
      </w:r>
      <w:r>
        <w:rPr>
          <w:rFonts w:cs="Calibri"/>
          <w:color w:val="000000"/>
          <w:spacing w:val="-1"/>
          <w:w w:val="100"/>
          <w:u w:val="none"/>
        </w:rPr>
        <w:tab/>
      </w:r>
      <w:r>
        <w:rPr>
          <w:rFonts w:ascii="宋体" w:eastAsia="宋体" w:hAnsi="宋体" w:cs="宋体"/>
          <w:color w:val="000000"/>
          <w:spacing w:val="-3"/>
          <w:w w:val="100"/>
          <w:position w:val="3"/>
          <w:sz w:val="21"/>
          <w:u w:val="none"/>
        </w:rPr>
        <w:t>当绝缘斗臂车绝缘斗在有电区域内转移时，应缓慢移动，动作要平稳，严禁使用快速档，绝缘</w:t>
      </w:r>
    </w:p>
    <w:p>
      <w:pPr>
        <w:spacing w:before="0" w:after="0" w:line="433" w:lineRule="exact"/>
        <w:ind w:left="60" w:firstLine="840"/>
        <w:jc w:val="left"/>
      </w:pPr>
      <w:r>
        <w:rPr>
          <w:rFonts w:ascii="宋体" w:eastAsia="宋体" w:hAnsi="宋体" w:cs="宋体"/>
          <w:color w:val="000000"/>
          <w:spacing w:val="-3"/>
          <w:w w:val="100"/>
          <w:position w:val="0"/>
          <w:sz w:val="21"/>
          <w:u w:val="none"/>
        </w:rPr>
        <w:t>斗臂车在作业时，发动机不能熄火（电能驱动型除外），以保证液压系统处于工作状态；</w:t>
      </w:r>
    </w:p>
    <w:p>
      <w:pPr>
        <w:spacing w:before="0" w:after="0" w:line="240" w:lineRule="exact"/>
        <w:ind w:left="60" w:firstLine="840"/>
      </w:pPr>
    </w:p>
    <w:p>
      <w:pPr>
        <w:spacing w:before="0" w:after="0" w:line="388" w:lineRule="exact"/>
        <w:ind w:left="60" w:firstLine="0"/>
        <w:jc w:val="left"/>
        <w:sectPr>
          <w:type w:val="continuous"/>
          <w:pgSz w:w="11906" w:h="16838"/>
          <w:pgMar w:top="1055" w:right="713" w:bottom="815" w:left="1073" w:header="0" w:footer="0" w:gutter="0"/>
          <w:pgNumType w:start="29"/>
          <w:cols w:num="1" w:space="720"/>
        </w:sectPr>
      </w:pPr>
      <w:r>
        <w:rPr>
          <w:rFonts w:ascii="Times New Roman" w:hAnsi="Times New Roman" w:cs="Times New Roman"/>
          <w:color w:val="000000"/>
          <w:spacing w:val="-1"/>
          <w:w w:val="100"/>
          <w:position w:val="0"/>
          <w:sz w:val="18"/>
          <w:u w:val="none"/>
        </w:rPr>
        <w:t>6</w:t>
      </w:r>
    </w:p>
    <w:p>
      <w:pPr>
        <w:spacing w:before="0" w:after="0" w:line="240" w:lineRule="exact"/>
      </w:pPr>
      <w:bookmarkStart w:id="11" w:name="11"/>
      <w:bookmarkEnd w:id="11"/>
    </w:p>
    <w:p>
      <w:pPr>
        <w:spacing w:before="0" w:after="0" w:line="366" w:lineRule="exact"/>
        <w:ind w:left="553" w:firstLine="7778"/>
        <w:jc w:val="left"/>
      </w:pPr>
      <w:r>
        <w:pict>
          <v:shape id="_x0000_s2206" o:spid="_x0000_s1180" type="#_x0000_t202" style="width:68.2pt;height:39.55pt;margin-top:648.1pt;margin-left:26.2pt;mso-height-relative:page;mso-position-horizontal-relative:page;mso-position-vertical-relative:page;mso-width-relative:page;position:absolute;z-index:-251499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07" o:spid="_x0000_s1181" type="#_x0000_t202" style="width:68.2pt;height:39.55pt;margin-top:613.55pt;margin-left:59.8pt;mso-height-relative:page;mso-position-horizontal-relative:page;mso-position-vertical-relative:page;mso-width-relative:page;position:absolute;z-index:-2514984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08" o:spid="_x0000_s1182" type="#_x0000_t202" style="width:68.2pt;height:39.55pt;margin-top:579pt;margin-left:93.4pt;mso-height-relative:page;mso-position-horizontal-relative:page;mso-position-vertical-relative:page;mso-width-relative:page;position:absolute;z-index:-2514974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09" o:spid="_x0000_s1183" type="#_x0000_t202" style="width:76.6pt;height:30.9pt;margin-top:553.05pt;margin-left:127pt;mso-height-relative:page;mso-position-horizontal-relative:page;mso-position-vertical-relative:page;mso-width-relative:page;position:absolute;z-index:-2514964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10" o:spid="_x0000_s1184" type="#_x0000_t202" style="width:85pt;height:39.55pt;margin-top:518.5pt;margin-left:152.2pt;mso-height-relative:page;mso-position-horizontal-relative:page;mso-position-vertical-relative:page;mso-width-relative:page;position:absolute;z-index:-2514954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11" o:spid="_x0000_s1185" type="#_x0000_t202" style="width:85pt;height:39.55pt;margin-top:483.95pt;margin-left:185.8pt;mso-height-relative:page;mso-position-horizontal-relative:page;mso-position-vertical-relative:page;mso-width-relative:page;position:absolute;z-index:-251494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12" o:spid="_x0000_s1186" type="#_x0000_t202" style="width:85pt;height:39.55pt;margin-top:449.4pt;margin-left:219.4pt;mso-height-relative:page;mso-position-horizontal-relative:page;mso-position-vertical-relative:page;mso-width-relative:page;position:absolute;z-index:-251493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13" o:spid="_x0000_s1187" type="#_x0000_t202" style="width:85pt;height:39.55pt;margin-top:414.85pt;margin-left:253pt;mso-height-relative:page;mso-position-horizontal-relative:page;mso-position-vertical-relative:page;mso-width-relative:page;position:absolute;z-index:-2514923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14" o:spid="_x0000_s1188" type="#_x0000_t202" style="width:85pt;height:39.55pt;margin-top:380.25pt;margin-left:286.6pt;mso-height-relative:page;mso-position-horizontal-relative:page;mso-position-vertical-relative:page;mso-width-relative:page;position:absolute;z-index:-251491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15" o:spid="_x0000_s1189" type="#_x0000_t202" style="width:85pt;height:39.55pt;margin-top:345.7pt;margin-left:320.2pt;mso-height-relative:page;mso-position-horizontal-relative:page;mso-position-vertical-relative:page;mso-width-relative:page;position:absolute;z-index:-2514903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16" o:spid="_x0000_s1190" type="#_x0000_t202" style="width:76.6pt;height:48.2pt;margin-top:302.5pt;margin-left:353.8pt;mso-height-relative:page;mso-position-horizontal-relative:page;mso-position-vertical-relative:page;mso-width-relative:page;position:absolute;z-index:-25148928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17" o:spid="_x0000_s1191" type="#_x0000_t202" style="width:68.2pt;height:39.55pt;margin-top:267.95pt;margin-left:395.8pt;mso-height-relative:page;mso-position-horizontal-relative:page;mso-position-vertical-relative:page;mso-width-relative:page;position:absolute;z-index:-2514882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18" o:spid="_x0000_s1192" type="#_x0000_t202" style="width:68.2pt;height:39.55pt;margin-top:233.4pt;margin-left:429.4pt;mso-height-relative:page;mso-position-horizontal-relative:page;mso-position-vertical-relative:page;mso-width-relative:page;position:absolute;z-index:-251487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19" o:spid="_x0000_s1193" type="#_x0000_t202" style="width:68.2pt;height:39.55pt;margin-top:198.85pt;margin-left:463pt;mso-height-relative:page;mso-position-horizontal-relative:page;mso-position-vertical-relative:page;mso-width-relative:page;position:absolute;z-index:-2514862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553" w:firstLine="7778"/>
      </w:pPr>
    </w:p>
    <w:p>
      <w:pPr>
        <w:tabs>
          <w:tab w:val="left" w:pos="1393"/>
        </w:tabs>
        <w:spacing w:before="0" w:after="0" w:line="281" w:lineRule="exact"/>
        <w:ind w:left="553" w:firstLine="420"/>
        <w:jc w:val="left"/>
      </w:pPr>
      <w:r>
        <w:rPr>
          <w:rFonts w:ascii="Times New Roman" w:hAnsi="Times New Roman" w:cs="Times New Roman"/>
          <w:color w:val="000000"/>
          <w:spacing w:val="-1"/>
          <w:w w:val="100"/>
          <w:position w:val="0"/>
          <w:sz w:val="21"/>
          <w:u w:val="none"/>
        </w:rPr>
        <w:t>f)</w:t>
      </w:r>
      <w:r>
        <w:rPr>
          <w:rFonts w:cs="Calibri"/>
          <w:color w:val="000000"/>
          <w:spacing w:val="0"/>
          <w:w w:val="100"/>
          <w:u w:val="none"/>
        </w:rPr>
        <w:tab/>
      </w:r>
      <w:r>
        <w:rPr>
          <w:rFonts w:ascii="宋体" w:eastAsia="宋体" w:hAnsi="宋体" w:cs="宋体"/>
          <w:color w:val="000000"/>
          <w:spacing w:val="-3"/>
          <w:w w:val="100"/>
          <w:position w:val="3"/>
          <w:sz w:val="21"/>
          <w:u w:val="none"/>
        </w:rPr>
        <w:t>作业线路下层有低压线路同杆并架时，如妨碍作业，应对作业范围内的相关低压线路采取绝缘</w:t>
      </w:r>
    </w:p>
    <w:p>
      <w:pPr>
        <w:spacing w:before="0" w:after="0" w:line="433" w:lineRule="exact"/>
        <w:ind w:left="553" w:firstLine="840"/>
        <w:jc w:val="left"/>
      </w:pPr>
      <w:r>
        <w:rPr>
          <w:rFonts w:ascii="宋体" w:eastAsia="宋体" w:hAnsi="宋体" w:cs="宋体"/>
          <w:color w:val="000000"/>
          <w:spacing w:val="-1"/>
          <w:w w:val="100"/>
          <w:position w:val="0"/>
          <w:sz w:val="21"/>
          <w:u w:val="none"/>
        </w:rPr>
        <w:t>遮蔽措施；</w:t>
      </w:r>
    </w:p>
    <w:p>
      <w:pPr>
        <w:spacing w:before="0" w:after="0" w:line="222" w:lineRule="exact"/>
        <w:ind w:left="553" w:firstLine="840"/>
      </w:pPr>
    </w:p>
    <w:p>
      <w:pPr>
        <w:tabs>
          <w:tab w:val="left" w:pos="1393"/>
        </w:tabs>
        <w:spacing w:before="0" w:after="0" w:line="281" w:lineRule="exact"/>
        <w:ind w:left="553" w:firstLine="420"/>
        <w:jc w:val="left"/>
      </w:pPr>
      <w:r>
        <w:rPr>
          <w:rFonts w:ascii="Times New Roman" w:hAnsi="Times New Roman" w:cs="Times New Roman"/>
          <w:color w:val="000000"/>
          <w:spacing w:val="-2"/>
          <w:w w:val="100"/>
          <w:position w:val="0"/>
          <w:sz w:val="21"/>
          <w:u w:val="none"/>
        </w:rPr>
        <w:t>g)</w:t>
      </w:r>
      <w:r>
        <w:rPr>
          <w:rFonts w:cs="Calibri"/>
          <w:color w:val="000000"/>
          <w:spacing w:val="-1"/>
          <w:w w:val="100"/>
          <w:u w:val="none"/>
        </w:rPr>
        <w:tab/>
      </w:r>
      <w:r>
        <w:rPr>
          <w:rFonts w:ascii="宋体" w:eastAsia="宋体" w:hAnsi="宋体" w:cs="宋体"/>
          <w:color w:val="000000"/>
          <w:spacing w:val="-3"/>
          <w:w w:val="100"/>
          <w:position w:val="3"/>
          <w:sz w:val="21"/>
          <w:u w:val="none"/>
        </w:rPr>
        <w:t>在同杆架设线路上工作，与上层线路小于安全距离规定且无法采取安全措施时，不得进行该项</w:t>
      </w:r>
    </w:p>
    <w:p>
      <w:pPr>
        <w:spacing w:before="0" w:after="0" w:line="433" w:lineRule="exact"/>
        <w:ind w:left="553" w:firstLine="840"/>
        <w:jc w:val="left"/>
      </w:pPr>
      <w:r>
        <w:rPr>
          <w:rFonts w:ascii="宋体" w:eastAsia="宋体" w:hAnsi="宋体" w:cs="宋体"/>
          <w:color w:val="000000"/>
          <w:spacing w:val="-1"/>
          <w:w w:val="100"/>
          <w:position w:val="0"/>
          <w:sz w:val="21"/>
          <w:u w:val="none"/>
        </w:rPr>
        <w:t>工作；</w:t>
      </w:r>
    </w:p>
    <w:p>
      <w:pPr>
        <w:spacing w:before="0" w:after="0" w:line="222" w:lineRule="exact"/>
        <w:ind w:left="553" w:firstLine="840"/>
      </w:pPr>
    </w:p>
    <w:p>
      <w:pPr>
        <w:tabs>
          <w:tab w:val="left" w:pos="1393"/>
        </w:tabs>
        <w:spacing w:before="0" w:after="0" w:line="281" w:lineRule="exact"/>
        <w:ind w:left="553" w:firstLine="420"/>
        <w:jc w:val="left"/>
      </w:pPr>
      <w:r>
        <w:rPr>
          <w:rFonts w:ascii="Times New Roman" w:hAnsi="Times New Roman" w:cs="Times New Roman"/>
          <w:color w:val="000000"/>
          <w:spacing w:val="0"/>
          <w:w w:val="100"/>
          <w:position w:val="0"/>
          <w:sz w:val="21"/>
          <w:u w:val="none"/>
        </w:rPr>
        <w:t>h)</w:t>
      </w:r>
      <w:r>
        <w:rPr>
          <w:rFonts w:cs="Calibri"/>
          <w:color w:val="000000"/>
          <w:spacing w:val="-3"/>
          <w:w w:val="100"/>
          <w:u w:val="none"/>
        </w:rPr>
        <w:tab/>
      </w:r>
      <w:r>
        <w:rPr>
          <w:rFonts w:ascii="宋体" w:hAnsi="宋体" w:cs="宋体"/>
          <w:color w:val="000000"/>
          <w:spacing w:val="-1"/>
          <w:w w:val="100"/>
          <w:position w:val="3"/>
          <w:sz w:val="21"/>
          <w:u w:val="none"/>
        </w:rPr>
        <w:t>作业过程中禁止摘下绝缘防护用具。</w:t>
      </w:r>
    </w:p>
    <w:p>
      <w:pPr>
        <w:spacing w:before="0" w:after="0" w:line="240" w:lineRule="exact"/>
        <w:ind w:left="553" w:firstLine="420"/>
      </w:pPr>
    </w:p>
    <w:p>
      <w:pPr>
        <w:spacing w:before="0" w:after="0" w:line="353" w:lineRule="exact"/>
        <w:ind w:left="553" w:firstLine="0"/>
        <w:jc w:val="left"/>
      </w:pPr>
      <w:r>
        <w:rPr>
          <w:rFonts w:ascii="黑体" w:hAnsi="黑体" w:cs="黑体"/>
          <w:color w:val="000000"/>
          <w:spacing w:val="0"/>
          <w:w w:val="100"/>
          <w:position w:val="0"/>
          <w:sz w:val="21"/>
          <w:u w:val="none"/>
        </w:rPr>
        <w:t>6.2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绝缘短杆桥接（旁路负荷转移）</w:t>
      </w:r>
    </w:p>
    <w:p>
      <w:pPr>
        <w:spacing w:before="0" w:after="0" w:line="240" w:lineRule="exact"/>
        <w:ind w:left="553" w:firstLine="0"/>
      </w:pPr>
    </w:p>
    <w:p>
      <w:pPr>
        <w:spacing w:before="0" w:after="0" w:line="384" w:lineRule="exact"/>
        <w:ind w:left="553" w:firstLine="209"/>
        <w:jc w:val="left"/>
      </w:pPr>
      <w:r>
        <w:rPr>
          <w:rFonts w:ascii="黑体" w:hAnsi="黑体" w:cs="黑体"/>
          <w:color w:val="000000"/>
          <w:spacing w:val="-1"/>
          <w:w w:val="100"/>
          <w:position w:val="0"/>
          <w:sz w:val="21"/>
          <w:u w:val="none"/>
        </w:rPr>
        <w:t>6.2.1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现场操作前准备</w:t>
      </w:r>
    </w:p>
    <w:p>
      <w:pPr>
        <w:spacing w:before="0" w:after="0" w:line="240" w:lineRule="exact"/>
        <w:ind w:left="553" w:firstLine="209"/>
      </w:pPr>
    </w:p>
    <w:p>
      <w:pPr>
        <w:spacing w:before="0" w:after="0" w:line="381" w:lineRule="exact"/>
        <w:ind w:left="553" w:firstLine="420"/>
        <w:jc w:val="left"/>
      </w:pPr>
      <w:r>
        <w:rPr>
          <w:rFonts w:ascii="宋体" w:eastAsia="宋体" w:hAnsi="宋体" w:cs="宋体"/>
          <w:color w:val="000000"/>
          <w:spacing w:val="-1"/>
          <w:w w:val="100"/>
          <w:position w:val="0"/>
          <w:sz w:val="21"/>
          <w:u w:val="none"/>
        </w:rPr>
        <w:t>主要工作内容如下：</w:t>
      </w:r>
    </w:p>
    <w:p>
      <w:pPr>
        <w:spacing w:before="0" w:after="0" w:line="222" w:lineRule="exact"/>
        <w:ind w:left="553" w:firstLine="420"/>
      </w:pPr>
    </w:p>
    <w:p>
      <w:pPr>
        <w:tabs>
          <w:tab w:val="left" w:pos="1393"/>
        </w:tabs>
        <w:spacing w:before="0" w:after="0" w:line="281" w:lineRule="exact"/>
        <w:ind w:left="553" w:firstLine="420"/>
        <w:jc w:val="left"/>
      </w:pPr>
      <w:r>
        <w:rPr>
          <w:rFonts w:ascii="Times New Roman" w:hAnsi="Times New Roman" w:cs="Times New Roman"/>
          <w:color w:val="000000"/>
          <w:spacing w:val="0"/>
          <w:w w:val="100"/>
          <w:position w:val="0"/>
          <w:sz w:val="21"/>
          <w:u w:val="none"/>
        </w:rPr>
        <w:t>a)</w:t>
      </w:r>
      <w:r>
        <w:rPr>
          <w:rFonts w:cs="Calibri"/>
          <w:color w:val="000000"/>
          <w:spacing w:val="-3"/>
          <w:w w:val="100"/>
          <w:u w:val="none"/>
        </w:rPr>
        <w:tab/>
      </w:r>
      <w:r>
        <w:rPr>
          <w:rFonts w:ascii="宋体" w:hAnsi="宋体" w:cs="宋体"/>
          <w:color w:val="000000"/>
          <w:spacing w:val="-1"/>
          <w:w w:val="100"/>
          <w:position w:val="3"/>
          <w:sz w:val="21"/>
          <w:u w:val="none"/>
        </w:rPr>
        <w:t>工作负责人核对线路名称、杆号；</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b)</w:t>
      </w:r>
      <w:r>
        <w:rPr>
          <w:rFonts w:cs="Calibri"/>
          <w:color w:val="000000"/>
          <w:spacing w:val="0"/>
          <w:w w:val="100"/>
          <w:u w:val="none"/>
        </w:rPr>
        <w:tab/>
      </w:r>
      <w:r>
        <w:rPr>
          <w:rFonts w:ascii="宋体" w:hAnsi="宋体" w:cs="宋体"/>
          <w:color w:val="000000"/>
          <w:spacing w:val="-1"/>
          <w:w w:val="100"/>
          <w:position w:val="3"/>
          <w:sz w:val="21"/>
          <w:u w:val="none"/>
        </w:rPr>
        <w:t>工作负责人应与运行部门共同确认、检查作业装置和现场环境符合绝缘短杆旁路作业条件；</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c)</w:t>
      </w:r>
      <w:r>
        <w:rPr>
          <w:rFonts w:cs="Calibri"/>
          <w:color w:val="000000"/>
          <w:spacing w:val="-1"/>
          <w:w w:val="100"/>
          <w:u w:val="none"/>
        </w:rPr>
        <w:tab/>
      </w:r>
      <w:r>
        <w:rPr>
          <w:rFonts w:ascii="宋体" w:eastAsia="宋体" w:hAnsi="宋体" w:cs="宋体"/>
          <w:color w:val="000000"/>
          <w:spacing w:val="-1"/>
          <w:w w:val="100"/>
          <w:position w:val="3"/>
          <w:sz w:val="21"/>
          <w:u w:val="none"/>
        </w:rPr>
        <w:t>工作负责人按配电带电作业工作票内容与值班调控人员联系，申请停用线路重合闸；</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d)</w:t>
      </w:r>
      <w:r>
        <w:rPr>
          <w:rFonts w:cs="Calibri"/>
          <w:color w:val="000000"/>
          <w:spacing w:val="-1"/>
          <w:w w:val="100"/>
          <w:u w:val="none"/>
        </w:rPr>
        <w:tab/>
      </w:r>
      <w:r>
        <w:rPr>
          <w:rFonts w:ascii="宋体" w:hAnsi="宋体" w:cs="宋体"/>
          <w:color w:val="000000"/>
          <w:spacing w:val="-1"/>
          <w:w w:val="100"/>
          <w:position w:val="3"/>
          <w:sz w:val="21"/>
          <w:u w:val="none"/>
        </w:rPr>
        <w:t>绝缘斗臂车进入合适位置，并可靠接地，根据道路情况设置安全围栏、警告标志或路障；</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e)</w:t>
      </w:r>
      <w:r>
        <w:rPr>
          <w:rFonts w:cs="Calibri"/>
          <w:color w:val="000000"/>
          <w:spacing w:val="-1"/>
          <w:w w:val="100"/>
          <w:u w:val="none"/>
        </w:rPr>
        <w:tab/>
      </w:r>
      <w:r>
        <w:rPr>
          <w:rFonts w:ascii="宋体" w:eastAsia="宋体" w:hAnsi="宋体" w:cs="宋体"/>
          <w:color w:val="000000"/>
          <w:spacing w:val="-3"/>
          <w:w w:val="100"/>
          <w:position w:val="3"/>
          <w:sz w:val="21"/>
          <w:u w:val="none"/>
        </w:rPr>
        <w:t>工作负责人召集工作人员交待工作任务，对工作班成员进行危险点告知，交待安全措施和技术</w:t>
      </w:r>
    </w:p>
    <w:p>
      <w:pPr>
        <w:spacing w:before="0" w:after="0" w:line="433" w:lineRule="exact"/>
        <w:ind w:left="553" w:firstLine="840"/>
        <w:jc w:val="left"/>
      </w:pPr>
      <w:r>
        <w:rPr>
          <w:rFonts w:ascii="宋体" w:eastAsia="宋体" w:hAnsi="宋体" w:cs="宋体"/>
          <w:color w:val="000000"/>
          <w:spacing w:val="-1"/>
          <w:w w:val="100"/>
          <w:position w:val="0"/>
          <w:sz w:val="21"/>
          <w:u w:val="none"/>
        </w:rPr>
        <w:t>措施，确认每一个工作班成员都已知晓，检查工作班成员精神状态是否良好，人员是否合适；</w:t>
      </w:r>
    </w:p>
    <w:p>
      <w:pPr>
        <w:spacing w:before="0" w:after="0" w:line="222" w:lineRule="exact"/>
        <w:ind w:left="553" w:firstLine="840"/>
      </w:pPr>
    </w:p>
    <w:p>
      <w:pPr>
        <w:tabs>
          <w:tab w:val="left" w:pos="1393"/>
        </w:tabs>
        <w:spacing w:before="0" w:after="0" w:line="281" w:lineRule="exact"/>
        <w:ind w:left="553" w:firstLine="420"/>
        <w:jc w:val="left"/>
      </w:pPr>
      <w:r>
        <w:rPr>
          <w:rFonts w:ascii="Times New Roman" w:hAnsi="Times New Roman" w:cs="Times New Roman"/>
          <w:color w:val="000000"/>
          <w:spacing w:val="-1"/>
          <w:w w:val="100"/>
          <w:position w:val="0"/>
          <w:sz w:val="21"/>
          <w:u w:val="none"/>
        </w:rPr>
        <w:t>f)</w:t>
      </w:r>
      <w:r>
        <w:rPr>
          <w:rFonts w:cs="Calibri"/>
          <w:color w:val="000000"/>
          <w:spacing w:val="0"/>
          <w:w w:val="100"/>
          <w:u w:val="none"/>
        </w:rPr>
        <w:tab/>
      </w:r>
      <w:r>
        <w:rPr>
          <w:rFonts w:ascii="宋体" w:hAnsi="宋体" w:cs="宋体"/>
          <w:color w:val="000000"/>
          <w:spacing w:val="-5"/>
          <w:w w:val="100"/>
          <w:position w:val="3"/>
          <w:sz w:val="21"/>
          <w:u w:val="none"/>
        </w:rPr>
        <w:t>整理材料，对安全用具、绝缘工具进行检查，对绝缘工具应使用绝缘测试仪进行分段绝缘检测，</w:t>
      </w:r>
    </w:p>
    <w:p>
      <w:pPr>
        <w:spacing w:before="0" w:after="0" w:line="468" w:lineRule="exact"/>
        <w:ind w:left="553" w:firstLine="840"/>
        <w:jc w:val="left"/>
      </w:pPr>
      <w:r>
        <w:rPr>
          <w:rFonts w:ascii="宋体" w:eastAsia="宋体" w:hAnsi="宋体" w:cs="宋体"/>
          <w:color w:val="000000"/>
          <w:spacing w:val="-1"/>
          <w:w w:val="100"/>
          <w:position w:val="3"/>
          <w:sz w:val="21"/>
          <w:u w:val="none"/>
        </w:rPr>
        <w:t>绝缘电阻值不低于</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700M</w:t>
      </w:r>
      <w:r>
        <w:rPr>
          <w:rFonts w:ascii="宋体" w:hAnsi="宋体" w:cs="宋体"/>
          <w:color w:val="000000"/>
          <w:spacing w:val="-1"/>
          <w:w w:val="100"/>
          <w:position w:val="3"/>
          <w:sz w:val="21"/>
          <w:u w:val="none"/>
        </w:rPr>
        <w:t>Ω，检查绝缘臂、绝缘斗良好，调试斗臂车。</w:t>
      </w:r>
    </w:p>
    <w:p>
      <w:pPr>
        <w:spacing w:before="0" w:after="0" w:line="240" w:lineRule="exact"/>
        <w:ind w:left="553" w:firstLine="840"/>
      </w:pPr>
    </w:p>
    <w:p>
      <w:pPr>
        <w:spacing w:before="0" w:after="0" w:line="353" w:lineRule="exact"/>
        <w:ind w:left="553" w:firstLine="209"/>
        <w:jc w:val="left"/>
      </w:pPr>
      <w:r>
        <w:rPr>
          <w:rFonts w:ascii="黑体" w:hAnsi="黑体" w:cs="黑体"/>
          <w:color w:val="000000"/>
          <w:spacing w:val="-1"/>
          <w:w w:val="100"/>
          <w:position w:val="0"/>
          <w:sz w:val="21"/>
          <w:u w:val="none"/>
        </w:rPr>
        <w:t>6.2.2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旁路架空敷设</w:t>
      </w:r>
    </w:p>
    <w:p>
      <w:pPr>
        <w:spacing w:before="0" w:after="0" w:line="240" w:lineRule="exact"/>
        <w:ind w:left="553" w:firstLine="209"/>
      </w:pPr>
    </w:p>
    <w:p>
      <w:pPr>
        <w:spacing w:before="0" w:after="0" w:line="381" w:lineRule="exact"/>
        <w:ind w:left="553" w:firstLine="420"/>
        <w:jc w:val="left"/>
      </w:pPr>
      <w:r>
        <w:rPr>
          <w:rFonts w:ascii="宋体" w:eastAsia="宋体" w:hAnsi="宋体" w:cs="宋体"/>
          <w:color w:val="000000"/>
          <w:spacing w:val="-1"/>
          <w:w w:val="100"/>
          <w:position w:val="0"/>
          <w:sz w:val="21"/>
          <w:u w:val="none"/>
        </w:rPr>
        <w:t>主要步骤如下：</w:t>
      </w:r>
    </w:p>
    <w:p>
      <w:pPr>
        <w:spacing w:before="0" w:after="0" w:line="222" w:lineRule="exact"/>
        <w:ind w:left="553" w:firstLine="420"/>
      </w:pPr>
    </w:p>
    <w:p>
      <w:pPr>
        <w:tabs>
          <w:tab w:val="left" w:pos="1393"/>
        </w:tabs>
        <w:spacing w:before="0" w:after="0" w:line="281" w:lineRule="exact"/>
        <w:ind w:left="553" w:firstLine="420"/>
        <w:jc w:val="left"/>
      </w:pPr>
      <w:r>
        <w:rPr>
          <w:rFonts w:ascii="Times New Roman" w:hAnsi="Times New Roman" w:cs="Times New Roman"/>
          <w:color w:val="000000"/>
          <w:spacing w:val="0"/>
          <w:w w:val="100"/>
          <w:position w:val="0"/>
          <w:sz w:val="21"/>
          <w:u w:val="none"/>
        </w:rPr>
        <w:t>a)</w:t>
      </w:r>
      <w:r>
        <w:rPr>
          <w:rFonts w:cs="Calibri"/>
          <w:color w:val="000000"/>
          <w:spacing w:val="-1"/>
          <w:w w:val="100"/>
          <w:u w:val="none"/>
        </w:rPr>
        <w:tab/>
      </w:r>
      <w:r>
        <w:rPr>
          <w:rFonts w:ascii="宋体" w:eastAsia="宋体" w:hAnsi="宋体" w:cs="宋体"/>
          <w:color w:val="000000"/>
          <w:spacing w:val="-1"/>
          <w:w w:val="100"/>
          <w:position w:val="3"/>
          <w:sz w:val="21"/>
          <w:u w:val="none"/>
        </w:rPr>
        <w:t>作业人员穿戴好绝缘防护用具，进入绝缘斗，挂好安全带保险钩；</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b)</w:t>
      </w:r>
      <w:r>
        <w:rPr>
          <w:rFonts w:cs="Calibri"/>
          <w:color w:val="000000"/>
          <w:spacing w:val="-1"/>
          <w:w w:val="100"/>
          <w:u w:val="none"/>
        </w:rPr>
        <w:tab/>
      </w:r>
      <w:r>
        <w:rPr>
          <w:rFonts w:ascii="宋体" w:eastAsia="宋体" w:hAnsi="宋体" w:cs="宋体"/>
          <w:color w:val="000000"/>
          <w:spacing w:val="-1"/>
          <w:w w:val="100"/>
          <w:position w:val="3"/>
          <w:sz w:val="21"/>
          <w:u w:val="none"/>
        </w:rPr>
        <w:t>斗内作业人员用电流检测仪测量架空线电流，确认电流不超过旁路系统容量的</w:t>
      </w:r>
      <w:r>
        <w:rPr>
          <w:rFonts w:ascii="Calibri" w:hAnsi="Calibri" w:cs="Calibri"/>
          <w:color w:val="000000"/>
          <w:spacing w:val="0"/>
          <w:w w:val="227"/>
          <w:sz w:val="21"/>
          <w:u w:val="none"/>
        </w:rPr>
        <w:t> </w:t>
      </w:r>
      <w:r>
        <w:rPr>
          <w:rFonts w:ascii="Times New Roman" w:hAnsi="Times New Roman" w:cs="Times New Roman"/>
          <w:color w:val="000000"/>
          <w:spacing w:val="0"/>
          <w:w w:val="100"/>
          <w:position w:val="0"/>
          <w:sz w:val="21"/>
          <w:u w:val="none"/>
        </w:rPr>
        <w:t>80%</w:t>
      </w:r>
      <w:r>
        <w:rPr>
          <w:rFonts w:ascii="宋体" w:eastAsia="宋体" w:hAnsi="宋体" w:cs="宋体"/>
          <w:color w:val="000000"/>
          <w:spacing w:val="-2"/>
          <w:w w:val="100"/>
          <w:position w:val="3"/>
          <w:sz w:val="21"/>
          <w:u w:val="none"/>
        </w:rPr>
        <w:t>；</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c)</w:t>
      </w:r>
      <w:r>
        <w:rPr>
          <w:rFonts w:cs="Calibri"/>
          <w:color w:val="000000"/>
          <w:spacing w:val="0"/>
          <w:w w:val="100"/>
          <w:u w:val="none"/>
        </w:rPr>
        <w:tab/>
      </w:r>
      <w:r>
        <w:rPr>
          <w:rFonts w:ascii="宋体" w:hAnsi="宋体" w:cs="宋体"/>
          <w:color w:val="000000"/>
          <w:spacing w:val="-3"/>
          <w:w w:val="100"/>
          <w:position w:val="3"/>
          <w:sz w:val="21"/>
          <w:u w:val="none"/>
        </w:rPr>
        <w:t>安装旁路电缆输送装置（中间支持工具、电缆导入轮支架、电缆导入轮、架空敷设旁路电缆承</w:t>
      </w:r>
    </w:p>
    <w:p>
      <w:pPr>
        <w:spacing w:before="0" w:after="0" w:line="433" w:lineRule="exact"/>
        <w:ind w:left="553" w:firstLine="840"/>
        <w:jc w:val="left"/>
      </w:pPr>
      <w:r>
        <w:rPr>
          <w:rFonts w:ascii="宋体" w:eastAsia="宋体" w:hAnsi="宋体" w:cs="宋体"/>
          <w:color w:val="000000"/>
          <w:spacing w:val="-22"/>
          <w:w w:val="100"/>
          <w:position w:val="0"/>
          <w:sz w:val="21"/>
          <w:u w:val="none"/>
        </w:rPr>
        <w:t>力绳等）；</w:t>
      </w:r>
    </w:p>
    <w:p>
      <w:pPr>
        <w:spacing w:before="0" w:after="0" w:line="222" w:lineRule="exact"/>
        <w:ind w:left="553" w:firstLine="840"/>
      </w:pPr>
    </w:p>
    <w:p>
      <w:pPr>
        <w:tabs>
          <w:tab w:val="left" w:pos="1393"/>
        </w:tabs>
        <w:spacing w:before="0" w:after="0" w:line="281" w:lineRule="exact"/>
        <w:ind w:left="553" w:firstLine="420"/>
        <w:jc w:val="left"/>
      </w:pPr>
      <w:r>
        <w:rPr>
          <w:rFonts w:ascii="Times New Roman" w:hAnsi="Times New Roman" w:cs="Times New Roman"/>
          <w:color w:val="000000"/>
          <w:spacing w:val="0"/>
          <w:w w:val="100"/>
          <w:position w:val="0"/>
          <w:sz w:val="21"/>
          <w:u w:val="none"/>
        </w:rPr>
        <w:t>d)</w:t>
      </w:r>
      <w:r>
        <w:rPr>
          <w:rFonts w:cs="Calibri"/>
          <w:color w:val="000000"/>
          <w:spacing w:val="0"/>
          <w:w w:val="100"/>
          <w:u w:val="none"/>
        </w:rPr>
        <w:tab/>
      </w:r>
      <w:r>
        <w:rPr>
          <w:rFonts w:ascii="宋体" w:eastAsia="宋体" w:hAnsi="宋体" w:cs="宋体"/>
          <w:color w:val="000000"/>
          <w:spacing w:val="-1"/>
          <w:w w:val="100"/>
          <w:position w:val="3"/>
          <w:sz w:val="21"/>
          <w:u w:val="none"/>
        </w:rPr>
        <w:t>牵引展放旁路电缆；</w:t>
      </w:r>
    </w:p>
    <w:p>
      <w:pPr>
        <w:tabs>
          <w:tab w:val="left" w:pos="1393"/>
        </w:tabs>
        <w:spacing w:before="0" w:after="0" w:line="468" w:lineRule="exact"/>
        <w:ind w:left="553" w:firstLine="420"/>
        <w:jc w:val="left"/>
      </w:pPr>
      <w:r>
        <w:rPr>
          <w:rFonts w:ascii="Times New Roman" w:hAnsi="Times New Roman" w:cs="Times New Roman"/>
          <w:color w:val="000000"/>
          <w:spacing w:val="0"/>
          <w:w w:val="100"/>
          <w:position w:val="0"/>
          <w:sz w:val="21"/>
          <w:u w:val="none"/>
        </w:rPr>
        <w:t>e)</w:t>
      </w:r>
      <w:r>
        <w:rPr>
          <w:rFonts w:cs="Calibri"/>
          <w:color w:val="000000"/>
          <w:spacing w:val="0"/>
          <w:w w:val="100"/>
          <w:u w:val="none"/>
        </w:rPr>
        <w:tab/>
      </w:r>
      <w:r>
        <w:rPr>
          <w:rFonts w:ascii="宋体" w:eastAsia="宋体" w:hAnsi="宋体" w:cs="宋体"/>
          <w:color w:val="000000"/>
          <w:spacing w:val="-3"/>
          <w:w w:val="100"/>
          <w:position w:val="3"/>
          <w:sz w:val="21"/>
          <w:u w:val="none"/>
        </w:rPr>
        <w:t>电源侧和负荷侧电杆上安装旁路负荷开关和余缆支架（架空敷设时开关比输送绳高</w:t>
      </w:r>
      <w:r>
        <w:rPr>
          <w:rFonts w:ascii="Calibri" w:hAnsi="Calibri" w:cs="Calibri"/>
          <w:color w:val="000000"/>
          <w:spacing w:val="1"/>
          <w:w w:val="100"/>
          <w:sz w:val="21"/>
          <w:u w:val="none"/>
        </w:rPr>
        <w:t> </w:t>
      </w:r>
      <w:r>
        <w:rPr>
          <w:rFonts w:ascii="Times New Roman" w:hAnsi="Times New Roman" w:cs="Times New Roman"/>
          <w:color w:val="000000"/>
          <w:spacing w:val="-1"/>
          <w:w w:val="100"/>
          <w:position w:val="0"/>
          <w:sz w:val="21"/>
          <w:u w:val="none"/>
        </w:rPr>
        <w:t>1m</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至</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1.5m</w:t>
      </w:r>
      <w:r>
        <w:rPr>
          <w:rFonts w:ascii="宋体" w:eastAsia="宋体" w:hAnsi="宋体" w:cs="宋体"/>
          <w:color w:val="000000"/>
          <w:spacing w:val="-2"/>
          <w:w w:val="100"/>
          <w:position w:val="3"/>
          <w:sz w:val="21"/>
          <w:u w:val="none"/>
        </w:rPr>
        <w:t>，</w:t>
      </w:r>
    </w:p>
    <w:p>
      <w:pPr>
        <w:spacing w:before="0" w:after="0" w:line="468" w:lineRule="exact"/>
        <w:ind w:left="553" w:firstLine="840"/>
        <w:jc w:val="left"/>
      </w:pPr>
      <w:r>
        <w:rPr>
          <w:rFonts w:ascii="宋体" w:eastAsia="宋体" w:hAnsi="宋体" w:cs="宋体"/>
          <w:color w:val="000000"/>
          <w:spacing w:val="-1"/>
          <w:w w:val="100"/>
          <w:position w:val="3"/>
          <w:sz w:val="21"/>
          <w:u w:val="none"/>
        </w:rPr>
        <w:t>余缆支架比开关低</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0.5m</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左右，地面敷设时开关安装在距地面</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5m</w:t>
      </w:r>
      <w:r>
        <w:rPr>
          <w:rFonts w:ascii="Calibri" w:hAnsi="Calibri" w:cs="Calibri"/>
          <w:color w:val="000000"/>
          <w:spacing w:val="5"/>
          <w:w w:val="100"/>
          <w:sz w:val="21"/>
          <w:u w:val="none"/>
        </w:rPr>
        <w:t> </w:t>
      </w:r>
      <w:r>
        <w:rPr>
          <w:rFonts w:ascii="宋体" w:eastAsia="宋体" w:hAnsi="宋体" w:cs="宋体"/>
          <w:color w:val="000000"/>
          <w:spacing w:val="-11"/>
          <w:w w:val="100"/>
          <w:position w:val="3"/>
          <w:sz w:val="21"/>
          <w:u w:val="none"/>
        </w:rPr>
        <w:t>左右），并将旁路负荷开关外</w:t>
      </w:r>
    </w:p>
    <w:p>
      <w:pPr>
        <w:spacing w:before="0" w:after="0" w:line="433" w:lineRule="exact"/>
        <w:ind w:left="553" w:firstLine="840"/>
        <w:jc w:val="left"/>
      </w:pPr>
      <w:r>
        <w:rPr>
          <w:rFonts w:ascii="宋体" w:eastAsia="宋体" w:hAnsi="宋体" w:cs="宋体"/>
          <w:color w:val="000000"/>
          <w:spacing w:val="-1"/>
          <w:w w:val="100"/>
          <w:position w:val="0"/>
          <w:sz w:val="21"/>
          <w:u w:val="none"/>
        </w:rPr>
        <w:t>壳接地；</w:t>
      </w:r>
    </w:p>
    <w:p>
      <w:pPr>
        <w:spacing w:before="0" w:after="0" w:line="222" w:lineRule="exact"/>
        <w:ind w:left="553" w:firstLine="840"/>
      </w:pPr>
    </w:p>
    <w:p>
      <w:pPr>
        <w:tabs>
          <w:tab w:val="left" w:pos="1393"/>
        </w:tabs>
        <w:spacing w:before="0" w:after="0" w:line="281" w:lineRule="exact"/>
        <w:ind w:left="553" w:firstLine="420"/>
        <w:jc w:val="left"/>
      </w:pPr>
      <w:r>
        <w:rPr>
          <w:rFonts w:ascii="Times New Roman" w:hAnsi="Times New Roman" w:cs="Times New Roman"/>
          <w:color w:val="000000"/>
          <w:spacing w:val="-1"/>
          <w:w w:val="100"/>
          <w:position w:val="0"/>
          <w:sz w:val="21"/>
          <w:u w:val="none"/>
        </w:rPr>
        <w:t>f)</w:t>
      </w:r>
      <w:r>
        <w:rPr>
          <w:rFonts w:cs="Calibri"/>
          <w:color w:val="000000"/>
          <w:spacing w:val="-1"/>
          <w:w w:val="100"/>
          <w:u w:val="none"/>
        </w:rPr>
        <w:tab/>
      </w:r>
      <w:r>
        <w:rPr>
          <w:rFonts w:ascii="宋体" w:hAnsi="宋体" w:cs="宋体"/>
          <w:color w:val="000000"/>
          <w:spacing w:val="-1"/>
          <w:w w:val="100"/>
          <w:position w:val="3"/>
          <w:sz w:val="21"/>
          <w:u w:val="none"/>
        </w:rPr>
        <w:t>在电源侧和负荷侧电杆处，将旁路电缆、旁路高压引下电缆和旁路负荷开关可靠接续；</w:t>
      </w:r>
    </w:p>
    <w:p>
      <w:pPr>
        <w:spacing w:before="0" w:after="0" w:line="240" w:lineRule="exact"/>
        <w:ind w:left="553" w:firstLine="420"/>
      </w:pPr>
    </w:p>
    <w:p>
      <w:pPr>
        <w:spacing w:before="0" w:after="0" w:line="354" w:lineRule="exact"/>
        <w:ind w:left="553" w:firstLine="9264"/>
        <w:jc w:val="left"/>
        <w:sectPr>
          <w:type w:val="continuous"/>
          <w:pgSz w:w="11906" w:h="16839"/>
          <w:pgMar w:top="1055" w:right="506" w:bottom="815" w:left="866" w:header="0" w:footer="0" w:gutter="0"/>
          <w:pgNumType w:start="30"/>
          <w:cols w:num="1" w:space="720"/>
        </w:sectPr>
      </w:pPr>
      <w:r>
        <w:rPr>
          <w:rFonts w:ascii="Times New Roman" w:hAnsi="Times New Roman" w:cs="Times New Roman"/>
          <w:color w:val="000000"/>
          <w:spacing w:val="-1"/>
          <w:w w:val="100"/>
          <w:position w:val="0"/>
          <w:sz w:val="18"/>
          <w:u w:val="none"/>
        </w:rPr>
        <w:t>7</w:t>
      </w:r>
    </w:p>
    <w:p>
      <w:pPr>
        <w:spacing w:before="0" w:after="0" w:line="240" w:lineRule="exact"/>
      </w:pPr>
      <w:bookmarkStart w:id="12" w:name="12"/>
      <w:bookmarkEnd w:id="12"/>
    </w:p>
    <w:p>
      <w:pPr>
        <w:spacing w:before="0" w:after="0" w:line="366" w:lineRule="exact"/>
        <w:ind w:left="60" w:firstLine="0"/>
        <w:jc w:val="left"/>
      </w:pPr>
      <w:r>
        <w:pict>
          <v:shape id="_x0000_s2220" o:spid="_x0000_s1194" type="#_x0000_t202" style="width:68.2pt;height:39.55pt;margin-top:648.1pt;margin-left:26.2pt;mso-height-relative:page;mso-position-horizontal-relative:page;mso-position-vertical-relative:page;mso-width-relative:page;position:absolute;z-index:-2514851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21" o:spid="_x0000_s1195" type="#_x0000_t202" style="width:68.2pt;height:39.55pt;margin-top:613.55pt;margin-left:59.8pt;mso-height-relative:page;mso-position-horizontal-relative:page;mso-position-vertical-relative:page;mso-width-relative:page;position:absolute;z-index:-251484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22" o:spid="_x0000_s1196" type="#_x0000_t202" style="width:68.2pt;height:39.55pt;margin-top:579pt;margin-left:93.4pt;mso-height-relative:page;mso-position-horizontal-relative:page;mso-position-vertical-relative:page;mso-width-relative:page;position:absolute;z-index:-2514831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23" o:spid="_x0000_s1197" type="#_x0000_t202" style="width:76.6pt;height:30.9pt;margin-top:553.05pt;margin-left:127pt;mso-height-relative:page;mso-position-horizontal-relative:page;mso-position-vertical-relative:page;mso-width-relative:page;position:absolute;z-index:-2514821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24" o:spid="_x0000_s1198" type="#_x0000_t202" style="width:85pt;height:39.55pt;margin-top:518.5pt;margin-left:152.2pt;mso-height-relative:page;mso-position-horizontal-relative:page;mso-position-vertical-relative:page;mso-width-relative:page;position:absolute;z-index:-2514810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25" o:spid="_x0000_s1199" type="#_x0000_t202" style="width:85pt;height:39.55pt;margin-top:483.95pt;margin-left:185.8pt;mso-height-relative:page;mso-position-horizontal-relative:page;mso-position-vertical-relative:page;mso-width-relative:page;position:absolute;z-index:-251480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26" o:spid="_x0000_s1200" type="#_x0000_t202" style="width:85pt;height:39.55pt;margin-top:449.4pt;margin-left:219.4pt;mso-height-relative:page;mso-position-horizontal-relative:page;mso-position-vertical-relative:page;mso-width-relative:page;position:absolute;z-index:-2514790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27" o:spid="_x0000_s1201" type="#_x0000_t202" style="width:85pt;height:39.55pt;margin-top:414.85pt;margin-left:253pt;mso-height-relative:page;mso-position-horizontal-relative:page;mso-position-vertical-relative:page;mso-width-relative:page;position:absolute;z-index:-2514780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28" o:spid="_x0000_s1202" type="#_x0000_t202" style="width:85pt;height:39.55pt;margin-top:380.25pt;margin-left:286.6pt;mso-height-relative:page;mso-position-horizontal-relative:page;mso-position-vertical-relative:page;mso-width-relative:page;position:absolute;z-index:-2514769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29" o:spid="_x0000_s1203" type="#_x0000_t202" style="width:85pt;height:39.55pt;margin-top:345.7pt;margin-left:320.2pt;mso-height-relative:page;mso-position-horizontal-relative:page;mso-position-vertical-relative:page;mso-width-relative:page;position:absolute;z-index:-2514759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30" o:spid="_x0000_s1204" type="#_x0000_t202" style="width:76.6pt;height:48.2pt;margin-top:302.5pt;margin-left:353.8pt;mso-height-relative:page;mso-position-horizontal-relative:page;mso-position-vertical-relative:page;mso-width-relative:page;position:absolute;z-index:-2514749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31" o:spid="_x0000_s1205" type="#_x0000_t202" style="width:68.2pt;height:39.55pt;margin-top:267.95pt;margin-left:395.8pt;mso-height-relative:page;mso-position-horizontal-relative:page;mso-position-vertical-relative:page;mso-width-relative:page;position:absolute;z-index:-2514739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32" o:spid="_x0000_s1206" type="#_x0000_t202" style="width:68.2pt;height:39.55pt;margin-top:233.4pt;margin-left:429.4pt;mso-height-relative:page;mso-position-horizontal-relative:page;mso-position-vertical-relative:page;mso-width-relative:page;position:absolute;z-index:-251472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33" o:spid="_x0000_s1207" type="#_x0000_t202" style="width:68.2pt;height:39.55pt;margin-top:198.85pt;margin-left:463pt;mso-height-relative:page;mso-position-horizontal-relative:page;mso-position-vertical-relative:page;mso-width-relative:page;position:absolute;z-index:-251471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0"/>
      </w:pPr>
    </w:p>
    <w:p>
      <w:pPr>
        <w:tabs>
          <w:tab w:val="left" w:pos="900"/>
        </w:tabs>
        <w:spacing w:before="0" w:after="0" w:line="281" w:lineRule="exact"/>
        <w:ind w:left="60" w:firstLine="420"/>
        <w:jc w:val="left"/>
      </w:pPr>
      <w:r>
        <w:rPr>
          <w:rFonts w:ascii="Times New Roman" w:hAnsi="Times New Roman" w:cs="Times New Roman"/>
          <w:color w:val="000000"/>
          <w:spacing w:val="-2"/>
          <w:w w:val="100"/>
          <w:position w:val="0"/>
          <w:sz w:val="21"/>
          <w:u w:val="none"/>
        </w:rPr>
        <w:t>g)</w:t>
      </w:r>
      <w:r>
        <w:rPr>
          <w:rFonts w:cs="Calibri"/>
          <w:color w:val="000000"/>
          <w:spacing w:val="0"/>
          <w:w w:val="100"/>
          <w:u w:val="none"/>
        </w:rPr>
        <w:tab/>
      </w:r>
      <w:r>
        <w:rPr>
          <w:rFonts w:ascii="宋体" w:hAnsi="宋体" w:cs="宋体"/>
          <w:color w:val="000000"/>
          <w:spacing w:val="-3"/>
          <w:w w:val="100"/>
          <w:position w:val="3"/>
          <w:sz w:val="21"/>
          <w:u w:val="none"/>
        </w:rPr>
        <w:t>将旁路电缆首、末端高压转接电缆引下线分别置于悬空位置，依次合上电源侧和负荷侧旁路负</w:t>
      </w:r>
    </w:p>
    <w:p>
      <w:pPr>
        <w:spacing w:before="0" w:after="0" w:line="468" w:lineRule="exact"/>
        <w:ind w:left="60" w:firstLine="840"/>
        <w:jc w:val="left"/>
      </w:pPr>
      <w:r>
        <w:rPr>
          <w:rFonts w:ascii="宋体" w:eastAsia="宋体" w:hAnsi="宋体" w:cs="宋体"/>
          <w:color w:val="000000"/>
          <w:spacing w:val="1"/>
          <w:w w:val="100"/>
          <w:position w:val="3"/>
          <w:sz w:val="21"/>
          <w:u w:val="none"/>
        </w:rPr>
        <w:t>荷开关，斗内作业人员配合地面人员检测旁路系统绝缘电阻（应不小于</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500M</w:t>
      </w:r>
      <w:r>
        <w:rPr>
          <w:rFonts w:ascii="宋体" w:hAnsi="宋体" w:cs="宋体"/>
          <w:color w:val="000000"/>
          <w:spacing w:val="-13"/>
          <w:w w:val="100"/>
          <w:position w:val="3"/>
          <w:sz w:val="21"/>
          <w:u w:val="none"/>
        </w:rPr>
        <w:t>Ω），对旁路系</w:t>
      </w:r>
    </w:p>
    <w:p>
      <w:pPr>
        <w:spacing w:before="0" w:after="0" w:line="433" w:lineRule="exact"/>
        <w:ind w:left="60" w:firstLine="840"/>
        <w:jc w:val="left"/>
      </w:pPr>
      <w:r>
        <w:rPr>
          <w:rFonts w:ascii="宋体" w:eastAsia="宋体" w:hAnsi="宋体" w:cs="宋体"/>
          <w:color w:val="000000"/>
          <w:spacing w:val="-1"/>
          <w:w w:val="100"/>
          <w:position w:val="0"/>
          <w:sz w:val="21"/>
          <w:u w:val="none"/>
        </w:rPr>
        <w:t>统进行有效放电；</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h)</w:t>
      </w:r>
      <w:r>
        <w:rPr>
          <w:rFonts w:cs="Calibri"/>
          <w:color w:val="000000"/>
          <w:spacing w:val="-2"/>
          <w:w w:val="100"/>
          <w:u w:val="none"/>
        </w:rPr>
        <w:tab/>
      </w:r>
      <w:r>
        <w:rPr>
          <w:rFonts w:ascii="宋体" w:eastAsia="宋体" w:hAnsi="宋体" w:cs="宋体"/>
          <w:color w:val="000000"/>
          <w:spacing w:val="-1"/>
          <w:w w:val="100"/>
          <w:position w:val="3"/>
          <w:sz w:val="21"/>
          <w:u w:val="none"/>
        </w:rPr>
        <w:t>绝缘电阻检测完毕后，斗内作业人员分别断开电源侧和负荷侧旁路负荷开关，并锁死保险环；</w:t>
      </w:r>
    </w:p>
    <w:p>
      <w:pPr>
        <w:tabs>
          <w:tab w:val="left" w:pos="900"/>
        </w:tabs>
        <w:spacing w:before="0" w:after="0" w:line="468" w:lineRule="exact"/>
        <w:ind w:left="60" w:firstLine="420"/>
        <w:jc w:val="left"/>
      </w:pPr>
      <w:r>
        <w:rPr>
          <w:rFonts w:ascii="Times New Roman" w:hAnsi="Times New Roman" w:cs="Times New Roman"/>
          <w:color w:val="000000"/>
          <w:spacing w:val="-1"/>
          <w:w w:val="100"/>
          <w:position w:val="0"/>
          <w:sz w:val="21"/>
          <w:u w:val="none"/>
        </w:rPr>
        <w:t>i)</w:t>
      </w:r>
      <w:r>
        <w:rPr>
          <w:rFonts w:cs="Calibri"/>
          <w:color w:val="000000"/>
          <w:spacing w:val="-2"/>
          <w:w w:val="100"/>
          <w:u w:val="none"/>
        </w:rPr>
        <w:tab/>
      </w:r>
      <w:r>
        <w:rPr>
          <w:rFonts w:ascii="宋体" w:hAnsi="宋体" w:cs="宋体"/>
          <w:color w:val="000000"/>
          <w:spacing w:val="-3"/>
          <w:w w:val="100"/>
          <w:position w:val="3"/>
          <w:sz w:val="21"/>
          <w:u w:val="none"/>
        </w:rPr>
        <w:t>斗内作业人员将绝缘斗调整至带电导线横担下侧适当位置，使用验电器对导线、绝缘子、横担</w:t>
      </w:r>
    </w:p>
    <w:p>
      <w:pPr>
        <w:spacing w:before="0" w:after="0" w:line="433" w:lineRule="exact"/>
        <w:ind w:left="60" w:firstLine="840"/>
        <w:jc w:val="left"/>
      </w:pPr>
      <w:r>
        <w:rPr>
          <w:rFonts w:ascii="宋体" w:eastAsia="宋体" w:hAnsi="宋体" w:cs="宋体"/>
          <w:color w:val="000000"/>
          <w:spacing w:val="-1"/>
          <w:w w:val="100"/>
          <w:position w:val="0"/>
          <w:sz w:val="21"/>
          <w:u w:val="none"/>
        </w:rPr>
        <w:t>进行验电，确认无漏电现象；</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1"/>
          <w:w w:val="100"/>
          <w:position w:val="0"/>
          <w:sz w:val="21"/>
          <w:u w:val="none"/>
        </w:rPr>
        <w:t>j)</w:t>
      </w:r>
      <w:r>
        <w:rPr>
          <w:rFonts w:cs="Calibri"/>
          <w:color w:val="000000"/>
          <w:spacing w:val="5"/>
          <w:w w:val="100"/>
          <w:u w:val="none"/>
        </w:rPr>
        <w:tab/>
      </w:r>
      <w:r>
        <w:rPr>
          <w:rFonts w:ascii="宋体" w:eastAsia="宋体" w:hAnsi="宋体" w:cs="宋体"/>
          <w:color w:val="000000"/>
          <w:spacing w:val="-1"/>
          <w:w w:val="100"/>
          <w:position w:val="3"/>
          <w:sz w:val="21"/>
          <w:u w:val="none"/>
        </w:rPr>
        <w:t>斗内作业人员对作业范围内不满足安全距离的带电体和接地体进行绝缘遮蔽；</w:t>
      </w:r>
    </w:p>
    <w:p>
      <w:pPr>
        <w:tabs>
          <w:tab w:val="left" w:pos="900"/>
        </w:tabs>
        <w:spacing w:before="0" w:after="0" w:line="468" w:lineRule="exact"/>
        <w:ind w:left="60" w:firstLine="420"/>
        <w:jc w:val="left"/>
      </w:pPr>
      <w:r>
        <w:rPr>
          <w:rFonts w:ascii="Times New Roman" w:hAnsi="Times New Roman" w:cs="Times New Roman"/>
          <w:color w:val="000000"/>
          <w:spacing w:val="-2"/>
          <w:w w:val="100"/>
          <w:position w:val="0"/>
          <w:sz w:val="21"/>
          <w:u w:val="none"/>
        </w:rPr>
        <w:t>k)</w:t>
      </w:r>
      <w:r>
        <w:rPr>
          <w:rFonts w:cs="Calibri"/>
          <w:color w:val="000000"/>
          <w:spacing w:val="0"/>
          <w:w w:val="100"/>
          <w:u w:val="none"/>
        </w:rPr>
        <w:tab/>
      </w:r>
      <w:r>
        <w:rPr>
          <w:rFonts w:ascii="宋体" w:hAnsi="宋体" w:cs="宋体"/>
          <w:color w:val="000000"/>
          <w:spacing w:val="-1"/>
          <w:w w:val="100"/>
          <w:position w:val="3"/>
          <w:sz w:val="21"/>
          <w:u w:val="none"/>
        </w:rPr>
        <w:t>斗内作业人员使用绝缘操作杆将两侧旁路高压引下电缆按照相序标示与架空线路可靠连接。</w:t>
      </w:r>
    </w:p>
    <w:p>
      <w:pPr>
        <w:spacing w:before="0" w:after="0" w:line="240" w:lineRule="exact"/>
        <w:ind w:left="60" w:firstLine="420"/>
      </w:pPr>
    </w:p>
    <w:p>
      <w:pPr>
        <w:spacing w:before="0" w:after="0" w:line="353" w:lineRule="exact"/>
        <w:ind w:left="60" w:firstLine="211"/>
        <w:jc w:val="left"/>
      </w:pPr>
      <w:r>
        <w:rPr>
          <w:rFonts w:ascii="黑体" w:hAnsi="黑体" w:cs="黑体"/>
          <w:color w:val="000000"/>
          <w:spacing w:val="-1"/>
          <w:w w:val="100"/>
          <w:position w:val="0"/>
          <w:sz w:val="21"/>
          <w:u w:val="none"/>
        </w:rPr>
        <w:t>6.2.3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旁路地面敷设</w:t>
      </w:r>
    </w:p>
    <w:p>
      <w:pPr>
        <w:spacing w:before="0" w:after="0" w:line="240" w:lineRule="exact"/>
        <w:ind w:left="60" w:firstLine="211"/>
      </w:pPr>
    </w:p>
    <w:p>
      <w:pPr>
        <w:spacing w:before="0" w:after="0" w:line="381" w:lineRule="exact"/>
        <w:ind w:left="60" w:firstLine="420"/>
        <w:jc w:val="left"/>
      </w:pPr>
      <w:r>
        <w:rPr>
          <w:rFonts w:ascii="宋体" w:eastAsia="宋体" w:hAnsi="宋体" w:cs="宋体"/>
          <w:color w:val="000000"/>
          <w:spacing w:val="-1"/>
          <w:w w:val="100"/>
          <w:position w:val="0"/>
          <w:sz w:val="21"/>
          <w:u w:val="none"/>
        </w:rPr>
        <w:t>主要步骤如下：</w:t>
      </w:r>
    </w:p>
    <w:p>
      <w:pPr>
        <w:spacing w:before="0" w:after="0" w:line="222" w:lineRule="exact"/>
        <w:ind w:left="60" w:firstLine="42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a)</w:t>
      </w:r>
      <w:r>
        <w:rPr>
          <w:rFonts w:cs="Calibri"/>
          <w:color w:val="000000"/>
          <w:spacing w:val="-1"/>
          <w:w w:val="100"/>
          <w:u w:val="none"/>
        </w:rPr>
        <w:tab/>
      </w:r>
      <w:r>
        <w:rPr>
          <w:rFonts w:ascii="宋体" w:hAnsi="宋体" w:cs="宋体"/>
          <w:color w:val="000000"/>
          <w:spacing w:val="-3"/>
          <w:w w:val="100"/>
          <w:position w:val="3"/>
          <w:sz w:val="21"/>
          <w:u w:val="none"/>
        </w:rPr>
        <w:t>作业人员根据施工方案敷设旁路设备地面防护装置，按照电缆进出线保护箱、电缆绝缘护线管</w:t>
      </w:r>
    </w:p>
    <w:p>
      <w:pPr>
        <w:spacing w:before="0" w:after="0" w:line="468" w:lineRule="exact"/>
        <w:ind w:left="60" w:firstLine="840"/>
        <w:jc w:val="left"/>
      </w:pPr>
      <w:r>
        <w:rPr>
          <w:rFonts w:ascii="宋体" w:hAnsi="宋体" w:cs="宋体"/>
          <w:color w:val="000000"/>
          <w:spacing w:val="-1"/>
          <w:w w:val="100"/>
          <w:position w:val="3"/>
          <w:sz w:val="21"/>
          <w:u w:val="none"/>
        </w:rPr>
        <w:t>及护线管接口绝缘护罩、电缆对接头保护箱（在</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T</w:t>
      </w:r>
      <w:r>
        <w:rPr>
          <w:rFonts w:ascii="Calibri" w:hAnsi="Calibri" w:cs="Calibri"/>
          <w:color w:val="000000"/>
          <w:spacing w:val="6"/>
          <w:w w:val="100"/>
          <w:sz w:val="21"/>
          <w:u w:val="none"/>
        </w:rPr>
        <w:t> </w:t>
      </w:r>
      <w:r>
        <w:rPr>
          <w:rFonts w:ascii="宋体" w:hAnsi="宋体" w:cs="宋体"/>
          <w:color w:val="000000"/>
          <w:spacing w:val="-6"/>
          <w:w w:val="100"/>
          <w:position w:val="3"/>
          <w:sz w:val="21"/>
          <w:u w:val="none"/>
        </w:rPr>
        <w:t>接点敷设电缆分接头保护箱）、电缆绝缘护</w:t>
      </w:r>
    </w:p>
    <w:p>
      <w:pPr>
        <w:spacing w:before="0" w:after="0" w:line="433" w:lineRule="exact"/>
        <w:ind w:left="60" w:firstLine="840"/>
        <w:jc w:val="left"/>
      </w:pPr>
      <w:r>
        <w:rPr>
          <w:rFonts w:ascii="宋体" w:hAnsi="宋体" w:cs="宋体"/>
          <w:color w:val="000000"/>
          <w:spacing w:val="-1"/>
          <w:w w:val="100"/>
          <w:position w:val="0"/>
          <w:sz w:val="21"/>
          <w:u w:val="none"/>
        </w:rPr>
        <w:t>线管及护线管接口绝缘护罩、电缆进出线保护箱的顺序；</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b)</w:t>
      </w:r>
      <w:r>
        <w:rPr>
          <w:rFonts w:cs="Calibri"/>
          <w:color w:val="000000"/>
          <w:spacing w:val="0"/>
          <w:w w:val="100"/>
          <w:u w:val="none"/>
        </w:rPr>
        <w:tab/>
      </w:r>
      <w:r>
        <w:rPr>
          <w:rFonts w:ascii="宋体" w:eastAsia="宋体" w:hAnsi="宋体" w:cs="宋体"/>
          <w:color w:val="000000"/>
          <w:spacing w:val="-1"/>
          <w:w w:val="100"/>
          <w:position w:val="3"/>
          <w:sz w:val="21"/>
          <w:u w:val="none"/>
        </w:rPr>
        <w:t>作业人员在敷设好的旁路设备地面防护装置内敷设旁路电缆；</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c)</w:t>
      </w:r>
      <w:r>
        <w:rPr>
          <w:rFonts w:cs="Calibri"/>
          <w:color w:val="000000"/>
          <w:spacing w:val="0"/>
          <w:w w:val="100"/>
          <w:u w:val="none"/>
        </w:rPr>
        <w:tab/>
      </w:r>
      <w:r>
        <w:rPr>
          <w:rFonts w:ascii="宋体" w:eastAsia="宋体" w:hAnsi="宋体" w:cs="宋体"/>
          <w:color w:val="000000"/>
          <w:spacing w:val="0"/>
          <w:w w:val="100"/>
          <w:position w:val="3"/>
          <w:sz w:val="21"/>
          <w:u w:val="none"/>
        </w:rPr>
        <w:t>在工作负责人指挥下，作业人员根据施工方案，使用电缆直线对接</w:t>
      </w:r>
      <w:r>
        <w:rPr>
          <w:rFonts w:ascii="宋体" w:hAnsi="宋体" w:cs="宋体"/>
          <w:color w:val="000000"/>
          <w:spacing w:val="0"/>
          <w:w w:val="100"/>
          <w:position w:val="3"/>
          <w:sz w:val="21"/>
          <w:u w:val="none"/>
        </w:rPr>
        <w:t>头、</w:t>
      </w:r>
      <w:r>
        <w:rPr>
          <w:rFonts w:ascii="宋体" w:eastAsia="宋体" w:hAnsi="宋体" w:cs="宋体"/>
          <w:color w:val="000000"/>
          <w:spacing w:val="0"/>
          <w:w w:val="100"/>
          <w:position w:val="3"/>
          <w:sz w:val="21"/>
          <w:u w:val="none"/>
        </w:rPr>
        <w:t>电缆</w:t>
      </w:r>
      <w:r>
        <w:rPr>
          <w:rFonts w:ascii="Calibri" w:hAnsi="Calibri" w:cs="Calibri"/>
          <w:color w:val="000000"/>
          <w:spacing w:val="9"/>
          <w:w w:val="100"/>
          <w:sz w:val="21"/>
          <w:u w:val="none"/>
        </w:rPr>
        <w:t> </w:t>
      </w:r>
      <w:r>
        <w:rPr>
          <w:rFonts w:ascii="Times New Roman" w:hAnsi="Times New Roman" w:cs="Times New Roman"/>
          <w:color w:val="000000"/>
          <w:spacing w:val="-1"/>
          <w:w w:val="100"/>
          <w:position w:val="0"/>
          <w:sz w:val="21"/>
          <w:u w:val="none"/>
        </w:rPr>
        <w:t>T</w:t>
      </w:r>
      <w:r>
        <w:rPr>
          <w:rFonts w:ascii="Calibri" w:hAnsi="Calibri" w:cs="Calibri"/>
          <w:color w:val="000000"/>
          <w:spacing w:val="6"/>
          <w:w w:val="100"/>
          <w:sz w:val="21"/>
          <w:u w:val="none"/>
        </w:rPr>
        <w:t> </w:t>
      </w:r>
      <w:r>
        <w:rPr>
          <w:rFonts w:ascii="宋体" w:eastAsia="宋体" w:hAnsi="宋体" w:cs="宋体"/>
          <w:color w:val="000000"/>
          <w:spacing w:val="0"/>
          <w:w w:val="100"/>
          <w:position w:val="3"/>
          <w:sz w:val="21"/>
          <w:u w:val="none"/>
        </w:rPr>
        <w:t>接头将敷设好</w:t>
      </w:r>
    </w:p>
    <w:p>
      <w:pPr>
        <w:spacing w:before="0" w:after="0" w:line="433" w:lineRule="exact"/>
        <w:ind w:left="60" w:firstLine="840"/>
        <w:jc w:val="left"/>
      </w:pPr>
      <w:r>
        <w:rPr>
          <w:rFonts w:ascii="宋体" w:eastAsia="宋体" w:hAnsi="宋体" w:cs="宋体"/>
          <w:color w:val="000000"/>
          <w:spacing w:val="-1"/>
          <w:w w:val="100"/>
          <w:position w:val="0"/>
          <w:sz w:val="21"/>
          <w:u w:val="none"/>
        </w:rPr>
        <w:t>的旁路电缆按相位色连接好，检查无误后，作业人员盖好旁路设备地面防护装置保护盖；</w:t>
      </w:r>
    </w:p>
    <w:p>
      <w:pPr>
        <w:spacing w:before="0" w:after="0" w:line="222" w:lineRule="exact"/>
        <w:ind w:left="60" w:firstLine="84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d)</w:t>
      </w:r>
      <w:r>
        <w:rPr>
          <w:rFonts w:cs="Calibri"/>
          <w:color w:val="000000"/>
          <w:spacing w:val="0"/>
          <w:w w:val="100"/>
          <w:u w:val="none"/>
        </w:rPr>
        <w:tab/>
      </w:r>
      <w:r>
        <w:rPr>
          <w:rFonts w:ascii="宋体" w:eastAsia="宋体" w:hAnsi="宋体" w:cs="宋体"/>
          <w:color w:val="000000"/>
          <w:spacing w:val="-3"/>
          <w:w w:val="100"/>
          <w:position w:val="3"/>
          <w:sz w:val="21"/>
          <w:u w:val="none"/>
        </w:rPr>
        <w:t>旁路电缆地面敷设中如需跨越道路时，应使用电缆架空跨越支架将旁路电缆架空敷设并可靠固</w:t>
      </w:r>
    </w:p>
    <w:p>
      <w:pPr>
        <w:spacing w:before="0" w:after="0" w:line="433" w:lineRule="exact"/>
        <w:ind w:left="60" w:firstLine="840"/>
        <w:jc w:val="left"/>
      </w:pPr>
      <w:r>
        <w:rPr>
          <w:rFonts w:ascii="宋体" w:hAnsi="宋体" w:cs="宋体"/>
          <w:color w:val="000000"/>
          <w:spacing w:val="-2"/>
          <w:w w:val="100"/>
          <w:position w:val="0"/>
          <w:sz w:val="21"/>
          <w:u w:val="none"/>
        </w:rPr>
        <w:t>定。</w:t>
      </w:r>
    </w:p>
    <w:p>
      <w:pPr>
        <w:spacing w:before="0" w:after="0" w:line="240" w:lineRule="exact"/>
        <w:ind w:left="60" w:firstLine="840"/>
      </w:pPr>
    </w:p>
    <w:p>
      <w:pPr>
        <w:spacing w:before="0" w:after="0" w:line="387" w:lineRule="exact"/>
        <w:ind w:left="60" w:firstLine="211"/>
        <w:jc w:val="left"/>
      </w:pPr>
      <w:r>
        <w:rPr>
          <w:rFonts w:ascii="黑体" w:hAnsi="黑体" w:cs="黑体"/>
          <w:color w:val="000000"/>
          <w:spacing w:val="-1"/>
          <w:w w:val="100"/>
          <w:position w:val="0"/>
          <w:sz w:val="21"/>
          <w:u w:val="none"/>
        </w:rPr>
        <w:t>6.2.4</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旁路回路投入运行</w:t>
      </w:r>
    </w:p>
    <w:p>
      <w:pPr>
        <w:spacing w:before="0" w:after="0" w:line="240" w:lineRule="exact"/>
        <w:ind w:left="60" w:firstLine="211"/>
      </w:pPr>
    </w:p>
    <w:p>
      <w:pPr>
        <w:spacing w:before="0" w:after="0" w:line="381" w:lineRule="exact"/>
        <w:ind w:left="60" w:firstLine="420"/>
        <w:jc w:val="left"/>
      </w:pPr>
      <w:r>
        <w:rPr>
          <w:rFonts w:ascii="宋体" w:eastAsia="宋体" w:hAnsi="宋体" w:cs="宋体"/>
          <w:color w:val="000000"/>
          <w:spacing w:val="-1"/>
          <w:w w:val="100"/>
          <w:position w:val="0"/>
          <w:sz w:val="21"/>
          <w:u w:val="none"/>
        </w:rPr>
        <w:t>主要步骤如下：</w:t>
      </w:r>
    </w:p>
    <w:p>
      <w:pPr>
        <w:spacing w:before="0" w:after="0" w:line="222" w:lineRule="exact"/>
        <w:ind w:left="60" w:firstLine="420"/>
      </w:pPr>
    </w:p>
    <w:p>
      <w:pPr>
        <w:tabs>
          <w:tab w:val="left" w:pos="900"/>
        </w:tabs>
        <w:spacing w:before="0" w:after="0" w:line="281" w:lineRule="exact"/>
        <w:ind w:left="60" w:firstLine="420"/>
        <w:jc w:val="left"/>
      </w:pPr>
      <w:r>
        <w:rPr>
          <w:rFonts w:ascii="Times New Roman" w:hAnsi="Times New Roman" w:cs="Times New Roman"/>
          <w:color w:val="000000"/>
          <w:spacing w:val="0"/>
          <w:w w:val="100"/>
          <w:position w:val="0"/>
          <w:sz w:val="21"/>
          <w:u w:val="none"/>
        </w:rPr>
        <w:t>a)</w:t>
      </w:r>
      <w:r>
        <w:rPr>
          <w:rFonts w:cs="Calibri"/>
          <w:color w:val="000000"/>
          <w:spacing w:val="0"/>
          <w:w w:val="100"/>
          <w:u w:val="none"/>
        </w:rPr>
        <w:tab/>
      </w:r>
      <w:r>
        <w:rPr>
          <w:rFonts w:ascii="宋体" w:eastAsia="宋体" w:hAnsi="宋体" w:cs="宋体"/>
          <w:color w:val="000000"/>
          <w:spacing w:val="-1"/>
          <w:w w:val="100"/>
          <w:position w:val="3"/>
          <w:sz w:val="21"/>
          <w:u w:val="none"/>
        </w:rPr>
        <w:t>合上电源侧旁路负荷开关；</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b)</w:t>
      </w:r>
      <w:r>
        <w:rPr>
          <w:rFonts w:cs="Calibri"/>
          <w:color w:val="000000"/>
          <w:spacing w:val="0"/>
          <w:w w:val="100"/>
          <w:u w:val="none"/>
        </w:rPr>
        <w:tab/>
      </w:r>
      <w:r>
        <w:rPr>
          <w:rFonts w:ascii="宋体" w:eastAsia="宋体" w:hAnsi="宋体" w:cs="宋体"/>
          <w:color w:val="000000"/>
          <w:spacing w:val="-1"/>
          <w:w w:val="100"/>
          <w:position w:val="3"/>
          <w:sz w:val="21"/>
          <w:u w:val="none"/>
        </w:rPr>
        <w:t>在负荷侧旁路负荷开关处核相，确认相位无误，合上负荷侧旁路负荷开关；</w:t>
      </w:r>
    </w:p>
    <w:p>
      <w:pPr>
        <w:tabs>
          <w:tab w:val="left" w:pos="900"/>
        </w:tabs>
        <w:spacing w:before="0" w:after="0" w:line="468" w:lineRule="exact"/>
        <w:ind w:left="60" w:firstLine="420"/>
        <w:jc w:val="left"/>
      </w:pPr>
      <w:r>
        <w:rPr>
          <w:rFonts w:ascii="Times New Roman" w:hAnsi="Times New Roman" w:cs="Times New Roman"/>
          <w:color w:val="000000"/>
          <w:spacing w:val="0"/>
          <w:w w:val="100"/>
          <w:position w:val="0"/>
          <w:sz w:val="21"/>
          <w:u w:val="none"/>
        </w:rPr>
        <w:t>c)</w:t>
      </w:r>
      <w:r>
        <w:rPr>
          <w:rFonts w:cs="Calibri"/>
          <w:color w:val="000000"/>
          <w:spacing w:val="-1"/>
          <w:w w:val="100"/>
          <w:u w:val="none"/>
        </w:rPr>
        <w:tab/>
      </w:r>
      <w:r>
        <w:rPr>
          <w:rFonts w:ascii="宋体" w:hAnsi="宋体" w:cs="宋体"/>
          <w:color w:val="000000"/>
          <w:spacing w:val="-1"/>
          <w:w w:val="100"/>
          <w:position w:val="3"/>
          <w:sz w:val="21"/>
          <w:u w:val="none"/>
        </w:rPr>
        <w:t>用电流检测仪检测高压引下电缆的电流，确认通流正常。</w:t>
      </w:r>
    </w:p>
    <w:p>
      <w:pPr>
        <w:spacing w:before="0" w:after="0" w:line="240" w:lineRule="exact"/>
        <w:ind w:left="60" w:firstLine="420"/>
      </w:pPr>
    </w:p>
    <w:p>
      <w:pPr>
        <w:spacing w:before="0" w:after="0" w:line="353" w:lineRule="exact"/>
        <w:ind w:left="60" w:firstLine="211"/>
        <w:jc w:val="left"/>
      </w:pPr>
      <w:r>
        <w:rPr>
          <w:rFonts w:ascii="黑体" w:hAnsi="黑体" w:cs="黑体"/>
          <w:color w:val="000000"/>
          <w:spacing w:val="-1"/>
          <w:w w:val="100"/>
          <w:position w:val="0"/>
          <w:sz w:val="21"/>
          <w:u w:val="none"/>
        </w:rPr>
        <w:t>6.2.5</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绝缘短杆桥接开断导线</w:t>
      </w:r>
    </w:p>
    <w:p>
      <w:pPr>
        <w:spacing w:before="0" w:after="0" w:line="240" w:lineRule="exact"/>
        <w:ind w:left="60" w:firstLine="211"/>
      </w:pPr>
    </w:p>
    <w:p>
      <w:pPr>
        <w:spacing w:before="0" w:after="0" w:line="415" w:lineRule="exact"/>
        <w:ind w:left="60" w:firstLine="420"/>
        <w:jc w:val="left"/>
      </w:pPr>
      <w:r>
        <w:rPr>
          <w:rFonts w:ascii="宋体" w:eastAsia="宋体" w:hAnsi="宋体" w:cs="宋体"/>
          <w:color w:val="000000"/>
          <w:spacing w:val="-1"/>
          <w:w w:val="100"/>
          <w:position w:val="3"/>
          <w:sz w:val="21"/>
          <w:u w:val="none"/>
        </w:rPr>
        <w:t>操作步骤参见</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6.1.2</w:t>
      </w:r>
      <w:r>
        <w:rPr>
          <w:rFonts w:ascii="宋体" w:eastAsia="宋体" w:hAnsi="宋体" w:cs="宋体"/>
          <w:color w:val="000000"/>
          <w:spacing w:val="-1"/>
          <w:w w:val="100"/>
          <w:position w:val="3"/>
          <w:sz w:val="21"/>
          <w:u w:val="none"/>
        </w:rPr>
        <w:t>，但省略步骤</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c</w:t>
      </w:r>
      <w:r>
        <w:rPr>
          <w:rFonts w:ascii="宋体" w:hAnsi="宋体" w:cs="宋体"/>
          <w:color w:val="000000"/>
          <w:spacing w:val="-2"/>
          <w:w w:val="100"/>
          <w:position w:val="3"/>
          <w:sz w:val="21"/>
          <w:u w:val="none"/>
        </w:rPr>
        <w:t>。</w:t>
      </w:r>
    </w:p>
    <w:p>
      <w:pPr>
        <w:spacing w:before="0" w:after="0" w:line="240" w:lineRule="exact"/>
        <w:ind w:left="60" w:firstLine="420"/>
      </w:pPr>
    </w:p>
    <w:p>
      <w:pPr>
        <w:spacing w:before="0" w:after="0" w:line="353" w:lineRule="exact"/>
        <w:ind w:left="60" w:firstLine="211"/>
        <w:jc w:val="left"/>
      </w:pPr>
      <w:r>
        <w:rPr>
          <w:rFonts w:ascii="黑体" w:hAnsi="黑体" w:cs="黑体"/>
          <w:color w:val="000000"/>
          <w:spacing w:val="-1"/>
          <w:w w:val="100"/>
          <w:position w:val="0"/>
          <w:sz w:val="21"/>
          <w:u w:val="none"/>
        </w:rPr>
        <w:t>6.2.6</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绝缘短杆桥接恢复导线</w:t>
      </w:r>
    </w:p>
    <w:p>
      <w:pPr>
        <w:spacing w:before="0" w:after="0" w:line="240" w:lineRule="exact"/>
        <w:ind w:left="60" w:firstLine="211"/>
      </w:pPr>
    </w:p>
    <w:p>
      <w:pPr>
        <w:spacing w:before="0" w:after="0" w:line="240" w:lineRule="exact"/>
        <w:ind w:left="60" w:firstLine="211"/>
      </w:pPr>
    </w:p>
    <w:p>
      <w:pPr>
        <w:spacing w:before="0" w:after="0" w:line="301" w:lineRule="exact"/>
        <w:ind w:left="60" w:firstLine="0"/>
        <w:jc w:val="left"/>
        <w:sectPr>
          <w:type w:val="continuous"/>
          <w:pgSz w:w="11906" w:h="16838"/>
          <w:pgMar w:top="1055" w:right="713" w:bottom="815" w:left="1073" w:header="0" w:footer="0" w:gutter="0"/>
          <w:pgNumType w:start="31"/>
          <w:cols w:num="1" w:space="720"/>
        </w:sectPr>
      </w:pPr>
      <w:r>
        <w:rPr>
          <w:rFonts w:ascii="Times New Roman" w:hAnsi="Times New Roman" w:cs="Times New Roman"/>
          <w:color w:val="000000"/>
          <w:spacing w:val="-1"/>
          <w:w w:val="100"/>
          <w:position w:val="0"/>
          <w:sz w:val="18"/>
          <w:u w:val="none"/>
        </w:rPr>
        <w:t>8</w:t>
      </w:r>
    </w:p>
    <w:p>
      <w:pPr>
        <w:spacing w:before="0" w:after="0" w:line="240" w:lineRule="exact"/>
      </w:pPr>
      <w:bookmarkStart w:id="13" w:name="13"/>
      <w:bookmarkEnd w:id="13"/>
    </w:p>
    <w:p>
      <w:pPr>
        <w:spacing w:before="0" w:after="0" w:line="366" w:lineRule="exact"/>
        <w:ind w:left="345" w:firstLine="7778"/>
        <w:jc w:val="left"/>
      </w:pPr>
      <w:r>
        <w:pict>
          <v:shape id="_x0000_s2234" o:spid="_x0000_s1208" type="#_x0000_t202" style="width:68.2pt;height:39.55pt;margin-top:648.1pt;margin-left:26.2pt;mso-height-relative:page;mso-position-horizontal-relative:page;mso-position-vertical-relative:page;mso-width-relative:page;position:absolute;z-index:-2514708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35" o:spid="_x0000_s1209" type="#_x0000_t202" style="width:68.2pt;height:39.55pt;margin-top:613.55pt;margin-left:59.8pt;mso-height-relative:page;mso-position-horizontal-relative:page;mso-position-vertical-relative:page;mso-width-relative:page;position:absolute;z-index:-251469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36" o:spid="_x0000_s1210" type="#_x0000_t202" style="width:68.2pt;height:39.55pt;margin-top:579pt;margin-left:93.4pt;mso-height-relative:page;mso-position-horizontal-relative:page;mso-position-vertical-relative:page;mso-width-relative:page;position:absolute;z-index:-251468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37" o:spid="_x0000_s1211" type="#_x0000_t202" style="width:76.6pt;height:30.9pt;margin-top:553.05pt;margin-left:127pt;mso-height-relative:page;mso-position-horizontal-relative:page;mso-position-vertical-relative:page;mso-width-relative:page;position:absolute;z-index:-25146777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38" o:spid="_x0000_s1212" type="#_x0000_t202" style="width:85pt;height:39.55pt;margin-top:518.5pt;margin-left:152.2pt;mso-height-relative:page;mso-position-horizontal-relative:page;mso-position-vertical-relative:page;mso-width-relative:page;position:absolute;z-index:-251466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39" o:spid="_x0000_s1213" type="#_x0000_t202" style="width:85pt;height:39.55pt;margin-top:483.95pt;margin-left:185.8pt;mso-height-relative:page;mso-position-horizontal-relative:page;mso-position-vertical-relative:page;mso-width-relative:page;position:absolute;z-index:-2514657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40" o:spid="_x0000_s1214" type="#_x0000_t202" style="width:85pt;height:39.55pt;margin-top:449.4pt;margin-left:219.4pt;mso-height-relative:page;mso-position-horizontal-relative:page;mso-position-vertical-relative:page;mso-width-relative:page;position:absolute;z-index:-2514647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41" o:spid="_x0000_s1215" type="#_x0000_t202" style="width:85pt;height:39.55pt;margin-top:414.85pt;margin-left:253pt;mso-height-relative:page;mso-position-horizontal-relative:page;mso-position-vertical-relative:page;mso-width-relative:page;position:absolute;z-index:-2514636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42" o:spid="_x0000_s1216" type="#_x0000_t202" style="width:85pt;height:39.55pt;margin-top:380.25pt;margin-left:286.6pt;mso-height-relative:page;mso-position-horizontal-relative:page;mso-position-vertical-relative:page;mso-width-relative:page;position:absolute;z-index:-251462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43" o:spid="_x0000_s1217" type="#_x0000_t202" style="width:85pt;height:39.55pt;margin-top:345.7pt;margin-left:320.2pt;mso-height-relative:page;mso-position-horizontal-relative:page;mso-position-vertical-relative:page;mso-width-relative:page;position:absolute;z-index:-2514616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44" o:spid="_x0000_s1218" type="#_x0000_t202" style="width:76.6pt;height:48.2pt;margin-top:302.5pt;margin-left:353.8pt;mso-height-relative:page;mso-position-horizontal-relative:page;mso-position-vertical-relative:page;mso-width-relative:page;position:absolute;z-index:-25146060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45" o:spid="_x0000_s1219" type="#_x0000_t202" style="width:68.2pt;height:39.55pt;margin-top:267.95pt;margin-left:395.8pt;mso-height-relative:page;mso-position-horizontal-relative:page;mso-position-vertical-relative:page;mso-width-relative:page;position:absolute;z-index:-2514595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46" o:spid="_x0000_s1220" type="#_x0000_t202" style="width:68.2pt;height:39.55pt;margin-top:233.4pt;margin-left:429.4pt;mso-height-relative:page;mso-position-horizontal-relative:page;mso-position-vertical-relative:page;mso-width-relative:page;position:absolute;z-index:-251458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47" o:spid="_x0000_s1221" type="#_x0000_t202" style="width:68.2pt;height:39.55pt;margin-top:198.85pt;margin-left:463pt;mso-height-relative:page;mso-position-horizontal-relative:page;mso-position-vertical-relative:page;mso-width-relative:page;position:absolute;z-index:-251457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345" w:firstLine="7778"/>
      </w:pPr>
    </w:p>
    <w:p>
      <w:pPr>
        <w:spacing w:before="0" w:after="0" w:line="281" w:lineRule="exact"/>
        <w:ind w:left="345" w:firstLine="420"/>
        <w:jc w:val="left"/>
      </w:pPr>
      <w:r>
        <w:rPr>
          <w:rFonts w:ascii="宋体" w:eastAsia="宋体" w:hAnsi="宋体" w:cs="宋体"/>
          <w:color w:val="000000"/>
          <w:spacing w:val="-1"/>
          <w:w w:val="100"/>
          <w:position w:val="3"/>
          <w:sz w:val="21"/>
          <w:u w:val="none"/>
        </w:rPr>
        <w:t>操作步骤参见</w:t>
      </w:r>
      <w:r>
        <w:rPr>
          <w:rFonts w:ascii="Calibri" w:hAnsi="Calibri" w:cs="Calibri"/>
          <w:color w:val="000000"/>
          <w:spacing w:val="4"/>
          <w:w w:val="100"/>
          <w:sz w:val="21"/>
          <w:u w:val="none"/>
        </w:rPr>
        <w:t> </w:t>
      </w:r>
      <w:r>
        <w:rPr>
          <w:rFonts w:ascii="Times New Roman" w:hAnsi="Times New Roman" w:cs="Times New Roman"/>
          <w:color w:val="000000"/>
          <w:spacing w:val="0"/>
          <w:w w:val="100"/>
          <w:position w:val="0"/>
          <w:sz w:val="21"/>
          <w:u w:val="none"/>
        </w:rPr>
        <w:t>6.1.3</w:t>
      </w:r>
      <w:r>
        <w:rPr>
          <w:rFonts w:ascii="宋体" w:hAnsi="宋体" w:cs="宋体"/>
          <w:color w:val="000000"/>
          <w:spacing w:val="-2"/>
          <w:w w:val="100"/>
          <w:position w:val="3"/>
          <w:sz w:val="21"/>
          <w:u w:val="none"/>
        </w:rPr>
        <w:t>。</w:t>
      </w:r>
    </w:p>
    <w:p>
      <w:pPr>
        <w:spacing w:before="0" w:after="0" w:line="240" w:lineRule="exact"/>
        <w:ind w:left="345" w:firstLine="420"/>
      </w:pPr>
    </w:p>
    <w:p>
      <w:pPr>
        <w:spacing w:before="0" w:after="0" w:line="353" w:lineRule="exact"/>
        <w:ind w:left="345" w:firstLine="209"/>
        <w:jc w:val="left"/>
      </w:pPr>
      <w:r>
        <w:rPr>
          <w:rFonts w:ascii="黑体" w:hAnsi="黑体" w:cs="黑体"/>
          <w:color w:val="000000"/>
          <w:spacing w:val="-1"/>
          <w:w w:val="100"/>
          <w:position w:val="0"/>
          <w:sz w:val="21"/>
          <w:u w:val="none"/>
        </w:rPr>
        <w:t>6.2.7</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安全注意事项</w:t>
      </w:r>
    </w:p>
    <w:p>
      <w:pPr>
        <w:spacing w:before="0" w:after="0" w:line="240" w:lineRule="exact"/>
        <w:ind w:left="345" w:firstLine="209"/>
      </w:pPr>
    </w:p>
    <w:p>
      <w:pPr>
        <w:spacing w:before="0" w:after="0" w:line="381" w:lineRule="exact"/>
        <w:ind w:left="345" w:firstLine="420"/>
        <w:jc w:val="left"/>
      </w:pPr>
      <w:r>
        <w:rPr>
          <w:rFonts w:ascii="宋体" w:eastAsia="宋体" w:hAnsi="宋体" w:cs="宋体"/>
          <w:color w:val="000000"/>
          <w:spacing w:val="-1"/>
          <w:w w:val="100"/>
          <w:position w:val="0"/>
          <w:sz w:val="21"/>
          <w:u w:val="none"/>
        </w:rPr>
        <w:t>主要内容如下：</w:t>
      </w:r>
    </w:p>
    <w:p>
      <w:pPr>
        <w:spacing w:before="0" w:after="0" w:line="222" w:lineRule="exact"/>
        <w:ind w:left="345" w:firstLine="420"/>
      </w:pPr>
    </w:p>
    <w:p>
      <w:pPr>
        <w:tabs>
          <w:tab w:val="left" w:pos="1185"/>
        </w:tabs>
        <w:spacing w:before="0" w:after="0" w:line="281" w:lineRule="exact"/>
        <w:ind w:left="345" w:firstLine="420"/>
        <w:jc w:val="left"/>
      </w:pPr>
      <w:r>
        <w:rPr>
          <w:rFonts w:ascii="Times New Roman" w:hAnsi="Times New Roman" w:cs="Times New Roman"/>
          <w:color w:val="000000"/>
          <w:spacing w:val="0"/>
          <w:w w:val="100"/>
          <w:position w:val="0"/>
          <w:sz w:val="21"/>
          <w:u w:val="none"/>
        </w:rPr>
        <w:t>a)</w:t>
      </w:r>
      <w:r>
        <w:rPr>
          <w:rFonts w:cs="Calibri"/>
          <w:color w:val="000000"/>
          <w:spacing w:val="0"/>
          <w:w w:val="100"/>
          <w:u w:val="none"/>
        </w:rPr>
        <w:tab/>
      </w:r>
      <w:r>
        <w:rPr>
          <w:rFonts w:ascii="宋体" w:hAnsi="宋体" w:cs="宋体"/>
          <w:color w:val="000000"/>
          <w:spacing w:val="-3"/>
          <w:w w:val="100"/>
          <w:position w:val="3"/>
          <w:sz w:val="21"/>
          <w:u w:val="none"/>
        </w:rPr>
        <w:t>输送绳与电缆导入轮及输送绳与输送绳之间的连接应牢固、可靠，输送绳受力后，在紧线工具</w:t>
      </w:r>
    </w:p>
    <w:p>
      <w:pPr>
        <w:spacing w:before="0" w:after="0" w:line="468" w:lineRule="exact"/>
        <w:ind w:left="345" w:firstLine="840"/>
        <w:jc w:val="left"/>
      </w:pPr>
      <w:r>
        <w:rPr>
          <w:rFonts w:ascii="宋体" w:eastAsia="宋体" w:hAnsi="宋体" w:cs="宋体"/>
          <w:color w:val="000000"/>
          <w:spacing w:val="-1"/>
          <w:w w:val="100"/>
          <w:position w:val="3"/>
          <w:sz w:val="21"/>
          <w:u w:val="none"/>
        </w:rPr>
        <w:t>卷槽内输送绳匝数不得低于</w:t>
      </w:r>
      <w:r>
        <w:rPr>
          <w:rFonts w:ascii="Calibri" w:hAnsi="Calibri" w:cs="Calibri"/>
          <w:color w:val="000000"/>
          <w:spacing w:val="4"/>
          <w:w w:val="100"/>
          <w:sz w:val="21"/>
          <w:u w:val="none"/>
        </w:rPr>
        <w:t> </w:t>
      </w:r>
      <w:r>
        <w:rPr>
          <w:rFonts w:ascii="Times New Roman" w:hAnsi="Times New Roman" w:cs="Times New Roman"/>
          <w:color w:val="000000"/>
          <w:spacing w:val="-1"/>
          <w:w w:val="100"/>
          <w:position w:val="0"/>
          <w:sz w:val="21"/>
          <w:u w:val="none"/>
        </w:rPr>
        <w:t>5</w:t>
      </w:r>
      <w:r>
        <w:rPr>
          <w:rFonts w:ascii="Calibri" w:hAnsi="Calibri" w:cs="Calibri"/>
          <w:color w:val="000000"/>
          <w:spacing w:val="5"/>
          <w:w w:val="100"/>
          <w:sz w:val="21"/>
          <w:u w:val="none"/>
        </w:rPr>
        <w:t> </w:t>
      </w:r>
      <w:r>
        <w:rPr>
          <w:rFonts w:ascii="宋体" w:eastAsia="宋体" w:hAnsi="宋体" w:cs="宋体"/>
          <w:color w:val="000000"/>
          <w:spacing w:val="-2"/>
          <w:w w:val="100"/>
          <w:position w:val="3"/>
          <w:sz w:val="21"/>
          <w:u w:val="none"/>
        </w:rPr>
        <w:t>圈；</w:t>
      </w:r>
    </w:p>
    <w:p>
      <w:pPr>
        <w:tabs>
          <w:tab w:val="left" w:pos="1185"/>
        </w:tabs>
        <w:spacing w:before="0" w:after="0" w:line="468" w:lineRule="exact"/>
        <w:ind w:left="345" w:firstLine="420"/>
        <w:jc w:val="left"/>
      </w:pPr>
      <w:r>
        <w:rPr>
          <w:rFonts w:ascii="Times New Roman" w:hAnsi="Times New Roman" w:cs="Times New Roman"/>
          <w:color w:val="000000"/>
          <w:spacing w:val="0"/>
          <w:w w:val="100"/>
          <w:position w:val="0"/>
          <w:sz w:val="21"/>
          <w:u w:val="none"/>
        </w:rPr>
        <w:t>b)</w:t>
      </w:r>
      <w:r>
        <w:rPr>
          <w:rFonts w:cs="Calibri"/>
          <w:color w:val="000000"/>
          <w:spacing w:val="-3"/>
          <w:w w:val="100"/>
          <w:u w:val="none"/>
        </w:rPr>
        <w:tab/>
      </w:r>
      <w:r>
        <w:rPr>
          <w:rFonts w:ascii="宋体" w:eastAsia="宋体" w:hAnsi="宋体" w:cs="宋体"/>
          <w:color w:val="000000"/>
          <w:spacing w:val="-1"/>
          <w:w w:val="100"/>
          <w:position w:val="3"/>
          <w:sz w:val="21"/>
          <w:u w:val="none"/>
        </w:rPr>
        <w:t>在输送绳安装过程中，与有电设备应保持有足够的安全距离；</w:t>
      </w:r>
    </w:p>
    <w:p>
      <w:pPr>
        <w:tabs>
          <w:tab w:val="left" w:pos="1185"/>
        </w:tabs>
        <w:spacing w:before="0" w:after="0" w:line="468" w:lineRule="exact"/>
        <w:ind w:left="345" w:firstLine="420"/>
        <w:jc w:val="left"/>
      </w:pPr>
      <w:r>
        <w:rPr>
          <w:rFonts w:ascii="Times New Roman" w:hAnsi="Times New Roman" w:cs="Times New Roman"/>
          <w:color w:val="000000"/>
          <w:spacing w:val="0"/>
          <w:w w:val="100"/>
          <w:position w:val="0"/>
          <w:sz w:val="21"/>
          <w:u w:val="none"/>
        </w:rPr>
        <w:t>c)</w:t>
      </w:r>
      <w:r>
        <w:rPr>
          <w:rFonts w:cs="Calibri"/>
          <w:color w:val="000000"/>
          <w:spacing w:val="0"/>
          <w:w w:val="100"/>
          <w:u w:val="none"/>
        </w:rPr>
        <w:tab/>
      </w:r>
      <w:r>
        <w:rPr>
          <w:rFonts w:ascii="宋体" w:eastAsia="宋体" w:hAnsi="宋体" w:cs="宋体"/>
          <w:color w:val="000000"/>
          <w:spacing w:val="-3"/>
          <w:w w:val="100"/>
          <w:position w:val="3"/>
          <w:sz w:val="21"/>
          <w:u w:val="none"/>
        </w:rPr>
        <w:t>旁路柔性电缆采用地面敷设时，应对地面的旁路作业设备采取可靠的绝缘防护措施后方可投入</w:t>
      </w:r>
    </w:p>
    <w:p>
      <w:pPr>
        <w:spacing w:before="0" w:after="0" w:line="433" w:lineRule="exact"/>
        <w:ind w:left="345" w:firstLine="840"/>
        <w:jc w:val="left"/>
      </w:pPr>
      <w:r>
        <w:rPr>
          <w:rFonts w:ascii="宋体" w:eastAsia="宋体" w:hAnsi="宋体" w:cs="宋体"/>
          <w:color w:val="000000"/>
          <w:spacing w:val="-1"/>
          <w:w w:val="100"/>
          <w:position w:val="0"/>
          <w:sz w:val="21"/>
          <w:u w:val="none"/>
        </w:rPr>
        <w:t>运行，确保绝缘防护有效；</w:t>
      </w:r>
    </w:p>
    <w:p>
      <w:pPr>
        <w:spacing w:before="0" w:after="0" w:line="222" w:lineRule="exact"/>
        <w:ind w:left="345" w:firstLine="840"/>
      </w:pPr>
    </w:p>
    <w:p>
      <w:pPr>
        <w:tabs>
          <w:tab w:val="left" w:pos="1185"/>
        </w:tabs>
        <w:spacing w:before="0" w:after="0" w:line="281" w:lineRule="exact"/>
        <w:ind w:left="345" w:firstLine="420"/>
        <w:jc w:val="left"/>
      </w:pPr>
      <w:r>
        <w:rPr>
          <w:rFonts w:ascii="Times New Roman" w:hAnsi="Times New Roman" w:cs="Times New Roman"/>
          <w:color w:val="000000"/>
          <w:spacing w:val="0"/>
          <w:w w:val="100"/>
          <w:position w:val="0"/>
          <w:sz w:val="21"/>
          <w:u w:val="none"/>
        </w:rPr>
        <w:t>d)</w:t>
      </w:r>
      <w:r>
        <w:rPr>
          <w:rFonts w:cs="Calibri"/>
          <w:color w:val="000000"/>
          <w:spacing w:val="0"/>
          <w:w w:val="100"/>
          <w:u w:val="none"/>
        </w:rPr>
        <w:tab/>
      </w:r>
      <w:r>
        <w:rPr>
          <w:rFonts w:ascii="宋体" w:hAnsi="宋体" w:cs="宋体"/>
          <w:color w:val="000000"/>
          <w:spacing w:val="-1"/>
          <w:w w:val="100"/>
          <w:position w:val="3"/>
          <w:sz w:val="21"/>
          <w:u w:val="none"/>
        </w:rPr>
        <w:t>旁路柔性电缆采用地面敷设时旁路电缆运行期间，应派专人看守、巡视，防止外人碰触；</w:t>
      </w:r>
    </w:p>
    <w:p>
      <w:pPr>
        <w:tabs>
          <w:tab w:val="left" w:pos="1185"/>
        </w:tabs>
        <w:spacing w:before="0" w:after="0" w:line="468" w:lineRule="exact"/>
        <w:ind w:left="345" w:firstLine="420"/>
        <w:jc w:val="left"/>
      </w:pPr>
      <w:r>
        <w:rPr>
          <w:rFonts w:ascii="Times New Roman" w:hAnsi="Times New Roman" w:cs="Times New Roman"/>
          <w:color w:val="000000"/>
          <w:spacing w:val="0"/>
          <w:w w:val="100"/>
          <w:position w:val="0"/>
          <w:sz w:val="21"/>
          <w:u w:val="none"/>
        </w:rPr>
        <w:t>e)</w:t>
      </w:r>
      <w:r>
        <w:rPr>
          <w:rFonts w:cs="Calibri"/>
          <w:color w:val="000000"/>
          <w:spacing w:val="0"/>
          <w:w w:val="100"/>
          <w:u w:val="none"/>
        </w:rPr>
        <w:tab/>
      </w:r>
      <w:r>
        <w:rPr>
          <w:rFonts w:ascii="宋体" w:eastAsia="宋体" w:hAnsi="宋体" w:cs="宋体"/>
          <w:color w:val="000000"/>
          <w:spacing w:val="-1"/>
          <w:w w:val="100"/>
          <w:position w:val="3"/>
          <w:sz w:val="21"/>
          <w:u w:val="none"/>
        </w:rPr>
        <w:t>合上旁路负荷开关，旁路电缆投入运行前应确认相位正确；</w:t>
      </w:r>
    </w:p>
    <w:p>
      <w:pPr>
        <w:tabs>
          <w:tab w:val="left" w:pos="1185"/>
        </w:tabs>
        <w:spacing w:before="0" w:after="0" w:line="468" w:lineRule="exact"/>
        <w:ind w:left="345" w:firstLine="420"/>
        <w:jc w:val="left"/>
      </w:pPr>
      <w:r>
        <w:rPr>
          <w:rFonts w:ascii="Times New Roman" w:hAnsi="Times New Roman" w:cs="Times New Roman"/>
          <w:color w:val="000000"/>
          <w:spacing w:val="-1"/>
          <w:w w:val="100"/>
          <w:position w:val="0"/>
          <w:sz w:val="21"/>
          <w:u w:val="none"/>
        </w:rPr>
        <w:t>f)</w:t>
      </w:r>
      <w:r>
        <w:rPr>
          <w:rFonts w:cs="Calibri"/>
          <w:color w:val="000000"/>
          <w:spacing w:val="-2"/>
          <w:w w:val="100"/>
          <w:u w:val="none"/>
        </w:rPr>
        <w:tab/>
      </w:r>
      <w:r>
        <w:rPr>
          <w:rFonts w:ascii="宋体" w:eastAsia="宋体" w:hAnsi="宋体" w:cs="宋体"/>
          <w:color w:val="000000"/>
          <w:spacing w:val="-1"/>
          <w:w w:val="100"/>
          <w:position w:val="3"/>
          <w:sz w:val="21"/>
          <w:u w:val="none"/>
        </w:rPr>
        <w:t>旁路电缆绝缘检测后和退出运行后应充分放电，方可接触；</w:t>
      </w:r>
    </w:p>
    <w:p>
      <w:pPr>
        <w:tabs>
          <w:tab w:val="left" w:pos="1185"/>
        </w:tabs>
        <w:spacing w:before="0" w:after="0" w:line="468" w:lineRule="exact"/>
        <w:ind w:left="345" w:firstLine="420"/>
        <w:jc w:val="left"/>
      </w:pPr>
      <w:r>
        <w:rPr>
          <w:rFonts w:ascii="Times New Roman" w:hAnsi="Times New Roman" w:cs="Times New Roman"/>
          <w:color w:val="000000"/>
          <w:spacing w:val="-2"/>
          <w:w w:val="100"/>
          <w:position w:val="0"/>
          <w:sz w:val="21"/>
          <w:u w:val="none"/>
        </w:rPr>
        <w:t>g)</w:t>
      </w:r>
      <w:r>
        <w:rPr>
          <w:rFonts w:cs="Calibri"/>
          <w:color w:val="000000"/>
          <w:spacing w:val="0"/>
          <w:w w:val="100"/>
          <w:u w:val="none"/>
        </w:rPr>
        <w:tab/>
      </w:r>
      <w:r>
        <w:rPr>
          <w:rFonts w:ascii="宋体" w:eastAsia="宋体" w:hAnsi="宋体" w:cs="宋体"/>
          <w:color w:val="000000"/>
          <w:spacing w:val="-1"/>
          <w:w w:val="100"/>
          <w:position w:val="3"/>
          <w:sz w:val="21"/>
          <w:u w:val="none"/>
        </w:rPr>
        <w:t>作业人员进行换相工作转移前，应得到监护人的许可；</w:t>
      </w:r>
    </w:p>
    <w:p>
      <w:pPr>
        <w:tabs>
          <w:tab w:val="left" w:pos="1185"/>
        </w:tabs>
        <w:spacing w:before="0" w:after="0" w:line="468" w:lineRule="exact"/>
        <w:ind w:left="345" w:firstLine="420"/>
        <w:jc w:val="left"/>
      </w:pPr>
      <w:r>
        <w:rPr>
          <w:rFonts w:ascii="Times New Roman" w:hAnsi="Times New Roman" w:cs="Times New Roman"/>
          <w:color w:val="000000"/>
          <w:spacing w:val="0"/>
          <w:w w:val="100"/>
          <w:position w:val="0"/>
          <w:sz w:val="21"/>
          <w:u w:val="none"/>
        </w:rPr>
        <w:t>h)</w:t>
      </w:r>
      <w:r>
        <w:rPr>
          <w:rFonts w:cs="Calibri"/>
          <w:color w:val="000000"/>
          <w:spacing w:val="-1"/>
          <w:w w:val="100"/>
          <w:u w:val="none"/>
        </w:rPr>
        <w:tab/>
      </w:r>
      <w:r>
        <w:rPr>
          <w:rFonts w:ascii="宋体" w:hAnsi="宋体" w:cs="宋体"/>
          <w:color w:val="000000"/>
          <w:spacing w:val="-1"/>
          <w:w w:val="100"/>
          <w:position w:val="3"/>
          <w:sz w:val="21"/>
          <w:u w:val="none"/>
        </w:rPr>
        <w:t>带电断、接导线时，作业人员应戴护目镜，保持带电导线对地及邻相导线的安全距离；</w:t>
      </w:r>
    </w:p>
    <w:p>
      <w:pPr>
        <w:tabs>
          <w:tab w:val="left" w:pos="1185"/>
        </w:tabs>
        <w:spacing w:before="0" w:after="0" w:line="468" w:lineRule="exact"/>
        <w:ind w:left="345" w:firstLine="420"/>
        <w:jc w:val="left"/>
      </w:pPr>
      <w:r>
        <w:rPr>
          <w:rFonts w:ascii="Times New Roman" w:hAnsi="Times New Roman" w:cs="Times New Roman"/>
          <w:color w:val="000000"/>
          <w:spacing w:val="-1"/>
          <w:w w:val="100"/>
          <w:position w:val="0"/>
          <w:sz w:val="21"/>
          <w:u w:val="none"/>
        </w:rPr>
        <w:t>i)</w:t>
      </w:r>
      <w:r>
        <w:rPr>
          <w:rFonts w:cs="Calibri"/>
          <w:color w:val="000000"/>
          <w:spacing w:val="-1"/>
          <w:w w:val="100"/>
          <w:u w:val="none"/>
        </w:rPr>
        <w:tab/>
      </w:r>
      <w:r>
        <w:rPr>
          <w:rFonts w:ascii="宋体" w:eastAsia="宋体" w:hAnsi="宋体" w:cs="宋体"/>
          <w:color w:val="000000"/>
          <w:spacing w:val="-3"/>
          <w:w w:val="100"/>
          <w:position w:val="3"/>
          <w:sz w:val="21"/>
          <w:u w:val="none"/>
        </w:rPr>
        <w:t>作业时，严禁人体同时接触两个不同的电位体，绝缘斗内双人工作时禁止两人接触不同的电位</w:t>
      </w:r>
    </w:p>
    <w:p>
      <w:pPr>
        <w:spacing w:before="0" w:after="0" w:line="433" w:lineRule="exact"/>
        <w:ind w:left="345" w:firstLine="840"/>
        <w:jc w:val="left"/>
      </w:pPr>
      <w:r>
        <w:rPr>
          <w:rFonts w:ascii="宋体" w:eastAsia="宋体" w:hAnsi="宋体" w:cs="宋体"/>
          <w:color w:val="000000"/>
          <w:spacing w:val="-2"/>
          <w:w w:val="100"/>
          <w:position w:val="0"/>
          <w:sz w:val="21"/>
          <w:u w:val="none"/>
        </w:rPr>
        <w:t>体；</w:t>
      </w:r>
    </w:p>
    <w:p>
      <w:pPr>
        <w:spacing w:before="0" w:after="0" w:line="222" w:lineRule="exact"/>
        <w:ind w:left="345" w:firstLine="840"/>
      </w:pPr>
    </w:p>
    <w:p>
      <w:pPr>
        <w:tabs>
          <w:tab w:val="left" w:pos="1185"/>
        </w:tabs>
        <w:spacing w:before="0" w:after="0" w:line="281" w:lineRule="exact"/>
        <w:ind w:left="345" w:firstLine="420"/>
        <w:jc w:val="left"/>
      </w:pPr>
      <w:r>
        <w:rPr>
          <w:rFonts w:ascii="Times New Roman" w:hAnsi="Times New Roman" w:cs="Times New Roman"/>
          <w:color w:val="000000"/>
          <w:spacing w:val="-1"/>
          <w:w w:val="100"/>
          <w:position w:val="0"/>
          <w:sz w:val="21"/>
          <w:u w:val="none"/>
        </w:rPr>
        <w:t>j)</w:t>
      </w:r>
      <w:r>
        <w:rPr>
          <w:rFonts w:cs="Calibri"/>
          <w:color w:val="000000"/>
          <w:spacing w:val="-1"/>
          <w:w w:val="100"/>
          <w:u w:val="none"/>
        </w:rPr>
        <w:tab/>
      </w:r>
      <w:r>
        <w:rPr>
          <w:rFonts w:ascii="宋体" w:hAnsi="宋体" w:cs="宋体"/>
          <w:color w:val="000000"/>
          <w:spacing w:val="-1"/>
          <w:w w:val="100"/>
          <w:position w:val="3"/>
          <w:sz w:val="21"/>
          <w:u w:val="none"/>
        </w:rPr>
        <w:t>切断导线时要防止线头摆动。切断的导线端头应使用导线端头遮蔽罩等绝缘遮蔽装置。</w:t>
      </w:r>
    </w:p>
    <w:p>
      <w:pPr>
        <w:spacing w:before="0" w:after="0" w:line="240" w:lineRule="exact"/>
        <w:ind w:left="345" w:firstLine="420"/>
      </w:pPr>
    </w:p>
    <w:p>
      <w:pPr>
        <w:spacing w:before="0" w:after="0" w:line="240" w:lineRule="exact"/>
        <w:ind w:left="345" w:firstLine="420"/>
      </w:pPr>
    </w:p>
    <w:p>
      <w:pPr>
        <w:spacing w:before="0" w:after="0" w:line="269" w:lineRule="exact"/>
        <w:ind w:left="345" w:firstLine="0"/>
        <w:jc w:val="left"/>
      </w:pPr>
      <w:r>
        <w:rPr>
          <w:rFonts w:ascii="黑体" w:hAnsi="黑体" w:cs="黑体"/>
          <w:color w:val="000000"/>
          <w:spacing w:val="-1"/>
          <w:w w:val="100"/>
          <w:position w:val="0"/>
          <w:sz w:val="21"/>
          <w:u w:val="none"/>
        </w:rPr>
        <w:t>7</w:t>
      </w:r>
      <w:r>
        <w:rPr>
          <w:rFonts w:ascii="Calibri" w:hAnsi="Calibri" w:cs="Calibri"/>
          <w:color w:val="000000"/>
          <w:spacing w:val="0"/>
          <w:w w:val="386"/>
          <w:sz w:val="24"/>
          <w:u w:val="none"/>
        </w:rPr>
        <w:t> </w:t>
      </w:r>
      <w:r>
        <w:rPr>
          <w:rFonts w:ascii="黑体" w:hAnsi="黑体" w:cs="黑体"/>
          <w:color w:val="000000"/>
          <w:spacing w:val="-1"/>
          <w:w w:val="100"/>
          <w:position w:val="0"/>
          <w:sz w:val="21"/>
          <w:u w:val="none"/>
        </w:rPr>
        <w:t>绝缘短杆包装、运输、保管及试验</w:t>
      </w:r>
    </w:p>
    <w:p>
      <w:pPr>
        <w:spacing w:before="0" w:after="0" w:line="240" w:lineRule="exact"/>
        <w:ind w:left="345" w:firstLine="0"/>
      </w:pPr>
    </w:p>
    <w:p>
      <w:pPr>
        <w:spacing w:before="0" w:after="0" w:line="240" w:lineRule="exact"/>
        <w:ind w:left="345" w:firstLine="0"/>
      </w:pPr>
    </w:p>
    <w:p>
      <w:pPr>
        <w:spacing w:before="0" w:after="0" w:line="300" w:lineRule="exact"/>
        <w:ind w:left="345" w:firstLine="0"/>
        <w:jc w:val="left"/>
      </w:pPr>
      <w:r>
        <w:rPr>
          <w:rFonts w:ascii="黑体" w:hAnsi="黑体" w:cs="黑体"/>
          <w:color w:val="000000"/>
          <w:spacing w:val="0"/>
          <w:w w:val="100"/>
          <w:position w:val="0"/>
          <w:sz w:val="21"/>
          <w:u w:val="none"/>
        </w:rPr>
        <w:t>7.1</w:t>
      </w:r>
      <w:r>
        <w:rPr>
          <w:rFonts w:ascii="Calibri" w:hAnsi="Calibri" w:cs="Calibri"/>
          <w:color w:val="000000"/>
          <w:spacing w:val="0"/>
          <w:w w:val="387"/>
          <w:sz w:val="24"/>
          <w:u w:val="none"/>
        </w:rPr>
        <w:t> </w:t>
      </w:r>
      <w:r>
        <w:rPr>
          <w:rFonts w:ascii="黑体" w:eastAsia="黑体" w:hAnsi="黑体" w:cs="黑体"/>
          <w:color w:val="000000"/>
          <w:spacing w:val="-2"/>
          <w:w w:val="100"/>
          <w:position w:val="0"/>
          <w:sz w:val="21"/>
          <w:u w:val="none"/>
        </w:rPr>
        <w:t>包装</w:t>
      </w:r>
    </w:p>
    <w:p>
      <w:pPr>
        <w:spacing w:before="0" w:after="0" w:line="240" w:lineRule="exact"/>
        <w:ind w:left="345" w:firstLine="0"/>
      </w:pPr>
    </w:p>
    <w:p>
      <w:pPr>
        <w:spacing w:before="0" w:after="0" w:line="381" w:lineRule="exact"/>
        <w:ind w:left="345" w:firstLine="420"/>
        <w:jc w:val="left"/>
      </w:pPr>
      <w:r>
        <w:rPr>
          <w:rFonts w:ascii="宋体" w:eastAsia="宋体" w:hAnsi="宋体" w:cs="宋体"/>
          <w:color w:val="000000"/>
          <w:spacing w:val="-3"/>
          <w:w w:val="100"/>
          <w:position w:val="0"/>
          <w:sz w:val="21"/>
          <w:u w:val="none"/>
        </w:rPr>
        <w:t>绝缘短杆及其配套工器具应用防潮的塑料袋或其他防潮材料包装，统一放置于专用外包装箱或塑料</w:t>
      </w:r>
    </w:p>
    <w:p>
      <w:pPr>
        <w:spacing w:before="0" w:after="0" w:line="240" w:lineRule="exact"/>
        <w:ind w:left="345" w:firstLine="420"/>
      </w:pPr>
    </w:p>
    <w:p>
      <w:pPr>
        <w:spacing w:before="0" w:after="0" w:line="228" w:lineRule="exact"/>
        <w:ind w:left="345" w:firstLine="0"/>
        <w:jc w:val="left"/>
      </w:pPr>
      <w:r>
        <w:rPr>
          <w:rFonts w:ascii="宋体" w:hAnsi="宋体" w:cs="宋体"/>
          <w:color w:val="000000"/>
          <w:spacing w:val="-3"/>
          <w:w w:val="100"/>
          <w:position w:val="0"/>
          <w:sz w:val="21"/>
          <w:u w:val="none"/>
        </w:rPr>
        <w:t>桶内，并在外部应标明：制造厂家名称、厂址，产品规格、型号，防潮、防高温、防雨淋等标志，出厂</w:t>
      </w:r>
    </w:p>
    <w:p>
      <w:pPr>
        <w:spacing w:before="0" w:after="0" w:line="240" w:lineRule="exact"/>
        <w:ind w:left="345" w:firstLine="0"/>
      </w:pPr>
    </w:p>
    <w:p>
      <w:pPr>
        <w:spacing w:before="0" w:after="0" w:line="228" w:lineRule="exact"/>
        <w:ind w:left="345" w:firstLine="0"/>
        <w:jc w:val="left"/>
      </w:pPr>
      <w:r>
        <w:rPr>
          <w:rFonts w:ascii="宋体" w:hAnsi="宋体" w:cs="宋体"/>
          <w:color w:val="000000"/>
          <w:spacing w:val="-1"/>
          <w:w w:val="100"/>
          <w:position w:val="0"/>
          <w:sz w:val="21"/>
          <w:u w:val="none"/>
        </w:rPr>
        <w:t>日期。</w:t>
      </w:r>
    </w:p>
    <w:p>
      <w:pPr>
        <w:spacing w:before="0" w:after="0" w:line="240" w:lineRule="exact"/>
        <w:ind w:left="345" w:firstLine="0"/>
      </w:pPr>
    </w:p>
    <w:p>
      <w:pPr>
        <w:spacing w:before="0" w:after="0" w:line="387" w:lineRule="exact"/>
        <w:ind w:left="345" w:firstLine="0"/>
        <w:jc w:val="left"/>
      </w:pPr>
      <w:r>
        <w:rPr>
          <w:rFonts w:ascii="黑体" w:hAnsi="黑体" w:cs="黑体"/>
          <w:color w:val="000000"/>
          <w:spacing w:val="0"/>
          <w:w w:val="100"/>
          <w:position w:val="0"/>
          <w:sz w:val="21"/>
          <w:u w:val="none"/>
        </w:rPr>
        <w:t>7.2</w:t>
      </w:r>
      <w:r>
        <w:rPr>
          <w:rFonts w:ascii="Calibri" w:hAnsi="Calibri" w:cs="Calibri"/>
          <w:color w:val="000000"/>
          <w:spacing w:val="0"/>
          <w:w w:val="387"/>
          <w:sz w:val="24"/>
          <w:u w:val="none"/>
        </w:rPr>
        <w:t> </w:t>
      </w:r>
      <w:r>
        <w:rPr>
          <w:rFonts w:ascii="黑体" w:eastAsia="黑体" w:hAnsi="黑体" w:cs="黑体"/>
          <w:color w:val="000000"/>
          <w:spacing w:val="-2"/>
          <w:w w:val="100"/>
          <w:position w:val="0"/>
          <w:sz w:val="21"/>
          <w:u w:val="none"/>
        </w:rPr>
        <w:t>运输</w:t>
      </w:r>
    </w:p>
    <w:p>
      <w:pPr>
        <w:spacing w:before="0" w:after="0" w:line="240" w:lineRule="exact"/>
        <w:ind w:left="345" w:firstLine="0"/>
      </w:pPr>
    </w:p>
    <w:p>
      <w:pPr>
        <w:spacing w:before="0" w:after="0" w:line="381" w:lineRule="exact"/>
        <w:ind w:left="345" w:firstLine="420"/>
        <w:jc w:val="left"/>
      </w:pPr>
      <w:r>
        <w:rPr>
          <w:rFonts w:ascii="宋体" w:hAnsi="宋体" w:cs="宋体"/>
          <w:color w:val="000000"/>
          <w:spacing w:val="-1"/>
          <w:w w:val="100"/>
          <w:position w:val="0"/>
          <w:sz w:val="21"/>
          <w:u w:val="none"/>
        </w:rPr>
        <w:t>工器具运输过程中，各种工器具应存放在专用工具、工具箱或工具车内，以防受潮和损伤。</w:t>
      </w:r>
    </w:p>
    <w:p>
      <w:pPr>
        <w:spacing w:before="0" w:after="0" w:line="240" w:lineRule="exact"/>
        <w:ind w:left="345" w:firstLine="420"/>
      </w:pPr>
    </w:p>
    <w:p>
      <w:pPr>
        <w:spacing w:before="0" w:after="0" w:line="387" w:lineRule="exact"/>
        <w:ind w:left="345" w:firstLine="0"/>
        <w:jc w:val="left"/>
      </w:pPr>
      <w:r>
        <w:rPr>
          <w:rFonts w:ascii="黑体" w:hAnsi="黑体" w:cs="黑体"/>
          <w:color w:val="000000"/>
          <w:spacing w:val="0"/>
          <w:w w:val="100"/>
          <w:position w:val="0"/>
          <w:sz w:val="21"/>
          <w:u w:val="none"/>
        </w:rPr>
        <w:t>7.3</w:t>
      </w:r>
      <w:r>
        <w:rPr>
          <w:rFonts w:ascii="Calibri" w:hAnsi="Calibri" w:cs="Calibri"/>
          <w:color w:val="000000"/>
          <w:spacing w:val="0"/>
          <w:w w:val="387"/>
          <w:sz w:val="24"/>
          <w:u w:val="none"/>
        </w:rPr>
        <w:t> </w:t>
      </w:r>
      <w:r>
        <w:rPr>
          <w:rFonts w:ascii="黑体" w:eastAsia="黑体" w:hAnsi="黑体" w:cs="黑体"/>
          <w:color w:val="000000"/>
          <w:spacing w:val="-2"/>
          <w:w w:val="100"/>
          <w:position w:val="0"/>
          <w:sz w:val="21"/>
          <w:u w:val="none"/>
        </w:rPr>
        <w:t>保管</w:t>
      </w: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89" w:lineRule="exact"/>
        <w:ind w:left="345" w:firstLine="9264"/>
        <w:jc w:val="left"/>
        <w:sectPr>
          <w:type w:val="continuous"/>
          <w:pgSz w:w="11906" w:h="16839"/>
          <w:pgMar w:top="1055" w:right="714" w:bottom="815" w:left="1074" w:header="0" w:footer="0" w:gutter="0"/>
          <w:pgNumType w:start="32"/>
          <w:cols w:num="1" w:space="720"/>
        </w:sectPr>
      </w:pPr>
      <w:r>
        <w:rPr>
          <w:rFonts w:ascii="Times New Roman" w:hAnsi="Times New Roman" w:cs="Times New Roman"/>
          <w:color w:val="000000"/>
          <w:spacing w:val="-1"/>
          <w:w w:val="100"/>
          <w:position w:val="0"/>
          <w:sz w:val="18"/>
          <w:u w:val="none"/>
        </w:rPr>
        <w:t>9</w:t>
      </w:r>
    </w:p>
    <w:p>
      <w:pPr>
        <w:spacing w:before="0" w:after="0" w:line="394" w:lineRule="exact"/>
      </w:pPr>
      <w:bookmarkStart w:id="14" w:name="14"/>
      <w:bookmarkEnd w:id="14"/>
    </w:p>
    <w:p>
      <w:pPr>
        <w:widowControl/>
        <w:jc w:val="left"/>
        <w:sectPr>
          <w:type w:val="continuous"/>
          <w:pgSz w:w="11906" w:h="16838"/>
          <w:pgMar w:top="1055" w:right="713" w:bottom="815" w:left="1073" w:header="0" w:footer="0" w:gutter="0"/>
          <w:pgNumType w:start="33"/>
          <w:cols w:num="1" w:space="720"/>
          <w:docGrid w:type="lines" w:linePitch="312" w:charSpace="0"/>
        </w:sectPr>
      </w:pPr>
    </w:p>
    <w:p>
      <w:pPr>
        <w:spacing w:before="0" w:after="0" w:line="212" w:lineRule="exact"/>
        <w:ind w:left="60" w:firstLine="0"/>
        <w:jc w:val="left"/>
      </w:pPr>
      <w:r>
        <w:pict>
          <v:shape id="_x0000_s2248" o:spid="_x0000_s1222" type="#_x0000_t202" style="width:68.2pt;height:39.55pt;margin-top:648.1pt;margin-left:26.2pt;mso-height-relative:page;mso-position-horizontal-relative:page;mso-position-vertical-relative:page;mso-width-relative:page;position:absolute;z-index:-2514565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49" o:spid="_x0000_s1223" type="#_x0000_t202" style="width:68.2pt;height:39.55pt;margin-top:613.55pt;margin-left:59.8pt;mso-height-relative:page;mso-position-horizontal-relative:page;mso-position-vertical-relative:page;mso-width-relative:page;position:absolute;z-index:-2514554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50" o:spid="_x0000_s1224" type="#_x0000_t202" style="width:68.2pt;height:39.55pt;margin-top:579pt;margin-left:93.4pt;mso-height-relative:page;mso-position-horizontal-relative:page;mso-position-vertical-relative:page;mso-width-relative:page;position:absolute;z-index:-2514544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51" o:spid="_x0000_s1225" type="#_x0000_t202" style="width:76.6pt;height:30.9pt;margin-top:553.05pt;margin-left:127pt;mso-height-relative:page;mso-position-horizontal-relative:page;mso-position-vertical-relative:page;mso-width-relative:page;position:absolute;z-index:-25145344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52" o:spid="_x0000_s1226" type="#_x0000_t202" style="width:85pt;height:39.55pt;margin-top:518.5pt;margin-left:152.2pt;mso-height-relative:page;mso-position-horizontal-relative:page;mso-position-vertical-relative:page;mso-width-relative:page;position:absolute;z-index:-2514524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53" o:spid="_x0000_s1227" type="#_x0000_t202" style="width:85pt;height:39.55pt;margin-top:483.95pt;margin-left:185.8pt;mso-height-relative:page;mso-position-horizontal-relative:page;mso-position-vertical-relative:page;mso-width-relative:page;position:absolute;z-index:-251451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54" o:spid="_x0000_s1228" type="#_x0000_t202" style="width:85pt;height:39.55pt;margin-top:449.4pt;margin-left:219.4pt;mso-height-relative:page;mso-position-horizontal-relative:page;mso-position-vertical-relative:page;mso-width-relative:page;position:absolute;z-index:-2514503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55" o:spid="_x0000_s1229" type="#_x0000_t202" style="width:85pt;height:39.55pt;margin-top:414.85pt;margin-left:253pt;mso-height-relative:page;mso-position-horizontal-relative:page;mso-position-vertical-relative:page;mso-width-relative:page;position:absolute;z-index:-2514493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56" o:spid="_x0000_s1230" type="#_x0000_t202" style="width:85pt;height:39.55pt;margin-top:380.25pt;margin-left:286.6pt;mso-height-relative:page;mso-position-horizontal-relative:page;mso-position-vertical-relative:page;mso-width-relative:page;position:absolute;z-index:-2514483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57" o:spid="_x0000_s1231" type="#_x0000_t202" style="width:85pt;height:39.55pt;margin-top:345.7pt;margin-left:320.2pt;mso-height-relative:page;mso-position-horizontal-relative:page;mso-position-vertical-relative:page;mso-width-relative:page;position:absolute;z-index:-2514472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58" o:spid="_x0000_s1232" type="#_x0000_t202" style="width:76.6pt;height:48.2pt;margin-top:302.5pt;margin-left:353.8pt;mso-height-relative:page;mso-position-horizontal-relative:page;mso-position-vertical-relative:page;mso-width-relative:page;position:absolute;z-index:-25144627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59" o:spid="_x0000_s1233" type="#_x0000_t202" style="width:68.2pt;height:39.55pt;margin-top:267.95pt;margin-left:395.8pt;mso-height-relative:page;mso-position-horizontal-relative:page;mso-position-vertical-relative:page;mso-width-relative:page;position:absolute;z-index:-2514452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60" o:spid="_x0000_s1234" type="#_x0000_t202" style="width:68.2pt;height:39.55pt;margin-top:233.4pt;margin-left:429.4pt;mso-height-relative:page;mso-position-horizontal-relative:page;mso-position-vertical-relative:page;mso-width-relative:page;position:absolute;z-index:-251444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61" o:spid="_x0000_s1235" type="#_x0000_t202" style="width:68.2pt;height:39.55pt;margin-top:198.85pt;margin-left:463pt;mso-height-relative:page;mso-position-horizontal-relative:page;mso-position-vertical-relative:page;mso-width-relative:page;position:absolute;z-index:-2514432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hAnsi="黑体" w:cs="黑体"/>
          <w:color w:val="000000"/>
          <w:spacing w:val="-1"/>
          <w:w w:val="100"/>
          <w:position w:val="0"/>
          <w:sz w:val="21"/>
          <w:u w:val="none"/>
        </w:rPr>
        <w:t>T/SMA</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0043-2023</w:t>
      </w:r>
    </w:p>
    <w:p>
      <w:pPr>
        <w:spacing w:before="0" w:after="0" w:line="240" w:lineRule="exact"/>
        <w:ind w:left="60" w:firstLine="0"/>
      </w:pPr>
    </w:p>
    <w:p>
      <w:pPr>
        <w:spacing w:before="0" w:after="0" w:line="281" w:lineRule="exact"/>
        <w:ind w:left="60" w:firstLine="420"/>
        <w:jc w:val="left"/>
      </w:pPr>
      <w:r>
        <w:rPr>
          <w:rFonts w:ascii="宋体" w:eastAsia="宋体" w:hAnsi="宋体" w:cs="宋体"/>
          <w:color w:val="000000"/>
          <w:spacing w:val="-1"/>
          <w:w w:val="100"/>
          <w:position w:val="3"/>
          <w:sz w:val="21"/>
          <w:u w:val="none"/>
        </w:rPr>
        <w:t>绝缘短杆及其配套工器具应该存放于满足</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DL/T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974-2018</w:t>
      </w:r>
      <w:r>
        <w:rPr>
          <w:rFonts w:ascii="Calibri" w:hAnsi="Calibri" w:cs="Calibri"/>
          <w:color w:val="000000"/>
          <w:spacing w:val="3"/>
          <w:w w:val="100"/>
          <w:sz w:val="21"/>
          <w:u w:val="none"/>
        </w:rPr>
        <w:t> </w:t>
      </w:r>
      <w:r>
        <w:rPr>
          <w:rFonts w:ascii="宋体" w:hAnsi="宋体" w:cs="宋体"/>
          <w:color w:val="000000"/>
          <w:spacing w:val="0"/>
          <w:w w:val="100"/>
          <w:position w:val="3"/>
          <w:sz w:val="21"/>
          <w:u w:val="none"/>
        </w:rPr>
        <w:t>规定的带电作业工具房内，应放在干燥、</w:t>
      </w:r>
    </w:p>
    <w:p>
      <w:pPr>
        <w:spacing w:before="0" w:after="0" w:line="433" w:lineRule="exact"/>
        <w:ind w:left="60" w:firstLine="0"/>
        <w:jc w:val="left"/>
      </w:pPr>
      <w:r>
        <w:rPr>
          <w:rFonts w:ascii="宋体" w:hAnsi="宋体" w:cs="宋体"/>
          <w:color w:val="000000"/>
          <w:spacing w:val="-1"/>
          <w:w w:val="100"/>
          <w:position w:val="0"/>
          <w:sz w:val="21"/>
          <w:u w:val="none"/>
        </w:rPr>
        <w:t>通风、避免阳光直晒、无腐蚀及有害物质的固定位置。</w:t>
      </w:r>
    </w:p>
    <w:p>
      <w:pPr>
        <w:spacing w:before="0" w:after="0" w:line="240" w:lineRule="exact"/>
        <w:ind w:left="60" w:firstLine="0"/>
      </w:pPr>
    </w:p>
    <w:p>
      <w:pPr>
        <w:spacing w:before="0" w:after="0" w:line="387" w:lineRule="exact"/>
        <w:ind w:left="60" w:firstLine="0"/>
        <w:jc w:val="left"/>
      </w:pPr>
      <w:r>
        <w:rPr>
          <w:rFonts w:ascii="黑体" w:hAnsi="黑体" w:cs="黑体"/>
          <w:color w:val="000000"/>
          <w:spacing w:val="0"/>
          <w:w w:val="100"/>
          <w:position w:val="0"/>
          <w:sz w:val="21"/>
          <w:u w:val="none"/>
        </w:rPr>
        <w:t>7.4</w:t>
      </w:r>
      <w:r>
        <w:rPr>
          <w:rFonts w:ascii="Calibri" w:hAnsi="Calibri" w:cs="Calibri"/>
          <w:color w:val="000000"/>
          <w:spacing w:val="0"/>
          <w:w w:val="387"/>
          <w:sz w:val="24"/>
          <w:u w:val="none"/>
        </w:rPr>
        <w:t> </w:t>
      </w:r>
      <w:r>
        <w:rPr>
          <w:rFonts w:ascii="黑体" w:eastAsia="黑体" w:hAnsi="黑体" w:cs="黑体"/>
          <w:color w:val="000000"/>
          <w:spacing w:val="-2"/>
          <w:w w:val="100"/>
          <w:position w:val="0"/>
          <w:sz w:val="21"/>
          <w:u w:val="none"/>
        </w:rPr>
        <w:t>试验</w:t>
      </w:r>
    </w:p>
    <w:p>
      <w:pPr>
        <w:spacing w:before="0" w:after="0" w:line="240" w:lineRule="exact"/>
        <w:ind w:left="60" w:firstLine="0"/>
      </w:pPr>
    </w:p>
    <w:p>
      <w:pPr>
        <w:spacing w:before="0" w:after="0" w:line="415" w:lineRule="exact"/>
        <w:ind w:left="60" w:firstLine="420"/>
        <w:jc w:val="left"/>
      </w:pPr>
      <w:r>
        <w:rPr>
          <w:rFonts w:ascii="宋体" w:eastAsia="宋体" w:hAnsi="宋体" w:cs="宋体"/>
          <w:color w:val="000000"/>
          <w:spacing w:val="-1"/>
          <w:w w:val="100"/>
          <w:position w:val="3"/>
          <w:sz w:val="21"/>
          <w:u w:val="none"/>
        </w:rPr>
        <w:t>试验周期监测应满足</w:t>
      </w:r>
      <w:r>
        <w:rPr>
          <w:rFonts w:ascii="Calibri" w:hAnsi="Calibri" w:cs="Calibri"/>
          <w:color w:val="000000"/>
          <w:spacing w:val="6"/>
          <w:w w:val="100"/>
          <w:sz w:val="21"/>
          <w:u w:val="none"/>
        </w:rPr>
        <w:t> </w:t>
      </w:r>
      <w:r>
        <w:rPr>
          <w:rFonts w:ascii="Times New Roman" w:hAnsi="Times New Roman" w:cs="Times New Roman"/>
          <w:color w:val="000000"/>
          <w:spacing w:val="-1"/>
          <w:w w:val="100"/>
          <w:position w:val="0"/>
          <w:sz w:val="21"/>
          <w:u w:val="none"/>
        </w:rPr>
        <w:t>DL/T</w:t>
      </w:r>
      <w:r>
        <w:rPr>
          <w:rFonts w:ascii="Calibri" w:hAnsi="Calibri" w:cs="Calibri"/>
          <w:color w:val="000000"/>
          <w:spacing w:val="6"/>
          <w:w w:val="100"/>
          <w:sz w:val="21"/>
          <w:u w:val="none"/>
        </w:rPr>
        <w:t> </w:t>
      </w:r>
      <w:r>
        <w:rPr>
          <w:rFonts w:ascii="Times New Roman" w:hAnsi="Times New Roman" w:cs="Times New Roman"/>
          <w:color w:val="000000"/>
          <w:spacing w:val="0"/>
          <w:w w:val="100"/>
          <w:position w:val="0"/>
          <w:sz w:val="21"/>
          <w:u w:val="none"/>
        </w:rPr>
        <w:t>976-2018</w:t>
      </w:r>
      <w:r>
        <w:rPr>
          <w:rFonts w:ascii="Calibri" w:hAnsi="Calibri" w:cs="Calibri"/>
          <w:color w:val="000000"/>
          <w:spacing w:val="0"/>
          <w:w w:val="219"/>
          <w:sz w:val="21"/>
          <w:u w:val="none"/>
        </w:rPr>
        <w:t> </w:t>
      </w:r>
      <w:r>
        <w:rPr>
          <w:rFonts w:ascii="宋体" w:hAnsi="宋体" w:cs="宋体"/>
          <w:color w:val="000000"/>
          <w:spacing w:val="-1"/>
          <w:w w:val="100"/>
          <w:position w:val="3"/>
          <w:sz w:val="21"/>
          <w:u w:val="none"/>
        </w:rPr>
        <w:t>带电作业工具、装置和设备预防性试验规程的相关要求。</w:t>
      </w:r>
    </w:p>
    <w:p>
      <w:pPr>
        <w:spacing w:before="0" w:after="0" w:line="240" w:lineRule="exact"/>
        <w:ind w:left="60" w:firstLine="420"/>
      </w:pPr>
    </w:p>
    <w:p>
      <w:pPr>
        <w:spacing w:before="0" w:after="0" w:line="240" w:lineRule="exact"/>
        <w:ind w:left="60" w:firstLine="420"/>
      </w:pPr>
    </w:p>
    <w:p>
      <w:pPr>
        <w:spacing w:before="0" w:after="0" w:line="269" w:lineRule="exact"/>
        <w:ind w:left="60" w:firstLine="0"/>
        <w:jc w:val="left"/>
      </w:pPr>
      <w:r>
        <w:rPr>
          <w:rFonts w:ascii="黑体" w:hAnsi="黑体" w:cs="黑体"/>
          <w:color w:val="000000"/>
          <w:spacing w:val="-1"/>
          <w:w w:val="100"/>
          <w:position w:val="0"/>
          <w:sz w:val="21"/>
          <w:u w:val="none"/>
        </w:rPr>
        <w:t>8</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其他说明</w:t>
      </w:r>
    </w:p>
    <w:p>
      <w:pPr>
        <w:spacing w:before="0" w:after="0" w:line="240" w:lineRule="exact"/>
        <w:ind w:left="60" w:firstLine="0"/>
      </w:pPr>
    </w:p>
    <w:p>
      <w:pPr>
        <w:spacing w:before="0" w:after="0" w:line="240" w:lineRule="exact"/>
        <w:ind w:left="60" w:firstLine="0"/>
      </w:pPr>
    </w:p>
    <w:p>
      <w:pPr>
        <w:spacing w:before="0" w:after="0" w:line="297" w:lineRule="exact"/>
        <w:ind w:left="60" w:firstLine="420"/>
        <w:jc w:val="left"/>
      </w:pPr>
      <w:r>
        <w:rPr>
          <w:rFonts w:ascii="宋体" w:eastAsia="宋体" w:hAnsi="宋体" w:cs="宋体"/>
          <w:color w:val="000000"/>
          <w:spacing w:val="-3"/>
          <w:w w:val="100"/>
          <w:position w:val="0"/>
          <w:sz w:val="21"/>
          <w:u w:val="none"/>
        </w:rPr>
        <w:t>鉴于各地电气设备型式多样，杆上设备布置差异较大，作业项目种类较多，因此本文件在作业项目</w:t>
      </w:r>
    </w:p>
    <w:p>
      <w:pPr>
        <w:spacing w:before="0" w:after="0" w:line="240" w:lineRule="exact"/>
        <w:ind w:left="60" w:firstLine="420"/>
      </w:pPr>
    </w:p>
    <w:p>
      <w:pPr>
        <w:spacing w:before="0" w:after="0" w:line="228" w:lineRule="exact"/>
        <w:ind w:left="60" w:firstLine="0"/>
        <w:jc w:val="left"/>
      </w:pPr>
      <w:r>
        <w:rPr>
          <w:rFonts w:ascii="宋体" w:hAnsi="宋体" w:cs="宋体"/>
          <w:color w:val="000000"/>
          <w:spacing w:val="-1"/>
          <w:w w:val="100"/>
          <w:position w:val="0"/>
          <w:sz w:val="21"/>
          <w:u w:val="none"/>
        </w:rPr>
        <w:t>及操作方法上只做原则指导。</w:t>
      </w:r>
    </w:p>
    <w:p>
      <w:pPr>
        <w:widowControl/>
        <w:jc w:val="left"/>
        <w:sectPr>
          <w:type w:val="continuous"/>
          <w:pgSz w:w="11906" w:h="16838"/>
          <w:pgMar w:top="1055" w:right="713" w:bottom="815" w:left="1073" w:header="0" w:footer="0" w:gutter="0"/>
          <w:pgNumType w:start="34"/>
          <w:cols w:num="1" w:space="708" w:equalWidth="0">
            <w:col w:w="10120" w:space="0"/>
          </w:cols>
          <w:docGrid w:type="lines" w:linePitch="312" w:charSpace="0"/>
        </w:sectPr>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240" w:lineRule="exact"/>
        <w:ind w:left="60" w:firstLine="0"/>
      </w:pPr>
    </w:p>
    <w:p>
      <w:pPr>
        <w:spacing w:before="0" w:after="0" w:line="470" w:lineRule="exact"/>
        <w:ind w:left="60" w:firstLine="0"/>
      </w:pPr>
    </w:p>
    <w:p>
      <w:pPr>
        <w:widowControl/>
        <w:jc w:val="left"/>
        <w:sectPr>
          <w:type w:val="continuous"/>
          <w:pgSz w:w="11906" w:h="16838"/>
          <w:pgMar w:top="1055" w:right="713" w:bottom="815" w:left="1073" w:header="0" w:footer="0" w:gutter="0"/>
          <w:pgNumType w:start="35"/>
          <w:cols w:num="1" w:space="720"/>
          <w:docGrid w:type="lines" w:linePitch="312" w:charSpace="0"/>
        </w:sectPr>
      </w:pPr>
    </w:p>
    <w:p>
      <w:pPr>
        <w:spacing w:before="0" w:after="0" w:line="242" w:lineRule="exact"/>
        <w:ind w:left="60" w:firstLine="0"/>
        <w:jc w:val="left"/>
      </w:pPr>
      <w:r>
        <w:rPr>
          <w:rFonts w:ascii="Times New Roman" w:hAnsi="Times New Roman" w:cs="Times New Roman"/>
          <w:color w:val="000000"/>
          <w:spacing w:val="0"/>
          <w:w w:val="100"/>
          <w:position w:val="0"/>
          <w:sz w:val="18"/>
          <w:u w:val="none"/>
        </w:rPr>
        <w:t>10</w:t>
      </w:r>
    </w:p>
    <w:p>
      <w:pPr>
        <w:widowControl/>
        <w:jc w:val="left"/>
      </w:pP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https://d.book118.com/675214121243011113</w:t>
        </w:r>
      </w:hyperlink>
    </w:p>
    <w:p>
      <w:pPr>
        <w:widowControl/>
        <w:jc w:val="left"/>
      </w:pPr>
    </w:p>
    <w:sectPr>
      <w:type w:val="continuous"/>
      <w:pgSz w:w="11906" w:h="16838"/>
      <w:pgMar w:top="1055" w:right="713" w:bottom="815" w:left="1073" w:header="0" w:footer="0" w:gutter="0"/>
      <w:pgNumType w:start="36"/>
      <w:cols w:num="1" w:space="708" w:equalWidth="0">
        <w:col w:w="10120"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5A505EA5"/>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d.book118.com/67521412124301111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2024-03-01T01:10:56Z</dcterms:created>
  <dcterms:modified xsi:type="dcterms:W3CDTF">2024-03-01T01:11:06Z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BE9977D1BDFD490F9E94A4B24BD78F83_12</vt:lpwstr>
  </property>
  <property fmtid="{D5CDD505-2E9C-101B-9397-08002B2CF9AE}" pid="3" name="KSOProductBuildVer">
    <vt:lpwstr>2052-12.1.0.16388</vt:lpwstr>
  </property>
</Properties>
</file>