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0"/>
        </w:rPr>
        <w:t>5G 网络中资源优化分配策略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88733650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5G</w:t>
            </w:r>
            <w:r>
              <w:rPr>
                <w:spacing w:val="-53"/>
              </w:rPr>
              <w:t xml:space="preserve"> </w:t>
            </w:r>
            <w:r>
              <w:t>网络资源优化概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资源分配的重要性和挑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现有资源分配策略分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基于需求的动态资源分</w:t>
            </w:r>
            <w:r>
              <w:rPr>
                <w:spacing w:val="-10"/>
              </w:rPr>
              <w:t>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基于性能的资源优化策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跨层资源优化分配方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考虑网络安全的资源分</w:t>
            </w:r>
            <w:r>
              <w:rPr>
                <w:spacing w:val="-10"/>
              </w:rPr>
              <w:t>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</w:t>
            </w:r>
            <w:r>
              <w:rPr>
                <w:spacing w:val="-55"/>
              </w:rPr>
              <w:t xml:space="preserve"> </w:t>
            </w:r>
            <w:r>
              <w:t>5G</w:t>
            </w:r>
            <w:r>
              <w:rPr>
                <w:spacing w:val="-53"/>
              </w:rPr>
              <w:t xml:space="preserve"> </w:t>
            </w:r>
            <w:r>
              <w:t>网络资源优化趋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</w:r>
      <w:r>
        <w:rPr>
          <w:rFonts w:ascii="Garamond" w:eastAsia="Garamond"/>
          <w:spacing w:val="-6"/>
        </w:rPr>
        <w:t>5G</w:t>
      </w:r>
      <w:r>
        <w:rPr>
          <w:rFonts w:ascii="Garamond" w:eastAsia="Garamond"/>
          <w:spacing w:val="-3"/>
        </w:rPr>
        <w:t xml:space="preserve"> </w:t>
      </w:r>
      <w:r>
        <w:rPr>
          <w:spacing w:val="-6"/>
        </w:rPr>
        <w:t>网</w:t>
      </w:r>
      <w:r>
        <w:rPr>
          <w:spacing w:val="-6"/>
        </w:rPr>
        <w:t>络</w:t>
      </w:r>
      <w:r>
        <w:rPr>
          <w:spacing w:val="-6"/>
        </w:rPr>
        <w:t>资</w:t>
      </w:r>
      <w:r>
        <w:rPr>
          <w:spacing w:val="-6"/>
        </w:rPr>
        <w:t>源</w:t>
      </w:r>
      <w:r>
        <w:rPr>
          <w:spacing w:val="-6"/>
        </w:rPr>
        <w:t>优</w:t>
      </w:r>
      <w:r>
        <w:rPr>
          <w:spacing w:val="-6"/>
        </w:rPr>
        <w:t>化</w:t>
      </w:r>
      <w:r>
        <w:rPr>
          <w:spacing w:val="-6"/>
        </w:rP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0"/>
        <w:gridCol w:w="552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0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6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70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5G </w:t>
            </w:r>
            <w:r>
              <w:rPr>
                <w:spacing w:val="-1"/>
                <w:sz w:val="21"/>
              </w:rPr>
              <w:t>网络资源优化的重要性</w:t>
            </w:r>
          </w:p>
        </w:tc>
        <w:tc>
          <w:tcPr>
            <w:tcW w:w="5526" w:type="dxa"/>
          </w:tcPr>
          <w:p>
            <w:pPr>
              <w:pStyle w:val="TableParagraph"/>
              <w:numPr>
                <w:ilvl w:val="0"/>
                <w:numId w:val="63"/>
              </w:numPr>
              <w:tabs>
                <w:tab w:val="left" w:pos="374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13"/>
                <w:sz w:val="21"/>
              </w:rPr>
              <w:t xml:space="preserve">随着 </w:t>
            </w:r>
            <w:r>
              <w:rPr>
                <w:rFonts w:ascii="Times New Roman" w:eastAsia="Times New Roman"/>
                <w:sz w:val="21"/>
              </w:rPr>
              <w:t xml:space="preserve">5G </w:t>
            </w:r>
            <w:r>
              <w:rPr>
                <w:sz w:val="21"/>
              </w:rPr>
              <w:t>网络的快速发展，网络资源的优化分配成为了</w:t>
            </w:r>
            <w:r>
              <w:rPr>
                <w:spacing w:val="-2"/>
                <w:sz w:val="21"/>
              </w:rPr>
              <w:t>提高网络性能、满足用户需求的关键。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476"/>
                <w:tab w:val="left" w:pos="477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5G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网络资源优化可以提高网络的吞吐量和覆盖范围，</w:t>
            </w:r>
            <w:r>
              <w:rPr>
                <w:spacing w:val="-2"/>
                <w:sz w:val="21"/>
              </w:rPr>
              <w:t>降低网络延迟，提升用户体验。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通过合理的资源优化分配，可以有效提高网络的运行效</w:t>
            </w:r>
            <w:r>
              <w:rPr>
                <w:spacing w:val="-2"/>
                <w:sz w:val="21"/>
              </w:rPr>
              <w:t>率，降低运营成本。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70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5G </w:t>
            </w:r>
            <w:r>
              <w:rPr>
                <w:spacing w:val="-2"/>
                <w:sz w:val="21"/>
              </w:rPr>
              <w:t>网络资源优化的挑战</w:t>
            </w:r>
          </w:p>
        </w:tc>
        <w:tc>
          <w:tcPr>
            <w:tcW w:w="5526" w:type="dxa"/>
          </w:tcPr>
          <w:p>
            <w:pPr>
              <w:pStyle w:val="TableParagraph"/>
              <w:numPr>
                <w:ilvl w:val="0"/>
                <w:numId w:val="62"/>
              </w:numPr>
              <w:tabs>
                <w:tab w:val="left" w:pos="318"/>
              </w:tabs>
              <w:spacing w:before="2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5G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网络中存在大量的用户设备和多样化的业务需求，如</w:t>
            </w:r>
            <w:r>
              <w:rPr>
                <w:spacing w:val="-2"/>
                <w:sz w:val="21"/>
              </w:rPr>
              <w:t>何进行有效的资源分配是一个挑战。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476"/>
                <w:tab w:val="left" w:pos="477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5G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网络中的动态性和复杂性使得资源优化分配更加困</w:t>
            </w:r>
            <w:r>
              <w:rPr>
                <w:spacing w:val="-6"/>
                <w:sz w:val="21"/>
              </w:rPr>
              <w:t>难。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如何在保证网络安全的前提下进行资源优化分配，是另</w:t>
            </w:r>
            <w:r>
              <w:rPr>
                <w:spacing w:val="-2"/>
                <w:sz w:val="21"/>
              </w:rPr>
              <w:t>一个需要解决的问题。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70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5G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13"/>
                <w:sz w:val="21"/>
              </w:rPr>
              <w:t>网络资源优化的技术手</w:t>
            </w:r>
            <w:r>
              <w:rPr>
                <w:spacing w:val="-10"/>
                <w:sz w:val="21"/>
              </w:rPr>
              <w:t>段</w:t>
            </w:r>
          </w:p>
        </w:tc>
        <w:tc>
          <w:tcPr>
            <w:tcW w:w="5526" w:type="dxa"/>
          </w:tcPr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利用人工智能和机器学习技术，可以实现对网络资源的</w:t>
            </w:r>
            <w:r>
              <w:rPr>
                <w:spacing w:val="-2"/>
                <w:sz w:val="21"/>
              </w:rPr>
              <w:t>智能优化分配。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通过大数据分析和预测，可以提前预知网络资源的使用</w:t>
            </w:r>
            <w:r>
              <w:rPr>
                <w:spacing w:val="-2"/>
                <w:sz w:val="21"/>
              </w:rPr>
              <w:t>情况，进行优化分配。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利用区块链技术，可以实现网络资源的透明化和去中心</w:t>
            </w:r>
            <w:r>
              <w:rPr>
                <w:spacing w:val="-2"/>
                <w:sz w:val="21"/>
              </w:rPr>
              <w:t>化管理，提高资源分配的效率。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70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5G </w:t>
            </w:r>
            <w:r>
              <w:rPr>
                <w:spacing w:val="-2"/>
                <w:sz w:val="21"/>
              </w:rPr>
              <w:t>网络资源优化的策略</w:t>
            </w:r>
          </w:p>
        </w:tc>
        <w:tc>
          <w:tcPr>
            <w:tcW w:w="5526" w:type="dxa"/>
          </w:tcPr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根据网络的实际运行情况和用户需求，制定合理的资源</w:t>
            </w:r>
            <w:r>
              <w:rPr>
                <w:spacing w:val="-2"/>
                <w:sz w:val="21"/>
              </w:rPr>
              <w:t>优化策略。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通过动态调整资源分配策略，以适应网络的变化和用户</w:t>
            </w:r>
            <w:r>
              <w:rPr>
                <w:spacing w:val="-2"/>
                <w:sz w:val="21"/>
              </w:rPr>
              <w:t>需求的变化。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在资源优化策略中，应考虑到网络安全和服务质量的要</w:t>
            </w:r>
            <w:r>
              <w:rPr>
                <w:spacing w:val="-6"/>
                <w:sz w:val="21"/>
              </w:rPr>
              <w:t>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70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5G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13"/>
                <w:sz w:val="21"/>
              </w:rPr>
              <w:t>网络资源优化的未来发</w:t>
            </w:r>
            <w:r>
              <w:rPr>
                <w:spacing w:val="-4"/>
                <w:sz w:val="21"/>
              </w:rPr>
              <w:t>展趋势</w:t>
            </w:r>
          </w:p>
        </w:tc>
        <w:tc>
          <w:tcPr>
            <w:tcW w:w="5526" w:type="dxa"/>
          </w:tcPr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23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0"/>
                <w:sz w:val="21"/>
              </w:rPr>
              <w:t xml:space="preserve">随着 </w:t>
            </w:r>
            <w:r>
              <w:rPr>
                <w:rFonts w:ascii="Times New Roman" w:eastAsia="Times New Roman"/>
                <w:spacing w:val="-2"/>
                <w:sz w:val="21"/>
              </w:rPr>
              <w:t>5G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网络的深入发展，资源优化分配将更加智能化、</w:t>
            </w:r>
            <w:r>
              <w:rPr>
                <w:spacing w:val="-4"/>
                <w:sz w:val="21"/>
              </w:rPr>
              <w:t>自动化。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未来的资源优化策略将更加注重用户体验和服务质量。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76"/>
                <w:tab w:val="left" w:pos="477"/>
              </w:tabs>
              <w:spacing w:before="4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5G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网络资源优化将与云计算、边缘计算等新技术深度</w:t>
            </w:r>
            <w:r>
              <w:rPr>
                <w:spacing w:val="-2"/>
                <w:sz w:val="21"/>
              </w:rPr>
              <w:t>融合，实现更高效的资源管理和利用。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70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5G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13"/>
                <w:sz w:val="21"/>
              </w:rPr>
              <w:t>网络资源优化的实践案</w:t>
            </w:r>
            <w:r>
              <w:rPr>
                <w:spacing w:val="-10"/>
                <w:sz w:val="21"/>
              </w:rPr>
              <w:t>例</w:t>
            </w:r>
          </w:p>
        </w:tc>
        <w:tc>
          <w:tcPr>
            <w:tcW w:w="5526" w:type="dxa"/>
          </w:tcPr>
          <w:p>
            <w:pPr>
              <w:pStyle w:val="TableParagraph"/>
              <w:numPr>
                <w:ilvl w:val="0"/>
                <w:numId w:val="58"/>
              </w:numPr>
              <w:tabs>
                <w:tab w:val="left" w:pos="374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通过实践案例分析，可以了解 </w:t>
            </w:r>
            <w:r>
              <w:rPr>
                <w:rFonts w:ascii="Times New Roman" w:eastAsia="Times New Roman"/>
                <w:sz w:val="21"/>
              </w:rPr>
              <w:t xml:space="preserve">5G </w:t>
            </w:r>
            <w:r>
              <w:rPr>
                <w:sz w:val="21"/>
              </w:rPr>
              <w:t>网络资源优化的具体</w:t>
            </w:r>
            <w:r>
              <w:rPr>
                <w:spacing w:val="-2"/>
                <w:sz w:val="21"/>
              </w:rPr>
              <w:t>实施过程和效果。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通过对比不同案例，可以发现不同的资源优化策略和技</w:t>
            </w:r>
            <w:r>
              <w:rPr>
                <w:spacing w:val="-2"/>
                <w:sz w:val="21"/>
              </w:rPr>
              <w:t>术手段的优缺点。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8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通过实践案例，可以为未来的 </w:t>
            </w:r>
            <w:r>
              <w:rPr>
                <w:rFonts w:ascii="Times New Roman" w:eastAsia="Times New Roman"/>
                <w:spacing w:val="-2"/>
                <w:sz w:val="21"/>
              </w:rPr>
              <w:t>5G</w:t>
            </w:r>
            <w:r>
              <w:rPr>
                <w:rFonts w:ascii="Times New Roman" w:eastAsia="Times New Roman"/>
                <w:spacing w:val="4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>网络资源优化提供参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考和借鉴。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6"/>
          <w:pgSz w:w="11910" w:h="16840"/>
          <w:pgMar w:top="1500" w:right="1420" w:bottom="1508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0"/>
        <w:gridCol w:w="552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6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t>5G</w:t>
      </w:r>
      <w:r>
        <w:rPr>
          <w:spacing w:val="-11"/>
        </w:rPr>
        <w:t xml:space="preserve"> 网络资源优化概述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13"/>
        </w:rPr>
        <w:t xml:space="preserve">随着 </w:t>
      </w:r>
      <w:r>
        <w:rPr>
          <w:spacing w:val="-2"/>
        </w:rPr>
        <w:t>5G</w:t>
      </w:r>
      <w:r>
        <w:rPr>
          <w:spacing w:val="-8"/>
        </w:rPr>
        <w:t xml:space="preserve"> 技术的不断发展和广泛应用，网络资源的优化分配成为了一</w:t>
      </w:r>
      <w:r>
        <w:rPr>
          <w:spacing w:val="-5"/>
        </w:rPr>
        <w:t xml:space="preserve">个重要的研究方向。在 </w:t>
      </w:r>
      <w:r>
        <w:rPr>
          <w:spacing w:val="-2"/>
        </w:rPr>
        <w:t>5G</w:t>
      </w:r>
      <w:r>
        <w:rPr>
          <w:spacing w:val="-8"/>
        </w:rPr>
        <w:t xml:space="preserve"> 网络中，由于其高速率、低时延和大连接</w:t>
      </w:r>
      <w:r>
        <w:rPr>
          <w:spacing w:val="-4"/>
        </w:rPr>
        <w:t>数等特点，对网络资源的需求也发生了巨大的变化。因此，如何有效</w:t>
      </w:r>
      <w:r>
        <w:rPr>
          <w:spacing w:val="-10"/>
        </w:rPr>
        <w:t xml:space="preserve">地进行 </w:t>
      </w:r>
      <w:r>
        <w:rPr>
          <w:spacing w:val="-2"/>
        </w:rPr>
        <w:t>5G</w:t>
      </w:r>
      <w:r>
        <w:rPr>
          <w:spacing w:val="-8"/>
        </w:rPr>
        <w:t xml:space="preserve"> 网络资源的优化分配，以满足不同业务需求，提高网络性</w:t>
      </w:r>
      <w:r>
        <w:rPr>
          <w:spacing w:val="-2"/>
        </w:rPr>
        <w:t>能和用户体验，成为了一个亟待解决的问题。</w:t>
      </w:r>
    </w:p>
    <w:p>
      <w:pPr>
        <w:pStyle w:val="BodyText"/>
        <w:spacing w:line="417" w:lineRule="auto"/>
        <w:ind w:right="378"/>
        <w:jc w:val="both"/>
      </w:pPr>
      <w:r>
        <w:rPr>
          <w:spacing w:val="-12"/>
        </w:rPr>
        <w:t xml:space="preserve">首先，我们需要了解 </w:t>
      </w:r>
      <w:r>
        <w:rPr>
          <w:spacing w:val="-10"/>
        </w:rPr>
        <w:t>5G</w:t>
      </w:r>
      <w:r>
        <w:rPr>
          <w:spacing w:val="-15"/>
        </w:rPr>
        <w:t xml:space="preserve"> 网络资源的基本概念。在 </w:t>
      </w:r>
      <w:r>
        <w:rPr>
          <w:spacing w:val="-10"/>
        </w:rPr>
        <w:t>5G</w:t>
      </w:r>
      <w:r>
        <w:rPr>
          <w:spacing w:val="-14"/>
        </w:rPr>
        <w:t xml:space="preserve"> 网络中，资源主</w:t>
      </w:r>
      <w:r>
        <w:rPr>
          <w:spacing w:val="-4"/>
        </w:rPr>
        <w:t>要包括频谱资源、时隙资源、功率资源和空间资源等。频谱资源是无</w:t>
      </w:r>
      <w:r>
        <w:rPr>
          <w:spacing w:val="-4"/>
        </w:rPr>
        <w:t>线通信的基础，决定了网络的传输速率和覆盖范围；时隙资源是调度</w:t>
      </w:r>
      <w:r>
        <w:rPr>
          <w:spacing w:val="-4"/>
        </w:rPr>
        <w:t>用户数据的关键，影响了用户的传输时延和吞吐量；功率资源用于控</w:t>
      </w:r>
      <w:r>
        <w:rPr>
          <w:spacing w:val="-4"/>
        </w:rPr>
        <w:t>制信号的传输强度，影响网络的覆盖和干扰；空间资源则是通过多天</w:t>
      </w:r>
      <w:r>
        <w:rPr>
          <w:spacing w:val="-2"/>
        </w:rPr>
        <w:t>线技术实现的，可以提高网络的容量和可靠性。</w:t>
      </w:r>
    </w:p>
    <w:p>
      <w:pPr>
        <w:pStyle w:val="BodyText"/>
        <w:spacing w:line="357" w:lineRule="exact"/>
        <w:jc w:val="both"/>
      </w:pPr>
      <w:r>
        <w:rPr>
          <w:spacing w:val="-24"/>
        </w:rPr>
        <w:t xml:space="preserve">针对 </w:t>
      </w:r>
      <w:r>
        <w:t>5G</w:t>
      </w:r>
      <w:r>
        <w:rPr>
          <w:spacing w:val="-10"/>
        </w:rPr>
        <w:t xml:space="preserve"> 网络资源的特点，我们可以从以下几个方面进行优化分配：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57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频谱资源的优化分配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jc w:val="both"/>
      </w:pPr>
      <w:r>
        <w:rPr>
          <w:spacing w:val="-35"/>
        </w:rPr>
        <w:t xml:space="preserve">在 </w:t>
      </w:r>
      <w:r>
        <w:t>5G</w:t>
      </w:r>
      <w:r>
        <w:rPr>
          <w:spacing w:val="-10"/>
        </w:rPr>
        <w:t xml:space="preserve"> 网络中，频谱资源的优化分配主要包括以下几个方面：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56"/>
        </w:numPr>
        <w:tabs>
          <w:tab w:val="left" w:pos="824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动态频谱共享：通过动态频谱共享技术，可以实现频谱资源的</w:t>
      </w:r>
      <w:r>
        <w:rPr>
          <w:spacing w:val="-4"/>
          <w:sz w:val="28"/>
        </w:rPr>
        <w:t>灵活分配，提高频谱利用率。例如，可以通过动态频谱共享技术，将</w:t>
      </w:r>
      <w:r>
        <w:rPr>
          <w:spacing w:val="-8"/>
          <w:sz w:val="28"/>
        </w:rPr>
        <w:t>空闲的频谱资源分配给高优先级的业务，以满足其高速率和低时延的</w:t>
      </w:r>
      <w:r>
        <w:rPr>
          <w:spacing w:val="-4"/>
          <w:sz w:val="28"/>
        </w:rPr>
        <w:t>需求。</w:t>
      </w:r>
    </w:p>
    <w:p>
      <w:pPr>
        <w:pStyle w:val="ListParagraph"/>
        <w:numPr>
          <w:ilvl w:val="0"/>
          <w:numId w:val="56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  <w:r>
        <w:rPr>
          <w:spacing w:val="-2"/>
          <w:sz w:val="28"/>
        </w:rPr>
        <w:t>频谱感知与协调：通过频谱感知技术，可以实时监测频谱资源</w:t>
      </w:r>
      <w:r>
        <w:rPr>
          <w:spacing w:val="-4"/>
          <w:sz w:val="28"/>
        </w:rPr>
        <w:t>的使用情况，从而实现频谱资源的合理分配。同时，通过频谱协调技</w:t>
      </w:r>
    </w:p>
    <w:p>
      <w:pPr>
        <w:pStyle w:val="BodyText"/>
        <w:spacing w:line="358" w:lineRule="exact"/>
      </w:pPr>
      <w:r>
        <w:rPr>
          <w:spacing w:val="-5"/>
        </w:rPr>
        <w:t>术，可以实现不同运营商之间的频谱资源共享，提高整个网络的频谱</w:t>
      </w:r>
    </w:p>
    <w:p>
      <w:pPr>
        <w:spacing w:after="0" w:line="358" w:lineRule="exact"/>
        <w:sectPr>
          <w:footerReference w:type="default" r:id="rId8"/>
          <w:type w:val="nextPage"/>
          <w:pgSz w:w="11910" w:h="16840"/>
          <w:pgMar w:top="1400" w:right="1420" w:bottom="1380" w:left="1680" w:header="0" w:footer="1198"/>
          <w:pgNumType w:start="4"/>
          <w:cols w:space="708"/>
          <w:titlePg w:val="0"/>
        </w:sectPr>
      </w:pPr>
    </w:p>
    <w:p>
      <w:pPr>
        <w:pStyle w:val="BodyText"/>
        <w:spacing w:before="37"/>
      </w:pPr>
      <w:r>
        <w:rPr>
          <w:spacing w:val="-3"/>
        </w:rPr>
        <w:t>利用率。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6"/>
        </w:numPr>
        <w:tabs>
          <w:tab w:val="left" w:pos="821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10"/>
          <w:sz w:val="28"/>
        </w:rPr>
        <w:t xml:space="preserve">子载波分配：在 </w:t>
      </w:r>
      <w:r>
        <w:rPr>
          <w:spacing w:val="-8"/>
          <w:sz w:val="28"/>
        </w:rPr>
        <w:t>5G</w:t>
      </w:r>
      <w:r>
        <w:rPr>
          <w:spacing w:val="-12"/>
          <w:sz w:val="28"/>
        </w:rPr>
        <w:t xml:space="preserve"> 网络中，子载波是最小的调度单位。通过合</w:t>
      </w:r>
      <w:r>
        <w:rPr>
          <w:spacing w:val="-4"/>
          <w:sz w:val="28"/>
        </w:rPr>
        <w:t>理的子载波分配策略，可以实现不同业务的差异化服务，满足不同业</w:t>
      </w:r>
      <w:r>
        <w:rPr>
          <w:spacing w:val="-2"/>
          <w:sz w:val="28"/>
        </w:rPr>
        <w:t>务的需求。</w:t>
      </w:r>
    </w:p>
    <w:p>
      <w:pPr>
        <w:pStyle w:val="ListParagraph"/>
        <w:numPr>
          <w:ilvl w:val="0"/>
          <w:numId w:val="5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时隙资源的优化分配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jc w:val="both"/>
      </w:pPr>
      <w:r>
        <w:rPr>
          <w:spacing w:val="-35"/>
        </w:rPr>
        <w:t xml:space="preserve">在 </w:t>
      </w:r>
      <w:r>
        <w:t>5G</w:t>
      </w:r>
      <w:r>
        <w:rPr>
          <w:spacing w:val="-10"/>
        </w:rPr>
        <w:t xml:space="preserve"> 网络中，时隙资源的优化分配主要包括以下几个方面：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5"/>
        </w:numPr>
        <w:tabs>
          <w:tab w:val="left" w:pos="821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>时分双工（TDD）：通过时分双工技术，可以将时隙资源划分为</w:t>
      </w:r>
      <w:r>
        <w:rPr>
          <w:spacing w:val="-4"/>
          <w:sz w:val="28"/>
        </w:rPr>
        <w:t>上行时隙和下行时隙，实现上下行数据的独立传输。这样，可以根据</w:t>
      </w:r>
      <w:r>
        <w:rPr>
          <w:spacing w:val="-2"/>
          <w:sz w:val="28"/>
        </w:rPr>
        <w:t>业务需求，灵活地分配时隙资源，提高网络性能。</w:t>
      </w:r>
    </w:p>
    <w:p>
      <w:pPr>
        <w:pStyle w:val="ListParagraph"/>
        <w:numPr>
          <w:ilvl w:val="0"/>
          <w:numId w:val="55"/>
        </w:numPr>
        <w:tabs>
          <w:tab w:val="left" w:pos="824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自适应调度：通过自适应调度技术，可以根据业务的实际需求</w:t>
      </w:r>
      <w:r>
        <w:rPr>
          <w:spacing w:val="-4"/>
          <w:sz w:val="28"/>
        </w:rPr>
        <w:t>和网络的实时状况，动态地调整时隙资源的分配。这样，可以有效地</w:t>
      </w:r>
      <w:r>
        <w:rPr>
          <w:spacing w:val="-2"/>
          <w:sz w:val="28"/>
        </w:rPr>
        <w:t>降低用户的传输时延，提高用户体验。</w:t>
      </w:r>
    </w:p>
    <w:p>
      <w:pPr>
        <w:pStyle w:val="ListParagraph"/>
        <w:numPr>
          <w:ilvl w:val="0"/>
          <w:numId w:val="55"/>
        </w:numPr>
        <w:tabs>
          <w:tab w:val="left" w:pos="821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10"/>
          <w:sz w:val="28"/>
        </w:rPr>
        <w:t xml:space="preserve">跨时隙调度：在 </w:t>
      </w:r>
      <w:r>
        <w:rPr>
          <w:spacing w:val="-8"/>
          <w:sz w:val="28"/>
        </w:rPr>
        <w:t>5G</w:t>
      </w:r>
      <w:r>
        <w:rPr>
          <w:spacing w:val="-12"/>
          <w:sz w:val="28"/>
        </w:rPr>
        <w:t xml:space="preserve"> 网络中，由于采用了更大的时间粒度，可以</w:t>
      </w:r>
      <w:r>
        <w:rPr>
          <w:spacing w:val="-4"/>
          <w:sz w:val="28"/>
        </w:rPr>
        <w:t>实现跨时隙调度。通过跨时隙调度技术，可以进一步提高网络的灵活</w:t>
      </w:r>
      <w:r>
        <w:rPr>
          <w:spacing w:val="-2"/>
          <w:sz w:val="28"/>
        </w:rPr>
        <w:t>性和性能。</w:t>
      </w:r>
    </w:p>
    <w:p>
      <w:pPr>
        <w:pStyle w:val="ListParagraph"/>
        <w:numPr>
          <w:ilvl w:val="0"/>
          <w:numId w:val="5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功率资源的优化分配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jc w:val="both"/>
      </w:pPr>
      <w:r>
        <w:rPr>
          <w:spacing w:val="-35"/>
        </w:rPr>
        <w:t xml:space="preserve">在 </w:t>
      </w:r>
      <w:r>
        <w:t>5G</w:t>
      </w:r>
      <w:r>
        <w:rPr>
          <w:spacing w:val="-10"/>
        </w:rPr>
        <w:t xml:space="preserve"> 网络中，功率资源的优化分配主要包括以下几个方面：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824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功率控制：通过功率控制技术，可以调整信号的传输强度，实</w:t>
      </w:r>
      <w:r>
        <w:rPr>
          <w:spacing w:val="-4"/>
          <w:sz w:val="28"/>
        </w:rPr>
        <w:t>现对不同用户的差异化服务。例如，对于距离基站较远的用户，可以</w:t>
      </w:r>
      <w:r>
        <w:rPr>
          <w:spacing w:val="-4"/>
          <w:sz w:val="28"/>
        </w:rPr>
        <w:t>通过增加发射功率，提高其接收信号的质量；对于距离基站较近的用</w:t>
      </w:r>
      <w:r>
        <w:rPr>
          <w:spacing w:val="-2"/>
          <w:sz w:val="28"/>
        </w:rPr>
        <w:t>户，可以通过降低发射功率，降低其干扰水平。</w:t>
      </w:r>
    </w:p>
    <w:p>
      <w:pPr>
        <w:pStyle w:val="ListParagraph"/>
        <w:numPr>
          <w:ilvl w:val="0"/>
          <w:numId w:val="54"/>
        </w:numPr>
        <w:tabs>
          <w:tab w:val="left" w:pos="824"/>
        </w:tabs>
        <w:spacing w:before="0" w:after="0" w:line="358" w:lineRule="exact"/>
        <w:ind w:left="823" w:right="0" w:hanging="704"/>
        <w:jc w:val="left"/>
        <w:rPr>
          <w:sz w:val="28"/>
        </w:rPr>
      </w:pPr>
      <w:r>
        <w:rPr>
          <w:spacing w:val="-1"/>
          <w:sz w:val="28"/>
        </w:rPr>
        <w:t>功率分配算法：通过合理的功率分配算法，可以实现功率资源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4"/>
        </w:rPr>
        <w:t>的优化分配。例如，可以通过最大化系统总吞吐量的算法，实现对不</w:t>
      </w:r>
      <w:r>
        <w:rPr>
          <w:spacing w:val="-4"/>
        </w:rPr>
        <w:t>同用户的公平调度；也可以通过最小化用户传输时延的算法，实现对</w:t>
      </w:r>
      <w:r>
        <w:rPr>
          <w:spacing w:val="-2"/>
        </w:rPr>
        <w:t>高优先级用户的优先服务。</w:t>
      </w:r>
    </w:p>
    <w:p>
      <w:pPr>
        <w:pStyle w:val="ListParagraph"/>
        <w:numPr>
          <w:ilvl w:val="0"/>
          <w:numId w:val="5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空间资源的优化分配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35"/>
        </w:rPr>
        <w:t xml:space="preserve">在 </w:t>
      </w:r>
      <w:r>
        <w:t>5G</w:t>
      </w:r>
      <w:r>
        <w:rPr>
          <w:spacing w:val="-10"/>
        </w:rPr>
        <w:t xml:space="preserve"> 网络中，空间资源的优化分配主要包括以下几个方面：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3"/>
        </w:numPr>
        <w:tabs>
          <w:tab w:val="left" w:pos="824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多天线技术：通过多天线技术，可以提高网络的容量和可靠性。</w:t>
      </w:r>
      <w:r>
        <w:rPr>
          <w:spacing w:val="-2"/>
          <w:sz w:val="28"/>
        </w:rPr>
        <w:t>例如，可以通过波束赋形技术，实现对特定用户的定向传输；也可以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通过空分复用技术，实现对多个用户的并行传输。</w:t>
      </w:r>
    </w:p>
    <w:p>
      <w:pPr>
        <w:pStyle w:val="ListParagraph"/>
        <w:numPr>
          <w:ilvl w:val="0"/>
          <w:numId w:val="53"/>
        </w:numPr>
        <w:tabs>
          <w:tab w:val="left" w:pos="824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空间复用与编码：通过空间复用与编码技术，可以提高网络的</w:t>
      </w:r>
      <w:r>
        <w:rPr>
          <w:spacing w:val="-4"/>
          <w:sz w:val="28"/>
        </w:rPr>
        <w:t>频谱利用率。例如，可以通过空间复用技术，实现对多个用户的并行</w:t>
      </w:r>
      <w:r>
        <w:rPr>
          <w:spacing w:val="-2"/>
          <w:sz w:val="28"/>
        </w:rPr>
        <w:t>传输；也可以通过编码技术，实现对冗余信息的压缩传输。</w:t>
      </w:r>
    </w:p>
    <w:p>
      <w:pPr>
        <w:pStyle w:val="BodyText"/>
        <w:spacing w:line="417" w:lineRule="auto"/>
        <w:ind w:right="107"/>
      </w:pPr>
      <w:r>
        <w:t>总之，5G</w:t>
      </w:r>
      <w:r>
        <w:rPr>
          <w:spacing w:val="-7"/>
        </w:rPr>
        <w:t xml:space="preserve"> 网络资源优化分配是一个复杂而重要的课题。通过对频谱</w:t>
      </w:r>
      <w:r>
        <w:t xml:space="preserve"> </w:t>
      </w:r>
      <w:r>
        <w:rPr>
          <w:spacing w:val="-2"/>
        </w:rPr>
        <w:t>资源、时隙资源、功率资源和空间资源的优化分配，可以有效地提高</w:t>
      </w:r>
      <w:r>
        <w:rPr>
          <w:spacing w:val="-2"/>
        </w:rPr>
        <w:t xml:space="preserve"> </w:t>
      </w:r>
      <w:r>
        <w:t>5G</w:t>
      </w:r>
      <w:r>
        <w:rPr>
          <w:spacing w:val="-4"/>
        </w:rPr>
        <w:t xml:space="preserve"> 网络的性能和用户体验，为 </w:t>
      </w:r>
      <w:r>
        <w:t>5G</w:t>
      </w:r>
      <w:r>
        <w:rPr>
          <w:spacing w:val="-4"/>
        </w:rPr>
        <w:t xml:space="preserve"> 技术的广泛应用奠定坚实的基础。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资</w:t>
      </w:r>
      <w:r>
        <w:t>源</w:t>
      </w:r>
      <w:r>
        <w:t>分</w:t>
      </w:r>
      <w:r>
        <w:t>配</w:t>
      </w:r>
      <w:r>
        <w:t>的</w:t>
      </w:r>
      <w:r>
        <w:t>重</w:t>
      </w:r>
      <w:r>
        <w:t>要</w:t>
      </w:r>
      <w:r>
        <w:t>性</w:t>
      </w:r>
      <w:r>
        <w:t>和</w:t>
      </w:r>
      <w:r>
        <w:t>挑</w:t>
      </w:r>
      <w:bookmarkEnd w:id="1"/>
      <w:r>
        <w:rPr>
          <w:spacing w:val="-10"/>
        </w:rPr>
        <w:t>战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4"/>
        <w:gridCol w:w="553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4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4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资源分配的重要性</w:t>
            </w: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52"/>
              </w:numPr>
              <w:tabs>
                <w:tab w:val="left" w:pos="318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5G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网络中，资源分配的优化能够提高网络性能，提升用</w:t>
            </w:r>
            <w:r>
              <w:rPr>
                <w:spacing w:val="-4"/>
                <w:sz w:val="21"/>
              </w:rPr>
              <w:t>户体验。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通过合理的资源分配，可以有效降低网络拥塞，提高网</w:t>
            </w:r>
            <w:r>
              <w:rPr>
                <w:spacing w:val="-2"/>
                <w:sz w:val="21"/>
              </w:rPr>
              <w:t>络容量和覆盖范围。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44" w:firstLine="0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>资源分配策略对于满足不同类型业务的需求，如</w:t>
            </w:r>
            <w:r>
              <w:rPr>
                <w:rFonts w:ascii="Times New Roman" w:eastAsia="Times New Roman"/>
                <w:sz w:val="21"/>
              </w:rPr>
              <w:t>VoNR</w:t>
            </w:r>
            <w:r>
              <w:rPr>
                <w:sz w:val="21"/>
              </w:rPr>
              <w:t xml:space="preserve">、 </w:t>
            </w:r>
            <w:r>
              <w:rPr>
                <w:rFonts w:ascii="Times New Roman" w:eastAsia="Times New Roman"/>
                <w:sz w:val="21"/>
              </w:rPr>
              <w:t xml:space="preserve">URLLC </w:t>
            </w:r>
            <w:r>
              <w:rPr>
                <w:sz w:val="21"/>
              </w:rPr>
              <w:t>等，具有重要作用。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4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资源分配的挑战</w:t>
            </w: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51"/>
              </w:numPr>
              <w:tabs>
                <w:tab w:val="left" w:pos="318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5G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网络中，由于用户数量多、业务类型复杂，资源分配</w:t>
            </w:r>
            <w:r>
              <w:rPr>
                <w:spacing w:val="-2"/>
                <w:sz w:val="21"/>
              </w:rPr>
              <w:t>面临极大的挑战。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>如何在保证用户体验的同时，实现资源的最优分配，是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4"/>
        <w:gridCol w:w="553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当前研究的重要课题。</w:t>
            </w:r>
          </w:p>
          <w:p>
            <w:pPr>
              <w:pStyle w:val="TableParagraph"/>
              <w:spacing w:before="43" w:line="278" w:lineRule="auto"/>
              <w:ind w:right="62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80"/>
                <w:sz w:val="21"/>
              </w:rPr>
              <w:t xml:space="preserve"> </w:t>
            </w:r>
            <w:r>
              <w:rPr>
                <w:spacing w:val="-9"/>
                <w:sz w:val="21"/>
              </w:rPr>
              <w:t xml:space="preserve">随着 </w:t>
            </w:r>
            <w:r>
              <w:rPr>
                <w:rFonts w:ascii="Times New Roman" w:eastAsia="Times New Roman"/>
                <w:sz w:val="21"/>
              </w:rPr>
              <w:t>5G</w:t>
            </w:r>
            <w:r>
              <w:rPr>
                <w:rFonts w:ascii="Times New Roman" w:eastAsia="Times New Roman"/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技术的发展，新的业务类型和需求不断出现，</w:t>
            </w:r>
            <w:r>
              <w:rPr>
                <w:spacing w:val="-2"/>
                <w:sz w:val="21"/>
              </w:rPr>
              <w:t>如何适应这些变化，制定出有效的资源分配策略，是未来</w:t>
            </w:r>
            <w:r>
              <w:rPr>
                <w:spacing w:val="-2"/>
                <w:sz w:val="21"/>
              </w:rPr>
              <w:t>需要面对的挑战。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4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资源分配的关键技术</w:t>
            </w: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动态资源分配技术：根据网络负载和用户需求的变化，</w:t>
            </w:r>
            <w:r>
              <w:rPr>
                <w:spacing w:val="-2"/>
                <w:sz w:val="21"/>
              </w:rPr>
              <w:t>实时调整资源分配。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机器学习和人工智能技术：通过机器学习和人工智能技</w:t>
            </w:r>
            <w:r>
              <w:rPr>
                <w:spacing w:val="-2"/>
                <w:sz w:val="21"/>
              </w:rPr>
              <w:t>术，预测用户需求，实现资源的智能分配。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边缘计算技术：通过将部分计算任务放在网络边缘，减</w:t>
            </w:r>
            <w:r>
              <w:rPr>
                <w:spacing w:val="-2"/>
                <w:sz w:val="21"/>
              </w:rPr>
              <w:t>少数据传输，提高资源利用效率。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4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资源分配的优化模型</w:t>
            </w: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最优化模型：通过建立数学模型，寻找最优的资源分配</w:t>
            </w:r>
            <w:r>
              <w:rPr>
                <w:spacing w:val="-4"/>
                <w:sz w:val="21"/>
              </w:rPr>
              <w:t>方案。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深度学习模型：通过深度学习模型，自动学习和优化资</w:t>
            </w:r>
            <w:r>
              <w:rPr>
                <w:spacing w:val="-2"/>
                <w:sz w:val="21"/>
              </w:rPr>
              <w:t>源分配策略。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强化学习模型：通过强化学习模型，实现资源的自适应</w:t>
            </w:r>
            <w:r>
              <w:rPr>
                <w:spacing w:val="-4"/>
                <w:sz w:val="21"/>
              </w:rPr>
              <w:t>分配。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4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资源分配的策略选择</w:t>
            </w: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基于业务需求的策略：根据不同业务的需求，制定不同</w:t>
            </w:r>
            <w:r>
              <w:rPr>
                <w:spacing w:val="-2"/>
                <w:sz w:val="21"/>
              </w:rPr>
              <w:t>的资源分配策略。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基于用户行为的策略：根据用户的使用行为，预测用户</w:t>
            </w:r>
            <w:r>
              <w:rPr>
                <w:spacing w:val="-2"/>
                <w:sz w:val="21"/>
              </w:rPr>
              <w:t>需求，实现资源的个性化分配。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基于网络状态的策略：根据网络的实时状态，动态调整</w:t>
            </w:r>
            <w:r>
              <w:rPr>
                <w:spacing w:val="-2"/>
                <w:sz w:val="21"/>
              </w:rPr>
              <w:t>资源分配。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4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资源分配的未来发展趋势</w:t>
            </w: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val="left" w:pos="374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3"/>
                <w:sz w:val="21"/>
              </w:rPr>
              <w:t xml:space="preserve">随着 </w:t>
            </w:r>
            <w:r>
              <w:rPr>
                <w:rFonts w:ascii="Times New Roman" w:eastAsia="Times New Roman"/>
                <w:sz w:val="21"/>
              </w:rPr>
              <w:t xml:space="preserve">5G </w:t>
            </w:r>
            <w:r>
              <w:rPr>
                <w:sz w:val="21"/>
              </w:rPr>
              <w:t>技术的进一步发展，资源分配将更加精细化，</w:t>
            </w:r>
            <w:r>
              <w:rPr>
                <w:spacing w:val="-2"/>
                <w:sz w:val="21"/>
              </w:rPr>
              <w:t>实现更高效的资源利用。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4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人工智能和机器学习将在资源分配中发挥更大的作用，</w:t>
            </w:r>
            <w:r>
              <w:rPr>
                <w:spacing w:val="-2"/>
                <w:sz w:val="21"/>
              </w:rPr>
              <w:t>实现资源的智能分配。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9"/>
                <w:sz w:val="21"/>
              </w:rPr>
              <w:t xml:space="preserve">随着 </w:t>
            </w:r>
            <w:r>
              <w:rPr>
                <w:rFonts w:ascii="Times New Roman" w:eastAsia="Times New Roman"/>
                <w:spacing w:val="-4"/>
                <w:sz w:val="21"/>
              </w:rPr>
              <w:t>6G</w:t>
            </w:r>
            <w:r>
              <w:rPr>
                <w:spacing w:val="-4"/>
                <w:sz w:val="21"/>
              </w:rPr>
              <w:t>、</w:t>
            </w:r>
            <w:r>
              <w:rPr>
                <w:rFonts w:ascii="Times New Roman" w:eastAsia="Times New Roman"/>
                <w:spacing w:val="-4"/>
                <w:sz w:val="21"/>
              </w:rPr>
              <w:t>7G</w:t>
            </w:r>
            <w:r>
              <w:rPr>
                <w:rFonts w:ascii="Times New Roman" w:eastAsia="Times New Roman"/>
                <w:spacing w:val="9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等新一代通信技术的发展，资源分配将面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临更多的挑战和机遇。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378" w:firstLine="560"/>
        <w:jc w:val="both"/>
      </w:pPr>
      <w:r>
        <w:rPr>
          <w:spacing w:val="-18"/>
        </w:rPr>
        <w:t xml:space="preserve">在 </w:t>
      </w:r>
      <w:r>
        <w:rPr>
          <w:spacing w:val="-10"/>
        </w:rPr>
        <w:t>5G</w:t>
      </w:r>
      <w:r>
        <w:rPr>
          <w:spacing w:val="-15"/>
        </w:rPr>
        <w:t xml:space="preserve"> 网络中，资源优化分配策略是至关重要的。随着 </w:t>
      </w:r>
      <w:r>
        <w:rPr>
          <w:spacing w:val="-10"/>
        </w:rPr>
        <w:t>5G</w:t>
      </w:r>
      <w:r>
        <w:rPr>
          <w:spacing w:val="-15"/>
        </w:rPr>
        <w:t xml:space="preserve"> 技术的</w:t>
      </w:r>
      <w:r>
        <w:rPr>
          <w:spacing w:val="-4"/>
        </w:rPr>
        <w:t>不断发展，网络资源的需求量也在不断增加。因此，如何有效地分配</w:t>
      </w:r>
      <w:r>
        <w:rPr>
          <w:spacing w:val="-4"/>
        </w:rPr>
        <w:t>和管理这些资源，以满足用户的需求，提高网络的性能和效率，成为</w:t>
      </w:r>
      <w:r>
        <w:rPr>
          <w:spacing w:val="-4"/>
        </w:rPr>
        <w:t>了一个亟待解决的问题。本文将介绍资源分配的重要性和挑战，并提</w:t>
      </w:r>
      <w:r>
        <w:rPr>
          <w:spacing w:val="-2"/>
        </w:rPr>
        <w:t>出一些可能的解决方案。</w:t>
      </w:r>
    </w:p>
    <w:p>
      <w:pPr>
        <w:spacing w:after="0" w:line="417" w:lineRule="auto"/>
        <w:jc w:val="both"/>
        <w:sectPr>
          <w:footerReference w:type="default" r:id="rId11"/>
          <w:type w:val="continuous"/>
          <w:pgSz w:w="11910" w:h="16840"/>
          <w:pgMar w:top="140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1"/>
        </w:rPr>
        <w:t xml:space="preserve">首先，我们需要了解资源分配的重要性。在 </w:t>
      </w:r>
      <w:r>
        <w:t>5G</w:t>
      </w:r>
      <w:r>
        <w:rPr>
          <w:spacing w:val="-5"/>
        </w:rPr>
        <w:t xml:space="preserve"> 网络中，资源主要包</w:t>
      </w:r>
      <w:r>
        <w:rPr>
          <w:spacing w:val="-2"/>
        </w:rPr>
        <w:t>括频谱资源、功率资源、存储资源和计算资源等。这些资源的有效分</w:t>
      </w:r>
      <w:r>
        <w:rPr>
          <w:spacing w:val="-18"/>
        </w:rPr>
        <w:t>配对于提高网络性能、降低延迟、提高用户体验具有重要意义。例如，</w:t>
      </w:r>
      <w:r>
        <w:rPr>
          <w:spacing w:val="-2"/>
        </w:rPr>
        <w:t>通过合理的频谱资源分配，可以有效地避免频谱拥塞，提高频谱利用</w:t>
      </w:r>
      <w:r>
        <w:rPr>
          <w:spacing w:val="-2"/>
        </w:rPr>
        <w:t>率；通过合理的功率资源分配，可以降低设备的能耗，延长设备的使</w:t>
      </w:r>
      <w:r>
        <w:rPr>
          <w:spacing w:val="-2"/>
        </w:rPr>
        <w:t>用寿命；通过合理的存储资源分配，可以提高数据的存储效率，降低</w:t>
      </w:r>
      <w:r>
        <w:rPr>
          <w:spacing w:val="-2"/>
        </w:rPr>
        <w:t>存储成本；通过合理的计算资源分配，可以提高计算效率，满足用户</w:t>
      </w:r>
      <w:r>
        <w:rPr>
          <w:spacing w:val="-2"/>
        </w:rPr>
        <w:t>的实时需求。</w:t>
      </w:r>
    </w:p>
    <w:p>
      <w:pPr>
        <w:pStyle w:val="BodyText"/>
        <w:spacing w:line="417" w:lineRule="auto"/>
        <w:ind w:right="378"/>
      </w:pPr>
      <w:r>
        <w:rPr>
          <w:spacing w:val="-13"/>
        </w:rPr>
        <w:t xml:space="preserve">然而，在 </w:t>
      </w:r>
      <w:r>
        <w:t>5G</w:t>
      </w:r>
      <w:r>
        <w:rPr>
          <w:spacing w:val="-9"/>
        </w:rPr>
        <w:t xml:space="preserve"> 网络中实现资源优化分配面临着许多挑战。以下是一些</w:t>
      </w:r>
      <w:r>
        <w:rPr>
          <w:spacing w:val="-2"/>
        </w:rPr>
        <w:t>主要的挑战：</w:t>
      </w:r>
    </w:p>
    <w:p>
      <w:pPr>
        <w:pStyle w:val="ListParagraph"/>
        <w:numPr>
          <w:ilvl w:val="0"/>
          <w:numId w:val="46"/>
        </w:numPr>
        <w:tabs>
          <w:tab w:val="left" w:pos="54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>动态变化的网络环境：5G</w:t>
      </w:r>
      <w:r>
        <w:rPr>
          <w:spacing w:val="-7"/>
          <w:sz w:val="28"/>
        </w:rPr>
        <w:t xml:space="preserve"> 网络中的用户数量、业务类型和业务量</w:t>
      </w:r>
      <w:r>
        <w:rPr>
          <w:spacing w:val="-4"/>
          <w:sz w:val="28"/>
        </w:rPr>
        <w:t>都在不断变化，这就要求资源分配策略能够快速适应这些变化，实时</w:t>
      </w:r>
      <w:r>
        <w:rPr>
          <w:spacing w:val="-2"/>
          <w:sz w:val="28"/>
        </w:rPr>
        <w:t>调整资源分配。这对资源分配算法的设计提出了很高的要求。</w:t>
      </w:r>
    </w:p>
    <w:p>
      <w:pPr>
        <w:pStyle w:val="ListParagraph"/>
        <w:numPr>
          <w:ilvl w:val="0"/>
          <w:numId w:val="46"/>
        </w:numPr>
        <w:tabs>
          <w:tab w:val="left" w:pos="54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9"/>
          <w:sz w:val="28"/>
        </w:rPr>
        <w:t xml:space="preserve">复杂的资源约束关系：在 </w:t>
      </w:r>
      <w:r>
        <w:rPr>
          <w:spacing w:val="-8"/>
          <w:sz w:val="28"/>
        </w:rPr>
        <w:t>5G</w:t>
      </w:r>
      <w:r>
        <w:rPr>
          <w:spacing w:val="-11"/>
          <w:sz w:val="28"/>
        </w:rPr>
        <w:t xml:space="preserve"> 网络中，各种资源之间存在着复杂的</w:t>
      </w:r>
      <w:r>
        <w:rPr>
          <w:spacing w:val="-4"/>
          <w:sz w:val="28"/>
        </w:rPr>
        <w:t>约束关系。例如，频谱资源的分配会影响到功率资源的分配；存储资</w:t>
      </w:r>
      <w:r>
        <w:rPr>
          <w:spacing w:val="-8"/>
          <w:sz w:val="28"/>
        </w:rPr>
        <w:t>源的分配会影响到计算资源的分配等。这就要求资源分配策略能够充</w:t>
      </w:r>
      <w:r>
        <w:rPr>
          <w:spacing w:val="-2"/>
          <w:sz w:val="28"/>
        </w:rPr>
        <w:t>分考虑这些约束关系，实现多资源的协同优化。</w:t>
      </w:r>
    </w:p>
    <w:p>
      <w:pPr>
        <w:pStyle w:val="ListParagraph"/>
        <w:numPr>
          <w:ilvl w:val="0"/>
          <w:numId w:val="46"/>
        </w:numPr>
        <w:tabs>
          <w:tab w:val="left" w:pos="540"/>
        </w:tabs>
        <w:spacing w:before="0" w:after="0" w:line="417" w:lineRule="auto"/>
        <w:ind w:left="120" w:right="238" w:firstLine="0"/>
        <w:jc w:val="both"/>
        <w:rPr>
          <w:sz w:val="28"/>
        </w:rPr>
      </w:pPr>
      <w:r>
        <w:rPr>
          <w:spacing w:val="-5"/>
          <w:sz w:val="28"/>
        </w:rPr>
        <w:t xml:space="preserve">高度竞争的资源需求：在 </w:t>
      </w:r>
      <w:r>
        <w:rPr>
          <w:spacing w:val="-2"/>
          <w:sz w:val="28"/>
        </w:rPr>
        <w:t>5G</w:t>
      </w:r>
      <w:r>
        <w:rPr>
          <w:spacing w:val="-8"/>
          <w:sz w:val="28"/>
        </w:rPr>
        <w:t xml:space="preserve"> 网络中，各种业务对资源的需求都非</w:t>
      </w:r>
      <w:r>
        <w:rPr>
          <w:spacing w:val="-2"/>
          <w:sz w:val="28"/>
        </w:rPr>
        <w:t>常强烈，这就导致了资源之间的竞争非常激烈。如何在有限的资源中</w:t>
      </w:r>
      <w:r>
        <w:rPr>
          <w:spacing w:val="-19"/>
          <w:sz w:val="28"/>
        </w:rPr>
        <w:t>满足各种业务的需求，实现资源的公平分配，是一个非常重要的问题。</w:t>
      </w:r>
    </w:p>
    <w:p>
      <w:pPr>
        <w:pStyle w:val="ListParagraph"/>
        <w:numPr>
          <w:ilvl w:val="0"/>
          <w:numId w:val="46"/>
        </w:numPr>
        <w:tabs>
          <w:tab w:val="left" w:pos="547"/>
        </w:tabs>
        <w:spacing w:before="0" w:after="0" w:line="417" w:lineRule="auto"/>
        <w:ind w:left="120" w:right="98" w:firstLine="0"/>
        <w:jc w:val="both"/>
        <w:rPr>
          <w:sz w:val="28"/>
        </w:rPr>
      </w:pPr>
      <w:r>
        <w:rPr>
          <w:sz w:val="28"/>
        </w:rPr>
        <w:t>难以预测的用户行为：在 5G</w:t>
      </w:r>
      <w:r>
        <w:rPr>
          <w:spacing w:val="-2"/>
          <w:sz w:val="28"/>
        </w:rPr>
        <w:t xml:space="preserve"> 网络中，用户的行为模式很难预测。</w:t>
      </w:r>
      <w:r>
        <w:rPr>
          <w:spacing w:val="-2"/>
          <w:sz w:val="28"/>
        </w:rPr>
        <w:t>例如，用户可能会突然增加或减少数据流量，用户可能会在不同的时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11"/>
        </w:rPr>
        <w:t>间段使用不同的业务等。这就要求资源分配策略能够灵活应对这些不</w:t>
      </w:r>
      <w:r>
        <w:rPr>
          <w:spacing w:val="-2"/>
        </w:rPr>
        <w:t>确定因素，实现资源的动态调整。</w:t>
      </w:r>
    </w:p>
    <w:p>
      <w:pPr>
        <w:pStyle w:val="BodyText"/>
        <w:spacing w:line="417" w:lineRule="auto"/>
        <w:ind w:right="378"/>
      </w:pPr>
      <w:r>
        <w:rPr>
          <w:spacing w:val="-4"/>
        </w:rPr>
        <w:t>针对以上挑战，研究人员提出了许多资源优化分配策略。以下是一些</w:t>
      </w:r>
      <w:r>
        <w:rPr>
          <w:spacing w:val="-2"/>
        </w:rPr>
        <w:t>主要的策略：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基于博弈论的资源分配策略：博弈论是一种研究多个主体之间相</w:t>
      </w:r>
      <w:r>
        <w:rPr>
          <w:spacing w:val="-5"/>
          <w:sz w:val="28"/>
        </w:rPr>
        <w:t xml:space="preserve">互竞争和合作的数学方法。在 </w:t>
      </w:r>
      <w:r>
        <w:rPr>
          <w:spacing w:val="-2"/>
          <w:sz w:val="28"/>
        </w:rPr>
        <w:t>5G</w:t>
      </w:r>
      <w:r>
        <w:rPr>
          <w:spacing w:val="-8"/>
          <w:sz w:val="28"/>
        </w:rPr>
        <w:t xml:space="preserve"> 网络中，可以将资源分配问题建模</w:t>
      </w:r>
      <w:r>
        <w:rPr>
          <w:spacing w:val="-4"/>
          <w:sz w:val="28"/>
        </w:rPr>
        <w:t>为一个博弈问题，通过求解博弈方程来实现资源的优化分配。这种方</w:t>
      </w:r>
      <w:r>
        <w:rPr>
          <w:spacing w:val="-7"/>
          <w:sz w:val="28"/>
        </w:rPr>
        <w:t>法可以充分考虑资源之间的约束关系和竞争关系，实现多资源的协同</w:t>
      </w:r>
      <w:r>
        <w:rPr>
          <w:spacing w:val="-4"/>
          <w:sz w:val="28"/>
        </w:rPr>
        <w:t>优化。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基于强化学习的资源分配策略：强化学习是一种通过与环境的交</w:t>
      </w:r>
      <w:r>
        <w:rPr>
          <w:spacing w:val="-5"/>
          <w:sz w:val="28"/>
        </w:rPr>
        <w:t xml:space="preserve">互来学习最优行为的方法。在 </w:t>
      </w:r>
      <w:r>
        <w:rPr>
          <w:spacing w:val="-2"/>
          <w:sz w:val="28"/>
        </w:rPr>
        <w:t>5G</w:t>
      </w:r>
      <w:r>
        <w:rPr>
          <w:spacing w:val="-8"/>
          <w:sz w:val="28"/>
        </w:rPr>
        <w:t xml:space="preserve"> 网络中，可以将资源分配问题建模</w:t>
      </w:r>
      <w:r>
        <w:rPr>
          <w:spacing w:val="-4"/>
          <w:sz w:val="28"/>
        </w:rPr>
        <w:t>为一个强化学习问题，通过训练智能体来实现资源的优化分配。这种</w:t>
      </w:r>
      <w:r>
        <w:rPr>
          <w:spacing w:val="-2"/>
          <w:sz w:val="28"/>
        </w:rPr>
        <w:t>方法可以充分利用网络的实时信息，实现资源的动态调整。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基于深度学习的资源分配策略：深度学习是一种模拟人脑神经网</w:t>
      </w:r>
      <w:r>
        <w:rPr>
          <w:spacing w:val="-5"/>
          <w:sz w:val="28"/>
        </w:rPr>
        <w:t xml:space="preserve">络的机器学习方法。在 </w:t>
      </w:r>
      <w:r>
        <w:rPr>
          <w:spacing w:val="-2"/>
          <w:sz w:val="28"/>
        </w:rPr>
        <w:t>5G</w:t>
      </w:r>
      <w:r>
        <w:rPr>
          <w:spacing w:val="-8"/>
          <w:sz w:val="28"/>
        </w:rPr>
        <w:t xml:space="preserve"> 网络中，可以将资源分配问题建模为一个</w:t>
      </w:r>
      <w:r>
        <w:rPr>
          <w:spacing w:val="-4"/>
          <w:sz w:val="28"/>
        </w:rPr>
        <w:t>深度学习问题，通过训练深度神经网络来实现资源的优化分配。这种</w:t>
      </w:r>
      <w:r>
        <w:rPr>
          <w:spacing w:val="-2"/>
          <w:sz w:val="28"/>
        </w:rPr>
        <w:t>方法可以自动学习和提取网络的特征，实现资源的高效分配。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基于大数据的资源分配策略：大数据是指在传统数据处理应用软</w:t>
      </w:r>
      <w:r>
        <w:rPr>
          <w:spacing w:val="-4"/>
          <w:sz w:val="28"/>
        </w:rPr>
        <w:t xml:space="preserve">件难以处理的大量、高增长率和多样性的信息资产。在 </w:t>
      </w:r>
      <w:r>
        <w:rPr>
          <w:spacing w:val="-2"/>
          <w:sz w:val="28"/>
        </w:rPr>
        <w:t>5G</w:t>
      </w:r>
      <w:r>
        <w:rPr>
          <w:spacing w:val="-10"/>
          <w:sz w:val="28"/>
        </w:rPr>
        <w:t xml:space="preserve"> 网络中，</w:t>
      </w:r>
      <w:r>
        <w:rPr>
          <w:spacing w:val="-6"/>
          <w:sz w:val="28"/>
        </w:rPr>
        <w:t>可以利用大数据技术对网络中的海量数据进行分析和挖掘，从而实现</w:t>
      </w:r>
      <w:r>
        <w:rPr>
          <w:spacing w:val="-4"/>
          <w:sz w:val="28"/>
        </w:rPr>
        <w:t>资源的优化分配。这种方法可以充分利用网络的大数据优势，提高资</w:t>
      </w:r>
      <w:r>
        <w:rPr>
          <w:spacing w:val="-2"/>
          <w:sz w:val="28"/>
        </w:rPr>
        <w:t>源分配的准确性和效率。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9"/>
        </w:rPr>
        <w:t xml:space="preserve">总之，在 </w:t>
      </w:r>
      <w:r>
        <w:rPr>
          <w:spacing w:val="-2"/>
        </w:rPr>
        <w:t>5G</w:t>
      </w:r>
      <w:r>
        <w:rPr>
          <w:spacing w:val="-8"/>
        </w:rPr>
        <w:t xml:space="preserve"> 网络中实现资源优化分配是一项具有挑战性的任务。为</w:t>
      </w:r>
      <w:r>
        <w:rPr>
          <w:spacing w:val="-4"/>
        </w:rPr>
        <w:t>了应对这些挑战，研究人员提出了许多有效的资源优化分配策略。通</w:t>
      </w:r>
      <w:r>
        <w:rPr>
          <w:spacing w:val="-4"/>
        </w:rPr>
        <w:t xml:space="preserve">过不断地研究和实践，我们相信在未来的 </w:t>
      </w:r>
      <w:r>
        <w:rPr>
          <w:spacing w:val="-2"/>
        </w:rPr>
        <w:t>5G</w:t>
      </w:r>
      <w:r>
        <w:rPr>
          <w:spacing w:val="-8"/>
        </w:rPr>
        <w:t xml:space="preserve"> 网络中，资源优化分配</w:t>
      </w:r>
      <w:r>
        <w:rPr>
          <w:spacing w:val="-2"/>
        </w:rPr>
        <w:t>将得到更好的实现，从而为用户提供更优质的服务。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2" w:name="_TOC_250005"/>
      <w:r>
        <w:t>第三部分</w:t>
      </w:r>
      <w:r>
        <w:rPr>
          <w:spacing w:val="213"/>
          <w:w w:val="150"/>
        </w:rPr>
        <w:t xml:space="preserve"> </w:t>
      </w:r>
      <w:bookmarkEnd w:id="2"/>
      <w:r>
        <w:rPr>
          <w:spacing w:val="-1"/>
        </w:rPr>
        <w:t>现有资源分配策略分析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现有资源分配策略概述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val="left" w:pos="374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9"/>
                <w:sz w:val="21"/>
              </w:rPr>
              <w:t xml:space="preserve">当前 </w:t>
            </w:r>
            <w:r>
              <w:rPr>
                <w:rFonts w:ascii="Times New Roman" w:eastAsia="Times New Roman"/>
                <w:sz w:val="21"/>
              </w:rPr>
              <w:t>5G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网络中，资源分配策略主要基于静态或半静态</w:t>
            </w:r>
            <w:r>
              <w:rPr>
                <w:spacing w:val="-2"/>
                <w:sz w:val="21"/>
              </w:rPr>
              <w:t>的方式，这种方式在网络负载变化较大时，可能无法实现</w:t>
            </w:r>
            <w:r>
              <w:rPr>
                <w:spacing w:val="-2"/>
                <w:sz w:val="21"/>
              </w:rPr>
              <w:t>最优的资源分配。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85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现有的资源分配策略往往忽视了用户的实际需求和体验，例如，仅仅根据用户的地理位置进行资源分配，而没</w:t>
            </w:r>
            <w:r>
              <w:rPr>
                <w:spacing w:val="-2"/>
                <w:sz w:val="21"/>
              </w:rPr>
              <w:t>有考虑到用户的业务类型和服务质量需求。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现有的资源分配策略在处理网络拥塞和干扰问题时，往</w:t>
            </w:r>
            <w:r>
              <w:rPr>
                <w:spacing w:val="-2"/>
                <w:sz w:val="21"/>
              </w:rPr>
              <w:t>往采取了简单的排队和丢弃策略，这种方式可能会导致用</w:t>
            </w:r>
            <w:r>
              <w:rPr>
                <w:spacing w:val="-2"/>
                <w:sz w:val="21"/>
              </w:rPr>
              <w:t>户体验的大幅度下降。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静态资源分配策略分析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静态资源分配策略是最早的资源分配方式，它将资源预</w:t>
            </w:r>
            <w:r>
              <w:rPr>
                <w:spacing w:val="-2"/>
                <w:sz w:val="21"/>
              </w:rPr>
              <w:t>先分配给各个用户或业务，然后在网络运行过程中不再改</w:t>
            </w:r>
            <w:r>
              <w:rPr>
                <w:spacing w:val="-6"/>
                <w:sz w:val="21"/>
              </w:rPr>
              <w:t>变。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>静态资源分配策略的优点是简单易行，但是它的缺点也</w:t>
            </w:r>
            <w:r>
              <w:rPr>
                <w:spacing w:val="-2"/>
                <w:sz w:val="21"/>
              </w:rPr>
              <w:t>很明显，即无法适应网络负载的变化，可能导致资源的浪</w:t>
            </w:r>
            <w:r>
              <w:rPr>
                <w:spacing w:val="-2"/>
                <w:sz w:val="21"/>
              </w:rPr>
              <w:t>费或不足。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>为了解决静态资源分配策略的问题，研究人员提出了许</w:t>
            </w:r>
            <w:r>
              <w:rPr>
                <w:spacing w:val="-2"/>
                <w:sz w:val="21"/>
              </w:rPr>
              <w:t>多改进的方法，例如，动态资源分配策略和自适应资源分</w:t>
            </w:r>
            <w:r>
              <w:rPr>
                <w:spacing w:val="-4"/>
                <w:sz w:val="21"/>
              </w:rPr>
              <w:t>配策略。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动态资源分配策略分析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动态资源分配策略是根据网络负载的变化，实时调整资</w:t>
            </w:r>
            <w:r>
              <w:rPr>
                <w:spacing w:val="-2"/>
                <w:sz w:val="21"/>
              </w:rPr>
              <w:t>源的分配。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动态资源分配策略可以更好地利用网络资源，提高网络</w:t>
            </w:r>
            <w:r>
              <w:rPr>
                <w:spacing w:val="-2"/>
                <w:sz w:val="21"/>
              </w:rPr>
              <w:t>的吞吐量和用户满意度。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3"/>
                <w:sz w:val="21"/>
              </w:rPr>
              <w:t>但是，动态资源分配策略的实施需要复杂的算法和高效</w:t>
            </w:r>
            <w:r>
              <w:rPr>
                <w:spacing w:val="-2"/>
                <w:sz w:val="21"/>
              </w:rPr>
              <w:t>的信令系统，这可能会增加网络的复杂性和成本。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自适应资源分配策略分析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自适应资源分配策略是根据用户的业务需求和服务质量</w:t>
            </w:r>
            <w:r>
              <w:rPr>
                <w:spacing w:val="-2"/>
                <w:sz w:val="21"/>
              </w:rPr>
              <w:t>要求，自动调整资源的分配。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84"/>
                <w:tab w:val="left" w:pos="485"/>
              </w:tabs>
              <w:spacing w:before="0" w:after="0" w:line="269" w:lineRule="exact"/>
              <w:ind w:left="484" w:right="0" w:hanging="37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自适应资源分配策略可以更好地满足用户的个性化需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求，提高用户的体验。</w:t>
            </w:r>
          </w:p>
          <w:p>
            <w:pPr>
              <w:pStyle w:val="TableParagraph"/>
              <w:spacing w:before="43" w:line="278" w:lineRule="auto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pacing w:val="-11"/>
                <w:sz w:val="21"/>
              </w:rPr>
              <w:t>但是，自适应资源分配策略的实施需要对用户的业务需</w:t>
            </w:r>
            <w:r>
              <w:rPr>
                <w:spacing w:val="-2"/>
                <w:sz w:val="21"/>
              </w:rPr>
              <w:t>求和服务质量要求有准确的理解和预测，这可能会增加系</w:t>
            </w:r>
            <w:r>
              <w:rPr>
                <w:spacing w:val="-2"/>
                <w:sz w:val="21"/>
              </w:rPr>
              <w:t>统的复杂性。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现有资源分配策略的挑战与</w:t>
            </w:r>
            <w:r>
              <w:rPr>
                <w:spacing w:val="-6"/>
                <w:sz w:val="21"/>
              </w:rPr>
              <w:t>问题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现有的资源分配策略在处理网络拥塞和干扰问题时，可</w:t>
            </w:r>
            <w:r>
              <w:rPr>
                <w:spacing w:val="-2"/>
                <w:sz w:val="21"/>
              </w:rPr>
              <w:t>能无法达到最优的效果。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现有的资源分配策略在处理用户的个性化需求和服务</w:t>
            </w:r>
            <w:r>
              <w:rPr>
                <w:spacing w:val="-2"/>
                <w:sz w:val="21"/>
              </w:rPr>
              <w:t>质量要求时，可能存在较大的挑战。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现有的资源分配策略在实施过程中，可能会遇到技术和</w:t>
            </w:r>
            <w:r>
              <w:rPr>
                <w:spacing w:val="-2"/>
                <w:sz w:val="21"/>
              </w:rPr>
              <w:t>管理的问题，例如，算法的复杂性、信令系统的高效性等。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未来资源分配策略的发展趋</w:t>
            </w:r>
            <w:r>
              <w:rPr>
                <w:spacing w:val="-10"/>
                <w:sz w:val="21"/>
              </w:rPr>
              <w:t>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未来的资源分配策略将更加注重用户的个性化需求和服</w:t>
            </w:r>
            <w:r>
              <w:rPr>
                <w:spacing w:val="-2"/>
                <w:sz w:val="21"/>
              </w:rPr>
              <w:t>务质量要求。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未来的资源分配策略将更加智能化，利用人工智能和机</w:t>
            </w:r>
            <w:r>
              <w:rPr>
                <w:spacing w:val="-2"/>
                <w:sz w:val="21"/>
              </w:rPr>
              <w:t>器学习技术，实现资源的自动优化分配。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未来的资源分配策略将更加协同化，通过网络虚拟化和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软件定义网络技术，实现跨网络、跨平台的资源共享和协</w:t>
            </w:r>
            <w:r>
              <w:rPr>
                <w:spacing w:val="-4"/>
                <w:sz w:val="21"/>
              </w:rPr>
              <w:t>同调度。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98" w:firstLine="560"/>
      </w:pPr>
      <w:r>
        <w:rPr>
          <w:spacing w:val="-10"/>
        </w:rPr>
        <w:t xml:space="preserve">在 </w:t>
      </w:r>
      <w:r>
        <w:t>5G</w:t>
      </w:r>
      <w:r>
        <w:rPr>
          <w:spacing w:val="-5"/>
        </w:rPr>
        <w:t xml:space="preserve"> 网络中，资源优化分配策略是一个重要的研究领域。这是</w:t>
      </w:r>
      <w:r>
        <w:t xml:space="preserve"> </w:t>
      </w:r>
      <w:r>
        <w:rPr>
          <w:spacing w:val="-22"/>
        </w:rPr>
        <w:t xml:space="preserve">因为 </w:t>
      </w:r>
      <w:r>
        <w:t>5G</w:t>
      </w:r>
      <w:r>
        <w:rPr>
          <w:spacing w:val="-9"/>
        </w:rPr>
        <w:t xml:space="preserve"> 网络具有更高的数据传输速率、更低的延迟和更大的连接数，</w:t>
      </w:r>
      <w:r>
        <w:rPr>
          <w:spacing w:val="-8"/>
        </w:rPr>
        <w:t>因此对资源的需求也更加复杂和多样化。为了有效地管理和分配这些</w:t>
      </w:r>
      <w:r>
        <w:rPr>
          <w:spacing w:val="-2"/>
        </w:rPr>
        <w:t xml:space="preserve"> </w:t>
      </w:r>
      <w:r>
        <w:rPr>
          <w:spacing w:val="-2"/>
        </w:rPr>
        <w:t>资源，需要研究和设计出更加先进和高效的资源优化分配策略。</w:t>
      </w:r>
    </w:p>
    <w:p>
      <w:pPr>
        <w:pStyle w:val="BodyText"/>
        <w:spacing w:line="358" w:lineRule="exact"/>
      </w:pPr>
      <w:r>
        <w:rPr>
          <w:spacing w:val="-1"/>
        </w:rPr>
        <w:t>现有的资源分配策略主要包括以下几种：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静态资源分配策略：这种策略是在网络规划阶段，根据预测的业</w:t>
      </w:r>
      <w:r>
        <w:rPr>
          <w:spacing w:val="-4"/>
          <w:sz w:val="28"/>
        </w:rPr>
        <w:t>务需求和网络负载情况，预先分配好所有的网络资源。这种策略的优</w:t>
      </w:r>
      <w:r>
        <w:rPr>
          <w:spacing w:val="-4"/>
          <w:sz w:val="28"/>
        </w:rPr>
        <w:t>点是简单易行，但是缺点也很明显，那就是无法适应网络负载的动态</w:t>
      </w:r>
      <w:r>
        <w:rPr>
          <w:spacing w:val="-2"/>
          <w:sz w:val="28"/>
        </w:rPr>
        <w:t>变化，可能导致资源的浪费或者不足。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动态资源分配策略：这种策略是在网络运行阶段，根据实时的网</w:t>
      </w:r>
      <w:r>
        <w:rPr>
          <w:spacing w:val="-4"/>
          <w:sz w:val="28"/>
        </w:rPr>
        <w:t>络负载情况，动态地分配和调整网络资源。这种策略的优点是能够更</w:t>
      </w:r>
      <w:r>
        <w:rPr>
          <w:spacing w:val="-4"/>
          <w:sz w:val="28"/>
        </w:rPr>
        <w:t>好地适应网络负载的动态变化，提高资源的利用率，但是缺点是需要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5"/>
          <w:type w:val="continuous"/>
          <w:pgSz w:w="11910" w:h="16840"/>
          <w:pgMar w:top="1400" w:right="1420" w:bottom="1380" w:left="1680" w:header="0" w:footer="1198"/>
          <w:pgNumType w:start="11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复杂的算法和机制来支持资源的动态分配和调整。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基于业务优先级的资源分配策略：这种策略是根据业务的优先级，</w:t>
      </w:r>
      <w:r>
        <w:rPr>
          <w:spacing w:val="-9"/>
          <w:sz w:val="28"/>
        </w:rPr>
        <w:t>优先分配资源给高优先级的业务。这种策略的优点是能够保证重要业</w:t>
      </w:r>
      <w:r>
        <w:rPr>
          <w:spacing w:val="-2"/>
          <w:sz w:val="28"/>
        </w:rPr>
        <w:t xml:space="preserve"> </w:t>
      </w:r>
      <w:r>
        <w:rPr>
          <w:spacing w:val="-12"/>
          <w:sz w:val="28"/>
        </w:rPr>
        <w:t>务的服务质量，但是缺点是可能会导致低优先级的业务得不到足够的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资源，影响其服务质量。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基于公平性的资源分配策略：这种策略是为了保证所有业务的服</w:t>
      </w:r>
      <w:r>
        <w:rPr>
          <w:spacing w:val="-4"/>
          <w:sz w:val="28"/>
        </w:rPr>
        <w:t>务质量，尽可能地公平地分配资源。这种策略的优点是能够保证所有</w:t>
      </w:r>
      <w:r>
        <w:rPr>
          <w:spacing w:val="-2"/>
          <w:sz w:val="28"/>
        </w:rPr>
        <w:t>业务的服务质量，但是缺点是可能会导致资源的利用率不高。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基于博弈论的资源分配策略：这种策略是通过博弈论的方法，考</w:t>
      </w:r>
      <w:r>
        <w:rPr>
          <w:spacing w:val="-4"/>
          <w:sz w:val="28"/>
        </w:rPr>
        <w:t>虑网络运营商和用户之间的利益关系，来实现资源的优化分配。这种</w:t>
      </w:r>
      <w:r>
        <w:rPr>
          <w:spacing w:val="-8"/>
          <w:sz w:val="28"/>
        </w:rPr>
        <w:t>策略的优点是能够实现资源的优化分配，但是缺点是需要进行复杂的</w:t>
      </w:r>
      <w:r>
        <w:rPr>
          <w:spacing w:val="-2"/>
          <w:sz w:val="28"/>
        </w:rPr>
        <w:t>博弈论分析和计算。</w:t>
      </w:r>
    </w:p>
    <w:p>
      <w:pPr>
        <w:pStyle w:val="BodyText"/>
        <w:spacing w:line="417" w:lineRule="auto"/>
        <w:ind w:right="378"/>
        <w:jc w:val="both"/>
      </w:pPr>
      <w:r>
        <w:rPr>
          <w:spacing w:val="-7"/>
        </w:rPr>
        <w:t>以上这些资源分配策略都有各自的优点和缺点，没有一种策略能够完</w:t>
      </w:r>
      <w:r>
        <w:rPr>
          <w:spacing w:val="-4"/>
        </w:rPr>
        <w:t>全满足所有的需求。因此，需要根据具体的网络环境和业务需求，选</w:t>
      </w:r>
      <w:r>
        <w:rPr>
          <w:spacing w:val="-2"/>
        </w:rPr>
        <w:t>择合适的资源分配策略。</w:t>
      </w:r>
    </w:p>
    <w:p>
      <w:pPr>
        <w:pStyle w:val="BodyText"/>
        <w:spacing w:line="417" w:lineRule="auto"/>
        <w:ind w:right="378"/>
        <w:jc w:val="both"/>
      </w:pPr>
      <w:r>
        <w:rPr>
          <w:spacing w:val="-18"/>
        </w:rPr>
        <w:t xml:space="preserve">在 </w:t>
      </w:r>
      <w:r>
        <w:rPr>
          <w:spacing w:val="-2"/>
        </w:rPr>
        <w:t>5G</w:t>
      </w:r>
      <w:r>
        <w:rPr>
          <w:spacing w:val="-8"/>
        </w:rPr>
        <w:t xml:space="preserve"> 网络中，由于网络的复杂性和多样性，资源优化分配策略的研</w:t>
      </w:r>
      <w:r>
        <w:t>究和设计面临着更大的挑战。首先，5G 网络的带宽更大，可以支持</w:t>
      </w:r>
      <w:r>
        <w:t>更多的用户和业务，因此对资源的需求也更大。其次，5G 网络的延</w:t>
      </w:r>
      <w:r>
        <w:t>迟更低，对资源的调度和管理要求更高。再次，5G 网络的业务类型</w:t>
      </w:r>
      <w:r>
        <w:rPr>
          <w:spacing w:val="-4"/>
        </w:rPr>
        <w:t>更多，包括语音、数据、视频等，对资源的优化分配提出了更高的要</w:t>
      </w:r>
      <w:r>
        <w:rPr>
          <w:spacing w:val="-6"/>
        </w:rPr>
        <w:t>求。</w:t>
      </w:r>
    </w:p>
    <w:p>
      <w:pPr>
        <w:pStyle w:val="BodyText"/>
        <w:spacing w:line="357" w:lineRule="exact"/>
      </w:pPr>
      <w:r>
        <w:rPr>
          <w:spacing w:val="-10"/>
        </w:rPr>
        <w:t>为了应对这些挑战，需要研究和设计出更加先进和高效的资源优化分</w:t>
      </w:r>
    </w:p>
    <w:p>
      <w:pPr>
        <w:spacing w:after="0" w:line="357" w:lineRule="exact"/>
        <w:sectPr>
          <w:footerReference w:type="default" r:id="rId16"/>
          <w:pgSz w:w="11910" w:h="16840"/>
          <w:pgMar w:top="1520" w:right="1420" w:bottom="1380" w:left="1680" w:header="0" w:footer="1198"/>
          <w:pgNumType w:start="12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配策略。这需要从以下几个方面进行：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研究新的资源分配算法：通过研究和设计新的资源分配算法，可</w:t>
      </w:r>
      <w:r>
        <w:rPr>
          <w:spacing w:val="-2"/>
          <w:sz w:val="28"/>
        </w:rPr>
        <w:t>以提高资源的利用率，降低资源的浪费。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研究新的资源管理机制：通过研究和设计新的资源管理机制，可</w:t>
      </w:r>
      <w:r>
        <w:rPr>
          <w:spacing w:val="-2"/>
          <w:sz w:val="28"/>
        </w:rPr>
        <w:t>以更好地适应网络负载的动态变化，提高资源的调度和管理效率。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研究新的业务模型：通过研究和设计新的业务模型，可以更好地</w:t>
      </w:r>
      <w:r>
        <w:rPr>
          <w:spacing w:val="-2"/>
          <w:sz w:val="28"/>
        </w:rPr>
        <w:t>满足不同业务的需求，提高业务的服务质量。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104" w:firstLine="0"/>
        <w:jc w:val="left"/>
        <w:rPr>
          <w:sz w:val="28"/>
        </w:rPr>
      </w:pPr>
      <w:r>
        <w:rPr>
          <w:spacing w:val="-2"/>
          <w:sz w:val="28"/>
        </w:rPr>
        <w:t>研究新的博弈论模型：通过研究和设计新的博弈论模型，可以更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好地考虑网络运营商和用户之间的利益关系，实现资源的优化分配。</w:t>
      </w:r>
      <w:r>
        <w:rPr>
          <w:sz w:val="28"/>
        </w:rPr>
        <w:t>总的来说，5G</w:t>
      </w:r>
      <w:r>
        <w:rPr>
          <w:spacing w:val="-7"/>
          <w:sz w:val="28"/>
        </w:rPr>
        <w:t xml:space="preserve"> 网络中资源优化分配策略的研究和设计是一个复杂而</w:t>
      </w:r>
      <w:r>
        <w:rPr>
          <w:sz w:val="28"/>
        </w:rPr>
        <w:t xml:space="preserve"> </w:t>
      </w:r>
      <w:r>
        <w:rPr>
          <w:spacing w:val="-2"/>
          <w:sz w:val="28"/>
        </w:rPr>
        <w:t>重要的任务，需要多学科的合作和深入研究。只有这样，才能有效地</w:t>
      </w:r>
      <w:r>
        <w:rPr>
          <w:spacing w:val="-2"/>
          <w:sz w:val="28"/>
        </w:rPr>
        <w:t xml:space="preserve"> </w:t>
      </w:r>
      <w:r>
        <w:rPr>
          <w:spacing w:val="-10"/>
          <w:sz w:val="28"/>
        </w:rPr>
        <w:t xml:space="preserve">管理和分配 </w:t>
      </w:r>
      <w:r>
        <w:rPr>
          <w:sz w:val="28"/>
        </w:rPr>
        <w:t>5G</w:t>
      </w:r>
      <w:r>
        <w:rPr>
          <w:spacing w:val="-13"/>
          <w:sz w:val="28"/>
        </w:rPr>
        <w:t xml:space="preserve"> 网络的资源，满足 </w:t>
      </w:r>
      <w:r>
        <w:rPr>
          <w:sz w:val="28"/>
        </w:rPr>
        <w:t>5G</w:t>
      </w:r>
      <w:r>
        <w:rPr>
          <w:spacing w:val="-8"/>
          <w:sz w:val="28"/>
        </w:rPr>
        <w:t xml:space="preserve"> 网络的高带宽、低延迟和大连接</w:t>
      </w:r>
      <w:r>
        <w:rPr>
          <w:sz w:val="28"/>
        </w:rPr>
        <w:t xml:space="preserve"> </w:t>
      </w:r>
      <w:r>
        <w:rPr>
          <w:spacing w:val="-2"/>
          <w:sz w:val="28"/>
        </w:rPr>
        <w:t>数的需求，提供高质量的服务。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基</w:t>
      </w:r>
      <w:r>
        <w:t>于</w:t>
      </w:r>
      <w:r>
        <w:t>需</w:t>
      </w:r>
      <w:r>
        <w:t>求</w:t>
      </w:r>
      <w:r>
        <w:t>的</w:t>
      </w:r>
      <w:r>
        <w:t>动</w:t>
      </w:r>
      <w:r>
        <w:t>态</w:t>
      </w:r>
      <w:r>
        <w:t>资</w:t>
      </w:r>
      <w:r>
        <w:t>源</w:t>
      </w:r>
      <w:r>
        <w:t>分</w:t>
      </w:r>
      <w:bookmarkEnd w:id="3"/>
      <w:r>
        <w:rPr>
          <w:spacing w:val="-10"/>
        </w:rPr>
        <w:t>配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需求预测与资源分配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通过分析历史数据和用户行为，预测未来一段时间内的</w:t>
            </w:r>
            <w:r>
              <w:rPr>
                <w:spacing w:val="-2"/>
                <w:sz w:val="21"/>
              </w:rPr>
              <w:t>网络需求，为资源分配提供依据。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利用机器学习和人工智能技术，提高需求预测的准确性，</w:t>
            </w:r>
            <w:r>
              <w:rPr>
                <w:spacing w:val="-2"/>
                <w:sz w:val="21"/>
              </w:rPr>
              <w:t>降低资源浪费。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根据预测结果，动态调整网络资源的分配策略，以满足</w:t>
            </w:r>
            <w:r>
              <w:rPr>
                <w:spacing w:val="-2"/>
                <w:sz w:val="21"/>
              </w:rPr>
              <w:t>用户需求。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自适应调制与编码策略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根据用户设备的性能和实时网络状况，自动选择最佳的</w:t>
            </w:r>
            <w:r>
              <w:rPr>
                <w:spacing w:val="-2"/>
                <w:sz w:val="21"/>
              </w:rPr>
              <w:t>调制与编码方式，提高网络传输效率。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通过实时监测网络质量，动态调整调制与编码策略，确</w:t>
            </w:r>
            <w:r>
              <w:rPr>
                <w:spacing w:val="-2"/>
                <w:sz w:val="21"/>
              </w:rPr>
              <w:t>保用户体验。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20"/>
                <w:sz w:val="21"/>
              </w:rPr>
              <w:t xml:space="preserve">结合 </w:t>
            </w:r>
            <w:r>
              <w:rPr>
                <w:rFonts w:ascii="Times New Roman" w:eastAsia="Times New Roman"/>
                <w:spacing w:val="-2"/>
                <w:sz w:val="21"/>
              </w:rPr>
              <w:t>5G</w:t>
            </w:r>
            <w:r>
              <w:rPr>
                <w:rFonts w:ascii="Times New Roman" w:eastAsia="Times New Roman"/>
                <w:spacing w:val="4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>网络的高速特性，优化数据传输速率，降低延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7"/>
          <w:pgSz w:w="11910" w:h="16840"/>
          <w:pgMar w:top="1520" w:right="1420" w:bottom="1380" w:left="1680" w:header="0" w:footer="1198"/>
          <w:pgNumType w:start="13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5"/>
                <w:sz w:val="21"/>
              </w:rPr>
              <w:t>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频谱资源管理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利用频谱共享技术，实现不同运营商和业务之间的频谱</w:t>
            </w:r>
            <w:r>
              <w:rPr>
                <w:spacing w:val="-2"/>
                <w:sz w:val="21"/>
              </w:rPr>
              <w:t>资源共享，提高频谱利用率。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根据用户需求和网络状况，动态分配频谱资源，降低干</w:t>
            </w:r>
            <w:r>
              <w:rPr>
                <w:spacing w:val="-6"/>
                <w:sz w:val="21"/>
              </w:rPr>
              <w:t>扰。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57" w:firstLine="0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结合 </w:t>
            </w:r>
            <w:r>
              <w:rPr>
                <w:rFonts w:ascii="Times New Roman" w:eastAsia="Times New Roman"/>
                <w:sz w:val="21"/>
              </w:rPr>
              <w:t>5G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网络的大带宽特性，优化频谱资源分配策略，</w:t>
            </w:r>
            <w:r>
              <w:rPr>
                <w:spacing w:val="-2"/>
                <w:sz w:val="21"/>
              </w:rPr>
              <w:t>提高网络性能。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基站协作与资源调度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通过基站间的协同工作，实现网络资源的集中管理和调</w:t>
            </w:r>
            <w:r>
              <w:rPr>
                <w:spacing w:val="-2"/>
                <w:sz w:val="21"/>
              </w:rPr>
              <w:t>度，提高资源利用率。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根据用户需求和网络负载，动态调整基站的工作模式和</w:t>
            </w:r>
            <w:r>
              <w:rPr>
                <w:spacing w:val="-2"/>
                <w:sz w:val="21"/>
              </w:rPr>
              <w:t>资源分配策略。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0"/>
                <w:sz w:val="21"/>
              </w:rPr>
              <w:t xml:space="preserve">结合 </w:t>
            </w:r>
            <w:r>
              <w:rPr>
                <w:rFonts w:ascii="Times New Roman" w:eastAsia="Times New Roman"/>
                <w:spacing w:val="-2"/>
                <w:sz w:val="21"/>
              </w:rPr>
              <w:t>5G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网络的低延迟特性，优化基站协作与资源调度</w:t>
            </w:r>
            <w:r>
              <w:rPr>
                <w:spacing w:val="-2"/>
                <w:sz w:val="21"/>
              </w:rPr>
              <w:t>策略，提高用户体验。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边缘计算与内容分发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利用边缘计算技术，将部分网络功能和服务部署在离用</w:t>
            </w:r>
            <w:r>
              <w:rPr>
                <w:spacing w:val="-2"/>
                <w:sz w:val="21"/>
              </w:rPr>
              <w:t>户更近的边缘节点上，降低网络延迟。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根据用户需求和地理位置，动态调整内容分发策略，提</w:t>
            </w:r>
            <w:r>
              <w:rPr>
                <w:spacing w:val="-2"/>
                <w:sz w:val="21"/>
              </w:rPr>
              <w:t>高用户访问速度。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0"/>
                <w:sz w:val="21"/>
              </w:rPr>
              <w:t xml:space="preserve">结合 </w:t>
            </w:r>
            <w:r>
              <w:rPr>
                <w:rFonts w:ascii="Times New Roman" w:eastAsia="Times New Roman"/>
                <w:spacing w:val="-2"/>
                <w:sz w:val="21"/>
              </w:rPr>
              <w:t>5G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网络的高带宽特性，优化边缘计算与内容分发</w:t>
            </w:r>
            <w:r>
              <w:rPr>
                <w:spacing w:val="-2"/>
                <w:sz w:val="21"/>
              </w:rPr>
              <w:t>策略，提高用户体验。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网络安全与资源分配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在资源分配过程中，充分考虑网络安全因素，避免因资</w:t>
            </w:r>
            <w:r>
              <w:rPr>
                <w:spacing w:val="-2"/>
                <w:sz w:val="21"/>
              </w:rPr>
              <w:t>源分配不当导致的安全风险。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利用加密技术和身份认证机制，保障用户数据的安全传</w:t>
            </w:r>
            <w:r>
              <w:rPr>
                <w:spacing w:val="-6"/>
                <w:sz w:val="21"/>
              </w:rPr>
              <w:t>输。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5" w:hanging="369"/>
              <w:jc w:val="left"/>
              <w:rPr>
                <w:sz w:val="21"/>
              </w:rPr>
            </w:pPr>
            <w:r>
              <w:rPr>
                <w:spacing w:val="16"/>
                <w:sz w:val="21"/>
              </w:rPr>
              <w:t>结合</w:t>
            </w:r>
            <w:r>
              <w:rPr>
                <w:rFonts w:ascii="Times New Roman" w:eastAsia="Times New Roman"/>
                <w:sz w:val="21"/>
              </w:rPr>
              <w:t>5G</w:t>
            </w:r>
            <w:r>
              <w:rPr>
                <w:rFonts w:ascii="Times New Roman" w:eastAsia="Times New Roman"/>
                <w:spacing w:val="-20"/>
                <w:sz w:val="21"/>
              </w:rPr>
              <w:t xml:space="preserve"> </w:t>
            </w:r>
            <w:r>
              <w:rPr>
                <w:spacing w:val="-11"/>
                <w:sz w:val="21"/>
              </w:rPr>
              <w:t>网络的新特性，优化网络安全与资源分配策略，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提高网络可靠性。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98" w:firstLine="560"/>
      </w:pPr>
      <w:r>
        <w:rPr>
          <w:spacing w:val="-32"/>
        </w:rPr>
        <w:t xml:space="preserve">在 </w:t>
      </w:r>
      <w:r>
        <w:t>5G</w:t>
      </w:r>
      <w:r>
        <w:rPr>
          <w:spacing w:val="-9"/>
        </w:rPr>
        <w:t xml:space="preserve"> 网络中，资源优化分配策略是一个重要的研究领域。其中，</w:t>
      </w:r>
      <w:r>
        <w:rPr>
          <w:spacing w:val="-7"/>
        </w:rPr>
        <w:t>基于需求的动态资源分配策略是一种有效的方法，它可以根据用户的</w:t>
      </w:r>
      <w:r>
        <w:rPr>
          <w:spacing w:val="-2"/>
        </w:rPr>
        <w:t xml:space="preserve"> </w:t>
      </w:r>
      <w:r>
        <w:rPr>
          <w:spacing w:val="-2"/>
        </w:rPr>
        <w:t>实际需求，动态地调整网络资源的分配，以提高网络的运行效率和服</w:t>
      </w:r>
      <w:r>
        <w:rPr>
          <w:spacing w:val="-2"/>
        </w:rPr>
        <w:t xml:space="preserve"> </w:t>
      </w:r>
      <w:r>
        <w:rPr>
          <w:spacing w:val="-4"/>
        </w:rPr>
        <w:t>务质量。</w:t>
      </w:r>
    </w:p>
    <w:p>
      <w:pPr>
        <w:pStyle w:val="BodyText"/>
        <w:spacing w:line="358" w:lineRule="exact"/>
      </w:pPr>
      <w:r>
        <w:rPr>
          <w:spacing w:val="-1"/>
        </w:rPr>
        <w:t>基于需求的动态资源分配策略主要包括以下几个步骤：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首先，进行需求预测。这是动态资源分配策略的第一步，也是最关键</w:t>
      </w:r>
      <w:r>
        <w:rPr>
          <w:spacing w:val="-2"/>
        </w:rPr>
        <w:t xml:space="preserve">的一步。需求预测的准确性直接影响到后续的资源分配效果。在 </w:t>
      </w:r>
      <w:r>
        <w:t>5G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https://d.book118.com/675324140322011114</w:t>
        </w:r>
      </w:hyperlink>
    </w:p>
    <w:p>
      <w:pPr>
        <w:spacing w:after="0" w:line="417" w:lineRule="auto"/>
      </w:pPr>
    </w:p>
    <w:sectPr>
      <w:footerReference w:type="default" r:id="rId19"/>
      <w:type w:val="continuous"/>
      <w:pgSz w:w="11910" w:h="16840"/>
      <w:pgMar w:top="1400" w:right="1420" w:bottom="1380" w:left="1680" w:header="0" w:footer="1198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.05pt;height:12pt;margin-top:770.98pt;margin-left:284.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FBA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1">
    <w:nsid w:val="02916CD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">
    <w:nsid w:val="036EA34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6"/>
      </w:pPr>
      <w:rPr>
        <w:rFonts w:hint="default"/>
        <w:lang w:val="en-US" w:eastAsia="zh-CN" w:bidi="ar-SA"/>
      </w:rPr>
    </w:lvl>
  </w:abstractNum>
  <w:abstractNum w:abstractNumId="3">
    <w:nsid w:val="03A0B27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4950188"/>
    <w:multiLevelType w:val="hybridMultilevel"/>
    <w:tmpl w:val="00000000"/>
    <w:lvl w:ilvl="0">
      <w:start w:val="1"/>
      <w:numFmt w:val="decimal"/>
      <w:lvlText w:val="%1."/>
      <w:lvlJc w:val="left"/>
      <w:pPr>
        <w:ind w:left="373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6"/>
      </w:pPr>
      <w:rPr>
        <w:rFonts w:hint="default"/>
        <w:lang w:val="en-US" w:eastAsia="zh-CN" w:bidi="ar-SA"/>
      </w:rPr>
    </w:lvl>
  </w:abstractNum>
  <w:abstractNum w:abstractNumId="5">
    <w:nsid w:val="04ED67D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6D681F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7">
    <w:nsid w:val="08F27AF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091BBB3A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9">
    <w:nsid w:val="0C3A6B7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10">
    <w:nsid w:val="0DED6C6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10"/>
      </w:pPr>
      <w:rPr>
        <w:rFonts w:hint="default"/>
        <w:lang w:val="en-US" w:eastAsia="zh-CN" w:bidi="ar-SA"/>
      </w:rPr>
    </w:lvl>
  </w:abstractNum>
  <w:abstractNum w:abstractNumId="11">
    <w:nsid w:val="0FCE748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12">
    <w:nsid w:val="10BA9A1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3">
    <w:nsid w:val="13BCA55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6"/>
      </w:pPr>
      <w:rPr>
        <w:rFonts w:hint="default"/>
        <w:lang w:val="en-US" w:eastAsia="zh-CN" w:bidi="ar-SA"/>
      </w:rPr>
    </w:lvl>
  </w:abstractNum>
  <w:abstractNum w:abstractNumId="14">
    <w:nsid w:val="14687A4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15A51C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17A7C0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6"/>
      </w:pPr>
      <w:rPr>
        <w:rFonts w:hint="default"/>
        <w:lang w:val="en-US" w:eastAsia="zh-CN" w:bidi="ar-SA"/>
      </w:rPr>
    </w:lvl>
  </w:abstractNum>
  <w:abstractNum w:abstractNumId="17">
    <w:nsid w:val="184C067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8">
    <w:nsid w:val="1D7BB87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20107AB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0">
    <w:nsid w:val="210629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22F698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22F739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6"/>
      </w:pPr>
      <w:rPr>
        <w:rFonts w:hint="default"/>
        <w:lang w:val="en-US" w:eastAsia="zh-CN" w:bidi="ar-SA"/>
      </w:rPr>
    </w:lvl>
  </w:abstractNum>
  <w:abstractNum w:abstractNumId="23">
    <w:nsid w:val="25D316E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24">
    <w:nsid w:val="260A4DB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25">
    <w:nsid w:val="263EF2A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26">
    <w:nsid w:val="28F362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2F49B8C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8">
    <w:nsid w:val="33128B0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6"/>
      </w:pPr>
      <w:rPr>
        <w:rFonts w:hint="default"/>
        <w:lang w:val="en-US" w:eastAsia="zh-CN" w:bidi="ar-SA"/>
      </w:rPr>
    </w:lvl>
  </w:abstractNum>
  <w:abstractNum w:abstractNumId="29">
    <w:nsid w:val="348C3AF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363D73D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6"/>
      </w:pPr>
      <w:rPr>
        <w:rFonts w:hint="default"/>
        <w:lang w:val="en-US" w:eastAsia="zh-CN" w:bidi="ar-SA"/>
      </w:rPr>
    </w:lvl>
  </w:abstractNum>
  <w:abstractNum w:abstractNumId="31">
    <w:nsid w:val="3936BE0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3953169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3">
    <w:nsid w:val="3C07D9A9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34">
    <w:nsid w:val="3D1A69F1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368"/>
      </w:pPr>
      <w:rPr>
        <w:rFonts w:hint="default"/>
        <w:lang w:val="en-US" w:eastAsia="zh-CN" w:bidi="ar-SA"/>
      </w:rPr>
    </w:lvl>
  </w:abstractNum>
  <w:abstractNum w:abstractNumId="35">
    <w:nsid w:val="463BC0E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6">
    <w:nsid w:val="47FCD2D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4CAA63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10"/>
      </w:pPr>
      <w:rPr>
        <w:rFonts w:hint="default"/>
        <w:lang w:val="en-US" w:eastAsia="zh-CN" w:bidi="ar-SA"/>
      </w:rPr>
    </w:lvl>
  </w:abstractNum>
  <w:abstractNum w:abstractNumId="38">
    <w:nsid w:val="4D4107F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9">
    <w:nsid w:val="50B5EE5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5266AC1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54916C6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42">
    <w:nsid w:val="54AD07C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10"/>
      </w:pPr>
      <w:rPr>
        <w:rFonts w:hint="default"/>
        <w:lang w:val="en-US" w:eastAsia="zh-CN" w:bidi="ar-SA"/>
      </w:rPr>
    </w:lvl>
  </w:abstractNum>
  <w:abstractNum w:abstractNumId="43">
    <w:nsid w:val="5674DBF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44">
    <w:nsid w:val="5B18053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5C6F59C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6"/>
      </w:pPr>
      <w:rPr>
        <w:rFonts w:hint="default"/>
        <w:lang w:val="en-US" w:eastAsia="zh-CN" w:bidi="ar-SA"/>
      </w:rPr>
    </w:lvl>
  </w:abstractNum>
  <w:abstractNum w:abstractNumId="46">
    <w:nsid w:val="5D0234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5D036672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1"/>
      </w:pPr>
      <w:rPr>
        <w:rFonts w:hint="default"/>
        <w:lang w:val="en-US" w:eastAsia="zh-CN" w:bidi="ar-SA"/>
      </w:rPr>
    </w:lvl>
  </w:abstractNum>
  <w:abstractNum w:abstractNumId="48">
    <w:nsid w:val="6039F7D5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49">
    <w:nsid w:val="629D584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0">
    <w:nsid w:val="62A7728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51">
    <w:nsid w:val="650E458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2">
    <w:nsid w:val="6810D4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3">
    <w:nsid w:val="69E0B3A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6"/>
      </w:pPr>
      <w:rPr>
        <w:rFonts w:hint="default"/>
        <w:lang w:val="en-US" w:eastAsia="zh-CN" w:bidi="ar-SA"/>
      </w:rPr>
    </w:lvl>
  </w:abstractNum>
  <w:abstractNum w:abstractNumId="54">
    <w:nsid w:val="69E3C7A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5">
    <w:nsid w:val="6E163AA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6">
    <w:nsid w:val="6E38527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57">
    <w:nsid w:val="6E68AE2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8">
    <w:nsid w:val="709A80B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9">
    <w:nsid w:val="73C2CD0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10"/>
      </w:pPr>
      <w:rPr>
        <w:rFonts w:hint="default"/>
        <w:lang w:val="en-US" w:eastAsia="zh-CN" w:bidi="ar-SA"/>
      </w:rPr>
    </w:lvl>
  </w:abstractNum>
  <w:abstractNum w:abstractNumId="60">
    <w:nsid w:val="7F6473E7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61">
    <w:nsid w:val="7FBC071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2">
    <w:nsid w:val="7FC8186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6"/>
      </w:pPr>
      <w:rPr>
        <w:rFonts w:hint="default"/>
        <w:lang w:val="en-US" w:eastAsia="zh-CN" w:bidi="ar-SA"/>
      </w:rPr>
    </w:lvl>
  </w:abstractNum>
  <w:num w:numId="1">
    <w:abstractNumId w:val="9"/>
  </w:num>
  <w:num w:numId="2">
    <w:abstractNumId w:val="14"/>
  </w:num>
  <w:num w:numId="3">
    <w:abstractNumId w:val="38"/>
  </w:num>
  <w:num w:numId="4">
    <w:abstractNumId w:val="36"/>
  </w:num>
  <w:num w:numId="5">
    <w:abstractNumId w:val="7"/>
  </w:num>
  <w:num w:numId="6">
    <w:abstractNumId w:val="3"/>
  </w:num>
  <w:num w:numId="7">
    <w:abstractNumId w:val="29"/>
  </w:num>
  <w:num w:numId="8">
    <w:abstractNumId w:val="19"/>
  </w:num>
  <w:num w:numId="9">
    <w:abstractNumId w:val="62"/>
  </w:num>
  <w:num w:numId="10">
    <w:abstractNumId w:val="30"/>
  </w:num>
  <w:num w:numId="11">
    <w:abstractNumId w:val="10"/>
  </w:num>
  <w:num w:numId="12">
    <w:abstractNumId w:val="56"/>
  </w:num>
  <w:num w:numId="13">
    <w:abstractNumId w:val="41"/>
  </w:num>
  <w:num w:numId="14">
    <w:abstractNumId w:val="34"/>
  </w:num>
  <w:num w:numId="15">
    <w:abstractNumId w:val="27"/>
  </w:num>
  <w:num w:numId="16">
    <w:abstractNumId w:val="35"/>
  </w:num>
  <w:num w:numId="17">
    <w:abstractNumId w:val="55"/>
  </w:num>
  <w:num w:numId="18">
    <w:abstractNumId w:val="26"/>
  </w:num>
  <w:num w:numId="19">
    <w:abstractNumId w:val="33"/>
  </w:num>
  <w:num w:numId="20">
    <w:abstractNumId w:val="4"/>
  </w:num>
  <w:num w:numId="21">
    <w:abstractNumId w:val="46"/>
  </w:num>
  <w:num w:numId="22">
    <w:abstractNumId w:val="61"/>
  </w:num>
  <w:num w:numId="23">
    <w:abstractNumId w:val="49"/>
  </w:num>
  <w:num w:numId="24">
    <w:abstractNumId w:val="50"/>
  </w:num>
  <w:num w:numId="25">
    <w:abstractNumId w:val="13"/>
  </w:num>
  <w:num w:numId="26">
    <w:abstractNumId w:val="40"/>
  </w:num>
  <w:num w:numId="27">
    <w:abstractNumId w:val="58"/>
  </w:num>
  <w:num w:numId="28">
    <w:abstractNumId w:val="52"/>
  </w:num>
  <w:num w:numId="29">
    <w:abstractNumId w:val="2"/>
  </w:num>
  <w:num w:numId="30">
    <w:abstractNumId w:val="22"/>
  </w:num>
  <w:num w:numId="31">
    <w:abstractNumId w:val="15"/>
  </w:num>
  <w:num w:numId="32">
    <w:abstractNumId w:val="5"/>
  </w:num>
  <w:num w:numId="33">
    <w:abstractNumId w:val="57"/>
  </w:num>
  <w:num w:numId="34">
    <w:abstractNumId w:val="51"/>
  </w:num>
  <w:num w:numId="35">
    <w:abstractNumId w:val="44"/>
  </w:num>
  <w:num w:numId="36">
    <w:abstractNumId w:val="39"/>
  </w:num>
  <w:num w:numId="37">
    <w:abstractNumId w:val="17"/>
  </w:num>
  <w:num w:numId="38">
    <w:abstractNumId w:val="32"/>
  </w:num>
  <w:num w:numId="39">
    <w:abstractNumId w:val="54"/>
  </w:num>
  <w:num w:numId="40">
    <w:abstractNumId w:val="20"/>
  </w:num>
  <w:num w:numId="41">
    <w:abstractNumId w:val="18"/>
  </w:num>
  <w:num w:numId="42">
    <w:abstractNumId w:val="31"/>
  </w:num>
  <w:num w:numId="43">
    <w:abstractNumId w:val="21"/>
  </w:num>
  <w:num w:numId="44">
    <w:abstractNumId w:val="45"/>
  </w:num>
  <w:num w:numId="45">
    <w:abstractNumId w:val="1"/>
  </w:num>
  <w:num w:numId="46">
    <w:abstractNumId w:val="11"/>
  </w:num>
  <w:num w:numId="47">
    <w:abstractNumId w:val="28"/>
  </w:num>
  <w:num w:numId="48">
    <w:abstractNumId w:val="6"/>
  </w:num>
  <w:num w:numId="49">
    <w:abstractNumId w:val="0"/>
  </w:num>
  <w:num w:numId="50">
    <w:abstractNumId w:val="25"/>
  </w:num>
  <w:num w:numId="51">
    <w:abstractNumId w:val="42"/>
  </w:num>
  <w:num w:numId="52">
    <w:abstractNumId w:val="37"/>
  </w:num>
  <w:num w:numId="53">
    <w:abstractNumId w:val="48"/>
  </w:num>
  <w:num w:numId="54">
    <w:abstractNumId w:val="8"/>
  </w:num>
  <w:num w:numId="55">
    <w:abstractNumId w:val="47"/>
  </w:num>
  <w:num w:numId="56">
    <w:abstractNumId w:val="60"/>
  </w:num>
  <w:num w:numId="57">
    <w:abstractNumId w:val="12"/>
  </w:num>
  <w:num w:numId="58">
    <w:abstractNumId w:val="16"/>
  </w:num>
  <w:num w:numId="59">
    <w:abstractNumId w:val="43"/>
  </w:num>
  <w:num w:numId="60">
    <w:abstractNumId w:val="24"/>
  </w:num>
  <w:num w:numId="61">
    <w:abstractNumId w:val="23"/>
  </w:num>
  <w:num w:numId="62">
    <w:abstractNumId w:val="59"/>
  </w:num>
  <w:num w:numId="63">
    <w:abstractNumId w:val="5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5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058" w:right="2317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hyperlink" Target="https://d.book118.com/675324140322011114" TargetMode="External" /><Relationship Id="rId19" Type="http://schemas.openxmlformats.org/officeDocument/2006/relationships/footer" Target="footer14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2024-03-05T05:56:10Z</dcterms:created>
  <dcterms:modified xsi:type="dcterms:W3CDTF">2024-03-05T05:56:10Z</dcterms:modified>
</cp:coreProperties>
</file>