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5" w:right="253" w:hanging="27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钢包精炼成套设备项目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196428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钢包精炼成套设备项目选址说明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)、钢包精炼成套设备项目选址原则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)、钢包精炼成套设备项目选址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二)、钢包精炼成套设备项目总平面设计要求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钢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包精炼成套设备项目建设背景及必要性分析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五、钢包精炼成套设备项目可行性研究报告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(三)、钢包精炼成套设备项目对环境的主要影响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01960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二)、社会责任钢包精炼成套设备项目与计划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407799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)、钢包精炼成套设备项目进度安排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钢包精炼成套设备项目实施保障措施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十、钢包精炼成套设备项目管理与团队协作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(一)、钢包精炼成套设备项目管理方法论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、钢包精炼成套设备项目计划与进度管理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、钢包精炼成套设备项目风险管理与应对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项目商业计划书旨在全面介绍和规划一个创新性的钢包精炼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套设备项目，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以满足需求。该方案的目的是为了提供钢包精炼成套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一、钢包精炼成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套设备项目选址说明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(一)、钢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包精炼成套设备项目选址原则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钢包精炼成套设备项目</w:t>
      </w:r>
      <w:r>
        <w:rPr>
          <w:rFonts w:ascii="FangSong" w:eastAsia="FangSong" w:hAnsi="FangSong" w:cs="FangSong"/>
          <w:spacing w:val="-2"/>
          <w:sz w:val="28"/>
          <w:szCs w:val="28"/>
        </w:rPr>
        <w:t>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确保钢包</w:t>
      </w:r>
      <w:r>
        <w:rPr>
          <w:rFonts w:ascii="FangSong" w:eastAsia="FangSong" w:hAnsi="FangSong" w:cs="FangSong"/>
          <w:spacing w:val="6"/>
          <w:sz w:val="28"/>
          <w:szCs w:val="28"/>
        </w:rPr>
        <w:t>精</w:t>
      </w:r>
      <w:r>
        <w:rPr>
          <w:rFonts w:ascii="FangSong" w:eastAsia="FangSong" w:hAnsi="FangSong" w:cs="FangSong"/>
          <w:spacing w:val="5"/>
          <w:sz w:val="28"/>
          <w:szCs w:val="28"/>
        </w:rPr>
        <w:t>炼成套设备项目的发展与当地城市规划和政府规划相契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钢包精炼成套设备项目有望更好地融入城市发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优越的交通条件是钢包精炼成套设备项目成功的关键因素之一。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钢包精炼成套设备项目建设阶段，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接影响到钢包精炼</w:t>
      </w:r>
      <w:r>
        <w:rPr>
          <w:rFonts w:ascii="FangSong" w:eastAsia="FangSong" w:hAnsi="FangSong" w:cs="FangSong"/>
          <w:spacing w:val="-3"/>
          <w:sz w:val="28"/>
          <w:szCs w:val="28"/>
        </w:rPr>
        <w:t>成套设备项目建设的顺利进行。这有助于提高工程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钢包精炼成套设备项目选址应与当地大气污染防治、水资源利用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保护政策相一致。我们将致力于在钢包精炼成套设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确保钢包精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炼成套设备项目的可持续发展，并履行环境保护的社会责任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我们将有效平衡钢包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炼成套设备项目的需求与用地法规的要求，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在钢包精炼成套设备项目的实施过程中获得更多的理解和支持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划，确保钢包精炼成套设备项目的长期成功和对社会的积极贡献。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(二)、钢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精炼成套设备项目选址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钢包精炼成套设备项目的地理位置时，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品的分销，为钢包精炼成套设备项目的顺利推进提供了有力支持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持。这将显著减轻钢包精炼成套设备项目的财务压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为钢包精炼成套设备项目提供了丰富的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境的保护。选址处有利于建设绿色、环保型的钢包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精炼成套设备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术开发区被视为未来经济发展的重要增长点。钢包精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炼</w:t>
      </w:r>
      <w:r>
        <w:rPr>
          <w:rFonts w:ascii="FangSong" w:eastAsia="FangSong" w:hAnsi="FangSong" w:cs="FangSong"/>
          <w:spacing w:val="-12"/>
          <w:sz w:val="28"/>
          <w:szCs w:val="28"/>
        </w:rPr>
        <w:t>成套设备项目选址于此，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为钢包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精炼成套设备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290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确保钢包精炼成套设备项目的建设与运营与当地发展规划相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，为钢包精炼成套设备项目的成功提供全方位的支持。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钢包精炼成套设备项目</w:t>
      </w:r>
      <w:r>
        <w:rPr>
          <w:rFonts w:ascii="FangSong" w:eastAsia="FangSong" w:hAnsi="FangSong" w:cs="FangSong"/>
          <w:spacing w:val="-2"/>
          <w:sz w:val="28"/>
          <w:szCs w:val="28"/>
        </w:rPr>
        <w:t>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为钢包精炼成套设备项目的建设提供了必要的基础支持，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确保钢包精炼成套设备项目选址符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当地的用地规划要求。这有助于钢包精炼成套设备项目在合规范围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</w:t>
      </w:r>
      <w:r>
        <w:rPr>
          <w:rFonts w:ascii="FangSong" w:eastAsia="FangSong" w:hAnsi="FangSong" w:cs="FangSong"/>
          <w:spacing w:val="-8"/>
          <w:sz w:val="28"/>
          <w:szCs w:val="28"/>
        </w:rPr>
        <w:t>包精炼成套设备项目的用工提供了充足的保障，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括税收、用地等方面的优惠政策。这为钢包精炼成套设备项目创造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钢包精炼成套设备项目的过程中，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确保钢包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精炼成套设备项目在不对周边环境造成负面影响的前提下顺利推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49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钢包精炼成套设备项目所在区域的安全设施完备，有成熟的消防、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安全系统。这为钢包精炼成套设备项目的安全运行提供了可靠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</w:t>
      </w:r>
      <w:r>
        <w:rPr>
          <w:rFonts w:ascii="FangSong" w:eastAsia="FangSong" w:hAnsi="FangSong" w:cs="FangSong"/>
          <w:spacing w:val="-8"/>
          <w:sz w:val="28"/>
          <w:szCs w:val="28"/>
        </w:rPr>
        <w:t>包精炼成套设备项目提供了明确的建设方向，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精</w:t>
      </w:r>
      <w:r>
        <w:rPr>
          <w:rFonts w:ascii="FangSong" w:eastAsia="FangSong" w:hAnsi="FangSong" w:cs="FangSong"/>
          <w:spacing w:val="-3"/>
          <w:sz w:val="28"/>
          <w:szCs w:val="28"/>
        </w:rPr>
        <w:t>炼成套设备项目的规划和要求。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4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钢包精炼成套设备项目所在地区容积率和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的控制指标。我们将确保钢包精炼成套设备项目建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精炼成套设备项目效益。</w:t>
      </w:r>
    </w:p>
    <w:p>
      <w:pPr>
        <w:sectPr>
          <w:pgSz w:w="11906" w:h="16839"/>
          <w:pgMar w:top="1431" w:right="1610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途划分是用地控制的核心之一。根据钢包精炼成套设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持钢包精炼成套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照规定的利用年限进行钢包精炼成套设备项目建设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在钢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精炼成套设备项目建设完成后，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护土地的自然环境，减小钢包精炼成套设备项目对周边土地的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我们将确保钢包精炼成套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。这为钢包精炼成套设备项目提供了便捷的物流通道，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料采购和成品销售，提高了钢包精炼成套设备项目的市场竞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自然条件适宜。钢包精炼成套设备项目建设将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设施。钢包精炼成套设备项目将充分利用这些配套设施，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助于钢包精炼成套设备项目的稳定运营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总体要求中还包括对环境的保护要求。钢包精炼成套设备项目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影响，致力于建设绿色、可持续的工业钢包精炼成套设备项目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钢包</w:t>
      </w: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炼成套设备项目将积极融入当地社区，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促进钢包精炼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成套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设备项目与当地社区的互利共赢。</w:t>
      </w:r>
    </w:p>
    <w:p>
      <w:pPr>
        <w:spacing w:before="288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钢包精炼成套设备项目将在选址的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在钢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精炼成套设备项目选址的初步规划中，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我们计划通过多功能空间规划来优化土地利用。在钢包精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炼</w:t>
      </w:r>
      <w:r>
        <w:rPr>
          <w:rFonts w:ascii="FangSong" w:eastAsia="FangSong" w:hAnsi="FangSong" w:cs="FangSong"/>
          <w:spacing w:val="-3"/>
          <w:sz w:val="28"/>
          <w:szCs w:val="28"/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</w:rPr>
        <w:t>套设备项目内部，我们将合理规划各个功能区域，包括生产区、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建筑的垂直利用率。这一措施有助于减小钢包精炼成套设备项目的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钢包</w:t>
      </w: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炼成套设备项目还将注重环境友好设计，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</w:t>
      </w:r>
      <w:r>
        <w:rPr>
          <w:rFonts w:ascii="FangSong" w:eastAsia="FangSong" w:hAnsi="FangSong" w:cs="FangSong"/>
          <w:spacing w:val="-8"/>
          <w:sz w:val="28"/>
          <w:szCs w:val="28"/>
        </w:rPr>
        <w:t>包精炼成套设备项目的整体可持续性，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势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共设施也是我们的设计理念之一。在钢包精炼成套设备项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我们致力于实现钢包精炼成套设备项目用地的经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钢</w:t>
      </w:r>
      <w:r>
        <w:rPr>
          <w:rFonts w:ascii="FangSong" w:eastAsia="FangSong" w:hAnsi="FangSong" w:cs="FangSong"/>
          <w:spacing w:val="-9"/>
          <w:sz w:val="28"/>
          <w:szCs w:val="28"/>
        </w:rPr>
        <w:t>包精炼成套设备项目整体布置中，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原材料运输和产品出货；办公区域靠近钢包精炼成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套设备项目核心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在钢包精炼成套设备项目的角落，为员工提供宜人的工作环境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确保了钢包精炼成套设备项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在钢包精炼成套设备项目区域内设置了一系列公共设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钢</w:t>
      </w:r>
      <w:r>
        <w:rPr>
          <w:rFonts w:ascii="FangSong" w:eastAsia="FangSong" w:hAnsi="FangSong" w:cs="FangSong"/>
          <w:spacing w:val="-9"/>
          <w:sz w:val="28"/>
          <w:szCs w:val="28"/>
        </w:rPr>
        <w:t>包精炼成套设备项目总图中，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7" w:right="5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生产与办公是钢包精炼</w:t>
      </w:r>
      <w:r>
        <w:rPr>
          <w:rFonts w:ascii="FangSong" w:eastAsia="FangSong" w:hAnsi="FangSong" w:cs="FangSong"/>
          <w:sz w:val="28"/>
          <w:szCs w:val="28"/>
        </w:rPr>
        <w:t>成套设备项目的两个核心功能区，我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0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炼成套设备项目核心区，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方便管理层对整个钢包精炼成套设备项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在钢包精炼成套设备项目区域内分布绿化带和休闲区，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为钢</w:t>
      </w:r>
      <w:r>
        <w:rPr>
          <w:rFonts w:ascii="FangSong" w:eastAsia="FangSong" w:hAnsi="FangSong" w:cs="FangSong"/>
          <w:spacing w:val="-5"/>
          <w:sz w:val="28"/>
          <w:szCs w:val="28"/>
        </w:rPr>
        <w:t>包</w:t>
      </w:r>
      <w:r>
        <w:rPr>
          <w:rFonts w:ascii="FangSong" w:eastAsia="FangSong" w:hAnsi="FangSong" w:cs="FangSong"/>
          <w:spacing w:val="-3"/>
          <w:sz w:val="28"/>
          <w:szCs w:val="28"/>
        </w:rPr>
        <w:t>精炼成套设备项目增色不少。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9" w:line="219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我们将环境保护区域规划在钢包精</w:t>
      </w:r>
      <w:r>
        <w:rPr>
          <w:rFonts w:ascii="FangSong" w:eastAsia="FangSong" w:hAnsi="FangSong" w:cs="FangSong"/>
          <w:sz w:val="28"/>
          <w:szCs w:val="28"/>
        </w:rPr>
        <w:t>炼成套设备项目的一侧，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确保了钢包精炼成套设备项目整体的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使钢包精炼成套设备项目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这八个设计要点共同构成了钢包精炼成套设备项目总图布置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确保了钢包精炼成套设备项目在各个方面都能够取得良好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该钢包精炼成套设备项目选址位于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钢</w:t>
      </w:r>
      <w:r>
        <w:rPr>
          <w:rFonts w:ascii="FangSong" w:eastAsia="FangSong" w:hAnsi="FangSong" w:cs="FangSong"/>
          <w:spacing w:val="-2"/>
          <w:sz w:val="28"/>
          <w:szCs w:val="28"/>
        </w:rPr>
        <w:t>包精炼成套设备项目的顺利启动和运营。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3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销售和员工的通勤。这为钢包精炼成套设备项目提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4" w:lineRule="auto"/>
        <w:ind w:left="38" w:right="17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钢包</w:t>
      </w:r>
      <w:r>
        <w:rPr>
          <w:rFonts w:ascii="FangSong" w:eastAsia="FangSong" w:hAnsi="FangSong" w:cs="FangSong"/>
          <w:spacing w:val="1"/>
          <w:sz w:val="28"/>
          <w:szCs w:val="28"/>
        </w:rPr>
        <w:t>精炼成套设备项目选址规划中特别考虑了环保区域，用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1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炼成套设备项目对环境保护的高度重视，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钢包</w:t>
      </w:r>
      <w:r>
        <w:rPr>
          <w:rFonts w:ascii="FangSong" w:eastAsia="FangSong" w:hAnsi="FangSong" w:cs="FangSong"/>
          <w:spacing w:val="1"/>
          <w:sz w:val="28"/>
          <w:szCs w:val="28"/>
        </w:rPr>
        <w:t>精炼成套设备项目选址的用地控制指标与相关规划相一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也兼顾了用地的合理利用。这有助于钢包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精炼成套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在钢包精炼成套设备项目选址周边进行了社区和周边环境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调查，确保钢包</w:t>
      </w:r>
      <w:r>
        <w:rPr>
          <w:rFonts w:ascii="FangSong" w:eastAsia="FangSong" w:hAnsi="FangSong" w:cs="FangSong"/>
          <w:spacing w:val="-5"/>
          <w:sz w:val="28"/>
          <w:szCs w:val="28"/>
        </w:rPr>
        <w:t>精</w:t>
      </w:r>
      <w:r>
        <w:rPr>
          <w:rFonts w:ascii="FangSong" w:eastAsia="FangSong" w:hAnsi="FangSong" w:cs="FangSong"/>
          <w:spacing w:val="-3"/>
          <w:sz w:val="28"/>
          <w:szCs w:val="28"/>
        </w:rPr>
        <w:t>炼成套设备项目建设不会对周边社区造成过大的影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钢包</w:t>
      </w:r>
      <w:r>
        <w:rPr>
          <w:rFonts w:ascii="FangSong" w:eastAsia="FangSong" w:hAnsi="FangSong" w:cs="FangSong"/>
          <w:spacing w:val="1"/>
          <w:sz w:val="28"/>
          <w:szCs w:val="28"/>
        </w:rPr>
        <w:t>精炼成套设备项目选址时，我们充分考虑了当地的政策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确保钢包精炼成套设备项目的合法性和稳健性。对政府支持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有助于钢包精炼成套设备项目在当地获得更多支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综合考虑钢包精炼成套设备项目选址的各项因素，我们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该选址有望为钢</w:t>
      </w:r>
      <w:r>
        <w:rPr>
          <w:rFonts w:ascii="FangSong" w:eastAsia="FangSong" w:hAnsi="FangSong" w:cs="FangSong"/>
          <w:spacing w:val="-5"/>
          <w:sz w:val="28"/>
          <w:szCs w:val="28"/>
        </w:rPr>
        <w:t>包</w:t>
      </w:r>
      <w:r>
        <w:rPr>
          <w:rFonts w:ascii="FangSong" w:eastAsia="FangSong" w:hAnsi="FangSong" w:cs="FangSong"/>
          <w:spacing w:val="-3"/>
          <w:sz w:val="28"/>
          <w:szCs w:val="28"/>
        </w:rPr>
        <w:t>精炼成套设备项目带来更多的发展机遇。与周边的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该选址将有助于钢包精炼成套设备项目实现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我们可以得出该钢包精炼成套设备项目选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为钢包精炼成套设备项目的后续规划和实施提供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在钢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精炼成套设备项目的建筑工程设计过程中，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以确保钢包精炼成套设备项目的可持续发展和建筑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(二)、钢包精炼成套设备项目总平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钢包</w:t>
      </w: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炼成套设备项目总平面设计将充分考虑以下要求，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钢</w:t>
      </w:r>
      <w:r>
        <w:rPr>
          <w:rFonts w:ascii="FangSong" w:eastAsia="FangSong" w:hAnsi="FangSong" w:cs="FangSong"/>
          <w:spacing w:val="-2"/>
          <w:sz w:val="28"/>
          <w:szCs w:val="28"/>
        </w:rPr>
        <w:t>包精炼成套设备项目的实际使用需要。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钢</w:t>
      </w:r>
      <w:r>
        <w:rPr>
          <w:rFonts w:ascii="FangSong" w:eastAsia="FangSong" w:hAnsi="FangSong" w:cs="FangSong"/>
          <w:spacing w:val="-8"/>
          <w:sz w:val="28"/>
          <w:szCs w:val="28"/>
        </w:rPr>
        <w:t>包精炼成套设备项目所处地区的地质条件和地震风险，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结合钢包精炼成套设备项目的实际需求和环境条件，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筑工程的设计总体要求是确保钢包精炼成套设备项目实现预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建筑的功能布局满足钢包精炼成套设备项目需求，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，满足钢包精炼成套设备项目的长期发展需求。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钢包精炼成套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虑到钢包精炼成套设备项目的功能布局和需求，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钢包精炼成套设备项目总投资比例：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钢</w:t>
      </w:r>
      <w:r>
        <w:rPr>
          <w:rFonts w:ascii="FangSong" w:eastAsia="FangSong" w:hAnsi="FangSong" w:cs="FangSong"/>
          <w:spacing w:val="-3"/>
          <w:sz w:val="28"/>
          <w:szCs w:val="28"/>
        </w:rPr>
        <w:t>包精炼成套设备项目总投资的比例为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满足未来钢包精炼成套设备项目运营的需求，同时避免了过度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钢包精炼成套设备项目整体布局：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102" w:firstLine="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使钢包精炼成套设备项目更好地适应当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四、钢包精炼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成套设备项目建设背景及必要性分析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五、钢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包精炼成套设备项目可行性研究报告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在钢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精炼成套设备行业，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而出，成为消费者首选的钢包精炼成套设备产品。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钢包精炼成套设备项目总投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建设规模旨在实现一个全面、可持续的钢包精炼成套设备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项目。钢包精炼成套设备项目总投资将主要用于以下几个方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我们将投入资金用于基础设施的修建，确保钢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精炼成套设备项目的顺利进行。</w:t>
      </w:r>
    </w:p>
    <w:p>
      <w:pPr>
        <w:spacing w:before="290" w:line="411" w:lineRule="auto"/>
        <w:ind w:left="31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一部分资金将用于技术研发，以确保钢包精炼成套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钢包精炼成套设备项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我们计划在钢包精炼成套设备项目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钢包</w:t>
      </w: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炼成套设备项目规模：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钢包精炼成套设备项目将建设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包括生产厂房、办公区域、仓储设施等。这将确保钢包精炼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套设备项目能够满足预期的产能需求，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以确保钢包精炼成套设备项目的环保性。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https://d.book118.com/676040111225010101</w:t>
        </w:r>
      </w:hyperlink>
    </w:p>
    <w:p/>
    <w:sectPr>
      <w:pgSz w:w="11906" w:h="16839"/>
      <w:pgMar w:top="1431" w:right="1697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6040111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2024-03-14T08:42:05Z</vt:filetime>
  </property>
  <property fmtid="{D5CDD505-2E9C-101B-9397-08002B2CF9AE}" pid="3" name="CRO">
    <vt:lpwstr>wqlLaW5nc29mdCBQREYgdG8gV1BTIDgw</vt:lpwstr>
  </property>
</Properties>
</file>