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E7680" w:rsidP="003E7680" w14:paraId="574584C3" w14:textId="77777777">
      <w:pPr>
        <w:spacing w:before="48" w:beforeLines="20" w:after="360" w:afterLines="150" w:line="360" w:lineRule="auto"/>
        <w:jc w:val="center"/>
        <w:rPr>
          <w:rFonts w:ascii="华文中宋" w:eastAsia="华文中宋" w:hAnsi="华文中宋"/>
          <w:b/>
          <w:sz w:val="30"/>
        </w:rPr>
      </w:pPr>
      <w:r w:rsidRPr="003E7680">
        <w:rPr>
          <w:rFonts w:ascii="华文中宋" w:eastAsia="华文中宋" w:hAnsi="华文中宋"/>
          <w:b/>
          <w:sz w:val="30"/>
        </w:rPr>
        <w:t>2024</w:t>
      </w:r>
      <w:r w:rsidRPr="003E7680">
        <w:rPr>
          <w:rFonts w:ascii="华文中宋" w:eastAsia="华文中宋" w:hAnsi="华文中宋"/>
          <w:b/>
          <w:sz w:val="30"/>
        </w:rPr>
        <w:t>江苏无锡市儿童医院招聘紧缺类专技人才</w:t>
      </w:r>
      <w:r w:rsidRPr="003E7680">
        <w:rPr>
          <w:rFonts w:ascii="华文中宋" w:eastAsia="华文中宋" w:hAnsi="华文中宋"/>
          <w:b/>
          <w:sz w:val="30"/>
        </w:rPr>
        <w:t>4</w:t>
      </w:r>
      <w:r w:rsidRPr="003E7680">
        <w:rPr>
          <w:rFonts w:ascii="华文中宋" w:eastAsia="华文中宋" w:hAnsi="华文中宋"/>
          <w:b/>
          <w:sz w:val="30"/>
        </w:rPr>
        <w:t>人（长期）笔试备考试题及答案解析</w:t>
      </w:r>
    </w:p>
    <w:p w:rsidR="00A77B3E" w14:paraId="210315A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62F905" w14:textId="77777777">
      <w:pPr>
        <w:spacing w:after="260" w:line="360" w:lineRule="auto"/>
      </w:pPr>
      <w:r>
        <w:rPr>
          <w:rFonts w:ascii="微软雅黑" w:eastAsia="微软雅黑" w:cs="微软雅黑"/>
        </w:rPr>
        <w:t>一、选择题</w:t>
      </w:r>
    </w:p>
    <w:p w:rsidR="006D34C4" w14:paraId="05F7FBA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57CF58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5E506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6E3931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23282E4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5784441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836031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1B20B10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5033BA5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6B81B9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6AA8396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52AED5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835C2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743C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434613C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72716A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040A976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255E283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2838FCB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2D4346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F496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2A49614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5C25CCD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31302B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1FF233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29AE92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292549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686374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3602479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10819F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57BDF5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2D73BD4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https://d.book118.com/677001155161006035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rsidP="00B77510" w14:paraId="31018A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680" w14:paraId="7CEF4DC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rsidP="00B77510" w14:paraId="233C39D6" w14:textId="07288C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7680" w14:paraId="069A52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paraId="601B6A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6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rsidP="00B77510" w14:textId="07288C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76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6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rsidP="00B77510" w14:textId="07288C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76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paraId="109C4A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paraId="0CA85B2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paraId="6267BC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6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E768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22869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E768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E7680"/>
    <w:rPr>
      <w:sz w:val="18"/>
      <w:szCs w:val="18"/>
    </w:rPr>
  </w:style>
  <w:style w:type="paragraph" w:styleId="Footer">
    <w:name w:val="footer"/>
    <w:basedOn w:val="Normal"/>
    <w:link w:val="a0"/>
    <w:rsid w:val="003E7680"/>
    <w:pPr>
      <w:tabs>
        <w:tab w:val="center" w:pos="4153"/>
        <w:tab w:val="right" w:pos="8306"/>
      </w:tabs>
      <w:snapToGrid w:val="0"/>
    </w:pPr>
    <w:rPr>
      <w:sz w:val="18"/>
      <w:szCs w:val="18"/>
    </w:rPr>
  </w:style>
  <w:style w:type="character" w:customStyle="1" w:styleId="a0">
    <w:name w:val="页脚 字符"/>
    <w:basedOn w:val="DefaultParagraphFont"/>
    <w:link w:val="Footer"/>
    <w:rsid w:val="003E7680"/>
    <w:rPr>
      <w:sz w:val="18"/>
      <w:szCs w:val="18"/>
    </w:rPr>
  </w:style>
  <w:style w:type="character" w:styleId="PageNumber">
    <w:name w:val="page number"/>
    <w:basedOn w:val="DefaultParagraphFont"/>
    <w:rsid w:val="003E7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700115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2968</Words>
  <Characters>16919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2024-01-30T13:10:00Z</dcterms:created>
  <dcterms:modified xsi:type="dcterms:W3CDTF">2024-01-30T13:10:00Z</dcterms:modified>
</cp:coreProperties>
</file>