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电子标签项目计划设计方案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58" w:history="1">
        <w:r>
          <w:rPr>
            <w:rFonts w:ascii="仿宋" w:eastAsia="仿宋" w:hAnsi="仿宋" w:cs="仿宋" w:hint="eastAsia"/>
            <w:lang w:eastAsia="zh-CN"/>
          </w:rPr>
          <w:t>前言</w:t>
        </w:r>
        <w:r>
          <w:tab/>
        </w:r>
        <w:r>
          <w:fldChar w:fldCharType="begin"/>
        </w:r>
        <w:r>
          <w:instrText xml:space="preserve"> PAGEREF _Toc19658 \h </w:instrText>
        </w:r>
        <w:r>
          <w:fldChar w:fldCharType="separate"/>
        </w:r>
        <w:r>
          <w:t>3</w:t>
        </w:r>
        <w:r>
          <w:fldChar w:fldCharType="end"/>
        </w:r>
      </w:hyperlink>
    </w:p>
    <w:p>
      <w:pPr>
        <w:pStyle w:val="TOC1"/>
        <w:tabs>
          <w:tab w:val="right" w:leader="dot" w:pos="8306"/>
        </w:tabs>
      </w:pPr>
      <w:hyperlink w:anchor="_Toc27142" w:history="1">
        <w:r>
          <w:rPr>
            <w:rFonts w:ascii="仿宋" w:eastAsia="仿宋" w:hAnsi="仿宋" w:cs="仿宋" w:hint="eastAsia"/>
            <w:lang w:eastAsia="zh-CN"/>
          </w:rPr>
          <w:t>一、电子标签项目建设背景及必要性分析</w:t>
        </w:r>
        <w:r>
          <w:tab/>
        </w:r>
        <w:r>
          <w:fldChar w:fldCharType="begin"/>
        </w:r>
        <w:r>
          <w:instrText xml:space="preserve"> PAGEREF _Toc27142 \h </w:instrText>
        </w:r>
        <w:r>
          <w:fldChar w:fldCharType="separate"/>
        </w:r>
        <w:r>
          <w:t>3</w:t>
        </w:r>
        <w:r>
          <w:fldChar w:fldCharType="end"/>
        </w:r>
      </w:hyperlink>
    </w:p>
    <w:p>
      <w:pPr>
        <w:pStyle w:val="TOC2"/>
        <w:tabs>
          <w:tab w:val="right" w:leader="dot" w:pos="8306"/>
        </w:tabs>
      </w:pPr>
      <w:hyperlink w:anchor="_Toc6538" w:history="1">
        <w:r>
          <w:rPr>
            <w:rFonts w:ascii="仿宋" w:eastAsia="仿宋" w:hAnsi="仿宋" w:cs="仿宋" w:hint="eastAsia"/>
            <w:lang w:eastAsia="zh-CN"/>
          </w:rPr>
          <w:t>(一)、电子标签项目背景分析</w:t>
        </w:r>
        <w:r>
          <w:tab/>
        </w:r>
        <w:r>
          <w:fldChar w:fldCharType="begin"/>
        </w:r>
        <w:r>
          <w:instrText xml:space="preserve"> PAGEREF _Toc6538 \h </w:instrText>
        </w:r>
        <w:r>
          <w:fldChar w:fldCharType="separate"/>
        </w:r>
        <w:r>
          <w:t>3</w:t>
        </w:r>
        <w:r>
          <w:fldChar w:fldCharType="end"/>
        </w:r>
      </w:hyperlink>
    </w:p>
    <w:p>
      <w:pPr>
        <w:pStyle w:val="TOC2"/>
        <w:tabs>
          <w:tab w:val="right" w:leader="dot" w:pos="8306"/>
        </w:tabs>
      </w:pPr>
      <w:hyperlink w:anchor="_Toc14471" w:history="1">
        <w:r>
          <w:rPr>
            <w:rFonts w:ascii="仿宋" w:eastAsia="仿宋" w:hAnsi="仿宋" w:cs="仿宋" w:hint="eastAsia"/>
            <w:lang w:eastAsia="zh-CN"/>
          </w:rPr>
          <w:t>(二)、电子标签项目建设必要性分析</w:t>
        </w:r>
        <w:r>
          <w:tab/>
        </w:r>
        <w:r>
          <w:fldChar w:fldCharType="begin"/>
        </w:r>
        <w:r>
          <w:instrText xml:space="preserve"> PAGEREF _Toc14471 \h </w:instrText>
        </w:r>
        <w:r>
          <w:fldChar w:fldCharType="separate"/>
        </w:r>
        <w:r>
          <w:t>5</w:t>
        </w:r>
        <w:r>
          <w:fldChar w:fldCharType="end"/>
        </w:r>
      </w:hyperlink>
    </w:p>
    <w:p>
      <w:pPr>
        <w:pStyle w:val="TOC1"/>
        <w:tabs>
          <w:tab w:val="right" w:leader="dot" w:pos="8306"/>
        </w:tabs>
      </w:pPr>
      <w:hyperlink w:anchor="_Toc18785" w:history="1">
        <w:r>
          <w:rPr>
            <w:rFonts w:ascii="仿宋" w:eastAsia="仿宋" w:hAnsi="仿宋" w:cs="仿宋" w:hint="eastAsia"/>
            <w:lang w:eastAsia="zh-CN"/>
          </w:rPr>
          <w:t>二、电子标签项目文档管理</w:t>
        </w:r>
        <w:r>
          <w:tab/>
        </w:r>
        <w:r>
          <w:fldChar w:fldCharType="begin"/>
        </w:r>
        <w:r>
          <w:instrText xml:space="preserve"> PAGEREF _Toc18785 \h </w:instrText>
        </w:r>
        <w:r>
          <w:fldChar w:fldCharType="separate"/>
        </w:r>
        <w:r>
          <w:t>6</w:t>
        </w:r>
        <w:r>
          <w:fldChar w:fldCharType="end"/>
        </w:r>
      </w:hyperlink>
    </w:p>
    <w:p>
      <w:pPr>
        <w:pStyle w:val="TOC2"/>
        <w:tabs>
          <w:tab w:val="right" w:leader="dot" w:pos="8306"/>
        </w:tabs>
      </w:pPr>
      <w:hyperlink w:anchor="_Toc10772" w:history="1">
        <w:r>
          <w:rPr>
            <w:rFonts w:ascii="仿宋" w:eastAsia="仿宋" w:hAnsi="仿宋" w:cs="仿宋" w:hint="eastAsia"/>
            <w:lang w:eastAsia="zh-CN"/>
          </w:rPr>
          <w:t>(一)、文档编制与审查</w:t>
        </w:r>
        <w:r>
          <w:tab/>
        </w:r>
        <w:r>
          <w:fldChar w:fldCharType="begin"/>
        </w:r>
        <w:r>
          <w:instrText xml:space="preserve"> PAGEREF _Toc10772 \h </w:instrText>
        </w:r>
        <w:r>
          <w:fldChar w:fldCharType="separate"/>
        </w:r>
        <w:r>
          <w:t>6</w:t>
        </w:r>
        <w:r>
          <w:fldChar w:fldCharType="end"/>
        </w:r>
      </w:hyperlink>
    </w:p>
    <w:p>
      <w:pPr>
        <w:pStyle w:val="TOC2"/>
        <w:tabs>
          <w:tab w:val="right" w:leader="dot" w:pos="8306"/>
        </w:tabs>
      </w:pPr>
      <w:hyperlink w:anchor="_Toc30757" w:history="1">
        <w:r>
          <w:rPr>
            <w:rFonts w:ascii="仿宋" w:eastAsia="仿宋" w:hAnsi="仿宋" w:cs="仿宋" w:hint="eastAsia"/>
            <w:lang w:eastAsia="zh-CN"/>
          </w:rPr>
          <w:t>(二)、文档发布与分发</w:t>
        </w:r>
        <w:r>
          <w:tab/>
        </w:r>
        <w:r>
          <w:fldChar w:fldCharType="begin"/>
        </w:r>
        <w:r>
          <w:instrText xml:space="preserve"> PAGEREF _Toc30757 \h </w:instrText>
        </w:r>
        <w:r>
          <w:fldChar w:fldCharType="separate"/>
        </w:r>
        <w:r>
          <w:t>7</w:t>
        </w:r>
        <w:r>
          <w:fldChar w:fldCharType="end"/>
        </w:r>
      </w:hyperlink>
    </w:p>
    <w:p>
      <w:pPr>
        <w:pStyle w:val="TOC2"/>
        <w:tabs>
          <w:tab w:val="right" w:leader="dot" w:pos="8306"/>
        </w:tabs>
      </w:pPr>
      <w:hyperlink w:anchor="_Toc32676" w:history="1">
        <w:r>
          <w:rPr>
            <w:rFonts w:ascii="仿宋" w:eastAsia="仿宋" w:hAnsi="仿宋" w:cs="仿宋" w:hint="eastAsia"/>
            <w:lang w:eastAsia="zh-CN"/>
          </w:rPr>
          <w:t>(三)、文档存档与归档</w:t>
        </w:r>
        <w:r>
          <w:tab/>
        </w:r>
        <w:r>
          <w:fldChar w:fldCharType="begin"/>
        </w:r>
        <w:r>
          <w:instrText xml:space="preserve"> PAGEREF _Toc32676 \h </w:instrText>
        </w:r>
        <w:r>
          <w:fldChar w:fldCharType="separate"/>
        </w:r>
        <w:r>
          <w:t>8</w:t>
        </w:r>
        <w:r>
          <w:fldChar w:fldCharType="end"/>
        </w:r>
      </w:hyperlink>
    </w:p>
    <w:p>
      <w:pPr>
        <w:pStyle w:val="TOC1"/>
        <w:tabs>
          <w:tab w:val="right" w:leader="dot" w:pos="8306"/>
        </w:tabs>
      </w:pPr>
      <w:hyperlink w:anchor="_Toc3463" w:history="1">
        <w:r>
          <w:rPr>
            <w:rFonts w:ascii="仿宋" w:eastAsia="仿宋" w:hAnsi="仿宋" w:cs="仿宋" w:hint="eastAsia"/>
            <w:lang w:eastAsia="zh-CN"/>
          </w:rPr>
          <w:t>三、电子标签项目可持续发展</w:t>
        </w:r>
        <w:r>
          <w:tab/>
        </w:r>
        <w:r>
          <w:fldChar w:fldCharType="begin"/>
        </w:r>
        <w:r>
          <w:instrText xml:space="preserve"> PAGEREF _Toc3463 \h </w:instrText>
        </w:r>
        <w:r>
          <w:fldChar w:fldCharType="separate"/>
        </w:r>
        <w:r>
          <w:t>9</w:t>
        </w:r>
        <w:r>
          <w:fldChar w:fldCharType="end"/>
        </w:r>
      </w:hyperlink>
    </w:p>
    <w:p>
      <w:pPr>
        <w:pStyle w:val="TOC2"/>
        <w:tabs>
          <w:tab w:val="right" w:leader="dot" w:pos="8306"/>
        </w:tabs>
      </w:pPr>
      <w:hyperlink w:anchor="_Toc19051" w:history="1">
        <w:r>
          <w:rPr>
            <w:rFonts w:ascii="仿宋" w:eastAsia="仿宋" w:hAnsi="仿宋" w:cs="仿宋" w:hint="eastAsia"/>
            <w:lang w:eastAsia="zh-CN"/>
          </w:rPr>
          <w:t>(一)、可持续战略与实践</w:t>
        </w:r>
        <w:r>
          <w:tab/>
        </w:r>
        <w:r>
          <w:fldChar w:fldCharType="begin"/>
        </w:r>
        <w:r>
          <w:instrText xml:space="preserve"> PAGEREF _Toc19051 \h </w:instrText>
        </w:r>
        <w:r>
          <w:fldChar w:fldCharType="separate"/>
        </w:r>
        <w:r>
          <w:t>9</w:t>
        </w:r>
        <w:r>
          <w:fldChar w:fldCharType="end"/>
        </w:r>
      </w:hyperlink>
    </w:p>
    <w:p>
      <w:pPr>
        <w:pStyle w:val="TOC2"/>
        <w:tabs>
          <w:tab w:val="right" w:leader="dot" w:pos="8306"/>
        </w:tabs>
      </w:pPr>
      <w:hyperlink w:anchor="_Toc9482" w:history="1">
        <w:r>
          <w:rPr>
            <w:rFonts w:ascii="仿宋" w:eastAsia="仿宋" w:hAnsi="仿宋" w:cs="仿宋" w:hint="eastAsia"/>
            <w:lang w:eastAsia="zh-CN"/>
          </w:rPr>
          <w:t>(二)、环保与社会责任</w:t>
        </w:r>
        <w:r>
          <w:tab/>
        </w:r>
        <w:r>
          <w:fldChar w:fldCharType="begin"/>
        </w:r>
        <w:r>
          <w:instrText xml:space="preserve"> PAGEREF _Toc9482 \h </w:instrText>
        </w:r>
        <w:r>
          <w:fldChar w:fldCharType="separate"/>
        </w:r>
        <w:r>
          <w:t>10</w:t>
        </w:r>
        <w:r>
          <w:fldChar w:fldCharType="end"/>
        </w:r>
      </w:hyperlink>
    </w:p>
    <w:p>
      <w:pPr>
        <w:pStyle w:val="TOC1"/>
        <w:tabs>
          <w:tab w:val="right" w:leader="dot" w:pos="8306"/>
        </w:tabs>
      </w:pPr>
      <w:hyperlink w:anchor="_Toc21117" w:history="1">
        <w:r>
          <w:rPr>
            <w:rFonts w:ascii="仿宋" w:eastAsia="仿宋" w:hAnsi="仿宋" w:cs="仿宋" w:hint="eastAsia"/>
            <w:lang w:eastAsia="zh-CN"/>
          </w:rPr>
          <w:t>四、工艺说明</w:t>
        </w:r>
        <w:r>
          <w:tab/>
        </w:r>
        <w:r>
          <w:fldChar w:fldCharType="begin"/>
        </w:r>
        <w:r>
          <w:instrText xml:space="preserve"> PAGEREF _Toc21117 \h </w:instrText>
        </w:r>
        <w:r>
          <w:fldChar w:fldCharType="separate"/>
        </w:r>
        <w:r>
          <w:t>11</w:t>
        </w:r>
        <w:r>
          <w:fldChar w:fldCharType="end"/>
        </w:r>
      </w:hyperlink>
    </w:p>
    <w:p>
      <w:pPr>
        <w:pStyle w:val="TOC2"/>
        <w:tabs>
          <w:tab w:val="right" w:leader="dot" w:pos="8306"/>
        </w:tabs>
      </w:pPr>
      <w:hyperlink w:anchor="_Toc32418" w:history="1">
        <w:r>
          <w:rPr>
            <w:rFonts w:ascii="仿宋" w:eastAsia="仿宋" w:hAnsi="仿宋" w:cs="仿宋" w:hint="eastAsia"/>
            <w:lang w:eastAsia="zh-CN"/>
          </w:rPr>
          <w:t>(一)、技术管理特点</w:t>
        </w:r>
        <w:r>
          <w:tab/>
        </w:r>
        <w:r>
          <w:fldChar w:fldCharType="begin"/>
        </w:r>
        <w:r>
          <w:instrText xml:space="preserve"> PAGEREF _Toc32418 \h </w:instrText>
        </w:r>
        <w:r>
          <w:fldChar w:fldCharType="separate"/>
        </w:r>
        <w:r>
          <w:t>11</w:t>
        </w:r>
        <w:r>
          <w:fldChar w:fldCharType="end"/>
        </w:r>
      </w:hyperlink>
    </w:p>
    <w:p>
      <w:pPr>
        <w:pStyle w:val="TOC2"/>
        <w:tabs>
          <w:tab w:val="right" w:leader="dot" w:pos="8306"/>
        </w:tabs>
      </w:pPr>
      <w:hyperlink w:anchor="_Toc22375" w:history="1">
        <w:r>
          <w:rPr>
            <w:rFonts w:ascii="仿宋" w:eastAsia="仿宋" w:hAnsi="仿宋" w:cs="仿宋" w:hint="eastAsia"/>
            <w:lang w:eastAsia="zh-CN"/>
          </w:rPr>
          <w:t>(二)、电子标签项目工艺技术设计方案</w:t>
        </w:r>
        <w:r>
          <w:tab/>
        </w:r>
        <w:r>
          <w:fldChar w:fldCharType="begin"/>
        </w:r>
        <w:r>
          <w:instrText xml:space="preserve"> PAGEREF _Toc22375 \h </w:instrText>
        </w:r>
        <w:r>
          <w:fldChar w:fldCharType="separate"/>
        </w:r>
        <w:r>
          <w:t>12</w:t>
        </w:r>
        <w:r>
          <w:fldChar w:fldCharType="end"/>
        </w:r>
      </w:hyperlink>
    </w:p>
    <w:p>
      <w:pPr>
        <w:pStyle w:val="TOC2"/>
        <w:tabs>
          <w:tab w:val="right" w:leader="dot" w:pos="8306"/>
        </w:tabs>
      </w:pPr>
      <w:hyperlink w:anchor="_Toc1391" w:history="1">
        <w:r>
          <w:rPr>
            <w:rFonts w:ascii="仿宋" w:eastAsia="仿宋" w:hAnsi="仿宋" w:cs="仿宋" w:hint="eastAsia"/>
            <w:lang w:eastAsia="zh-CN"/>
          </w:rPr>
          <w:t>(三)、设备选型方案</w:t>
        </w:r>
        <w:r>
          <w:tab/>
        </w:r>
        <w:r>
          <w:fldChar w:fldCharType="begin"/>
        </w:r>
        <w:r>
          <w:instrText xml:space="preserve"> PAGEREF _Toc1391 \h </w:instrText>
        </w:r>
        <w:r>
          <w:fldChar w:fldCharType="separate"/>
        </w:r>
        <w:r>
          <w:t>13</w:t>
        </w:r>
        <w:r>
          <w:fldChar w:fldCharType="end"/>
        </w:r>
      </w:hyperlink>
    </w:p>
    <w:p>
      <w:pPr>
        <w:pStyle w:val="TOC1"/>
        <w:tabs>
          <w:tab w:val="right" w:leader="dot" w:pos="8306"/>
        </w:tabs>
      </w:pPr>
      <w:hyperlink w:anchor="_Toc8835" w:history="1">
        <w:r>
          <w:rPr>
            <w:rFonts w:ascii="仿宋" w:eastAsia="仿宋" w:hAnsi="仿宋" w:cs="仿宋" w:hint="eastAsia"/>
            <w:lang w:eastAsia="zh-CN"/>
          </w:rPr>
          <w:t>五、电子标签项目绩效评估</w:t>
        </w:r>
        <w:r>
          <w:tab/>
        </w:r>
        <w:r>
          <w:fldChar w:fldCharType="begin"/>
        </w:r>
        <w:r>
          <w:instrText xml:space="preserve"> PAGEREF _Toc8835 \h </w:instrText>
        </w:r>
        <w:r>
          <w:fldChar w:fldCharType="separate"/>
        </w:r>
        <w:r>
          <w:t>15</w:t>
        </w:r>
        <w:r>
          <w:fldChar w:fldCharType="end"/>
        </w:r>
      </w:hyperlink>
    </w:p>
    <w:p>
      <w:pPr>
        <w:pStyle w:val="TOC2"/>
        <w:tabs>
          <w:tab w:val="right" w:leader="dot" w:pos="8306"/>
        </w:tabs>
      </w:pPr>
      <w:hyperlink w:anchor="_Toc9519" w:history="1">
        <w:r>
          <w:rPr>
            <w:rFonts w:ascii="仿宋" w:eastAsia="仿宋" w:hAnsi="仿宋" w:cs="仿宋" w:hint="eastAsia"/>
            <w:lang w:eastAsia="zh-CN"/>
          </w:rPr>
          <w:t>(一)、绩效评估指标</w:t>
        </w:r>
        <w:r>
          <w:tab/>
        </w:r>
        <w:r>
          <w:fldChar w:fldCharType="begin"/>
        </w:r>
        <w:r>
          <w:instrText xml:space="preserve"> PAGEREF _Toc9519 \h </w:instrText>
        </w:r>
        <w:r>
          <w:fldChar w:fldCharType="separate"/>
        </w:r>
        <w:r>
          <w:t>15</w:t>
        </w:r>
        <w:r>
          <w:fldChar w:fldCharType="end"/>
        </w:r>
      </w:hyperlink>
    </w:p>
    <w:p>
      <w:pPr>
        <w:pStyle w:val="TOC2"/>
        <w:tabs>
          <w:tab w:val="right" w:leader="dot" w:pos="8306"/>
        </w:tabs>
      </w:pPr>
      <w:hyperlink w:anchor="_Toc24865" w:history="1">
        <w:r>
          <w:rPr>
            <w:rFonts w:ascii="仿宋" w:eastAsia="仿宋" w:hAnsi="仿宋" w:cs="仿宋" w:hint="eastAsia"/>
            <w:lang w:eastAsia="zh-CN"/>
          </w:rPr>
          <w:t>(二)、绩效评估方法</w:t>
        </w:r>
        <w:r>
          <w:tab/>
        </w:r>
        <w:r>
          <w:fldChar w:fldCharType="begin"/>
        </w:r>
        <w:r>
          <w:instrText xml:space="preserve"> PAGEREF _Toc24865 \h </w:instrText>
        </w:r>
        <w:r>
          <w:fldChar w:fldCharType="separate"/>
        </w:r>
        <w:r>
          <w:t>16</w:t>
        </w:r>
        <w:r>
          <w:fldChar w:fldCharType="end"/>
        </w:r>
      </w:hyperlink>
    </w:p>
    <w:p>
      <w:pPr>
        <w:pStyle w:val="TOC2"/>
        <w:tabs>
          <w:tab w:val="right" w:leader="dot" w:pos="8306"/>
        </w:tabs>
      </w:pPr>
      <w:hyperlink w:anchor="_Toc11354" w:history="1">
        <w:r>
          <w:rPr>
            <w:rFonts w:ascii="仿宋" w:eastAsia="仿宋" w:hAnsi="仿宋" w:cs="仿宋" w:hint="eastAsia"/>
            <w:lang w:eastAsia="zh-CN"/>
          </w:rPr>
          <w:t>(三)、绩效评估周期</w:t>
        </w:r>
        <w:r>
          <w:tab/>
        </w:r>
        <w:r>
          <w:fldChar w:fldCharType="begin"/>
        </w:r>
        <w:r>
          <w:instrText xml:space="preserve"> PAGEREF _Toc11354 \h </w:instrText>
        </w:r>
        <w:r>
          <w:fldChar w:fldCharType="separate"/>
        </w:r>
        <w:r>
          <w:t>17</w:t>
        </w:r>
        <w:r>
          <w:fldChar w:fldCharType="end"/>
        </w:r>
      </w:hyperlink>
    </w:p>
    <w:p>
      <w:pPr>
        <w:pStyle w:val="TOC1"/>
        <w:tabs>
          <w:tab w:val="right" w:leader="dot" w:pos="8306"/>
        </w:tabs>
      </w:pPr>
      <w:hyperlink w:anchor="_Toc11443" w:history="1">
        <w:r>
          <w:rPr>
            <w:rFonts w:ascii="仿宋" w:eastAsia="仿宋" w:hAnsi="仿宋" w:cs="仿宋" w:hint="eastAsia"/>
            <w:lang w:eastAsia="zh-CN"/>
          </w:rPr>
          <w:t>六、电子标签项目概论</w:t>
        </w:r>
        <w:r>
          <w:tab/>
        </w:r>
        <w:r>
          <w:fldChar w:fldCharType="begin"/>
        </w:r>
        <w:r>
          <w:instrText xml:space="preserve"> PAGEREF _Toc11443 \h </w:instrText>
        </w:r>
        <w:r>
          <w:fldChar w:fldCharType="separate"/>
        </w:r>
        <w:r>
          <w:t>18</w:t>
        </w:r>
        <w:r>
          <w:fldChar w:fldCharType="end"/>
        </w:r>
      </w:hyperlink>
    </w:p>
    <w:p>
      <w:pPr>
        <w:pStyle w:val="TOC2"/>
        <w:tabs>
          <w:tab w:val="right" w:leader="dot" w:pos="8306"/>
        </w:tabs>
      </w:pPr>
      <w:hyperlink w:anchor="_Toc10247" w:history="1">
        <w:r>
          <w:rPr>
            <w:rFonts w:ascii="仿宋" w:eastAsia="仿宋" w:hAnsi="仿宋" w:cs="仿宋" w:hint="eastAsia"/>
            <w:lang w:eastAsia="zh-CN"/>
          </w:rPr>
          <w:t>(一)、电子标签项目概况</w:t>
        </w:r>
        <w:r>
          <w:tab/>
        </w:r>
        <w:r>
          <w:fldChar w:fldCharType="begin"/>
        </w:r>
        <w:r>
          <w:instrText xml:space="preserve"> PAGEREF _Toc10247 \h </w:instrText>
        </w:r>
        <w:r>
          <w:fldChar w:fldCharType="separate"/>
        </w:r>
        <w:r>
          <w:t>18</w:t>
        </w:r>
        <w:r>
          <w:fldChar w:fldCharType="end"/>
        </w:r>
      </w:hyperlink>
    </w:p>
    <w:p>
      <w:pPr>
        <w:pStyle w:val="TOC2"/>
        <w:tabs>
          <w:tab w:val="right" w:leader="dot" w:pos="8306"/>
        </w:tabs>
      </w:pPr>
      <w:hyperlink w:anchor="_Toc6560" w:history="1">
        <w:r>
          <w:rPr>
            <w:rFonts w:ascii="仿宋" w:eastAsia="仿宋" w:hAnsi="仿宋" w:cs="仿宋" w:hint="eastAsia"/>
            <w:lang w:eastAsia="zh-CN"/>
          </w:rPr>
          <w:t>(二)、电子标签项目目标</w:t>
        </w:r>
        <w:r>
          <w:tab/>
        </w:r>
        <w:r>
          <w:fldChar w:fldCharType="begin"/>
        </w:r>
        <w:r>
          <w:instrText xml:space="preserve"> PAGEREF _Toc6560 \h </w:instrText>
        </w:r>
        <w:r>
          <w:fldChar w:fldCharType="separate"/>
        </w:r>
        <w:r>
          <w:t>20</w:t>
        </w:r>
        <w:r>
          <w:fldChar w:fldCharType="end"/>
        </w:r>
      </w:hyperlink>
    </w:p>
    <w:p>
      <w:pPr>
        <w:pStyle w:val="TOC2"/>
        <w:tabs>
          <w:tab w:val="right" w:leader="dot" w:pos="8306"/>
        </w:tabs>
      </w:pPr>
      <w:hyperlink w:anchor="_Toc20488" w:history="1">
        <w:r>
          <w:rPr>
            <w:rFonts w:ascii="仿宋" w:eastAsia="仿宋" w:hAnsi="仿宋" w:cs="仿宋" w:hint="eastAsia"/>
            <w:lang w:eastAsia="zh-CN"/>
          </w:rPr>
          <w:t>(三)、电子标签项目提出的理由</w:t>
        </w:r>
        <w:r>
          <w:tab/>
        </w:r>
        <w:r>
          <w:fldChar w:fldCharType="begin"/>
        </w:r>
        <w:r>
          <w:instrText xml:space="preserve"> PAGEREF _Toc20488 \h </w:instrText>
        </w:r>
        <w:r>
          <w:fldChar w:fldCharType="separate"/>
        </w:r>
        <w:r>
          <w:t>21</w:t>
        </w:r>
        <w:r>
          <w:fldChar w:fldCharType="end"/>
        </w:r>
      </w:hyperlink>
    </w:p>
    <w:p>
      <w:pPr>
        <w:pStyle w:val="TOC2"/>
        <w:tabs>
          <w:tab w:val="right" w:leader="dot" w:pos="8306"/>
        </w:tabs>
      </w:pPr>
      <w:hyperlink w:anchor="_Toc10603" w:history="1">
        <w:r>
          <w:rPr>
            <w:rFonts w:ascii="仿宋" w:eastAsia="仿宋" w:hAnsi="仿宋" w:cs="仿宋" w:hint="eastAsia"/>
            <w:lang w:eastAsia="zh-CN"/>
          </w:rPr>
          <w:t>(四)、电子标签项目意义</w:t>
        </w:r>
        <w:r>
          <w:tab/>
        </w:r>
        <w:r>
          <w:fldChar w:fldCharType="begin"/>
        </w:r>
        <w:r>
          <w:instrText xml:space="preserve"> PAGEREF _Toc10603 \h </w:instrText>
        </w:r>
        <w:r>
          <w:fldChar w:fldCharType="separate"/>
        </w:r>
        <w:r>
          <w:t>22</w:t>
        </w:r>
        <w:r>
          <w:fldChar w:fldCharType="end"/>
        </w:r>
      </w:hyperlink>
    </w:p>
    <w:p>
      <w:pPr>
        <w:pStyle w:val="TOC2"/>
        <w:tabs>
          <w:tab w:val="right" w:leader="dot" w:pos="8306"/>
        </w:tabs>
      </w:pPr>
      <w:hyperlink w:anchor="_Toc3297" w:history="1">
        <w:r>
          <w:rPr>
            <w:rFonts w:ascii="仿宋" w:eastAsia="仿宋" w:hAnsi="仿宋" w:cs="仿宋" w:hint="eastAsia"/>
            <w:lang w:eastAsia="zh-CN"/>
          </w:rPr>
          <w:t>(五)、电子标签项目背景</w:t>
        </w:r>
        <w:r>
          <w:tab/>
        </w:r>
        <w:r>
          <w:fldChar w:fldCharType="begin"/>
        </w:r>
        <w:r>
          <w:instrText xml:space="preserve"> PAGEREF _Toc3297 \h </w:instrText>
        </w:r>
        <w:r>
          <w:fldChar w:fldCharType="separate"/>
        </w:r>
        <w:r>
          <w:t>23</w:t>
        </w:r>
        <w:r>
          <w:fldChar w:fldCharType="end"/>
        </w:r>
      </w:hyperlink>
    </w:p>
    <w:p>
      <w:pPr>
        <w:pStyle w:val="TOC1"/>
        <w:tabs>
          <w:tab w:val="right" w:leader="dot" w:pos="8306"/>
        </w:tabs>
      </w:pPr>
      <w:hyperlink w:anchor="_Toc9037" w:history="1">
        <w:r>
          <w:rPr>
            <w:rFonts w:ascii="仿宋" w:eastAsia="仿宋" w:hAnsi="仿宋" w:cs="仿宋" w:hint="eastAsia"/>
            <w:lang w:eastAsia="zh-CN"/>
          </w:rPr>
          <w:t>七、电子标签项目计划安排</w:t>
        </w:r>
        <w:r>
          <w:tab/>
        </w:r>
        <w:r>
          <w:fldChar w:fldCharType="begin"/>
        </w:r>
        <w:r>
          <w:instrText xml:space="preserve"> PAGEREF _Toc9037 \h </w:instrText>
        </w:r>
        <w:r>
          <w:fldChar w:fldCharType="separate"/>
        </w:r>
        <w:r>
          <w:t>24</w:t>
        </w:r>
        <w:r>
          <w:fldChar w:fldCharType="end"/>
        </w:r>
      </w:hyperlink>
    </w:p>
    <w:p>
      <w:pPr>
        <w:pStyle w:val="TOC2"/>
        <w:tabs>
          <w:tab w:val="right" w:leader="dot" w:pos="8306"/>
        </w:tabs>
      </w:pPr>
      <w:hyperlink w:anchor="_Toc11916" w:history="1">
        <w:r>
          <w:rPr>
            <w:rFonts w:ascii="仿宋" w:eastAsia="仿宋" w:hAnsi="仿宋" w:cs="仿宋" w:hint="eastAsia"/>
            <w:lang w:eastAsia="zh-CN"/>
          </w:rPr>
          <w:t>(一)、建设周期</w:t>
        </w:r>
        <w:r>
          <w:tab/>
        </w:r>
        <w:r>
          <w:fldChar w:fldCharType="begin"/>
        </w:r>
        <w:r>
          <w:instrText xml:space="preserve"> PAGEREF _Toc11916 \h </w:instrText>
        </w:r>
        <w:r>
          <w:fldChar w:fldCharType="separate"/>
        </w:r>
        <w:r>
          <w:t>24</w:t>
        </w:r>
        <w:r>
          <w:fldChar w:fldCharType="end"/>
        </w:r>
      </w:hyperlink>
    </w:p>
    <w:p>
      <w:pPr>
        <w:pStyle w:val="TOC2"/>
        <w:tabs>
          <w:tab w:val="right" w:leader="dot" w:pos="8306"/>
        </w:tabs>
      </w:pPr>
      <w:hyperlink w:anchor="_Toc11900" w:history="1">
        <w:r>
          <w:rPr>
            <w:rFonts w:ascii="仿宋" w:eastAsia="仿宋" w:hAnsi="仿宋" w:cs="仿宋" w:hint="eastAsia"/>
            <w:lang w:eastAsia="zh-CN"/>
          </w:rPr>
          <w:t>(二)、建设进度</w:t>
        </w:r>
        <w:r>
          <w:tab/>
        </w:r>
        <w:r>
          <w:fldChar w:fldCharType="begin"/>
        </w:r>
        <w:r>
          <w:instrText xml:space="preserve"> PAGEREF _Toc11900 \h </w:instrText>
        </w:r>
        <w:r>
          <w:fldChar w:fldCharType="separate"/>
        </w:r>
        <w:r>
          <w:t>25</w:t>
        </w:r>
        <w:r>
          <w:fldChar w:fldCharType="end"/>
        </w:r>
      </w:hyperlink>
    </w:p>
    <w:p>
      <w:pPr>
        <w:pStyle w:val="TOC2"/>
        <w:tabs>
          <w:tab w:val="right" w:leader="dot" w:pos="8306"/>
        </w:tabs>
      </w:pPr>
      <w:hyperlink w:anchor="_Toc25113" w:history="1">
        <w:r>
          <w:rPr>
            <w:rFonts w:ascii="仿宋" w:eastAsia="仿宋" w:hAnsi="仿宋" w:cs="仿宋" w:hint="eastAsia"/>
            <w:lang w:eastAsia="zh-CN"/>
          </w:rPr>
          <w:t>(三)、进度安排注意事项</w:t>
        </w:r>
        <w:r>
          <w:tab/>
        </w:r>
        <w:r>
          <w:fldChar w:fldCharType="begin"/>
        </w:r>
        <w:r>
          <w:instrText xml:space="preserve"> PAGEREF _Toc25113 \h </w:instrText>
        </w:r>
        <w:r>
          <w:fldChar w:fldCharType="separate"/>
        </w:r>
        <w:r>
          <w:t>26</w:t>
        </w:r>
        <w:r>
          <w:fldChar w:fldCharType="end"/>
        </w:r>
      </w:hyperlink>
    </w:p>
    <w:p>
      <w:pPr>
        <w:pStyle w:val="TOC2"/>
        <w:tabs>
          <w:tab w:val="right" w:leader="dot" w:pos="8306"/>
        </w:tabs>
      </w:pPr>
      <w:hyperlink w:anchor="_Toc9128" w:history="1">
        <w:r>
          <w:rPr>
            <w:rFonts w:ascii="仿宋" w:eastAsia="仿宋" w:hAnsi="仿宋" w:cs="仿宋" w:hint="eastAsia"/>
            <w:lang w:eastAsia="zh-CN"/>
          </w:rPr>
          <w:t>(四)、人力资源配置</w:t>
        </w:r>
        <w:r>
          <w:tab/>
        </w:r>
        <w:r>
          <w:fldChar w:fldCharType="begin"/>
        </w:r>
        <w:r>
          <w:instrText xml:space="preserve"> PAGEREF _Toc9128 \h </w:instrText>
        </w:r>
        <w:r>
          <w:fldChar w:fldCharType="separate"/>
        </w:r>
        <w:r>
          <w:t>28</w:t>
        </w:r>
        <w:r>
          <w:fldChar w:fldCharType="end"/>
        </w:r>
      </w:hyperlink>
    </w:p>
    <w:p>
      <w:pPr>
        <w:pStyle w:val="TOC1"/>
        <w:tabs>
          <w:tab w:val="right" w:leader="dot" w:pos="8306"/>
        </w:tabs>
      </w:pPr>
      <w:hyperlink w:anchor="_Toc9656" w:history="1">
        <w:r>
          <w:rPr>
            <w:rFonts w:ascii="仿宋" w:eastAsia="仿宋" w:hAnsi="仿宋" w:cs="仿宋" w:hint="eastAsia"/>
            <w:lang w:eastAsia="zh-CN"/>
          </w:rPr>
          <w:t>八、电子标签项目投资规划</w:t>
        </w:r>
        <w:r>
          <w:tab/>
        </w:r>
        <w:r>
          <w:fldChar w:fldCharType="begin"/>
        </w:r>
        <w:r>
          <w:instrText xml:space="preserve"> PAGEREF _Toc9656 \h </w:instrText>
        </w:r>
        <w:r>
          <w:fldChar w:fldCharType="separate"/>
        </w:r>
        <w:r>
          <w:t>28</w:t>
        </w:r>
        <w:r>
          <w:fldChar w:fldCharType="end"/>
        </w:r>
      </w:hyperlink>
    </w:p>
    <w:p>
      <w:pPr>
        <w:pStyle w:val="TOC2"/>
        <w:tabs>
          <w:tab w:val="right" w:leader="dot" w:pos="8306"/>
        </w:tabs>
      </w:pPr>
      <w:hyperlink w:anchor="_Toc30592" w:history="1">
        <w:r>
          <w:rPr>
            <w:rFonts w:ascii="仿宋" w:eastAsia="仿宋" w:hAnsi="仿宋" w:cs="仿宋" w:hint="eastAsia"/>
            <w:lang w:eastAsia="zh-CN"/>
          </w:rPr>
          <w:t>(一)、电子标签项目总投资估算</w:t>
        </w:r>
        <w:r>
          <w:tab/>
        </w:r>
        <w:r>
          <w:fldChar w:fldCharType="begin"/>
        </w:r>
        <w:r>
          <w:instrText xml:space="preserve"> PAGEREF _Toc30592 \h </w:instrText>
        </w:r>
        <w:r>
          <w:fldChar w:fldCharType="separate"/>
        </w:r>
        <w:r>
          <w:t>28</w:t>
        </w:r>
        <w:r>
          <w:fldChar w:fldCharType="end"/>
        </w:r>
      </w:hyperlink>
    </w:p>
    <w:p>
      <w:pPr>
        <w:pStyle w:val="TOC2"/>
        <w:tabs>
          <w:tab w:val="right" w:leader="dot" w:pos="8306"/>
        </w:tabs>
      </w:pPr>
      <w:hyperlink w:anchor="_Toc13744" w:history="1">
        <w:r>
          <w:rPr>
            <w:rFonts w:ascii="仿宋" w:eastAsia="仿宋" w:hAnsi="仿宋" w:cs="仿宋" w:hint="eastAsia"/>
            <w:lang w:eastAsia="zh-CN"/>
          </w:rPr>
          <w:t>(二)、资金筹措</w:t>
        </w:r>
        <w:r>
          <w:tab/>
        </w:r>
        <w:r>
          <w:fldChar w:fldCharType="begin"/>
        </w:r>
        <w:r>
          <w:instrText xml:space="preserve"> PAGEREF _Toc13744 \h </w:instrText>
        </w:r>
        <w:r>
          <w:fldChar w:fldCharType="separate"/>
        </w:r>
        <w:r>
          <w:t>30</w:t>
        </w:r>
        <w:r>
          <w:fldChar w:fldCharType="end"/>
        </w:r>
      </w:hyperlink>
    </w:p>
    <w:p>
      <w:pPr>
        <w:pStyle w:val="TOC1"/>
        <w:tabs>
          <w:tab w:val="right" w:leader="dot" w:pos="8306"/>
        </w:tabs>
      </w:pPr>
      <w:hyperlink w:anchor="_Toc28218" w:history="1">
        <w:r>
          <w:rPr>
            <w:rFonts w:ascii="仿宋" w:eastAsia="仿宋" w:hAnsi="仿宋" w:cs="仿宋" w:hint="eastAsia"/>
            <w:lang w:eastAsia="zh-CN"/>
          </w:rPr>
          <w:t>九、电子标签项目环境影响分析</w:t>
        </w:r>
        <w:r>
          <w:tab/>
        </w:r>
        <w:r>
          <w:fldChar w:fldCharType="begin"/>
        </w:r>
        <w:r>
          <w:instrText xml:space="preserve"> PAGEREF _Toc28218 \h </w:instrText>
        </w:r>
        <w:r>
          <w:fldChar w:fldCharType="separate"/>
        </w:r>
        <w:r>
          <w:t>30</w:t>
        </w:r>
        <w:r>
          <w:fldChar w:fldCharType="end"/>
        </w:r>
      </w:hyperlink>
    </w:p>
    <w:p>
      <w:pPr>
        <w:pStyle w:val="TOC2"/>
        <w:tabs>
          <w:tab w:val="right" w:leader="dot" w:pos="8306"/>
        </w:tabs>
      </w:pPr>
      <w:hyperlink w:anchor="_Toc576" w:history="1">
        <w:r>
          <w:rPr>
            <w:rFonts w:ascii="仿宋" w:eastAsia="仿宋" w:hAnsi="仿宋" w:cs="仿宋" w:hint="eastAsia"/>
            <w:lang w:eastAsia="zh-CN"/>
          </w:rPr>
          <w:t>(一)、建设区域环境质量现状</w:t>
        </w:r>
        <w:r>
          <w:tab/>
        </w:r>
        <w:r>
          <w:fldChar w:fldCharType="begin"/>
        </w:r>
        <w:r>
          <w:instrText xml:space="preserve"> PAGEREF _Toc576 \h </w:instrText>
        </w:r>
        <w:r>
          <w:fldChar w:fldCharType="separate"/>
        </w:r>
        <w:r>
          <w:t>30</w:t>
        </w:r>
        <w:r>
          <w:fldChar w:fldCharType="end"/>
        </w:r>
      </w:hyperlink>
    </w:p>
    <w:p>
      <w:pPr>
        <w:pStyle w:val="TOC2"/>
        <w:tabs>
          <w:tab w:val="right" w:leader="dot" w:pos="8306"/>
        </w:tabs>
      </w:pPr>
      <w:hyperlink w:anchor="_Toc2158" w:history="1">
        <w:r>
          <w:rPr>
            <w:rFonts w:ascii="仿宋" w:eastAsia="仿宋" w:hAnsi="仿宋" w:cs="仿宋" w:hint="eastAsia"/>
            <w:lang w:eastAsia="zh-CN"/>
          </w:rPr>
          <w:t>(二)、建设期环境保护</w:t>
        </w:r>
        <w:r>
          <w:tab/>
        </w:r>
        <w:r>
          <w:fldChar w:fldCharType="begin"/>
        </w:r>
        <w:r>
          <w:instrText xml:space="preserve"> PAGEREF _Toc2158 \h </w:instrText>
        </w:r>
        <w:r>
          <w:fldChar w:fldCharType="separate"/>
        </w:r>
        <w:r>
          <w:t>32</w:t>
        </w:r>
        <w:r>
          <w:fldChar w:fldCharType="end"/>
        </w:r>
      </w:hyperlink>
    </w:p>
    <w:p>
      <w:pPr>
        <w:pStyle w:val="TOC2"/>
        <w:tabs>
          <w:tab w:val="right" w:leader="dot" w:pos="8306"/>
        </w:tabs>
      </w:pPr>
      <w:hyperlink w:anchor="_Toc32147" w:history="1">
        <w:r>
          <w:rPr>
            <w:rFonts w:ascii="仿宋" w:eastAsia="仿宋" w:hAnsi="仿宋" w:cs="仿宋" w:hint="eastAsia"/>
            <w:lang w:eastAsia="zh-CN"/>
          </w:rPr>
          <w:t>(三)、运营期环境保护</w:t>
        </w:r>
        <w:r>
          <w:tab/>
        </w:r>
        <w:r>
          <w:fldChar w:fldCharType="begin"/>
        </w:r>
        <w:r>
          <w:instrText xml:space="preserve"> PAGEREF _Toc32147 \h </w:instrText>
        </w:r>
        <w:r>
          <w:fldChar w:fldCharType="separate"/>
        </w:r>
        <w:r>
          <w:t>33</w:t>
        </w:r>
        <w:r>
          <w:fldChar w:fldCharType="end"/>
        </w:r>
      </w:hyperlink>
    </w:p>
    <w:p>
      <w:pPr>
        <w:pStyle w:val="TOC2"/>
        <w:tabs>
          <w:tab w:val="right" w:leader="dot" w:pos="8306"/>
        </w:tabs>
      </w:pPr>
      <w:hyperlink w:anchor="_Toc23498" w:history="1">
        <w:r>
          <w:rPr>
            <w:rFonts w:ascii="仿宋" w:eastAsia="仿宋" w:hAnsi="仿宋" w:cs="仿宋" w:hint="eastAsia"/>
            <w:lang w:eastAsia="zh-CN"/>
          </w:rPr>
          <w:t>(四)、电子标签项目建设对区域经济的影响</w:t>
        </w:r>
        <w:r>
          <w:tab/>
        </w:r>
        <w:r>
          <w:fldChar w:fldCharType="begin"/>
        </w:r>
        <w:r>
          <w:instrText xml:space="preserve"> PAGEREF _Toc23498 \h </w:instrText>
        </w:r>
        <w:r>
          <w:fldChar w:fldCharType="separate"/>
        </w:r>
        <w:r>
          <w:t>34</w:t>
        </w:r>
        <w:r>
          <w:fldChar w:fldCharType="end"/>
        </w:r>
      </w:hyperlink>
    </w:p>
    <w:p>
      <w:pPr>
        <w:pStyle w:val="TOC2"/>
        <w:tabs>
          <w:tab w:val="right" w:leader="dot" w:pos="8306"/>
        </w:tabs>
      </w:pPr>
      <w:hyperlink w:anchor="_Toc18973" w:history="1">
        <w:r>
          <w:rPr>
            <w:rFonts w:ascii="仿宋" w:eastAsia="仿宋" w:hAnsi="仿宋" w:cs="仿宋" w:hint="eastAsia"/>
            <w:lang w:eastAsia="zh-CN"/>
          </w:rPr>
          <w:t>(五)、废弃物处理</w:t>
        </w:r>
        <w:r>
          <w:tab/>
        </w:r>
        <w:r>
          <w:fldChar w:fldCharType="begin"/>
        </w:r>
        <w:r>
          <w:instrText xml:space="preserve"> PAGEREF _Toc18973 \h </w:instrText>
        </w:r>
        <w:r>
          <w:fldChar w:fldCharType="separate"/>
        </w:r>
        <w:r>
          <w:t>36</w:t>
        </w:r>
        <w:r>
          <w:fldChar w:fldCharType="end"/>
        </w:r>
      </w:hyperlink>
    </w:p>
    <w:p>
      <w:pPr>
        <w:pStyle w:val="TOC2"/>
        <w:tabs>
          <w:tab w:val="right" w:leader="dot" w:pos="8306"/>
        </w:tabs>
      </w:pPr>
      <w:hyperlink w:anchor="_Toc24171" w:history="1">
        <w:r>
          <w:rPr>
            <w:rFonts w:ascii="仿宋" w:eastAsia="仿宋" w:hAnsi="仿宋" w:cs="仿宋" w:hint="eastAsia"/>
            <w:lang w:eastAsia="zh-CN"/>
          </w:rPr>
          <w:t>(六)、特殊环境影响分析</w:t>
        </w:r>
        <w:r>
          <w:tab/>
        </w:r>
        <w:r>
          <w:fldChar w:fldCharType="begin"/>
        </w:r>
        <w:r>
          <w:instrText xml:space="preserve"> PAGEREF _Toc24171 \h </w:instrText>
        </w:r>
        <w:r>
          <w:fldChar w:fldCharType="separate"/>
        </w:r>
        <w:r>
          <w:t>37</w:t>
        </w:r>
        <w:r>
          <w:fldChar w:fldCharType="end"/>
        </w:r>
      </w:hyperlink>
    </w:p>
    <w:p>
      <w:pPr>
        <w:pStyle w:val="TOC2"/>
        <w:tabs>
          <w:tab w:val="right" w:leader="dot" w:pos="8306"/>
        </w:tabs>
      </w:pPr>
      <w:hyperlink w:anchor="_Toc21792" w:history="1">
        <w:r>
          <w:rPr>
            <w:rFonts w:ascii="仿宋" w:eastAsia="仿宋" w:hAnsi="仿宋" w:cs="仿宋" w:hint="eastAsia"/>
            <w:lang w:eastAsia="zh-CN"/>
          </w:rPr>
          <w:t>(七)、清洁生产</w:t>
        </w:r>
        <w:r>
          <w:tab/>
        </w:r>
        <w:r>
          <w:fldChar w:fldCharType="begin"/>
        </w:r>
        <w:r>
          <w:instrText xml:space="preserve"> PAGEREF _Toc21792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60" w:history="1">
        <w:r>
          <w:rPr>
            <w:rFonts w:ascii="仿宋" w:eastAsia="仿宋" w:hAnsi="仿宋" w:cs="仿宋" w:hint="eastAsia"/>
            <w:lang w:eastAsia="zh-CN"/>
          </w:rPr>
          <w:t>(八)、环境保护综合评价</w:t>
        </w:r>
        <w:r>
          <w:tab/>
        </w:r>
        <w:r>
          <w:fldChar w:fldCharType="begin"/>
        </w:r>
        <w:r>
          <w:instrText xml:space="preserve"> PAGEREF _Toc8660 \h </w:instrText>
        </w:r>
        <w:r>
          <w:fldChar w:fldCharType="separate"/>
        </w:r>
        <w:r>
          <w:t>40</w:t>
        </w:r>
        <w:r>
          <w:fldChar w:fldCharType="end"/>
        </w:r>
      </w:hyperlink>
    </w:p>
    <w:p>
      <w:pPr>
        <w:pStyle w:val="TOC1"/>
        <w:tabs>
          <w:tab w:val="right" w:leader="dot" w:pos="8306"/>
        </w:tabs>
      </w:pPr>
      <w:hyperlink w:anchor="_Toc1584" w:history="1">
        <w:r>
          <w:rPr>
            <w:rFonts w:ascii="仿宋" w:eastAsia="仿宋" w:hAnsi="仿宋" w:cs="仿宋" w:hint="eastAsia"/>
            <w:lang w:eastAsia="zh-CN"/>
          </w:rPr>
          <w:t>十、电子标签项目人力资源管理</w:t>
        </w:r>
        <w:r>
          <w:tab/>
        </w:r>
        <w:r>
          <w:fldChar w:fldCharType="begin"/>
        </w:r>
        <w:r>
          <w:instrText xml:space="preserve"> PAGEREF _Toc1584 \h </w:instrText>
        </w:r>
        <w:r>
          <w:fldChar w:fldCharType="separate"/>
        </w:r>
        <w:r>
          <w:t>41</w:t>
        </w:r>
        <w:r>
          <w:fldChar w:fldCharType="end"/>
        </w:r>
      </w:hyperlink>
    </w:p>
    <w:p>
      <w:pPr>
        <w:pStyle w:val="TOC2"/>
        <w:tabs>
          <w:tab w:val="right" w:leader="dot" w:pos="8306"/>
        </w:tabs>
      </w:pPr>
      <w:hyperlink w:anchor="_Toc8931" w:history="1">
        <w:r>
          <w:rPr>
            <w:rFonts w:ascii="仿宋" w:eastAsia="仿宋" w:hAnsi="仿宋" w:cs="仿宋" w:hint="eastAsia"/>
            <w:lang w:eastAsia="zh-CN"/>
          </w:rPr>
          <w:t>(一)、建立健全的预算管理制度</w:t>
        </w:r>
        <w:r>
          <w:tab/>
        </w:r>
        <w:r>
          <w:fldChar w:fldCharType="begin"/>
        </w:r>
        <w:r>
          <w:instrText xml:space="preserve"> PAGEREF _Toc8931 \h </w:instrText>
        </w:r>
        <w:r>
          <w:fldChar w:fldCharType="separate"/>
        </w:r>
        <w:r>
          <w:t>41</w:t>
        </w:r>
        <w:r>
          <w:fldChar w:fldCharType="end"/>
        </w:r>
      </w:hyperlink>
    </w:p>
    <w:p>
      <w:pPr>
        <w:pStyle w:val="TOC2"/>
        <w:tabs>
          <w:tab w:val="right" w:leader="dot" w:pos="8306"/>
        </w:tabs>
      </w:pPr>
      <w:hyperlink w:anchor="_Toc13286" w:history="1">
        <w:r>
          <w:rPr>
            <w:rFonts w:ascii="仿宋" w:eastAsia="仿宋" w:hAnsi="仿宋" w:cs="仿宋" w:hint="eastAsia"/>
            <w:lang w:eastAsia="zh-CN"/>
          </w:rPr>
          <w:t>(二)、加强资金流动监控</w:t>
        </w:r>
        <w:r>
          <w:tab/>
        </w:r>
        <w:r>
          <w:fldChar w:fldCharType="begin"/>
        </w:r>
        <w:r>
          <w:instrText xml:space="preserve"> PAGEREF _Toc13286 \h </w:instrText>
        </w:r>
        <w:r>
          <w:fldChar w:fldCharType="separate"/>
        </w:r>
        <w:r>
          <w:t>42</w:t>
        </w:r>
        <w:r>
          <w:fldChar w:fldCharType="end"/>
        </w:r>
      </w:hyperlink>
    </w:p>
    <w:p>
      <w:pPr>
        <w:pStyle w:val="TOC2"/>
        <w:tabs>
          <w:tab w:val="right" w:leader="dot" w:pos="8306"/>
        </w:tabs>
      </w:pPr>
      <w:hyperlink w:anchor="_Toc15927" w:history="1">
        <w:r>
          <w:rPr>
            <w:rFonts w:ascii="仿宋" w:eastAsia="仿宋" w:hAnsi="仿宋" w:cs="仿宋" w:hint="eastAsia"/>
            <w:lang w:eastAsia="zh-CN"/>
          </w:rPr>
          <w:t>(三)、制定完善的风险控制机制</w:t>
        </w:r>
        <w:r>
          <w:tab/>
        </w:r>
        <w:r>
          <w:fldChar w:fldCharType="begin"/>
        </w:r>
        <w:r>
          <w:instrText xml:space="preserve"> PAGEREF _Toc15927 \h </w:instrText>
        </w:r>
        <w:r>
          <w:fldChar w:fldCharType="separate"/>
        </w:r>
        <w:r>
          <w:t>44</w:t>
        </w:r>
        <w:r>
          <w:fldChar w:fldCharType="end"/>
        </w:r>
      </w:hyperlink>
    </w:p>
    <w:p>
      <w:pPr>
        <w:pStyle w:val="TOC2"/>
        <w:tabs>
          <w:tab w:val="right" w:leader="dot" w:pos="8306"/>
        </w:tabs>
      </w:pPr>
      <w:hyperlink w:anchor="_Toc20264" w:history="1">
        <w:r>
          <w:rPr>
            <w:rFonts w:ascii="仿宋" w:eastAsia="仿宋" w:hAnsi="仿宋" w:cs="仿宋" w:hint="eastAsia"/>
            <w:lang w:eastAsia="zh-CN"/>
          </w:rPr>
          <w:t>(四)、优化成本管理</w:t>
        </w:r>
        <w:r>
          <w:tab/>
        </w:r>
        <w:r>
          <w:fldChar w:fldCharType="begin"/>
        </w:r>
        <w:r>
          <w:instrText xml:space="preserve"> PAGEREF _Toc20264 \h </w:instrText>
        </w:r>
        <w:r>
          <w:fldChar w:fldCharType="separate"/>
        </w:r>
        <w:r>
          <w:t>45</w:t>
        </w:r>
        <w:r>
          <w:fldChar w:fldCharType="end"/>
        </w:r>
      </w:hyperlink>
    </w:p>
    <w:p>
      <w:pPr>
        <w:pStyle w:val="TOC1"/>
        <w:tabs>
          <w:tab w:val="right" w:leader="dot" w:pos="8306"/>
        </w:tabs>
      </w:pPr>
      <w:hyperlink w:anchor="_Toc5337" w:history="1">
        <w:r>
          <w:rPr>
            <w:rFonts w:ascii="仿宋" w:eastAsia="仿宋" w:hAnsi="仿宋" w:cs="仿宋" w:hint="eastAsia"/>
            <w:lang w:eastAsia="zh-CN"/>
          </w:rPr>
          <w:t>十一、电子标签项目人力资源培养与发展</w:t>
        </w:r>
        <w:r>
          <w:tab/>
        </w:r>
        <w:r>
          <w:fldChar w:fldCharType="begin"/>
        </w:r>
        <w:r>
          <w:instrText xml:space="preserve"> PAGEREF _Toc5337 \h </w:instrText>
        </w:r>
        <w:r>
          <w:fldChar w:fldCharType="separate"/>
        </w:r>
        <w:r>
          <w:t>46</w:t>
        </w:r>
        <w:r>
          <w:fldChar w:fldCharType="end"/>
        </w:r>
      </w:hyperlink>
    </w:p>
    <w:p>
      <w:pPr>
        <w:pStyle w:val="TOC2"/>
        <w:tabs>
          <w:tab w:val="right" w:leader="dot" w:pos="8306"/>
        </w:tabs>
      </w:pPr>
      <w:hyperlink w:anchor="_Toc428" w:history="1">
        <w:r>
          <w:rPr>
            <w:rFonts w:ascii="仿宋" w:eastAsia="仿宋" w:hAnsi="仿宋" w:cs="仿宋" w:hint="eastAsia"/>
            <w:lang w:eastAsia="zh-CN"/>
          </w:rPr>
          <w:t>(一)、人才需求与规划</w:t>
        </w:r>
        <w:r>
          <w:tab/>
        </w:r>
        <w:r>
          <w:fldChar w:fldCharType="begin"/>
        </w:r>
        <w:r>
          <w:instrText xml:space="preserve"> PAGEREF _Toc428 \h </w:instrText>
        </w:r>
        <w:r>
          <w:fldChar w:fldCharType="separate"/>
        </w:r>
        <w:r>
          <w:t>46</w:t>
        </w:r>
        <w:r>
          <w:fldChar w:fldCharType="end"/>
        </w:r>
      </w:hyperlink>
    </w:p>
    <w:p>
      <w:pPr>
        <w:pStyle w:val="TOC2"/>
        <w:tabs>
          <w:tab w:val="right" w:leader="dot" w:pos="8306"/>
        </w:tabs>
      </w:pPr>
      <w:hyperlink w:anchor="_Toc19246" w:history="1">
        <w:r>
          <w:rPr>
            <w:rFonts w:ascii="仿宋" w:eastAsia="仿宋" w:hAnsi="仿宋" w:cs="仿宋" w:hint="eastAsia"/>
            <w:lang w:eastAsia="zh-CN"/>
          </w:rPr>
          <w:t>(二)、培训与发展计划</w:t>
        </w:r>
        <w:r>
          <w:tab/>
        </w:r>
        <w:r>
          <w:fldChar w:fldCharType="begin"/>
        </w:r>
        <w:r>
          <w:instrText xml:space="preserve"> PAGEREF _Toc19246 \h </w:instrText>
        </w:r>
        <w:r>
          <w:fldChar w:fldCharType="separate"/>
        </w:r>
        <w:r>
          <w:t>47</w:t>
        </w:r>
        <w:r>
          <w:fldChar w:fldCharType="end"/>
        </w:r>
      </w:hyperlink>
    </w:p>
    <w:p>
      <w:pPr>
        <w:pStyle w:val="TOC1"/>
        <w:tabs>
          <w:tab w:val="right" w:leader="dot" w:pos="8306"/>
        </w:tabs>
      </w:pPr>
      <w:hyperlink w:anchor="_Toc8613" w:history="1">
        <w:r>
          <w:rPr>
            <w:rFonts w:ascii="仿宋" w:eastAsia="仿宋" w:hAnsi="仿宋" w:cs="仿宋" w:hint="eastAsia"/>
            <w:lang w:eastAsia="zh-CN"/>
          </w:rPr>
          <w:t>十二、电子标签项目技术管理</w:t>
        </w:r>
        <w:r>
          <w:tab/>
        </w:r>
        <w:r>
          <w:fldChar w:fldCharType="begin"/>
        </w:r>
        <w:r>
          <w:instrText xml:space="preserve"> PAGEREF _Toc8613 \h </w:instrText>
        </w:r>
        <w:r>
          <w:fldChar w:fldCharType="separate"/>
        </w:r>
        <w:r>
          <w:t>47</w:t>
        </w:r>
        <w:r>
          <w:fldChar w:fldCharType="end"/>
        </w:r>
      </w:hyperlink>
    </w:p>
    <w:p>
      <w:pPr>
        <w:pStyle w:val="TOC2"/>
        <w:tabs>
          <w:tab w:val="right" w:leader="dot" w:pos="8306"/>
        </w:tabs>
      </w:pPr>
      <w:hyperlink w:anchor="_Toc7291" w:history="1">
        <w:r>
          <w:rPr>
            <w:rFonts w:ascii="仿宋" w:eastAsia="仿宋" w:hAnsi="仿宋" w:cs="仿宋" w:hint="eastAsia"/>
            <w:lang w:eastAsia="zh-CN"/>
          </w:rPr>
          <w:t>(一)、技术方案选用方向</w:t>
        </w:r>
        <w:r>
          <w:tab/>
        </w:r>
        <w:r>
          <w:fldChar w:fldCharType="begin"/>
        </w:r>
        <w:r>
          <w:instrText xml:space="preserve"> PAGEREF _Toc7291 \h </w:instrText>
        </w:r>
        <w:r>
          <w:fldChar w:fldCharType="separate"/>
        </w:r>
        <w:r>
          <w:t>47</w:t>
        </w:r>
        <w:r>
          <w:fldChar w:fldCharType="end"/>
        </w:r>
      </w:hyperlink>
    </w:p>
    <w:p>
      <w:pPr>
        <w:pStyle w:val="TOC2"/>
        <w:tabs>
          <w:tab w:val="right" w:leader="dot" w:pos="8306"/>
        </w:tabs>
      </w:pPr>
      <w:hyperlink w:anchor="_Toc11189" w:history="1">
        <w:r>
          <w:rPr>
            <w:rFonts w:ascii="仿宋" w:eastAsia="仿宋" w:hAnsi="仿宋" w:cs="仿宋" w:hint="eastAsia"/>
            <w:lang w:eastAsia="zh-CN"/>
          </w:rPr>
          <w:t>(二)、工艺技术方案选用原则</w:t>
        </w:r>
        <w:r>
          <w:tab/>
        </w:r>
        <w:r>
          <w:fldChar w:fldCharType="begin"/>
        </w:r>
        <w:r>
          <w:instrText xml:space="preserve"> PAGEREF _Toc11189 \h </w:instrText>
        </w:r>
        <w:r>
          <w:fldChar w:fldCharType="separate"/>
        </w:r>
        <w:r>
          <w:t>49</w:t>
        </w:r>
        <w:r>
          <w:fldChar w:fldCharType="end"/>
        </w:r>
      </w:hyperlink>
    </w:p>
    <w:p>
      <w:pPr>
        <w:pStyle w:val="TOC2"/>
        <w:tabs>
          <w:tab w:val="right" w:leader="dot" w:pos="8306"/>
        </w:tabs>
      </w:pPr>
      <w:hyperlink w:anchor="_Toc20353" w:history="1">
        <w:r>
          <w:rPr>
            <w:rFonts w:ascii="仿宋" w:eastAsia="仿宋" w:hAnsi="仿宋" w:cs="仿宋" w:hint="eastAsia"/>
            <w:lang w:eastAsia="zh-CN"/>
          </w:rPr>
          <w:t>(三)、工艺技术方案要求</w:t>
        </w:r>
        <w:r>
          <w:tab/>
        </w:r>
        <w:r>
          <w:fldChar w:fldCharType="begin"/>
        </w:r>
        <w:r>
          <w:instrText xml:space="preserve"> PAGEREF _Toc20353 \h </w:instrText>
        </w:r>
        <w:r>
          <w:fldChar w:fldCharType="separate"/>
        </w:r>
        <w:r>
          <w:t>51</w:t>
        </w:r>
        <w:r>
          <w:fldChar w:fldCharType="end"/>
        </w:r>
      </w:hyperlink>
    </w:p>
    <w:p>
      <w:pPr>
        <w:pStyle w:val="TOC1"/>
        <w:tabs>
          <w:tab w:val="right" w:leader="dot" w:pos="8306"/>
        </w:tabs>
      </w:pPr>
      <w:hyperlink w:anchor="_Toc15773" w:history="1">
        <w:r>
          <w:rPr>
            <w:rFonts w:ascii="仿宋" w:eastAsia="仿宋" w:hAnsi="仿宋" w:cs="仿宋" w:hint="eastAsia"/>
            <w:lang w:eastAsia="zh-CN"/>
          </w:rPr>
          <w:t>十三、电子标签项目实施时间节点</w:t>
        </w:r>
        <w:r>
          <w:tab/>
        </w:r>
        <w:r>
          <w:fldChar w:fldCharType="begin"/>
        </w:r>
        <w:r>
          <w:instrText xml:space="preserve"> PAGEREF _Toc15773 \h </w:instrText>
        </w:r>
        <w:r>
          <w:fldChar w:fldCharType="separate"/>
        </w:r>
        <w:r>
          <w:t>53</w:t>
        </w:r>
        <w:r>
          <w:fldChar w:fldCharType="end"/>
        </w:r>
      </w:hyperlink>
    </w:p>
    <w:p>
      <w:pPr>
        <w:pStyle w:val="TOC2"/>
        <w:tabs>
          <w:tab w:val="right" w:leader="dot" w:pos="8306"/>
        </w:tabs>
      </w:pPr>
      <w:hyperlink w:anchor="_Toc15610" w:history="1">
        <w:r>
          <w:rPr>
            <w:rFonts w:ascii="仿宋" w:eastAsia="仿宋" w:hAnsi="仿宋" w:cs="仿宋" w:hint="eastAsia"/>
            <w:lang w:eastAsia="zh-CN"/>
          </w:rPr>
          <w:t>(一)、电子标签项目启动阶段时间节点</w:t>
        </w:r>
        <w:r>
          <w:tab/>
        </w:r>
        <w:r>
          <w:fldChar w:fldCharType="begin"/>
        </w:r>
        <w:r>
          <w:instrText xml:space="preserve"> PAGEREF _Toc15610 \h </w:instrText>
        </w:r>
        <w:r>
          <w:fldChar w:fldCharType="separate"/>
        </w:r>
        <w:r>
          <w:t>53</w:t>
        </w:r>
        <w:r>
          <w:fldChar w:fldCharType="end"/>
        </w:r>
      </w:hyperlink>
    </w:p>
    <w:p>
      <w:pPr>
        <w:pStyle w:val="TOC2"/>
        <w:tabs>
          <w:tab w:val="right" w:leader="dot" w:pos="8306"/>
        </w:tabs>
      </w:pPr>
      <w:hyperlink w:anchor="_Toc8003" w:history="1">
        <w:r>
          <w:rPr>
            <w:rFonts w:ascii="仿宋" w:eastAsia="仿宋" w:hAnsi="仿宋" w:cs="仿宋" w:hint="eastAsia"/>
            <w:lang w:eastAsia="zh-CN"/>
          </w:rPr>
          <w:t>(二)、电子标签项目执行阶段时间节点</w:t>
        </w:r>
        <w:r>
          <w:tab/>
        </w:r>
        <w:r>
          <w:fldChar w:fldCharType="begin"/>
        </w:r>
        <w:r>
          <w:instrText xml:space="preserve"> PAGEREF _Toc8003 \h </w:instrText>
        </w:r>
        <w:r>
          <w:fldChar w:fldCharType="separate"/>
        </w:r>
        <w:r>
          <w:t>55</w:t>
        </w:r>
        <w:r>
          <w:fldChar w:fldCharType="end"/>
        </w:r>
      </w:hyperlink>
    </w:p>
    <w:p>
      <w:pPr>
        <w:pStyle w:val="TOC2"/>
        <w:tabs>
          <w:tab w:val="right" w:leader="dot" w:pos="8306"/>
        </w:tabs>
      </w:pPr>
      <w:hyperlink w:anchor="_Toc24317" w:history="1">
        <w:r>
          <w:rPr>
            <w:rFonts w:ascii="仿宋" w:eastAsia="仿宋" w:hAnsi="仿宋" w:cs="仿宋" w:hint="eastAsia"/>
            <w:lang w:eastAsia="zh-CN"/>
          </w:rPr>
          <w:t>(三)、电子标签项目完成阶段时间节点</w:t>
        </w:r>
        <w:r>
          <w:tab/>
        </w:r>
        <w:r>
          <w:fldChar w:fldCharType="begin"/>
        </w:r>
        <w:r>
          <w:instrText xml:space="preserve"> PAGEREF _Toc24317 \h </w:instrText>
        </w:r>
        <w:r>
          <w:fldChar w:fldCharType="separate"/>
        </w:r>
        <w:r>
          <w:t>55</w:t>
        </w:r>
        <w:r>
          <w:fldChar w:fldCharType="end"/>
        </w:r>
      </w:hyperlink>
    </w:p>
    <w:p>
      <w:pPr>
        <w:pStyle w:val="TOC1"/>
        <w:tabs>
          <w:tab w:val="right" w:leader="dot" w:pos="8306"/>
        </w:tabs>
      </w:pPr>
      <w:hyperlink w:anchor="_Toc5376" w:history="1">
        <w:r>
          <w:rPr>
            <w:rFonts w:ascii="仿宋" w:eastAsia="仿宋" w:hAnsi="仿宋" w:cs="仿宋" w:hint="eastAsia"/>
            <w:lang w:eastAsia="zh-CN"/>
          </w:rPr>
          <w:t>十四、风险识别与分类</w:t>
        </w:r>
        <w:r>
          <w:tab/>
        </w:r>
        <w:r>
          <w:fldChar w:fldCharType="begin"/>
        </w:r>
        <w:r>
          <w:instrText xml:space="preserve"> PAGEREF _Toc5376 \h </w:instrText>
        </w:r>
        <w:r>
          <w:fldChar w:fldCharType="separate"/>
        </w:r>
        <w:r>
          <w:t>57</w:t>
        </w:r>
        <w:r>
          <w:fldChar w:fldCharType="end"/>
        </w:r>
      </w:hyperlink>
    </w:p>
    <w:p>
      <w:pPr>
        <w:pStyle w:val="TOC2"/>
        <w:tabs>
          <w:tab w:val="right" w:leader="dot" w:pos="8306"/>
        </w:tabs>
      </w:pPr>
      <w:hyperlink w:anchor="_Toc22680" w:history="1">
        <w:r>
          <w:rPr>
            <w:rFonts w:ascii="仿宋" w:eastAsia="仿宋" w:hAnsi="仿宋" w:cs="仿宋" w:hint="eastAsia"/>
            <w:lang w:eastAsia="zh-CN"/>
          </w:rPr>
          <w:t>(一)、风险识别</w:t>
        </w:r>
        <w:r>
          <w:tab/>
        </w:r>
        <w:r>
          <w:fldChar w:fldCharType="begin"/>
        </w:r>
        <w:r>
          <w:instrText xml:space="preserve"> PAGEREF _Toc22680 \h </w:instrText>
        </w:r>
        <w:r>
          <w:fldChar w:fldCharType="separate"/>
        </w:r>
        <w:r>
          <w:t>57</w:t>
        </w:r>
        <w:r>
          <w:fldChar w:fldCharType="end"/>
        </w:r>
      </w:hyperlink>
    </w:p>
    <w:p>
      <w:pPr>
        <w:pStyle w:val="TOC2"/>
        <w:tabs>
          <w:tab w:val="right" w:leader="dot" w:pos="8306"/>
        </w:tabs>
      </w:pPr>
      <w:hyperlink w:anchor="_Toc19802" w:history="1">
        <w:r>
          <w:rPr>
            <w:rFonts w:ascii="仿宋" w:eastAsia="仿宋" w:hAnsi="仿宋" w:cs="仿宋" w:hint="eastAsia"/>
            <w:lang w:eastAsia="zh-CN"/>
          </w:rPr>
          <w:t>(二)、风险分类</w:t>
        </w:r>
        <w:r>
          <w:tab/>
        </w:r>
        <w:r>
          <w:fldChar w:fldCharType="begin"/>
        </w:r>
        <w:r>
          <w:instrText xml:space="preserve"> PAGEREF _Toc19802 \h </w:instrText>
        </w:r>
        <w:r>
          <w:fldChar w:fldCharType="separate"/>
        </w:r>
        <w:r>
          <w:t>58</w:t>
        </w:r>
        <w:r>
          <w:fldChar w:fldCharType="end"/>
        </w:r>
      </w:hyperlink>
    </w:p>
    <w:p>
      <w:pPr>
        <w:pStyle w:val="TOC1"/>
        <w:tabs>
          <w:tab w:val="right" w:leader="dot" w:pos="8306"/>
        </w:tabs>
      </w:pPr>
      <w:hyperlink w:anchor="_Toc7969" w:history="1">
        <w:r>
          <w:rPr>
            <w:rFonts w:ascii="仿宋" w:eastAsia="仿宋" w:hAnsi="仿宋" w:cs="仿宋" w:hint="eastAsia"/>
            <w:lang w:eastAsia="zh-CN"/>
          </w:rPr>
          <w:t>十五、利益相关者分析与沟通计划</w:t>
        </w:r>
        <w:r>
          <w:tab/>
        </w:r>
        <w:r>
          <w:fldChar w:fldCharType="begin"/>
        </w:r>
        <w:r>
          <w:instrText xml:space="preserve"> PAGEREF _Toc7969 \h </w:instrText>
        </w:r>
        <w:r>
          <w:fldChar w:fldCharType="separate"/>
        </w:r>
        <w:r>
          <w:t>60</w:t>
        </w:r>
        <w:r>
          <w:fldChar w:fldCharType="end"/>
        </w:r>
      </w:hyperlink>
    </w:p>
    <w:p>
      <w:pPr>
        <w:pStyle w:val="TOC2"/>
        <w:tabs>
          <w:tab w:val="right" w:leader="dot" w:pos="8306"/>
        </w:tabs>
      </w:pPr>
      <w:hyperlink w:anchor="_Toc3479" w:history="1">
        <w:r>
          <w:rPr>
            <w:rFonts w:ascii="仿宋" w:eastAsia="仿宋" w:hAnsi="仿宋" w:cs="仿宋" w:hint="eastAsia"/>
            <w:lang w:eastAsia="zh-CN"/>
          </w:rPr>
          <w:t>(一)、利益相关者分析</w:t>
        </w:r>
        <w:r>
          <w:tab/>
        </w:r>
        <w:r>
          <w:fldChar w:fldCharType="begin"/>
        </w:r>
        <w:r>
          <w:instrText xml:space="preserve"> PAGEREF _Toc3479 \h </w:instrText>
        </w:r>
        <w:r>
          <w:fldChar w:fldCharType="separate"/>
        </w:r>
        <w:r>
          <w:t>60</w:t>
        </w:r>
        <w:r>
          <w:fldChar w:fldCharType="end"/>
        </w:r>
      </w:hyperlink>
    </w:p>
    <w:p>
      <w:pPr>
        <w:pStyle w:val="TOC2"/>
        <w:tabs>
          <w:tab w:val="right" w:leader="dot" w:pos="8306"/>
        </w:tabs>
      </w:pPr>
      <w:hyperlink w:anchor="_Toc31491" w:history="1">
        <w:r>
          <w:rPr>
            <w:rFonts w:ascii="仿宋" w:eastAsia="仿宋" w:hAnsi="仿宋" w:cs="仿宋" w:hint="eastAsia"/>
            <w:lang w:eastAsia="zh-CN"/>
          </w:rPr>
          <w:t>(二)、沟通计划</w:t>
        </w:r>
        <w:r>
          <w:tab/>
        </w:r>
        <w:r>
          <w:fldChar w:fldCharType="begin"/>
        </w:r>
        <w:r>
          <w:instrText xml:space="preserve"> PAGEREF _Toc31491 \h </w:instrText>
        </w:r>
        <w:r>
          <w:fldChar w:fldCharType="separate"/>
        </w:r>
        <w:r>
          <w:t>61</w:t>
        </w:r>
        <w:r>
          <w:fldChar w:fldCharType="end"/>
        </w:r>
      </w:hyperlink>
    </w:p>
    <w:p>
      <w:pPr>
        <w:pStyle w:val="TOC1"/>
        <w:tabs>
          <w:tab w:val="right" w:leader="dot" w:pos="8306"/>
        </w:tabs>
      </w:pPr>
      <w:hyperlink w:anchor="_Toc7110" w:history="1">
        <w:r>
          <w:rPr>
            <w:rFonts w:ascii="仿宋" w:eastAsia="仿宋" w:hAnsi="仿宋" w:cs="仿宋" w:hint="eastAsia"/>
            <w:lang w:eastAsia="zh-CN"/>
          </w:rPr>
          <w:t>十六、电子标签项目实施保障措施</w:t>
        </w:r>
        <w:r>
          <w:tab/>
        </w:r>
        <w:r>
          <w:fldChar w:fldCharType="begin"/>
        </w:r>
        <w:r>
          <w:instrText xml:space="preserve"> PAGEREF _Toc7110 \h </w:instrText>
        </w:r>
        <w:r>
          <w:fldChar w:fldCharType="separate"/>
        </w:r>
        <w:r>
          <w:t>62</w:t>
        </w:r>
        <w:r>
          <w:fldChar w:fldCharType="end"/>
        </w:r>
      </w:hyperlink>
    </w:p>
    <w:p>
      <w:pPr>
        <w:pStyle w:val="TOC2"/>
        <w:tabs>
          <w:tab w:val="right" w:leader="dot" w:pos="8306"/>
        </w:tabs>
      </w:pPr>
      <w:hyperlink w:anchor="_Toc1050" w:history="1">
        <w:r>
          <w:rPr>
            <w:rFonts w:ascii="仿宋" w:eastAsia="仿宋" w:hAnsi="仿宋" w:cs="仿宋" w:hint="eastAsia"/>
            <w:lang w:eastAsia="zh-CN"/>
          </w:rPr>
          <w:t>(一)、电子标签项目实施保障机制</w:t>
        </w:r>
        <w:r>
          <w:tab/>
        </w:r>
        <w:r>
          <w:fldChar w:fldCharType="begin"/>
        </w:r>
        <w:r>
          <w:instrText xml:space="preserve"> PAGEREF _Toc1050 \h </w:instrText>
        </w:r>
        <w:r>
          <w:fldChar w:fldCharType="separate"/>
        </w:r>
        <w:r>
          <w:t>62</w:t>
        </w:r>
        <w:r>
          <w:fldChar w:fldCharType="end"/>
        </w:r>
      </w:hyperlink>
    </w:p>
    <w:p>
      <w:pPr>
        <w:pStyle w:val="TOC2"/>
        <w:tabs>
          <w:tab w:val="right" w:leader="dot" w:pos="8306"/>
        </w:tabs>
      </w:pPr>
      <w:hyperlink w:anchor="_Toc6706" w:history="1">
        <w:r>
          <w:rPr>
            <w:rFonts w:ascii="仿宋" w:eastAsia="仿宋" w:hAnsi="仿宋" w:cs="仿宋" w:hint="eastAsia"/>
            <w:lang w:eastAsia="zh-CN"/>
          </w:rPr>
          <w:t>(二)、电子标签项目法律合规要求</w:t>
        </w:r>
        <w:r>
          <w:tab/>
        </w:r>
        <w:r>
          <w:fldChar w:fldCharType="begin"/>
        </w:r>
        <w:r>
          <w:instrText xml:space="preserve"> PAGEREF _Toc6706 \h </w:instrText>
        </w:r>
        <w:r>
          <w:fldChar w:fldCharType="separate"/>
        </w:r>
        <w:r>
          <w:t>66</w:t>
        </w:r>
        <w:r>
          <w:fldChar w:fldCharType="end"/>
        </w:r>
      </w:hyperlink>
    </w:p>
    <w:p>
      <w:pPr>
        <w:pStyle w:val="TOC2"/>
        <w:tabs>
          <w:tab w:val="right" w:leader="dot" w:pos="8306"/>
        </w:tabs>
      </w:pPr>
      <w:hyperlink w:anchor="_Toc7649" w:history="1">
        <w:r>
          <w:rPr>
            <w:rFonts w:ascii="仿宋" w:eastAsia="仿宋" w:hAnsi="仿宋" w:cs="仿宋" w:hint="eastAsia"/>
            <w:lang w:eastAsia="zh-CN"/>
          </w:rPr>
          <w:t>(三)、电子标签项目合同管理与法律事务</w:t>
        </w:r>
        <w:r>
          <w:tab/>
        </w:r>
        <w:r>
          <w:fldChar w:fldCharType="begin"/>
        </w:r>
        <w:r>
          <w:instrText xml:space="preserve"> PAGEREF _Toc7649 \h </w:instrText>
        </w:r>
        <w:r>
          <w:fldChar w:fldCharType="separate"/>
        </w:r>
        <w:r>
          <w:t>70</w:t>
        </w:r>
        <w:r>
          <w:fldChar w:fldCharType="end"/>
        </w:r>
      </w:hyperlink>
    </w:p>
    <w:p>
      <w:pPr>
        <w:pStyle w:val="TOC2"/>
        <w:tabs>
          <w:tab w:val="right" w:leader="dot" w:pos="8306"/>
        </w:tabs>
      </w:pPr>
      <w:hyperlink w:anchor="_Toc26464" w:history="1">
        <w:r>
          <w:rPr>
            <w:rFonts w:ascii="仿宋" w:eastAsia="仿宋" w:hAnsi="仿宋" w:cs="仿宋" w:hint="eastAsia"/>
            <w:lang w:eastAsia="zh-CN"/>
          </w:rPr>
          <w:t>(四)、电子标签项目知识产权保护策略</w:t>
        </w:r>
        <w:r>
          <w:tab/>
        </w:r>
        <w:r>
          <w:fldChar w:fldCharType="begin"/>
        </w:r>
        <w:r>
          <w:instrText xml:space="preserve"> PAGEREF _Toc26464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142"/>
      <w:r>
        <w:rPr>
          <w:rFonts w:ascii="仿宋" w:eastAsia="仿宋" w:hAnsi="仿宋" w:cs="仿宋" w:hint="eastAsia"/>
          <w:sz w:val="28"/>
          <w:lang w:eastAsia="zh-CN"/>
        </w:rPr>
        <w:t>一、电子标签项目建设背景及必要性分析</w:t>
      </w:r>
      <w:bookmarkEnd w:id="2"/>
    </w:p>
    <w:p>
      <w:pPr>
        <w:pStyle w:val="Heading2"/>
        <w:rPr>
          <w:rFonts w:ascii="仿宋" w:eastAsia="仿宋" w:hAnsi="仿宋" w:cs="仿宋" w:hint="eastAsia"/>
          <w:lang w:eastAsia="zh-CN"/>
        </w:rPr>
      </w:pPr>
      <w:bookmarkStart w:id="3" w:name="_Toc6538"/>
      <w:r>
        <w:rPr>
          <w:rFonts w:ascii="仿宋" w:eastAsia="仿宋" w:hAnsi="仿宋" w:cs="仿宋" w:hint="eastAsia"/>
          <w:lang w:eastAsia="zh-CN"/>
        </w:rPr>
        <w:t>(一)、电子标签项目背景分析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标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标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标签项目在这个潮流中的定位。同时，我们将关注行业内涌现的新兴机遇，以便电子标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标签项目提供了强大的发展动力。我们将聚焦于行业内最新的技术发展趋势，包括但不限于人工智能、大数据分析、物联网等领域。通过深度的技术研究，我们将确保电子标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标签项目发展的源泉。我们将投入更多的精力对市场需求进行深入剖析，超越表面的需求，深入挖掘潜在的市场痛点和机遇。通过对市场需求的细致了解，电子标签项目将更有针对性地设计解决方案，满足市场的多样化需求，从而更好地促进电子标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子标签项目战略至关重要。我们将对竞争态势进行更为深入的分析，包括但不限于市场份额、产品特点、客户满意度等多个维度。通过深度的竞争分析，电子标签项目将能够更准确地把握市场脉搏，制定具有竞争力的电子标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电子标签项目的发展具有直接的影响。我们将进行更为全面的法规和政策分析，了解行业发展中的潜在法律风险和合规挑战。通过充分了解和遵守相关法规，电子标签项目将确保在法律框架内合法合规运营，为电子标签项目的稳健发展提供有力支持。</w:t>
      </w:r>
    </w:p>
    <w:p>
      <w:pPr>
        <w:pStyle w:val="Heading2"/>
        <w:ind w:firstLine="560" w:firstLineChars="200"/>
        <w:rPr>
          <w:rFonts w:ascii="仿宋" w:eastAsia="仿宋" w:hAnsi="仿宋" w:cs="仿宋" w:hint="eastAsia"/>
          <w:sz w:val="28"/>
          <w:lang w:eastAsia="zh-CN"/>
        </w:rPr>
      </w:pPr>
      <w:bookmarkStart w:id="4" w:name="_Toc14471"/>
      <w:r>
        <w:rPr>
          <w:rFonts w:ascii="仿宋" w:eastAsia="仿宋" w:hAnsi="仿宋" w:cs="仿宋" w:hint="eastAsia"/>
          <w:sz w:val="28"/>
          <w:lang w:eastAsia="zh-CN"/>
        </w:rPr>
        <w:t>(二)、电子标签项目建设必要性分析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标签项目建设的迫切性源于对行业发展趋势的深刻洞察。我们正处于一个行业变革的时代，科技创新、数字化转型成为企业发展的关键动力。电子标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标签项目建设不仅仅是为了跟上潮流，更是为了通过技术创新推动企业的持续发展。通过引入先进的技术和解决方案，电子标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标签项目的建设成为必然选择，通过提高产品质量、拓展服务领域，从而在竞争中获得更多的机会。电子标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电子标签项目建设的必要性体现在对客户需求更精准的满足。通过电子标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标签项目建设的背后是对企业持续创新的追求。只有通过不断创新，企业才能在竞争中立于不败之地。电子标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8785"/>
      <w:r>
        <w:rPr>
          <w:rFonts w:ascii="仿宋" w:eastAsia="仿宋" w:hAnsi="仿宋" w:cs="仿宋" w:hint="eastAsia"/>
          <w:sz w:val="28"/>
          <w:lang w:eastAsia="zh-CN"/>
        </w:rPr>
        <w:t>二、电子标签项目文档管理</w:t>
      </w:r>
      <w:bookmarkEnd w:id="5"/>
    </w:p>
    <w:p>
      <w:pPr>
        <w:pStyle w:val="Heading2"/>
        <w:rPr>
          <w:rFonts w:ascii="仿宋" w:eastAsia="仿宋" w:hAnsi="仿宋" w:cs="仿宋" w:hint="eastAsia"/>
          <w:lang w:eastAsia="zh-CN"/>
        </w:rPr>
      </w:pPr>
      <w:bookmarkStart w:id="6" w:name="_Toc1077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电子标签项目高度重视文档的质量和准确性，以支持电子标签项目的各项活动和决策。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标签项目文档的编制始于电子标签项目计划的初期，我们制定了详细的文档编制计划，明确了每个文档的内容、格式和编写责任人。在电子标签项目启动阶段，我们首先编制了电子标签项目章程，明确定义了电子标签项目的目标、范围、风险等关键要素。随后，电子标签项目团队根据计划陆续编制了需求文档、设计文档、测试文档等各类文档，确保电子标签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标签项目管理中的重要环节，旨在确保电子标签项目文档符合质量标准和电子标签项目需求。在电子标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除了内部审查，我们还进行了外部审查，邀请电子标签项目相关利益方和专业领域的专家对文档进行独立审查。这有助于获取更全面、客观的反馈，确保电子标签项目文档不仅符合内部标准，也满足外部需求。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电子标签项目在文档编制与审查方面建立了严格的管理机制，通过规范的流程和多维度的审查，确保电子标签项目文档的质量、准确性和可靠性，为电子标签项目的顺利推进提供了有力支持。</w:t>
      </w:r>
    </w:p>
    <w:p>
      <w:pPr>
        <w:pStyle w:val="Heading2"/>
        <w:ind w:firstLine="560" w:firstLineChars="200"/>
        <w:rPr>
          <w:rFonts w:ascii="仿宋" w:eastAsia="仿宋" w:hAnsi="仿宋" w:cs="仿宋" w:hint="eastAsia"/>
          <w:sz w:val="28"/>
          <w:lang w:eastAsia="zh-CN"/>
        </w:rPr>
      </w:pPr>
      <w:bookmarkStart w:id="7" w:name="_Toc3075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在电子标签项目中，我们致力于优化文档发布与分发过程，以确保信息的高效传递和团队间协作的顺畅进行。以下是我们采取的关键优化策略：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我们通过多渠道发布文档，包括电子邮件、电子标签项目管理平台、内部网站等，以满足不同团队成员的偏好和需求。多渠道发布确保了信息的全面覆盖。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我们采用了精细的权限控制，确保只有授权人员可以访问敏感信息。这种安全措施保护了电子标签项目文档的机密性，防止了未经授权的信息泄露。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267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文档存档与归档是电子标签项目生命周期中一个至关重要的环节，直接关系到电子标签项目信息的长期保存和历史记录的完整性。在电子标签项目中，我们实施了一系列有效的文档存档与归档管理策略：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463"/>
      <w:r>
        <w:rPr>
          <w:rFonts w:ascii="仿宋" w:eastAsia="仿宋" w:hAnsi="仿宋" w:cs="仿宋" w:hint="eastAsia"/>
          <w:sz w:val="28"/>
          <w:lang w:eastAsia="zh-CN"/>
        </w:rPr>
        <w:t>三、电子标签项目可持续发展</w:t>
      </w:r>
      <w:bookmarkEnd w:id="9"/>
    </w:p>
    <w:p>
      <w:pPr>
        <w:pStyle w:val="Heading2"/>
        <w:rPr>
          <w:rFonts w:ascii="仿宋" w:eastAsia="仿宋" w:hAnsi="仿宋" w:cs="仿宋" w:hint="eastAsia"/>
          <w:lang w:eastAsia="zh-CN"/>
        </w:rPr>
      </w:pPr>
      <w:bookmarkStart w:id="10" w:name="_Toc1905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标签项目中，电子标签项目团队着眼于未来，明确了可持续发展的战略方向。制定的具体可持续发展目标包括降低资源使用、采用环保技术、最大化社会效益等。这一步骤不仅有助于电子标签项目在环保和社会责任方面达到最高标准，也为未来提供了明确的指引，确保电子标签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可持续实践的融入电子标签项目管理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标签项目管理周期。从电子标签项目规划开始，电子标签项目团队就考虑了环境和社会的因素。在执行阶段，电子标签项目团队积极推动绿色技术的应用，优化资源利用。此外，关注员工的社会责任，通过培训和沟通活动提高员工对可持续发展的认知，使他们能够在日常工作中践行可持续实践。这些举措不仅为电子标签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9482"/>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扎根于电子标签项目的可持续发展理念，我们深信环保与社会责任是电子标签项目成功的关键支柱。在电子标签项目的每一步，我们都致力于通过创新和实践，履行对环境和社会的坚定责任。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标签项目团队通过引入先进的环保技术、建立高效的废物处理系统以及推动能源节约措施，积极履行环保责任。定期的环保监测和评估确保电子标签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标签项目不仅致力于自身可持续发展，还注重对社会的回馈。通过支持社区电子标签项目、参与慈善事业、提供培训机会等方式，电子标签项目积极履行社会责任。与当地社区建立积极互动，关注员工的工作与生活平衡，以及员工的身心健康，是电子标签项目在社会责任层面的关键举措。这样的实践不仅增强了电子标签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1117"/>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3241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子标签项目的技术管理特点体现在其创新导向。通过引入最先进的技术趋势和解决方案，电子标签项目致力于提升科技含量、提高质量和效率水平。这意味着我们将采用最新的工具和方法，确保电子标签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标签项目技术管理的显著特征。通过整合不同领域的技术资源，我们实现了跨学科的协同工作。这有助于优化技术架构，提高整体效能。此外，整合性策略还促进了不同技术团队之间的紧密沟通和高效合作，确保电子标签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电子标签项目所采用的技术。通过不断优化技术方案，电子标签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标签项目团队将在电子标签项目初期识别可能的技术风险，并采取相应的预防和应对措施。通过建立健全的风险评估机制，电子标签项目能够在实施过程中及时发现并解决潜在的技术问题，保障电子标签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标签项目中，技术将成为电子标签项目成功的有力支持。这一深度剖析揭示了技术管理在电子标签项目实施中的关键作用，为电子标签项目的技术基础奠定了坚实的基础。</w:t>
      </w:r>
    </w:p>
    <w:p>
      <w:pPr>
        <w:pStyle w:val="Heading2"/>
        <w:ind w:firstLine="560" w:firstLineChars="200"/>
        <w:rPr>
          <w:rFonts w:ascii="仿宋" w:eastAsia="仿宋" w:hAnsi="仿宋" w:cs="仿宋" w:hint="eastAsia"/>
          <w:sz w:val="28"/>
          <w:lang w:eastAsia="zh-CN"/>
        </w:rPr>
      </w:pPr>
      <w:bookmarkStart w:id="14" w:name="_Toc22375"/>
      <w:r>
        <w:rPr>
          <w:rFonts w:ascii="仿宋" w:eastAsia="仿宋" w:hAnsi="仿宋" w:cs="仿宋" w:hint="eastAsia"/>
          <w:sz w:val="28"/>
          <w:lang w:eastAsia="zh-CN"/>
        </w:rPr>
        <w:t>(二)、电子标签项目工艺技术设计方案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标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标签项目将严格按照相关行业规范要求进行组织。通过有效控制产品质量，电子标签项目将致力于为顾客提供优质的电子标签项目产品和良好的服务。这体现了电子标签项目对于生产活动合规性和质量标准的高度重视，为电子标签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标签项目注重生态效益和清洁生产原则。电子标签项目建设将紧密结合地方特色经济发展，与社会经济发展规划和区域环境保护规划方案相协调一致。通过与当地区域自然生态系统的结合，电子标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标签项目产品具有多样化的客户需求和个性化的特点。因此，电子标签项目产品规格品种多样，且单批生产数量较小。为满足这一特点，电子标签项目承办单位将建设先进的柔性制造生产线。通过广泛应用柔性制造技术，电子标签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标签项目采用的技术具有较高的技术含量和自动化水平，处于国内先进水平。这一技术选用不仅体现了对生产效率、质量和环境友好性的高标准要求，同时为电子标签项目的可持续发展奠定了坚实的基础。</w:t>
      </w:r>
    </w:p>
    <w:p>
      <w:pPr>
        <w:pStyle w:val="Heading2"/>
        <w:ind w:firstLine="560" w:firstLineChars="200"/>
        <w:rPr>
          <w:rFonts w:ascii="仿宋" w:eastAsia="仿宋" w:hAnsi="仿宋" w:cs="仿宋" w:hint="eastAsia"/>
          <w:sz w:val="28"/>
          <w:lang w:eastAsia="zh-CN"/>
        </w:rPr>
      </w:pPr>
      <w:bookmarkStart w:id="15" w:name="_Toc1391"/>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为确保电子标签项目的高效生产和技术实施，我们制定了一套精心设计的设备选型方案，以满足电子标签项目生产、质量和环保的要求。该方案的主要特点如下：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标签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针对电子标签项目产品的多样性和小批量生产的特点，我们将建设柔性制造生产线。通过在设备选型中考虑柔性制造技术，可以灵活应对不同产品规格和生产需求，实现生产线的高度灵活性和适应性。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8835"/>
      <w:r>
        <w:rPr>
          <w:rFonts w:ascii="仿宋" w:eastAsia="仿宋" w:hAnsi="仿宋" w:cs="仿宋" w:hint="eastAsia"/>
          <w:sz w:val="28"/>
          <w:lang w:eastAsia="zh-CN"/>
        </w:rPr>
        <w:t>五、电子标签项目绩效评估</w:t>
      </w:r>
      <w:bookmarkEnd w:id="16"/>
    </w:p>
    <w:p>
      <w:pPr>
        <w:pStyle w:val="Heading2"/>
        <w:rPr>
          <w:rFonts w:ascii="仿宋" w:eastAsia="仿宋" w:hAnsi="仿宋" w:cs="仿宋" w:hint="eastAsia"/>
          <w:lang w:eastAsia="zh-CN"/>
        </w:rPr>
      </w:pPr>
      <w:bookmarkStart w:id="17" w:name="_Toc9519"/>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标签项目中，我们设计了一套全面的绩效评估指标，以确保电子标签项目的可控和成功交付。这些指标跨足电子标签项目目标、成本、进度和质量等多个维度，为我们提供了全面洞察电子标签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标签项目目标达成率是我们关注的首要指标。我们设定了明确的目标，并通过定期监测和评估，迅速发现并应对潜在的目标偏差。这为电子标签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成本绩效是另一个核心关注点。通过实际成本与预算成本的对比分析，我们深入了解成本差异的原因，及时调整资源分配，保持电子标签项目在经济效益方面的合理水平。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标签项目进度作为关键的绩效指标之一，得到了精心的关注。我们制定了详细的电子标签项目进度计划，并设立了进度符合度指标，确保实际进度与计划进度保持一致。这使我们能够快速发现和解决潜在的进度问题，保持电子标签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标签项目绩效的不可或缺的一环。我们引入了一系列的质量标准和客户满意度指标，以确保电子标签项目交付的成果在质量上达到或超越预期水平。通过持续监测这些指标，我们努力提升电子标签项目整体质量水平，为电子标签项目的成功交付提供有力保障。通过这些科学且全面的绩效评估，我们能够更好地引导电子标签项目的持续改进，确保电子标签项目目标的顺利达成。</w:t>
      </w:r>
    </w:p>
    <w:p>
      <w:pPr>
        <w:pStyle w:val="Heading2"/>
        <w:ind w:firstLine="560" w:firstLineChars="200"/>
        <w:rPr>
          <w:rFonts w:ascii="仿宋" w:eastAsia="仿宋" w:hAnsi="仿宋" w:cs="仿宋" w:hint="eastAsia"/>
          <w:sz w:val="28"/>
          <w:lang w:eastAsia="zh-CN"/>
        </w:rPr>
      </w:pPr>
      <w:bookmarkStart w:id="18" w:name="_Toc24865"/>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绩效评估是电子标签项目中的关键环节，为确保电子标签项目达到预期目标，我们采用了多层次、多维度的绩效评估方法。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标签项目的战略目标对齐，确保每个决策和行动都与电子标签项目整体目标保持一致。团队会定期召开战略对齐会议，审视当前工作与电子标签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标签项目进度、质量、成本和风险等方面。这些指标通过数据收集和分析，为电子标签项目管理团队提供了客观的评估依据。例如，我们通过电子标签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绩效评估不仅仅停留在电子标签项目内部，还考虑了电子标签项目对外部环境的影响。我们定期进行干系人满意度调查，以了解各利益相关方对电子标签项目的期望和满意度，并及时做出调整。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https://d.book118.com/677023106036006033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F55194"/>
    <w:rsid w:val="2AF551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7023106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2024-01-21T20:03:00Z</dcterms:created>
  <dcterms:modified xsi:type="dcterms:W3CDTF">2024-01-21T20:03:44Z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323CEAA1A6334B56A97B38E7AEC39CE1_11</vt:lpwstr>
  </property>
  <property fmtid="{D5CDD505-2E9C-101B-9397-08002B2CF9AE}" pid="3" name="KSOProductBuildVer">
    <vt:lpwstr>2052-12.1.0.16120</vt:lpwstr>
  </property>
</Properties>
</file>