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机构自查报告范文</w:t>
      </w:r>
    </w:p>
    <w:p>
      <w:pPr>
        <w:spacing w:before="100" w:after="200" w:line="360" w:lineRule="auto"/>
        <w:ind w:firstLine="576"/>
        <w:jc w:val="left"/>
      </w:pPr>
      <w:r>
        <w:rPr>
          <w:rFonts w:ascii="宋体" w:eastAsia="宋体" w:hAnsi="宋体"/>
          <w:sz w:val="28"/>
        </w:rPr>
        <w:t>为贯彻落实《国家医疗保障局关于做好20xx医疗保障基金监管工作的通知》、《云南省医疗保障局关于开展定点医药机构专项治理工作的通知》、《大理州医疗保障局关于开展定点医药机构专项治理工作的方案》的文件精神和相关要求，根据县医保局关于开展定点医药机构专项治理工作的要求，我院高度重视，认真部署，落实到位，由院长牵头，开展了一次专项检查，现将自查情况报告如下：</w:t>
      </w:r>
    </w:p>
    <w:p>
      <w:pPr>
        <w:spacing w:before="100" w:after="200" w:line="360" w:lineRule="auto"/>
        <w:jc w:val="left"/>
      </w:pPr>
      <w:r>
        <w:rPr>
          <w:rFonts w:ascii="宋体 (中文正文)" w:eastAsia="宋体" w:hAnsi="宋体 (中文正文)"/>
          <w:b/>
          <w:sz w:val="28"/>
        </w:rPr>
        <w:t>一、高度重视，完善医保管理责任体系</w:t>
      </w:r>
    </w:p>
    <w:p>
      <w:pPr>
        <w:spacing w:before="100" w:after="200" w:line="360" w:lineRule="auto"/>
        <w:ind w:firstLine="576"/>
        <w:jc w:val="left"/>
      </w:pPr>
      <w:r>
        <w:rPr>
          <w:rFonts w:ascii="宋体" w:eastAsia="宋体" w:hAnsi="宋体"/>
          <w:sz w:val="28"/>
        </w:rPr>
        <w:t>接到通知后，我院立即成立以分管院长为组长的自查领导小组，对照评价指标，认真查找不足，积极整改。我院历来高度重视医疗保险工作，在日常工作中，严格遵守国家、省、市的有关医保法律、法规，认真执行医保相关政策，成立专门的领导小组，健全管理制度。定期对医师进行医保培训，分析参保患者的医疗及费用情况。</w:t>
      </w:r>
    </w:p>
    <w:p>
      <w:pPr>
        <w:spacing w:before="100" w:after="200" w:line="360" w:lineRule="auto"/>
        <w:jc w:val="left"/>
      </w:pPr>
      <w:r>
        <w:rPr>
          <w:rFonts w:ascii="宋体 (中文正文)" w:eastAsia="宋体" w:hAnsi="宋体 (中文正文)"/>
          <w:b/>
          <w:sz w:val="28"/>
        </w:rPr>
        <w:t>二、严格管理，实现就医管理规范标准</w:t>
      </w:r>
    </w:p>
    <w:p>
      <w:pPr>
        <w:spacing w:before="100" w:after="200" w:line="360" w:lineRule="auto"/>
        <w:jc w:val="left"/>
      </w:pPr>
      <w:r>
        <w:rPr>
          <w:rFonts w:ascii="宋体 (中文正文)" w:eastAsia="宋体" w:hAnsi="宋体 (中文正文)"/>
          <w:b/>
          <w:sz w:val="28"/>
        </w:rPr>
        <w:t>三、强化管理，为参保人员就医提供质量保证</w:t>
      </w:r>
    </w:p>
    <w:p>
      <w:pPr>
        <w:spacing w:before="100" w:after="200" w:line="360" w:lineRule="auto"/>
        <w:ind w:firstLine="576"/>
        <w:jc w:val="left"/>
      </w:pPr>
      <w:r>
        <w:rPr>
          <w:rFonts w:ascii="宋体" w:eastAsia="宋体" w:hAnsi="宋体"/>
          <w:sz w:val="28"/>
        </w:rPr>
        <w:t>（1）严格遵守制度，强化落实医疗核心制度和诊疗操作规程的落实，认真落实首诊医师负责制度、查房制度、交接班制度、病例书写制度等医疗核心制度，无编造，篡改现象。</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2）在强化核心制度落实的基础上，注重医疗质量的提高和改进。普遍健全完善了医疗质量管理控制体系、考核评价体系及激励约束机制，把医疗质量管理目标层层分解，责任到人。深入到临床及时发现、解决医疗工作中存在的问题和隐患，规范了医师的处方权。</w:t>
      </w:r>
    </w:p>
    <w:p>
      <w:pPr>
        <w:spacing w:before="100" w:after="200" w:line="360" w:lineRule="auto"/>
        <w:ind w:firstLine="576"/>
        <w:jc w:val="left"/>
      </w:pPr>
      <w:r>
        <w:rPr>
          <w:rFonts w:ascii="宋体" w:eastAsia="宋体" w:hAnsi="宋体"/>
          <w:sz w:val="28"/>
        </w:rPr>
        <w:t>（3）员工熟记核心医疗制度，并在实际的临床工作中严格执行。积极学习先进的医疗知识，提高自身的专业技术水平，提高医疗质量，更好的为患者服务。同时加强人文知识和礼仪知识的学习，增强自身的沟通技巧。</w:t>
      </w:r>
    </w:p>
    <w:p>
      <w:pPr>
        <w:spacing w:before="100" w:after="200" w:line="360" w:lineRule="auto"/>
        <w:ind w:firstLine="576"/>
        <w:jc w:val="left"/>
      </w:pPr>
      <w:r>
        <w:rPr>
          <w:rFonts w:ascii="宋体" w:eastAsia="宋体" w:hAnsi="宋体"/>
          <w:sz w:val="28"/>
        </w:rPr>
        <w:t>（4）把医疗文书当作控制医疗质量和防范医疗纠纷的一个重要环节。同时积极开展病历质量检查和评比活动，使病历质量和运行得到了有效监控，医疗质量有了显著提高。</w:t>
      </w:r>
    </w:p>
    <w:p>
      <w:pPr>
        <w:spacing w:before="100" w:after="200" w:line="360" w:lineRule="auto"/>
        <w:ind w:firstLine="576"/>
        <w:jc w:val="left"/>
      </w:pPr>
      <w:r>
        <w:rPr>
          <w:rFonts w:ascii="宋体" w:eastAsia="宋体" w:hAnsi="宋体"/>
          <w:sz w:val="28"/>
        </w:rPr>
        <w:t>（5）强化安全意识，医患关系日趋和谐。我院不断加强医疗安全教育，提高质量责任意识，规范医疗操作规程，建立健全医患沟通制度，采取多种方式加强与病人的交流。进一步优化服务流程，方便病人就医。</w:t>
      </w:r>
    </w:p>
    <w:p>
      <w:pPr>
        <w:spacing w:before="100" w:after="200" w:line="360" w:lineRule="auto"/>
        <w:jc w:val="left"/>
      </w:pPr>
      <w:r>
        <w:rPr>
          <w:rFonts w:ascii="宋体 (中文正文)" w:eastAsia="宋体" w:hAnsi="宋体 (中文正文)"/>
          <w:b/>
          <w:sz w:val="28"/>
        </w:rPr>
        <w:t>四、加强住院管理</w:t>
      </w:r>
    </w:p>
    <w:p>
      <w:pPr>
        <w:spacing w:before="100" w:after="200" w:line="360" w:lineRule="auto"/>
        <w:ind w:firstLine="576"/>
        <w:jc w:val="left"/>
      </w:pPr>
      <w:r>
        <w:rPr>
          <w:rFonts w:ascii="宋体" w:eastAsia="宋体" w:hAnsi="宋体"/>
          <w:sz w:val="28"/>
        </w:rPr>
        <w:t>加强住院管理，规范了住院程序及收费结算，为了加强医疗保险工作规范规范化管理，使医疗保险各项政策规定得到全面落实。主治医师要根据临床需要和医保政策规定，自觉使用安全有效、价格合理的《药品目录》内的药品。因病情需要使用特定药品、乙类药品以及需自付部分费用的医用材料和有关自费项目，经治医师要向参保人讲明理由，并填写自费知情同意书。</w:t>
      </w:r>
    </w:p>
    <w:p>
      <w:pPr>
        <w:spacing w:before="100" w:after="200" w:line="360" w:lineRule="auto"/>
        <w:jc w:val="left"/>
      </w:pPr>
      <w:r>
        <w:rPr>
          <w:rFonts w:ascii="宋体 (中文正文)" w:eastAsia="宋体" w:hAnsi="宋体 (中文正文)"/>
          <w:b/>
          <w:sz w:val="28"/>
        </w:rPr>
        <w:t>五、严格执行收费标准</w:t>
      </w:r>
    </w:p>
    <w:p>
      <w:pPr>
        <w:spacing w:before="100" w:after="200" w:line="360" w:lineRule="auto"/>
        <w:ind w:firstLine="576"/>
        <w:jc w:val="left"/>
      </w:pPr>
      <w:r>
        <w:rPr>
          <w:rFonts w:ascii="宋体" w:eastAsia="宋体" w:hAnsi="宋体"/>
          <w:sz w:val="28"/>
        </w:rPr>
        <w:t>严格执行省、市物价部门的收费标准，医疗费用是参保人另一关注的焦点，我院坚持费用清单制度，让参保人明明白白消费，无多收费、重复收费、自立项目收费等违规收费行为，无乱用药、乱施治行为。</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b/>
          <w:sz w:val="28"/>
        </w:rPr>
        <w:t>六、系统的维护及管理</w:t>
      </w:r>
    </w:p>
    <w:p>
      <w:pPr>
        <w:spacing w:before="100" w:after="200" w:line="360" w:lineRule="auto"/>
        <w:ind w:firstLine="576"/>
        <w:jc w:val="left"/>
      </w:pPr>
      <w:r>
        <w:rPr>
          <w:rFonts w:ascii="宋体" w:eastAsia="宋体" w:hAnsi="宋体"/>
          <w:sz w:val="28"/>
        </w:rPr>
        <w:t>我们始终坚持以病人为中心，以质量为核心，以全心全意为病人服务为出发点，努力做到建章立制规范化，服务理念人性化，医疗质量标准化，纠正行风自觉化，积极为参保人提供优质、高效、价廉的医疗服务和温馨的就医环境，受到了广大参保人的赞扬，获得了良好的社会效益。</w:t>
      </w:r>
    </w:p>
    <w:p>
      <w:pPr>
        <w:spacing w:before="100" w:after="200" w:line="360" w:lineRule="auto"/>
        <w:ind w:firstLine="576"/>
        <w:jc w:val="left"/>
      </w:pPr>
      <w:r>
        <w:rPr>
          <w:rFonts w:ascii="宋体" w:eastAsia="宋体" w:hAnsi="宋体"/>
          <w:sz w:val="28"/>
        </w:rPr>
        <w:t>根据xx市机构编制委员会办公室xx编办发〔20xx〕xx号、xx编办发〔20xx〕xx号文件精神，我校通过查阅文件资料、完善档案、纠正问题、建章立制等方式，对机构编制、领导职数、实有人员(含工勤人员)和编外用人情况等进行了全面清查，形成自查报告。现将有关情况报告如下：</w:t>
      </w:r>
    </w:p>
    <w:p>
      <w:pPr>
        <w:spacing w:before="100" w:after="200" w:line="360" w:lineRule="auto"/>
        <w:jc w:val="left"/>
      </w:pPr>
      <w:r>
        <w:rPr>
          <w:rFonts w:ascii="宋体 (中文正文)" w:eastAsia="宋体" w:hAnsi="宋体 (中文正文)"/>
          <w:b/>
          <w:sz w:val="28"/>
        </w:rPr>
        <w:t>一、机构设置情况。</w:t>
      </w:r>
    </w:p>
    <w:p>
      <w:pPr>
        <w:spacing w:before="100" w:after="200" w:line="360" w:lineRule="auto"/>
        <w:ind w:firstLine="576"/>
        <w:jc w:val="left"/>
      </w:pPr>
      <w:r>
        <w:rPr>
          <w:rFonts w:ascii="宋体" w:eastAsia="宋体" w:hAnsi="宋体"/>
          <w:sz w:val="28"/>
        </w:rPr>
        <w:t>xx理工大学机构设置审批文件完整，机构实际设置情况与审批文件相一致。主要文件如下：</w:t>
      </w:r>
    </w:p>
    <w:p>
      <w:pPr>
        <w:spacing w:before="100" w:after="200" w:line="360" w:lineRule="auto"/>
        <w:ind w:firstLine="576"/>
        <w:jc w:val="left"/>
      </w:pPr>
      <w:r>
        <w:rPr>
          <w:rFonts w:ascii="宋体" w:eastAsia="宋体" w:hAnsi="宋体"/>
          <w:sz w:val="28"/>
        </w:rPr>
        <w:t>1.《关于增设xx理工学院等二十六所高等学校的通知》([x]教计事字xx号);</w:t>
      </w:r>
    </w:p>
    <w:p>
      <w:pPr>
        <w:spacing w:before="100" w:after="200" w:line="360" w:lineRule="auto"/>
        <w:ind w:firstLine="576"/>
        <w:jc w:val="left"/>
      </w:pPr>
      <w:r>
        <w:rPr>
          <w:rFonts w:ascii="宋体" w:eastAsia="宋体" w:hAnsi="宋体"/>
          <w:sz w:val="28"/>
        </w:rPr>
        <w:t>2.《关于分校调整的实施意见》(xx党教[xx]x号);</w:t>
      </w:r>
    </w:p>
    <w:p>
      <w:pPr>
        <w:spacing w:before="100" w:after="200" w:line="360" w:lineRule="auto"/>
        <w:ind w:firstLine="576"/>
        <w:jc w:val="left"/>
      </w:pPr>
      <w:r>
        <w:rPr>
          <w:rFonts w:ascii="宋体" w:eastAsia="宋体" w:hAnsi="宋体"/>
          <w:sz w:val="28"/>
        </w:rPr>
        <w:t>3.《中共xx市委xx市人民政府关于xx理工学院等四所院校合并的决定》(xx党发[x]x号);</w:t>
      </w:r>
    </w:p>
    <w:p>
      <w:pPr>
        <w:spacing w:before="100" w:after="200" w:line="360" w:lineRule="auto"/>
        <w:ind w:firstLine="576"/>
        <w:jc w:val="left"/>
      </w:pPr>
      <w:r>
        <w:rPr>
          <w:rFonts w:ascii="宋体" w:eastAsia="宋体" w:hAnsi="宋体"/>
          <w:sz w:val="28"/>
        </w:rPr>
        <w:t>4.《关于xx理工学院更名为xx理工大学的通知》(xx[20xx]x号);</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5.《教育部关于同意xx理工学院更名为xx理工大学的通知》(教发函[20xx]x号)。</w:t>
      </w:r>
    </w:p>
    <w:p>
      <w:pPr>
        <w:spacing w:before="100" w:after="200" w:line="360" w:lineRule="auto"/>
        <w:ind w:firstLine="576"/>
        <w:jc w:val="left"/>
      </w:pPr>
      <w:r>
        <w:rPr>
          <w:rFonts w:ascii="宋体" w:eastAsia="宋体" w:hAnsi="宋体"/>
          <w:sz w:val="28"/>
        </w:rPr>
        <w:t>经核查，我校实际设置的机构名称、机构性质、机构规格、隶属关系、主要职责、经费渠道、内设机构、批准文号等均与审批文件一致，不存在擅自提高内设机构规格、增设或变更内设机构等情况。</w:t>
      </w:r>
    </w:p>
    <w:p>
      <w:pPr>
        <w:spacing w:before="100" w:after="200" w:line="360" w:lineRule="auto"/>
        <w:jc w:val="left"/>
      </w:pPr>
      <w:r>
        <w:rPr>
          <w:rFonts w:ascii="宋体 (中文正文)" w:eastAsia="宋体" w:hAnsi="宋体 (中文正文)"/>
          <w:b/>
          <w:sz w:val="28"/>
        </w:rPr>
        <w:t>二、编制及实有人员情况。</w:t>
      </w:r>
    </w:p>
    <w:p>
      <w:pPr>
        <w:spacing w:before="100" w:after="200" w:line="360" w:lineRule="auto"/>
        <w:ind w:firstLine="576"/>
        <w:jc w:val="left"/>
      </w:pPr>
      <w:r>
        <w:rPr>
          <w:rFonts w:ascii="宋体" w:eastAsia="宋体" w:hAnsi="宋体"/>
          <w:sz w:val="28"/>
        </w:rPr>
        <w:t>我校对编制、实有人员、超(空)编情况进行了核查。根据教育部教发[20xx]x号文件精神，确定事业编制数为xx，其中管理岗位数xx，专业技术岗位数20xx，工勤岗位数xx。实有人员情况为：管理人员xx人，专业技术人员xx人，工勤人员xx人，合计为xx人。实际使用编制的类别与审批文件一致，人员调整均按规范程序办理了编制使用核准手续，实有人数在规定的编制范围内。由于存在着xx年四校合并后形成的历史遗留问题，导致工勤岗位实有人数超过编制数，但随着自然减员近两年内将调控至编制数以内。</w:t>
      </w:r>
    </w:p>
    <w:p>
      <w:pPr>
        <w:spacing w:before="100" w:after="200" w:line="360" w:lineRule="auto"/>
        <w:jc w:val="left"/>
      </w:pPr>
      <w:r>
        <w:rPr>
          <w:rFonts w:ascii="宋体 (中文正文)" w:eastAsia="宋体" w:hAnsi="宋体 (中文正文)"/>
          <w:b/>
          <w:sz w:val="28"/>
        </w:rPr>
        <w:t>三、领导职数及领导干部情况。</w:t>
      </w:r>
    </w:p>
    <w:p>
      <w:pPr>
        <w:spacing w:before="100" w:after="200" w:line="360" w:lineRule="auto"/>
        <w:ind w:firstLine="576"/>
        <w:jc w:val="left"/>
      </w:pPr>
      <w:r>
        <w:rPr>
          <w:rFonts w:ascii="宋体" w:eastAsia="宋体" w:hAnsi="宋体"/>
          <w:sz w:val="28"/>
        </w:rPr>
        <w:t>我校为正局级事业单位，厅局级正职职数为x，现有x人，厅局级副职职数为x，现有7人;县处级正职x，现有x人，县处级副职职数x，现有x人;乡科级正职职数xx，现有xx人，乡科级副职职数x，现有x人。不存在超职数配备领导干部情况。</w:t>
      </w:r>
    </w:p>
    <w:p>
      <w:pPr>
        <w:spacing w:before="100" w:after="200" w:line="360" w:lineRule="auto"/>
        <w:jc w:val="left"/>
      </w:pPr>
      <w:r>
        <w:rPr>
          <w:rFonts w:ascii="宋体 (中文正文)" w:eastAsia="宋体" w:hAnsi="宋体 (中文正文)"/>
          <w:b/>
          <w:sz w:val="28"/>
        </w:rPr>
        <w:t>四、编外用人情况。</w:t>
      </w:r>
    </w:p>
    <w:p>
      <w:pPr>
        <w:spacing w:before="100" w:after="200" w:line="360" w:lineRule="auto"/>
        <w:ind w:firstLine="576"/>
        <w:jc w:val="left"/>
      </w:pPr>
      <w:r>
        <w:rPr>
          <w:rFonts w:ascii="宋体" w:eastAsia="宋体" w:hAnsi="宋体"/>
          <w:sz w:val="28"/>
        </w:rPr>
        <w:t>经核查，我单位没有编外用人情况。</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为贯彻落实xx市人社局《关于对xx市基本医疗保险定点医疗机构和定点零售药店检查考核的通知》文件精神，根据市医保处关于对基本医疗保险定点医疗机构进行年度检查考核的要求，我院高度重视，认真布置，落实到位。由分管业务院长牵头，医务科具体负责，在全院范围内开展了一次专项检查，现将自查情况汇报如下：</w:t>
      </w:r>
    </w:p>
    <w:p>
      <w:pPr>
        <w:spacing w:before="100" w:after="200" w:line="360" w:lineRule="auto"/>
        <w:jc w:val="left"/>
      </w:pPr>
      <w:r>
        <w:rPr>
          <w:rFonts w:ascii="宋体 (中文正文)" w:eastAsia="宋体" w:hAnsi="宋体 (中文正文)"/>
          <w:b/>
          <w:sz w:val="28"/>
        </w:rPr>
        <w:t>一、高度重视，完善医保管理责任体系</w:t>
      </w:r>
    </w:p>
    <w:p>
      <w:pPr>
        <w:spacing w:before="100" w:after="200" w:line="360" w:lineRule="auto"/>
        <w:ind w:firstLine="576"/>
        <w:jc w:val="left"/>
      </w:pPr>
      <w:r>
        <w:rPr>
          <w:rFonts w:ascii="宋体" w:eastAsia="宋体" w:hAnsi="宋体"/>
          <w:sz w:val="28"/>
        </w:rPr>
        <w:t>坑到通知后，我院立即成立以分管院长为组长的自查领导小组，对照评价指标，认真查找不足，积极整改。我院历来高度重视医疗保险工作，在日常工作中，严格遵守国家、省、市的有关医保法律、法规，认真执行医保相关政策，成立了由业务院长分管负责，由医务科和护理部兼职的医保领导小组，健全管理制度，多次召开专题会议进行研究部署，定期对医师进行医保培训。医保工作年初有计划，并定期总结医保工作，分析参保患者的医疗及费用情况。</w:t>
      </w:r>
    </w:p>
    <w:p>
      <w:pPr>
        <w:spacing w:before="100" w:after="200" w:line="360" w:lineRule="auto"/>
        <w:jc w:val="left"/>
      </w:pPr>
      <w:r>
        <w:rPr>
          <w:rFonts w:ascii="宋体 (中文正文)" w:eastAsia="宋体" w:hAnsi="宋体 (中文正文)"/>
          <w:b/>
          <w:sz w:val="28"/>
        </w:rPr>
        <w:t>二、严格管理，实现就医管理规范标准</w:t>
      </w:r>
    </w:p>
    <w:p>
      <w:pPr>
        <w:spacing w:before="100" w:after="200" w:line="360" w:lineRule="auto"/>
        <w:ind w:firstLine="576"/>
        <w:jc w:val="left"/>
      </w:pPr>
      <w:r>
        <w:rPr>
          <w:rFonts w:ascii="宋体" w:eastAsia="宋体" w:hAnsi="宋体"/>
          <w:sz w:val="28"/>
        </w:rPr>
        <w:t>参保职工就诊住院时严格进行身份识别，杜绝冒名就诊和冒名住院现象，制止挂床住院。严格掌握病人入、出院指征，严禁出现“小病大养、挂床”等违规行为。对门诊处方严格执行医保</w:t>
      </w:r>
    </w:p>
    <w:p>
      <w:pPr>
        <w:spacing w:before="100" w:after="200" w:line="360" w:lineRule="auto"/>
        <w:ind w:firstLine="576"/>
        <w:jc w:val="left"/>
      </w:pPr>
      <w:r>
        <w:rPr>
          <w:rFonts w:ascii="宋体" w:eastAsia="宋体" w:hAnsi="宋体"/>
          <w:sz w:val="28"/>
        </w:rPr>
        <w:t>药量规定，门诊用药一次处方量为7日量，慢性病最多为15日量。住院患者出院带药最多不超过7日量。贯彻因病施治原则，做到合理检查、合理治疗、合理用药;无伪造、更改病历现象。积极配合医保处对诊疗过程及医疗费用进行监督、审核并及时提供需要查阅的病历及有关资料。严格执行有关部门制定的收费标准，无自立项目收费或抬高收费标准。</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居强医疗保险政策宣传，以科室为单位经常性组织学习市医保处印发的《医疗保险政策法规选编》、《xx市基本医疗保险和工伤保险药品目录》等文件，使每位医护人员更加熟悉目录，成为医保政策的宣传者、讲解者、执行者。</w:t>
      </w:r>
    </w:p>
    <w:p>
      <w:pPr>
        <w:spacing w:before="100" w:after="200" w:line="360" w:lineRule="auto"/>
        <w:jc w:val="left"/>
      </w:pPr>
      <w:r>
        <w:rPr>
          <w:rFonts w:ascii="宋体 (中文正文)" w:eastAsia="宋体" w:hAnsi="宋体 (中文正文)"/>
          <w:b/>
          <w:sz w:val="28"/>
        </w:rPr>
        <w:t>三、加强监管，保障医疗服务质量安全</w:t>
      </w:r>
    </w:p>
    <w:p>
      <w:pPr>
        <w:spacing w:before="100" w:after="200" w:line="360" w:lineRule="auto"/>
        <w:ind w:firstLine="576"/>
        <w:jc w:val="left"/>
      </w:pPr>
      <w:r>
        <w:rPr>
          <w:rFonts w:ascii="宋体" w:eastAsia="宋体" w:hAnsi="宋体"/>
          <w:sz w:val="28"/>
        </w:rPr>
        <w:t>一是抓好制度落实，严格操作规程。我们继续强化落实医疗核心制度和诊疗护理操作规程的落实，重点抓了首诊负责制、三级医师查房制、手术安全核对制度、病历书写及处方评审制度，保证医疗安全。继续深入开展“优质服务示范病房”创建活动，抓好基础和分级护理，提高综合护理服务水平。</w:t>
      </w:r>
    </w:p>
    <w:p>
      <w:pPr>
        <w:spacing w:before="100" w:after="200" w:line="360" w:lineRule="auto"/>
        <w:ind w:firstLine="576"/>
        <w:jc w:val="left"/>
      </w:pPr>
      <w:r>
        <w:rPr>
          <w:rFonts w:ascii="宋体" w:eastAsia="宋体" w:hAnsi="宋体"/>
          <w:sz w:val="28"/>
        </w:rPr>
        <w:t>二是在强化核心制度落实的基础上，注重医疗质量的提高和持续改进。逐步建立健全了院、科两级医疗质量管理体系，实行全院、全程质量控制，实施检查、抽查考评制度，结果公开，奖优罚劣，使我院医疗工作做到了正规、有序到位。</w:t>
      </w:r>
    </w:p>
    <w:p>
      <w:pPr>
        <w:spacing w:before="100" w:after="200" w:line="360" w:lineRule="auto"/>
        <w:ind w:firstLine="576"/>
        <w:jc w:val="left"/>
      </w:pPr>
      <w:r>
        <w:rPr>
          <w:rFonts w:ascii="宋体" w:eastAsia="宋体" w:hAnsi="宋体"/>
          <w:sz w:val="28"/>
        </w:rPr>
        <w:t>三是医务人员熟记核心医疗制度，并在实际的临床工作中严格执行。积极学习先进的医学知识，提高自身的专业技术水平，提高医疗质量，为患者服好务，同时加强人文知识和礼仪知识的学习和培养，增强自身的沟通技巧。</w:t>
      </w:r>
    </w:p>
    <w:p>
      <w:pPr>
        <w:spacing w:before="100" w:after="200" w:line="360" w:lineRule="auto"/>
        <w:ind w:firstLine="576"/>
        <w:jc w:val="left"/>
      </w:pPr>
      <w:r>
        <w:rPr>
          <w:rFonts w:ascii="宋体" w:eastAsia="宋体" w:hAnsi="宋体"/>
          <w:sz w:val="28"/>
        </w:rPr>
        <w:t>四是把医疗文书当作控制医疗质量和防范医疗纠纷的一个重要环节来抓。对住院病历进行评分，科主任审核初评，医院质控再次审核。同时积极开展病历质量检查和评比活动，病历质量和运行得到了有效监控，医疗质量有了显著提高。</w:t>
      </w:r>
    </w:p>
    <w:p>
      <w:pPr>
        <w:spacing w:before="100" w:after="200" w:line="360" w:lineRule="auto"/>
        <w:ind w:firstLine="576"/>
        <w:jc w:val="left"/>
      </w:pPr>
      <w:r>
        <w:rPr>
          <w:rFonts w:ascii="宋体" w:eastAsia="宋体" w:hAnsi="宋体"/>
          <w:sz w:val="28"/>
        </w:rPr>
        <w:t>五是强化安全意识，医患关系日趋和谐。我院不断加强医疗安全教育，提高质量责任意识，规范医疗操作规程，建立健全医患沟通制度，采取多种方式加强与病人的交流，耐心细致地向病人交待或解释病情。慎于术前，精于术中，严于术后。</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b/>
          <w:sz w:val="28"/>
        </w:rPr>
        <w:t>四、加强住院管理，规范住院程序及收费管理</w:t>
      </w:r>
    </w:p>
    <w:p>
      <w:pPr>
        <w:spacing w:before="100" w:after="200" w:line="360" w:lineRule="auto"/>
        <w:ind w:firstLine="576"/>
        <w:jc w:val="left"/>
      </w:pPr>
      <w:r>
        <w:rPr>
          <w:rFonts w:ascii="宋体" w:eastAsia="宋体" w:hAnsi="宋体"/>
          <w:sz w:val="28"/>
        </w:rPr>
        <w:t>为了加强医疗保险工作规范化管理，使医疗保险各项政策规定得到全面落实，根据市医保处的要求，我院在医保病人住院48小时内上报住院申报表并做到入院收证、出院发证登记。同时，按规定的时间、种类、数量报送结算报表，参保人员各项医疗费用真实、准确，费用明细与病历、医嘱相符。</w:t>
      </w:r>
    </w:p>
    <w:p>
      <w:pPr>
        <w:spacing w:before="100" w:after="200" w:line="360" w:lineRule="auto"/>
        <w:ind w:firstLine="576"/>
        <w:jc w:val="left"/>
      </w:pPr>
      <w:r>
        <w:rPr>
          <w:rFonts w:ascii="宋体" w:eastAsia="宋体" w:hAnsi="宋体"/>
          <w:sz w:val="28"/>
        </w:rPr>
        <w:t>经治医师均做到因病施治，合理检查，合理用药。强化病历质量管理，严格执行首诊医师负责制，规范临床用药，经治医师要根据临床需要和医保政策规定，自觉使用安全有效，价格合理的《药品目录》内的药品，目录内药品备药率在60%以上。因病情确需使用《药品目录》外的自费药品以及需自负部分费用的医用材料和有关自费项目，经治医师要向参保人讲明理由，并填写了“知情同意书”，经患者或其家属同意签字后附在住院病历上，目录外服务项目费用占总费用的比例控制在5%以下。</w:t>
      </w:r>
    </w:p>
    <w:p>
      <w:pPr>
        <w:spacing w:before="100" w:after="200" w:line="360" w:lineRule="auto"/>
        <w:ind w:firstLine="576"/>
        <w:jc w:val="left"/>
      </w:pPr>
      <w:r>
        <w:rPr>
          <w:rFonts w:ascii="宋体" w:eastAsia="宋体" w:hAnsi="宋体"/>
          <w:sz w:val="28"/>
        </w:rPr>
        <w:t>我院严格执行省、市物价部门制定的收费标准，公开药品价格、检查收费标准，及时向患者提供费用清单，严格执行协议相关规定，让参保人明明白白消费。</w:t>
      </w:r>
    </w:p>
    <w:p>
      <w:pPr>
        <w:spacing w:before="100" w:after="200" w:line="360" w:lineRule="auto"/>
        <w:jc w:val="left"/>
      </w:pPr>
      <w:r>
        <w:rPr>
          <w:rFonts w:ascii="宋体 (中文正文)" w:eastAsia="宋体" w:hAnsi="宋体 (中文正文)"/>
          <w:b/>
          <w:sz w:val="28"/>
        </w:rPr>
        <w:t>五、加强系统维护，保障系统运行安全</w:t>
      </w:r>
    </w:p>
    <w:p>
      <w:pPr>
        <w:spacing w:before="100" w:after="200" w:line="360" w:lineRule="auto"/>
        <w:ind w:firstLine="576"/>
        <w:jc w:val="left"/>
      </w:pPr>
      <w:r>
        <w:rPr>
          <w:rFonts w:ascii="宋体" w:eastAsia="宋体" w:hAnsi="宋体"/>
          <w:sz w:val="28"/>
        </w:rPr>
        <w:t>总之，我院通过严格对照市人社局《基本医疗保险定点医院评价参考指标》等要求认真自查，进一步强化质量管理，提高服务意识和服务水平，加强医德医风建设，圆满完成了对参保人员的医疗服务工作，符合基本医疗保险定点医院的设置和要求，争取这次考核达到a级的等级。</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我们始终坚持以病人为中心，以质量为核心，以全心全意为病人服务为出发点，努力做到建章立制规范化，服务理念人性化，医疗质量标准化，纠正行风自觉化，积极为参保人提供优质、高效、价廉的医疗服务和温馨的就医环境，受到了广大参保人员的好评，收到了良好的社会效益和经济效益。这些成绩的取得，离不开人社局及医保处领导的大力支持，在今后工作中，我们将进一步落实各项规章制度，完善各项服务设施，使医保工作真正成为参保人员可靠保障。</w:t>
      </w:r>
    </w:p>
    <w:p>
      <w:pPr>
        <w:spacing w:before="100" w:after="200" w:line="360" w:lineRule="auto"/>
        <w:jc w:val="left"/>
      </w:pPr>
      <w:r>
        <w:rPr>
          <w:rFonts w:ascii="宋体 (中文正文)" w:eastAsia="宋体" w:hAnsi="宋体 (中文正文)"/>
          <w:b/>
          <w:sz w:val="28"/>
        </w:rPr>
        <w:t>一、领导重视，严密组织</w:t>
      </w:r>
    </w:p>
    <w:p>
      <w:pPr>
        <w:spacing w:before="100" w:after="200" w:line="360" w:lineRule="auto"/>
        <w:ind w:firstLine="576"/>
        <w:jc w:val="left"/>
      </w:pPr>
      <w:r>
        <w:rPr>
          <w:rFonts w:ascii="宋体" w:eastAsia="宋体" w:hAnsi="宋体"/>
          <w:sz w:val="28"/>
        </w:rPr>
        <w:t>我院召开了会议，对自查工作进行严密部署。会上，成立了由王斌任组长、各相关业务科室负责人为成员的自查领导小组，各业务科室按照各自的职责分工，严格对照《医疗机构管理条例实施细则》进行了认真细致的自查自纠工作，取得了明显效果。</w:t>
      </w:r>
    </w:p>
    <w:p>
      <w:pPr>
        <w:spacing w:before="100" w:after="200" w:line="360" w:lineRule="auto"/>
        <w:jc w:val="left"/>
      </w:pPr>
      <w:r>
        <w:rPr>
          <w:rFonts w:ascii="宋体 (中文正文)" w:eastAsia="宋体" w:hAnsi="宋体 (中文正文)"/>
          <w:b/>
          <w:sz w:val="28"/>
        </w:rPr>
        <w:t>二、自查基本情况</w:t>
      </w:r>
    </w:p>
    <w:p>
      <w:pPr>
        <w:spacing w:before="100" w:after="200" w:line="360" w:lineRule="auto"/>
        <w:ind w:firstLine="576"/>
        <w:jc w:val="left"/>
      </w:pPr>
      <w:r>
        <w:rPr>
          <w:rFonts w:ascii="宋体" w:eastAsia="宋体" w:hAnsi="宋体"/>
          <w:sz w:val="28"/>
        </w:rPr>
        <w:t>（一）机构自查情况：单位全称为“昆明汤池医院”，性质为民营企业，位于昆明市阳宗海风景区管委会汤池镇；法人代表：高凯宏；主要负责人：xx。具有xx卫生局颁发的《医疗机构执业许可证》，执业许可证号：xx，有效期限至xx年xx月xx日。我院对《医疗机构执业许可证》实行了严格管理，从未进行过涂改、买卖、转让、租借。现有床位xx张，诊疗科目有外科、内科、中医科、妇产科、检验科、影像科；业务用房面积xx平方米。</w:t>
      </w:r>
    </w:p>
    <w:p>
      <w:pPr>
        <w:spacing w:before="100" w:after="200" w:line="360" w:lineRule="auto"/>
        <w:ind w:firstLine="576"/>
        <w:jc w:val="left"/>
      </w:pPr>
      <w:r>
        <w:rPr>
          <w:rFonts w:ascii="宋体" w:eastAsia="宋体" w:hAnsi="宋体"/>
          <w:sz w:val="28"/>
        </w:rPr>
        <w:t>（二）人员自查情况：我院现有主治医师xx名，住院医师xx名，主</w:t>
      </w:r>
    </w:p>
    <w:p>
      <w:pPr>
        <w:spacing w:before="100" w:after="200" w:line="360" w:lineRule="auto"/>
        <w:ind w:firstLine="576"/>
        <w:jc w:val="left"/>
      </w:pPr>
      <w:r>
        <w:rPr>
          <w:rFonts w:ascii="宋体" w:eastAsia="宋体" w:hAnsi="宋体"/>
          <w:sz w:val="28"/>
        </w:rPr>
        <w:t>管药剂师xx名，检验师xx名，主管护师xx名，护师xx名，技师（放射）xx名。我院从未多范围注册开展执业活动或非法出具过《医学证明书》；从未使用未取得执业医师资格、护士执业资格的人员或一证多地点注册</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的医师从事医疗活动，所属医护人员均挂牌上岗，并在大厅内设立了监督栏对外公开。</w:t>
      </w:r>
    </w:p>
    <w:p>
      <w:pPr>
        <w:spacing w:before="100" w:after="200" w:line="360" w:lineRule="auto"/>
        <w:ind w:firstLine="576"/>
        <w:jc w:val="left"/>
      </w:pPr>
      <w:r>
        <w:rPr>
          <w:rFonts w:ascii="宋体" w:eastAsia="宋体" w:hAnsi="宋体"/>
          <w:sz w:val="28"/>
        </w:rPr>
        <w:t>（三）提高服务质量：按照卫生行政部门的有关规定、标准加强医疗质量管理，实施医疗质量保证方案；定期检查、考核各项规章制度和各级各类人员岗位责任制的执行和落实情况，确保医疗安全和服务质量，不断提高服务水平。</w:t>
      </w:r>
    </w:p>
    <w:p>
      <w:pPr>
        <w:spacing w:before="100" w:after="200" w:line="360" w:lineRule="auto"/>
        <w:ind w:firstLine="576"/>
        <w:jc w:val="left"/>
      </w:pPr>
      <w:r>
        <w:rPr>
          <w:rFonts w:ascii="宋体" w:eastAsia="宋体" w:hAnsi="宋体"/>
          <w:sz w:val="28"/>
        </w:rPr>
        <w:t>（五）固体医疗废物处理情况：对所有医疗废物进行了分类收集，按规定对污物暂存时间有警示标识，污物容器进行了密闭、防刺，污物暂存处做到了“五防”xx，医疗废物运输转送为专人负责并有签字记录。</w:t>
      </w:r>
    </w:p>
    <w:p>
      <w:pPr>
        <w:spacing w:before="100" w:after="200" w:line="360" w:lineRule="auto"/>
        <w:ind w:firstLine="576"/>
        <w:jc w:val="left"/>
      </w:pPr>
      <w:r>
        <w:rPr>
          <w:rFonts w:ascii="宋体" w:eastAsia="宋体" w:hAnsi="宋体"/>
          <w:sz w:val="28"/>
        </w:rPr>
        <w:t>（六）一次性使用医疗用品处理情况：所有一次性使用医疗用品用后做到了浸泡消毒、毁型后由医疗垃圾处理站收集，进行无害化消毒、焚化处理，并有详细的医疗废物交接记录，无转卖、赠送等情况。所有操作人员均进行过培训，并具有专用防护设施设备。</w:t>
      </w:r>
    </w:p>
    <w:p>
      <w:pPr>
        <w:spacing w:before="100" w:after="200" w:line="360" w:lineRule="auto"/>
        <w:ind w:firstLine="576"/>
        <w:jc w:val="left"/>
      </w:pPr>
      <w:r>
        <w:rPr>
          <w:rFonts w:ascii="宋体" w:eastAsia="宋体" w:hAnsi="宋体"/>
          <w:sz w:val="28"/>
        </w:rPr>
        <w:t>（七）疫情管理报告情况：我院建立了严格的疫情管理及上报制度，规定了专人负责疫情管理，疫情登记簿内容完整，疫情报告卡填写规范，疫情报告每月开展一次自查处理，无漏报或迟报情况发生。</w:t>
      </w:r>
    </w:p>
    <w:p>
      <w:pPr>
        <w:spacing w:before="100" w:after="200" w:line="360" w:lineRule="auto"/>
        <w:ind w:firstLine="576"/>
        <w:jc w:val="left"/>
      </w:pPr>
      <w:r>
        <w:rPr>
          <w:rFonts w:ascii="宋体" w:eastAsia="宋体" w:hAnsi="宋体"/>
          <w:sz w:val="28"/>
        </w:rPr>
        <w:t>（八）药品管理自查情况：经查我院从未使用过假劣、过期、失效以及违禁药品。</w:t>
      </w:r>
    </w:p>
    <w:p>
      <w:pPr>
        <w:spacing w:before="100" w:after="200" w:line="360" w:lineRule="auto"/>
        <w:jc w:val="left"/>
      </w:pPr>
      <w:r>
        <w:rPr>
          <w:rFonts w:ascii="宋体 (中文正文)" w:eastAsia="宋体" w:hAnsi="宋体 (中文正文)"/>
          <w:b/>
          <w:sz w:val="28"/>
        </w:rPr>
        <w:t>三、存在不足</w:t>
      </w:r>
    </w:p>
    <w:p>
      <w:pPr>
        <w:spacing w:before="100" w:after="200" w:line="360" w:lineRule="auto"/>
        <w:ind w:firstLine="576"/>
        <w:jc w:val="left"/>
      </w:pPr>
      <w:r>
        <w:rPr>
          <w:rFonts w:ascii="宋体" w:eastAsia="宋体" w:hAnsi="宋体"/>
          <w:sz w:val="28"/>
        </w:rPr>
        <w:t>一是由于经费不足，有些医疗设备得不到及时维护或更</w:t>
      </w:r>
    </w:p>
    <w:p>
      <w:pPr>
        <w:spacing w:before="100" w:after="200" w:line="360" w:lineRule="auto"/>
        <w:ind w:firstLine="576"/>
        <w:jc w:val="left"/>
      </w:pPr>
      <w:r>
        <w:rPr>
          <w:rFonts w:ascii="宋体" w:eastAsia="宋体" w:hAnsi="宋体"/>
          <w:sz w:val="28"/>
        </w:rPr>
        <w:t>新，一定程度上影响了相关业务的深入开展，发展的后劲不足；二是受编制所限，人员紧张，工作量大，到省级医疗机构进修的机会不多，知识更新的周期长，一定程度上影响了服务水平向更高层次提高等。</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b/>
          <w:sz w:val="28"/>
        </w:rPr>
        <w:t>四、今后努力方向</w:t>
      </w:r>
    </w:p>
    <w:p>
      <w:pPr>
        <w:spacing w:before="100" w:after="200" w:line="360" w:lineRule="auto"/>
        <w:ind w:firstLine="576"/>
        <w:jc w:val="left"/>
      </w:pPr>
      <w:r>
        <w:rPr>
          <w:rFonts w:ascii="宋体" w:eastAsia="宋体" w:hAnsi="宋体"/>
          <w:sz w:val="28"/>
        </w:rPr>
        <w:t>我院一定以此次自查为契机，在上级业务主管部门的领导下，认真贯彻落实上级会议精神，严格遵守《医疗机构管理条例》，强化管理措施，优化人员素质，求真务实，开拓</w:t>
      </w:r>
    </w:p>
    <w:p>
      <w:pPr>
        <w:spacing w:before="100" w:after="200" w:line="360" w:lineRule="auto"/>
        <w:ind w:firstLine="576"/>
        <w:jc w:val="left"/>
      </w:pPr>
      <w:r>
        <w:rPr>
          <w:rFonts w:ascii="宋体" w:eastAsia="宋体" w:hAnsi="宋体"/>
          <w:sz w:val="28"/>
        </w:rPr>
        <w:t>创新，不断提高医疗服务质量和技术服务水平。</w:t>
      </w:r>
    </w:p>
    <w:p>
      <w:pPr>
        <w:spacing w:before="100" w:after="200" w:line="360" w:lineRule="auto"/>
        <w:ind w:firstLine="576"/>
        <w:jc w:val="left"/>
      </w:pPr>
      <w:r>
        <w:rPr>
          <w:rFonts w:ascii="宋体" w:eastAsia="宋体" w:hAnsi="宋体"/>
          <w:sz w:val="28"/>
        </w:rPr>
        <w:t>为了提高医疗服务质量和技术服务水平，我院对照《医疗机构管理条例实施细则》进行了严格的自查工作。现将有关自查情况汇报如下：</w:t>
      </w:r>
    </w:p>
    <w:p>
      <w:pPr>
        <w:spacing w:before="100" w:after="200" w:line="360" w:lineRule="auto"/>
        <w:jc w:val="left"/>
      </w:pPr>
      <w:r>
        <w:rPr>
          <w:rFonts w:ascii="宋体 (中文正文)" w:eastAsia="宋体" w:hAnsi="宋体 (中文正文)"/>
          <w:b/>
          <w:sz w:val="28"/>
        </w:rPr>
        <w:t>一、领导重视，严密组织</w:t>
      </w:r>
    </w:p>
    <w:p>
      <w:pPr>
        <w:spacing w:before="100" w:after="200" w:line="360" w:lineRule="auto"/>
        <w:ind w:firstLine="576"/>
        <w:jc w:val="left"/>
      </w:pPr>
      <w:r>
        <w:rPr>
          <w:rFonts w:ascii="宋体" w:eastAsia="宋体" w:hAnsi="宋体"/>
          <w:sz w:val="28"/>
        </w:rPr>
        <w:t>我院召开了会议，对自查工作进行严密部署。会上，成立了由王斌任组长、各相关业务科室负责人为成员的自查领导小组，各业务科室按照各自的职责分工，严格对照《医疗机构管理条例实施细则》进行了认真细致的自查自纠工作，取得了明显效果。</w:t>
      </w:r>
    </w:p>
    <w:p>
      <w:pPr>
        <w:spacing w:before="100" w:after="200" w:line="360" w:lineRule="auto"/>
        <w:jc w:val="left"/>
      </w:pPr>
      <w:r>
        <w:rPr>
          <w:rFonts w:ascii="宋体 (中文正文)" w:eastAsia="宋体" w:hAnsi="宋体 (中文正文)"/>
          <w:b/>
          <w:sz w:val="28"/>
        </w:rPr>
        <w:t>二、自查基本情况</w:t>
      </w:r>
    </w:p>
    <w:p>
      <w:pPr>
        <w:spacing w:before="100" w:after="200" w:line="360" w:lineRule="auto"/>
        <w:ind w:firstLine="576"/>
        <w:jc w:val="left"/>
      </w:pPr>
      <w:r>
        <w:rPr>
          <w:rFonts w:ascii="宋体" w:eastAsia="宋体" w:hAnsi="宋体"/>
          <w:sz w:val="28"/>
        </w:rPr>
        <w:t>(一)机构自查情况：单位全称为“昆明汤池医院”，xx性质为民营企业，位于昆明市阳宗海风景区管委会汤池镇;法人代表：高凯宏;主要负责人：xx。具有xx卫生局颁发的《医疗机构执业许可证》，执业许可证号：xx，有效期限至xx年xx月xx日。我院对《医疗机构执业许可证》实行了严格管理，从未进行过涂改、买卖、转让、租借。现有床位xx张，诊疗科目有外科、内科、中医科、妇产科、检验科、影像科;业务用房面积xx平方米。</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二)人员自查情况：我院现有主治医师xx名，住院医师xx名，主管药剂师xx名，检验师xx名，主管护师xx名，护师xx名，技师(放射)xx名。我院从未多范围注册开展执业活动或非法出具过《医学证明书》;从未使用未取得执业医师资格、护士执业资格的人员或一证多地点注册的医师从事医疗活动，所属医护人员均挂牌上岗，并在大厅内设立了监督栏对外公开。</w:t>
      </w:r>
    </w:p>
    <w:p>
      <w:pPr>
        <w:spacing w:before="100" w:after="200" w:line="360" w:lineRule="auto"/>
        <w:ind w:firstLine="576"/>
        <w:jc w:val="left"/>
      </w:pPr>
      <w:r>
        <w:rPr>
          <w:rFonts w:ascii="宋体" w:eastAsia="宋体" w:hAnsi="宋体"/>
          <w:sz w:val="28"/>
        </w:rPr>
        <w:t>(三)提高服务质量：按照卫生行政部门的有关规定、标准加强医疗质量管理，实施医疗质量保证方案;定期检查、考核各项规章制度和各级各类人员岗位责任制的执行和落实情况，确保医疗安全和服务质量，不断提高服务水平。</w:t>
      </w:r>
    </w:p>
    <w:p>
      <w:pPr>
        <w:spacing w:before="100" w:after="200" w:line="360" w:lineRule="auto"/>
        <w:ind w:firstLine="576"/>
        <w:jc w:val="left"/>
      </w:pPr>
      <w:r>
        <w:rPr>
          <w:rFonts w:ascii="宋体" w:eastAsia="宋体" w:hAnsi="宋体"/>
          <w:sz w:val="28"/>
        </w:rPr>
        <w:t>(五)固体医疗废物处理情况：对所有医疗废物进行了分类收集，按规定对污物暂存时间有警示标识，污物容器进行了密闭、防刺，污物暂存处做到了“五防”xx，医疗废物运输转送为专人负责并有签字记录。</w:t>
      </w:r>
    </w:p>
    <w:p>
      <w:pPr>
        <w:spacing w:before="100" w:after="200" w:line="360" w:lineRule="auto"/>
        <w:ind w:firstLine="576"/>
        <w:jc w:val="left"/>
      </w:pPr>
      <w:r>
        <w:rPr>
          <w:rFonts w:ascii="宋体" w:eastAsia="宋体" w:hAnsi="宋体"/>
          <w:sz w:val="28"/>
        </w:rPr>
        <w:t>(六)一次性使用医疗用品处理情况：所有一次性使用医疗用品用后做到了浸泡消毒、毁型后由医疗垃圾处理站收集，进行无害化消毒、焚化处理，并有详细的医疗废物交接记录，无转卖、赠送等情况。所有操作人员均进行过培训，并具有专用防护设施设备。</w:t>
      </w:r>
    </w:p>
    <w:p>
      <w:pPr>
        <w:spacing w:before="100" w:after="200" w:line="360" w:lineRule="auto"/>
        <w:ind w:firstLine="576"/>
        <w:jc w:val="left"/>
      </w:pPr>
      <w:r>
        <w:rPr>
          <w:rFonts w:ascii="宋体" w:eastAsia="宋体" w:hAnsi="宋体"/>
          <w:sz w:val="28"/>
        </w:rPr>
        <w:t>(七)疫情管理报告情况：我院建立了严格的疫情管理及上报制度，规定了专人负责疫情管理，疫情登记簿内容完整，疫情报告卡填写规范，疫情报告每月开展一次自查处理，无漏报或迟报情况发生。</w:t>
      </w:r>
    </w:p>
    <w:p>
      <w:pPr>
        <w:spacing w:before="100" w:after="200" w:line="360" w:lineRule="auto"/>
        <w:ind w:firstLine="576"/>
        <w:jc w:val="left"/>
      </w:pPr>
      <w:r>
        <w:rPr>
          <w:rFonts w:ascii="宋体" w:eastAsia="宋体" w:hAnsi="宋体"/>
          <w:sz w:val="28"/>
        </w:rPr>
        <w:t>(八)药品管理自查情况：经查我院从未使用过假劣、过期、失效以及违禁药品。</w:t>
      </w:r>
    </w:p>
    <w:p>
      <w:pPr>
        <w:spacing w:before="100" w:after="200" w:line="360" w:lineRule="auto"/>
        <w:jc w:val="left"/>
      </w:pPr>
      <w:r>
        <w:rPr>
          <w:rFonts w:ascii="宋体 (中文正文)" w:eastAsia="宋体" w:hAnsi="宋体 (中文正文)"/>
          <w:b/>
          <w:sz w:val="28"/>
        </w:rPr>
        <w:t>三、存在不足</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一是由于经费不足，有些医疗设备得不到及时维护或更新，一定程度上影响了相关业务的深入开展，发展的后劲不足;二是受编制所限，人员紧张，工作量大，到省级医疗机构进修的机会不多，知识更新的周期长，一定程度上影响了服务水平向更高层次提高等。</w:t>
      </w:r>
    </w:p>
    <w:p>
      <w:pPr>
        <w:spacing w:before="100" w:after="200" w:line="360" w:lineRule="auto"/>
        <w:jc w:val="left"/>
      </w:pPr>
      <w:r>
        <w:rPr>
          <w:rFonts w:ascii="宋体 (中文正文)" w:eastAsia="宋体" w:hAnsi="宋体 (中文正文)"/>
          <w:b/>
          <w:sz w:val="28"/>
        </w:rPr>
        <w:t>四、今后努力方向</w:t>
      </w:r>
    </w:p>
    <w:p>
      <w:pPr>
        <w:spacing w:before="100" w:after="200" w:line="360" w:lineRule="auto"/>
        <w:ind w:firstLine="576"/>
        <w:jc w:val="left"/>
      </w:pPr>
      <w:r>
        <w:rPr>
          <w:rFonts w:ascii="宋体" w:eastAsia="宋体" w:hAnsi="宋体"/>
          <w:sz w:val="28"/>
        </w:rPr>
        <w:t>我院一定以此次自查为契机，在上级业务主管部门的领导下，认真贯彻落实上级会议精神，严格遵守《医疗机构管理条例》，强化管理措施，优化人员素质，求真务实，开拓创新，不断提高医疗服务质量和技术服务水平。</w:t>
      </w:r>
    </w:p>
    <w:p>
      <w:pPr>
        <w:spacing w:before="100" w:after="200" w:line="360" w:lineRule="auto"/>
        <w:ind w:firstLine="576"/>
        <w:jc w:val="left"/>
      </w:pPr>
      <w:r>
        <w:rPr>
          <w:rFonts w:ascii="宋体" w:eastAsia="宋体" w:hAnsi="宋体"/>
          <w:sz w:val="28"/>
        </w:rPr>
        <w:t>根据翠编办〔20xx〕41号文件精神，为进一步加强和规范机构编制管理，我单位对机构编制相关情况进行了自查，现将自查情况报告如下：</w:t>
      </w:r>
    </w:p>
    <w:p>
      <w:pPr>
        <w:spacing w:before="100" w:after="200" w:line="360" w:lineRule="auto"/>
        <w:jc w:val="left"/>
      </w:pPr>
      <w:r>
        <w:rPr>
          <w:rFonts w:ascii="宋体 (中文正文)" w:eastAsia="宋体" w:hAnsi="宋体 (中文正文)"/>
          <w:sz w:val="28"/>
        </w:rPr>
        <w:t>一、基本情况：</w:t>
      </w:r>
    </w:p>
    <w:p>
      <w:pPr>
        <w:spacing w:before="100" w:after="200" w:line="360" w:lineRule="auto"/>
        <w:ind w:firstLine="576"/>
        <w:jc w:val="left"/>
      </w:pPr>
      <w:r>
        <w:rPr>
          <w:rFonts w:ascii="宋体" w:eastAsia="宋体" w:hAnsi="宋体"/>
          <w:sz w:val="28"/>
        </w:rPr>
        <w:t>我镇机关行政编制数22人，实有人数19人，行政领导职数按20xx年“三定方案”核定为6人，20xx年乡镇换届配备领导7人，现实有领导7人（其中：党委书记1名，人大副主席1名，镇长1名，副书记1名，副镇长3名）。行政内设党政办公室、经济社会发展办公室、财政所3个办公室。另核新工勤人员编制2人，实有2人。政府直属事业机构2个，即：农村经济技术服务中心核定事业编制7人，实有7人；社会事业服务中心核定事业编制10人，实有10人。均为财政全额拨款。</w:t>
      </w:r>
    </w:p>
    <w:p>
      <w:pPr>
        <w:spacing w:before="100" w:after="200" w:line="360" w:lineRule="auto"/>
        <w:jc w:val="left"/>
      </w:pPr>
      <w:r>
        <w:rPr>
          <w:rFonts w:ascii="宋体 (中文正文)" w:eastAsia="宋体" w:hAnsi="宋体 (中文正文)"/>
          <w:b/>
          <w:sz w:val="28"/>
        </w:rPr>
        <w:t>二、高度重视，严格控制机构编制总量</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我镇严格加强和规范机构编制管理，严格控制机构编制总量。一是健全工作机制。班子成员熟悉机构编制政策、法规及相关程序。认真落实机构编制工作集体研究制度，健全工作责任机制。明确主管领导和具体经办人员，配齐配强办公设备。二是常规管理工作。空编进人；规范使用《市区机关（事业）单位空缺编制使用申报表》；能够根据组织、人社部门相关文件资料，及时办理上、下编手续；无在编不在岗人员。机构编制档案保管完整规范。</w:t>
      </w:r>
    </w:p>
    <w:p>
      <w:pPr>
        <w:spacing w:before="100" w:after="200" w:line="360" w:lineRule="auto"/>
        <w:jc w:val="left"/>
      </w:pPr>
      <w:r>
        <w:rPr>
          <w:rFonts w:ascii="宋体 (中文正文)" w:eastAsia="宋体" w:hAnsi="宋体 (中文正文)"/>
          <w:b/>
          <w:sz w:val="28"/>
        </w:rPr>
        <w:t>三、认真做好机关编制核查工作</w:t>
      </w:r>
    </w:p>
    <w:p>
      <w:pPr>
        <w:spacing w:before="100" w:after="200" w:line="360" w:lineRule="auto"/>
        <w:ind w:firstLine="576"/>
        <w:jc w:val="left"/>
      </w:pPr>
      <w:r>
        <w:rPr>
          <w:rFonts w:ascii="宋体" w:eastAsia="宋体" w:hAnsi="宋体"/>
          <w:sz w:val="28"/>
        </w:rPr>
        <w:t>机构编制基础档案健全。未出现擅自变更、调整或增减机构，挂牌机构名称规范，财政供养人员与批准的编制相对应。管住管好而不管死，在盘活存量上下功夫，充分挖掘现有人员编制潜力，实现人员编制效用的最大化，为全镇经济社会发展提供有力的机构编制保障。</w:t>
      </w:r>
    </w:p>
    <w:p>
      <w:pPr>
        <w:spacing w:before="100" w:after="200" w:line="360" w:lineRule="auto"/>
        <w:jc w:val="left"/>
      </w:pPr>
      <w:r>
        <w:rPr>
          <w:rFonts w:ascii="宋体 (中文正文)" w:eastAsia="宋体" w:hAnsi="宋体 (中文正文)"/>
          <w:b/>
          <w:sz w:val="28"/>
        </w:rPr>
        <w:t>四、加大力度，强化机构编制监督检查</w:t>
      </w:r>
    </w:p>
    <w:p>
      <w:pPr>
        <w:spacing w:before="100" w:after="200" w:line="360" w:lineRule="auto"/>
        <w:ind w:firstLine="576"/>
        <w:jc w:val="left"/>
      </w:pPr>
      <w:r>
        <w:rPr>
          <w:rFonts w:ascii="宋体" w:eastAsia="宋体" w:hAnsi="宋体"/>
          <w:sz w:val="28"/>
        </w:rPr>
        <w:t>严格落实机构编制管理各项规定，不断探索和完善行之有效的机构编制管理办法，通过纪委、组织、人事、财政等部门的密切配合，健全机构编制监督检查协调机制，强化对全镇机构编制和实有人员的动态监管，严肃查处机构编制违纪违规行为，坚决维护机构编制管理的严肃性和权威性。做到了严格按照机关“三定”和事业单位机构编制方案核定的职能履责、机构运行规范有序、无“条条干预”情况。</w:t>
      </w:r>
    </w:p>
    <w:p>
      <w:pPr>
        <w:spacing w:before="100" w:after="200" w:line="360" w:lineRule="auto"/>
        <w:ind w:firstLine="576"/>
        <w:jc w:val="left"/>
      </w:pPr>
      <w:r>
        <w:rPr>
          <w:rFonts w:ascii="宋体" w:eastAsia="宋体" w:hAnsi="宋体"/>
          <w:sz w:val="28"/>
        </w:rPr>
        <w:t>经过自查，镇机构编制管理工作严格执行了上级的有关政策，认真落实乡镇机构编制的要求，确定乡镇行政机构和人员编制以及事业单位和人员编制，严格控编审批，不存在超编进人等违纪违规行为；不存在超限额设置机构问题；推行了乡镇人员编制实名制管理，定编到人并进行了公示。</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本机构消防安全工作直接关系到青少年健康成长，是本机构工作的重要部分，本机构充分认识到这项工作的重要性。本机构领导切实加强了消防安全工作的领导和部署，把消防安全工作列入到日常工作的议事日程，制定消防安全教育制度、宣传制度，设立消防安全监督岗。由校领导亲自抓，全体教师直接参与，责任到人，落实到位，进行常期的自我检查和自我整改。</w:t>
      </w:r>
    </w:p>
    <w:p>
      <w:pPr>
        <w:spacing w:before="100" w:after="200" w:line="360" w:lineRule="auto"/>
        <w:ind w:firstLine="576"/>
        <w:jc w:val="left"/>
      </w:pPr>
      <w:r>
        <w:rPr>
          <w:rFonts w:ascii="宋体" w:eastAsia="宋体" w:hAnsi="宋体"/>
          <w:sz w:val="28"/>
        </w:rPr>
        <w:t>二、本机构在自查整改中发现，本机构存在着一定的消防安全隐患，中心小学教师宿舍楼消防设施不够完善，现已通水，但未装灭火器，而且安全通道只有一条，且不够宽畅。胜利小学火灾隐患较严重，教师宿舍属木质结构危房，电线老化，易发生火灾。现在，本机构领导对此十分重视，已将这些危房列入拆除整改项目，将尽快进行拆除整改。</w:t>
      </w:r>
    </w:p>
    <w:p>
      <w:pPr>
        <w:spacing w:before="100" w:after="200" w:line="360" w:lineRule="auto"/>
        <w:ind w:firstLine="576"/>
        <w:jc w:val="left"/>
      </w:pPr>
      <w:r>
        <w:rPr>
          <w:rFonts w:ascii="宋体" w:eastAsia="宋体" w:hAnsi="宋体"/>
          <w:sz w:val="28"/>
        </w:rPr>
        <w:t>根据--县教育局关于在全县中小学深入开展隐患排查治理工作的实施意见的通知精神，本机构领导高度重视，在本机构的消防安全工作常抓不懈同时，杜绝火灾隐患，做到防患于未然，保护全校师生的安全，现将自查情况汇报如下：</w:t>
      </w:r>
    </w:p>
    <w:p>
      <w:pPr>
        <w:spacing w:before="100" w:after="200" w:line="360" w:lineRule="auto"/>
        <w:jc w:val="left"/>
      </w:pPr>
      <w:r>
        <w:rPr>
          <w:rFonts w:ascii="宋体 (中文正文)" w:eastAsia="宋体" w:hAnsi="宋体 (中文正文)"/>
          <w:b/>
          <w:sz w:val="28"/>
        </w:rPr>
        <w:t>一、本机构领导重视消防安全工作，制订了本机构消防安全工作职责，落实消防安全责任制。</w:t>
      </w:r>
    </w:p>
    <w:p>
      <w:pPr>
        <w:spacing w:before="100" w:after="200" w:line="360" w:lineRule="auto"/>
        <w:ind w:firstLine="576"/>
        <w:jc w:val="left"/>
      </w:pPr>
      <w:r>
        <w:rPr>
          <w:rFonts w:ascii="宋体" w:eastAsia="宋体" w:hAnsi="宋体"/>
          <w:sz w:val="28"/>
        </w:rPr>
        <w:t>为了进一步加强对消防工作的领导，按照上级要求，结合本机构实际，本机构成立了消防安全专项工作领导小组，组长由校长--担任，副组长由教导主任---担任，组员有各班班主任，制订了本机构消防安全工作职责，做到责任到人，加强自身消防安全管理，共同做好本机构消防安全工作，不断提高师生自防自救能力，杜绝事故发生。</w:t>
      </w:r>
    </w:p>
    <w:p>
      <w:pPr>
        <w:spacing w:before="100" w:after="200" w:line="360" w:lineRule="auto"/>
        <w:jc w:val="left"/>
      </w:pPr>
      <w:r>
        <w:rPr>
          <w:rFonts w:ascii="宋体 (中文正文)" w:eastAsia="宋体" w:hAnsi="宋体 (中文正文)"/>
          <w:b/>
          <w:sz w:val="28"/>
        </w:rPr>
        <w:t>二、为了做好消防安全专项工作。</w:t>
      </w:r>
    </w:p>
    <w:p>
      <w:pPr>
        <w:spacing w:before="100" w:after="200" w:line="360" w:lineRule="auto"/>
        <w:ind w:firstLine="576"/>
        <w:jc w:val="left"/>
      </w:pPr>
      <w:r>
        <w:rPr>
          <w:rFonts w:ascii="宋体" w:eastAsia="宋体" w:hAnsi="宋体"/>
          <w:sz w:val="28"/>
        </w:rPr>
        <w:t>本机构每周都要利用校班会课，对师生进行消防安全教育，强调消防安全的重要性，通过国旗下讲话、板报，大力宣传消防安全的法律法规，加强消防安全管理，定期组织疏散演练，灭火器灭火演练，使师生掌握基本的防、灭火常识，具有自救，互救和应急避险逃生的能力，并要求每个师生都要熟悉消防安全职责，共同做好本机构的消防安全工作。</w:t>
      </w:r>
    </w:p>
    <w:p>
      <w:pPr>
        <w:spacing w:before="100" w:after="200" w:line="360" w:lineRule="auto"/>
        <w:jc w:val="left"/>
        <w:sectPr w:rsidSect="00034616">
          <w:type w:val="nextPage"/>
          <w:pgSz w:w="11906" w:h="16838"/>
          <w:pgMar w:top="1440" w:right="1440" w:bottom="1440" w:left="1440" w:header="720" w:footer="720" w:gutter="0"/>
          <w:pgNumType w:start="14"/>
          <w:cols w:space="720"/>
          <w:titlePg w:val="0"/>
          <w:docGrid w:linePitch="360"/>
        </w:sectPr>
      </w:pPr>
      <w:r>
        <w:rPr>
          <w:rFonts w:ascii="宋体 (中文正文)" w:eastAsia="宋体" w:hAnsi="宋体 (中文正文)"/>
          <w:b/>
          <w:sz w:val="28"/>
        </w:rPr>
        <w:t>三、做好消防安全检查工作，杜绝火灾隐患。</w:t>
      </w:r>
    </w:p>
    <w:p>
      <w:pPr>
        <w:spacing w:before="100" w:after="200" w:line="360" w:lineRule="auto"/>
        <w:ind w:firstLine="576"/>
        <w:jc w:val="left"/>
      </w:pPr>
      <w:r>
        <w:rPr>
          <w:rFonts w:ascii="宋体" w:eastAsia="宋体" w:hAnsi="宋体"/>
          <w:sz w:val="28"/>
        </w:rPr>
        <w:t>为了做到防患于未然，每月或重大节假日前都对全校进行消防安全大检查。建立消防</w:t>
      </w:r>
    </w:p>
    <w:p>
      <w:pPr>
        <w:spacing w:before="100" w:after="200" w:line="360" w:lineRule="auto"/>
        <w:ind w:firstLine="576"/>
        <w:jc w:val="left"/>
      </w:pPr>
      <w:r>
        <w:rPr>
          <w:rFonts w:ascii="宋体" w:eastAsia="宋体" w:hAnsi="宋体"/>
          <w:sz w:val="28"/>
        </w:rPr>
        <w:t>安全检查台账。</w:t>
      </w:r>
    </w:p>
    <w:p>
      <w:pPr>
        <w:spacing w:before="100" w:after="200" w:line="360" w:lineRule="auto"/>
        <w:ind w:firstLine="576"/>
        <w:jc w:val="left"/>
      </w:pPr>
      <w:r>
        <w:rPr>
          <w:rFonts w:ascii="宋体" w:eastAsia="宋体" w:hAnsi="宋体"/>
          <w:sz w:val="28"/>
        </w:rPr>
        <w:t>1、本机构对消防设施进行了检查，按规定对消防重点部位，做到专人管理，专人负责。</w:t>
      </w:r>
    </w:p>
    <w:p>
      <w:pPr>
        <w:spacing w:before="100" w:after="200" w:line="360" w:lineRule="auto"/>
        <w:ind w:firstLine="576"/>
        <w:jc w:val="left"/>
      </w:pPr>
      <w:r>
        <w:rPr>
          <w:rFonts w:ascii="宋体" w:eastAsia="宋体" w:hAnsi="宋体"/>
          <w:sz w:val="28"/>
        </w:rPr>
        <w:t>2、相关室场能配齐灭火器，并定期检查保证安全使用。</w:t>
      </w:r>
    </w:p>
    <w:p>
      <w:pPr>
        <w:spacing w:before="100" w:after="200" w:line="360" w:lineRule="auto"/>
        <w:ind w:firstLine="576"/>
        <w:jc w:val="left"/>
      </w:pPr>
      <w:r>
        <w:rPr>
          <w:rFonts w:ascii="宋体" w:eastAsia="宋体" w:hAnsi="宋体"/>
          <w:sz w:val="28"/>
        </w:rPr>
        <w:t>3、校舍周围没有违章乱搭建现象，没有影响消防车通行的障碍物。</w:t>
      </w:r>
    </w:p>
    <w:p>
      <w:pPr>
        <w:spacing w:before="100" w:after="200" w:line="360" w:lineRule="auto"/>
        <w:ind w:firstLine="576"/>
        <w:jc w:val="left"/>
      </w:pPr>
      <w:r>
        <w:rPr>
          <w:rFonts w:ascii="宋体" w:eastAsia="宋体" w:hAnsi="宋体"/>
          <w:sz w:val="28"/>
        </w:rPr>
        <w:t>4、本机构用电线路一旦发现有老化、破损、裸露现象，及时维修和更换，线路安装规范。</w:t>
      </w:r>
    </w:p>
    <w:p>
      <w:pPr>
        <w:spacing w:before="100" w:after="200" w:line="360" w:lineRule="auto"/>
        <w:ind w:firstLine="576"/>
        <w:jc w:val="left"/>
      </w:pPr>
      <w:r>
        <w:rPr>
          <w:rFonts w:ascii="宋体" w:eastAsia="宋体" w:hAnsi="宋体"/>
          <w:sz w:val="28"/>
        </w:rPr>
        <w:t>四．存在问题</w:t>
      </w:r>
    </w:p>
    <w:p>
      <w:pPr>
        <w:spacing w:before="100" w:after="200" w:line="360" w:lineRule="auto"/>
        <w:ind w:firstLine="576"/>
        <w:jc w:val="left"/>
      </w:pPr>
      <w:r>
        <w:rPr>
          <w:rFonts w:ascii="宋体" w:eastAsia="宋体" w:hAnsi="宋体"/>
          <w:sz w:val="28"/>
        </w:rPr>
        <w:t>1.本机构无消防总控系统。</w:t>
      </w:r>
    </w:p>
    <w:p>
      <w:pPr>
        <w:spacing w:before="100" w:after="200" w:line="360" w:lineRule="auto"/>
        <w:ind w:firstLine="576"/>
        <w:jc w:val="left"/>
      </w:pPr>
      <w:r>
        <w:rPr>
          <w:rFonts w:ascii="宋体" w:eastAsia="宋体" w:hAnsi="宋体"/>
          <w:sz w:val="28"/>
        </w:rPr>
        <w:t>2.本机构无消防栓，教室无灭火器等消防器材。</w:t>
      </w:r>
    </w:p>
    <w:p>
      <w:pPr>
        <w:spacing w:before="100" w:after="200" w:line="360" w:lineRule="auto"/>
        <w:ind w:firstLine="576"/>
        <w:jc w:val="left"/>
      </w:pPr>
      <w:r>
        <w:rPr>
          <w:rFonts w:ascii="宋体" w:eastAsia="宋体" w:hAnsi="宋体"/>
          <w:sz w:val="28"/>
        </w:rPr>
        <w:t>3.本机构无专业专职管理人员。</w:t>
      </w:r>
    </w:p>
    <w:p>
      <w:pPr>
        <w:spacing w:before="100" w:after="200" w:line="360" w:lineRule="auto"/>
        <w:ind w:firstLine="576"/>
        <w:jc w:val="left"/>
      </w:pPr>
      <w:r>
        <w:rPr>
          <w:rFonts w:ascii="宋体" w:eastAsia="宋体" w:hAnsi="宋体"/>
          <w:sz w:val="28"/>
        </w:rPr>
        <w:t>今后，我们要深入开展消防宣传、培训、演练活动，增强师生安全意识。做到管理到位、人员到位、措施到位、思想认识到位。认真落实安全责任制，不断完善消防安全措施，确保师生生命和本机构财产安全。</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自5月7日敦好镇召开“服务群众、服务企业、服务基层”作风年整顿动员会后，镇民政办积极动员，迅速行动，以创建“人民群众满意的服务型民政”为目标，以“服务群众、服务企业、服务基层”，“以民为本、为民解困、为民服务”为工作宗旨，大力开展“三服务”活动。现结合活动与民政工作实际进行自查总结：</w:t>
      </w:r>
    </w:p>
    <w:p>
      <w:pPr>
        <w:spacing w:before="100" w:after="200" w:line="360" w:lineRule="auto"/>
        <w:jc w:val="left"/>
      </w:pPr>
      <w:r>
        <w:rPr>
          <w:rFonts w:ascii="宋体 (中文正文)" w:eastAsia="宋体" w:hAnsi="宋体 (中文正文)"/>
          <w:b/>
          <w:sz w:val="28"/>
        </w:rPr>
        <w:t>一、服务意识需进一步加强</w:t>
      </w:r>
    </w:p>
    <w:p>
      <w:pPr>
        <w:spacing w:before="100" w:after="200" w:line="360" w:lineRule="auto"/>
        <w:ind w:firstLine="576"/>
        <w:jc w:val="left"/>
      </w:pPr>
      <w:r>
        <w:rPr>
          <w:rFonts w:ascii="宋体" w:eastAsia="宋体" w:hAnsi="宋体"/>
          <w:sz w:val="28"/>
        </w:rPr>
        <w:t>民政办作为服务型办公室服务对象大多是社会最贫困、最需要救助的人群，由于我们工作经常直接与他们接触，与他们之间的交流较多，看到群众的疾苦多，听到群众的呼声多，习以为常了，群众观念弱化，为人民服务的意识弱化。通过这次自查与广泛征求各方面意见，我们更加清楚地看到了我们的不足：公仆意识、服务意识不够强、群众观念不够强、工作责任心不够强、不能时刻铭记“情为民所系”，化“民怨”为“民愿”。但是民政办是“解民困，救民贫”的办公室，因此必须时刻树立全心全意为人民服务的意识，进一步转变观念，用我们的辛苦指数去换取人民群众的幸福指数，把民政的孺子牛精神带到广大群众中去，保证“来时笑脸相迎，走时移步相送”，不断增民政工作人员的责任心、进取心，一切出发点都应着眼于广大人民群众，想人民群众之所想，急人民群众之所急，真正做到情为民系、权为民用、利为民谋真正做到让群众满意。</w:t>
      </w:r>
    </w:p>
    <w:p>
      <w:pPr>
        <w:spacing w:before="100" w:after="200" w:line="360" w:lineRule="auto"/>
        <w:jc w:val="left"/>
      </w:pPr>
      <w:r>
        <w:rPr>
          <w:rFonts w:ascii="宋体 (中文正文)" w:eastAsia="宋体" w:hAnsi="宋体 (中文正文)"/>
          <w:b/>
          <w:sz w:val="28"/>
        </w:rPr>
        <w:t>二、服务质量需进一步提高</w:t>
      </w:r>
    </w:p>
    <w:p>
      <w:pPr>
        <w:spacing w:before="100" w:after="200" w:line="360" w:lineRule="auto"/>
        <w:ind w:firstLine="576"/>
        <w:jc w:val="left"/>
      </w:pPr>
      <w:r>
        <w:rPr>
          <w:rFonts w:ascii="宋体" w:eastAsia="宋体" w:hAnsi="宋体"/>
          <w:sz w:val="28"/>
        </w:rPr>
        <w:t>民政事务繁杂，涉及面广，乡镇民政办工作人员少，部分民政对象扯皮难缠，因此，难免会出现办事效率低下、服务不够好的现象，距离“高效型民政”还存在一定的差距。这就要求民政办工作人员要认真学习变化的原因，变被动为主动，变压力为动力，变后进为先进，主动深入基层群众，了解民情、解决民意、问需于民，克服消极思维，破除急躁情绪，迎难而上，积极工作。俗话说“千里之行，始于足下。九层之台，起于累土”只有点滴的积累全心全意为人民办事，才能得到群众的信任和支持。</w:t>
      </w:r>
    </w:p>
    <w:p>
      <w:pPr>
        <w:spacing w:before="100" w:after="200" w:line="360" w:lineRule="auto"/>
        <w:jc w:val="left"/>
      </w:pPr>
      <w:r>
        <w:rPr>
          <w:rFonts w:ascii="宋体 (中文正文)" w:eastAsia="宋体" w:hAnsi="宋体 (中文正文)"/>
          <w:b/>
          <w:sz w:val="28"/>
        </w:rPr>
        <w:t>三、服务范围需进一步扩大</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https://d.book118.com/677114200131006053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77114200131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