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243A8" w:rsidP="008243A8" w14:paraId="584EFA4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243A8">
        <w:rPr>
          <w:rFonts w:ascii="华文中宋" w:eastAsia="华文中宋" w:hAnsi="华文中宋"/>
          <w:b/>
          <w:sz w:val="30"/>
        </w:rPr>
        <w:t>2024</w:t>
      </w:r>
      <w:r w:rsidRPr="008243A8">
        <w:rPr>
          <w:rFonts w:ascii="华文中宋" w:eastAsia="华文中宋" w:hAnsi="华文中宋"/>
          <w:b/>
          <w:sz w:val="30"/>
        </w:rPr>
        <w:t>年广元市油气投资股份有限公司人员招聘考试题库及答案解析</w:t>
      </w:r>
    </w:p>
    <w:p w:rsidR="00A77B3E" w14:paraId="68E451F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28E78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E467F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酷抠族”是指拥有较高学历、较高收入的中产阶级人群。这类人擅长精打细算过日子，通过转移消费点，更好地配置“有数”的金钱。他们摒弃奢侈消费，在不影响生活质量的前提下，用最少的金钱获取最大的物质和心理满足感。他们以着装从简为荣，以盲攀比为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以物尽其用为荣，以铺张浪费为耻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以心态阳光为荣，以纠结抑郁为耻……这是一个崇尚节约，追求简单、自然的生活方式的社会族群。</w:t>
      </w:r>
    </w:p>
    <w:p w:rsidR="003F588C" w14:paraId="619D10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“酷抠族”定义最准确的一项是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7D94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、是指拥有较高学历、较高收入，追求节约、简单、自然的生活方式的社会族群</w:t>
      </w:r>
    </w:p>
    <w:p w:rsidR="003F588C" w14:paraId="29B2C0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、是指崇尚节约，追求简单、自然的生活方式的社会族群</w:t>
      </w:r>
    </w:p>
    <w:p w:rsidR="003F588C" w14:paraId="497FB3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、是指拥有较高学历、较高收入的中产阶级人群</w:t>
      </w:r>
    </w:p>
    <w:p w:rsidR="003F588C" w14:paraId="4323A4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、是指精打细算、摒弃奢侈、从简为荣，主张物尽其用、心态阳光的中产阶级人群</w:t>
      </w:r>
    </w:p>
    <w:p w:rsidR="003F588C" w14:paraId="49635D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3F529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指出“酷抠族”拥有较高学历、较高收入。接着具体说明其生活方式，最后对其生活方式作出总结，即这是一个崇尚节约，追求简单、自然的生活方式的社会族群。故对“酷抠族”概括最准确、全面的一项为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两项都只是从其中一个方面进行说明，不够全面。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项着重强调的是中产阶级，既不够全面也不够简练，排除。故选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4681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真正的信息公开，当然要求政府要在第一时间发布信息，但更重要的是，不能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信息的发布渠道，而必须尊重媒体多渠道地报道、展现事实，在多元的信息和声音的“竞争”中由公众判断事实在哪里。政府调查的能力有限，可能被假象所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，所以需要媒体调查的跟进，这对政府的调查是一个有益的信息补充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更重要的是，政府在利益的绑架下，可能会习惯性地瞒报虚报、掩盖事实，这就需要媒体的报道与政府的调查相互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，从而在信息的竞争和交叉中逼出真相。</w:t>
      </w:r>
    </w:p>
    <w:p w:rsidR="003F588C" w14:paraId="7EE1D4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A5E3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迷惑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证明</w:t>
      </w:r>
    </w:p>
    <w:p w:rsidR="003F588C" w14:paraId="4F0617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、垄断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蒙蔽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印证</w:t>
      </w:r>
    </w:p>
    <w:p w:rsidR="003F588C" w14:paraId="37B195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瞒骗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检验</w:t>
      </w:r>
    </w:p>
    <w:p w:rsidR="003F588C" w14:paraId="32D3FE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、控制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遮掩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验证</w:t>
      </w:r>
    </w:p>
    <w:p w:rsidR="003F588C" w14:paraId="09DDFE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48005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“渠道”一般与“垄断”、“控制”搭配，排除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两项。“遮掩”填入第二空明显不合适，排除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6B19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历史题材创作固然可以宽松些，不必严格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某些历史细节的真伪，但艺术的虚构也不能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基本的历史史实，只能在尊重史实的基础上寻找历史与艺术的契合点。</w:t>
      </w:r>
    </w:p>
    <w:p w:rsidR="003F588C" w14:paraId="4DBE65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真入划横线部分最恰当的一项是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3A28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忽略</w:t>
      </w:r>
    </w:p>
    <w:p w:rsidR="003F588C" w14:paraId="7E2C14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、考证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违背</w:t>
      </w:r>
    </w:p>
    <w:p w:rsidR="003F588C" w14:paraId="7C18E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、推敲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违反</w:t>
      </w:r>
    </w:p>
    <w:p w:rsidR="003F588C" w14:paraId="629E37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、苛求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背离</w:t>
      </w:r>
    </w:p>
    <w:p w:rsidR="003F588C" w14:paraId="6ABF22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1A45D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两项错误，第一空，句中是指对历史细节真伪的判别，而“推敲“多用于文字的斟酌考虑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苛求“是指过分要求，不能说苛求细节的真伪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真假性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，第二空，与后文的“尊重史实”相对应，应是不能背离基本的历史史实。故选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9E95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在当前的涨价风潮中，有的商品确系成本增加而导致的终端消费价格上涨，但是也有不少商品却属于无须涨价之列，只不过看到其他产品涨价，便想搭上涨价的顺风车，为自己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私利。这种跟风涨价的势头，政府必须采取有力措施坚决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CD91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04FDC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、牟取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42D5BF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、谋取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1D24FE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、牟取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2F31D5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、谋取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25DFB2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1DF2C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谋取”指以智计谋划设法取得，一般为中性词。“牟取”虽也当“谋取”讲，但一般为贬义词。题干中提到“也有不少商品……便想搭上涨价的顺风车”可知，该手段是不正当的，应用表示贬义的“牟取”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https://d.book118.com/677121050065006031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:rsidP="005E01B6" w14:paraId="580433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3A8" w14:paraId="775A1B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:rsidP="005E01B6" w14:paraId="3435AEA5" w14:textId="313DD1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43A8" w14:paraId="7C9A96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paraId="445B4A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3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:rsidP="005E01B6" w14:textId="313DD1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43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3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:rsidP="005E01B6" w14:textId="313DD1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43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paraId="6F6160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paraId="64DBCE8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paraId="7AD073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3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8243A8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D3D8F63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8243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243A8"/>
    <w:rPr>
      <w:sz w:val="18"/>
      <w:szCs w:val="18"/>
    </w:rPr>
  </w:style>
  <w:style w:type="paragraph" w:styleId="Footer">
    <w:name w:val="footer"/>
    <w:basedOn w:val="Normal"/>
    <w:link w:val="a0"/>
    <w:rsid w:val="008243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243A8"/>
    <w:rPr>
      <w:sz w:val="18"/>
      <w:szCs w:val="18"/>
    </w:rPr>
  </w:style>
  <w:style w:type="character" w:styleId="PageNumber">
    <w:name w:val="page number"/>
    <w:basedOn w:val="DefaultParagraphFont"/>
    <w:rsid w:val="008243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7121050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4265</Words>
  <Characters>24314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