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075" w:rsidRPr="00CA7075" w:rsidP="00CA7075">
      <w:pPr>
        <w:jc w:val="center"/>
        <w:rPr>
          <w:rFonts w:ascii="宋体" w:hAnsi="宋体"/>
          <w:b/>
        </w:rPr>
      </w:pPr>
      <w:r w:rsidRPr="00CA7075">
        <w:rPr>
          <w:rFonts w:ascii="微软雅黑" w:eastAsia="微软雅黑" w:hAnsi="微软雅黑"/>
          <w:b/>
          <w:sz w:val="28"/>
        </w:rPr>
        <w:t>《行政职业能力测验》社旗县2023年公务员考试巅峰冲刺试卷</w:t>
      </w:r>
    </w:p>
    <w:p w:rsidR="00CA7075" w:rsidRPr="00CA7075" w:rsidP="00CA7075">
      <w:pPr>
        <w:jc w:val="left"/>
        <w:rPr>
          <w:rFonts w:ascii="宋体" w:hAnsi="宋体"/>
          <w:b/>
        </w:rPr>
      </w:pPr>
      <w:r w:rsidRPr="00CA7075">
        <w:rPr>
          <w:rFonts w:ascii="微软雅黑" w:eastAsia="微软雅黑" w:hAnsi="微软雅黑"/>
          <w:b/>
          <w:sz w:val="28"/>
        </w:rPr>
        <w:t>一、言语理解与表达</w:t>
      </w:r>
    </w:p>
    <w:p w:rsidR="00CA7075" w:rsidRPr="00CA7075" w:rsidP="004A7688">
      <w:pPr>
        <w:jc w:val="left"/>
        <w:rPr>
          <w:rFonts w:ascii="华文中宋" w:eastAsia="华文中宋" w:hAnsi="华文中宋"/>
          <w:b/>
          <w:sz w:val="30"/>
          <w:szCs w:val="30"/>
        </w:rPr>
      </w:pPr>
      <w:r w:rsidRPr="00CA7075">
        <w:rPr>
          <w:rFonts w:ascii="宋体" w:hAnsi="宋体"/>
          <w:b/>
        </w:rPr>
        <w:t>1．</w:t>
      </w:r>
      <w:r w:rsidRPr="00CA7075">
        <w:rPr>
          <w:rFonts w:ascii="华文中宋" w:eastAsia="华文中宋" w:hAnsi="华文中宋"/>
          <w:b/>
          <w:sz w:val="30"/>
          <w:szCs w:val="30"/>
        </w:rPr>
        <w:t>已经没有多少人注意到瓶装饮用水的“真实身份”了。在商业部制定的软饮料分类国家标准中，瓶装饮用水是作为“饮料”一类定义的，其中包括了“饮用天然矿泉水、饮用纯净水和其他饮用水”。现在几乎没人把它当作饮料。它并非像形形色色的碳酸饮料那样可以选择，在人们看来，它们是一个整体，是城市日常生活饮用水源的组成部分——供选择的，无非是品牌。  这段话表达的主要观点是（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A、对瓶装饮用水的定义需要修订</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B、市场上瓶装饮用水的品种太少</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C、各种品牌的瓶装饮用水差别甚微</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D、喝瓶装饮用水已是极其自然的事</w:t>
      </w:r>
    </w:p>
    <w:p w:rsidR="00CA7075" w:rsidRPr="00CA7075" w:rsidP="004A7688">
      <w:pPr>
        <w:jc w:val="left"/>
        <w:rPr>
          <w:rFonts w:ascii="华文中宋" w:eastAsia="华文中宋" w:hAnsi="华文中宋"/>
          <w:b/>
          <w:sz w:val="30"/>
          <w:szCs w:val="30"/>
        </w:rPr>
      </w:pPr>
      <w:r w:rsidRPr="00CA7075">
        <w:rPr>
          <w:rFonts w:ascii="宋体" w:hAnsi="宋体"/>
          <w:b/>
        </w:rPr>
        <w:t>2．</w:t>
      </w:r>
      <w:r w:rsidRPr="00CA7075">
        <w:rPr>
          <w:rFonts w:ascii="华文中宋" w:eastAsia="华文中宋" w:hAnsi="华文中宋"/>
          <w:b/>
          <w:sz w:val="30"/>
          <w:szCs w:val="30"/>
        </w:rPr>
        <w:t xml:space="preserve">城市中的现代生活方式、职业机遇和发展空间令无数人趋之若鹜，但现在这种文明和便利所产生的价值却正在被各种问题缠绕的病态所侵蚀，从而渐渐失去魅力和光彩，人们生活在城市中，却不得不跳出“围城”，寻找新的幸福所在。田园成为都市人的精神依归，乡村生活变得更有感召力，抛离都市的喧嚣、驱车郊外亲近自然已经开始成为都市生活的补充和疏导。当城市只是一个住所，而不是家园时，城市病的治理已经不容缓解。  文段想要表达的是（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A、现代城市渐渐失去了魅力和光彩</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B、田园生活日益成为人们的主要追求</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C、城市病的治理成为一项刻不容缓的任务</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D、城市生活与乡村生活相结合成为最理想的生活方式</w:t>
      </w:r>
    </w:p>
    <w:p w:rsidR="00CA7075" w:rsidRPr="00CA7075" w:rsidP="004A768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A7075">
        <w:rPr>
          <w:rFonts w:ascii="宋体" w:hAnsi="宋体"/>
          <w:b/>
        </w:rPr>
        <w:t>3．</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在有关科学实践中，没有使用__________的仪器，经过__________的调查，进行__________的论证，往往很难得出正确的结论。填入划横线部分最恰当的一项是（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A、周密、严密、细密</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B、精密、周密、细密</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C、细密、严密、周密</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D、精密、周密、严密</w:t>
      </w:r>
    </w:p>
    <w:p w:rsidR="00CA7075" w:rsidRPr="00CA7075" w:rsidP="004A7688">
      <w:pPr>
        <w:jc w:val="left"/>
        <w:rPr>
          <w:rFonts w:ascii="华文中宋" w:eastAsia="华文中宋" w:hAnsi="华文中宋"/>
          <w:b/>
          <w:sz w:val="30"/>
          <w:szCs w:val="30"/>
        </w:rPr>
      </w:pPr>
      <w:r w:rsidRPr="00CA7075">
        <w:rPr>
          <w:rFonts w:ascii="宋体" w:hAnsi="宋体"/>
          <w:b/>
        </w:rPr>
        <w:t>4．</w:t>
      </w:r>
      <w:r w:rsidRPr="00CA7075">
        <w:rPr>
          <w:rFonts w:ascii="华文中宋" w:eastAsia="华文中宋" w:hAnsi="华文中宋"/>
          <w:b/>
          <w:sz w:val="30"/>
          <w:szCs w:val="30"/>
        </w:rPr>
        <w:t>最初的人类，为了寻找足够的食物，经常过着一种漂泊不定的生活，漂泊到一个地方，即随便找个临时夜宿处。这种时常迁徙但又随遇而安的居住方式，应当视作人类从巢居形式进入穴居形式之前所经历的一个过渡阶段。 对文中“过渡阶段”的概括最正确的一项是（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A、人类为了寻找食物，经常过着一种漂泊不定的生活</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B、人类寻找食物找到什么地方，就在什么地方住下来</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C、漂泊到什么地方，即随便找个临时夜宿处</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D、时常迁徙但又随遇而安的居住形式</w:t>
      </w:r>
    </w:p>
    <w:p w:rsidR="00CA7075" w:rsidRPr="00CA7075" w:rsidP="004A7688">
      <w:pPr>
        <w:jc w:val="left"/>
        <w:rPr>
          <w:rFonts w:ascii="华文中宋" w:eastAsia="华文中宋" w:hAnsi="华文中宋"/>
          <w:b/>
          <w:sz w:val="30"/>
          <w:szCs w:val="30"/>
        </w:rPr>
      </w:pPr>
      <w:r w:rsidRPr="00CA7075">
        <w:rPr>
          <w:rFonts w:ascii="宋体" w:hAnsi="宋体"/>
          <w:b/>
        </w:rPr>
        <w:t>5．</w:t>
      </w:r>
      <w:r w:rsidRPr="00CA7075">
        <w:rPr>
          <w:rFonts w:ascii="华文中宋" w:eastAsia="华文中宋" w:hAnsi="华文中宋"/>
          <w:b/>
          <w:sz w:val="30"/>
          <w:szCs w:val="30"/>
        </w:rPr>
        <w:t xml:space="preserve">我国长期以来的GDP增长是以投资为抓手来实现的，因此当GDP出现下行的时候，公共部门往往会习惯性地以扩大投资来解燃眉之急。但是，几年前所推出的4万亿投资大单和用房地产投资来拉动经济留下的后遗症告诉我们，这种模式的可持续性已经越来越差。在这同时，欧债危机的持续蔓延和美国等对我出口产品不断发起的反倾销反补贴行动。也使我国外贸进出口面临越来越大的压力。在保证GDP增长的“三驾马车”中，唯有扩大内需是我们可以充分发挥的一个领域。  这段文字主要支持的观点是（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A、依靠投资促增长的模式不具可持续性</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B、实现稳增长要把重点放在扩大内需上</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A7075">
        <w:rPr>
          <w:rFonts w:ascii="华文中宋" w:eastAsia="华文中宋" w:hAnsi="华文中宋"/>
          <w:b/>
          <w:sz w:val="30"/>
          <w:szCs w:val="30"/>
        </w:rPr>
        <w:t>C、外贸出口的乏力使我国GDP上行压力增大</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D、要保证GDP增长，投资、出口、内需三方面不可偏废</w:t>
      </w:r>
    </w:p>
    <w:p w:rsidR="00CA7075" w:rsidRPr="00CA7075" w:rsidP="004A7688">
      <w:pPr>
        <w:jc w:val="left"/>
        <w:rPr>
          <w:rFonts w:ascii="华文中宋" w:eastAsia="华文中宋" w:hAnsi="华文中宋"/>
          <w:b/>
          <w:sz w:val="30"/>
          <w:szCs w:val="30"/>
        </w:rPr>
      </w:pPr>
      <w:r w:rsidRPr="00CA7075">
        <w:rPr>
          <w:rFonts w:ascii="宋体" w:hAnsi="宋体"/>
          <w:b/>
        </w:rPr>
        <w:t>6．</w:t>
      </w:r>
      <w:r w:rsidRPr="00CA7075">
        <w:rPr>
          <w:rFonts w:ascii="华文中宋" w:eastAsia="华文中宋" w:hAnsi="华文中宋"/>
          <w:b/>
          <w:sz w:val="30"/>
          <w:szCs w:val="30"/>
        </w:rPr>
        <w:t>考研如同独自穿越人生的一条隧道，没有喝彩和掌声，没有鲜花和美景。有的只是枯燥的书本、繁重的学习任务以及为现实理想而殚精竭虑的思考，最难忍受的便是情感和生活状态上的孤独寂寞。因为既然选择了与众不同的理想。就必须要有特立独行、与众不同的行动．必须耐住孤独和寂寞。既然选择了远方，便只有风雨兼程。保持单身状态和享受孤独，是考研成功的情感条件。最能准确概述这段话主要意思的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A、选择考研就意味着选择了与众不同的理想，没有喝彩和鲜花</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B、考研只是枯燥的书本、繁重的学习任务以及为实现理想而殚精竭虑的思考，最难忍受的便是情感和生活状态上的孤独寂寞</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C、考研是人生一段灰色时期，在此期间要耐得住寂寞，学会享受孤独，在学途中风雨兼程</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D、选择考研就意味着选择了远方，选择了风雨兼程，选择了枯燥的书本和繁重的学习任务</w:t>
      </w:r>
    </w:p>
    <w:p w:rsidR="00CA7075" w:rsidRPr="00CA7075" w:rsidP="004A7688">
      <w:pPr>
        <w:jc w:val="left"/>
        <w:rPr>
          <w:rFonts w:ascii="华文中宋" w:eastAsia="华文中宋" w:hAnsi="华文中宋"/>
          <w:b/>
          <w:sz w:val="30"/>
          <w:szCs w:val="30"/>
        </w:rPr>
      </w:pPr>
      <w:r w:rsidRPr="00CA7075">
        <w:rPr>
          <w:rFonts w:ascii="宋体" w:hAnsi="宋体"/>
          <w:b/>
        </w:rPr>
        <w:t>7．</w:t>
      </w:r>
      <w:r w:rsidRPr="00CA7075">
        <w:rPr>
          <w:rFonts w:ascii="华文中宋" w:eastAsia="华文中宋" w:hAnsi="华文中宋"/>
          <w:b/>
          <w:sz w:val="30"/>
          <w:szCs w:val="30"/>
        </w:rPr>
        <w:t>苏州建城有2500年之久，它已经__________。无怪乎七年前初次__________的时候它是那样疲劳，那样忧伤，那样强颜欢笑。失修的名胜与失修的城市，以及市民失修的心灵似乎都在__________苏州自身的存在。苏州，还是苏州吗? 依次填入划横线部分最恰当的一项是（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A、千疮百孔　拜访　置疑</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B、未老先衰　探访　质疑</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C、老气横秋　寻访　质问</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D、老态龙钟　造访　怀疑</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A7075">
        <w:rPr>
          <w:rFonts w:ascii="宋体" w:hAnsi="宋体"/>
          <w:b/>
        </w:rPr>
        <w:t>8．</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清初，戏剧家李渔病重。他不同意找开处方个个能医好病的先生看病，而专找开处方治死过人的先生来看病。这使妻母不解。事后，李渔说：“个个能医好病的先生，肯定见危重病人就推，不会有救治危重病人的本事：而治死过人的先生，不拒重死症，虽然死过人，可也有了经验。”</w:t>
      </w:r>
      <w:r w:rsidRPr="00CA7075">
        <w:rPr>
          <w:rFonts w:ascii="华文中宋" w:eastAsia="华文中宋" w:hAnsi="华文中宋"/>
          <w:b/>
          <w:sz w:val="30"/>
          <w:szCs w:val="30"/>
        </w:rPr>
        <w:t xml:space="preserve"> 这个故事所说明的道理不包括（　　）。</w:t>
      </w:r>
      <w:r w:rsidRPr="00CA7075">
        <w:rPr>
          <w:rFonts w:ascii="华文中宋" w:eastAsia="华文中宋" w:hAnsi="华文中宋"/>
          <w:b/>
          <w:sz w:val="30"/>
          <w:szCs w:val="30"/>
        </w:rPr>
        <w:t xml:space="preserve">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A、死和活是对立的统一。医生要在危重之中救活人，就会面临死和活这两种可能</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B、只有敢于并善于在“死”里救活人的医生才是好医生，尽管他也有救不活的时候</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C、对人不能求全责备，不允许别人失败</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D、个个能医好病的先生恰恰是庸医</w:t>
      </w:r>
    </w:p>
    <w:p w:rsidR="00CA7075" w:rsidRPr="00CA7075" w:rsidP="004A7688">
      <w:pPr>
        <w:jc w:val="left"/>
        <w:rPr>
          <w:rFonts w:ascii="华文中宋" w:eastAsia="华文中宋" w:hAnsi="华文中宋"/>
          <w:b/>
          <w:sz w:val="30"/>
          <w:szCs w:val="30"/>
        </w:rPr>
      </w:pPr>
      <w:r w:rsidRPr="00CA7075">
        <w:rPr>
          <w:rFonts w:ascii="宋体" w:hAnsi="宋体"/>
          <w:b/>
        </w:rPr>
        <w:t>9．</w:t>
      </w:r>
      <w:r w:rsidRPr="00CA7075">
        <w:rPr>
          <w:rFonts w:ascii="华文中宋" w:eastAsia="华文中宋" w:hAnsi="华文中宋"/>
          <w:b/>
          <w:sz w:val="30"/>
          <w:szCs w:val="30"/>
        </w:rPr>
        <w:t>人口的激增，让地球的粮食供应面临严峻的考验，有科学家预计，到2050年，需要增加70％的耕地，人类才能养活自己。但地球上根本没有这么多可增加的耕地。于是，科学家转向海洋求助：在远离海岸的开阔海域中养鱼，可以给人类提供足够的营养。我们可以大胆地预计，人类食物的蓝色革命即将拉开序幕。根据这段文字，“人类食物的蓝色革命”是指（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A、对海洋产品进行深度加工，提高其利用率</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B、海水养殖业将逐渐取代传统农业的主导地位</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C、加大深海养殖的力度，弥补近海养殖的不足</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D、海洋鱼类资源将在人类食物结构中占较大比重</w:t>
      </w:r>
    </w:p>
    <w:p w:rsidR="00CA7075" w:rsidRPr="00CA7075" w:rsidP="004A7688">
      <w:pPr>
        <w:jc w:val="left"/>
        <w:rPr>
          <w:rFonts w:ascii="华文中宋" w:eastAsia="华文中宋" w:hAnsi="华文中宋"/>
          <w:b/>
          <w:sz w:val="30"/>
          <w:szCs w:val="30"/>
        </w:rPr>
      </w:pPr>
      <w:r w:rsidRPr="00CA7075">
        <w:rPr>
          <w:rFonts w:ascii="宋体" w:hAnsi="宋体"/>
          <w:b/>
        </w:rPr>
        <w:t>10．</w:t>
      </w:r>
      <w:r w:rsidRPr="00CA7075">
        <w:rPr>
          <w:rFonts w:ascii="华文中宋" w:eastAsia="华文中宋" w:hAnsi="华文中宋"/>
          <w:b/>
          <w:sz w:val="30"/>
          <w:szCs w:val="30"/>
        </w:rPr>
        <w:t xml:space="preserve">文明的发展就像一场梦，虽然醒来觉得___________，而____________时是认真而严肃的。用精神分析的方法剥去梦的果实，留下来梦的种子——本能的种子，就是宗教的起源。 填入划横线部分最恰当的一项是（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A、神乎其神 身临其境</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B、不可思议 身临其境</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A7075">
        <w:rPr>
          <w:rFonts w:ascii="华文中宋" w:eastAsia="华文中宋" w:hAnsi="华文中宋"/>
          <w:b/>
          <w:sz w:val="30"/>
          <w:szCs w:val="30"/>
        </w:rPr>
        <w:t>C、神乎其神 引人入胜</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D、不可思议 引人入胜</w:t>
      </w:r>
    </w:p>
    <w:p w:rsidR="00CA7075" w:rsidRPr="00CA7075" w:rsidP="004A7688">
      <w:pPr>
        <w:jc w:val="left"/>
        <w:rPr>
          <w:rFonts w:ascii="华文中宋" w:eastAsia="华文中宋" w:hAnsi="华文中宋"/>
          <w:b/>
          <w:sz w:val="30"/>
          <w:szCs w:val="30"/>
        </w:rPr>
      </w:pPr>
      <w:r w:rsidRPr="00CA7075">
        <w:rPr>
          <w:rFonts w:ascii="宋体" w:hAnsi="宋体"/>
          <w:b/>
        </w:rPr>
        <w:t>11．</w:t>
      </w:r>
      <w:r w:rsidRPr="00CA7075">
        <w:rPr>
          <w:rFonts w:ascii="华文中宋" w:eastAsia="华文中宋" w:hAnsi="华文中宋"/>
          <w:b/>
          <w:sz w:val="30"/>
          <w:szCs w:val="30"/>
        </w:rPr>
        <w:t>兴趣∶索然无味（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A、知识∶不学无术</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B、误会∶善解人意</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C、骨气∶卑躬屈膝</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D、礼貌∶盛气凌人</w:t>
      </w:r>
    </w:p>
    <w:p w:rsidR="00CA7075" w:rsidRPr="00CA7075" w:rsidP="004A7688">
      <w:pPr>
        <w:jc w:val="left"/>
        <w:rPr>
          <w:rFonts w:ascii="华文中宋" w:eastAsia="华文中宋" w:hAnsi="华文中宋"/>
          <w:b/>
          <w:sz w:val="30"/>
          <w:szCs w:val="30"/>
        </w:rPr>
      </w:pPr>
      <w:r w:rsidRPr="00CA7075">
        <w:rPr>
          <w:rFonts w:ascii="宋体" w:hAnsi="宋体"/>
          <w:b/>
        </w:rPr>
        <w:t>12．</w:t>
      </w:r>
      <w:r w:rsidRPr="00CA7075">
        <w:rPr>
          <w:rFonts w:ascii="华文中宋" w:eastAsia="华文中宋" w:hAnsi="华文中宋"/>
          <w:b/>
          <w:sz w:val="30"/>
          <w:szCs w:val="30"/>
        </w:rPr>
        <w:t>就图书馆的发展而言，纸质的图书阅览之后又——了计算机的阅览，这个工程使很多公民可以不到图书馆就可以__________ 图书馆的资源，除了看书之外，图书馆将来还会提供一些参考咨询等专项的课题服务，开展双向的服务。 依次填入划横线部分最恰当的一项是（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A、拓展 享用</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B、拓展 享受</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C、扩充 享用</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D、扩充 享受</w:t>
      </w:r>
    </w:p>
    <w:p w:rsidR="00CA7075" w:rsidRPr="00CA7075" w:rsidP="004A7688">
      <w:pPr>
        <w:jc w:val="left"/>
        <w:rPr>
          <w:rFonts w:ascii="华文中宋" w:eastAsia="华文中宋" w:hAnsi="华文中宋"/>
          <w:b/>
          <w:sz w:val="30"/>
          <w:szCs w:val="30"/>
        </w:rPr>
      </w:pPr>
      <w:r w:rsidRPr="00CA7075">
        <w:rPr>
          <w:rFonts w:ascii="宋体" w:hAnsi="宋体"/>
          <w:b/>
        </w:rPr>
        <w:t>13．</w:t>
      </w:r>
      <w:r w:rsidRPr="00CA7075">
        <w:rPr>
          <w:rFonts w:ascii="华文中宋" w:eastAsia="华文中宋" w:hAnsi="华文中宋"/>
          <w:b/>
          <w:sz w:val="30"/>
          <w:szCs w:val="30"/>
        </w:rPr>
        <w:t xml:space="preserve">全国人民代表大会代表在全国人民代表大会各种会议上的发言和表决，不受法律追究。这主要体现了人大代表享有的：（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A、提案权</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B、质询权</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C、司法豁免权</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D、言论免责权</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A7075">
        <w:rPr>
          <w:rFonts w:ascii="宋体" w:hAnsi="宋体"/>
          <w:b/>
        </w:rPr>
        <w:t>14．</w:t>
      </w:r>
      <w:r w:rsidRPr="00CA7075">
        <w:rPr>
          <w:rFonts w:ascii="华文中宋" w:eastAsia="华文中宋" w:hAnsi="华文中宋"/>
          <w:b/>
          <w:sz w:val="30"/>
          <w:szCs w:val="30"/>
        </w:rPr>
        <w:t xml:space="preserve">阳光财政、民主财政再次成为政府打造阳光政府、民主政府的标志。阳光、民主财政，即公共财政的决策，执行的程序，资金的流向都必须公开，人大代表可以对其进行监督。阳光、民主财政的出现（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A、体现了人民民主专政的本质</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B、体现了人大与政府之间监督与被监督的关系</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C、说明人民民主权利具有真实性</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D、保证了中央和地方国家权力的统一</w:t>
      </w:r>
    </w:p>
    <w:p w:rsidR="00CA7075" w:rsidRPr="00CA7075" w:rsidP="004A7688">
      <w:pPr>
        <w:jc w:val="left"/>
        <w:rPr>
          <w:rFonts w:ascii="华文中宋" w:eastAsia="华文中宋" w:hAnsi="华文中宋"/>
          <w:b/>
          <w:sz w:val="30"/>
          <w:szCs w:val="30"/>
        </w:rPr>
      </w:pPr>
      <w:r w:rsidRPr="00CA7075">
        <w:rPr>
          <w:rFonts w:ascii="宋体" w:hAnsi="宋体"/>
          <w:b/>
        </w:rPr>
        <w:t>15．</w:t>
      </w:r>
      <w:r w:rsidRPr="00CA7075">
        <w:rPr>
          <w:rFonts w:ascii="华文中宋" w:eastAsia="华文中宋" w:hAnsi="华文中宋"/>
          <w:b/>
          <w:sz w:val="30"/>
          <w:szCs w:val="30"/>
        </w:rPr>
        <w:t>散步不要刻意求快，还要玩，还要赏。天空有大雁飞过，身边花团锦簇，蜂蝶蹁跹，也浑然不顾快步如飞，勇往直前么?俯仰皆情趣，万不可不屑一顾也。散步不要非得规定走多远，完不成指标不罢休；不要给人感觉好像翻山越岭抢占高地，要不徐不疾，不快不慢，漫不经心，洒脱冲淡。这段文字主要说明散步（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A、贵在散心</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B、是健身的有效方式</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C、是陶冶情趣的重要途径</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D、重在表现自由率直的天性</w:t>
      </w:r>
    </w:p>
    <w:p w:rsidR="00CA7075" w:rsidRPr="00CA7075" w:rsidP="004A7688">
      <w:pPr>
        <w:jc w:val="left"/>
        <w:rPr>
          <w:rFonts w:ascii="华文中宋" w:eastAsia="华文中宋" w:hAnsi="华文中宋"/>
          <w:b/>
          <w:sz w:val="30"/>
          <w:szCs w:val="30"/>
        </w:rPr>
      </w:pPr>
      <w:r w:rsidRPr="00CA7075">
        <w:rPr>
          <w:rFonts w:ascii="宋体" w:hAnsi="宋体"/>
          <w:b/>
        </w:rPr>
        <w:t>16．</w:t>
      </w:r>
      <w:r w:rsidRPr="00CA7075">
        <w:rPr>
          <w:rFonts w:ascii="华文中宋" w:eastAsia="华文中宋" w:hAnsi="华文中宋"/>
          <w:b/>
          <w:sz w:val="30"/>
          <w:szCs w:val="30"/>
        </w:rPr>
        <w:t>在距离北极点约1000公里的挪威斯瓦尔巴群岛的一处山洞中，约1亿粒世界各地的农作物种子被保存在零下18摄氏度的地窖中，旨在为植物学家提供种子基因，防止植物因天灾人祸灭绝。在这里的条件下，小麦、大麦等重要农作物的种子可保存长达1 000年，而生存能力最强的高粱种子，大约能存放1．95万年。该种子库堪称全球最安全的基因储存库，其安全性堪比美国国家黄金储藏室，甚至可以抵御地震和核武器。 从上文可知，挪威保护地窖的建立主要是为了（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A、保护环境</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B、预防战争，特别是核战争</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C、保护生物多样性</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D、保护农业生产</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A7075">
        <w:rPr>
          <w:rFonts w:ascii="宋体" w:hAnsi="宋体"/>
          <w:b/>
        </w:rPr>
        <w:t>17．</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会上，各地媒体__________，很大原因是相信“老茂”—他一直被认为是影响中国网络发展进程的关键人物之一，网上对他的评价是“用行动__________着纯粹的网络理想”。</w:t>
      </w:r>
      <w:r w:rsidRPr="00CA7075">
        <w:rPr>
          <w:rFonts w:ascii="华文中宋" w:eastAsia="华文中宋" w:hAnsi="华文中宋"/>
          <w:b/>
          <w:sz w:val="30"/>
          <w:szCs w:val="30"/>
        </w:rPr>
        <w:t xml:space="preserve"> 填入划横线部分最恰当的一项是（　　）。</w:t>
      </w:r>
      <w:r w:rsidRPr="00CA7075">
        <w:rPr>
          <w:rFonts w:ascii="华文中宋" w:eastAsia="华文中宋" w:hAnsi="华文中宋"/>
          <w:b/>
          <w:sz w:val="30"/>
          <w:szCs w:val="30"/>
        </w:rPr>
        <w:t xml:space="preserve">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A、接踵而来、实施</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B、议论纷纷、体现</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C、纷至沓来、实践</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D、络绎不绝、代表</w:t>
      </w:r>
    </w:p>
    <w:p w:rsidR="00CA7075" w:rsidRPr="00CA7075" w:rsidP="004A7688">
      <w:pPr>
        <w:jc w:val="left"/>
        <w:rPr>
          <w:rFonts w:ascii="华文中宋" w:eastAsia="华文中宋" w:hAnsi="华文中宋"/>
          <w:b/>
          <w:sz w:val="30"/>
          <w:szCs w:val="30"/>
        </w:rPr>
      </w:pPr>
      <w:r w:rsidRPr="00CA7075">
        <w:rPr>
          <w:rFonts w:ascii="宋体" w:hAnsi="宋体"/>
          <w:b/>
        </w:rPr>
        <w:t>18．</w:t>
      </w:r>
      <w:r w:rsidRPr="00CA7075">
        <w:rPr>
          <w:rFonts w:ascii="华文中宋" w:eastAsia="华文中宋" w:hAnsi="华文中宋"/>
          <w:b/>
          <w:sz w:val="30"/>
          <w:szCs w:val="30"/>
        </w:rPr>
        <w:t>新一轮购车热潮，除了车型选择上出现了集体性的口味变化，购车方式也在悄悄发生微调，以往__________ 的汽车贷款部门，正在直线升温。 填入划横线部分最恰当的一项是（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A、默默无闻</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B、门可罗雀</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C、门庭若市</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D、人迹罕至</w:t>
      </w:r>
    </w:p>
    <w:p w:rsidR="00CA7075" w:rsidRPr="00CA7075" w:rsidP="004A7688">
      <w:pPr>
        <w:jc w:val="left"/>
        <w:rPr>
          <w:rFonts w:ascii="华文中宋" w:eastAsia="华文中宋" w:hAnsi="华文中宋"/>
          <w:b/>
          <w:sz w:val="30"/>
          <w:szCs w:val="30"/>
        </w:rPr>
      </w:pPr>
      <w:r w:rsidRPr="00CA7075">
        <w:rPr>
          <w:rFonts w:ascii="宋体" w:hAnsi="宋体"/>
          <w:b/>
        </w:rPr>
        <w:t>19．</w:t>
      </w:r>
      <w:r w:rsidRPr="00CA7075">
        <w:rPr>
          <w:rFonts w:ascii="华文中宋" w:eastAsia="华文中宋" w:hAnsi="华文中宋"/>
          <w:b/>
          <w:sz w:val="30"/>
          <w:szCs w:val="30"/>
        </w:rPr>
        <w:t>科学探索不是因为一个失败或某个环节不完善就止步不前。比如，人类为了科学利用太空．探索过程中不乏出现意外事件，但这并没有阻止人们继续探索太空的秘密。核能的利用也是如此。历史上发生的核电站爆炸事故，尽管使世界上不少人谈核色变，对未来和平利用核能产生了偏见，但实际上，和平利用核能是人类进步的重要里程碑。 这段文字意在说明：</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A、利用核能不能因噎废食</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B、科学探索绝非一帆风顺</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C、人类应谨慎利用和发展核能</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D、和平利用核能是人类文明的重要标志</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A7075">
        <w:rPr>
          <w:rFonts w:ascii="宋体" w:hAnsi="宋体"/>
          <w:b/>
        </w:rPr>
        <w:t>20．</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过去人们认为哲学的最高任务就是把客观存在当作独立于作为主体的人以外的东西，通过人的认识，掌握客观存在的普遍规律，以征服客体、利用客体，达到“主客的对立统一”。哲学于是被界定为追求普遍规律或“最”普遍规律的学问。哲学需要讲普遍规律，这是毫无疑问的，但人之一生，在找到了事物的最普遍规律以后，还有一个如何对待最普遍规律的问题，那就是人生态度问题，亦即人生的境界问题，这才是哲学应当探索的最高任务。所以哲学的含义应该超越旧有的界定。　　这段文字意在强调: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A、哲学要对人生各种活动做理性的、深层的反思</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B、哲学应是提高人生境界之学</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C、哲学反思的对象是人生,其本质不可与人生分离</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D、哲学的含义应体现对人生态度的关注</w:t>
      </w:r>
    </w:p>
    <w:p w:rsidR="00CA7075" w:rsidRPr="00CA7075" w:rsidP="004A7688">
      <w:pPr>
        <w:jc w:val="left"/>
        <w:rPr>
          <w:rFonts w:ascii="华文中宋" w:eastAsia="华文中宋" w:hAnsi="华文中宋"/>
          <w:b/>
          <w:sz w:val="30"/>
          <w:szCs w:val="30"/>
        </w:rPr>
      </w:pPr>
      <w:r w:rsidRPr="00CA7075">
        <w:rPr>
          <w:rFonts w:ascii="宋体" w:hAnsi="宋体"/>
          <w:b/>
        </w:rPr>
        <w:t>21．</w:t>
      </w:r>
      <w:r w:rsidRPr="00CA7075">
        <w:rPr>
          <w:rFonts w:ascii="华文中宋" w:eastAsia="华文中宋" w:hAnsi="华文中宋"/>
          <w:b/>
          <w:sz w:val="30"/>
          <w:szCs w:val="30"/>
        </w:rPr>
        <w:t xml:space="preserve">如果不认同媒体有着监督的责任，那么负面新闻总是会让人难以接受，甚至对媒体产生抗拒情绪。其实这就是半杯水的道理，就好像乐观的人总是看到已经有了半杯水，悲观的人总是看到还缺半杯水，作为媒体，既要告诉大家已经有了半杯水，也就是政府已经做了哪些，也有责任告诉大家还缺半杯水，也就是政府还有哪些没有做到。政府的责任，就是尽快地去把半杯水慢慢装满。 这段文字意在说明（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A、政府应认同媒体有着监督的责任</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B、负面新闻与正面新闻一样不可或缺</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C、政府应在媒体的监督下努力完善自己</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D、政府与媒体是相互合作的关系</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A7075">
        <w:rPr>
          <w:rFonts w:ascii="宋体" w:hAnsi="宋体"/>
          <w:b/>
        </w:rPr>
        <w:t>22．</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在一个复杂多变的世界里，我们不仅要努力工作，还要学习更灵捷地工作。更清楚、更快捷和更有创造性的能力是重要的，然而，许多人并没有意识到我们思考的局限性。问题在于，我们的思维定势束缚了我们思想中最灵捷的部分。本书诠释了思维创新的技巧，提出了一系列思考的工具和技术，提高思考的质量和水平，并运用日常生活和工作中的例子加以强调。本书对改进管理思维、重构心智模式具有重大的推动作用。更重要的是，提升你的思维质量将提高你的工作和生活质量。</w:t>
      </w:r>
      <w:r w:rsidRPr="00CA7075">
        <w:rPr>
          <w:rFonts w:ascii="华文中宋" w:eastAsia="华文中宋" w:hAnsi="华文中宋"/>
          <w:b/>
          <w:sz w:val="30"/>
          <w:szCs w:val="30"/>
        </w:rPr>
        <w:t xml:space="preserve"> </w:t>
      </w:r>
      <w:r w:rsidRPr="00CA7075">
        <w:rPr>
          <w:rFonts w:ascii="华文中宋" w:eastAsia="华文中宋" w:hAnsi="华文中宋"/>
          <w:b/>
          <w:sz w:val="30"/>
          <w:szCs w:val="30"/>
        </w:rPr>
        <w:t xml:space="preserve"> 这段文字的主要目的是（　　）。</w:t>
      </w:r>
      <w:r w:rsidRPr="00CA7075">
        <w:rPr>
          <w:rFonts w:ascii="华文中宋" w:eastAsia="华文中宋" w:hAnsi="华文中宋"/>
          <w:b/>
          <w:sz w:val="30"/>
          <w:szCs w:val="30"/>
        </w:rPr>
        <w:t xml:space="preserve">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A、介绍一本新书的主要内容</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B、在一个复杂多变的世界里，有更多的创造性能力</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C、教我们提高工作和生活质量</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D、希望你能买下这本书</w:t>
      </w:r>
    </w:p>
    <w:p w:rsidR="00CA7075" w:rsidRPr="00CA7075" w:rsidP="004A7688">
      <w:pPr>
        <w:jc w:val="left"/>
        <w:rPr>
          <w:rFonts w:ascii="华文中宋" w:eastAsia="华文中宋" w:hAnsi="华文中宋"/>
          <w:b/>
          <w:sz w:val="30"/>
          <w:szCs w:val="30"/>
        </w:rPr>
      </w:pPr>
      <w:r w:rsidRPr="00CA7075">
        <w:rPr>
          <w:rFonts w:ascii="宋体" w:hAnsi="宋体"/>
          <w:b/>
        </w:rPr>
        <w:t>23．</w:t>
      </w:r>
      <w:r w:rsidRPr="00CA7075">
        <w:rPr>
          <w:rFonts w:ascii="华文中宋" w:eastAsia="华文中宋" w:hAnsi="华文中宋"/>
          <w:b/>
          <w:sz w:val="30"/>
          <w:szCs w:val="30"/>
        </w:rPr>
        <w:t>回避制度是我国传统任官制度的重要特点，此制始于东汉，后为历代沿袭，至清已形成一种非常重要的人事管理制度，其目的是防止官员因某些关系徇情营私。清代回避制度主要有籍贯回避、亲属回避、师生回避。清代任官的回避制度，规则繁密，超过往代，在嘉道之前执行尤为严格．在防止官员利用亲缘、乡土、师生关系为亲戚、好友、学生营私舞弊方面，起到了重要作用。知县异地为官，客观上遏制了知县原来各种盘根错节的关系，既保护了知县行事的独立性，又减少了任官勾结营私的风险性。 对这段文字理解准确的是（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A、在我国传统任官制度中，回避制度规则严密、执行严格</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B、知县异地为官是清代回避制度中效果最好的一种回避方式</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C、回避制度的发展在清代达到了顶峰，效果明显</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D、回避制度所起的作用是防止官员因某些关系徇情营私</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A7075">
        <w:rPr>
          <w:rFonts w:ascii="宋体" w:hAnsi="宋体"/>
          <w:b/>
        </w:rPr>
        <w:t>24．</w:t>
      </w:r>
      <w:r w:rsidRPr="00CA7075">
        <w:rPr>
          <w:rFonts w:ascii="华文中宋" w:eastAsia="华文中宋" w:hAnsi="华文中宋"/>
          <w:b/>
          <w:sz w:val="30"/>
          <w:szCs w:val="30"/>
        </w:rPr>
        <w:t>外资银行进入新兴市场国家，新兴市场国家银行业的各主体为了维持自身的生存，会尽可能争取较大的市场份额，充分拓展自身竞争优势，努力向客户提供质优价廉的金融产品和金融服务，这个过程必然带动银行业微观效率的提升。  “这个过程”指的是（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A、外资银行进入新兴市场国家的过程</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B、新兴市场国家银行业发展的过程</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C、外资银行提供优质服务的过程</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D、新兴市场国家银行业扩大市场份额的过程</w:t>
      </w:r>
    </w:p>
    <w:p w:rsidR="00CA7075" w:rsidRPr="00CA7075" w:rsidP="004A7688">
      <w:pPr>
        <w:jc w:val="left"/>
        <w:rPr>
          <w:rFonts w:ascii="华文中宋" w:eastAsia="华文中宋" w:hAnsi="华文中宋"/>
          <w:b/>
          <w:sz w:val="30"/>
          <w:szCs w:val="30"/>
        </w:rPr>
      </w:pPr>
      <w:r w:rsidRPr="00CA7075">
        <w:rPr>
          <w:rFonts w:ascii="宋体" w:hAnsi="宋体"/>
          <w:b/>
        </w:rPr>
        <w:t>25．</w:t>
      </w:r>
      <w:r w:rsidRPr="00CA7075">
        <w:rPr>
          <w:rFonts w:ascii="华文中宋" w:eastAsia="华文中宋" w:hAnsi="华文中宋"/>
          <w:b/>
          <w:sz w:val="30"/>
          <w:szCs w:val="30"/>
        </w:rPr>
        <w:t>精神与物质，是人类生活不可或缺的两翼，此起而彼伏，相辅而相生，这也是自然界的平衡规律。物质产品极大丰裕之时，人们对文化和精神的要求恰恰也就少了。反之，民族危亡，国难当头，《黄河》之声震天响起！特大地震，轰然袭来，泪光中的诗篇和歌吟，让多少人心潮澎湃，挺起脊梁擦干眼泪！经济萧条不振，恰恰需要给人以文化的心灵鸡汤！ 这段话的中心论点是（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A、经济环境的坎坷与挫折，正好为文化产品提供了难得的创作素材</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B、人类生活中，物质产品越丰富，精神需要恰恰会越少</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C、往往在民族危亡、国难当头的时候，总会有经典文化作品产生</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D、社会危难之时，人们更需要文艺作品、文化产品的安抚与激励</w:t>
      </w:r>
    </w:p>
    <w:p w:rsidR="00CA7075" w:rsidRPr="00CA7075" w:rsidP="004A7688">
      <w:pPr>
        <w:jc w:val="left"/>
        <w:rPr>
          <w:rFonts w:ascii="华文中宋" w:eastAsia="华文中宋" w:hAnsi="华文中宋"/>
          <w:b/>
          <w:sz w:val="30"/>
          <w:szCs w:val="30"/>
        </w:rPr>
      </w:pPr>
      <w:r w:rsidRPr="00CA7075">
        <w:rPr>
          <w:rFonts w:ascii="宋体" w:hAnsi="宋体"/>
          <w:b/>
        </w:rPr>
        <w:t>26．</w:t>
      </w:r>
      <w:r w:rsidRPr="00CA7075">
        <w:rPr>
          <w:rFonts w:ascii="华文中宋" w:eastAsia="华文中宋" w:hAnsi="华文中宋"/>
          <w:b/>
          <w:sz w:val="30"/>
          <w:szCs w:val="30"/>
        </w:rPr>
        <w:t>有些不是鱼的动物外表像鱼。 与以上判断等值的是（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A、有些外表像鱼的动物不是鱼</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B、有些外表像鱼的动物是鱼</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C、有些不是鱼的动物外表不像鱼</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D、有些鱼外表不像鱼</w:t>
      </w:r>
    </w:p>
    <w:p w:rsidR="00CA7075" w:rsidRPr="00CA7075" w:rsidP="004A7688">
      <w:pPr>
        <w:jc w:val="left"/>
        <w:rPr>
          <w:rFonts w:ascii="华文中宋" w:eastAsia="华文中宋" w:hAnsi="华文中宋"/>
          <w:b/>
          <w:sz w:val="30"/>
          <w:szCs w:val="30"/>
        </w:rPr>
      </w:pPr>
      <w:r w:rsidRPr="00CA7075">
        <w:rPr>
          <w:rFonts w:ascii="宋体" w:hAnsi="宋体"/>
          <w:b/>
        </w:rPr>
        <w:t>27．</w:t>
      </w:r>
      <w:r w:rsidRPr="00CA7075">
        <w:rPr>
          <w:rFonts w:ascii="华文中宋" w:eastAsia="华文中宋" w:hAnsi="华文中宋"/>
          <w:b/>
          <w:sz w:val="30"/>
          <w:szCs w:val="30"/>
        </w:rPr>
        <w:t>下列关于“元宵节”的别称不正确的是（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A、元夕节</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B、上元节</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C、正月半</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A7075">
        <w:rPr>
          <w:rFonts w:ascii="华文中宋" w:eastAsia="华文中宋" w:hAnsi="华文中宋"/>
          <w:b/>
          <w:sz w:val="30"/>
          <w:szCs w:val="30"/>
        </w:rPr>
        <w:t>D、中元节</w:t>
      </w:r>
    </w:p>
    <w:p w:rsidR="00CA7075" w:rsidRPr="00CA7075" w:rsidP="004A7688">
      <w:pPr>
        <w:jc w:val="left"/>
        <w:rPr>
          <w:rFonts w:ascii="华文中宋" w:eastAsia="华文中宋" w:hAnsi="华文中宋"/>
          <w:b/>
          <w:sz w:val="30"/>
          <w:szCs w:val="30"/>
        </w:rPr>
      </w:pPr>
      <w:r w:rsidRPr="00CA7075">
        <w:rPr>
          <w:rFonts w:ascii="宋体" w:hAnsi="宋体"/>
          <w:b/>
        </w:rPr>
        <w:t>28．</w:t>
      </w:r>
      <w:r w:rsidRPr="00CA7075">
        <w:rPr>
          <w:rFonts w:ascii="华文中宋" w:eastAsia="华文中宋" w:hAnsi="华文中宋"/>
          <w:b/>
          <w:sz w:val="30"/>
          <w:szCs w:val="30"/>
        </w:rPr>
        <w:t>社会的"不同"、"多元"是现代社会发展进步的标志。中国走社会主义市场经济之路，自然就会产生不同的利益主体，表现出不同的利益群体和社会阶层有其不同的阶层群体意识、不同的利益诉求，等等。这诸种不同使得今日中国的社会主体更加活跃、社会动力更加强劲。中国古代有句话"和实生物，同则不济"。说的就是这个意思。僵滞、死气沉沉的社会是没有活力、没有前途的。所以，尽管现在似乎是多事之秋，是"矛盾凸显期"，但我们又把它称之为是"黄金发展期"，其道理也在这里。 这段文字意在（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A、揭示中国社会产生不同阶层的原因</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B、说明多元化对社会发展的影响</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C、剖析当今中国多元化的另一种理解</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D、指出社会多元化的积极影响</w:t>
      </w:r>
    </w:p>
    <w:p w:rsidR="00CA7075" w:rsidRPr="00CA7075" w:rsidP="004A7688">
      <w:pPr>
        <w:jc w:val="left"/>
        <w:rPr>
          <w:rFonts w:ascii="华文中宋" w:eastAsia="华文中宋" w:hAnsi="华文中宋"/>
          <w:b/>
          <w:sz w:val="30"/>
          <w:szCs w:val="30"/>
        </w:rPr>
      </w:pPr>
      <w:r w:rsidRPr="00CA7075">
        <w:rPr>
          <w:rFonts w:ascii="宋体" w:hAnsi="宋体"/>
          <w:b/>
        </w:rPr>
        <w:t>29．</w:t>
      </w:r>
      <w:r w:rsidRPr="00CA7075">
        <w:rPr>
          <w:rFonts w:ascii="华文中宋" w:eastAsia="华文中宋" w:hAnsi="华文中宋"/>
          <w:b/>
          <w:sz w:val="30"/>
          <w:szCs w:val="30"/>
        </w:rPr>
        <w:t xml:space="preserve">研究人员指出，人类正促使海洋的化学物质发生2000万年以来最巨大的变化，大气中不断增加的二氧化碳溶解于海洋形成碳酸，自从工业革命以来，海水表面的酸性增长了30%，这将破坏海洋的整个生命系统。尤其对浮游植物球石藻、浮游动物有孔虫、珊瑚以及其他分泌碳酸钙的生物而言，是一场巨大的灾难。酸化既会影响它们制造碳酸钙的能力。也会腐蚀海洋生物的外壳。相比全球变暖在学界仍有争议，海洋酸化基本已是共识，但是这个严肃的话题并没有得到公众应有的关注。或许科学家应该找到一个诸如在全球变暖形势下，北极熊无家可归的典型，才能让这个迫在眉睫的威胁引起世人关注。 对这段话理解正确的一项是（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A、全球变暖和海洋酸化是人类现在面临的最严重的生态问题</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B、海洋酸性增长对所有海洋生物来说都是一场灾难</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C、海洋酸化的罪魁祸首是不断增加的二氧化碳的排放</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A7075">
        <w:rPr>
          <w:rFonts w:ascii="华文中宋" w:eastAsia="华文中宋" w:hAnsi="华文中宋"/>
          <w:b/>
          <w:sz w:val="30"/>
          <w:szCs w:val="30"/>
        </w:rPr>
        <w:t>D、海洋酸化之所以没有引起世人关注是因为尚未出现严重后果</w:t>
      </w:r>
    </w:p>
    <w:p w:rsidR="00CA7075" w:rsidRPr="00CA7075" w:rsidP="004A7688">
      <w:pPr>
        <w:jc w:val="left"/>
        <w:rPr>
          <w:rFonts w:ascii="华文中宋" w:eastAsia="华文中宋" w:hAnsi="华文中宋"/>
          <w:b/>
          <w:sz w:val="30"/>
          <w:szCs w:val="30"/>
        </w:rPr>
      </w:pPr>
      <w:r w:rsidRPr="00CA7075">
        <w:rPr>
          <w:rFonts w:ascii="宋体" w:hAnsi="宋体"/>
          <w:b/>
        </w:rPr>
        <w:t>30．</w:t>
      </w:r>
      <w:r w:rsidRPr="00CA7075">
        <w:rPr>
          <w:rFonts w:ascii="华文中宋" w:eastAsia="华文中宋" w:hAnsi="华文中宋"/>
          <w:b/>
          <w:sz w:val="30"/>
          <w:szCs w:val="30"/>
        </w:rPr>
        <w:t xml:space="preserve">没有规矩，难成方圆。从一定意义上说，人们往往敬畏权威，但却_______规则或者信奉潜规则。这种论点或许有些片面，却也从一个侧面揭示了许多安全生产事故、社会群体性事件的深层次原因。这也说明，政府的任何治理，都应当有为人民服务的品格和担当，都必须保持对法律和规则的敬畏与捍卫，这应该作为法治社会的一项常识和本能，熔铸于每一名社会成员尤其是执法人员的内心深处，坚定不可动摇，_______不可淡忘。  依次填入画横线部分最恰当的一项是（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A、漠视须臾</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B、鄙视时刻</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C、忽视时时</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D、蔑视须臾</w:t>
      </w:r>
    </w:p>
    <w:p w:rsidR="00CA7075" w:rsidRPr="00CA7075" w:rsidP="004A7688">
      <w:pPr>
        <w:jc w:val="left"/>
        <w:rPr>
          <w:rFonts w:ascii="华文中宋" w:eastAsia="华文中宋" w:hAnsi="华文中宋"/>
          <w:b/>
          <w:sz w:val="30"/>
          <w:szCs w:val="30"/>
        </w:rPr>
      </w:pPr>
      <w:r w:rsidRPr="00CA7075">
        <w:rPr>
          <w:rFonts w:ascii="宋体" w:hAnsi="宋体"/>
          <w:b/>
        </w:rPr>
        <w:t>31．</w:t>
      </w:r>
      <w:r w:rsidRPr="00CA7075">
        <w:rPr>
          <w:rFonts w:ascii="华文中宋" w:eastAsia="华文中宋" w:hAnsi="华文中宋"/>
          <w:b/>
          <w:sz w:val="30"/>
          <w:szCs w:val="30"/>
        </w:rPr>
        <w:t>公平正义不仅是一个主观认识的问题，也是一个客观的可选择性问题；不仅是一个静态的问题，也是一个动态的过程。在认知问题上，我们需要通过媒体、舆论构建一个基本的社会认同。从客观的角度看，社会体制应该提供让人们各得其所的路径选择机会，比如当有的人在接受普通高等教育上不能得到满足时，他可以转向职业技术教育；当有的人不愿意接受特定工作岗位时，他有机会享受失业保险的担保。也就是说，社会体制应该在某个时间和空间中尽可能满足绝大多数人们的需求，即使当人们在这个时空结构中暂时得不到满足，难以达成公平正义时，理想的社会体制也应该可以给他创造条件，让他看到希望，能在后续的某个时空结构中享受公共产品的阳光。这段文字意在阐述（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A、公平正义的本质属性</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B、公平正义的实现条件　　=^_^= (^_^)</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C、公平正义是可以被建构的</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A7075">
        <w:rPr>
          <w:rFonts w:ascii="华文中宋" w:eastAsia="华文中宋" w:hAnsi="华文中宋"/>
          <w:b/>
          <w:sz w:val="30"/>
          <w:szCs w:val="30"/>
        </w:rPr>
        <w:t>D、公平正义实现的重要途径</w:t>
      </w:r>
    </w:p>
    <w:p w:rsidR="00CA7075" w:rsidRPr="00CA7075" w:rsidP="004A7688">
      <w:pPr>
        <w:jc w:val="left"/>
        <w:rPr>
          <w:rFonts w:ascii="华文中宋" w:eastAsia="华文中宋" w:hAnsi="华文中宋"/>
          <w:b/>
          <w:sz w:val="30"/>
          <w:szCs w:val="30"/>
        </w:rPr>
      </w:pPr>
      <w:r w:rsidRPr="00CA7075">
        <w:rPr>
          <w:rFonts w:ascii="宋体" w:hAnsi="宋体"/>
          <w:b/>
        </w:rPr>
        <w:t>32．</w:t>
      </w:r>
      <w:r w:rsidRPr="00CA7075">
        <w:rPr>
          <w:rFonts w:ascii="华文中宋" w:eastAsia="华文中宋" w:hAnsi="华文中宋"/>
          <w:b/>
          <w:sz w:val="30"/>
          <w:szCs w:val="30"/>
        </w:rPr>
        <w:t>少年宫学习美术．舞蹈和唱歌专业的学生共有90人，美术和舞蹈专业的学生比例为2：3，舞蹈和唱歌专业的学生比例为3：4，。则学生人数最多的专业有（ ）人。</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 25</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 30</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w:t>
      </w:r>
      <w:r w:rsidRPr="00CA7075">
        <w:rPr>
          <w:rFonts w:ascii="华文中宋" w:eastAsia="华文中宋" w:hAnsi="华文中宋"/>
          <w:b/>
          <w:sz w:val="30"/>
          <w:szCs w:val="30"/>
        </w:rPr>
        <w:t xml:space="preserve"> 35</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 40</w:t>
      </w:r>
    </w:p>
    <w:p w:rsidR="00CA7075" w:rsidRPr="00CA7075" w:rsidP="004A7688">
      <w:pPr>
        <w:jc w:val="left"/>
        <w:rPr>
          <w:rFonts w:ascii="华文中宋" w:eastAsia="华文中宋" w:hAnsi="华文中宋"/>
          <w:b/>
          <w:sz w:val="30"/>
          <w:szCs w:val="30"/>
        </w:rPr>
      </w:pPr>
      <w:r w:rsidRPr="00CA7075">
        <w:rPr>
          <w:rFonts w:ascii="宋体" w:hAnsi="宋体"/>
          <w:b/>
        </w:rPr>
        <w:t>33．</w:t>
      </w:r>
      <w:r w:rsidRPr="00CA7075">
        <w:rPr>
          <w:rFonts w:ascii="华文中宋" w:eastAsia="华文中宋" w:hAnsi="华文中宋"/>
          <w:b/>
          <w:sz w:val="30"/>
          <w:szCs w:val="30"/>
        </w:rPr>
        <w:t>下面几个句子按顺序排列，语意最连贯的一项是（　　）。 ①奖牌背面镶嵌玉璧 ②即站立的胜利女神和希腊潘纳辛纳科竞技场全景 ③奖牌正面使用国际奥委会统一规定的图案 ④奖牌的挂钩由中国传统玉双龙蒲纹璜演变而成 ⑤玉璧正中的金属图形上镌刻着北京奥运会的会徽</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A、①⑤③②④</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B、④③②①⑤</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C、③②④①⑤</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D、③②①⑤④</w:t>
      </w:r>
    </w:p>
    <w:p w:rsidR="00CA7075" w:rsidRPr="00CA7075" w:rsidP="004A7688">
      <w:pPr>
        <w:jc w:val="left"/>
        <w:rPr>
          <w:rFonts w:ascii="华文中宋" w:eastAsia="华文中宋" w:hAnsi="华文中宋"/>
          <w:b/>
          <w:sz w:val="30"/>
          <w:szCs w:val="30"/>
        </w:rPr>
      </w:pPr>
      <w:r w:rsidRPr="00CA7075">
        <w:rPr>
          <w:rFonts w:ascii="宋体" w:hAnsi="宋体"/>
          <w:b/>
        </w:rPr>
        <w:t>34．</w:t>
      </w:r>
      <w:r w:rsidRPr="00CA7075">
        <w:rPr>
          <w:rFonts w:ascii="华文中宋" w:eastAsia="华文中宋" w:hAnsi="华文中宋"/>
          <w:b/>
          <w:sz w:val="30"/>
          <w:szCs w:val="30"/>
        </w:rPr>
        <w:t xml:space="preserve">环境文化从广泛上讲，既包括物质的成果，又包括精神的成果：从狭义上讲。则只包括精神的成果。它主要指那些在环境保护问题上所取得的，民族的，国家的，甚至是整个人类的广泛共识，以及含有这些“共识”内容的多种文化艺术的表现形式。 文段中的“它”字指代的应是（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A、环境文化</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B、广义环境文化</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C、狭义环境文化</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A7075">
        <w:rPr>
          <w:rFonts w:ascii="华文中宋" w:eastAsia="华文中宋" w:hAnsi="华文中宋"/>
          <w:b/>
          <w:sz w:val="30"/>
          <w:szCs w:val="30"/>
        </w:rPr>
        <w:t>D、精神成果和物质成果</w:t>
      </w:r>
    </w:p>
    <w:p w:rsidR="00CA7075" w:rsidRPr="00CA7075" w:rsidP="004A7688">
      <w:pPr>
        <w:jc w:val="left"/>
        <w:rPr>
          <w:rFonts w:ascii="华文中宋" w:eastAsia="华文中宋" w:hAnsi="华文中宋"/>
          <w:b/>
          <w:sz w:val="30"/>
          <w:szCs w:val="30"/>
        </w:rPr>
      </w:pPr>
      <w:r w:rsidRPr="00CA7075">
        <w:rPr>
          <w:rFonts w:ascii="宋体" w:hAnsi="宋体"/>
          <w:b/>
        </w:rPr>
        <w:t>35．</w:t>
      </w:r>
      <w:r w:rsidRPr="00CA7075">
        <w:rPr>
          <w:rFonts w:ascii="华文中宋" w:eastAsia="华文中宋" w:hAnsi="华文中宋"/>
          <w:b/>
          <w:sz w:val="30"/>
          <w:szCs w:val="30"/>
        </w:rPr>
        <w:t xml:space="preserve">第一个从欧洲到印度的人是（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A、拿破仑</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B、麦哲伦</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C、达伽马</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D、迪亚士</w:t>
      </w:r>
    </w:p>
    <w:p w:rsidR="00CA7075" w:rsidRPr="00CA7075" w:rsidP="004A7688">
      <w:pPr>
        <w:jc w:val="left"/>
        <w:rPr>
          <w:rFonts w:ascii="华文中宋" w:eastAsia="华文中宋" w:hAnsi="华文中宋"/>
          <w:b/>
          <w:sz w:val="30"/>
          <w:szCs w:val="30"/>
        </w:rPr>
      </w:pPr>
      <w:r w:rsidRPr="00CA7075">
        <w:rPr>
          <w:rFonts w:ascii="宋体" w:hAnsi="宋体"/>
          <w:b/>
        </w:rPr>
        <w:t>36．</w:t>
      </w:r>
      <w:r w:rsidRPr="00CA7075">
        <w:rPr>
          <w:rFonts w:ascii="华文中宋" w:eastAsia="华文中宋" w:hAnsi="华文中宋"/>
          <w:b/>
          <w:sz w:val="30"/>
          <w:szCs w:val="30"/>
        </w:rPr>
        <w:t xml:space="preserve">狮子是“森林之王”，尽管如此，在激烈的生存竞争中，它们仍然不敢掉以轻心。刚出生不久的幼狮经常被公狮推下石崖，再让小狮子自己寻找出路，自己想办法爬上来。而公狮和母狮只是站在一旁，保持一种相对安全的距离，只要幼狮没有生命危险，决不伸出援助之手。 这段文字给人们的启示是（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A、物竞天择，适者生存</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B、残酷的生存环境会使人变得冷漠</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C、要让孩子自己去面对和解决问题</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D、孩子的性格发展是孩子自我努力的结果</w:t>
      </w:r>
    </w:p>
    <w:p w:rsidR="00CA7075" w:rsidRPr="00CA7075" w:rsidP="004A7688">
      <w:pPr>
        <w:jc w:val="left"/>
        <w:rPr>
          <w:rFonts w:ascii="华文中宋" w:eastAsia="华文中宋" w:hAnsi="华文中宋"/>
          <w:b/>
          <w:sz w:val="30"/>
          <w:szCs w:val="30"/>
        </w:rPr>
      </w:pPr>
      <w:r w:rsidRPr="00CA7075">
        <w:rPr>
          <w:rFonts w:ascii="宋体" w:hAnsi="宋体"/>
          <w:b/>
        </w:rPr>
        <w:t>37．</w:t>
      </w:r>
      <w:r w:rsidRPr="00CA7075">
        <w:rPr>
          <w:rFonts w:ascii="华文中宋" w:eastAsia="华文中宋" w:hAnsi="华文中宋"/>
          <w:b/>
          <w:sz w:val="30"/>
          <w:szCs w:val="30"/>
        </w:rPr>
        <w:t xml:space="preserve">下列没有语病的一项是（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A、国家免收义务教育阶段学生的学杂费，这一举措降低了家长的经济负担</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B、经过精心筛选和广泛征集，北京奥组委最终确定“福娃”为北京奥运会的吉祥物</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C、学校要加强对汉字书写等级标准的宣传，提高同学们对汉字书写的重要性</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D、近年来，海交会已成为海峡两岸经贸合作和文化交流的重要平台</w:t>
      </w:r>
    </w:p>
    <w:p w:rsidR="00CA7075" w:rsidRPr="00CA7075" w:rsidP="004A7688">
      <w:pPr>
        <w:jc w:val="left"/>
        <w:rPr>
          <w:rFonts w:ascii="华文中宋" w:eastAsia="华文中宋" w:hAnsi="华文中宋"/>
          <w:b/>
          <w:sz w:val="30"/>
          <w:szCs w:val="30"/>
        </w:rPr>
      </w:pPr>
      <w:r w:rsidRPr="00CA7075">
        <w:rPr>
          <w:rFonts w:ascii="宋体" w:hAnsi="宋体"/>
          <w:b/>
        </w:rPr>
        <w:t>38．</w:t>
      </w:r>
      <w:r w:rsidRPr="00CA7075">
        <w:rPr>
          <w:rFonts w:ascii="华文中宋" w:eastAsia="华文中宋" w:hAnsi="华文中宋"/>
          <w:b/>
          <w:sz w:val="30"/>
          <w:szCs w:val="30"/>
        </w:rPr>
        <w:t xml:space="preserve">下列各句中，没有语病的一项是（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A、不少学生偏食挑食，导致蛋白质的摄入量偏低，钙、锌、铁等营养素明显不足，营养状况不容令人乐观。</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B、在技术革新中，公司组织有关人员围绕以提高产品质量为中心，对工艺设计、设备保养和质量检测等部门进行了整顿。</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C、法官违法是最可怕的违法．司法腐败是最大的腐败，丧失了公信力的司法很危险。如果有关司法机关及其负责人不能深刻地认识到这一点，那就很可能出现忽视队伍建设、讳疾忌医甚至空谈司法改革的情况。</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D、各地中小学校要积极创造条件，充分发挥网络信息对未成年人的教育，加强学校管理，营造有利于未成年人健康成长的良好氛围。</w:t>
      </w:r>
    </w:p>
    <w:p w:rsidR="00CA7075" w:rsidRPr="00CA7075" w:rsidP="004A7688">
      <w:pPr>
        <w:jc w:val="left"/>
        <w:rPr>
          <w:rFonts w:ascii="华文中宋" w:eastAsia="华文中宋" w:hAnsi="华文中宋"/>
          <w:b/>
          <w:sz w:val="30"/>
          <w:szCs w:val="30"/>
        </w:rPr>
      </w:pPr>
      <w:r w:rsidRPr="00CA7075">
        <w:rPr>
          <w:rFonts w:ascii="宋体" w:hAnsi="宋体"/>
          <w:b/>
        </w:rPr>
        <w:t>39．</w:t>
      </w:r>
      <w:r w:rsidRPr="00CA7075">
        <w:rPr>
          <w:rFonts w:ascii="华文中宋" w:eastAsia="华文中宋" w:hAnsi="华文中宋"/>
          <w:b/>
          <w:sz w:val="30"/>
          <w:szCs w:val="30"/>
        </w:rPr>
        <w:t>桥和路不但要为陆上运输而合作，还要为水上运输而合作。__________过 河的桥，下面要走船，水涨船高。__________桥要求造得高，__________路也要求跟着高。桥在过河的地位上要服从路，路在两岸的高度上，也要迁就桥。 依次填入划横线部分最恰当的一项是（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A、虽然　但是　而且</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B、如果　那么　况且</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C、因为　不但　而且</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D、由于　不过　因此</w:t>
      </w:r>
    </w:p>
    <w:p w:rsidR="00CA7075" w:rsidRPr="00CA7075" w:rsidP="004A7688">
      <w:pPr>
        <w:jc w:val="left"/>
        <w:rPr>
          <w:rFonts w:ascii="华文中宋" w:eastAsia="华文中宋" w:hAnsi="华文中宋"/>
          <w:b/>
          <w:sz w:val="30"/>
          <w:szCs w:val="30"/>
        </w:rPr>
      </w:pPr>
      <w:r w:rsidRPr="00CA7075">
        <w:rPr>
          <w:rFonts w:ascii="宋体" w:hAnsi="宋体"/>
          <w:b/>
        </w:rPr>
        <w:t>40．</w:t>
      </w:r>
      <w:r w:rsidRPr="00CA7075">
        <w:rPr>
          <w:rFonts w:ascii="华文中宋" w:eastAsia="华文中宋" w:hAnsi="华文中宋"/>
          <w:b/>
          <w:sz w:val="30"/>
          <w:szCs w:val="30"/>
        </w:rPr>
        <w:t xml:space="preserve">世上有____的佳作，但一定没有未曾下过锤炼功夫的文豪。灵感是石头中的美，不知要凿去多少____。才能最终把它捕捉住。 填入划横线部分最恰当的一项是：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A、一气呵成废物</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B、一挥而就废料</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C、轻而易举废料</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D、一步登天废物</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A7075">
        <w:rPr>
          <w:rFonts w:ascii="宋体" w:hAnsi="宋体"/>
          <w:b/>
        </w:rPr>
        <w:t>41．</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我曾多日旅居在一个陌生的边陲小城。夜晚很早降临了，听着窗外的风声雨韵，翻着案头的几册闲书，忽然感到内心如此充实与宁贴。虽然窗外漫天风雨，独守空斋的我并不觉得凄清孤寂。孤旅天涯，黄卷青灯，使我感受到，阅读确能带给人一种心灵的快乐，这种快乐是如此单纯，又是如此强烈，既能让人眉目间生出清雅之气，又能让一颗心感到充实活泼，这岂是酒肉之类口腹之欲的满足所能比拟的?</w:t>
      </w:r>
      <w:r w:rsidRPr="00CA7075">
        <w:rPr>
          <w:rFonts w:ascii="华文中宋" w:eastAsia="华文中宋" w:hAnsi="华文中宋"/>
          <w:b/>
          <w:sz w:val="30"/>
          <w:szCs w:val="30"/>
        </w:rPr>
        <w:t xml:space="preserve"> 这段文字的关键词是（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A、书旅途升华</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B、环境心灵满足</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C、孤旅阅读充实</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D、体验情感碰撞</w:t>
      </w:r>
    </w:p>
    <w:p w:rsidR="00CA7075" w:rsidRPr="00CA7075" w:rsidP="004A7688">
      <w:pPr>
        <w:jc w:val="left"/>
        <w:rPr>
          <w:rFonts w:ascii="华文中宋" w:eastAsia="华文中宋" w:hAnsi="华文中宋"/>
          <w:b/>
          <w:sz w:val="30"/>
          <w:szCs w:val="30"/>
        </w:rPr>
      </w:pPr>
      <w:r w:rsidRPr="00CA7075">
        <w:rPr>
          <w:rFonts w:ascii="宋体" w:hAnsi="宋体"/>
          <w:b/>
        </w:rPr>
        <w:t>42．</w:t>
      </w:r>
      <w:r w:rsidRPr="00CA7075">
        <w:rPr>
          <w:rFonts w:ascii="华文中宋" w:eastAsia="华文中宋" w:hAnsi="华文中宋"/>
          <w:b/>
          <w:sz w:val="30"/>
          <w:szCs w:val="30"/>
        </w:rPr>
        <w:t>两国经过协商，已达成协议，双方军队各自撤回自己的_________。填人划横线部分最恰当的一项是（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A、边疆</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B、边界</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C、边境</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D、边区</w:t>
      </w:r>
    </w:p>
    <w:p w:rsidR="00CA7075" w:rsidRPr="00CA7075" w:rsidP="004A7688">
      <w:pPr>
        <w:jc w:val="left"/>
        <w:rPr>
          <w:rFonts w:ascii="华文中宋" w:eastAsia="华文中宋" w:hAnsi="华文中宋"/>
          <w:b/>
          <w:sz w:val="30"/>
          <w:szCs w:val="30"/>
        </w:rPr>
      </w:pPr>
      <w:r w:rsidRPr="00CA7075">
        <w:rPr>
          <w:rFonts w:ascii="宋体" w:hAnsi="宋体"/>
          <w:b/>
        </w:rPr>
        <w:t>43．</w:t>
      </w:r>
      <w:r w:rsidRPr="00CA7075">
        <w:rPr>
          <w:rFonts w:ascii="华文中宋" w:eastAsia="华文中宋" w:hAnsi="华文中宋"/>
          <w:b/>
          <w:sz w:val="30"/>
          <w:szCs w:val="30"/>
        </w:rPr>
        <w:t>哲学主要解决的，不是学习的能力，而是判断的能力。误人子弟的哲学教学方法使学子们满怀热忱而来，浑浑噩噩而去，难怪他们像无数普通人一样疑惑：哲学究竟有什么用？这一问难倒了无数哲学教授。现在，德波顿的书实实在在回答了哲学的用处问题，那就是哲学能治疗心病，哲学是一付绝好的心药。 这段文字表达的主要意思是（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A、哲学主要解决的是判断的能力</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B、关于哲学的价值问题众说纷纭</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C、德波顿的书把哲学的功用解释为治疗心病</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D、哲学是一付绝好的心药</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A7075">
        <w:rPr>
          <w:rFonts w:ascii="宋体" w:hAnsi="宋体"/>
          <w:b/>
        </w:rPr>
        <w:t>44．</w:t>
      </w:r>
      <w:r w:rsidRPr="00CA7075">
        <w:rPr>
          <w:rFonts w:ascii="华文中宋" w:eastAsia="华文中宋" w:hAnsi="华文中宋"/>
          <w:b/>
          <w:sz w:val="30"/>
          <w:szCs w:val="30"/>
        </w:rPr>
        <w:t>关于经济增长和经济发展的关系，下列说法正确的是：</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A、经济增长是产量的增加．经济发展是人均产量的增加</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B、只要经济增长了．也就意味着经济发展了</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C、经济增长是由经济发展促成的</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D、经济增长是经济发展的一个重要环节</w:t>
      </w:r>
    </w:p>
    <w:p w:rsidR="00CA7075" w:rsidRPr="00CA7075" w:rsidP="004A7688">
      <w:pPr>
        <w:jc w:val="left"/>
        <w:rPr>
          <w:rFonts w:ascii="华文中宋" w:eastAsia="华文中宋" w:hAnsi="华文中宋"/>
          <w:b/>
          <w:sz w:val="30"/>
          <w:szCs w:val="30"/>
        </w:rPr>
      </w:pPr>
      <w:r w:rsidRPr="00CA7075">
        <w:rPr>
          <w:rFonts w:ascii="宋体" w:hAnsi="宋体"/>
          <w:b/>
        </w:rPr>
        <w:t>45．</w:t>
      </w:r>
      <w:r w:rsidRPr="00CA7075">
        <w:rPr>
          <w:rFonts w:ascii="华文中宋" w:eastAsia="华文中宋" w:hAnsi="华文中宋"/>
          <w:b/>
          <w:sz w:val="30"/>
          <w:szCs w:val="30"/>
        </w:rPr>
        <w:t>人在知觉过程中，不是______地把知觉对象的特点登记下来，而是以过去的知识经验为依据，力求对知觉对象做出某种解释，使它具有一定的意义．填入划横线部分最恰当的一项是：</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A、被动</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B、主观</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C、积极</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D、简单</w:t>
      </w:r>
    </w:p>
    <w:p w:rsidR="00CA7075" w:rsidRPr="00CA7075" w:rsidP="00CA7075">
      <w:pPr>
        <w:jc w:val="left"/>
        <w:rPr>
          <w:rFonts w:ascii="宋体" w:hAnsi="宋体"/>
          <w:b/>
        </w:rPr>
      </w:pPr>
      <w:r w:rsidRPr="00CA7075">
        <w:rPr>
          <w:rFonts w:ascii="微软雅黑" w:eastAsia="微软雅黑" w:hAnsi="微软雅黑"/>
          <w:b/>
          <w:sz w:val="28"/>
        </w:rPr>
        <w:t>二、常识判断</w:t>
      </w:r>
    </w:p>
    <w:p w:rsidR="00CA7075" w:rsidRPr="00CA7075" w:rsidP="004A7688">
      <w:pPr>
        <w:jc w:val="left"/>
        <w:rPr>
          <w:rFonts w:ascii="华文中宋" w:eastAsia="华文中宋" w:hAnsi="华文中宋"/>
          <w:b/>
          <w:sz w:val="30"/>
          <w:szCs w:val="30"/>
        </w:rPr>
      </w:pPr>
      <w:r w:rsidRPr="00CA7075">
        <w:rPr>
          <w:rFonts w:ascii="宋体" w:hAnsi="宋体"/>
          <w:b/>
        </w:rPr>
        <w:t>46．</w:t>
      </w:r>
      <w:r w:rsidRPr="00CA7075">
        <w:rPr>
          <w:rFonts w:ascii="华文中宋" w:eastAsia="华文中宋" w:hAnsi="华文中宋"/>
          <w:b/>
          <w:sz w:val="30"/>
          <w:szCs w:val="30"/>
        </w:rPr>
        <w:t>发明的专利权、版权或商业秘密带来的独占权，是由哪种市场垄断造成的？</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A、由资源的天然禀性带来产品（或服务）的独特性</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B、强制势力形成的垄断</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C、成本特性产生的垄断</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D、创新带来的垄断</w:t>
      </w:r>
    </w:p>
    <w:p w:rsidR="00CA7075" w:rsidRPr="00CA7075" w:rsidP="004A7688">
      <w:pPr>
        <w:jc w:val="left"/>
        <w:rPr>
          <w:rFonts w:ascii="华文中宋" w:eastAsia="华文中宋" w:hAnsi="华文中宋"/>
          <w:b/>
          <w:sz w:val="30"/>
          <w:szCs w:val="30"/>
        </w:rPr>
      </w:pPr>
      <w:r w:rsidRPr="00CA7075">
        <w:rPr>
          <w:rFonts w:ascii="宋体" w:hAnsi="宋体"/>
          <w:b/>
        </w:rPr>
        <w:t>47．</w:t>
      </w:r>
      <w:r w:rsidRPr="00CA7075">
        <w:rPr>
          <w:rFonts w:ascii="华文中宋" w:eastAsia="华文中宋" w:hAnsi="华文中宋"/>
          <w:b/>
          <w:sz w:val="30"/>
          <w:szCs w:val="30"/>
        </w:rPr>
        <w:t>有关专家指出，月饼高糖、高热量，不仅不利于身体健康，甚至演变成了“健康杀手”。月饼要想成为一种健康食品，关键要从工艺和配料两方面进行改良，如果不能从工艺和配料方面进行改良，口味再好，也不能符合现代人对营养方面的需求。  由此不能推出的是（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A、只有从工艺和配料方面改良了月饼，才能符合现代人对营养方面的需求</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B、如果月饼符合了现代人对营养方面的需求，说明一定从工艺和配料方面进行了改良</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C、只要从工艺和配料方面改良了月饼，即使口味不好，也能符合现代人对营养方面的需求</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D、没有从工艺和配料方面改良月饼，却能符合现代人对营养方面需求的情况是不可能存在的</w:t>
      </w:r>
    </w:p>
    <w:p w:rsidR="00CA7075" w:rsidRPr="00CA7075" w:rsidP="004A7688">
      <w:pPr>
        <w:jc w:val="left"/>
        <w:rPr>
          <w:rFonts w:ascii="华文中宋" w:eastAsia="华文中宋" w:hAnsi="华文中宋"/>
          <w:b/>
          <w:sz w:val="30"/>
          <w:szCs w:val="30"/>
        </w:rPr>
      </w:pPr>
      <w:r w:rsidRPr="00CA7075">
        <w:rPr>
          <w:rFonts w:ascii="宋体" w:hAnsi="宋体"/>
          <w:b/>
        </w:rPr>
        <w:t>48．</w:t>
      </w:r>
      <w:r w:rsidRPr="00CA7075">
        <w:rPr>
          <w:rFonts w:ascii="华文中宋" w:eastAsia="华文中宋" w:hAnsi="华文中宋"/>
          <w:b/>
          <w:sz w:val="30"/>
          <w:szCs w:val="30"/>
        </w:rPr>
        <w:t xml:space="preserve">下列各项中属于中国十大名茶的是（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多项选择题</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A、六安瓜片</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B、黄山云雾茶</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C、武夷岩茶</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D、洞庭龙井</w:t>
      </w:r>
    </w:p>
    <w:p w:rsidR="00CA7075" w:rsidRPr="00CA7075" w:rsidP="004A7688">
      <w:pPr>
        <w:jc w:val="left"/>
        <w:rPr>
          <w:rFonts w:ascii="华文中宋" w:eastAsia="华文中宋" w:hAnsi="华文中宋"/>
          <w:b/>
          <w:sz w:val="30"/>
          <w:szCs w:val="30"/>
        </w:rPr>
      </w:pPr>
      <w:r w:rsidRPr="00CA7075">
        <w:rPr>
          <w:rFonts w:ascii="宋体" w:hAnsi="宋体"/>
          <w:b/>
        </w:rPr>
        <w:t>49．</w:t>
      </w:r>
      <w:r w:rsidRPr="00CA7075">
        <w:rPr>
          <w:rFonts w:ascii="华文中宋" w:eastAsia="华文中宋" w:hAnsi="华文中宋"/>
          <w:b/>
          <w:sz w:val="30"/>
          <w:szCs w:val="30"/>
        </w:rPr>
        <w:t>张某因逆行驾驶被交通警察李某拦截，李某口头做出罚款200元的处罚决定，并要求当场缴纳。张某要求出具书面处罚决定和罚款收据，李某认为其要求属于强词夺理，拒绝听取其申辩。关于该处罚决定，下列哪个说法是正确的?（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A、该处罚决定无效</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B、该处罚决定违法</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C、该处罚决定可以被撤销</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D、该处罚决定不成立</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A7075">
        <w:rPr>
          <w:rFonts w:ascii="宋体" w:hAnsi="宋体"/>
          <w:b/>
        </w:rPr>
        <w:t>50．</w:t>
      </w:r>
      <w:r w:rsidRPr="00CA7075">
        <w:rPr>
          <w:rFonts w:ascii="华文中宋" w:eastAsia="华文中宋" w:hAnsi="华文中宋"/>
          <w:b/>
          <w:sz w:val="30"/>
          <w:szCs w:val="30"/>
        </w:rPr>
        <w:t>张家村与李家村毗邻，李家村的用水取自流经张家村的小河，多年来两村经常因用水问题发生冲突。2009年春，为根本解决问题，县政府决定将这条小河的水流交给乡水管站统一调配。张家村人认为：小河历史上就属于张家村所有，县政府无权将这条河的水流交乡水管站统一调配，遂将县政府告上法院。请问：根据现行宪法和法律，下列哪一说法是正确的?（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A、张家村告得有理，因为水流属于村民集体所有，政府无权收归国有</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B、张家村告得有理，因为这条小河的河床属于张家村集体所有，这条小河里的水流当然也属于村民集体支配</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C、县政府的决定合法，因为水流属于国家所有，政府当然有权调配河水的供应</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D、县政府的决定合法，因为水流虽然居于张家村所有，但李家村人也应享有喝水用水的权利，为解决李家村用水问题，政府可以将水流供应统一调配</w:t>
      </w:r>
    </w:p>
    <w:p w:rsidR="00CA7075" w:rsidRPr="00CA7075" w:rsidP="004A7688">
      <w:pPr>
        <w:jc w:val="left"/>
        <w:rPr>
          <w:rFonts w:ascii="华文中宋" w:eastAsia="华文中宋" w:hAnsi="华文中宋"/>
          <w:b/>
          <w:sz w:val="30"/>
          <w:szCs w:val="30"/>
        </w:rPr>
      </w:pPr>
      <w:r w:rsidRPr="00CA7075">
        <w:rPr>
          <w:rFonts w:ascii="宋体" w:hAnsi="宋体"/>
          <w:b/>
        </w:rPr>
        <w:t>51．</w:t>
      </w:r>
      <w:r w:rsidRPr="00CA7075">
        <w:rPr>
          <w:rFonts w:ascii="华文中宋" w:eastAsia="华文中宋" w:hAnsi="华文中宋"/>
          <w:b/>
          <w:sz w:val="30"/>
          <w:szCs w:val="30"/>
        </w:rPr>
        <w:t>下列行为中，甲的行为属于犯罪预备的是（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A、甲、乙、丙、丁四人预谋某晚去某超市盗窃，由甲提供一辆三轮车。届时甲因害怕未去，由乙、丙、丁三人用甲提供的三轮车盗走超市的大批名贵手表</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B、甲与乙有仇，遂寻机报复。一天甲得知乙一人在家，便携带匕首向乙家走去，途中突然腹痛，只得返回家中</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C、甲于某日携带匕首前往乙家，准备杀乙泄愤，途中遇联防人员巡逻，甲深感害怕，折返家中</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D、甲在树丛中向仇人乙射击，连开了两枪未击中乙，乙因害怕而求饶，甲在能继续开枪的情况下不再开枪</w:t>
      </w:r>
    </w:p>
    <w:p w:rsidR="00CA7075" w:rsidRPr="00CA7075" w:rsidP="004A7688">
      <w:pPr>
        <w:jc w:val="left"/>
        <w:rPr>
          <w:rFonts w:ascii="华文中宋" w:eastAsia="华文中宋" w:hAnsi="华文中宋"/>
          <w:b/>
          <w:sz w:val="30"/>
          <w:szCs w:val="30"/>
        </w:rPr>
      </w:pPr>
      <w:r w:rsidRPr="00CA7075">
        <w:rPr>
          <w:rFonts w:ascii="宋体" w:hAnsi="宋体"/>
          <w:b/>
        </w:rPr>
        <w:t>52．</w:t>
      </w:r>
      <w:r w:rsidRPr="00CA7075">
        <w:rPr>
          <w:rFonts w:ascii="华文中宋" w:eastAsia="华文中宋" w:hAnsi="华文中宋"/>
          <w:b/>
          <w:sz w:val="30"/>
          <w:szCs w:val="30"/>
        </w:rPr>
        <w:t>把如干个大小相同的立方体摆成如图形状：从上向下数，摆1层有一个立方体，摆2层共有4个立方体，摆3层共有10个立方体，问摆7层共有多少个立方体？</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 60</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 64</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 80</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 84</w:t>
      </w:r>
    </w:p>
    <w:p w:rsidR="00CA7075" w:rsidRPr="00CA7075" w:rsidP="004A7688">
      <w:pPr>
        <w:jc w:val="left"/>
        <w:rPr>
          <w:rFonts w:ascii="华文中宋" w:eastAsia="华文中宋" w:hAnsi="华文中宋"/>
          <w:b/>
          <w:sz w:val="30"/>
          <w:szCs w:val="30"/>
        </w:rPr>
      </w:pPr>
      <w:r w:rsidRPr="00CA7075">
        <w:rPr>
          <w:rFonts w:ascii="宋体" w:hAnsi="宋体"/>
          <w:b/>
        </w:rPr>
        <w:t>53．</w:t>
      </w:r>
      <w:r w:rsidRPr="00CA7075">
        <w:rPr>
          <w:rFonts w:ascii="华文中宋" w:eastAsia="华文中宋" w:hAnsi="华文中宋"/>
          <w:b/>
          <w:sz w:val="30"/>
          <w:szCs w:val="30"/>
        </w:rPr>
        <w:t>下列说法中，哪一项是不正确的?（　）</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A7075">
        <w:rPr>
          <w:rFonts w:ascii="华文中宋" w:eastAsia="华文中宋" w:hAnsi="华文中宋"/>
          <w:b/>
          <w:sz w:val="30"/>
          <w:szCs w:val="30"/>
        </w:rPr>
        <w:t>A、菜刀的刀刃薄是为了减少受力面积，增大压强</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B、在寒冷的冬天，可以看到户外的人不断呼出“白气”，这是液化现象</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C、我国北方的住房屋顶的通常建成平顶，这是因为北方的风沙比较大，平顶房屋可以有效减少房屋与风沙的摩擦系数，延长房屋寿命</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D、浴霸中的电灯，是利用电流的热效应工作，将电能转化为内能和光能</w:t>
      </w:r>
    </w:p>
    <w:p w:rsidR="00CA7075" w:rsidRPr="00CA7075" w:rsidP="004A7688">
      <w:pPr>
        <w:jc w:val="left"/>
        <w:rPr>
          <w:rFonts w:ascii="华文中宋" w:eastAsia="华文中宋" w:hAnsi="华文中宋"/>
          <w:b/>
          <w:sz w:val="30"/>
          <w:szCs w:val="30"/>
        </w:rPr>
      </w:pPr>
      <w:r w:rsidRPr="00CA7075">
        <w:rPr>
          <w:rFonts w:ascii="宋体" w:hAnsi="宋体"/>
          <w:b/>
        </w:rPr>
        <w:t>54．</w:t>
      </w:r>
      <w:r w:rsidRPr="00CA7075">
        <w:rPr>
          <w:rFonts w:ascii="华文中宋" w:eastAsia="华文中宋" w:hAnsi="华文中宋"/>
          <w:b/>
          <w:sz w:val="30"/>
          <w:szCs w:val="30"/>
        </w:rPr>
        <w:t>2011年我国经济工作中，各方面要切实把重点放到（　　）上来。</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A、加快转变经济发展方式</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B、促进社会和谐进步</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C、加快转变经济增长速度</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D、区域经济发展协调性</w:t>
      </w:r>
    </w:p>
    <w:p w:rsidR="00CA7075" w:rsidRPr="00CA7075" w:rsidP="004A7688">
      <w:pPr>
        <w:jc w:val="left"/>
        <w:rPr>
          <w:rFonts w:ascii="华文中宋" w:eastAsia="华文中宋" w:hAnsi="华文中宋"/>
          <w:b/>
          <w:sz w:val="30"/>
          <w:szCs w:val="30"/>
        </w:rPr>
      </w:pPr>
      <w:r w:rsidRPr="00CA7075">
        <w:rPr>
          <w:rFonts w:ascii="宋体" w:hAnsi="宋体"/>
          <w:b/>
        </w:rPr>
        <w:t>55．</w:t>
      </w:r>
      <w:r w:rsidRPr="00CA7075">
        <w:rPr>
          <w:rFonts w:ascii="华文中宋" w:eastAsia="华文中宋" w:hAnsi="华文中宋"/>
          <w:b/>
          <w:sz w:val="30"/>
          <w:szCs w:val="30"/>
        </w:rPr>
        <w:t>工人孙某休假回村，一日主动携带邻居6岁小孩进入村旁林深路险、豺狼出没的山林中狩猎玩。走入森林约5公里的时候，两人失散。孙某继续独自狩猎，之后既不寻找小孩，也没返村告知小孩家人，便径直回县城工作单位。4日后，邻居在林中发现被野兽咬伤致死的小孩尸体。孙某的行为属于下列哪一种?（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A、故意杀人</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B、意外事件</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C、过失致人死亡</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D、不构成犯罪</w:t>
      </w:r>
    </w:p>
    <w:p w:rsidR="00CA7075" w:rsidRPr="00CA7075" w:rsidP="004A7688">
      <w:pPr>
        <w:jc w:val="left"/>
        <w:rPr>
          <w:rFonts w:ascii="华文中宋" w:eastAsia="华文中宋" w:hAnsi="华文中宋"/>
          <w:b/>
          <w:sz w:val="30"/>
          <w:szCs w:val="30"/>
        </w:rPr>
      </w:pPr>
      <w:r w:rsidRPr="00CA7075">
        <w:rPr>
          <w:rFonts w:ascii="宋体" w:hAnsi="宋体"/>
          <w:b/>
        </w:rPr>
        <w:t>56．</w:t>
      </w:r>
      <w:r w:rsidRPr="00CA7075">
        <w:rPr>
          <w:rFonts w:ascii="华文中宋" w:eastAsia="华文中宋" w:hAnsi="华文中宋"/>
          <w:b/>
          <w:sz w:val="30"/>
          <w:szCs w:val="30"/>
        </w:rPr>
        <w:t>关于我国文化，下列说法不正确的是（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A、我国宋代豪放派词人的代表是苏轼和辛弃疾</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B、五代时期的董源被认为是南派山水画的开创者</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C、我国“折柳送行”的习俗最早见于《诗经》里的《小雅 采薇》，寓含“惜别怀远”之意</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A7075">
        <w:rPr>
          <w:rFonts w:ascii="华文中宋" w:eastAsia="华文中宋" w:hAnsi="华文中宋"/>
          <w:b/>
          <w:sz w:val="30"/>
          <w:szCs w:val="30"/>
        </w:rPr>
        <w:t>D、《金匮要略》是医学家陶弘景的著作</w:t>
      </w:r>
    </w:p>
    <w:p w:rsidR="00CA7075" w:rsidRPr="00CA7075" w:rsidP="004A7688">
      <w:pPr>
        <w:jc w:val="left"/>
        <w:rPr>
          <w:rFonts w:ascii="华文中宋" w:eastAsia="华文中宋" w:hAnsi="华文中宋"/>
          <w:b/>
          <w:sz w:val="30"/>
          <w:szCs w:val="30"/>
        </w:rPr>
      </w:pPr>
      <w:r w:rsidRPr="00CA7075">
        <w:rPr>
          <w:rFonts w:ascii="宋体" w:hAnsi="宋体"/>
          <w:b/>
        </w:rPr>
        <w:t>57．</w:t>
      </w:r>
      <w:r w:rsidRPr="00CA7075">
        <w:rPr>
          <w:rFonts w:ascii="华文中宋" w:eastAsia="华文中宋" w:hAnsi="华文中宋"/>
          <w:b/>
          <w:sz w:val="30"/>
          <w:szCs w:val="30"/>
        </w:rPr>
        <w:t>中国戏曲源远流长。以下关于中国戏曲的说法，不正确的是（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A、中国的戏曲与希腊悲剧和喜剧、印度梵剧并称为世界三大古老的戏剧文化</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B、中国戏曲中的“青衣”指的是旦角中的“武旦”</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C、扮演剧中人物分角色行当，是中国戏曲特有的表演体制</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D、综合性、虚拟性、程式性，是中国戏曲的主要艺术特征</w:t>
      </w:r>
    </w:p>
    <w:p w:rsidR="00CA7075" w:rsidRPr="00CA7075" w:rsidP="004A7688">
      <w:pPr>
        <w:jc w:val="left"/>
        <w:rPr>
          <w:rFonts w:ascii="华文中宋" w:eastAsia="华文中宋" w:hAnsi="华文中宋"/>
          <w:b/>
          <w:sz w:val="30"/>
          <w:szCs w:val="30"/>
        </w:rPr>
      </w:pPr>
      <w:r w:rsidRPr="00CA7075">
        <w:rPr>
          <w:rFonts w:ascii="宋体" w:hAnsi="宋体"/>
          <w:b/>
        </w:rPr>
        <w:t>58．</w:t>
      </w:r>
      <w:r w:rsidRPr="00CA7075">
        <w:rPr>
          <w:rFonts w:ascii="华文中宋" w:eastAsia="华文中宋" w:hAnsi="华文中宋"/>
          <w:b/>
          <w:sz w:val="30"/>
          <w:szCs w:val="30"/>
        </w:rPr>
        <w:t>新民主主义革命的三大法宝是（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A、统一战线、武装斗争、党的建设</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B、实事求是、群众路线、独立自主</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C、武装斗争、土地革命、统一战线</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D、理论联系实际、密切联系群众、批评与自我批评</w:t>
      </w:r>
    </w:p>
    <w:p w:rsidR="00CA7075" w:rsidRPr="00CA7075" w:rsidP="004A7688">
      <w:pPr>
        <w:jc w:val="left"/>
        <w:rPr>
          <w:rFonts w:ascii="华文中宋" w:eastAsia="华文中宋" w:hAnsi="华文中宋"/>
          <w:b/>
          <w:sz w:val="30"/>
          <w:szCs w:val="30"/>
        </w:rPr>
      </w:pPr>
      <w:r w:rsidRPr="00CA7075">
        <w:rPr>
          <w:rFonts w:ascii="宋体" w:hAnsi="宋体"/>
          <w:b/>
        </w:rPr>
        <w:t>59．</w:t>
      </w:r>
      <w:r w:rsidRPr="00CA7075">
        <w:rPr>
          <w:rFonts w:ascii="华文中宋" w:eastAsia="华文中宋" w:hAnsi="华文中宋"/>
          <w:b/>
          <w:sz w:val="30"/>
          <w:szCs w:val="30"/>
        </w:rPr>
        <w:t>市场定位是指企业根据竞争者现有产品在市场上所处的位置，针对顾客对该类产品某些特征和属性的重视程度，为本企业产品塑造与众不同的、给人印象鲜明的形象，并将这种形象生动地传递给顾客，从而使该产品在市场上确定适当的位置。 根据上述定义，下列各项中最符合市场定位的是（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A、某地打算发展旅游业，经过对外地考察，发现一些地方因兴建仿古街、发展农家乐赚了不少钱，于是决定在本地规划几条仿古街，并鼓励农民兴办农家乐</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B、某公司根据自身技术优势，选择与农民合作发展种植业，采用类似野生的方式种植野菜</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C、某企业为了让自己的产品销路更广，销量更大，打出广告说该产品适用于各种人群</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A7075">
        <w:rPr>
          <w:rFonts w:ascii="华文中宋" w:eastAsia="华文中宋" w:hAnsi="华文中宋"/>
          <w:b/>
          <w:sz w:val="30"/>
          <w:szCs w:val="30"/>
        </w:rPr>
        <w:t>D、由于社会竞争越来越激烈，年轻人的工作压力越来越大，很多人愿意在业余时玩一些不动脑筋又能回归自然的游戏，而不是那些耗时耗力的游戏，某网站趁机推出开心农场游戏</w:t>
      </w:r>
    </w:p>
    <w:p w:rsidR="00CA7075" w:rsidRPr="00CA7075" w:rsidP="004A7688">
      <w:pPr>
        <w:jc w:val="left"/>
        <w:rPr>
          <w:rFonts w:ascii="华文中宋" w:eastAsia="华文中宋" w:hAnsi="华文中宋"/>
          <w:b/>
          <w:sz w:val="30"/>
          <w:szCs w:val="30"/>
        </w:rPr>
      </w:pPr>
      <w:r w:rsidRPr="00CA7075">
        <w:rPr>
          <w:rFonts w:ascii="宋体" w:hAnsi="宋体"/>
          <w:b/>
        </w:rPr>
        <w:t>60．</w:t>
      </w:r>
      <w:r w:rsidRPr="00CA7075">
        <w:rPr>
          <w:rFonts w:ascii="华文中宋" w:eastAsia="华文中宋" w:hAnsi="华文中宋"/>
          <w:b/>
          <w:sz w:val="30"/>
          <w:szCs w:val="30"/>
        </w:rPr>
        <w:t xml:space="preserve">据中国人民银行公布的统计数据显示，截至2011年3月末，国家外汇储备余额为30447亿美元，同比增长24．4%，首次突破3万亿美元。高额的外汇储备对我国经济产生的影响有（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A、增强应对金融风险的能力，维护国家经济安全</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B、加剧人民币升值压力</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C、有效调节外汇市场，保持国际收支的基本平衡</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D、会因外币贬值而价值缩水，增加外汇储备风险</w:t>
      </w:r>
    </w:p>
    <w:p w:rsidR="00CA7075" w:rsidRPr="00CA7075" w:rsidP="004A7688">
      <w:pPr>
        <w:jc w:val="left"/>
        <w:rPr>
          <w:rFonts w:ascii="华文中宋" w:eastAsia="华文中宋" w:hAnsi="华文中宋"/>
          <w:b/>
          <w:sz w:val="30"/>
          <w:szCs w:val="30"/>
        </w:rPr>
      </w:pPr>
      <w:r w:rsidRPr="00CA7075">
        <w:rPr>
          <w:rFonts w:ascii="宋体" w:hAnsi="宋体"/>
          <w:b/>
        </w:rPr>
        <w:t>61．</w:t>
      </w:r>
      <w:r w:rsidRPr="00CA7075">
        <w:rPr>
          <w:rFonts w:ascii="华文中宋" w:eastAsia="华文中宋" w:hAnsi="华文中宋"/>
          <w:b/>
          <w:sz w:val="30"/>
          <w:szCs w:val="30"/>
        </w:rPr>
        <w:t>下列做法符合《保险法》的是（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A、投保人故意不履行如实告知义务的，保险人对于合同解除前发生的保险事故，不承担赔偿或者给付保险金的责任，并不退还保险费</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B、对保险合同中免除保险人责任的条款未作提示或者明确说明的，该条款可交由仲裁机构裁决其是否产生效力</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C、保险事故发生后，投保人、被保险人或者受益人向保险人提供的有关证明和资料不完整的，保险人应拒绝支付保险金</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D、合同约定分期支付保险费，投保人支付首期保险费后，除合同另有约定外，投保人自保险人催告之日起超过约定的期限六十日未支付当期保险费的，合同效力终止</w:t>
      </w:r>
    </w:p>
    <w:p w:rsidR="00CA7075" w:rsidRPr="00CA7075" w:rsidP="004A7688">
      <w:pPr>
        <w:jc w:val="left"/>
        <w:rPr>
          <w:rFonts w:ascii="华文中宋" w:eastAsia="华文中宋" w:hAnsi="华文中宋"/>
          <w:b/>
          <w:sz w:val="30"/>
          <w:szCs w:val="30"/>
        </w:rPr>
      </w:pPr>
      <w:r w:rsidRPr="00CA7075">
        <w:rPr>
          <w:rFonts w:ascii="宋体" w:hAnsi="宋体"/>
          <w:b/>
        </w:rPr>
        <w:t>62．</w:t>
      </w:r>
      <w:r w:rsidRPr="00CA7075">
        <w:rPr>
          <w:rFonts w:ascii="华文中宋" w:eastAsia="华文中宋" w:hAnsi="华文中宋"/>
          <w:b/>
          <w:sz w:val="30"/>
          <w:szCs w:val="30"/>
        </w:rPr>
        <w:t>教师不直接将学习内容提供给学生，而是为学生创设问题情境，引导学生去探究和发现新知识和问题的方法是（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A、掌握学习法</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B、发现法</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C、头脑风暴法</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A7075">
        <w:rPr>
          <w:rFonts w:ascii="华文中宋" w:eastAsia="华文中宋" w:hAnsi="华文中宋"/>
          <w:b/>
          <w:sz w:val="30"/>
          <w:szCs w:val="30"/>
        </w:rPr>
        <w:t>D、讲授法</w:t>
      </w:r>
    </w:p>
    <w:p w:rsidR="00CA7075" w:rsidRPr="00CA7075" w:rsidP="004A7688">
      <w:pPr>
        <w:jc w:val="left"/>
        <w:rPr>
          <w:rFonts w:ascii="华文中宋" w:eastAsia="华文中宋" w:hAnsi="华文中宋"/>
          <w:b/>
          <w:sz w:val="30"/>
          <w:szCs w:val="30"/>
        </w:rPr>
      </w:pPr>
      <w:r w:rsidRPr="00CA7075">
        <w:rPr>
          <w:rFonts w:ascii="宋体" w:hAnsi="宋体"/>
          <w:b/>
        </w:rPr>
        <w:t>63．</w:t>
      </w:r>
      <w:r w:rsidRPr="00CA7075">
        <w:rPr>
          <w:rFonts w:ascii="华文中宋" w:eastAsia="华文中宋" w:hAnsi="华文中宋"/>
          <w:b/>
          <w:sz w:val="30"/>
          <w:szCs w:val="30"/>
        </w:rPr>
        <w:t xml:space="preserve">下列有关科学常识的表述，不正确的是（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A、月亮对海水的吸引力比太阳大，引起地球上潮汐现象的主要原因是月亮对海水的吸引力</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B、世界著名的“死海”位于西亚，尽管“死海”的含盐量较高，但其中的营养物质也很丰富，“死海”中有大量的水生动植物</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C、云和雾都是水蒸气达到饱和并凝结成细小的水滴而形成的，它们在本质上是相同的</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D、“X射线”是一种波长比紫外线更短的光，它是由德国物理学家伦琴在1895年发现的</w:t>
      </w:r>
    </w:p>
    <w:p w:rsidR="00CA7075" w:rsidRPr="00CA7075" w:rsidP="004A7688">
      <w:pPr>
        <w:jc w:val="left"/>
        <w:rPr>
          <w:rFonts w:ascii="华文中宋" w:eastAsia="华文中宋" w:hAnsi="华文中宋"/>
          <w:b/>
          <w:sz w:val="30"/>
          <w:szCs w:val="30"/>
        </w:rPr>
      </w:pPr>
      <w:r w:rsidRPr="00CA7075">
        <w:rPr>
          <w:rFonts w:ascii="宋体" w:hAnsi="宋体"/>
          <w:b/>
        </w:rPr>
        <w:t>64．</w:t>
      </w:r>
      <w:r w:rsidRPr="00CA7075">
        <w:rPr>
          <w:rFonts w:ascii="华文中宋" w:eastAsia="华文中宋" w:hAnsi="华文中宋"/>
          <w:b/>
          <w:sz w:val="30"/>
          <w:szCs w:val="30"/>
        </w:rPr>
        <w:t xml:space="preserve">根据税收征收管理法律制度的规定，下列各项中，属于税收保全措施的有（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A、书面通知纳税人开户银行从其存款中直接扣缴税款</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B、拍卖纳税人的价值相当于应纳税款的商品、货物或其他财产</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C、书面通知纳税人开户银行冻结纳税人的金额相当于应纳税款的存款</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D、扣押、查封纳税人的价值相当于应纳税款的商品、货物或者其他财产</w:t>
      </w:r>
    </w:p>
    <w:p w:rsidR="00CA7075" w:rsidRPr="00CA7075" w:rsidP="004A7688">
      <w:pPr>
        <w:jc w:val="left"/>
        <w:rPr>
          <w:rFonts w:ascii="华文中宋" w:eastAsia="华文中宋" w:hAnsi="华文中宋"/>
          <w:b/>
          <w:sz w:val="30"/>
          <w:szCs w:val="30"/>
        </w:rPr>
      </w:pPr>
      <w:r w:rsidRPr="00CA7075">
        <w:rPr>
          <w:rFonts w:ascii="宋体" w:hAnsi="宋体"/>
          <w:b/>
        </w:rPr>
        <w:t>65．</w:t>
      </w:r>
      <w:r w:rsidRPr="00CA7075">
        <w:rPr>
          <w:rFonts w:ascii="华文中宋" w:eastAsia="华文中宋" w:hAnsi="华文中宋"/>
          <w:b/>
          <w:sz w:val="30"/>
          <w:szCs w:val="30"/>
        </w:rPr>
        <w:t xml:space="preserve">2010年中国人民银行工作会议于1月5日至6日召开。会议确定2010年中国人民银行工作要深入贯彻落实科学发展观，保持货币政策的连续性和稳定性，继续实施适度宽松的货币政策。下列符合这一政策的是（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A、鼓励金融机构加大对重点工程建设、中小企业、就业等的信贷支持</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B、严格控制对高耗能、高排放行业和产能过剩行业的贷款</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C、国家继续通过发行国债，加大对民生和社会事业的投资与发展</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D、积极扩大直接融资，扩宽企业融资渠道</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A7075">
        <w:rPr>
          <w:rFonts w:ascii="宋体" w:hAnsi="宋体"/>
          <w:b/>
        </w:rPr>
        <w:t>66．</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为调动农民生产积极性，从2004年起，我国全面放开粮食收购市场。为保护粮食生产能力，同年，我国还配套出台的“三农”政策是：</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A、在全国范围内免征农业税</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B、在全国范围内实行粮食直补</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C、实施农业科技入户工程</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D、实施最严格的耕地保护制度</w:t>
      </w:r>
    </w:p>
    <w:p w:rsidR="00CA7075" w:rsidRPr="00CA7075" w:rsidP="004A7688">
      <w:pPr>
        <w:jc w:val="left"/>
        <w:rPr>
          <w:rFonts w:ascii="华文中宋" w:eastAsia="华文中宋" w:hAnsi="华文中宋"/>
          <w:b/>
          <w:sz w:val="30"/>
          <w:szCs w:val="30"/>
        </w:rPr>
      </w:pPr>
      <w:r w:rsidRPr="00CA7075">
        <w:rPr>
          <w:rFonts w:ascii="宋体" w:hAnsi="宋体"/>
          <w:b/>
        </w:rPr>
        <w:t>67．</w:t>
      </w:r>
      <w:r w:rsidRPr="00CA7075">
        <w:rPr>
          <w:rFonts w:ascii="华文中宋" w:eastAsia="华文中宋" w:hAnsi="华文中宋"/>
          <w:b/>
          <w:sz w:val="30"/>
          <w:szCs w:val="30"/>
        </w:rPr>
        <w:t xml:space="preserve">花生是最容易感染黄曲霉菌的农作物。据专家研究，花生在生长的全过程中。都有可能感染黄曲霉菌，包括在地里生长期。世界各国科学家公认，黄曲霉菌毒素是迄今为止所发现的最强的致癌物，它的理化性质相当稳定，在人体内不能降解，只能沉积在肝细胞中。当黄曲霉菌毒素沉积量超过人体的耐受力，便会引起肝脏的损伤，甚至诱发肝癌。  下列说法与原文相符的一项是（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A、文段通过对花生极易诱发肝癌的论证，在一定程度上否定了花生的营养价值</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B、花生在生长的全过程中，都有可能感染黄曲霉菌，尤其是在地里生长期</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C、人体对黄曲霉毒素有一定耐受力，超过限度才会诱发肝癌</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D、黄曲霉菌毒素是最强的致癌物，很多癌症的发生都与其相关</w:t>
      </w:r>
    </w:p>
    <w:p w:rsidR="00CA7075" w:rsidRPr="00CA7075" w:rsidP="004A7688">
      <w:pPr>
        <w:jc w:val="left"/>
        <w:rPr>
          <w:rFonts w:ascii="华文中宋" w:eastAsia="华文中宋" w:hAnsi="华文中宋"/>
          <w:b/>
          <w:sz w:val="30"/>
          <w:szCs w:val="30"/>
        </w:rPr>
      </w:pPr>
      <w:r w:rsidRPr="00CA7075">
        <w:rPr>
          <w:rFonts w:ascii="宋体" w:hAnsi="宋体"/>
          <w:b/>
        </w:rPr>
        <w:t>68．</w:t>
      </w:r>
      <w:r w:rsidRPr="00CA7075">
        <w:rPr>
          <w:rFonts w:ascii="华文中宋" w:eastAsia="华文中宋" w:hAnsi="华文中宋"/>
          <w:b/>
          <w:sz w:val="30"/>
          <w:szCs w:val="30"/>
        </w:rPr>
        <w:t xml:space="preserve">根据《行政处罚法》的规定，属于行政处罚不成立的情形有（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多项选择题</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A、行政机关作出处罚决定前不告知当事人给予行政处罚的事实、理由和依据</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B、行政机关依法应当听证而未进行听证就作出处罚决定</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C、当场收缴罚款又不出具省级财政部门制发的罚款收据</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D、行政机关拒不听取当事人的陈述、申辩就作出处罚决定</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A7075">
        <w:rPr>
          <w:rFonts w:ascii="宋体" w:hAnsi="宋体"/>
          <w:b/>
        </w:rPr>
        <w:t>69．</w:t>
      </w:r>
      <w:r w:rsidRPr="00CA7075">
        <w:rPr>
          <w:rFonts w:ascii="华文中宋" w:eastAsia="华文中宋" w:hAnsi="华文中宋"/>
          <w:b/>
          <w:sz w:val="30"/>
          <w:szCs w:val="30"/>
        </w:rPr>
        <w:t>有人说：“只有肯拼尽一切的人才能成为大明星。”由此不能推出的是（　　）。Ⅰ．小花拼尽了一切，没有成为大明星。Ⅱ．小冰没有如何拼，成了大明星。Ⅲ．小琴没有拼尽一切，没有成为大明星。Ⅳ．小锐拼尽一切，成了大明星。</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A、I</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B、Ⅱ</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C、Ⅲ</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D、Ⅳ</w:t>
      </w:r>
    </w:p>
    <w:p w:rsidR="00CA7075" w:rsidRPr="00CA7075" w:rsidP="004A7688">
      <w:pPr>
        <w:jc w:val="left"/>
        <w:rPr>
          <w:rFonts w:ascii="华文中宋" w:eastAsia="华文中宋" w:hAnsi="华文中宋"/>
          <w:b/>
          <w:sz w:val="30"/>
          <w:szCs w:val="30"/>
        </w:rPr>
      </w:pPr>
      <w:r w:rsidRPr="00CA7075">
        <w:rPr>
          <w:rFonts w:ascii="宋体" w:hAnsi="宋体"/>
          <w:b/>
        </w:rPr>
        <w:t>70．</w:t>
      </w:r>
      <w:r w:rsidRPr="00CA7075">
        <w:rPr>
          <w:rFonts w:ascii="华文中宋" w:eastAsia="华文中宋" w:hAnsi="华文中宋"/>
          <w:b/>
          <w:sz w:val="30"/>
          <w:szCs w:val="30"/>
        </w:rPr>
        <w:t xml:space="preserve">一片秋叶随风飘落，宣告了其自然生命的终结。有人突发奇想，用现代工艺把叶子镶嵌在陶罐上，叶子获得了第二次生命，陶罐也因彩叶依偎而焕发出新的生机和光彩。新产品备受消费者青睐，取得了“1+11&gt;2”的良好效果。这一事例说明（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A、秋叶和陶罐的价值随着关系的改变而改变</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B、新价值的创造改变了秋叶和陶罐的属性</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C、观念创新实现了秋叶和陶罐价值的增值</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D、秋叶和陶罐的价值取决于其自身属性和人的需要</w:t>
      </w:r>
    </w:p>
    <w:p w:rsidR="00CA7075" w:rsidRPr="00CA7075" w:rsidP="004A7688">
      <w:pPr>
        <w:jc w:val="left"/>
        <w:rPr>
          <w:rFonts w:ascii="华文中宋" w:eastAsia="华文中宋" w:hAnsi="华文中宋"/>
          <w:b/>
          <w:sz w:val="30"/>
          <w:szCs w:val="30"/>
        </w:rPr>
      </w:pPr>
      <w:r w:rsidRPr="00CA7075">
        <w:rPr>
          <w:rFonts w:ascii="宋体" w:hAnsi="宋体"/>
          <w:b/>
        </w:rPr>
        <w:t>71．</w:t>
      </w:r>
      <w:r w:rsidRPr="00CA7075">
        <w:rPr>
          <w:rFonts w:ascii="华文中宋" w:eastAsia="华文中宋" w:hAnsi="华文中宋"/>
          <w:b/>
          <w:sz w:val="30"/>
          <w:szCs w:val="30"/>
        </w:rPr>
        <w:t>商店本周从周一到周日出售A、B两种季节性商品，其中A商品每天销量相同，而B商品每天的销量都是前一天的一半。已知周五和周六，A、B两种商品的销量之和分别为220件和210件，问从周一到周日A商品总计比B商品多卖出多少件？</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 570</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 635</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 690</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 765</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A7075">
        <w:rPr>
          <w:rFonts w:ascii="宋体" w:hAnsi="宋体"/>
          <w:b/>
        </w:rPr>
        <w:t>72．</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在恐龙灭绝6500万年后的今天。地球正面临着又一次物种大规模灭绝的危机。截止上个世纪末。全球大约有20%的物种灭绝。现在，大熊猫、西伯利亚虎、北美玳瑁、巴西红木等许多珍稀物种面临着灭绝的危险。有三位学者对此作了预测。学者一：如果大熊猫灭绝，则西伯利亚虎也将灭绝；学者二：如果北美玳瑁灭绝，则巴西红木不会灭绝；学者三：或者北美玳瑁灭绝。或者西伯利亚虎不会灭绝。如果三位学者的预测都为真，则以下哪项一定为假?</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A、大熊猫和北美玳瑁都将灭绝</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B、巴西红木将灭绝，西伯利亚虎不会灭绝</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C、大熊猫和巴西红木都将灭绝</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D、大熊猫将灭绝，巴西红木不会灭绝</w:t>
      </w:r>
    </w:p>
    <w:p w:rsidR="00CA7075" w:rsidRPr="00CA7075" w:rsidP="004A7688">
      <w:pPr>
        <w:jc w:val="left"/>
        <w:rPr>
          <w:rFonts w:ascii="华文中宋" w:eastAsia="华文中宋" w:hAnsi="华文中宋"/>
          <w:b/>
          <w:sz w:val="30"/>
          <w:szCs w:val="30"/>
        </w:rPr>
      </w:pPr>
      <w:r w:rsidRPr="00CA7075">
        <w:rPr>
          <w:rFonts w:ascii="宋体" w:hAnsi="宋体"/>
          <w:b/>
        </w:rPr>
        <w:t>73．</w:t>
      </w:r>
      <w:r w:rsidRPr="00CA7075">
        <w:rPr>
          <w:rFonts w:ascii="华文中宋" w:eastAsia="华文中宋" w:hAnsi="华文中宋"/>
          <w:b/>
          <w:sz w:val="30"/>
          <w:szCs w:val="30"/>
        </w:rPr>
        <w:t>某省人民政府的规章与国务院某一部门的规章不一致，按照法律规定。下列做法正确的是：</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A、由国务院裁决</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B、由最高人民法院裁决</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C、由国务院法制办公室裁决</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D、由全国人民代表大会常务委员会对违法的规章予以撤销</w:t>
      </w:r>
    </w:p>
    <w:p w:rsidR="00CA7075" w:rsidRPr="00CA7075" w:rsidP="004A7688">
      <w:pPr>
        <w:jc w:val="left"/>
        <w:rPr>
          <w:rFonts w:ascii="华文中宋" w:eastAsia="华文中宋" w:hAnsi="华文中宋"/>
          <w:b/>
          <w:sz w:val="30"/>
          <w:szCs w:val="30"/>
        </w:rPr>
      </w:pPr>
      <w:r w:rsidRPr="00CA7075">
        <w:rPr>
          <w:rFonts w:ascii="宋体" w:hAnsi="宋体"/>
          <w:b/>
        </w:rPr>
        <w:t>74．</w:t>
      </w:r>
      <w:r w:rsidRPr="00CA7075">
        <w:rPr>
          <w:rFonts w:ascii="华文中宋" w:eastAsia="华文中宋" w:hAnsi="华文中宋"/>
          <w:b/>
          <w:sz w:val="30"/>
          <w:szCs w:val="30"/>
        </w:rPr>
        <w:t>叛逃罪的犯罪主体是（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A、中国公民</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B、中国国家机关工作人员</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C、中国军事人员</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D、中国外交人员</w:t>
      </w:r>
    </w:p>
    <w:p w:rsidR="00CA7075" w:rsidRPr="00CA7075" w:rsidP="004A7688">
      <w:pPr>
        <w:jc w:val="left"/>
        <w:rPr>
          <w:rFonts w:ascii="华文中宋" w:eastAsia="华文中宋" w:hAnsi="华文中宋"/>
          <w:b/>
          <w:sz w:val="30"/>
          <w:szCs w:val="30"/>
        </w:rPr>
      </w:pPr>
      <w:r w:rsidRPr="00CA7075">
        <w:rPr>
          <w:rFonts w:ascii="宋体" w:hAnsi="宋体"/>
          <w:b/>
        </w:rPr>
        <w:t>75．</w:t>
      </w:r>
      <w:r w:rsidRPr="00CA7075">
        <w:rPr>
          <w:rFonts w:ascii="华文中宋" w:eastAsia="华文中宋" w:hAnsi="华文中宋"/>
          <w:b/>
          <w:sz w:val="30"/>
          <w:szCs w:val="30"/>
        </w:rPr>
        <w:t xml:space="preserve">改革开放以来，我国主要区域政策经历了不同的阶段：①以经济特区为中心的沿海地区优先发展阶段；②以缩小区域差距为导向的西部大开发阶段；③以浦东开发为龙头的沿江沿边地区重点发展阶段；④以区域协调发展为导向的共同发展阶段。这四个阶段按时间顺序排列应为（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A、①②③④</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A7075">
        <w:rPr>
          <w:rFonts w:ascii="华文中宋" w:eastAsia="华文中宋" w:hAnsi="华文中宋"/>
          <w:b/>
          <w:sz w:val="30"/>
          <w:szCs w:val="30"/>
        </w:rPr>
        <w:t>B、①③②④</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C、②③①④</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D、②①③④</w:t>
      </w:r>
    </w:p>
    <w:p w:rsidR="00CA7075" w:rsidRPr="00CA7075" w:rsidP="004A7688">
      <w:pPr>
        <w:jc w:val="left"/>
        <w:rPr>
          <w:rFonts w:ascii="华文中宋" w:eastAsia="华文中宋" w:hAnsi="华文中宋"/>
          <w:b/>
          <w:sz w:val="30"/>
          <w:szCs w:val="30"/>
        </w:rPr>
      </w:pPr>
      <w:r w:rsidRPr="00CA7075">
        <w:rPr>
          <w:rFonts w:ascii="宋体" w:hAnsi="宋体"/>
          <w:b/>
        </w:rPr>
        <w:t>76．</w:t>
      </w:r>
      <w:r w:rsidRPr="00CA7075">
        <w:rPr>
          <w:rFonts w:ascii="华文中宋" w:eastAsia="华文中宋" w:hAnsi="华文中宋"/>
          <w:b/>
          <w:sz w:val="30"/>
          <w:szCs w:val="30"/>
        </w:rPr>
        <w:t xml:space="preserve">无论你的味觉器官如何灵敏，你也品尝不出这块从商店买来的面包是社会主义国家生产的还是资本主义国家生产的。这说明（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多项选择题</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A、商品仅仅是一种物品</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B、商品的使用价值只是商品的自然属性</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C、商品的价值虽然反映人与人的关系，但商品的使用价值只反映人与自然的关系</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D、生产商品的劳动只具有自然属性</w:t>
      </w:r>
    </w:p>
    <w:p w:rsidR="00CA7075" w:rsidRPr="00CA7075" w:rsidP="004A7688">
      <w:pPr>
        <w:jc w:val="left"/>
        <w:rPr>
          <w:rFonts w:ascii="华文中宋" w:eastAsia="华文中宋" w:hAnsi="华文中宋"/>
          <w:b/>
          <w:sz w:val="30"/>
          <w:szCs w:val="30"/>
        </w:rPr>
      </w:pPr>
      <w:r w:rsidRPr="00CA7075">
        <w:rPr>
          <w:rFonts w:ascii="宋体" w:hAnsi="宋体"/>
          <w:b/>
        </w:rPr>
        <w:t>77．</w:t>
      </w:r>
      <w:r w:rsidRPr="00CA7075">
        <w:rPr>
          <w:rFonts w:ascii="华文中宋" w:eastAsia="华文中宋" w:hAnsi="华文中宋"/>
          <w:b/>
          <w:sz w:val="30"/>
          <w:szCs w:val="30"/>
        </w:rPr>
        <w:t xml:space="preserve">“十二五”期间，我国优化城市布局和形态应遵循的原则有（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A、统筹规划</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B、合理布局</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C、完善功能</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D、以大带小</w:t>
      </w:r>
    </w:p>
    <w:p w:rsidR="00CA7075" w:rsidRPr="00CA7075" w:rsidP="004A7688">
      <w:pPr>
        <w:jc w:val="left"/>
        <w:rPr>
          <w:rFonts w:ascii="华文中宋" w:eastAsia="华文中宋" w:hAnsi="华文中宋"/>
          <w:b/>
          <w:sz w:val="30"/>
          <w:szCs w:val="30"/>
        </w:rPr>
      </w:pPr>
      <w:r w:rsidRPr="00CA7075">
        <w:rPr>
          <w:rFonts w:ascii="宋体" w:hAnsi="宋体"/>
          <w:b/>
        </w:rPr>
        <w:t>78．</w:t>
      </w:r>
      <w:r w:rsidRPr="00CA7075">
        <w:rPr>
          <w:rFonts w:ascii="华文中宋" w:eastAsia="华文中宋" w:hAnsi="华文中宋"/>
          <w:b/>
          <w:sz w:val="30"/>
          <w:szCs w:val="30"/>
        </w:rPr>
        <w:t>党的十五大根据社会主义初级阶段基本路线的要求，围绕社会主义现代化建设的总题目，制定了党在初级阶段的（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A、基本理论</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B、基本纲领</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C、基本方针</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D、基本政策</w:t>
      </w:r>
    </w:p>
    <w:p w:rsidR="00CA7075" w:rsidRPr="00CA7075" w:rsidP="004A7688">
      <w:pPr>
        <w:jc w:val="left"/>
        <w:rPr>
          <w:rFonts w:ascii="华文中宋" w:eastAsia="华文中宋" w:hAnsi="华文中宋"/>
          <w:b/>
          <w:sz w:val="30"/>
          <w:szCs w:val="30"/>
        </w:rPr>
      </w:pPr>
      <w:r w:rsidRPr="00CA7075">
        <w:rPr>
          <w:rFonts w:ascii="宋体" w:hAnsi="宋体"/>
          <w:b/>
        </w:rPr>
        <w:t>79．</w:t>
      </w:r>
      <w:r w:rsidRPr="00CA7075">
        <w:rPr>
          <w:rFonts w:ascii="华文中宋" w:eastAsia="华文中宋" w:hAnsi="华文中宋"/>
          <w:b/>
          <w:sz w:val="30"/>
          <w:szCs w:val="30"/>
        </w:rPr>
        <w:t>根据《突发事件应对法》的规定，下列说法正确的是（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A、突发事件即为紧急状态</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A7075">
        <w:rPr>
          <w:rFonts w:ascii="华文中宋" w:eastAsia="华文中宋" w:hAnsi="华文中宋"/>
          <w:b/>
          <w:sz w:val="30"/>
          <w:szCs w:val="30"/>
        </w:rPr>
        <w:t>B、突发事件的预警级别从高到低依次用红色、橙色、蓝色和黄色来标示</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C、突发事件包括自然灾害、事故灾难、公共卫生事件和社会安全事件</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D、突发事件发生后，发生地县级人民政应当立即采取措施控制事态发展，并立即向上一级人民政府报告，不得越级上报</w:t>
      </w:r>
    </w:p>
    <w:p w:rsidR="00CA7075" w:rsidRPr="00CA7075" w:rsidP="004A7688">
      <w:pPr>
        <w:jc w:val="left"/>
        <w:rPr>
          <w:rFonts w:ascii="华文中宋" w:eastAsia="华文中宋" w:hAnsi="华文中宋"/>
          <w:b/>
          <w:sz w:val="30"/>
          <w:szCs w:val="30"/>
        </w:rPr>
      </w:pPr>
      <w:r w:rsidRPr="00CA7075">
        <w:rPr>
          <w:rFonts w:ascii="宋体" w:hAnsi="宋体"/>
          <w:b/>
        </w:rPr>
        <w:t>80．</w:t>
      </w:r>
      <w:r w:rsidRPr="00CA7075">
        <w:rPr>
          <w:rFonts w:ascii="华文中宋" w:eastAsia="华文中宋" w:hAnsi="华文中宋"/>
          <w:b/>
          <w:sz w:val="30"/>
          <w:szCs w:val="30"/>
        </w:rPr>
        <w:t>下列叙述错误的是（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多项选择题</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A、海南人说：我们这里纬度低，太阳高度角大，太阳辐射最强</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B、黑龙江人说：我们这里夏季的白昼时间最长，太阳辐射最强</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C、西藏人说：我们这里海拔高，空气稀薄，太阳辐射最强</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D、新疆人说：我们这里气候干燥，云雨少，晴天多，太阳辐射最强</w:t>
      </w:r>
    </w:p>
    <w:p w:rsidR="00CA7075" w:rsidRPr="00CA7075" w:rsidP="00CA7075">
      <w:pPr>
        <w:jc w:val="left"/>
        <w:rPr>
          <w:rFonts w:ascii="宋体" w:hAnsi="宋体"/>
          <w:b/>
        </w:rPr>
      </w:pPr>
      <w:r w:rsidRPr="00CA7075">
        <w:rPr>
          <w:rFonts w:ascii="微软雅黑" w:eastAsia="微软雅黑" w:hAnsi="微软雅黑"/>
          <w:b/>
          <w:sz w:val="28"/>
        </w:rPr>
        <w:t>三、判断推理</w:t>
      </w:r>
    </w:p>
    <w:p w:rsidR="00CA7075" w:rsidRPr="00CA7075" w:rsidP="004A7688">
      <w:pPr>
        <w:jc w:val="left"/>
        <w:rPr>
          <w:rFonts w:ascii="华文中宋" w:eastAsia="华文中宋" w:hAnsi="华文中宋"/>
          <w:b/>
          <w:sz w:val="30"/>
          <w:szCs w:val="30"/>
        </w:rPr>
      </w:pPr>
      <w:r w:rsidRPr="00CA7075">
        <w:rPr>
          <w:rFonts w:ascii="宋体" w:hAnsi="宋体"/>
          <w:b/>
        </w:rPr>
        <w:t>81．</w:t>
      </w:r>
      <w:r w:rsidRPr="00CA7075">
        <w:rPr>
          <w:rFonts w:ascii="华文中宋" w:eastAsia="华文中宋" w:hAnsi="华文中宋"/>
          <w:b/>
          <w:sz w:val="30"/>
          <w:szCs w:val="30"/>
        </w:rPr>
        <w:t xml:space="preserve">指定代理是指代理人根据人民法院或者指定机关的指定而进行的代理。 下列属于指定代理的是（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A、甲企业授予采购员乙与丙公司签订电视机买卖合同</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B、合伙人甲、乙、丙依约相互授予代理权，每一个合伙人均有权代理其他合伙人签订或履行合同</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C、甲代为自己10岁的儿子向乙提起侵权诉讼</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D、未成年人甲住所地的村民委员会指定乙为甲的民事侵权诉讼代理人 　　??</w:t>
      </w:r>
    </w:p>
    <w:p w:rsidR="00CA7075" w:rsidRPr="00CA7075" w:rsidP="004A7688">
      <w:pPr>
        <w:jc w:val="left"/>
        <w:rPr>
          <w:rFonts w:ascii="华文中宋" w:eastAsia="华文中宋" w:hAnsi="华文中宋"/>
          <w:b/>
          <w:sz w:val="30"/>
          <w:szCs w:val="30"/>
        </w:rPr>
      </w:pPr>
      <w:r w:rsidRPr="00CA7075">
        <w:rPr>
          <w:rFonts w:ascii="宋体" w:hAnsi="宋体"/>
          <w:b/>
        </w:rPr>
        <w:t>82．</w:t>
      </w:r>
      <w:r w:rsidRPr="00CA7075">
        <w:rPr>
          <w:rFonts w:ascii="华文中宋" w:eastAsia="华文中宋" w:hAnsi="华文中宋"/>
          <w:b/>
          <w:sz w:val="30"/>
          <w:szCs w:val="30"/>
        </w:rPr>
        <w:t>中国历史上，第一个肩负起土地改革大业的皇帝，便是北魏的孝文帝拓跋宏，而他就是那个迁都洛阳，修建了龙门石窟的鲜卑族皇帝。魏孝文帝拓跋宏颁布了中国历史上第一部均田法，此法的核心，便是中央直接统治土地，它一方面虽默认富民的土地所有权，但另一方面则按照土地国有的原则，不分贫富，皆课以相同的国税，正是这项法令，成为唐代以来均田制的依据。 对这段文字理解正确的一项是：</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A7075">
        <w:rPr>
          <w:rFonts w:ascii="华文中宋" w:eastAsia="华文中宋" w:hAnsi="华文中宋"/>
          <w:b/>
          <w:sz w:val="30"/>
          <w:szCs w:val="30"/>
        </w:rPr>
        <w:t>A、孝文帝的均田法是中国历史上第一部土地法规</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B、孝文帝均田法的实施客观上造福了贫苦百姓</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C、孝文帝的均田法对土地改革大业有着开创之功</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D、孝文帝的均田法被唐以及后世朝代所普遍沿用</w:t>
      </w:r>
    </w:p>
    <w:p w:rsidR="00CA7075" w:rsidRPr="00CA7075" w:rsidP="004A7688">
      <w:pPr>
        <w:jc w:val="left"/>
        <w:rPr>
          <w:rFonts w:ascii="华文中宋" w:eastAsia="华文中宋" w:hAnsi="华文中宋"/>
          <w:b/>
          <w:sz w:val="30"/>
          <w:szCs w:val="30"/>
        </w:rPr>
      </w:pPr>
      <w:r w:rsidRPr="00CA7075">
        <w:rPr>
          <w:rFonts w:ascii="宋体" w:hAnsi="宋体"/>
          <w:b/>
        </w:rPr>
        <w:t>83．</w:t>
      </w:r>
      <w:r w:rsidRPr="00CA7075">
        <w:rPr>
          <w:rFonts w:ascii="华文中宋" w:eastAsia="华文中宋" w:hAnsi="华文中宋"/>
          <w:b/>
          <w:sz w:val="30"/>
          <w:szCs w:val="30"/>
        </w:rPr>
        <w:t>服从是指个人按照社会要求、团体规范或者别人的意志而作出的行为。这种行为是因为来自外界的影响而被迫发生的。 根据上述定义，下列行为表现属于服从的是（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A、小杨很想去北京，可一直未有机会。一天公司老总对小杨说：“明天你出差去北京。”小杨说：“一切听老总安排。”第二天小杨就去了北京</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B、小侯正在打篮球，突然听到组长小王在大声对他说：“小侯，你的作业还没做呢!你现在就得去做。”小侯听后，勉强地抛下球，向教室奔去</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C、小丁周五下午放学后陪同学小李到苏果超市玩了近两小时</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D、小于的妻子小陈刚怀孕，小陈对小于说：“从今天起，不准你在家抽烟。”小于愉快地答应了，但不一会儿又在家里抽起了烟</w:t>
      </w:r>
    </w:p>
    <w:p w:rsidR="00CA7075" w:rsidRPr="00CA7075" w:rsidP="004A7688">
      <w:pPr>
        <w:jc w:val="left"/>
        <w:rPr>
          <w:rFonts w:ascii="华文中宋" w:eastAsia="华文中宋" w:hAnsi="华文中宋"/>
          <w:b/>
          <w:sz w:val="30"/>
          <w:szCs w:val="30"/>
        </w:rPr>
      </w:pPr>
      <w:r w:rsidRPr="00CA7075">
        <w:rPr>
          <w:rFonts w:ascii="宋体" w:hAnsi="宋体"/>
          <w:b/>
        </w:rPr>
        <w:t>84．</w:t>
      </w:r>
      <w:r w:rsidRPr="00CA7075">
        <w:rPr>
          <w:rFonts w:ascii="华文中宋" w:eastAsia="华文中宋" w:hAnsi="华文中宋"/>
          <w:b/>
          <w:sz w:val="30"/>
          <w:szCs w:val="30"/>
        </w:rPr>
        <w:t>去年某商品的销售量与前年相比减少一半，市场营销部门调查发现，去年与前年的 最大不同是该商品的价格上涨了20%。 下列最可能有效解决商品销售量下滑问题的措施是（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A、利用多种媒体加强广告宣传</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B、为该商品增加更多的使用功能</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C、根据实际情况，商品价格实行季节浮动价</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D、给购买该商品的顾客附赠一个小礼品</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A7075">
        <w:rPr>
          <w:rFonts w:ascii="宋体" w:hAnsi="宋体"/>
          <w:b/>
        </w:rPr>
        <w:t>85．</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有3位见习医生，他们在同一家医院中担任住院医生。(1)一星期中只有一天3位见习医生同时值班：(2)没有一位见习医生连续3天值班：(3)任两位『见习医生在一星期中同一天休假的情况不超过一次；(4)第一位见习医生在星期日、星期二和星期四休假；(5)第二位见习医生在星期四和星期六休假：(6)第三位见习医生在星期日休假。则3位见习医生同时值班的时间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A、星期一</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B、星期二</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C、星期四</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D、星期五</w:t>
      </w:r>
    </w:p>
    <w:p w:rsidR="00CA7075" w:rsidRPr="00CA7075" w:rsidP="004A7688">
      <w:pPr>
        <w:jc w:val="left"/>
        <w:rPr>
          <w:rFonts w:ascii="华文中宋" w:eastAsia="华文中宋" w:hAnsi="华文中宋"/>
          <w:b/>
          <w:sz w:val="30"/>
          <w:szCs w:val="30"/>
        </w:rPr>
      </w:pPr>
      <w:r w:rsidRPr="00CA7075">
        <w:rPr>
          <w:rFonts w:ascii="宋体" w:hAnsi="宋体"/>
          <w:b/>
        </w:rPr>
        <w:t>86．</w:t>
      </w:r>
      <w:r w:rsidRPr="00CA7075">
        <w:rPr>
          <w:rFonts w:ascii="华文中宋" w:eastAsia="华文中宋" w:hAnsi="华文中宋"/>
          <w:b/>
          <w:sz w:val="30"/>
          <w:szCs w:val="30"/>
        </w:rPr>
        <w:t xml:space="preserve">犯罪的间接故意是指行为人明知自己的行为可能发生危害社会的结果，并且放任这种结果发生的心理态度。 下列属于犯罪的间接故意的是：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A、甲欲毒杀同事乙，于是在大家共同喝水的饮水机中投毒，乙当天并未从饮水机中取水。但却导致其他三位同事中毒</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B、甲欲枪杀乙，在乙家门口伏击，只击中了乙的胳膊</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C、出租车司机甲与朋友吃饭时多喝了几杯，但是凭借自己多年的驾驶经验，甲认为不会有问题．于是不顾朋友的劝阻执意出车，结果撞死了行人乙</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D、某医院护士甲将病人乙和丙服用的药物弄混，到了给乙用药的时间，甲没有仔细核对就拿起应该给丙服用的药物给乙服用。结果因药性不对导致乙死亡</w:t>
      </w:r>
    </w:p>
    <w:p w:rsidR="00CA7075" w:rsidRPr="00CA7075" w:rsidP="004A7688">
      <w:pPr>
        <w:jc w:val="left"/>
        <w:rPr>
          <w:rFonts w:ascii="华文中宋" w:eastAsia="华文中宋" w:hAnsi="华文中宋"/>
          <w:b/>
          <w:sz w:val="30"/>
          <w:szCs w:val="30"/>
        </w:rPr>
      </w:pPr>
      <w:r w:rsidRPr="00CA7075">
        <w:rPr>
          <w:rFonts w:ascii="宋体" w:hAnsi="宋体"/>
          <w:b/>
        </w:rPr>
        <w:t>87．</w:t>
      </w:r>
      <w:r w:rsidRPr="00CA7075">
        <w:rPr>
          <w:rFonts w:ascii="华文中宋" w:eastAsia="华文中宋" w:hAnsi="华文中宋"/>
          <w:b/>
          <w:sz w:val="30"/>
          <w:szCs w:val="30"/>
        </w:rPr>
        <w:t>经济学家：如果一个企业没有政府的帮助而能获得可接受的利润，那么它有自生能力。如果一个企业在开放的竞争市场中没办法获得正常的利润，那么它就没有自生能力。除非一个企业有政策性负担，否则得不到政府的保护与补贴。由于国有企业拥有政府的保护和补贴，即使它没有自生能力，也能够赢利。 如果以上陈述为真．以下哪项陈述一定为真？</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A、如果一个企业有政策性负担，它就能得到政府的保护和补贴</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B、在开放的竞争市场中．每个企业都是有自生能力的</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A7075">
        <w:rPr>
          <w:rFonts w:ascii="华文中宋" w:eastAsia="华文中宋" w:hAnsi="华文中宋"/>
          <w:b/>
          <w:sz w:val="30"/>
          <w:szCs w:val="30"/>
        </w:rPr>
        <w:t>C、如果一个企业没有自生能力，它就会在竞争中被淘汰</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D、如果一个企业有政府的保护和补贴，它就会有政策性负担</w:t>
      </w:r>
    </w:p>
    <w:p w:rsidR="00CA7075" w:rsidRPr="00CA7075" w:rsidP="004A7688">
      <w:pPr>
        <w:jc w:val="left"/>
        <w:rPr>
          <w:rFonts w:ascii="华文中宋" w:eastAsia="华文中宋" w:hAnsi="华文中宋"/>
          <w:b/>
          <w:sz w:val="30"/>
          <w:szCs w:val="30"/>
        </w:rPr>
      </w:pPr>
      <w:r w:rsidRPr="00CA7075">
        <w:rPr>
          <w:rFonts w:ascii="宋体" w:hAnsi="宋体"/>
          <w:b/>
        </w:rPr>
        <w:t>88．</w:t>
      </w:r>
      <w:r w:rsidRPr="00CA7075">
        <w:rPr>
          <w:rFonts w:ascii="华文中宋" w:eastAsia="华文中宋" w:hAnsi="华文中宋"/>
          <w:b/>
          <w:sz w:val="30"/>
          <w:szCs w:val="30"/>
        </w:rPr>
        <w:t>暑假里，小张的父母给小张报了摄影兴趣班和美术兴趣班，小张知道后说，以后我又不想成为摄影家，何必学摄影。  以下哪项是小张的回答中包含的前提?（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A、学摄影的不一定能成为摄影家</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B、小张更想成为一名画家，而不是摄影家</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C、只有想成为摄影家，才需要学摄影</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D、与摄影相比，小张更喜欢学画画</w:t>
      </w:r>
    </w:p>
    <w:p w:rsidR="00CA7075" w:rsidRPr="00CA7075" w:rsidP="004A7688">
      <w:pPr>
        <w:jc w:val="left"/>
        <w:rPr>
          <w:rFonts w:ascii="华文中宋" w:eastAsia="华文中宋" w:hAnsi="华文中宋"/>
          <w:b/>
          <w:sz w:val="30"/>
          <w:szCs w:val="30"/>
        </w:rPr>
      </w:pPr>
      <w:r w:rsidRPr="00CA7075">
        <w:rPr>
          <w:rFonts w:ascii="宋体" w:hAnsi="宋体"/>
          <w:b/>
        </w:rPr>
        <w:t>89．</w:t>
      </w:r>
      <w:r w:rsidRPr="00CA7075">
        <w:rPr>
          <w:rFonts w:ascii="华文中宋" w:eastAsia="华文中宋" w:hAnsi="华文中宋"/>
          <w:b/>
          <w:sz w:val="30"/>
          <w:szCs w:val="30"/>
        </w:rPr>
        <w:t xml:space="preserve">韩国：首尔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A、美国：纽约</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B、加拿大：多伦多</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C、伊斯兰堡：巴基斯坦</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D、埃及：开罗</w:t>
      </w:r>
    </w:p>
    <w:p w:rsidR="00CA7075" w:rsidRPr="00CA7075" w:rsidP="004A7688">
      <w:pPr>
        <w:jc w:val="left"/>
        <w:rPr>
          <w:rFonts w:ascii="华文中宋" w:eastAsia="华文中宋" w:hAnsi="华文中宋"/>
          <w:b/>
          <w:sz w:val="30"/>
          <w:szCs w:val="30"/>
        </w:rPr>
      </w:pPr>
      <w:r w:rsidRPr="00CA7075">
        <w:rPr>
          <w:rFonts w:ascii="宋体" w:hAnsi="宋体"/>
          <w:b/>
        </w:rPr>
        <w:t>90．</w:t>
      </w:r>
      <w:r w:rsidRPr="00CA7075">
        <w:rPr>
          <w:rFonts w:ascii="华文中宋" w:eastAsia="华文中宋" w:hAnsi="华文中宋"/>
          <w:b/>
          <w:sz w:val="30"/>
          <w:szCs w:val="30"/>
        </w:rPr>
        <w:t xml:space="preserve">（　　）之于学校相当于士兵之于（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A、班级——军队</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B、班长——连长</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C、学生——部队</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D、老师——军校</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CA7075">
        <w:rPr>
          <w:rFonts w:ascii="宋体" w:hAnsi="宋体"/>
          <w:b/>
        </w:rPr>
        <w:t>91．</w:t>
      </w:r>
      <w:r w:rsidRPr="00CA7075">
        <w:rPr>
          <w:rFonts w:ascii="华文中宋" w:eastAsia="华文中宋" w:hAnsi="华文中宋"/>
          <w:b/>
          <w:sz w:val="30"/>
          <w:szCs w:val="30"/>
        </w:rPr>
        <w:t>定义：</w:t>
      </w:r>
      <w:r w:rsidRPr="00CA7075">
        <w:rPr>
          <w:rFonts w:ascii="华文中宋" w:eastAsia="华文中宋" w:hAnsi="华文中宋"/>
          <w:b/>
          <w:sz w:val="30"/>
          <w:szCs w:val="30"/>
        </w:rPr>
        <w:t xml:space="preserve"> ①成语：语言中经过长期使用、锤炼而形成的固定短语。成语是表示一般概念的固定词组或句子，绝大部分是由四个字组成的。</w:t>
      </w:r>
      <w:r w:rsidRPr="00CA7075">
        <w:rPr>
          <w:rFonts w:ascii="华文中宋" w:eastAsia="华文中宋" w:hAnsi="华文中宋"/>
          <w:b/>
          <w:sz w:val="30"/>
          <w:szCs w:val="30"/>
        </w:rPr>
        <w:t xml:space="preserve"> ②谚语：流传于民间的比较简练而且言简意赅的话语。民间集体创造、广为口传、言简意赅并较为定型的艺术语句，是民众丰富智慧和普遍经验的规律性总结。谚语包括：认识自然和总结生产经验的谚语；认识社会和总结社会活动经验的谚语；总结一般生活经验的谚语。</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 xml:space="preserve"> ③歇后语：具有独特艺术结构形式的民间谚语，它由两部分组成，前面是假托语.是比喻：后面是目的语，是说明。分为寓意的和谐音的两种，主要用来表现生活中的某种情景和人们的某种心理状态。</w:t>
      </w:r>
      <w:r w:rsidRPr="00CA7075">
        <w:rPr>
          <w:rFonts w:ascii="华文中宋" w:eastAsia="华文中宋" w:hAnsi="华文中宋"/>
          <w:b/>
          <w:sz w:val="30"/>
          <w:szCs w:val="30"/>
        </w:rPr>
        <w:t xml:space="preserve"> 典型例证：</w:t>
      </w:r>
      <w:r w:rsidRPr="00CA7075">
        <w:rPr>
          <w:rFonts w:ascii="华文中宋" w:eastAsia="华文中宋" w:hAnsi="华文中宋"/>
          <w:b/>
          <w:sz w:val="30"/>
          <w:szCs w:val="30"/>
        </w:rPr>
        <w:t xml:space="preserve"> (1)空中楼阁</w:t>
      </w:r>
      <w:r w:rsidRPr="00CA7075">
        <w:rPr>
          <w:rFonts w:ascii="华文中宋" w:eastAsia="华文中宋" w:hAnsi="华文中宋"/>
          <w:b/>
          <w:sz w:val="30"/>
          <w:szCs w:val="30"/>
        </w:rPr>
        <w:t xml:space="preserve"> (2)老虎戴数珠——假慈悲</w:t>
      </w:r>
      <w:r w:rsidRPr="00CA7075">
        <w:rPr>
          <w:rFonts w:ascii="华文中宋" w:eastAsia="华文中宋" w:hAnsi="华文中宋"/>
          <w:b/>
          <w:sz w:val="30"/>
          <w:szCs w:val="30"/>
        </w:rPr>
        <w:t xml:space="preserve"> (3)天下乌鸦一般黑</w:t>
      </w:r>
      <w:r w:rsidRPr="00CA7075">
        <w:rPr>
          <w:rFonts w:ascii="华文中宋" w:eastAsia="华文中宋" w:hAnsi="华文中宋"/>
          <w:b/>
          <w:sz w:val="30"/>
          <w:szCs w:val="30"/>
        </w:rPr>
        <w:t xml:space="preserve"> 上述典型案例与定义存在对应关系的数目有（　　）。</w:t>
      </w:r>
      <w:r w:rsidRPr="00CA7075">
        <w:rPr>
          <w:rFonts w:ascii="华文中宋" w:eastAsia="华文中宋" w:hAnsi="华文中宋"/>
          <w:b/>
          <w:sz w:val="30"/>
          <w:szCs w:val="30"/>
        </w:rPr>
        <w:t xml:space="preserve">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A、0个</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B、1个</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C、2个</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D、3个</w:t>
      </w:r>
    </w:p>
    <w:p w:rsidR="00CA7075" w:rsidRPr="00CA7075" w:rsidP="004A7688">
      <w:pPr>
        <w:jc w:val="left"/>
        <w:rPr>
          <w:rFonts w:ascii="华文中宋" w:eastAsia="华文中宋" w:hAnsi="华文中宋"/>
          <w:b/>
          <w:sz w:val="30"/>
          <w:szCs w:val="30"/>
        </w:rPr>
      </w:pPr>
      <w:r w:rsidRPr="00CA7075">
        <w:rPr>
          <w:rFonts w:ascii="宋体" w:hAnsi="宋体"/>
          <w:b/>
        </w:rPr>
        <w:t>92．</w:t>
      </w:r>
      <w:r w:rsidRPr="00CA7075">
        <w:rPr>
          <w:rFonts w:ascii="华文中宋" w:eastAsia="华文中宋" w:hAnsi="华文中宋"/>
          <w:b/>
          <w:sz w:val="30"/>
          <w:szCs w:val="30"/>
        </w:rPr>
        <w:t>下列没有歧义的一句是（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A、老胡看到我们非常惊讶，连忙把别后的情况告诉我们</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B、不几天，刘备领大军到了零陵。零陵太守刘度派大将邢道荣和他的儿子引兵出战</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C、为了避免今后再发生类似错误，我们应当吸取教训，努力改进工作</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D、松下公司这个新产品14毫米的厚度给人的视觉感受，并不像索尼公司的产品那样，有一种比实际厚度稍薄的错觉</w:t>
      </w:r>
    </w:p>
    <w:p w:rsidR="00CA7075" w:rsidRPr="00CA7075" w:rsidP="004A7688">
      <w:pPr>
        <w:jc w:val="left"/>
        <w:rPr>
          <w:rFonts w:ascii="华文中宋" w:eastAsia="华文中宋" w:hAnsi="华文中宋"/>
          <w:b/>
          <w:sz w:val="30"/>
          <w:szCs w:val="30"/>
        </w:rPr>
      </w:pPr>
      <w:r w:rsidRPr="00CA7075">
        <w:rPr>
          <w:rFonts w:ascii="宋体" w:hAnsi="宋体"/>
          <w:b/>
        </w:rPr>
        <w:t>93．</w:t>
      </w:r>
      <w:r w:rsidRPr="00CA7075">
        <w:rPr>
          <w:rFonts w:ascii="华文中宋" w:eastAsia="华文中宋" w:hAnsi="华文中宋"/>
          <w:b/>
          <w:sz w:val="30"/>
          <w:szCs w:val="30"/>
        </w:rPr>
        <w:t>胸有成竹：文同：北宋</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A、程门立雪：程时：北宋</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B、江郎才尽：仲永：南朝</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C、悬梁刺股：孙敬：西汉</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D、凿壁偷光：匡衡：西汉</w:t>
      </w:r>
    </w:p>
    <w:p w:rsidR="00CA7075" w:rsidRPr="00CA7075" w:rsidP="004A7688">
      <w:pPr>
        <w:jc w:val="left"/>
        <w:rPr>
          <w:rFonts w:ascii="华文中宋" w:eastAsia="华文中宋" w:hAnsi="华文中宋"/>
          <w:b/>
          <w:sz w:val="30"/>
          <w:szCs w:val="30"/>
        </w:rPr>
      </w:pPr>
      <w:r w:rsidRPr="00CA7075">
        <w:rPr>
          <w:rFonts w:ascii="宋体" w:hAnsi="宋体"/>
          <w:b/>
        </w:rPr>
        <w:t>94．</w:t>
      </w:r>
      <w:r w:rsidRPr="00CA7075">
        <w:rPr>
          <w:rFonts w:ascii="华文中宋" w:eastAsia="华文中宋" w:hAnsi="华文中宋"/>
          <w:b/>
          <w:sz w:val="30"/>
          <w:szCs w:val="30"/>
        </w:rPr>
        <w:t xml:space="preserve">“让人人都过上好日子”这种说法是没错的。但是是否因此就可以认为“提倡艰苦朴素”这一口号已经过时了呢?我们今天还要不要发扬艰苦奋斗的光荣传统了呢?__________。  填入划横线部分最恰当的一句是（　　）。 </w:t>
      </w:r>
    </w:p>
    <w:p w:rsidR="00CA7075" w:rsidRPr="00CA7075" w:rsidP="004A76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CA7075">
        <w:rPr>
          <w:rFonts w:ascii="华文中宋" w:eastAsia="华文中宋" w:hAnsi="华文中宋"/>
          <w:b/>
          <w:sz w:val="30"/>
          <w:szCs w:val="30"/>
        </w:rPr>
        <w:t>A、十分明显，我们的回答是肯定的</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B、如果我们缺乏清醒的头脑，就可能作出错误的回答</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C、从全面的观点看，当然不能这样认为</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D、只要想想我们的发展远景，我们就应该承认这个问题必须考虑</w:t>
      </w:r>
    </w:p>
    <w:p w:rsidR="00CA7075" w:rsidRPr="00CA7075" w:rsidP="004A7688">
      <w:pPr>
        <w:jc w:val="left"/>
        <w:rPr>
          <w:rFonts w:ascii="华文中宋" w:eastAsia="华文中宋" w:hAnsi="华文中宋"/>
          <w:b/>
          <w:sz w:val="30"/>
          <w:szCs w:val="30"/>
        </w:rPr>
      </w:pPr>
      <w:r w:rsidRPr="00CA7075">
        <w:rPr>
          <w:rFonts w:ascii="宋体" w:hAnsi="宋体"/>
          <w:b/>
        </w:rPr>
        <w:t>95．</w:t>
      </w:r>
      <w:r w:rsidRPr="00CA7075">
        <w:rPr>
          <w:rFonts w:ascii="华文中宋" w:eastAsia="华文中宋" w:hAnsi="华文中宋"/>
          <w:b/>
          <w:sz w:val="30"/>
          <w:szCs w:val="30"/>
        </w:rPr>
        <w:t>气氛：营造</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A、气息：调控</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B、宣传：夸大</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C、环境：培养</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D、情绪：调动</w:t>
      </w:r>
    </w:p>
    <w:p w:rsidR="00CA7075" w:rsidRPr="00CA7075" w:rsidP="004A7688">
      <w:pPr>
        <w:jc w:val="left"/>
        <w:rPr>
          <w:rFonts w:ascii="华文中宋" w:eastAsia="华文中宋" w:hAnsi="华文中宋"/>
          <w:b/>
          <w:sz w:val="30"/>
          <w:szCs w:val="30"/>
        </w:rPr>
      </w:pPr>
      <w:r w:rsidRPr="00CA7075">
        <w:rPr>
          <w:rFonts w:ascii="宋体" w:hAnsi="宋体"/>
          <w:b/>
        </w:rPr>
        <w:t>96．</w:t>
      </w:r>
      <w:r w:rsidRPr="00CA7075">
        <w:rPr>
          <w:rFonts w:ascii="华文中宋" w:eastAsia="华文中宋" w:hAnsi="华文中宋"/>
          <w:b/>
          <w:sz w:val="30"/>
          <w:szCs w:val="30"/>
        </w:rPr>
        <w:t xml:space="preserve">洁癖：强迫症的一种，即把正常卫生范围内的事物认为是肮脏的，感到焦虑，强迫性地清洗、检查及排斥“不洁”之物。 下列不属于洁癖的是（　　）。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A、胡某害怕自己染上病菌，他每天必须多次、长时间地洗手、洗衣</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B、斯密司先生出差一律入住白色房间，甚至地毯也必须是白色的才行</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C、有位年轻小姐为了避免在公共汽车与他人接触，每天竟花三个小时走路上下班</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D、李某不允许孩子在外面乱吃东西，也不允许孩子接近生病的小朋友</w:t>
      </w:r>
    </w:p>
    <w:p w:rsidR="00CA7075" w:rsidRPr="00CA7075" w:rsidP="004A7688">
      <w:pPr>
        <w:jc w:val="left"/>
        <w:rPr>
          <w:rFonts w:ascii="华文中宋" w:eastAsia="华文中宋" w:hAnsi="华文中宋"/>
          <w:b/>
          <w:sz w:val="30"/>
          <w:szCs w:val="30"/>
        </w:rPr>
      </w:pPr>
      <w:r w:rsidRPr="00CA7075">
        <w:rPr>
          <w:rFonts w:ascii="宋体" w:hAnsi="宋体"/>
          <w:b/>
        </w:rPr>
        <w:t>97．</w:t>
      </w:r>
      <w:r w:rsidRPr="00CA7075">
        <w:rPr>
          <w:rFonts w:ascii="华文中宋" w:eastAsia="华文中宋" w:hAnsi="华文中宋"/>
          <w:b/>
          <w:sz w:val="30"/>
          <w:szCs w:val="30"/>
        </w:rPr>
        <w:t>共同加害行为是指两个或两个以上的行为人，基于共同的故意或过失，共同实施加害，致使他人人身或财产受损的行为。根据上述定义，下列行为属于共同加害行为的是（　　）。</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A、甲与乙见丙家门El卧着一条花狗睡觉，甲让乙拿石头去打花狗，乙照办了。花狗被打后朝乙追去，乙忙躲在迎面走来的丁身后，花狗咬伤了丁，丁为此花去医药费3000元</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t>B、赵某驾驶一辆大卡车在经过一个十字路口时，把刘某驾驶的一辆出租车撞翻到路边，正巧高某路过，来不及躲避，被压在车下，结果高某的右臂被压断</w:t>
      </w:r>
    </w:p>
    <w:p w:rsidR="00CA7075" w:rsidRPr="00CA7075" w:rsidP="004A7688">
      <w:pPr>
        <w:jc w:val="left"/>
        <w:rPr>
          <w:rFonts w:ascii="华文中宋" w:eastAsia="华文中宋" w:hAnsi="华文中宋"/>
          <w:b/>
          <w:sz w:val="30"/>
          <w:szCs w:val="30"/>
        </w:rPr>
      </w:pPr>
      <w:r w:rsidRPr="00CA7075">
        <w:rPr>
          <w:rFonts w:ascii="华文中宋" w:eastAsia="华文中宋" w:hAnsi="华文中宋"/>
          <w:b/>
          <w:sz w:val="30"/>
          <w:szCs w:val="30"/>
        </w:rPr>
        <w:br/>
      </w:r>
      <w:r w:rsidRPr="00CA707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https://d.book118.com/677153023013006031</w:t>
        </w:r>
      </w:hyperlink>
    </w:p>
    <w:p w:rsidR="00CA7075" w:rsidRPr="00CA7075" w:rsidP="004A7688">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A7688"/>
    <w:rsid w:val="00622F25"/>
    <w:rsid w:val="006B2EBA"/>
    <w:rsid w:val="00850032"/>
    <w:rsid w:val="008D2EAE"/>
    <w:rsid w:val="008F1F6E"/>
    <w:rsid w:val="008F55F2"/>
    <w:rsid w:val="00911EF2"/>
    <w:rsid w:val="00A12C77"/>
    <w:rsid w:val="00C57401"/>
    <w:rsid w:val="00CA7075"/>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7715302301300603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6329</Words>
  <Characters>36079</Characters>
  <Application>Microsoft Office Word</Application>
  <DocSecurity>0</DocSecurity>
  <Lines>300</Lines>
  <Paragraphs>84</Paragraphs>
  <ScaleCrop>false</ScaleCrop>
  <Company>微软中国</Company>
  <LinksUpToDate>false</LinksUpToDate>
  <CharactersWithSpaces>42324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2023-06-02T08:44:00Z</dcterms:created>
  <dcterms:modified xsi:type="dcterms:W3CDTF">2023-06-02T08:44:00Z</dcterms:modified>
</cp:coreProperties>
</file>