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用户自行开发的专用集成电路(ASIC)项目招商引资推介报告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47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_Toc13476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6" w:history="1">
        <w:r>
          <w:rPr>
            <w:rFonts w:ascii="仿宋" w:eastAsia="仿宋" w:hAnsi="仿宋" w:cs="仿宋" w:hint="eastAsia"/>
            <w:lang w:eastAsia="zh-CN"/>
          </w:rPr>
          <w:t>一、用户自行开发的专用集成电路(ASIC)项目建设背景</w:t>
        </w:r>
        <w:r>
          <w:tab/>
        </w:r>
        <w:r>
          <w:fldChar w:fldCharType="begin"/>
        </w:r>
        <w:r>
          <w:instrText xml:space="preserve"> PAGEREF _Toc16166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9" w:history="1">
        <w:r>
          <w:rPr>
            <w:rFonts w:ascii="仿宋" w:eastAsia="仿宋" w:hAnsi="仿宋" w:cs="仿宋" w:hint="eastAsia"/>
            <w:lang w:eastAsia="zh-CN"/>
          </w:rPr>
          <w:t>(一)、用户自行开发的专用集成电路(ASIC)项目承办单位背景分析</w:t>
        </w:r>
        <w:r>
          <w:tab/>
        </w:r>
        <w:r>
          <w:fldChar w:fldCharType="begin"/>
        </w:r>
        <w:r>
          <w:instrText xml:space="preserve"> PAGEREF _Toc9979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6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_Toc20766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" w:history="1">
        <w:r>
          <w:rPr>
            <w:rFonts w:ascii="仿宋" w:eastAsia="仿宋" w:hAnsi="仿宋" w:cs="仿宋" w:hint="eastAsia"/>
            <w:lang w:eastAsia="zh-CN"/>
          </w:rPr>
          <w:t>(三)、用户自行开发的专用集成电路(ASIC)项目建设对区域经济的影响</w:t>
        </w:r>
        <w:r>
          <w:tab/>
        </w:r>
        <w:r>
          <w:fldChar w:fldCharType="begin"/>
        </w:r>
        <w:r>
          <w:instrText xml:space="preserve"> PAGEREF _Toc1727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0" w:history="1">
        <w:r>
          <w:rPr>
            <w:rFonts w:ascii="仿宋" w:eastAsia="仿宋" w:hAnsi="仿宋" w:cs="仿宋" w:hint="eastAsia"/>
            <w:lang w:eastAsia="zh-CN"/>
          </w:rPr>
          <w:t>(四)、用户自行开发的专用集成电路(ASIC)项目必要性分析</w:t>
        </w:r>
        <w:r>
          <w:tab/>
        </w:r>
        <w:r>
          <w:fldChar w:fldCharType="begin"/>
        </w:r>
        <w:r>
          <w:instrText xml:space="preserve"> PAGEREF _Toc32490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9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_Toc27569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_Toc16914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35" w:history="1">
        <w:r>
          <w:rPr>
            <w:rFonts w:ascii="仿宋" w:eastAsia="仿宋" w:hAnsi="仿宋" w:cs="仿宋" w:hint="eastAsia"/>
            <w:lang w:eastAsia="zh-CN"/>
          </w:rPr>
          <w:t>三、用户自行开发的专用集成电路(ASIC)项目工程设计研究</w:t>
        </w:r>
        <w:r>
          <w:tab/>
        </w:r>
        <w:r>
          <w:fldChar w:fldCharType="begin"/>
        </w:r>
        <w:r>
          <w:instrText xml:space="preserve"> PAGEREF _Toc18035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_Toc17105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4" w:history="1">
        <w:r>
          <w:rPr>
            <w:rFonts w:ascii="仿宋" w:eastAsia="仿宋" w:hAnsi="仿宋" w:cs="仿宋" w:hint="eastAsia"/>
            <w:lang w:eastAsia="zh-CN"/>
          </w:rPr>
          <w:t>(二)、用户自行开发的专用集成电路(ASIC)项目工程建设标准规范</w:t>
        </w:r>
        <w:r>
          <w:tab/>
        </w:r>
        <w:r>
          <w:fldChar w:fldCharType="begin"/>
        </w:r>
        <w:r>
          <w:instrText xml:space="preserve"> PAGEREF _Toc9954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8" w:history="1">
        <w:r>
          <w:rPr>
            <w:rFonts w:ascii="仿宋" w:eastAsia="仿宋" w:hAnsi="仿宋" w:cs="仿宋" w:hint="eastAsia"/>
            <w:lang w:eastAsia="zh-CN"/>
          </w:rPr>
          <w:t>(三)、用户自行开发的专用集成电路(ASIC)项目总平面设计要求</w:t>
        </w:r>
        <w:r>
          <w:tab/>
        </w:r>
        <w:r>
          <w:fldChar w:fldCharType="begin"/>
        </w:r>
        <w:r>
          <w:instrText xml:space="preserve"> PAGEREF _Toc19998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_Toc17286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_Toc9782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_Toc3082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0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_Toc21270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7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_Toc28107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_Toc464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_Toc15941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2" w:history="1">
        <w:r>
          <w:rPr>
            <w:rFonts w:ascii="仿宋" w:eastAsia="仿宋" w:hAnsi="仿宋" w:cs="仿宋" w:hint="eastAsia"/>
            <w:lang w:eastAsia="zh-CN"/>
          </w:rPr>
          <w:t>(四)、用户自行开发的专用集成电路(ASIC)项目建设对区域经济的短期与长期影响</w:t>
        </w:r>
        <w:r>
          <w:tab/>
        </w:r>
        <w:r>
          <w:fldChar w:fldCharType="begin"/>
        </w:r>
        <w:r>
          <w:instrText xml:space="preserve"> PAGEREF _Toc28812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2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_Toc28462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7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_Toc3477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_Toc4973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8" w:history="1">
        <w:r>
          <w:rPr>
            <w:rFonts w:ascii="仿宋" w:eastAsia="仿宋" w:hAnsi="仿宋" w:cs="仿宋" w:hint="eastAsia"/>
            <w:lang w:eastAsia="zh-CN"/>
          </w:rPr>
          <w:t>(八)、用户自行开发的专用集成电路(ASIC)项目建设的经济效益与环境效益权衡分析</w:t>
        </w:r>
        <w:r>
          <w:tab/>
        </w:r>
        <w:r>
          <w:fldChar w:fldCharType="begin"/>
        </w:r>
        <w:r>
          <w:instrText xml:space="preserve"> PAGEREF _Toc3818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_Toc9427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6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_Toc31656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0" w:history="1">
        <w:r>
          <w:rPr>
            <w:rFonts w:ascii="仿宋" w:eastAsia="仿宋" w:hAnsi="仿宋" w:cs="仿宋" w:hint="eastAsia"/>
            <w:lang w:eastAsia="zh-CN"/>
          </w:rPr>
          <w:t>(一)、用户自行开发的专用集成电路(ASIC)项目建设期的原材料及辅助材料供应概述</w:t>
        </w:r>
        <w:r>
          <w:tab/>
        </w:r>
        <w:r>
          <w:fldChar w:fldCharType="begin"/>
        </w:r>
        <w:r>
          <w:instrText xml:space="preserve"> PAGEREF _Toc22640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5" w:history="1">
        <w:r>
          <w:rPr>
            <w:rFonts w:ascii="仿宋" w:eastAsia="仿宋" w:hAnsi="仿宋" w:cs="仿宋" w:hint="eastAsia"/>
            <w:lang w:eastAsia="zh-CN"/>
          </w:rPr>
          <w:t>(二)、用户自行开发的专用集成电路(ASIC)项目运营期原辅材料采购及管理</w:t>
        </w:r>
        <w:r>
          <w:tab/>
        </w:r>
        <w:r>
          <w:fldChar w:fldCharType="begin"/>
        </w:r>
        <w:r>
          <w:instrText xml:space="preserve"> PAGEREF _Toc23925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_Toc32443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6" w:history="1">
        <w:r>
          <w:rPr>
            <w:rFonts w:ascii="仿宋" w:eastAsia="仿宋" w:hAnsi="仿宋" w:cs="仿宋" w:hint="eastAsia"/>
            <w:lang w:eastAsia="zh-CN"/>
          </w:rPr>
          <w:t>(四)、用户自行开发的专用集成电路(ASIC)项目工艺技术设计方案</w:t>
        </w:r>
        <w:r>
          <w:tab/>
        </w:r>
        <w:r>
          <w:fldChar w:fldCharType="begin"/>
        </w:r>
        <w:r>
          <w:instrText xml:space="preserve"> PAGEREF _Toc17046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7" w:history="1">
        <w:r>
          <w:rPr>
            <w:rFonts w:ascii="仿宋" w:eastAsia="仿宋" w:hAnsi="仿宋" w:cs="仿宋" w:hint="eastAsia"/>
            <w:lang w:eastAsia="zh-CN"/>
          </w:rPr>
          <w:t>(五)、用户自行开发的专用集成电路(ASIC)项目设备选型及配置方案</w:t>
        </w:r>
        <w:r>
          <w:tab/>
        </w:r>
        <w:r>
          <w:fldChar w:fldCharType="begin"/>
        </w:r>
        <w:r>
          <w:instrText xml:space="preserve"> PAGEREF _Toc5617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8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_Toc15698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_Toc10310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4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_Toc13264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5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_Toc7405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2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_Toc11162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7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_Toc6647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1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_Toc22111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8" w:history="1">
        <w:r>
          <w:rPr>
            <w:rFonts w:ascii="仿宋" w:eastAsia="仿宋" w:hAnsi="仿宋" w:cs="仿宋" w:hint="eastAsia"/>
            <w:lang w:eastAsia="zh-CN"/>
          </w:rPr>
          <w:t>(七)、用户自行开发的专用集成电路(ASIC)项目建设风险及控制手段</w:t>
        </w:r>
        <w:r>
          <w:tab/>
        </w:r>
        <w:r>
          <w:fldChar w:fldCharType="begin"/>
        </w:r>
        <w:r>
          <w:instrText xml:space="preserve"> PAGEREF _Toc18078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52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_Toc4529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_Toc30840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5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_Toc22995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1" w:history="1">
        <w:r>
          <w:rPr>
            <w:rFonts w:ascii="仿宋" w:eastAsia="仿宋" w:hAnsi="仿宋" w:cs="仿宋" w:hint="eastAsia"/>
            <w:lang w:eastAsia="zh-CN"/>
          </w:rPr>
          <w:t>七、用户自行开发的专用集成电路(ASIC)项目实施进度</w:t>
        </w:r>
        <w:r>
          <w:tab/>
        </w:r>
        <w:r>
          <w:fldChar w:fldCharType="begin"/>
        </w:r>
        <w:r>
          <w:instrText xml:space="preserve"> PAGEREF _Toc27551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_Toc28627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_Toc25822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_Toc13692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_Toc22098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_Toc5615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9" w:history="1">
        <w:r>
          <w:rPr>
            <w:rFonts w:ascii="仿宋" w:eastAsia="仿宋" w:hAnsi="仿宋" w:cs="仿宋" w:hint="eastAsia"/>
            <w:lang w:eastAsia="zh-CN"/>
          </w:rPr>
          <w:t>(六)、用户自行开发的专用集成电路(ASIC)项目实施保障</w:t>
        </w:r>
        <w:r>
          <w:tab/>
        </w:r>
        <w:r>
          <w:fldChar w:fldCharType="begin"/>
        </w:r>
        <w:r>
          <w:instrText xml:space="preserve"> PAGEREF _Toc8749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7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_Toc18397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_Toc13439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_Toc24249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3" w:history="1">
        <w:r>
          <w:rPr>
            <w:rFonts w:ascii="仿宋" w:eastAsia="仿宋" w:hAnsi="仿宋" w:cs="仿宋" w:hint="eastAsia"/>
            <w:lang w:eastAsia="zh-CN"/>
          </w:rPr>
          <w:t>(三)、用户自行开发的专用集成电路(ASIC)项目盈利能力分析</w:t>
        </w:r>
        <w:r>
          <w:tab/>
        </w:r>
        <w:r>
          <w:fldChar w:fldCharType="begin"/>
        </w:r>
        <w:r>
          <w:instrText xml:space="preserve"> PAGEREF _Toc13343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4" w:history="1">
        <w:r>
          <w:rPr>
            <w:rFonts w:ascii="仿宋" w:eastAsia="仿宋" w:hAnsi="仿宋" w:cs="仿宋" w:hint="eastAsia"/>
            <w:lang w:eastAsia="zh-CN"/>
          </w:rPr>
          <w:t>九、用户自行开发的专用集成电路(ASIC)项目优势</w:t>
        </w:r>
        <w:r>
          <w:tab/>
        </w:r>
        <w:r>
          <w:fldChar w:fldCharType="begin"/>
        </w:r>
        <w:r>
          <w:instrText xml:space="preserve"> PAGEREF _Toc2654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7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_Toc19517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3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_Toc8443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9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_Toc23329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5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_Toc11585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2" w:history="1">
        <w:r>
          <w:rPr>
            <w:rFonts w:ascii="仿宋" w:eastAsia="仿宋" w:hAnsi="仿宋" w:cs="仿宋" w:hint="eastAsia"/>
            <w:lang w:eastAsia="zh-CN"/>
          </w:rPr>
          <w:t>十、用户自行开发的专用集成电路(ASIC)项目招投标方案</w:t>
        </w:r>
        <w:r>
          <w:tab/>
        </w:r>
        <w:r>
          <w:fldChar w:fldCharType="begin"/>
        </w:r>
        <w:r>
          <w:instrText xml:space="preserve"> PAGEREF _Toc30742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_Toc19243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_Toc4511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7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_Toc12247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8" w:history="1">
        <w:r>
          <w:rPr>
            <w:rFonts w:ascii="仿宋" w:eastAsia="仿宋" w:hAnsi="仿宋" w:cs="仿宋" w:hint="eastAsia"/>
            <w:lang w:eastAsia="zh-CN"/>
          </w:rPr>
          <w:t>(四)、用户自行开发的专用集成电路(ASIC)项目招投标要求</w:t>
        </w:r>
        <w:r>
          <w:tab/>
        </w:r>
        <w:r>
          <w:fldChar w:fldCharType="begin"/>
        </w:r>
        <w:r>
          <w:instrText xml:space="preserve"> PAGEREF _Toc11878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5" w:history="1">
        <w:r>
          <w:rPr>
            <w:rFonts w:ascii="仿宋" w:eastAsia="仿宋" w:hAnsi="仿宋" w:cs="仿宋" w:hint="eastAsia"/>
            <w:lang w:eastAsia="zh-CN"/>
          </w:rPr>
          <w:t>(五)、用户自行开发的专用集成电路(ASIC)项目招标方式和招标程序</w:t>
        </w:r>
        <w:r>
          <w:tab/>
        </w:r>
        <w:r>
          <w:fldChar w:fldCharType="begin"/>
        </w:r>
        <w:r>
          <w:instrText xml:space="preserve"> PAGEREF _Toc23875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9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_Toc28289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47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用户自行开发的专用集成电路(ASIC)的招商引资。项目用户自行开发的专用集成电路(ASIC)是一项具有前瞻性的投资机会，专注于某一特定领域的创新性项目。本文档将展示项目用户自行开发的专用集成电路(ASIC)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166"/>
      <w:r>
        <w:rPr>
          <w:rFonts w:ascii="仿宋" w:eastAsia="仿宋" w:hAnsi="仿宋" w:cs="仿宋" w:hint="eastAsia"/>
          <w:sz w:val="28"/>
          <w:lang w:eastAsia="zh-CN"/>
        </w:rPr>
        <w:t>一、用户自行开发的专用集成电路(ASIC)项目建设背景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979"/>
      <w:r>
        <w:rPr>
          <w:rFonts w:ascii="仿宋" w:eastAsia="仿宋" w:hAnsi="仿宋" w:cs="仿宋" w:hint="eastAsia"/>
          <w:lang w:eastAsia="zh-CN"/>
        </w:rPr>
        <w:t>(一)、用户自行开发的专用集成电路(ASIC)项目承办单位背景分析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https://d.book118.com/678021124134006047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用户自行开发的专用集成电路(ASIC)项目招商引资推介报告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用户自行开发的专用集成电路(ASIC)项目招商引资推介报告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用户自行开发的专用集成电路(ASIC)项目招商引资推介报告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用户自行开发的专用集成电路(ASIC)项目招商引资推介报告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70583F"/>
    <w:rsid w:val="477058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802112413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2024-01-24T17:12:00Z</dcterms:created>
  <dcterms:modified xsi:type="dcterms:W3CDTF">2024-01-24T17:13:08Z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9D01BD4C8EB442ED83042C1C639D3957_11</vt:lpwstr>
  </property>
  <property fmtid="{D5CDD505-2E9C-101B-9397-08002B2CF9AE}" pid="3" name="KSOProductBuildVer">
    <vt:lpwstr>2052-12.1.0.16120</vt:lpwstr>
  </property>
</Properties>
</file>