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三醋酸纤维素膜项目规划设计方案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560" w:history="1">
        <w:r>
          <w:rPr>
            <w:rFonts w:ascii="仿宋" w:eastAsia="仿宋" w:hAnsi="仿宋" w:cs="仿宋" w:hint="eastAsia"/>
            <w:lang w:eastAsia="zh-CN"/>
          </w:rPr>
          <w:t>前言</w:t>
        </w:r>
        <w:r>
          <w:tab/>
        </w:r>
        <w:r>
          <w:fldChar w:fldCharType="begin"/>
        </w:r>
        <w:r>
          <w:instrText xml:space="preserve"> PAGEREF _Toc22560 \h </w:instrText>
        </w:r>
        <w:r>
          <w:fldChar w:fldCharType="separate"/>
        </w:r>
        <w:r>
          <w:t>3</w:t>
        </w:r>
        <w:r>
          <w:fldChar w:fldCharType="end"/>
        </w:r>
      </w:hyperlink>
    </w:p>
    <w:p>
      <w:pPr>
        <w:pStyle w:val="TOC1"/>
        <w:tabs>
          <w:tab w:val="right" w:leader="dot" w:pos="8306"/>
        </w:tabs>
      </w:pPr>
      <w:hyperlink w:anchor="_Toc20691" w:history="1">
        <w:r>
          <w:rPr>
            <w:rFonts w:ascii="仿宋" w:eastAsia="仿宋" w:hAnsi="仿宋" w:cs="仿宋" w:hint="eastAsia"/>
            <w:lang w:eastAsia="zh-CN"/>
          </w:rPr>
          <w:t>一、三醋酸纤维素膜项目选址可行性分析</w:t>
        </w:r>
        <w:r>
          <w:tab/>
        </w:r>
        <w:r>
          <w:fldChar w:fldCharType="begin"/>
        </w:r>
        <w:r>
          <w:instrText xml:space="preserve"> PAGEREF _Toc20691 \h </w:instrText>
        </w:r>
        <w:r>
          <w:fldChar w:fldCharType="separate"/>
        </w:r>
        <w:r>
          <w:t>3</w:t>
        </w:r>
        <w:r>
          <w:fldChar w:fldCharType="end"/>
        </w:r>
      </w:hyperlink>
    </w:p>
    <w:p>
      <w:pPr>
        <w:pStyle w:val="TOC2"/>
        <w:tabs>
          <w:tab w:val="right" w:leader="dot" w:pos="8306"/>
        </w:tabs>
      </w:pPr>
      <w:hyperlink w:anchor="_Toc18102" w:history="1">
        <w:r>
          <w:rPr>
            <w:rFonts w:ascii="仿宋" w:eastAsia="仿宋" w:hAnsi="仿宋" w:cs="仿宋" w:hint="eastAsia"/>
            <w:lang w:eastAsia="zh-CN"/>
          </w:rPr>
          <w:t>(一)、三醋酸纤维素膜项目选址</w:t>
        </w:r>
        <w:r>
          <w:tab/>
        </w:r>
        <w:r>
          <w:fldChar w:fldCharType="begin"/>
        </w:r>
        <w:r>
          <w:instrText xml:space="preserve"> PAGEREF _Toc18102 \h </w:instrText>
        </w:r>
        <w:r>
          <w:fldChar w:fldCharType="separate"/>
        </w:r>
        <w:r>
          <w:t>3</w:t>
        </w:r>
        <w:r>
          <w:fldChar w:fldCharType="end"/>
        </w:r>
      </w:hyperlink>
    </w:p>
    <w:p>
      <w:pPr>
        <w:pStyle w:val="TOC2"/>
        <w:tabs>
          <w:tab w:val="right" w:leader="dot" w:pos="8306"/>
        </w:tabs>
      </w:pPr>
      <w:hyperlink w:anchor="_Toc6220" w:history="1">
        <w:r>
          <w:rPr>
            <w:rFonts w:ascii="仿宋" w:eastAsia="仿宋" w:hAnsi="仿宋" w:cs="仿宋" w:hint="eastAsia"/>
            <w:lang w:eastAsia="zh-CN"/>
          </w:rPr>
          <w:t>(二)、用地控制指标</w:t>
        </w:r>
        <w:r>
          <w:tab/>
        </w:r>
        <w:r>
          <w:fldChar w:fldCharType="begin"/>
        </w:r>
        <w:r>
          <w:instrText xml:space="preserve"> PAGEREF _Toc6220 \h </w:instrText>
        </w:r>
        <w:r>
          <w:fldChar w:fldCharType="separate"/>
        </w:r>
        <w:r>
          <w:t>3</w:t>
        </w:r>
        <w:r>
          <w:fldChar w:fldCharType="end"/>
        </w:r>
      </w:hyperlink>
    </w:p>
    <w:p>
      <w:pPr>
        <w:pStyle w:val="TOC2"/>
        <w:tabs>
          <w:tab w:val="right" w:leader="dot" w:pos="8306"/>
        </w:tabs>
      </w:pPr>
      <w:hyperlink w:anchor="_Toc20539" w:history="1">
        <w:r>
          <w:rPr>
            <w:rFonts w:ascii="仿宋" w:eastAsia="仿宋" w:hAnsi="仿宋" w:cs="仿宋" w:hint="eastAsia"/>
            <w:lang w:eastAsia="zh-CN"/>
          </w:rPr>
          <w:t>(三)、节约用地措施</w:t>
        </w:r>
        <w:r>
          <w:tab/>
        </w:r>
        <w:r>
          <w:fldChar w:fldCharType="begin"/>
        </w:r>
        <w:r>
          <w:instrText xml:space="preserve"> PAGEREF _Toc20539 \h </w:instrText>
        </w:r>
        <w:r>
          <w:fldChar w:fldCharType="separate"/>
        </w:r>
        <w:r>
          <w:t>5</w:t>
        </w:r>
        <w:r>
          <w:fldChar w:fldCharType="end"/>
        </w:r>
      </w:hyperlink>
    </w:p>
    <w:p>
      <w:pPr>
        <w:pStyle w:val="TOC2"/>
        <w:tabs>
          <w:tab w:val="right" w:leader="dot" w:pos="8306"/>
        </w:tabs>
      </w:pPr>
      <w:hyperlink w:anchor="_Toc3844" w:history="1">
        <w:r>
          <w:rPr>
            <w:rFonts w:ascii="仿宋" w:eastAsia="仿宋" w:hAnsi="仿宋" w:cs="仿宋" w:hint="eastAsia"/>
            <w:lang w:eastAsia="zh-CN"/>
          </w:rPr>
          <w:t>(四)、总图布置方案</w:t>
        </w:r>
        <w:r>
          <w:tab/>
        </w:r>
        <w:r>
          <w:fldChar w:fldCharType="begin"/>
        </w:r>
        <w:r>
          <w:instrText xml:space="preserve"> PAGEREF _Toc3844 \h </w:instrText>
        </w:r>
        <w:r>
          <w:fldChar w:fldCharType="separate"/>
        </w:r>
        <w:r>
          <w:t>6</w:t>
        </w:r>
        <w:r>
          <w:fldChar w:fldCharType="end"/>
        </w:r>
      </w:hyperlink>
    </w:p>
    <w:p>
      <w:pPr>
        <w:pStyle w:val="TOC2"/>
        <w:tabs>
          <w:tab w:val="right" w:leader="dot" w:pos="8306"/>
        </w:tabs>
      </w:pPr>
      <w:hyperlink w:anchor="_Toc6359" w:history="1">
        <w:r>
          <w:rPr>
            <w:rFonts w:ascii="仿宋" w:eastAsia="仿宋" w:hAnsi="仿宋" w:cs="仿宋" w:hint="eastAsia"/>
            <w:lang w:eastAsia="zh-CN"/>
          </w:rPr>
          <w:t>(五)、选址综合评价</w:t>
        </w:r>
        <w:r>
          <w:tab/>
        </w:r>
        <w:r>
          <w:fldChar w:fldCharType="begin"/>
        </w:r>
        <w:r>
          <w:instrText xml:space="preserve"> PAGEREF _Toc6359 \h </w:instrText>
        </w:r>
        <w:r>
          <w:fldChar w:fldCharType="separate"/>
        </w:r>
        <w:r>
          <w:t>7</w:t>
        </w:r>
        <w:r>
          <w:fldChar w:fldCharType="end"/>
        </w:r>
      </w:hyperlink>
    </w:p>
    <w:p>
      <w:pPr>
        <w:pStyle w:val="TOC1"/>
        <w:tabs>
          <w:tab w:val="right" w:leader="dot" w:pos="8306"/>
        </w:tabs>
      </w:pPr>
      <w:hyperlink w:anchor="_Toc31490" w:history="1">
        <w:r>
          <w:rPr>
            <w:rFonts w:ascii="仿宋" w:eastAsia="仿宋" w:hAnsi="仿宋" w:cs="仿宋" w:hint="eastAsia"/>
            <w:lang w:eastAsia="zh-CN"/>
          </w:rPr>
          <w:t>二、三醋酸纤维素膜项目建设背景及必要性分析</w:t>
        </w:r>
        <w:r>
          <w:tab/>
        </w:r>
        <w:r>
          <w:fldChar w:fldCharType="begin"/>
        </w:r>
        <w:r>
          <w:instrText xml:space="preserve"> PAGEREF _Toc31490 \h </w:instrText>
        </w:r>
        <w:r>
          <w:fldChar w:fldCharType="separate"/>
        </w:r>
        <w:r>
          <w:t>8</w:t>
        </w:r>
        <w:r>
          <w:fldChar w:fldCharType="end"/>
        </w:r>
      </w:hyperlink>
    </w:p>
    <w:p>
      <w:pPr>
        <w:pStyle w:val="TOC2"/>
        <w:tabs>
          <w:tab w:val="right" w:leader="dot" w:pos="8306"/>
        </w:tabs>
      </w:pPr>
      <w:hyperlink w:anchor="_Toc7943" w:history="1">
        <w:r>
          <w:rPr>
            <w:rFonts w:ascii="仿宋" w:eastAsia="仿宋" w:hAnsi="仿宋" w:cs="仿宋" w:hint="eastAsia"/>
            <w:lang w:eastAsia="zh-CN"/>
          </w:rPr>
          <w:t>(一)、三醋酸纤维素膜项目背景分析</w:t>
        </w:r>
        <w:r>
          <w:tab/>
        </w:r>
        <w:r>
          <w:fldChar w:fldCharType="begin"/>
        </w:r>
        <w:r>
          <w:instrText xml:space="preserve"> PAGEREF _Toc7943 \h </w:instrText>
        </w:r>
        <w:r>
          <w:fldChar w:fldCharType="separate"/>
        </w:r>
        <w:r>
          <w:t>8</w:t>
        </w:r>
        <w:r>
          <w:fldChar w:fldCharType="end"/>
        </w:r>
      </w:hyperlink>
    </w:p>
    <w:p>
      <w:pPr>
        <w:pStyle w:val="TOC2"/>
        <w:tabs>
          <w:tab w:val="right" w:leader="dot" w:pos="8306"/>
        </w:tabs>
      </w:pPr>
      <w:hyperlink w:anchor="_Toc14104" w:history="1">
        <w:r>
          <w:rPr>
            <w:rFonts w:ascii="仿宋" w:eastAsia="仿宋" w:hAnsi="仿宋" w:cs="仿宋" w:hint="eastAsia"/>
            <w:lang w:eastAsia="zh-CN"/>
          </w:rPr>
          <w:t>(二)、三醋酸纤维素膜项目建设必要性分析</w:t>
        </w:r>
        <w:r>
          <w:tab/>
        </w:r>
        <w:r>
          <w:fldChar w:fldCharType="begin"/>
        </w:r>
        <w:r>
          <w:instrText xml:space="preserve"> PAGEREF _Toc14104 \h </w:instrText>
        </w:r>
        <w:r>
          <w:fldChar w:fldCharType="separate"/>
        </w:r>
        <w:r>
          <w:t>10</w:t>
        </w:r>
        <w:r>
          <w:fldChar w:fldCharType="end"/>
        </w:r>
      </w:hyperlink>
    </w:p>
    <w:p>
      <w:pPr>
        <w:pStyle w:val="TOC1"/>
        <w:tabs>
          <w:tab w:val="right" w:leader="dot" w:pos="8306"/>
        </w:tabs>
      </w:pPr>
      <w:hyperlink w:anchor="_Toc30580" w:history="1">
        <w:r>
          <w:rPr>
            <w:rFonts w:ascii="仿宋" w:eastAsia="仿宋" w:hAnsi="仿宋" w:cs="仿宋" w:hint="eastAsia"/>
            <w:lang w:eastAsia="zh-CN"/>
          </w:rPr>
          <w:t>三、产品规划分析</w:t>
        </w:r>
        <w:r>
          <w:tab/>
        </w:r>
        <w:r>
          <w:fldChar w:fldCharType="begin"/>
        </w:r>
        <w:r>
          <w:instrText xml:space="preserve"> PAGEREF _Toc30580 \h </w:instrText>
        </w:r>
        <w:r>
          <w:fldChar w:fldCharType="separate"/>
        </w:r>
        <w:r>
          <w:t>12</w:t>
        </w:r>
        <w:r>
          <w:fldChar w:fldCharType="end"/>
        </w:r>
      </w:hyperlink>
    </w:p>
    <w:p>
      <w:pPr>
        <w:pStyle w:val="TOC2"/>
        <w:tabs>
          <w:tab w:val="right" w:leader="dot" w:pos="8306"/>
        </w:tabs>
      </w:pPr>
      <w:hyperlink w:anchor="_Toc7653" w:history="1">
        <w:r>
          <w:rPr>
            <w:rFonts w:ascii="仿宋" w:eastAsia="仿宋" w:hAnsi="仿宋" w:cs="仿宋" w:hint="eastAsia"/>
            <w:lang w:eastAsia="zh-CN"/>
          </w:rPr>
          <w:t>(一)、产品规划</w:t>
        </w:r>
        <w:r>
          <w:tab/>
        </w:r>
        <w:r>
          <w:fldChar w:fldCharType="begin"/>
        </w:r>
        <w:r>
          <w:instrText xml:space="preserve"> PAGEREF _Toc7653 \h </w:instrText>
        </w:r>
        <w:r>
          <w:fldChar w:fldCharType="separate"/>
        </w:r>
        <w:r>
          <w:t>12</w:t>
        </w:r>
        <w:r>
          <w:fldChar w:fldCharType="end"/>
        </w:r>
      </w:hyperlink>
    </w:p>
    <w:p>
      <w:pPr>
        <w:pStyle w:val="TOC2"/>
        <w:tabs>
          <w:tab w:val="right" w:leader="dot" w:pos="8306"/>
        </w:tabs>
      </w:pPr>
      <w:hyperlink w:anchor="_Toc12406" w:history="1">
        <w:r>
          <w:rPr>
            <w:rFonts w:ascii="仿宋" w:eastAsia="仿宋" w:hAnsi="仿宋" w:cs="仿宋" w:hint="eastAsia"/>
            <w:lang w:eastAsia="zh-CN"/>
          </w:rPr>
          <w:t>(二)、建设规模</w:t>
        </w:r>
        <w:r>
          <w:tab/>
        </w:r>
        <w:r>
          <w:fldChar w:fldCharType="begin"/>
        </w:r>
        <w:r>
          <w:instrText xml:space="preserve"> PAGEREF _Toc12406 \h </w:instrText>
        </w:r>
        <w:r>
          <w:fldChar w:fldCharType="separate"/>
        </w:r>
        <w:r>
          <w:t>12</w:t>
        </w:r>
        <w:r>
          <w:fldChar w:fldCharType="end"/>
        </w:r>
      </w:hyperlink>
    </w:p>
    <w:p>
      <w:pPr>
        <w:pStyle w:val="TOC1"/>
        <w:tabs>
          <w:tab w:val="right" w:leader="dot" w:pos="8306"/>
        </w:tabs>
      </w:pPr>
      <w:hyperlink w:anchor="_Toc29128" w:history="1">
        <w:r>
          <w:rPr>
            <w:rFonts w:ascii="仿宋" w:eastAsia="仿宋" w:hAnsi="仿宋" w:cs="仿宋" w:hint="eastAsia"/>
            <w:lang w:eastAsia="zh-CN"/>
          </w:rPr>
          <w:t>四、三醋酸纤维素膜项目危机管理</w:t>
        </w:r>
        <w:r>
          <w:tab/>
        </w:r>
        <w:r>
          <w:fldChar w:fldCharType="begin"/>
        </w:r>
        <w:r>
          <w:instrText xml:space="preserve"> PAGEREF _Toc29128 \h </w:instrText>
        </w:r>
        <w:r>
          <w:fldChar w:fldCharType="separate"/>
        </w:r>
        <w:r>
          <w:t>14</w:t>
        </w:r>
        <w:r>
          <w:fldChar w:fldCharType="end"/>
        </w:r>
      </w:hyperlink>
    </w:p>
    <w:p>
      <w:pPr>
        <w:pStyle w:val="TOC2"/>
        <w:tabs>
          <w:tab w:val="right" w:leader="dot" w:pos="8306"/>
        </w:tabs>
      </w:pPr>
      <w:hyperlink w:anchor="_Toc25261" w:history="1">
        <w:r>
          <w:rPr>
            <w:rFonts w:ascii="仿宋" w:eastAsia="仿宋" w:hAnsi="仿宋" w:cs="仿宋" w:hint="eastAsia"/>
            <w:lang w:eastAsia="zh-CN"/>
          </w:rPr>
          <w:t>(一)、危机预警与识别</w:t>
        </w:r>
        <w:r>
          <w:tab/>
        </w:r>
        <w:r>
          <w:fldChar w:fldCharType="begin"/>
        </w:r>
        <w:r>
          <w:instrText xml:space="preserve"> PAGEREF _Toc25261 \h </w:instrText>
        </w:r>
        <w:r>
          <w:fldChar w:fldCharType="separate"/>
        </w:r>
        <w:r>
          <w:t>14</w:t>
        </w:r>
        <w:r>
          <w:fldChar w:fldCharType="end"/>
        </w:r>
      </w:hyperlink>
    </w:p>
    <w:p>
      <w:pPr>
        <w:pStyle w:val="TOC2"/>
        <w:tabs>
          <w:tab w:val="right" w:leader="dot" w:pos="8306"/>
        </w:tabs>
      </w:pPr>
      <w:hyperlink w:anchor="_Toc20897" w:history="1">
        <w:r>
          <w:rPr>
            <w:rFonts w:ascii="仿宋" w:eastAsia="仿宋" w:hAnsi="仿宋" w:cs="仿宋" w:hint="eastAsia"/>
            <w:lang w:eastAsia="zh-CN"/>
          </w:rPr>
          <w:t>(二)、危机应对与恢复</w:t>
        </w:r>
        <w:r>
          <w:tab/>
        </w:r>
        <w:r>
          <w:fldChar w:fldCharType="begin"/>
        </w:r>
        <w:r>
          <w:instrText xml:space="preserve"> PAGEREF _Toc20897 \h </w:instrText>
        </w:r>
        <w:r>
          <w:fldChar w:fldCharType="separate"/>
        </w:r>
        <w:r>
          <w:t>15</w:t>
        </w:r>
        <w:r>
          <w:fldChar w:fldCharType="end"/>
        </w:r>
      </w:hyperlink>
    </w:p>
    <w:p>
      <w:pPr>
        <w:pStyle w:val="TOC1"/>
        <w:tabs>
          <w:tab w:val="right" w:leader="dot" w:pos="8306"/>
        </w:tabs>
      </w:pPr>
      <w:hyperlink w:anchor="_Toc24401" w:history="1">
        <w:r>
          <w:rPr>
            <w:rFonts w:ascii="仿宋" w:eastAsia="仿宋" w:hAnsi="仿宋" w:cs="仿宋" w:hint="eastAsia"/>
            <w:lang w:eastAsia="zh-CN"/>
          </w:rPr>
          <w:t>五、工艺说明</w:t>
        </w:r>
        <w:r>
          <w:tab/>
        </w:r>
        <w:r>
          <w:fldChar w:fldCharType="begin"/>
        </w:r>
        <w:r>
          <w:instrText xml:space="preserve"> PAGEREF _Toc24401 \h </w:instrText>
        </w:r>
        <w:r>
          <w:fldChar w:fldCharType="separate"/>
        </w:r>
        <w:r>
          <w:t>16</w:t>
        </w:r>
        <w:r>
          <w:fldChar w:fldCharType="end"/>
        </w:r>
      </w:hyperlink>
    </w:p>
    <w:p>
      <w:pPr>
        <w:pStyle w:val="TOC2"/>
        <w:tabs>
          <w:tab w:val="right" w:leader="dot" w:pos="8306"/>
        </w:tabs>
      </w:pPr>
      <w:hyperlink w:anchor="_Toc2121" w:history="1">
        <w:r>
          <w:rPr>
            <w:rFonts w:ascii="仿宋" w:eastAsia="仿宋" w:hAnsi="仿宋" w:cs="仿宋" w:hint="eastAsia"/>
            <w:lang w:eastAsia="zh-CN"/>
          </w:rPr>
          <w:t>(一)、技术管理特点</w:t>
        </w:r>
        <w:r>
          <w:tab/>
        </w:r>
        <w:r>
          <w:fldChar w:fldCharType="begin"/>
        </w:r>
        <w:r>
          <w:instrText xml:space="preserve"> PAGEREF _Toc2121 \h </w:instrText>
        </w:r>
        <w:r>
          <w:fldChar w:fldCharType="separate"/>
        </w:r>
        <w:r>
          <w:t>16</w:t>
        </w:r>
        <w:r>
          <w:fldChar w:fldCharType="end"/>
        </w:r>
      </w:hyperlink>
    </w:p>
    <w:p>
      <w:pPr>
        <w:pStyle w:val="TOC2"/>
        <w:tabs>
          <w:tab w:val="right" w:leader="dot" w:pos="8306"/>
        </w:tabs>
      </w:pPr>
      <w:hyperlink w:anchor="_Toc12851" w:history="1">
        <w:r>
          <w:rPr>
            <w:rFonts w:ascii="仿宋" w:eastAsia="仿宋" w:hAnsi="仿宋" w:cs="仿宋" w:hint="eastAsia"/>
            <w:lang w:eastAsia="zh-CN"/>
          </w:rPr>
          <w:t>(二)、三醋酸纤维素膜项目工艺技术设计方案</w:t>
        </w:r>
        <w:r>
          <w:tab/>
        </w:r>
        <w:r>
          <w:fldChar w:fldCharType="begin"/>
        </w:r>
        <w:r>
          <w:instrText xml:space="preserve"> PAGEREF _Toc12851 \h </w:instrText>
        </w:r>
        <w:r>
          <w:fldChar w:fldCharType="separate"/>
        </w:r>
        <w:r>
          <w:t>17</w:t>
        </w:r>
        <w:r>
          <w:fldChar w:fldCharType="end"/>
        </w:r>
      </w:hyperlink>
    </w:p>
    <w:p>
      <w:pPr>
        <w:pStyle w:val="TOC2"/>
        <w:tabs>
          <w:tab w:val="right" w:leader="dot" w:pos="8306"/>
        </w:tabs>
      </w:pPr>
      <w:hyperlink w:anchor="_Toc13616" w:history="1">
        <w:r>
          <w:rPr>
            <w:rFonts w:ascii="仿宋" w:eastAsia="仿宋" w:hAnsi="仿宋" w:cs="仿宋" w:hint="eastAsia"/>
            <w:lang w:eastAsia="zh-CN"/>
          </w:rPr>
          <w:t>(三)、设备选型方案</w:t>
        </w:r>
        <w:r>
          <w:tab/>
        </w:r>
        <w:r>
          <w:fldChar w:fldCharType="begin"/>
        </w:r>
        <w:r>
          <w:instrText xml:space="preserve"> PAGEREF _Toc13616 \h </w:instrText>
        </w:r>
        <w:r>
          <w:fldChar w:fldCharType="separate"/>
        </w:r>
        <w:r>
          <w:t>19</w:t>
        </w:r>
        <w:r>
          <w:fldChar w:fldCharType="end"/>
        </w:r>
      </w:hyperlink>
    </w:p>
    <w:p>
      <w:pPr>
        <w:pStyle w:val="TOC1"/>
        <w:tabs>
          <w:tab w:val="right" w:leader="dot" w:pos="8306"/>
        </w:tabs>
      </w:pPr>
      <w:hyperlink w:anchor="_Toc7293" w:history="1">
        <w:r>
          <w:rPr>
            <w:rFonts w:ascii="仿宋" w:eastAsia="仿宋" w:hAnsi="仿宋" w:cs="仿宋" w:hint="eastAsia"/>
            <w:lang w:eastAsia="zh-CN"/>
          </w:rPr>
          <w:t>六、三醋酸纤维素膜项目概论</w:t>
        </w:r>
        <w:r>
          <w:tab/>
        </w:r>
        <w:r>
          <w:fldChar w:fldCharType="begin"/>
        </w:r>
        <w:r>
          <w:instrText xml:space="preserve"> PAGEREF _Toc7293 \h </w:instrText>
        </w:r>
        <w:r>
          <w:fldChar w:fldCharType="separate"/>
        </w:r>
        <w:r>
          <w:t>20</w:t>
        </w:r>
        <w:r>
          <w:fldChar w:fldCharType="end"/>
        </w:r>
      </w:hyperlink>
    </w:p>
    <w:p>
      <w:pPr>
        <w:pStyle w:val="TOC2"/>
        <w:tabs>
          <w:tab w:val="right" w:leader="dot" w:pos="8306"/>
        </w:tabs>
      </w:pPr>
      <w:hyperlink w:anchor="_Toc32382" w:history="1">
        <w:r>
          <w:rPr>
            <w:rFonts w:ascii="仿宋" w:eastAsia="仿宋" w:hAnsi="仿宋" w:cs="仿宋" w:hint="eastAsia"/>
            <w:lang w:eastAsia="zh-CN"/>
          </w:rPr>
          <w:t>(一)、三醋酸纤维素膜项目概况</w:t>
        </w:r>
        <w:r>
          <w:tab/>
        </w:r>
        <w:r>
          <w:fldChar w:fldCharType="begin"/>
        </w:r>
        <w:r>
          <w:instrText xml:space="preserve"> PAGEREF _Toc32382 \h </w:instrText>
        </w:r>
        <w:r>
          <w:fldChar w:fldCharType="separate"/>
        </w:r>
        <w:r>
          <w:t>20</w:t>
        </w:r>
        <w:r>
          <w:fldChar w:fldCharType="end"/>
        </w:r>
      </w:hyperlink>
    </w:p>
    <w:p>
      <w:pPr>
        <w:pStyle w:val="TOC2"/>
        <w:tabs>
          <w:tab w:val="right" w:leader="dot" w:pos="8306"/>
        </w:tabs>
      </w:pPr>
      <w:hyperlink w:anchor="_Toc5807" w:history="1">
        <w:r>
          <w:rPr>
            <w:rFonts w:ascii="仿宋" w:eastAsia="仿宋" w:hAnsi="仿宋" w:cs="仿宋" w:hint="eastAsia"/>
            <w:lang w:eastAsia="zh-CN"/>
          </w:rPr>
          <w:t>(二)、三醋酸纤维素膜项目目标</w:t>
        </w:r>
        <w:r>
          <w:tab/>
        </w:r>
        <w:r>
          <w:fldChar w:fldCharType="begin"/>
        </w:r>
        <w:r>
          <w:instrText xml:space="preserve"> PAGEREF _Toc5807 \h </w:instrText>
        </w:r>
        <w:r>
          <w:fldChar w:fldCharType="separate"/>
        </w:r>
        <w:r>
          <w:t>22</w:t>
        </w:r>
        <w:r>
          <w:fldChar w:fldCharType="end"/>
        </w:r>
      </w:hyperlink>
    </w:p>
    <w:p>
      <w:pPr>
        <w:pStyle w:val="TOC2"/>
        <w:tabs>
          <w:tab w:val="right" w:leader="dot" w:pos="8306"/>
        </w:tabs>
      </w:pPr>
      <w:hyperlink w:anchor="_Toc16811" w:history="1">
        <w:r>
          <w:rPr>
            <w:rFonts w:ascii="仿宋" w:eastAsia="仿宋" w:hAnsi="仿宋" w:cs="仿宋" w:hint="eastAsia"/>
            <w:lang w:eastAsia="zh-CN"/>
          </w:rPr>
          <w:t>(三)、三醋酸纤维素膜项目提出的理由</w:t>
        </w:r>
        <w:r>
          <w:tab/>
        </w:r>
        <w:r>
          <w:fldChar w:fldCharType="begin"/>
        </w:r>
        <w:r>
          <w:instrText xml:space="preserve"> PAGEREF _Toc16811 \h </w:instrText>
        </w:r>
        <w:r>
          <w:fldChar w:fldCharType="separate"/>
        </w:r>
        <w:r>
          <w:t>23</w:t>
        </w:r>
        <w:r>
          <w:fldChar w:fldCharType="end"/>
        </w:r>
      </w:hyperlink>
    </w:p>
    <w:p>
      <w:pPr>
        <w:pStyle w:val="TOC2"/>
        <w:tabs>
          <w:tab w:val="right" w:leader="dot" w:pos="8306"/>
        </w:tabs>
      </w:pPr>
      <w:hyperlink w:anchor="_Toc7036" w:history="1">
        <w:r>
          <w:rPr>
            <w:rFonts w:ascii="仿宋" w:eastAsia="仿宋" w:hAnsi="仿宋" w:cs="仿宋" w:hint="eastAsia"/>
            <w:lang w:eastAsia="zh-CN"/>
          </w:rPr>
          <w:t>(四)、三醋酸纤维素膜项目意义</w:t>
        </w:r>
        <w:r>
          <w:tab/>
        </w:r>
        <w:r>
          <w:fldChar w:fldCharType="begin"/>
        </w:r>
        <w:r>
          <w:instrText xml:space="preserve"> PAGEREF _Toc7036 \h </w:instrText>
        </w:r>
        <w:r>
          <w:fldChar w:fldCharType="separate"/>
        </w:r>
        <w:r>
          <w:t>25</w:t>
        </w:r>
        <w:r>
          <w:fldChar w:fldCharType="end"/>
        </w:r>
      </w:hyperlink>
    </w:p>
    <w:p>
      <w:pPr>
        <w:pStyle w:val="TOC2"/>
        <w:tabs>
          <w:tab w:val="right" w:leader="dot" w:pos="8306"/>
        </w:tabs>
      </w:pPr>
      <w:hyperlink w:anchor="_Toc7532" w:history="1">
        <w:r>
          <w:rPr>
            <w:rFonts w:ascii="仿宋" w:eastAsia="仿宋" w:hAnsi="仿宋" w:cs="仿宋" w:hint="eastAsia"/>
            <w:lang w:eastAsia="zh-CN"/>
          </w:rPr>
          <w:t>(五)、三醋酸纤维素膜项目背景</w:t>
        </w:r>
        <w:r>
          <w:tab/>
        </w:r>
        <w:r>
          <w:fldChar w:fldCharType="begin"/>
        </w:r>
        <w:r>
          <w:instrText xml:space="preserve"> PAGEREF _Toc7532 \h </w:instrText>
        </w:r>
        <w:r>
          <w:fldChar w:fldCharType="separate"/>
        </w:r>
        <w:r>
          <w:t>26</w:t>
        </w:r>
        <w:r>
          <w:fldChar w:fldCharType="end"/>
        </w:r>
      </w:hyperlink>
    </w:p>
    <w:p>
      <w:pPr>
        <w:pStyle w:val="TOC1"/>
        <w:tabs>
          <w:tab w:val="right" w:leader="dot" w:pos="8306"/>
        </w:tabs>
      </w:pPr>
      <w:hyperlink w:anchor="_Toc19042" w:history="1">
        <w:r>
          <w:rPr>
            <w:rFonts w:ascii="仿宋" w:eastAsia="仿宋" w:hAnsi="仿宋" w:cs="仿宋" w:hint="eastAsia"/>
            <w:lang w:eastAsia="zh-CN"/>
          </w:rPr>
          <w:t>七、生产安全保护</w:t>
        </w:r>
        <w:r>
          <w:tab/>
        </w:r>
        <w:r>
          <w:fldChar w:fldCharType="begin"/>
        </w:r>
        <w:r>
          <w:instrText xml:space="preserve"> PAGEREF _Toc19042 \h </w:instrText>
        </w:r>
        <w:r>
          <w:fldChar w:fldCharType="separate"/>
        </w:r>
        <w:r>
          <w:t>27</w:t>
        </w:r>
        <w:r>
          <w:fldChar w:fldCharType="end"/>
        </w:r>
      </w:hyperlink>
    </w:p>
    <w:p>
      <w:pPr>
        <w:pStyle w:val="TOC2"/>
        <w:tabs>
          <w:tab w:val="right" w:leader="dot" w:pos="8306"/>
        </w:tabs>
      </w:pPr>
      <w:hyperlink w:anchor="_Toc18528" w:history="1">
        <w:r>
          <w:rPr>
            <w:rFonts w:ascii="仿宋" w:eastAsia="仿宋" w:hAnsi="仿宋" w:cs="仿宋" w:hint="eastAsia"/>
            <w:lang w:eastAsia="zh-CN"/>
          </w:rPr>
          <w:t>(一)、消防安全</w:t>
        </w:r>
        <w:r>
          <w:tab/>
        </w:r>
        <w:r>
          <w:fldChar w:fldCharType="begin"/>
        </w:r>
        <w:r>
          <w:instrText xml:space="preserve"> PAGEREF _Toc18528 \h </w:instrText>
        </w:r>
        <w:r>
          <w:fldChar w:fldCharType="separate"/>
        </w:r>
        <w:r>
          <w:t>27</w:t>
        </w:r>
        <w:r>
          <w:fldChar w:fldCharType="end"/>
        </w:r>
      </w:hyperlink>
    </w:p>
    <w:p>
      <w:pPr>
        <w:pStyle w:val="TOC2"/>
        <w:tabs>
          <w:tab w:val="right" w:leader="dot" w:pos="8306"/>
        </w:tabs>
      </w:pPr>
      <w:hyperlink w:anchor="_Toc10294" w:history="1">
        <w:r>
          <w:rPr>
            <w:rFonts w:ascii="仿宋" w:eastAsia="仿宋" w:hAnsi="仿宋" w:cs="仿宋" w:hint="eastAsia"/>
            <w:lang w:eastAsia="zh-CN"/>
          </w:rPr>
          <w:t>(二)、防火防爆总图布置措施</w:t>
        </w:r>
        <w:r>
          <w:tab/>
        </w:r>
        <w:r>
          <w:fldChar w:fldCharType="begin"/>
        </w:r>
        <w:r>
          <w:instrText xml:space="preserve"> PAGEREF _Toc10294 \h </w:instrText>
        </w:r>
        <w:r>
          <w:fldChar w:fldCharType="separate"/>
        </w:r>
        <w:r>
          <w:t>28</w:t>
        </w:r>
        <w:r>
          <w:fldChar w:fldCharType="end"/>
        </w:r>
      </w:hyperlink>
    </w:p>
    <w:p>
      <w:pPr>
        <w:pStyle w:val="TOC2"/>
        <w:tabs>
          <w:tab w:val="right" w:leader="dot" w:pos="8306"/>
        </w:tabs>
      </w:pPr>
      <w:hyperlink w:anchor="_Toc494" w:history="1">
        <w:r>
          <w:rPr>
            <w:rFonts w:ascii="仿宋" w:eastAsia="仿宋" w:hAnsi="仿宋" w:cs="仿宋" w:hint="eastAsia"/>
            <w:lang w:eastAsia="zh-CN"/>
          </w:rPr>
          <w:t>(三)、自然灾害防范措施</w:t>
        </w:r>
        <w:r>
          <w:tab/>
        </w:r>
        <w:r>
          <w:fldChar w:fldCharType="begin"/>
        </w:r>
        <w:r>
          <w:instrText xml:space="preserve"> PAGEREF _Toc494 \h </w:instrText>
        </w:r>
        <w:r>
          <w:fldChar w:fldCharType="separate"/>
        </w:r>
        <w:r>
          <w:t>29</w:t>
        </w:r>
        <w:r>
          <w:fldChar w:fldCharType="end"/>
        </w:r>
      </w:hyperlink>
    </w:p>
    <w:p>
      <w:pPr>
        <w:pStyle w:val="TOC2"/>
        <w:tabs>
          <w:tab w:val="right" w:leader="dot" w:pos="8306"/>
        </w:tabs>
      </w:pPr>
      <w:hyperlink w:anchor="_Toc13576" w:history="1">
        <w:r>
          <w:rPr>
            <w:rFonts w:ascii="仿宋" w:eastAsia="仿宋" w:hAnsi="仿宋" w:cs="仿宋" w:hint="eastAsia"/>
            <w:lang w:eastAsia="zh-CN"/>
          </w:rPr>
          <w:t>(四)、安全色及安全标志使用要求</w:t>
        </w:r>
        <w:r>
          <w:tab/>
        </w:r>
        <w:r>
          <w:fldChar w:fldCharType="begin"/>
        </w:r>
        <w:r>
          <w:instrText xml:space="preserve"> PAGEREF _Toc13576 \h </w:instrText>
        </w:r>
        <w:r>
          <w:fldChar w:fldCharType="separate"/>
        </w:r>
        <w:r>
          <w:t>30</w:t>
        </w:r>
        <w:r>
          <w:fldChar w:fldCharType="end"/>
        </w:r>
      </w:hyperlink>
    </w:p>
    <w:p>
      <w:pPr>
        <w:pStyle w:val="TOC2"/>
        <w:tabs>
          <w:tab w:val="right" w:leader="dot" w:pos="8306"/>
        </w:tabs>
      </w:pPr>
      <w:hyperlink w:anchor="_Toc5926" w:history="1">
        <w:r>
          <w:rPr>
            <w:rFonts w:ascii="仿宋" w:eastAsia="仿宋" w:hAnsi="仿宋" w:cs="仿宋" w:hint="eastAsia"/>
            <w:lang w:eastAsia="zh-CN"/>
          </w:rPr>
          <w:t>(五)、防尘防毒措施</w:t>
        </w:r>
        <w:r>
          <w:tab/>
        </w:r>
        <w:r>
          <w:fldChar w:fldCharType="begin"/>
        </w:r>
        <w:r>
          <w:instrText xml:space="preserve"> PAGEREF _Toc5926 \h </w:instrText>
        </w:r>
        <w:r>
          <w:fldChar w:fldCharType="separate"/>
        </w:r>
        <w:r>
          <w:t>31</w:t>
        </w:r>
        <w:r>
          <w:fldChar w:fldCharType="end"/>
        </w:r>
      </w:hyperlink>
    </w:p>
    <w:p>
      <w:pPr>
        <w:pStyle w:val="TOC2"/>
        <w:tabs>
          <w:tab w:val="right" w:leader="dot" w:pos="8306"/>
        </w:tabs>
      </w:pPr>
      <w:hyperlink w:anchor="_Toc2554" w:history="1">
        <w:r>
          <w:rPr>
            <w:rFonts w:ascii="仿宋" w:eastAsia="仿宋" w:hAnsi="仿宋" w:cs="仿宋" w:hint="eastAsia"/>
            <w:lang w:eastAsia="zh-CN"/>
          </w:rPr>
          <w:t>(六)、防静电、触电防护及防雷措施</w:t>
        </w:r>
        <w:r>
          <w:tab/>
        </w:r>
        <w:r>
          <w:fldChar w:fldCharType="begin"/>
        </w:r>
        <w:r>
          <w:instrText xml:space="preserve"> PAGEREF _Toc2554 \h </w:instrText>
        </w:r>
        <w:r>
          <w:fldChar w:fldCharType="separate"/>
        </w:r>
        <w:r>
          <w:t>32</w:t>
        </w:r>
        <w:r>
          <w:fldChar w:fldCharType="end"/>
        </w:r>
      </w:hyperlink>
    </w:p>
    <w:p>
      <w:pPr>
        <w:pStyle w:val="TOC2"/>
        <w:tabs>
          <w:tab w:val="right" w:leader="dot" w:pos="8306"/>
        </w:tabs>
      </w:pPr>
      <w:hyperlink w:anchor="_Toc938" w:history="1">
        <w:r>
          <w:rPr>
            <w:rFonts w:ascii="仿宋" w:eastAsia="仿宋" w:hAnsi="仿宋" w:cs="仿宋" w:hint="eastAsia"/>
            <w:lang w:eastAsia="zh-CN"/>
          </w:rPr>
          <w:t>(七)、机械设备安全保障措施</w:t>
        </w:r>
        <w:r>
          <w:tab/>
        </w:r>
        <w:r>
          <w:fldChar w:fldCharType="begin"/>
        </w:r>
        <w:r>
          <w:instrText xml:space="preserve"> PAGEREF _Toc938 \h </w:instrText>
        </w:r>
        <w:r>
          <w:fldChar w:fldCharType="separate"/>
        </w:r>
        <w:r>
          <w:t>34</w:t>
        </w:r>
        <w:r>
          <w:fldChar w:fldCharType="end"/>
        </w:r>
      </w:hyperlink>
    </w:p>
    <w:p>
      <w:pPr>
        <w:pStyle w:val="TOC1"/>
        <w:tabs>
          <w:tab w:val="right" w:leader="dot" w:pos="8306"/>
        </w:tabs>
      </w:pPr>
      <w:hyperlink w:anchor="_Toc1795" w:history="1">
        <w:r>
          <w:rPr>
            <w:rFonts w:ascii="仿宋" w:eastAsia="仿宋" w:hAnsi="仿宋" w:cs="仿宋" w:hint="eastAsia"/>
            <w:lang w:eastAsia="zh-CN"/>
          </w:rPr>
          <w:t>八、三醋酸纤维素膜项目财务管理</w:t>
        </w:r>
        <w:r>
          <w:tab/>
        </w:r>
        <w:r>
          <w:fldChar w:fldCharType="begin"/>
        </w:r>
        <w:r>
          <w:instrText xml:space="preserve"> PAGEREF _Toc1795 \h </w:instrText>
        </w:r>
        <w:r>
          <w:fldChar w:fldCharType="separate"/>
        </w:r>
        <w:r>
          <w:t>35</w:t>
        </w:r>
        <w:r>
          <w:fldChar w:fldCharType="end"/>
        </w:r>
      </w:hyperlink>
    </w:p>
    <w:p>
      <w:pPr>
        <w:pStyle w:val="TOC2"/>
        <w:tabs>
          <w:tab w:val="right" w:leader="dot" w:pos="8306"/>
        </w:tabs>
      </w:pPr>
      <w:hyperlink w:anchor="_Toc14061" w:history="1">
        <w:r>
          <w:rPr>
            <w:rFonts w:ascii="仿宋" w:eastAsia="仿宋" w:hAnsi="仿宋" w:cs="仿宋" w:hint="eastAsia"/>
            <w:lang w:eastAsia="zh-CN"/>
          </w:rPr>
          <w:t>(一)、资金需求大</w:t>
        </w:r>
        <w:r>
          <w:tab/>
        </w:r>
        <w:r>
          <w:fldChar w:fldCharType="begin"/>
        </w:r>
        <w:r>
          <w:instrText xml:space="preserve"> PAGEREF _Toc14061 \h </w:instrText>
        </w:r>
        <w:r>
          <w:fldChar w:fldCharType="separate"/>
        </w:r>
        <w:r>
          <w:t>35</w:t>
        </w:r>
        <w:r>
          <w:fldChar w:fldCharType="end"/>
        </w:r>
      </w:hyperlink>
    </w:p>
    <w:p>
      <w:pPr>
        <w:pStyle w:val="TOC2"/>
        <w:tabs>
          <w:tab w:val="right" w:leader="dot" w:pos="8306"/>
        </w:tabs>
      </w:pPr>
      <w:hyperlink w:anchor="_Toc6080" w:history="1">
        <w:r>
          <w:rPr>
            <w:rFonts w:ascii="仿宋" w:eastAsia="仿宋" w:hAnsi="仿宋" w:cs="仿宋" w:hint="eastAsia"/>
            <w:lang w:eastAsia="zh-CN"/>
          </w:rPr>
          <w:t>(二)、研发周期长</w:t>
        </w:r>
        <w:r>
          <w:tab/>
        </w:r>
        <w:r>
          <w:fldChar w:fldCharType="begin"/>
        </w:r>
        <w:r>
          <w:instrText xml:space="preserve"> PAGEREF _Toc6080 \h </w:instrText>
        </w:r>
        <w:r>
          <w:fldChar w:fldCharType="separate"/>
        </w:r>
        <w:r>
          <w:t>36</w:t>
        </w:r>
        <w:r>
          <w:fldChar w:fldCharType="end"/>
        </w:r>
      </w:hyperlink>
    </w:p>
    <w:p>
      <w:pPr>
        <w:pStyle w:val="TOC2"/>
        <w:tabs>
          <w:tab w:val="right" w:leader="dot" w:pos="8306"/>
        </w:tabs>
      </w:pPr>
      <w:hyperlink w:anchor="_Toc2115" w:history="1">
        <w:r>
          <w:rPr>
            <w:rFonts w:ascii="仿宋" w:eastAsia="仿宋" w:hAnsi="仿宋" w:cs="仿宋" w:hint="eastAsia"/>
            <w:lang w:eastAsia="zh-CN"/>
          </w:rPr>
          <w:t>(三)、市场风险大</w:t>
        </w:r>
        <w:r>
          <w:tab/>
        </w:r>
        <w:r>
          <w:fldChar w:fldCharType="begin"/>
        </w:r>
        <w:r>
          <w:instrText xml:space="preserve"> PAGEREF _Toc2115 \h </w:instrText>
        </w:r>
        <w:r>
          <w:fldChar w:fldCharType="separate"/>
        </w:r>
        <w:r>
          <w:t>38</w:t>
        </w:r>
        <w:r>
          <w:fldChar w:fldCharType="end"/>
        </w:r>
      </w:hyperlink>
    </w:p>
    <w:p>
      <w:pPr>
        <w:pStyle w:val="TOC2"/>
        <w:tabs>
          <w:tab w:val="right" w:leader="dot" w:pos="8306"/>
        </w:tabs>
      </w:pPr>
      <w:hyperlink w:anchor="_Toc4021" w:history="1">
        <w:r>
          <w:rPr>
            <w:rFonts w:ascii="仿宋" w:eastAsia="仿宋" w:hAnsi="仿宋" w:cs="仿宋" w:hint="eastAsia"/>
            <w:lang w:eastAsia="zh-CN"/>
          </w:rPr>
          <w:t>(四)、利润率高</w:t>
        </w:r>
        <w:r>
          <w:tab/>
        </w:r>
        <w:r>
          <w:fldChar w:fldCharType="begin"/>
        </w:r>
        <w:r>
          <w:instrText xml:space="preserve"> PAGEREF _Toc4021 \h </w:instrText>
        </w:r>
        <w:r>
          <w:fldChar w:fldCharType="separate"/>
        </w:r>
        <w:r>
          <w:t>40</w:t>
        </w:r>
        <w:r>
          <w:fldChar w:fldCharType="end"/>
        </w:r>
      </w:hyperlink>
    </w:p>
    <w:p>
      <w:pPr>
        <w:pStyle w:val="TOC1"/>
        <w:tabs>
          <w:tab w:val="right" w:leader="dot" w:pos="8306"/>
        </w:tabs>
      </w:pPr>
      <w:hyperlink w:anchor="_Toc30873" w:history="1">
        <w:r>
          <w:rPr>
            <w:rFonts w:ascii="仿宋" w:eastAsia="仿宋" w:hAnsi="仿宋" w:cs="仿宋" w:hint="eastAsia"/>
            <w:lang w:eastAsia="zh-CN"/>
          </w:rPr>
          <w:t>九、三醋酸纤维素膜项目人力资源管理</w:t>
        </w:r>
        <w:r>
          <w:tab/>
        </w:r>
        <w:r>
          <w:fldChar w:fldCharType="begin"/>
        </w:r>
        <w:r>
          <w:instrText xml:space="preserve"> PAGEREF _Toc30873 \h </w:instrText>
        </w:r>
        <w:r>
          <w:fldChar w:fldCharType="separate"/>
        </w:r>
        <w:r>
          <w:t>42</w:t>
        </w:r>
        <w:r>
          <w:fldChar w:fldCharType="end"/>
        </w:r>
      </w:hyperlink>
    </w:p>
    <w:p>
      <w:pPr>
        <w:pStyle w:val="TOC2"/>
        <w:tabs>
          <w:tab w:val="right" w:leader="dot" w:pos="8306"/>
        </w:tabs>
      </w:pPr>
      <w:hyperlink w:anchor="_Toc25009" w:history="1">
        <w:r>
          <w:rPr>
            <w:rFonts w:ascii="仿宋" w:eastAsia="仿宋" w:hAnsi="仿宋" w:cs="仿宋" w:hint="eastAsia"/>
            <w:lang w:eastAsia="zh-CN"/>
          </w:rPr>
          <w:t>(一)、建立健全的预算管理制度</w:t>
        </w:r>
        <w:r>
          <w:tab/>
        </w:r>
        <w:r>
          <w:fldChar w:fldCharType="begin"/>
        </w:r>
        <w:r>
          <w:instrText xml:space="preserve"> PAGEREF _Toc25009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841" w:history="1">
        <w:r>
          <w:rPr>
            <w:rFonts w:ascii="仿宋" w:eastAsia="仿宋" w:hAnsi="仿宋" w:cs="仿宋" w:hint="eastAsia"/>
            <w:lang w:eastAsia="zh-CN"/>
          </w:rPr>
          <w:t>(二)、加强资金流动监控</w:t>
        </w:r>
        <w:r>
          <w:tab/>
        </w:r>
        <w:r>
          <w:fldChar w:fldCharType="begin"/>
        </w:r>
        <w:r>
          <w:instrText xml:space="preserve"> PAGEREF _Toc5841 \h </w:instrText>
        </w:r>
        <w:r>
          <w:fldChar w:fldCharType="separate"/>
        </w:r>
        <w:r>
          <w:t>44</w:t>
        </w:r>
        <w:r>
          <w:fldChar w:fldCharType="end"/>
        </w:r>
      </w:hyperlink>
    </w:p>
    <w:p>
      <w:pPr>
        <w:pStyle w:val="TOC2"/>
        <w:tabs>
          <w:tab w:val="right" w:leader="dot" w:pos="8306"/>
        </w:tabs>
      </w:pPr>
      <w:hyperlink w:anchor="_Toc21294" w:history="1">
        <w:r>
          <w:rPr>
            <w:rFonts w:ascii="仿宋" w:eastAsia="仿宋" w:hAnsi="仿宋" w:cs="仿宋" w:hint="eastAsia"/>
            <w:lang w:eastAsia="zh-CN"/>
          </w:rPr>
          <w:t>(三)、制定完善的风险控制机制</w:t>
        </w:r>
        <w:r>
          <w:tab/>
        </w:r>
        <w:r>
          <w:fldChar w:fldCharType="begin"/>
        </w:r>
        <w:r>
          <w:instrText xml:space="preserve"> PAGEREF _Toc21294 \h </w:instrText>
        </w:r>
        <w:r>
          <w:fldChar w:fldCharType="separate"/>
        </w:r>
        <w:r>
          <w:t>45</w:t>
        </w:r>
        <w:r>
          <w:fldChar w:fldCharType="end"/>
        </w:r>
      </w:hyperlink>
    </w:p>
    <w:p>
      <w:pPr>
        <w:pStyle w:val="TOC2"/>
        <w:tabs>
          <w:tab w:val="right" w:leader="dot" w:pos="8306"/>
        </w:tabs>
      </w:pPr>
      <w:hyperlink w:anchor="_Toc17425" w:history="1">
        <w:r>
          <w:rPr>
            <w:rFonts w:ascii="仿宋" w:eastAsia="仿宋" w:hAnsi="仿宋" w:cs="仿宋" w:hint="eastAsia"/>
            <w:lang w:eastAsia="zh-CN"/>
          </w:rPr>
          <w:t>(四)、优化成本管理</w:t>
        </w:r>
        <w:r>
          <w:tab/>
        </w:r>
        <w:r>
          <w:fldChar w:fldCharType="begin"/>
        </w:r>
        <w:r>
          <w:instrText xml:space="preserve"> PAGEREF _Toc17425 \h </w:instrText>
        </w:r>
        <w:r>
          <w:fldChar w:fldCharType="separate"/>
        </w:r>
        <w:r>
          <w:t>47</w:t>
        </w:r>
        <w:r>
          <w:fldChar w:fldCharType="end"/>
        </w:r>
      </w:hyperlink>
    </w:p>
    <w:p>
      <w:pPr>
        <w:pStyle w:val="TOC1"/>
        <w:tabs>
          <w:tab w:val="right" w:leader="dot" w:pos="8306"/>
        </w:tabs>
      </w:pPr>
      <w:hyperlink w:anchor="_Toc5097" w:history="1">
        <w:r>
          <w:rPr>
            <w:rFonts w:ascii="仿宋" w:eastAsia="仿宋" w:hAnsi="仿宋" w:cs="仿宋" w:hint="eastAsia"/>
            <w:lang w:eastAsia="zh-CN"/>
          </w:rPr>
          <w:t>十、三醋酸纤维素膜项目环境影响分析</w:t>
        </w:r>
        <w:r>
          <w:tab/>
        </w:r>
        <w:r>
          <w:fldChar w:fldCharType="begin"/>
        </w:r>
        <w:r>
          <w:instrText xml:space="preserve"> PAGEREF _Toc5097 \h </w:instrText>
        </w:r>
        <w:r>
          <w:fldChar w:fldCharType="separate"/>
        </w:r>
        <w:r>
          <w:t>48</w:t>
        </w:r>
        <w:r>
          <w:fldChar w:fldCharType="end"/>
        </w:r>
      </w:hyperlink>
    </w:p>
    <w:p>
      <w:pPr>
        <w:pStyle w:val="TOC2"/>
        <w:tabs>
          <w:tab w:val="right" w:leader="dot" w:pos="8306"/>
        </w:tabs>
      </w:pPr>
      <w:hyperlink w:anchor="_Toc16270" w:history="1">
        <w:r>
          <w:rPr>
            <w:rFonts w:ascii="仿宋" w:eastAsia="仿宋" w:hAnsi="仿宋" w:cs="仿宋" w:hint="eastAsia"/>
            <w:lang w:eastAsia="zh-CN"/>
          </w:rPr>
          <w:t>(一)、建设区域环境质量现状</w:t>
        </w:r>
        <w:r>
          <w:tab/>
        </w:r>
        <w:r>
          <w:fldChar w:fldCharType="begin"/>
        </w:r>
        <w:r>
          <w:instrText xml:space="preserve"> PAGEREF _Toc16270 \h </w:instrText>
        </w:r>
        <w:r>
          <w:fldChar w:fldCharType="separate"/>
        </w:r>
        <w:r>
          <w:t>48</w:t>
        </w:r>
        <w:r>
          <w:fldChar w:fldCharType="end"/>
        </w:r>
      </w:hyperlink>
    </w:p>
    <w:p>
      <w:pPr>
        <w:pStyle w:val="TOC2"/>
        <w:tabs>
          <w:tab w:val="right" w:leader="dot" w:pos="8306"/>
        </w:tabs>
      </w:pPr>
      <w:hyperlink w:anchor="_Toc8967" w:history="1">
        <w:r>
          <w:rPr>
            <w:rFonts w:ascii="仿宋" w:eastAsia="仿宋" w:hAnsi="仿宋" w:cs="仿宋" w:hint="eastAsia"/>
            <w:lang w:eastAsia="zh-CN"/>
          </w:rPr>
          <w:t>(二)、建设期环境保护</w:t>
        </w:r>
        <w:r>
          <w:tab/>
        </w:r>
        <w:r>
          <w:fldChar w:fldCharType="begin"/>
        </w:r>
        <w:r>
          <w:instrText xml:space="preserve"> PAGEREF _Toc8967 \h </w:instrText>
        </w:r>
        <w:r>
          <w:fldChar w:fldCharType="separate"/>
        </w:r>
        <w:r>
          <w:t>49</w:t>
        </w:r>
        <w:r>
          <w:fldChar w:fldCharType="end"/>
        </w:r>
      </w:hyperlink>
    </w:p>
    <w:p>
      <w:pPr>
        <w:pStyle w:val="TOC2"/>
        <w:tabs>
          <w:tab w:val="right" w:leader="dot" w:pos="8306"/>
        </w:tabs>
      </w:pPr>
      <w:hyperlink w:anchor="_Toc23954" w:history="1">
        <w:r>
          <w:rPr>
            <w:rFonts w:ascii="仿宋" w:eastAsia="仿宋" w:hAnsi="仿宋" w:cs="仿宋" w:hint="eastAsia"/>
            <w:lang w:eastAsia="zh-CN"/>
          </w:rPr>
          <w:t>(三)、运营期环境保护</w:t>
        </w:r>
        <w:r>
          <w:tab/>
        </w:r>
        <w:r>
          <w:fldChar w:fldCharType="begin"/>
        </w:r>
        <w:r>
          <w:instrText xml:space="preserve"> PAGEREF _Toc23954 \h </w:instrText>
        </w:r>
        <w:r>
          <w:fldChar w:fldCharType="separate"/>
        </w:r>
        <w:r>
          <w:t>51</w:t>
        </w:r>
        <w:r>
          <w:fldChar w:fldCharType="end"/>
        </w:r>
      </w:hyperlink>
    </w:p>
    <w:p>
      <w:pPr>
        <w:pStyle w:val="TOC2"/>
        <w:tabs>
          <w:tab w:val="right" w:leader="dot" w:pos="8306"/>
        </w:tabs>
      </w:pPr>
      <w:hyperlink w:anchor="_Toc30331" w:history="1">
        <w:r>
          <w:rPr>
            <w:rFonts w:ascii="仿宋" w:eastAsia="仿宋" w:hAnsi="仿宋" w:cs="仿宋" w:hint="eastAsia"/>
            <w:lang w:eastAsia="zh-CN"/>
          </w:rPr>
          <w:t>(四)、三醋酸纤维素膜项目建设对区域经济的影响</w:t>
        </w:r>
        <w:r>
          <w:tab/>
        </w:r>
        <w:r>
          <w:fldChar w:fldCharType="begin"/>
        </w:r>
        <w:r>
          <w:instrText xml:space="preserve"> PAGEREF _Toc30331 \h </w:instrText>
        </w:r>
        <w:r>
          <w:fldChar w:fldCharType="separate"/>
        </w:r>
        <w:r>
          <w:t>52</w:t>
        </w:r>
        <w:r>
          <w:fldChar w:fldCharType="end"/>
        </w:r>
      </w:hyperlink>
    </w:p>
    <w:p>
      <w:pPr>
        <w:pStyle w:val="TOC2"/>
        <w:tabs>
          <w:tab w:val="right" w:leader="dot" w:pos="8306"/>
        </w:tabs>
      </w:pPr>
      <w:hyperlink w:anchor="_Toc11217" w:history="1">
        <w:r>
          <w:rPr>
            <w:rFonts w:ascii="仿宋" w:eastAsia="仿宋" w:hAnsi="仿宋" w:cs="仿宋" w:hint="eastAsia"/>
            <w:lang w:eastAsia="zh-CN"/>
          </w:rPr>
          <w:t>(五)、废弃物处理</w:t>
        </w:r>
        <w:r>
          <w:tab/>
        </w:r>
        <w:r>
          <w:fldChar w:fldCharType="begin"/>
        </w:r>
        <w:r>
          <w:instrText xml:space="preserve"> PAGEREF _Toc11217 \h </w:instrText>
        </w:r>
        <w:r>
          <w:fldChar w:fldCharType="separate"/>
        </w:r>
        <w:r>
          <w:t>54</w:t>
        </w:r>
        <w:r>
          <w:fldChar w:fldCharType="end"/>
        </w:r>
      </w:hyperlink>
    </w:p>
    <w:p>
      <w:pPr>
        <w:pStyle w:val="TOC2"/>
        <w:tabs>
          <w:tab w:val="right" w:leader="dot" w:pos="8306"/>
        </w:tabs>
      </w:pPr>
      <w:hyperlink w:anchor="_Toc16013" w:history="1">
        <w:r>
          <w:rPr>
            <w:rFonts w:ascii="仿宋" w:eastAsia="仿宋" w:hAnsi="仿宋" w:cs="仿宋" w:hint="eastAsia"/>
            <w:lang w:eastAsia="zh-CN"/>
          </w:rPr>
          <w:t>(六)、特殊环境影响分析</w:t>
        </w:r>
        <w:r>
          <w:tab/>
        </w:r>
        <w:r>
          <w:fldChar w:fldCharType="begin"/>
        </w:r>
        <w:r>
          <w:instrText xml:space="preserve"> PAGEREF _Toc16013 \h </w:instrText>
        </w:r>
        <w:r>
          <w:fldChar w:fldCharType="separate"/>
        </w:r>
        <w:r>
          <w:t>55</w:t>
        </w:r>
        <w:r>
          <w:fldChar w:fldCharType="end"/>
        </w:r>
      </w:hyperlink>
    </w:p>
    <w:p>
      <w:pPr>
        <w:pStyle w:val="TOC2"/>
        <w:tabs>
          <w:tab w:val="right" w:leader="dot" w:pos="8306"/>
        </w:tabs>
      </w:pPr>
      <w:hyperlink w:anchor="_Toc5450" w:history="1">
        <w:r>
          <w:rPr>
            <w:rFonts w:ascii="仿宋" w:eastAsia="仿宋" w:hAnsi="仿宋" w:cs="仿宋" w:hint="eastAsia"/>
            <w:lang w:eastAsia="zh-CN"/>
          </w:rPr>
          <w:t>(七)、清洁生产</w:t>
        </w:r>
        <w:r>
          <w:tab/>
        </w:r>
        <w:r>
          <w:fldChar w:fldCharType="begin"/>
        </w:r>
        <w:r>
          <w:instrText xml:space="preserve"> PAGEREF _Toc5450 \h </w:instrText>
        </w:r>
        <w:r>
          <w:fldChar w:fldCharType="separate"/>
        </w:r>
        <w:r>
          <w:t>57</w:t>
        </w:r>
        <w:r>
          <w:fldChar w:fldCharType="end"/>
        </w:r>
      </w:hyperlink>
    </w:p>
    <w:p>
      <w:pPr>
        <w:pStyle w:val="TOC2"/>
        <w:tabs>
          <w:tab w:val="right" w:leader="dot" w:pos="8306"/>
        </w:tabs>
      </w:pPr>
      <w:hyperlink w:anchor="_Toc11957" w:history="1">
        <w:r>
          <w:rPr>
            <w:rFonts w:ascii="仿宋" w:eastAsia="仿宋" w:hAnsi="仿宋" w:cs="仿宋" w:hint="eastAsia"/>
            <w:lang w:eastAsia="zh-CN"/>
          </w:rPr>
          <w:t>(八)、环境保护综合评价</w:t>
        </w:r>
        <w:r>
          <w:tab/>
        </w:r>
        <w:r>
          <w:fldChar w:fldCharType="begin"/>
        </w:r>
        <w:r>
          <w:instrText xml:space="preserve"> PAGEREF _Toc11957 \h </w:instrText>
        </w:r>
        <w:r>
          <w:fldChar w:fldCharType="separate"/>
        </w:r>
        <w:r>
          <w:t>58</w:t>
        </w:r>
        <w:r>
          <w:fldChar w:fldCharType="end"/>
        </w:r>
      </w:hyperlink>
    </w:p>
    <w:p>
      <w:pPr>
        <w:pStyle w:val="TOC1"/>
        <w:tabs>
          <w:tab w:val="right" w:leader="dot" w:pos="8306"/>
        </w:tabs>
      </w:pPr>
      <w:hyperlink w:anchor="_Toc27201" w:history="1">
        <w:r>
          <w:rPr>
            <w:rFonts w:ascii="仿宋" w:eastAsia="仿宋" w:hAnsi="仿宋" w:cs="仿宋" w:hint="eastAsia"/>
            <w:lang w:eastAsia="zh-CN"/>
          </w:rPr>
          <w:t>十一、三醋酸纤维素膜项目创新与研发</w:t>
        </w:r>
        <w:r>
          <w:tab/>
        </w:r>
        <w:r>
          <w:fldChar w:fldCharType="begin"/>
        </w:r>
        <w:r>
          <w:instrText xml:space="preserve"> PAGEREF _Toc27201 \h </w:instrText>
        </w:r>
        <w:r>
          <w:fldChar w:fldCharType="separate"/>
        </w:r>
        <w:r>
          <w:t>59</w:t>
        </w:r>
        <w:r>
          <w:fldChar w:fldCharType="end"/>
        </w:r>
      </w:hyperlink>
    </w:p>
    <w:p>
      <w:pPr>
        <w:pStyle w:val="TOC2"/>
        <w:tabs>
          <w:tab w:val="right" w:leader="dot" w:pos="8306"/>
        </w:tabs>
      </w:pPr>
      <w:hyperlink w:anchor="_Toc15907" w:history="1">
        <w:r>
          <w:rPr>
            <w:rFonts w:ascii="仿宋" w:eastAsia="仿宋" w:hAnsi="仿宋" w:cs="仿宋" w:hint="eastAsia"/>
            <w:lang w:eastAsia="zh-CN"/>
          </w:rPr>
          <w:t>(一)、创新策略与方向</w:t>
        </w:r>
        <w:r>
          <w:tab/>
        </w:r>
        <w:r>
          <w:fldChar w:fldCharType="begin"/>
        </w:r>
        <w:r>
          <w:instrText xml:space="preserve"> PAGEREF _Toc15907 \h </w:instrText>
        </w:r>
        <w:r>
          <w:fldChar w:fldCharType="separate"/>
        </w:r>
        <w:r>
          <w:t>59</w:t>
        </w:r>
        <w:r>
          <w:fldChar w:fldCharType="end"/>
        </w:r>
      </w:hyperlink>
    </w:p>
    <w:p>
      <w:pPr>
        <w:pStyle w:val="TOC2"/>
        <w:tabs>
          <w:tab w:val="right" w:leader="dot" w:pos="8306"/>
        </w:tabs>
      </w:pPr>
      <w:hyperlink w:anchor="_Toc5410" w:history="1">
        <w:r>
          <w:rPr>
            <w:rFonts w:ascii="仿宋" w:eastAsia="仿宋" w:hAnsi="仿宋" w:cs="仿宋" w:hint="eastAsia"/>
            <w:lang w:eastAsia="zh-CN"/>
          </w:rPr>
          <w:t>(二)、研发规划与投入</w:t>
        </w:r>
        <w:r>
          <w:tab/>
        </w:r>
        <w:r>
          <w:fldChar w:fldCharType="begin"/>
        </w:r>
        <w:r>
          <w:instrText xml:space="preserve"> PAGEREF _Toc5410 \h </w:instrText>
        </w:r>
        <w:r>
          <w:fldChar w:fldCharType="separate"/>
        </w:r>
        <w:r>
          <w:t>60</w:t>
        </w:r>
        <w:r>
          <w:fldChar w:fldCharType="end"/>
        </w:r>
      </w:hyperlink>
    </w:p>
    <w:p>
      <w:pPr>
        <w:pStyle w:val="TOC1"/>
        <w:tabs>
          <w:tab w:val="right" w:leader="dot" w:pos="8306"/>
        </w:tabs>
      </w:pPr>
      <w:hyperlink w:anchor="_Toc9638" w:history="1">
        <w:r>
          <w:rPr>
            <w:rFonts w:ascii="仿宋" w:eastAsia="仿宋" w:hAnsi="仿宋" w:cs="仿宋" w:hint="eastAsia"/>
            <w:lang w:eastAsia="zh-CN"/>
          </w:rPr>
          <w:t>十二、三醋酸纤维素膜项目投资规划</w:t>
        </w:r>
        <w:r>
          <w:tab/>
        </w:r>
        <w:r>
          <w:fldChar w:fldCharType="begin"/>
        </w:r>
        <w:r>
          <w:instrText xml:space="preserve"> PAGEREF _Toc9638 \h </w:instrText>
        </w:r>
        <w:r>
          <w:fldChar w:fldCharType="separate"/>
        </w:r>
        <w:r>
          <w:t>62</w:t>
        </w:r>
        <w:r>
          <w:fldChar w:fldCharType="end"/>
        </w:r>
      </w:hyperlink>
    </w:p>
    <w:p>
      <w:pPr>
        <w:pStyle w:val="TOC2"/>
        <w:tabs>
          <w:tab w:val="right" w:leader="dot" w:pos="8306"/>
        </w:tabs>
      </w:pPr>
      <w:hyperlink w:anchor="_Toc19266" w:history="1">
        <w:r>
          <w:rPr>
            <w:rFonts w:ascii="仿宋" w:eastAsia="仿宋" w:hAnsi="仿宋" w:cs="仿宋" w:hint="eastAsia"/>
            <w:lang w:eastAsia="zh-CN"/>
          </w:rPr>
          <w:t>(一)、三醋酸纤维素膜项目总投资估算</w:t>
        </w:r>
        <w:r>
          <w:tab/>
        </w:r>
        <w:r>
          <w:fldChar w:fldCharType="begin"/>
        </w:r>
        <w:r>
          <w:instrText xml:space="preserve"> PAGEREF _Toc19266 \h </w:instrText>
        </w:r>
        <w:r>
          <w:fldChar w:fldCharType="separate"/>
        </w:r>
        <w:r>
          <w:t>62</w:t>
        </w:r>
        <w:r>
          <w:fldChar w:fldCharType="end"/>
        </w:r>
      </w:hyperlink>
    </w:p>
    <w:p>
      <w:pPr>
        <w:pStyle w:val="TOC2"/>
        <w:tabs>
          <w:tab w:val="right" w:leader="dot" w:pos="8306"/>
        </w:tabs>
      </w:pPr>
      <w:hyperlink w:anchor="_Toc19937" w:history="1">
        <w:r>
          <w:rPr>
            <w:rFonts w:ascii="仿宋" w:eastAsia="仿宋" w:hAnsi="仿宋" w:cs="仿宋" w:hint="eastAsia"/>
            <w:lang w:eastAsia="zh-CN"/>
          </w:rPr>
          <w:t>(二)、资金筹措</w:t>
        </w:r>
        <w:r>
          <w:tab/>
        </w:r>
        <w:r>
          <w:fldChar w:fldCharType="begin"/>
        </w:r>
        <w:r>
          <w:instrText xml:space="preserve"> PAGEREF _Toc19937 \h </w:instrText>
        </w:r>
        <w:r>
          <w:fldChar w:fldCharType="separate"/>
        </w:r>
        <w:r>
          <w:t>63</w:t>
        </w:r>
        <w:r>
          <w:fldChar w:fldCharType="end"/>
        </w:r>
      </w:hyperlink>
    </w:p>
    <w:p>
      <w:pPr>
        <w:pStyle w:val="TOC1"/>
        <w:tabs>
          <w:tab w:val="right" w:leader="dot" w:pos="8306"/>
        </w:tabs>
      </w:pPr>
      <w:hyperlink w:anchor="_Toc16603" w:history="1">
        <w:r>
          <w:rPr>
            <w:rFonts w:ascii="仿宋" w:eastAsia="仿宋" w:hAnsi="仿宋" w:cs="仿宋" w:hint="eastAsia"/>
            <w:lang w:eastAsia="zh-CN"/>
          </w:rPr>
          <w:t>十三、三醋酸纤维素膜项目工程方案分析</w:t>
        </w:r>
        <w:r>
          <w:tab/>
        </w:r>
        <w:r>
          <w:fldChar w:fldCharType="begin"/>
        </w:r>
        <w:r>
          <w:instrText xml:space="preserve"> PAGEREF _Toc16603 \h </w:instrText>
        </w:r>
        <w:r>
          <w:fldChar w:fldCharType="separate"/>
        </w:r>
        <w:r>
          <w:t>64</w:t>
        </w:r>
        <w:r>
          <w:fldChar w:fldCharType="end"/>
        </w:r>
      </w:hyperlink>
    </w:p>
    <w:p>
      <w:pPr>
        <w:pStyle w:val="TOC2"/>
        <w:tabs>
          <w:tab w:val="right" w:leader="dot" w:pos="8306"/>
        </w:tabs>
      </w:pPr>
      <w:hyperlink w:anchor="_Toc14302" w:history="1">
        <w:r>
          <w:rPr>
            <w:rFonts w:ascii="仿宋" w:eastAsia="仿宋" w:hAnsi="仿宋" w:cs="仿宋" w:hint="eastAsia"/>
            <w:lang w:eastAsia="zh-CN"/>
          </w:rPr>
          <w:t>(一)、建筑工程设计原则</w:t>
        </w:r>
        <w:r>
          <w:tab/>
        </w:r>
        <w:r>
          <w:fldChar w:fldCharType="begin"/>
        </w:r>
        <w:r>
          <w:instrText xml:space="preserve"> PAGEREF _Toc14302 \h </w:instrText>
        </w:r>
        <w:r>
          <w:fldChar w:fldCharType="separate"/>
        </w:r>
        <w:r>
          <w:t>64</w:t>
        </w:r>
        <w:r>
          <w:fldChar w:fldCharType="end"/>
        </w:r>
      </w:hyperlink>
    </w:p>
    <w:p>
      <w:pPr>
        <w:pStyle w:val="TOC2"/>
        <w:tabs>
          <w:tab w:val="right" w:leader="dot" w:pos="8306"/>
        </w:tabs>
      </w:pPr>
      <w:hyperlink w:anchor="_Toc25012" w:history="1">
        <w:r>
          <w:rPr>
            <w:rFonts w:ascii="仿宋" w:eastAsia="仿宋" w:hAnsi="仿宋" w:cs="仿宋" w:hint="eastAsia"/>
            <w:lang w:eastAsia="zh-CN"/>
          </w:rPr>
          <w:t>(二)、土建工程建设指标</w:t>
        </w:r>
        <w:r>
          <w:tab/>
        </w:r>
        <w:r>
          <w:fldChar w:fldCharType="begin"/>
        </w:r>
        <w:r>
          <w:instrText xml:space="preserve"> PAGEREF _Toc25012 \h </w:instrText>
        </w:r>
        <w:r>
          <w:fldChar w:fldCharType="separate"/>
        </w:r>
        <w:r>
          <w:t>68</w:t>
        </w:r>
        <w:r>
          <w:fldChar w:fldCharType="end"/>
        </w:r>
      </w:hyperlink>
    </w:p>
    <w:p>
      <w:pPr>
        <w:pStyle w:val="TOC1"/>
        <w:tabs>
          <w:tab w:val="right" w:leader="dot" w:pos="8306"/>
        </w:tabs>
      </w:pPr>
      <w:hyperlink w:anchor="_Toc31617" w:history="1">
        <w:r>
          <w:rPr>
            <w:rFonts w:ascii="仿宋" w:eastAsia="仿宋" w:hAnsi="仿宋" w:cs="仿宋" w:hint="eastAsia"/>
            <w:lang w:eastAsia="zh-CN"/>
          </w:rPr>
          <w:t>十四、风险识别与分类</w:t>
        </w:r>
        <w:r>
          <w:tab/>
        </w:r>
        <w:r>
          <w:fldChar w:fldCharType="begin"/>
        </w:r>
        <w:r>
          <w:instrText xml:space="preserve"> PAGEREF _Toc31617 \h </w:instrText>
        </w:r>
        <w:r>
          <w:fldChar w:fldCharType="separate"/>
        </w:r>
        <w:r>
          <w:t>69</w:t>
        </w:r>
        <w:r>
          <w:fldChar w:fldCharType="end"/>
        </w:r>
      </w:hyperlink>
    </w:p>
    <w:p>
      <w:pPr>
        <w:pStyle w:val="TOC2"/>
        <w:tabs>
          <w:tab w:val="right" w:leader="dot" w:pos="8306"/>
        </w:tabs>
      </w:pPr>
      <w:hyperlink w:anchor="_Toc23644" w:history="1">
        <w:r>
          <w:rPr>
            <w:rFonts w:ascii="仿宋" w:eastAsia="仿宋" w:hAnsi="仿宋" w:cs="仿宋" w:hint="eastAsia"/>
            <w:lang w:eastAsia="zh-CN"/>
          </w:rPr>
          <w:t>(一)、风险识别</w:t>
        </w:r>
        <w:r>
          <w:tab/>
        </w:r>
        <w:r>
          <w:fldChar w:fldCharType="begin"/>
        </w:r>
        <w:r>
          <w:instrText xml:space="preserve"> PAGEREF _Toc23644 \h </w:instrText>
        </w:r>
        <w:r>
          <w:fldChar w:fldCharType="separate"/>
        </w:r>
        <w:r>
          <w:t>69</w:t>
        </w:r>
        <w:r>
          <w:fldChar w:fldCharType="end"/>
        </w:r>
      </w:hyperlink>
    </w:p>
    <w:p>
      <w:pPr>
        <w:pStyle w:val="TOC2"/>
        <w:tabs>
          <w:tab w:val="right" w:leader="dot" w:pos="8306"/>
        </w:tabs>
      </w:pPr>
      <w:hyperlink w:anchor="_Toc4725" w:history="1">
        <w:r>
          <w:rPr>
            <w:rFonts w:ascii="仿宋" w:eastAsia="仿宋" w:hAnsi="仿宋" w:cs="仿宋" w:hint="eastAsia"/>
            <w:lang w:eastAsia="zh-CN"/>
          </w:rPr>
          <w:t>(二)、风险分类</w:t>
        </w:r>
        <w:r>
          <w:tab/>
        </w:r>
        <w:r>
          <w:fldChar w:fldCharType="begin"/>
        </w:r>
        <w:r>
          <w:instrText xml:space="preserve"> PAGEREF _Toc4725 \h </w:instrText>
        </w:r>
        <w:r>
          <w:fldChar w:fldCharType="separate"/>
        </w:r>
        <w:r>
          <w:t>71</w:t>
        </w:r>
        <w:r>
          <w:fldChar w:fldCharType="end"/>
        </w:r>
      </w:hyperlink>
    </w:p>
    <w:p>
      <w:pPr>
        <w:pStyle w:val="TOC1"/>
        <w:tabs>
          <w:tab w:val="right" w:leader="dot" w:pos="8306"/>
        </w:tabs>
      </w:pPr>
      <w:hyperlink w:anchor="_Toc31709" w:history="1">
        <w:r>
          <w:rPr>
            <w:rFonts w:ascii="仿宋" w:eastAsia="仿宋" w:hAnsi="仿宋" w:cs="仿宋" w:hint="eastAsia"/>
            <w:lang w:eastAsia="zh-CN"/>
          </w:rPr>
          <w:t>十五、三醋酸纤维素膜项目实施时间节点</w:t>
        </w:r>
        <w:r>
          <w:tab/>
        </w:r>
        <w:r>
          <w:fldChar w:fldCharType="begin"/>
        </w:r>
        <w:r>
          <w:instrText xml:space="preserve"> PAGEREF _Toc31709 \h </w:instrText>
        </w:r>
        <w:r>
          <w:fldChar w:fldCharType="separate"/>
        </w:r>
        <w:r>
          <w:t>73</w:t>
        </w:r>
        <w:r>
          <w:fldChar w:fldCharType="end"/>
        </w:r>
      </w:hyperlink>
    </w:p>
    <w:p>
      <w:pPr>
        <w:pStyle w:val="TOC2"/>
        <w:tabs>
          <w:tab w:val="right" w:leader="dot" w:pos="8306"/>
        </w:tabs>
      </w:pPr>
      <w:hyperlink w:anchor="_Toc27722" w:history="1">
        <w:r>
          <w:rPr>
            <w:rFonts w:ascii="仿宋" w:eastAsia="仿宋" w:hAnsi="仿宋" w:cs="仿宋" w:hint="eastAsia"/>
            <w:lang w:eastAsia="zh-CN"/>
          </w:rPr>
          <w:t>(一)、三醋酸纤维素膜项目启动阶段时间节点</w:t>
        </w:r>
        <w:r>
          <w:tab/>
        </w:r>
        <w:r>
          <w:fldChar w:fldCharType="begin"/>
        </w:r>
        <w:r>
          <w:instrText xml:space="preserve"> PAGEREF _Toc27722 \h </w:instrText>
        </w:r>
        <w:r>
          <w:fldChar w:fldCharType="separate"/>
        </w:r>
        <w:r>
          <w:t>73</w:t>
        </w:r>
        <w:r>
          <w:fldChar w:fldCharType="end"/>
        </w:r>
      </w:hyperlink>
    </w:p>
    <w:p>
      <w:pPr>
        <w:pStyle w:val="TOC2"/>
        <w:tabs>
          <w:tab w:val="right" w:leader="dot" w:pos="8306"/>
        </w:tabs>
      </w:pPr>
      <w:hyperlink w:anchor="_Toc24911" w:history="1">
        <w:r>
          <w:rPr>
            <w:rFonts w:ascii="仿宋" w:eastAsia="仿宋" w:hAnsi="仿宋" w:cs="仿宋" w:hint="eastAsia"/>
            <w:lang w:eastAsia="zh-CN"/>
          </w:rPr>
          <w:t>(二)、三醋酸纤维素膜项目执行阶段时间节点</w:t>
        </w:r>
        <w:r>
          <w:tab/>
        </w:r>
        <w:r>
          <w:fldChar w:fldCharType="begin"/>
        </w:r>
        <w:r>
          <w:instrText xml:space="preserve"> PAGEREF _Toc24911 \h </w:instrText>
        </w:r>
        <w:r>
          <w:fldChar w:fldCharType="separate"/>
        </w:r>
        <w:r>
          <w:t>74</w:t>
        </w:r>
        <w:r>
          <w:fldChar w:fldCharType="end"/>
        </w:r>
      </w:hyperlink>
    </w:p>
    <w:p>
      <w:pPr>
        <w:pStyle w:val="TOC2"/>
        <w:tabs>
          <w:tab w:val="right" w:leader="dot" w:pos="8306"/>
        </w:tabs>
      </w:pPr>
      <w:hyperlink w:anchor="_Toc10403" w:history="1">
        <w:r>
          <w:rPr>
            <w:rFonts w:ascii="仿宋" w:eastAsia="仿宋" w:hAnsi="仿宋" w:cs="仿宋" w:hint="eastAsia"/>
            <w:lang w:eastAsia="zh-CN"/>
          </w:rPr>
          <w:t>(三)、三醋酸纤维素膜项目完成阶段时间节点</w:t>
        </w:r>
        <w:r>
          <w:tab/>
        </w:r>
        <w:r>
          <w:fldChar w:fldCharType="begin"/>
        </w:r>
        <w:r>
          <w:instrText xml:space="preserve"> PAGEREF _Toc10403 \h </w:instrText>
        </w:r>
        <w:r>
          <w:fldChar w:fldCharType="separate"/>
        </w:r>
        <w:r>
          <w:t>75</w:t>
        </w:r>
        <w:r>
          <w:fldChar w:fldCharType="end"/>
        </w:r>
      </w:hyperlink>
    </w:p>
    <w:p>
      <w:pPr>
        <w:pStyle w:val="TOC1"/>
        <w:tabs>
          <w:tab w:val="right" w:leader="dot" w:pos="8306"/>
        </w:tabs>
      </w:pPr>
      <w:hyperlink w:anchor="_Toc2416" w:history="1">
        <w:r>
          <w:rPr>
            <w:rFonts w:ascii="仿宋" w:eastAsia="仿宋" w:hAnsi="仿宋" w:cs="仿宋" w:hint="eastAsia"/>
            <w:lang w:eastAsia="zh-CN"/>
          </w:rPr>
          <w:t>十六、三醋酸纤维素膜项目实施保障措施</w:t>
        </w:r>
        <w:r>
          <w:tab/>
        </w:r>
        <w:r>
          <w:fldChar w:fldCharType="begin"/>
        </w:r>
        <w:r>
          <w:instrText xml:space="preserve"> PAGEREF _Toc2416 \h </w:instrText>
        </w:r>
        <w:r>
          <w:fldChar w:fldCharType="separate"/>
        </w:r>
        <w:r>
          <w:t>76</w:t>
        </w:r>
        <w:r>
          <w:fldChar w:fldCharType="end"/>
        </w:r>
      </w:hyperlink>
    </w:p>
    <w:p>
      <w:pPr>
        <w:pStyle w:val="TOC2"/>
        <w:tabs>
          <w:tab w:val="right" w:leader="dot" w:pos="8306"/>
        </w:tabs>
      </w:pPr>
      <w:hyperlink w:anchor="_Toc1242" w:history="1">
        <w:r>
          <w:rPr>
            <w:rFonts w:ascii="仿宋" w:eastAsia="仿宋" w:hAnsi="仿宋" w:cs="仿宋" w:hint="eastAsia"/>
            <w:lang w:eastAsia="zh-CN"/>
          </w:rPr>
          <w:t>(一)、三醋酸纤维素膜项目实施保障机制</w:t>
        </w:r>
        <w:r>
          <w:tab/>
        </w:r>
        <w:r>
          <w:fldChar w:fldCharType="begin"/>
        </w:r>
        <w:r>
          <w:instrText xml:space="preserve"> PAGEREF _Toc1242 \h </w:instrText>
        </w:r>
        <w:r>
          <w:fldChar w:fldCharType="separate"/>
        </w:r>
        <w:r>
          <w:t>76</w:t>
        </w:r>
        <w:r>
          <w:fldChar w:fldCharType="end"/>
        </w:r>
      </w:hyperlink>
    </w:p>
    <w:p>
      <w:pPr>
        <w:pStyle w:val="TOC2"/>
        <w:tabs>
          <w:tab w:val="right" w:leader="dot" w:pos="8306"/>
        </w:tabs>
      </w:pPr>
      <w:hyperlink w:anchor="_Toc12957" w:history="1">
        <w:r>
          <w:rPr>
            <w:rFonts w:ascii="仿宋" w:eastAsia="仿宋" w:hAnsi="仿宋" w:cs="仿宋" w:hint="eastAsia"/>
            <w:lang w:eastAsia="zh-CN"/>
          </w:rPr>
          <w:t>(二)、三醋酸纤维素膜项目法律合规要求</w:t>
        </w:r>
        <w:r>
          <w:tab/>
        </w:r>
        <w:r>
          <w:fldChar w:fldCharType="begin"/>
        </w:r>
        <w:r>
          <w:instrText xml:space="preserve"> PAGEREF _Toc12957 \h </w:instrText>
        </w:r>
        <w:r>
          <w:fldChar w:fldCharType="separate"/>
        </w:r>
        <w:r>
          <w:t>80</w:t>
        </w:r>
        <w:r>
          <w:fldChar w:fldCharType="end"/>
        </w:r>
      </w:hyperlink>
    </w:p>
    <w:p>
      <w:pPr>
        <w:pStyle w:val="TOC2"/>
        <w:tabs>
          <w:tab w:val="right" w:leader="dot" w:pos="8306"/>
        </w:tabs>
      </w:pPr>
      <w:hyperlink w:anchor="_Toc7423" w:history="1">
        <w:r>
          <w:rPr>
            <w:rFonts w:ascii="仿宋" w:eastAsia="仿宋" w:hAnsi="仿宋" w:cs="仿宋" w:hint="eastAsia"/>
            <w:lang w:eastAsia="zh-CN"/>
          </w:rPr>
          <w:t>(三)、三醋酸纤维素膜项目合同管理与法律事务</w:t>
        </w:r>
        <w:r>
          <w:tab/>
        </w:r>
        <w:r>
          <w:fldChar w:fldCharType="begin"/>
        </w:r>
        <w:r>
          <w:instrText xml:space="preserve"> PAGEREF _Toc7423 \h </w:instrText>
        </w:r>
        <w:r>
          <w:fldChar w:fldCharType="separate"/>
        </w:r>
        <w:r>
          <w:t>84</w:t>
        </w:r>
        <w:r>
          <w:fldChar w:fldCharType="end"/>
        </w:r>
      </w:hyperlink>
    </w:p>
    <w:p>
      <w:pPr>
        <w:pStyle w:val="TOC2"/>
        <w:tabs>
          <w:tab w:val="right" w:leader="dot" w:pos="8306"/>
        </w:tabs>
      </w:pPr>
      <w:hyperlink w:anchor="_Toc18373" w:history="1">
        <w:r>
          <w:rPr>
            <w:rFonts w:ascii="仿宋" w:eastAsia="仿宋" w:hAnsi="仿宋" w:cs="仿宋" w:hint="eastAsia"/>
            <w:lang w:eastAsia="zh-CN"/>
          </w:rPr>
          <w:t>(四)、三醋酸纤维素膜项目知识产权保护策略</w:t>
        </w:r>
        <w:r>
          <w:tab/>
        </w:r>
        <w:r>
          <w:fldChar w:fldCharType="begin"/>
        </w:r>
        <w:r>
          <w:instrText xml:space="preserve"> PAGEREF _Toc18373 \h </w:instrText>
        </w:r>
        <w:r>
          <w:fldChar w:fldCharType="separate"/>
        </w:r>
        <w:r>
          <w:t>91</w:t>
        </w:r>
        <w:r>
          <w:fldChar w:fldCharType="end"/>
        </w:r>
      </w:hyperlink>
    </w:p>
    <w:p>
      <w:pPr>
        <w:pStyle w:val="TOC1"/>
        <w:tabs>
          <w:tab w:val="right" w:leader="dot" w:pos="8306"/>
        </w:tabs>
      </w:pPr>
      <w:hyperlink w:anchor="_Toc31459" w:history="1">
        <w:r>
          <w:rPr>
            <w:rFonts w:ascii="仿宋" w:eastAsia="仿宋" w:hAnsi="仿宋" w:cs="仿宋" w:hint="eastAsia"/>
            <w:lang w:eastAsia="zh-CN"/>
          </w:rPr>
          <w:t>十七、三醋酸纤维素膜项目变更管理</w:t>
        </w:r>
        <w:r>
          <w:tab/>
        </w:r>
        <w:r>
          <w:fldChar w:fldCharType="begin"/>
        </w:r>
        <w:r>
          <w:instrText xml:space="preserve"> PAGEREF _Toc31459 \h </w:instrText>
        </w:r>
        <w:r>
          <w:fldChar w:fldCharType="separate"/>
        </w:r>
        <w:r>
          <w:t>93</w:t>
        </w:r>
        <w:r>
          <w:fldChar w:fldCharType="end"/>
        </w:r>
      </w:hyperlink>
    </w:p>
    <w:p>
      <w:pPr>
        <w:pStyle w:val="TOC2"/>
        <w:tabs>
          <w:tab w:val="right" w:leader="dot" w:pos="8306"/>
        </w:tabs>
      </w:pPr>
      <w:hyperlink w:anchor="_Toc13223" w:history="1">
        <w:r>
          <w:rPr>
            <w:rFonts w:ascii="仿宋" w:eastAsia="仿宋" w:hAnsi="仿宋" w:cs="仿宋" w:hint="eastAsia"/>
            <w:lang w:eastAsia="zh-CN"/>
          </w:rPr>
          <w:t>(一)、变更申请与评估</w:t>
        </w:r>
        <w:r>
          <w:tab/>
        </w:r>
        <w:r>
          <w:fldChar w:fldCharType="begin"/>
        </w:r>
        <w:r>
          <w:instrText xml:space="preserve"> PAGEREF _Toc13223 \h </w:instrText>
        </w:r>
        <w:r>
          <w:fldChar w:fldCharType="separate"/>
        </w:r>
        <w:r>
          <w:t>93</w:t>
        </w:r>
        <w:r>
          <w:fldChar w:fldCharType="end"/>
        </w:r>
      </w:hyperlink>
    </w:p>
    <w:p>
      <w:pPr>
        <w:pStyle w:val="TOC2"/>
        <w:tabs>
          <w:tab w:val="right" w:leader="dot" w:pos="8306"/>
        </w:tabs>
      </w:pPr>
      <w:hyperlink w:anchor="_Toc3502" w:history="1">
        <w:r>
          <w:rPr>
            <w:rFonts w:ascii="仿宋" w:eastAsia="仿宋" w:hAnsi="仿宋" w:cs="仿宋" w:hint="eastAsia"/>
            <w:lang w:eastAsia="zh-CN"/>
          </w:rPr>
          <w:t>(二)、变更实施与控制</w:t>
        </w:r>
        <w:r>
          <w:tab/>
        </w:r>
        <w:r>
          <w:fldChar w:fldCharType="begin"/>
        </w:r>
        <w:r>
          <w:instrText xml:space="preserve"> PAGEREF _Toc3502 \h </w:instrText>
        </w:r>
        <w:r>
          <w:fldChar w:fldCharType="separate"/>
        </w:r>
        <w:r>
          <w:t>94</w:t>
        </w:r>
        <w:r>
          <w:fldChar w:fldCharType="end"/>
        </w:r>
      </w:hyperlink>
    </w:p>
    <w:p>
      <w:pPr>
        <w:pStyle w:val="TOC1"/>
        <w:tabs>
          <w:tab w:val="right" w:leader="dot" w:pos="8306"/>
        </w:tabs>
      </w:pPr>
      <w:hyperlink w:anchor="_Toc17040" w:history="1">
        <w:r>
          <w:rPr>
            <w:rFonts w:ascii="仿宋" w:eastAsia="仿宋" w:hAnsi="仿宋" w:cs="仿宋" w:hint="eastAsia"/>
            <w:lang w:eastAsia="zh-CN"/>
          </w:rPr>
          <w:t>十八、三醋酸纤维素膜项目治理与监督</w:t>
        </w:r>
        <w:r>
          <w:tab/>
        </w:r>
        <w:r>
          <w:fldChar w:fldCharType="begin"/>
        </w:r>
        <w:r>
          <w:instrText xml:space="preserve"> PAGEREF _Toc17040 \h </w:instrText>
        </w:r>
        <w:r>
          <w:fldChar w:fldCharType="separate"/>
        </w:r>
        <w:r>
          <w:t>94</w:t>
        </w:r>
        <w:r>
          <w:fldChar w:fldCharType="end"/>
        </w:r>
      </w:hyperlink>
    </w:p>
    <w:p>
      <w:pPr>
        <w:pStyle w:val="TOC2"/>
        <w:tabs>
          <w:tab w:val="right" w:leader="dot" w:pos="8306"/>
        </w:tabs>
      </w:pPr>
      <w:hyperlink w:anchor="_Toc11064" w:history="1">
        <w:r>
          <w:rPr>
            <w:rFonts w:ascii="仿宋" w:eastAsia="仿宋" w:hAnsi="仿宋" w:cs="仿宋" w:hint="eastAsia"/>
            <w:lang w:eastAsia="zh-CN"/>
          </w:rPr>
          <w:t>(一)、三醋酸纤维素膜项目治理结构</w:t>
        </w:r>
        <w:r>
          <w:tab/>
        </w:r>
        <w:r>
          <w:fldChar w:fldCharType="begin"/>
        </w:r>
        <w:r>
          <w:instrText xml:space="preserve"> PAGEREF _Toc11064 \h </w:instrText>
        </w:r>
        <w:r>
          <w:fldChar w:fldCharType="separate"/>
        </w:r>
        <w:r>
          <w:t>94</w:t>
        </w:r>
        <w:r>
          <w:fldChar w:fldCharType="end"/>
        </w:r>
      </w:hyperlink>
    </w:p>
    <w:p>
      <w:pPr>
        <w:pStyle w:val="TOC2"/>
        <w:tabs>
          <w:tab w:val="right" w:leader="dot" w:pos="8306"/>
        </w:tabs>
      </w:pPr>
      <w:hyperlink w:anchor="_Toc10954" w:history="1">
        <w:r>
          <w:rPr>
            <w:rFonts w:ascii="仿宋" w:eastAsia="仿宋" w:hAnsi="仿宋" w:cs="仿宋" w:hint="eastAsia"/>
            <w:lang w:eastAsia="zh-CN"/>
          </w:rPr>
          <w:t>(二)、监督与审计</w:t>
        </w:r>
        <w:r>
          <w:tab/>
        </w:r>
        <w:r>
          <w:fldChar w:fldCharType="begin"/>
        </w:r>
        <w:r>
          <w:instrText xml:space="preserve"> PAGEREF _Toc10954 \h </w:instrText>
        </w:r>
        <w:r>
          <w:fldChar w:fldCharType="separate"/>
        </w:r>
        <w:r>
          <w:t>96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56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0691"/>
      <w:r>
        <w:rPr>
          <w:rFonts w:ascii="仿宋" w:eastAsia="仿宋" w:hAnsi="仿宋" w:cs="仿宋" w:hint="eastAsia"/>
          <w:sz w:val="28"/>
          <w:lang w:eastAsia="zh-CN"/>
        </w:rPr>
        <w:t>一、三醋酸纤维素膜项目选址可行性分析</w:t>
      </w:r>
      <w:bookmarkEnd w:id="2"/>
    </w:p>
    <w:p>
      <w:pPr>
        <w:pStyle w:val="Heading2"/>
        <w:rPr>
          <w:rFonts w:ascii="仿宋" w:eastAsia="仿宋" w:hAnsi="仿宋" w:cs="仿宋" w:hint="eastAsia"/>
          <w:lang w:eastAsia="zh-CN"/>
        </w:rPr>
      </w:pPr>
      <w:bookmarkStart w:id="3" w:name="_Toc18102"/>
      <w:r>
        <w:rPr>
          <w:rFonts w:ascii="仿宋" w:eastAsia="仿宋" w:hAnsi="仿宋" w:cs="仿宋" w:hint="eastAsia"/>
          <w:lang w:eastAsia="zh-CN"/>
        </w:rPr>
        <w:t>(一)、三醋酸纤维素膜项目选址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该三醋酸纤维素膜项目选址位于XX省XX市XX区XXX街道</w:t>
      </w:r>
    </w:p>
    <w:p>
      <w:pPr>
        <w:pStyle w:val="Heading2"/>
        <w:ind w:firstLine="560" w:firstLineChars="200"/>
        <w:rPr>
          <w:rFonts w:ascii="仿宋" w:eastAsia="仿宋" w:hAnsi="仿宋" w:cs="仿宋" w:hint="eastAsia"/>
          <w:sz w:val="28"/>
          <w:lang w:eastAsia="zh-CN"/>
        </w:rPr>
      </w:pPr>
      <w:bookmarkStart w:id="4" w:name="_Toc6220"/>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三醋酸纤维素膜项目的征地面积将根据三醋酸纤维素膜项目的实际规模和需求进行精确规划。具体面积XXX平方米，旨在确保三醋酸纤维素膜项目不仅能够满足当前的发展需求，还能够预留空间以适应未来的扩展。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净用地面积是在征地面积基础上去除不可利用面积后的实际可开发用地。具体面积XXX平方米，考虑到环保、交通、安全等多方面因素，以确保三醋酸纤维素膜项目在整体利用效率上达到最优。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三醋酸纤维素膜项目计划建设的建筑总规模具体面积XXX平方米。这一规模的确定综合考虑了三醋酸纤维素膜项目的性质、规模，以及城市规划的相关要求，确保建筑布局与周边环境协调一致。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绿地率是三醋酸纤维素膜项目用地中被规划为绿地的比例。具体面积XXX平方米，旨在通过合理规划绿地，改善三醋酸纤维素膜项目周边环境，提升居民生活质量，并符合城市整体绿化规划。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容积率是用地上可以建设的建筑总体积与用地面积之比。具体面积XXX，通过合理的容积率规划，确保三醋酸纤维素膜项目建筑规模与周边环境和谐共生。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三醋酸纤维素膜项目选址与当地城市规划相一致，具体面积XXX平方米。通过与城市规划部门深入沟通，确保三醋酸纤维素膜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三醋酸纤维素膜项目选址符合当地产业政策，具体面积XXX平方米。这包括三醋酸纤维素膜项目对当地经济的促进作用，以及对相关产业的带动效应，确保三醋酸纤维素膜项目与地方政府的产业政策保持一致，促进共赢合作。</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用地总体要求必须符合环保和可持续发展的原则，具体面积XXX平方米。通过采用绿色建筑设计、节能减排等措施，确保三醋酸纤维素膜项目在建设和运营过程中对环境的影响最小化，达到可持续发展的要求。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确保三醋酸纤维素膜项目选址具备必要的公共设施配套，具体面积XXX平方米。这包括交通便利性、教育、医疗等基础设施，以提高居民生活品质，使得三醋酸纤维素膜项目选址更具吸引力。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考虑用地总体要求对当地社会稳定性的影响，具体面积XXX平方米。通过深入了解当地社区反馈，确保三醋酸纤维素膜项目的选址和建设过程对当地社会和谐稳定产生积极作用。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三醋酸纤维素膜项目选址不仅符合法规和规划，还在实际操作中具有可行性。这一全面规划将为三醋酸纤维素膜项目的成功实施提供坚实的基础，确保三醋酸纤维素膜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0539"/>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三醋酸纤维素膜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三醋酸纤维素膜项目的设备规划和空间设计中，我们将采取灵活设备布局的措施。设备布局将根据实际需求进行灵活设计，避免不必要的浪费。通过合理规划设备摆放位置，我们将提高设备的利用率，减少设备间距，以确保三醋酸纤维素膜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三醋酸纤维素膜项目内部引入共享设施的概念，例如共享会议室、办公区等。通过这种方式，我们可以减少对资源的重复建设，提高资源共享效率，从而减小三醋酸纤维素膜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3844"/>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三醋酸纤维素膜项目的总图布置中，我们将不同功能区域进行明确的规划，以最大程度满足三醋酸纤维素膜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6359"/>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三醋酸纤维素膜项目能够在有利的市场环境中蓬勃发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交通便利性：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三醋酸纤维素膜项目对环境的影响是综合评价的重要因素之一。我们将详细考虑选址周边的自然环境、生态保护区、水源地等情况，确保三醋酸纤维素膜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对选址的评价还需充分考虑当地政府的产业政策和法规。我们将详细了解三醋酸纤维素膜项目所在地的相关政策，确保三醋酸纤维素膜项目的规划和运营与当地法规相符，降低不必要的法律风险。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考虑到社会稳定性对企业运营的重要性，我们将评估选址地区的社会安全情况、劳工关系、社区反馈等方面，以确保三醋酸纤维素膜项目的建设和运营不会受到社会稳定性的负面影响。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最后，我们将综合考虑用地成本，包括土地购置费用、土地开发成本等。通过对用地成本的详细评估，我们能够做出更为精确的经济效益分析，为三醋酸纤维素膜项目的投资决策提供有力支持。</w:t>
      </w:r>
    </w:p>
    <w:p>
      <w:pPr>
        <w:pStyle w:val="Heading1"/>
        <w:ind w:firstLine="560" w:firstLineChars="200"/>
        <w:rPr>
          <w:rFonts w:ascii="仿宋" w:eastAsia="仿宋" w:hAnsi="仿宋" w:cs="仿宋" w:hint="eastAsia"/>
          <w:sz w:val="28"/>
          <w:lang w:eastAsia="zh-CN"/>
        </w:rPr>
      </w:pPr>
      <w:bookmarkStart w:id="8" w:name="_Toc31490"/>
      <w:r>
        <w:rPr>
          <w:rFonts w:ascii="仿宋" w:eastAsia="仿宋" w:hAnsi="仿宋" w:cs="仿宋" w:hint="eastAsia"/>
          <w:sz w:val="28"/>
          <w:lang w:eastAsia="zh-CN"/>
        </w:rPr>
        <w:t>二、三醋酸纤维素膜项目建设背景及必要性分析</w:t>
      </w:r>
      <w:bookmarkEnd w:id="8"/>
    </w:p>
    <w:p>
      <w:pPr>
        <w:pStyle w:val="Heading2"/>
        <w:rPr>
          <w:rFonts w:ascii="仿宋" w:eastAsia="仿宋" w:hAnsi="仿宋" w:cs="仿宋" w:hint="eastAsia"/>
          <w:lang w:eastAsia="zh-CN"/>
        </w:rPr>
      </w:pPr>
      <w:bookmarkStart w:id="9" w:name="_Toc7943"/>
      <w:r>
        <w:rPr>
          <w:rFonts w:ascii="仿宋" w:eastAsia="仿宋" w:hAnsi="仿宋" w:cs="仿宋" w:hint="eastAsia"/>
          <w:lang w:eastAsia="zh-CN"/>
        </w:rPr>
        <w:t>(一)、三醋酸纤维素膜项目背景分析</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三醋酸纤维素膜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三醋酸纤维素膜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三醋酸纤维素膜项目在这个潮流中的定位。同时，我们将关注行业内涌现的新兴机遇，以便三醋酸纤维素膜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三醋酸纤维素膜项目提供了强大的发展动力。我们将聚焦于行业内最新的技术发展趋势，包括但不限于人工智能、大数据分析、物联网等领域。通过深度的技术研究，我们将确保三醋酸纤维素膜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三醋酸纤维素膜项目发展的源泉。我们将投入更多的精力对市场需求进行深入剖析，超越表面的需求，深入挖掘潜在的市场痛点和机遇。通过对市场需求的细致了解，三醋酸纤维素膜项目将更有针对性地设计解决方案，满足市场的多样化需求，从而更好地促进三醋酸纤维素膜项目的可持续发展。</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三醋酸纤维素膜项目战略至关重要。我们将对竞争态势进行更为深入的分析，包括但不限于市场份额、产品特点、客户满意度等多个维度。通过深度的竞争分析，三醋酸纤维素膜项目将能够更准确地把握市场脉搏，制定具有竞争力的三醋酸纤维素膜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三醋酸纤维素膜项目的发展具有直接的影响。我们将进行更为全面的法规和政策分析，了解行业发展中的潜在法律风险和合规挑战。通过充分了解和遵守相关法规，三醋酸纤维素膜项目将确保在法律框架内合法合规运营，为三醋酸纤维素膜项目的稳健发展提供有力支持。</w:t>
      </w:r>
    </w:p>
    <w:p>
      <w:pPr>
        <w:pStyle w:val="Heading2"/>
        <w:ind w:firstLine="560" w:firstLineChars="200"/>
        <w:rPr>
          <w:rFonts w:ascii="仿宋" w:eastAsia="仿宋" w:hAnsi="仿宋" w:cs="仿宋" w:hint="eastAsia"/>
          <w:sz w:val="28"/>
          <w:lang w:eastAsia="zh-CN"/>
        </w:rPr>
      </w:pPr>
      <w:bookmarkStart w:id="10" w:name="_Toc14104"/>
      <w:r>
        <w:rPr>
          <w:rFonts w:ascii="仿宋" w:eastAsia="仿宋" w:hAnsi="仿宋" w:cs="仿宋" w:hint="eastAsia"/>
          <w:sz w:val="28"/>
          <w:lang w:eastAsia="zh-CN"/>
        </w:rPr>
        <w:t>(二)、三醋酸纤维素膜项目建设必要性分析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三醋酸纤维素膜项目建设的迫切性源于对行业发展趋势的深刻洞察。我们正处于一个行业变革的时代，科技创新、数字化转型成为企业发展的关键动力。三醋酸纤维素膜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三醋酸纤维素膜项目建设不仅仅是为了跟上潮流，更是为了通过技术创新推动企业的持续发展。通过引入先进的技术和解决方案，三醋酸纤维素膜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三醋酸纤维素膜项目的建设成为必然选择，通过提高产品质量、拓展服务领域，从而在竞争中获得更多的机会。三醋酸纤维素膜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三醋酸纤维素膜项目建设的必要性体现在对客户需求更精准的满足。通过三醋酸纤维素膜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三醋酸纤维素膜项目建设的背后是对企业持续创新的追求。只有通过不断创新，企业才能在竞争中立于不败之地。三醋酸纤维素膜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30580"/>
      <w:r>
        <w:rPr>
          <w:rFonts w:ascii="仿宋" w:eastAsia="仿宋" w:hAnsi="仿宋" w:cs="仿宋" w:hint="eastAsia"/>
          <w:sz w:val="28"/>
          <w:lang w:eastAsia="zh-CN"/>
        </w:rPr>
        <w:t>三、产品规划分析</w:t>
      </w:r>
      <w:bookmarkEnd w:id="11"/>
    </w:p>
    <w:p>
      <w:pPr>
        <w:pStyle w:val="Heading2"/>
        <w:rPr>
          <w:rFonts w:ascii="仿宋" w:eastAsia="仿宋" w:hAnsi="仿宋" w:cs="仿宋" w:hint="eastAsia"/>
          <w:lang w:eastAsia="zh-CN"/>
        </w:rPr>
      </w:pPr>
      <w:bookmarkStart w:id="12" w:name="_Toc7653"/>
      <w:r>
        <w:rPr>
          <w:rFonts w:ascii="仿宋" w:eastAsia="仿宋" w:hAnsi="仿宋" w:cs="仿宋" w:hint="eastAsia"/>
          <w:lang w:eastAsia="zh-CN"/>
        </w:rPr>
        <w:t>(一)、产品规划</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三醋酸纤维素膜项目的主要产品是XXXX，预计年产值为XXX万元。这一产品在市场中占据着重要的地位，其广泛的应用范围使得该三醋酸纤维素膜项目的市场前景非常广阔。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三醋酸纤维素膜项目的xxx产品作为重要的原材料之一，将在多个领域发挥关键作用。其在建筑、交通、能源等方面的广泛应用将为整个产业链提供强大的支持，形成产业协同效应。三醋酸纤维素膜项目的年产值XXX万XXX万XXX万万元不仅反映了其在市场上的巨大潜力，更预示着它对国民经济的积极贡献。这种关联度高、涉及面广的产业关系，使得该三醋酸纤维素膜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3" w:name="_Toc12406"/>
      <w:r>
        <w:rPr>
          <w:rFonts w:ascii="仿宋" w:eastAsia="仿宋" w:hAnsi="仿宋" w:cs="仿宋" w:hint="eastAsia"/>
          <w:sz w:val="28"/>
          <w:lang w:eastAsia="zh-CN"/>
        </w:rPr>
        <w:t>(二)、建设规模</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三醋酸纤维素膜项目总征地面积为XXXX平方米，相当于约XX.XX亩，其中净用地面积为XXXX平方米，红线范围内相当于约XX.XX亩。这一用地规模充分考虑了三醋酸纤维素膜项目的建设需求，保障了三醋酸纤维素膜项目在合适的空间内得以充分发展。三醋酸纤维素膜项目规划的总建筑面积为XXXX平方米，其中主体工程建设占XXXX平方米，计容建筑面积达XXXX平方米。预计建筑工程的投资将达到XXXX万元，为三醋酸纤维素膜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三醋酸纤维素膜项目计划购置的设备共计XXXX台（套），设备购置费用为XXXX万元。这一设备购置计划充分考虑到三醋酸纤维素膜项目的生产需求和技术要求，确保了三醋酸纤维素膜项目在生产运营中具备先进的技术装备和高效的生产能力。设备的合理配置将为三醋酸纤维素膜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三醋酸纤维素膜项目计划总投资为XXXX万元，预计年实现营业收入为XXXX万元。这一产能规模的设定旨在确保三醋酸纤维素膜项目能够在投资与回报之间取得平衡，实现长期可持续的发展。三醋酸纤维素膜项目的总投资充分考虑到各个方面的需求，包括用地建设、设备购置等多个环节，以确保三醋酸纤维素膜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4" w:name="_Toc29128"/>
      <w:r>
        <w:rPr>
          <w:rFonts w:ascii="仿宋" w:eastAsia="仿宋" w:hAnsi="仿宋" w:cs="仿宋" w:hint="eastAsia"/>
          <w:sz w:val="28"/>
          <w:lang w:eastAsia="zh-CN"/>
        </w:rPr>
        <w:t>四、三醋酸纤维素膜项目危机管理</w:t>
      </w:r>
      <w:bookmarkEnd w:id="14"/>
    </w:p>
    <w:p>
      <w:pPr>
        <w:pStyle w:val="Heading2"/>
        <w:rPr>
          <w:rFonts w:ascii="仿宋" w:eastAsia="仿宋" w:hAnsi="仿宋" w:cs="仿宋" w:hint="eastAsia"/>
          <w:lang w:eastAsia="zh-CN"/>
        </w:rPr>
      </w:pPr>
      <w:bookmarkStart w:id="15" w:name="_Toc25261"/>
      <w:r>
        <w:rPr>
          <w:rFonts w:ascii="仿宋" w:eastAsia="仿宋" w:hAnsi="仿宋" w:cs="仿宋" w:hint="eastAsia"/>
          <w:lang w:eastAsia="zh-CN"/>
        </w:rPr>
        <w:t>(一)、危机预警与识别</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三醋酸纤维素膜项目危机管理中，危机预警与识别是确保三醋酸纤维素膜项目稳健运行的核心步骤。通过建立全面的监测机制，三醋酸纤维素膜项目团队旨在及时发现和理解潜在的风险和危机因素，以便采取及时的预防和应对措施，确保三醋酸纤维素膜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三醋酸纤维素膜项目团队全面分析了整个三醋酸纤维素膜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三醋酸纤维素膜项目团队着重于明确定义三醋酸纤维素膜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三醋酸纤维素膜项目进展的持续监控，团队能够及时发现潜在问题并作出迅速反应。三醋酸纤维素膜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在这一阶段，团队的专业素养和反应速度将发挥至关重要的作用，以确保潜在危机能够在初期得到有效的处理，最大程度地减轻负面影响。通过危机预警与识别，三醋酸纤维素膜项目得以更有序、可控地推进。</w:t>
      </w:r>
    </w:p>
    <w:p>
      <w:pPr>
        <w:pStyle w:val="Heading2"/>
        <w:ind w:firstLine="560" w:firstLineChars="200"/>
        <w:rPr>
          <w:rFonts w:ascii="仿宋" w:eastAsia="仿宋" w:hAnsi="仿宋" w:cs="仿宋" w:hint="eastAsia"/>
          <w:sz w:val="28"/>
          <w:lang w:eastAsia="zh-CN"/>
        </w:rPr>
      </w:pPr>
      <w:bookmarkStart w:id="16" w:name="_Toc20897"/>
      <w:r>
        <w:rPr>
          <w:rFonts w:ascii="仿宋" w:eastAsia="仿宋" w:hAnsi="仿宋" w:cs="仿宋" w:hint="eastAsia"/>
          <w:sz w:val="28"/>
          <w:lang w:eastAsia="zh-CN"/>
        </w:rPr>
        <w:t>(二)、危机应对与恢复</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在危机发生时，三醋酸纤维素膜项目团队立即行动，成立了应急小组。该小组的任务是迅速制定并实施紧急应对措施，以最小化潜在损失。以下是采取的主要措施：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暂停三醋酸纤维素膜项目进度：为遏制危机蔓延，三醋酸纤维素膜项目暂时停止进行，以便全面评估当前状况。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资源重新分配：重新评估三醋酸纤维素膜项目资源的分配，确保最大限度地减小损失。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实时沟通：与关键利益相关者建立实时沟通机制，向他们传递三醋酸纤维素膜项目危机的实际状况，保障三醋酸纤维素膜项目核心利益。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在紧急应对的同时，三醋酸纤维素膜项目团队强调了团队协作和有效沟通的重要性。以下是团队协作的关键举措：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信息共享机制：建立了信息共享平台，确保团队成员能够及时获取三醋酸纤维素膜项目危机的实时信息。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领导者沟通：三醋酸纤维素膜项目领导者通过定期会议和即时沟通工具，指导团队应对危机，保持团队稳定运行。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随着危机得到初步控制，三醋酸纤维素膜项目团队转向制定恢复计划，以确保三醋酸纤维素膜项目能够从中迅速恢复。主要恢复计划包括：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修复受损的进度计划：重新评估三醋酸纤维素膜项目进度，制定修复计划，确保三醋酸纤维素膜项目尽快回归正常进程。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重新调整资源分配：优化资源分配，确保三醋酸纤维素膜项目在有限资源下高效运转。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风险管理机制加强：对三醋酸纤维素膜项目风险进行全面评估，制定更强化的风险管理策略，以预防未来可能的危机。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7" w:name="_Toc24401"/>
      <w:r>
        <w:rPr>
          <w:rFonts w:ascii="仿宋" w:eastAsia="仿宋" w:hAnsi="仿宋" w:cs="仿宋" w:hint="eastAsia"/>
          <w:sz w:val="28"/>
          <w:lang w:eastAsia="zh-CN"/>
        </w:rPr>
        <w:t>五、工艺说明</w:t>
      </w:r>
      <w:bookmarkEnd w:id="17"/>
    </w:p>
    <w:p>
      <w:pPr>
        <w:pStyle w:val="Heading2"/>
        <w:rPr>
          <w:rFonts w:ascii="仿宋" w:eastAsia="仿宋" w:hAnsi="仿宋" w:cs="仿宋" w:hint="eastAsia"/>
          <w:lang w:eastAsia="zh-CN"/>
        </w:rPr>
      </w:pPr>
      <w:bookmarkStart w:id="18" w:name="_Toc2121"/>
      <w:r>
        <w:rPr>
          <w:rFonts w:ascii="仿宋" w:eastAsia="仿宋" w:hAnsi="仿宋" w:cs="仿宋" w:hint="eastAsia"/>
          <w:lang w:eastAsia="zh-CN"/>
        </w:rPr>
        <w:t>(一)、技术管理特点</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三醋酸纤维素膜项目的技术管理特点体现在其创新导向。通过引入最先进的技术趋势和解决方案，三醋酸纤维素膜项目致力于提升科技含量、提高质量和效率水平。这意味着我们将采用最新的工具和方法，确保三醋酸纤维素膜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https://d.book118.com/678040056074006037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三醋酸纤维素膜项目规划设计方案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三醋酸纤维素膜项目规划设计方案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三醋酸纤维素膜项目规划设计方案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三醋酸纤维素膜项目规划设计方案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三醋酸纤维素膜项目规划设计方案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三醋酸纤维素膜项目规划设计方案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三醋酸纤维素膜项目规划设计方案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三醋酸纤维素膜项目规划设计方案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三醋酸纤维素膜项目规划设计方案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三醋酸纤维素膜项目规划设计方案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三醋酸纤维素膜项目规划设计方案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三醋酸纤维素膜项目规划设计方案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三醋酸纤维素膜项目规划设计方案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三醋酸纤维素膜项目规划设计方案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三醋酸纤维素膜项目规划设计方案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三醋酸纤维素膜项目规划设计方案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三醋酸纤维素膜项目规划设计方案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5F15ED1"/>
    <w:rsid w:val="55F15ED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7804005607400603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2024-02-16T09:30:00Z</dcterms:created>
  <dcterms:modified xsi:type="dcterms:W3CDTF">2024-02-16T09:31:17Z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32D693FF08B34DC395B2714CCE3EEC4C_11</vt:lpwstr>
  </property>
  <property fmtid="{D5CDD505-2E9C-101B-9397-08002B2CF9AE}" pid="3" name="KSOProductBuildVer">
    <vt:lpwstr>2052-12.1.0.16250</vt:lpwstr>
  </property>
</Properties>
</file>