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钽项目计划设计方案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29" w:history="1">
        <w:r>
          <w:rPr>
            <w:rFonts w:ascii="仿宋" w:eastAsia="仿宋" w:hAnsi="仿宋" w:cs="仿宋" w:hint="eastAsia"/>
            <w:lang w:eastAsia="zh-CN"/>
          </w:rPr>
          <w:t>概论</w:t>
        </w:r>
        <w:r>
          <w:tab/>
        </w:r>
        <w:r>
          <w:fldChar w:fldCharType="begin"/>
        </w:r>
        <w:r>
          <w:instrText xml:space="preserve"> PAGEREF _Toc14529 \h </w:instrText>
        </w:r>
        <w:r>
          <w:fldChar w:fldCharType="separate"/>
        </w:r>
        <w:r>
          <w:t>3</w:t>
        </w:r>
        <w:r>
          <w:fldChar w:fldCharType="end"/>
        </w:r>
      </w:hyperlink>
    </w:p>
    <w:p>
      <w:pPr>
        <w:pStyle w:val="TOC1"/>
        <w:tabs>
          <w:tab w:val="right" w:leader="dot" w:pos="8306"/>
        </w:tabs>
      </w:pPr>
      <w:hyperlink w:anchor="_Toc9772" w:history="1">
        <w:r>
          <w:rPr>
            <w:rFonts w:ascii="仿宋" w:eastAsia="仿宋" w:hAnsi="仿宋" w:cs="仿宋" w:hint="eastAsia"/>
            <w:lang w:eastAsia="zh-CN"/>
          </w:rPr>
          <w:t>一、市场分析、调研</w:t>
        </w:r>
        <w:r>
          <w:tab/>
        </w:r>
        <w:r>
          <w:fldChar w:fldCharType="begin"/>
        </w:r>
        <w:r>
          <w:instrText xml:space="preserve"> PAGEREF _Toc9772 \h </w:instrText>
        </w:r>
        <w:r>
          <w:fldChar w:fldCharType="separate"/>
        </w:r>
        <w:r>
          <w:t>3</w:t>
        </w:r>
        <w:r>
          <w:fldChar w:fldCharType="end"/>
        </w:r>
      </w:hyperlink>
    </w:p>
    <w:p>
      <w:pPr>
        <w:pStyle w:val="TOC2"/>
        <w:tabs>
          <w:tab w:val="right" w:leader="dot" w:pos="8306"/>
        </w:tabs>
      </w:pPr>
      <w:hyperlink w:anchor="_Toc5337" w:history="1">
        <w:r>
          <w:rPr>
            <w:rFonts w:ascii="仿宋" w:eastAsia="仿宋" w:hAnsi="仿宋" w:cs="仿宋" w:hint="eastAsia"/>
            <w:lang w:eastAsia="zh-CN"/>
          </w:rPr>
          <w:t>(一)、钽行业分析</w:t>
        </w:r>
        <w:r>
          <w:tab/>
        </w:r>
        <w:r>
          <w:fldChar w:fldCharType="begin"/>
        </w:r>
        <w:r>
          <w:instrText xml:space="preserve"> PAGEREF _Toc5337 \h </w:instrText>
        </w:r>
        <w:r>
          <w:fldChar w:fldCharType="separate"/>
        </w:r>
        <w:r>
          <w:t>3</w:t>
        </w:r>
        <w:r>
          <w:fldChar w:fldCharType="end"/>
        </w:r>
      </w:hyperlink>
    </w:p>
    <w:p>
      <w:pPr>
        <w:pStyle w:val="TOC2"/>
        <w:tabs>
          <w:tab w:val="right" w:leader="dot" w:pos="8306"/>
        </w:tabs>
      </w:pPr>
      <w:hyperlink w:anchor="_Toc10170" w:history="1">
        <w:r>
          <w:rPr>
            <w:rFonts w:ascii="仿宋" w:eastAsia="仿宋" w:hAnsi="仿宋" w:cs="仿宋" w:hint="eastAsia"/>
            <w:lang w:eastAsia="zh-CN"/>
          </w:rPr>
          <w:t>(二)、钽市场分析预测</w:t>
        </w:r>
        <w:r>
          <w:tab/>
        </w:r>
        <w:r>
          <w:fldChar w:fldCharType="begin"/>
        </w:r>
        <w:r>
          <w:instrText xml:space="preserve"> PAGEREF _Toc10170 \h </w:instrText>
        </w:r>
        <w:r>
          <w:fldChar w:fldCharType="separate"/>
        </w:r>
        <w:r>
          <w:t>4</w:t>
        </w:r>
        <w:r>
          <w:fldChar w:fldCharType="end"/>
        </w:r>
      </w:hyperlink>
    </w:p>
    <w:p>
      <w:pPr>
        <w:pStyle w:val="TOC1"/>
        <w:tabs>
          <w:tab w:val="right" w:leader="dot" w:pos="8306"/>
        </w:tabs>
      </w:pPr>
      <w:hyperlink w:anchor="_Toc1870" w:history="1">
        <w:r>
          <w:rPr>
            <w:rFonts w:ascii="仿宋" w:eastAsia="仿宋" w:hAnsi="仿宋" w:cs="仿宋" w:hint="eastAsia"/>
            <w:lang w:eastAsia="zh-CN"/>
          </w:rPr>
          <w:t>二、工艺说明</w:t>
        </w:r>
        <w:r>
          <w:tab/>
        </w:r>
        <w:r>
          <w:fldChar w:fldCharType="begin"/>
        </w:r>
        <w:r>
          <w:instrText xml:space="preserve"> PAGEREF _Toc1870 \h </w:instrText>
        </w:r>
        <w:r>
          <w:fldChar w:fldCharType="separate"/>
        </w:r>
        <w:r>
          <w:t>4</w:t>
        </w:r>
        <w:r>
          <w:fldChar w:fldCharType="end"/>
        </w:r>
      </w:hyperlink>
    </w:p>
    <w:p>
      <w:pPr>
        <w:pStyle w:val="TOC2"/>
        <w:tabs>
          <w:tab w:val="right" w:leader="dot" w:pos="8306"/>
        </w:tabs>
      </w:pPr>
      <w:hyperlink w:anchor="_Toc16669" w:history="1">
        <w:r>
          <w:rPr>
            <w:rFonts w:ascii="仿宋" w:eastAsia="仿宋" w:hAnsi="仿宋" w:cs="仿宋" w:hint="eastAsia"/>
            <w:lang w:eastAsia="zh-CN"/>
          </w:rPr>
          <w:t>(一)、技术管理特点</w:t>
        </w:r>
        <w:r>
          <w:tab/>
        </w:r>
        <w:r>
          <w:fldChar w:fldCharType="begin"/>
        </w:r>
        <w:r>
          <w:instrText xml:space="preserve"> PAGEREF _Toc16669 \h </w:instrText>
        </w:r>
        <w:r>
          <w:fldChar w:fldCharType="separate"/>
        </w:r>
        <w:r>
          <w:t>4</w:t>
        </w:r>
        <w:r>
          <w:fldChar w:fldCharType="end"/>
        </w:r>
      </w:hyperlink>
    </w:p>
    <w:p>
      <w:pPr>
        <w:pStyle w:val="TOC2"/>
        <w:tabs>
          <w:tab w:val="right" w:leader="dot" w:pos="8306"/>
        </w:tabs>
      </w:pPr>
      <w:hyperlink w:anchor="_Toc26236" w:history="1">
        <w:r>
          <w:rPr>
            <w:rFonts w:ascii="仿宋" w:eastAsia="仿宋" w:hAnsi="仿宋" w:cs="仿宋" w:hint="eastAsia"/>
            <w:lang w:eastAsia="zh-CN"/>
          </w:rPr>
          <w:t>(二)、钽项目工艺技术设计方案</w:t>
        </w:r>
        <w:r>
          <w:tab/>
        </w:r>
        <w:r>
          <w:fldChar w:fldCharType="begin"/>
        </w:r>
        <w:r>
          <w:instrText xml:space="preserve"> PAGEREF _Toc26236 \h </w:instrText>
        </w:r>
        <w:r>
          <w:fldChar w:fldCharType="separate"/>
        </w:r>
        <w:r>
          <w:t>5</w:t>
        </w:r>
        <w:r>
          <w:fldChar w:fldCharType="end"/>
        </w:r>
      </w:hyperlink>
    </w:p>
    <w:p>
      <w:pPr>
        <w:pStyle w:val="TOC2"/>
        <w:tabs>
          <w:tab w:val="right" w:leader="dot" w:pos="8306"/>
        </w:tabs>
      </w:pPr>
      <w:hyperlink w:anchor="_Toc10413" w:history="1">
        <w:r>
          <w:rPr>
            <w:rFonts w:ascii="仿宋" w:eastAsia="仿宋" w:hAnsi="仿宋" w:cs="仿宋" w:hint="eastAsia"/>
            <w:lang w:eastAsia="zh-CN"/>
          </w:rPr>
          <w:t>(三)、设备选型方案</w:t>
        </w:r>
        <w:r>
          <w:tab/>
        </w:r>
        <w:r>
          <w:fldChar w:fldCharType="begin"/>
        </w:r>
        <w:r>
          <w:instrText xml:space="preserve"> PAGEREF _Toc10413 \h </w:instrText>
        </w:r>
        <w:r>
          <w:fldChar w:fldCharType="separate"/>
        </w:r>
        <w:r>
          <w:t>7</w:t>
        </w:r>
        <w:r>
          <w:fldChar w:fldCharType="end"/>
        </w:r>
      </w:hyperlink>
    </w:p>
    <w:p>
      <w:pPr>
        <w:pStyle w:val="TOC1"/>
        <w:tabs>
          <w:tab w:val="right" w:leader="dot" w:pos="8306"/>
        </w:tabs>
      </w:pPr>
      <w:hyperlink w:anchor="_Toc2845" w:history="1">
        <w:r>
          <w:rPr>
            <w:rFonts w:ascii="仿宋" w:eastAsia="仿宋" w:hAnsi="仿宋" w:cs="仿宋" w:hint="eastAsia"/>
            <w:lang w:eastAsia="zh-CN"/>
          </w:rPr>
          <w:t>三、钽项目建设背景及必要性分析</w:t>
        </w:r>
        <w:r>
          <w:tab/>
        </w:r>
        <w:r>
          <w:fldChar w:fldCharType="begin"/>
        </w:r>
        <w:r>
          <w:instrText xml:space="preserve"> PAGEREF _Toc2845 \h </w:instrText>
        </w:r>
        <w:r>
          <w:fldChar w:fldCharType="separate"/>
        </w:r>
        <w:r>
          <w:t>8</w:t>
        </w:r>
        <w:r>
          <w:fldChar w:fldCharType="end"/>
        </w:r>
      </w:hyperlink>
    </w:p>
    <w:p>
      <w:pPr>
        <w:pStyle w:val="TOC2"/>
        <w:tabs>
          <w:tab w:val="right" w:leader="dot" w:pos="8306"/>
        </w:tabs>
      </w:pPr>
      <w:hyperlink w:anchor="_Toc26871" w:history="1">
        <w:r>
          <w:rPr>
            <w:rFonts w:ascii="仿宋" w:eastAsia="仿宋" w:hAnsi="仿宋" w:cs="仿宋" w:hint="eastAsia"/>
            <w:lang w:eastAsia="zh-CN"/>
          </w:rPr>
          <w:t>(一)、钽项目背景分析</w:t>
        </w:r>
        <w:r>
          <w:tab/>
        </w:r>
        <w:r>
          <w:fldChar w:fldCharType="begin"/>
        </w:r>
        <w:r>
          <w:instrText xml:space="preserve"> PAGEREF _Toc26871 \h </w:instrText>
        </w:r>
        <w:r>
          <w:fldChar w:fldCharType="separate"/>
        </w:r>
        <w:r>
          <w:t>8</w:t>
        </w:r>
        <w:r>
          <w:fldChar w:fldCharType="end"/>
        </w:r>
      </w:hyperlink>
    </w:p>
    <w:p>
      <w:pPr>
        <w:pStyle w:val="TOC2"/>
        <w:tabs>
          <w:tab w:val="right" w:leader="dot" w:pos="8306"/>
        </w:tabs>
      </w:pPr>
      <w:hyperlink w:anchor="_Toc32605" w:history="1">
        <w:r>
          <w:rPr>
            <w:rFonts w:ascii="仿宋" w:eastAsia="仿宋" w:hAnsi="仿宋" w:cs="仿宋" w:hint="eastAsia"/>
            <w:lang w:eastAsia="zh-CN"/>
          </w:rPr>
          <w:t>(二)、钽项目建设必要性分析</w:t>
        </w:r>
        <w:r>
          <w:tab/>
        </w:r>
        <w:r>
          <w:fldChar w:fldCharType="begin"/>
        </w:r>
        <w:r>
          <w:instrText xml:space="preserve"> PAGEREF _Toc32605 \h </w:instrText>
        </w:r>
        <w:r>
          <w:fldChar w:fldCharType="separate"/>
        </w:r>
        <w:r>
          <w:t>9</w:t>
        </w:r>
        <w:r>
          <w:fldChar w:fldCharType="end"/>
        </w:r>
      </w:hyperlink>
    </w:p>
    <w:p>
      <w:pPr>
        <w:pStyle w:val="TOC1"/>
        <w:tabs>
          <w:tab w:val="right" w:leader="dot" w:pos="8306"/>
        </w:tabs>
      </w:pPr>
      <w:hyperlink w:anchor="_Toc11773" w:history="1">
        <w:r>
          <w:rPr>
            <w:rFonts w:ascii="仿宋" w:eastAsia="仿宋" w:hAnsi="仿宋" w:cs="仿宋" w:hint="eastAsia"/>
            <w:lang w:eastAsia="zh-CN"/>
          </w:rPr>
          <w:t>四、钽项目绩效评估</w:t>
        </w:r>
        <w:r>
          <w:tab/>
        </w:r>
        <w:r>
          <w:fldChar w:fldCharType="begin"/>
        </w:r>
        <w:r>
          <w:instrText xml:space="preserve"> PAGEREF _Toc11773 \h </w:instrText>
        </w:r>
        <w:r>
          <w:fldChar w:fldCharType="separate"/>
        </w:r>
        <w:r>
          <w:t>11</w:t>
        </w:r>
        <w:r>
          <w:fldChar w:fldCharType="end"/>
        </w:r>
      </w:hyperlink>
    </w:p>
    <w:p>
      <w:pPr>
        <w:pStyle w:val="TOC2"/>
        <w:tabs>
          <w:tab w:val="right" w:leader="dot" w:pos="8306"/>
        </w:tabs>
      </w:pPr>
      <w:hyperlink w:anchor="_Toc1943" w:history="1">
        <w:r>
          <w:rPr>
            <w:rFonts w:ascii="仿宋" w:eastAsia="仿宋" w:hAnsi="仿宋" w:cs="仿宋" w:hint="eastAsia"/>
            <w:lang w:eastAsia="zh-CN"/>
          </w:rPr>
          <w:t>(一)、绩效评估指标</w:t>
        </w:r>
        <w:r>
          <w:tab/>
        </w:r>
        <w:r>
          <w:fldChar w:fldCharType="begin"/>
        </w:r>
        <w:r>
          <w:instrText xml:space="preserve"> PAGEREF _Toc1943 \h </w:instrText>
        </w:r>
        <w:r>
          <w:fldChar w:fldCharType="separate"/>
        </w:r>
        <w:r>
          <w:t>11</w:t>
        </w:r>
        <w:r>
          <w:fldChar w:fldCharType="end"/>
        </w:r>
      </w:hyperlink>
    </w:p>
    <w:p>
      <w:pPr>
        <w:pStyle w:val="TOC2"/>
        <w:tabs>
          <w:tab w:val="right" w:leader="dot" w:pos="8306"/>
        </w:tabs>
      </w:pPr>
      <w:hyperlink w:anchor="_Toc22923" w:history="1">
        <w:r>
          <w:rPr>
            <w:rFonts w:ascii="仿宋" w:eastAsia="仿宋" w:hAnsi="仿宋" w:cs="仿宋" w:hint="eastAsia"/>
            <w:lang w:eastAsia="zh-CN"/>
          </w:rPr>
          <w:t>(二)、绩效评估方法</w:t>
        </w:r>
        <w:r>
          <w:tab/>
        </w:r>
        <w:r>
          <w:fldChar w:fldCharType="begin"/>
        </w:r>
        <w:r>
          <w:instrText xml:space="preserve"> PAGEREF _Toc22923 \h </w:instrText>
        </w:r>
        <w:r>
          <w:fldChar w:fldCharType="separate"/>
        </w:r>
        <w:r>
          <w:t>12</w:t>
        </w:r>
        <w:r>
          <w:fldChar w:fldCharType="end"/>
        </w:r>
      </w:hyperlink>
    </w:p>
    <w:p>
      <w:pPr>
        <w:pStyle w:val="TOC2"/>
        <w:tabs>
          <w:tab w:val="right" w:leader="dot" w:pos="8306"/>
        </w:tabs>
      </w:pPr>
      <w:hyperlink w:anchor="_Toc22999" w:history="1">
        <w:r>
          <w:rPr>
            <w:rFonts w:ascii="仿宋" w:eastAsia="仿宋" w:hAnsi="仿宋" w:cs="仿宋" w:hint="eastAsia"/>
            <w:lang w:eastAsia="zh-CN"/>
          </w:rPr>
          <w:t>(三)、绩效评估周期</w:t>
        </w:r>
        <w:r>
          <w:tab/>
        </w:r>
        <w:r>
          <w:fldChar w:fldCharType="begin"/>
        </w:r>
        <w:r>
          <w:instrText xml:space="preserve"> PAGEREF _Toc22999 \h </w:instrText>
        </w:r>
        <w:r>
          <w:fldChar w:fldCharType="separate"/>
        </w:r>
        <w:r>
          <w:t>13</w:t>
        </w:r>
        <w:r>
          <w:fldChar w:fldCharType="end"/>
        </w:r>
      </w:hyperlink>
    </w:p>
    <w:p>
      <w:pPr>
        <w:pStyle w:val="TOC1"/>
        <w:tabs>
          <w:tab w:val="right" w:leader="dot" w:pos="8306"/>
        </w:tabs>
      </w:pPr>
      <w:hyperlink w:anchor="_Toc32548" w:history="1">
        <w:r>
          <w:rPr>
            <w:rFonts w:ascii="仿宋" w:eastAsia="仿宋" w:hAnsi="仿宋" w:cs="仿宋" w:hint="eastAsia"/>
            <w:lang w:eastAsia="zh-CN"/>
          </w:rPr>
          <w:t>五、钽项目土建工程</w:t>
        </w:r>
        <w:r>
          <w:tab/>
        </w:r>
        <w:r>
          <w:fldChar w:fldCharType="begin"/>
        </w:r>
        <w:r>
          <w:instrText xml:space="preserve"> PAGEREF _Toc32548 \h </w:instrText>
        </w:r>
        <w:r>
          <w:fldChar w:fldCharType="separate"/>
        </w:r>
        <w:r>
          <w:t>14</w:t>
        </w:r>
        <w:r>
          <w:fldChar w:fldCharType="end"/>
        </w:r>
      </w:hyperlink>
    </w:p>
    <w:p>
      <w:pPr>
        <w:pStyle w:val="TOC2"/>
        <w:tabs>
          <w:tab w:val="right" w:leader="dot" w:pos="8306"/>
        </w:tabs>
      </w:pPr>
      <w:hyperlink w:anchor="_Toc17052" w:history="1">
        <w:r>
          <w:rPr>
            <w:rFonts w:ascii="仿宋" w:eastAsia="仿宋" w:hAnsi="仿宋" w:cs="仿宋" w:hint="eastAsia"/>
            <w:lang w:eastAsia="zh-CN"/>
          </w:rPr>
          <w:t>(一)、建筑工程设计原则</w:t>
        </w:r>
        <w:r>
          <w:tab/>
        </w:r>
        <w:r>
          <w:fldChar w:fldCharType="begin"/>
        </w:r>
        <w:r>
          <w:instrText xml:space="preserve"> PAGEREF _Toc17052 \h </w:instrText>
        </w:r>
        <w:r>
          <w:fldChar w:fldCharType="separate"/>
        </w:r>
        <w:r>
          <w:t>14</w:t>
        </w:r>
        <w:r>
          <w:fldChar w:fldCharType="end"/>
        </w:r>
      </w:hyperlink>
    </w:p>
    <w:p>
      <w:pPr>
        <w:pStyle w:val="TOC2"/>
        <w:tabs>
          <w:tab w:val="right" w:leader="dot" w:pos="8306"/>
        </w:tabs>
      </w:pPr>
      <w:hyperlink w:anchor="_Toc11340" w:history="1">
        <w:r>
          <w:rPr>
            <w:rFonts w:ascii="仿宋" w:eastAsia="仿宋" w:hAnsi="仿宋" w:cs="仿宋" w:hint="eastAsia"/>
            <w:lang w:eastAsia="zh-CN"/>
          </w:rPr>
          <w:t>(二)、土建工程设计年限及安全等级</w:t>
        </w:r>
        <w:r>
          <w:tab/>
        </w:r>
        <w:r>
          <w:fldChar w:fldCharType="begin"/>
        </w:r>
        <w:r>
          <w:instrText xml:space="preserve"> PAGEREF _Toc11340 \h </w:instrText>
        </w:r>
        <w:r>
          <w:fldChar w:fldCharType="separate"/>
        </w:r>
        <w:r>
          <w:t>15</w:t>
        </w:r>
        <w:r>
          <w:fldChar w:fldCharType="end"/>
        </w:r>
      </w:hyperlink>
    </w:p>
    <w:p>
      <w:pPr>
        <w:pStyle w:val="TOC2"/>
        <w:tabs>
          <w:tab w:val="right" w:leader="dot" w:pos="8306"/>
        </w:tabs>
      </w:pPr>
      <w:hyperlink w:anchor="_Toc10344" w:history="1">
        <w:r>
          <w:rPr>
            <w:rFonts w:ascii="仿宋" w:eastAsia="仿宋" w:hAnsi="仿宋" w:cs="仿宋" w:hint="eastAsia"/>
            <w:lang w:eastAsia="zh-CN"/>
          </w:rPr>
          <w:t>(三)、建筑工程设计总体要求</w:t>
        </w:r>
        <w:r>
          <w:tab/>
        </w:r>
        <w:r>
          <w:fldChar w:fldCharType="begin"/>
        </w:r>
        <w:r>
          <w:instrText xml:space="preserve"> PAGEREF _Toc10344 \h </w:instrText>
        </w:r>
        <w:r>
          <w:fldChar w:fldCharType="separate"/>
        </w:r>
        <w:r>
          <w:t>16</w:t>
        </w:r>
        <w:r>
          <w:fldChar w:fldCharType="end"/>
        </w:r>
      </w:hyperlink>
    </w:p>
    <w:p>
      <w:pPr>
        <w:pStyle w:val="TOC2"/>
        <w:tabs>
          <w:tab w:val="right" w:leader="dot" w:pos="8306"/>
        </w:tabs>
      </w:pPr>
      <w:hyperlink w:anchor="_Toc18496" w:history="1">
        <w:r>
          <w:rPr>
            <w:rFonts w:ascii="仿宋" w:eastAsia="仿宋" w:hAnsi="仿宋" w:cs="仿宋" w:hint="eastAsia"/>
            <w:lang w:eastAsia="zh-CN"/>
          </w:rPr>
          <w:t>(四)、土建工程建设指标</w:t>
        </w:r>
        <w:r>
          <w:tab/>
        </w:r>
        <w:r>
          <w:fldChar w:fldCharType="begin"/>
        </w:r>
        <w:r>
          <w:instrText xml:space="preserve"> PAGEREF _Toc18496 \h </w:instrText>
        </w:r>
        <w:r>
          <w:fldChar w:fldCharType="separate"/>
        </w:r>
        <w:r>
          <w:t>17</w:t>
        </w:r>
        <w:r>
          <w:fldChar w:fldCharType="end"/>
        </w:r>
      </w:hyperlink>
    </w:p>
    <w:p>
      <w:pPr>
        <w:pStyle w:val="TOC1"/>
        <w:tabs>
          <w:tab w:val="right" w:leader="dot" w:pos="8306"/>
        </w:tabs>
      </w:pPr>
      <w:hyperlink w:anchor="_Toc11557" w:history="1">
        <w:r>
          <w:rPr>
            <w:rFonts w:ascii="仿宋" w:eastAsia="仿宋" w:hAnsi="仿宋" w:cs="仿宋" w:hint="eastAsia"/>
            <w:lang w:eastAsia="zh-CN"/>
          </w:rPr>
          <w:t>六、钽项目概论</w:t>
        </w:r>
        <w:r>
          <w:tab/>
        </w:r>
        <w:r>
          <w:fldChar w:fldCharType="begin"/>
        </w:r>
        <w:r>
          <w:instrText xml:space="preserve"> PAGEREF _Toc11557 \h </w:instrText>
        </w:r>
        <w:r>
          <w:fldChar w:fldCharType="separate"/>
        </w:r>
        <w:r>
          <w:t>17</w:t>
        </w:r>
        <w:r>
          <w:fldChar w:fldCharType="end"/>
        </w:r>
      </w:hyperlink>
    </w:p>
    <w:p>
      <w:pPr>
        <w:pStyle w:val="TOC2"/>
        <w:tabs>
          <w:tab w:val="right" w:leader="dot" w:pos="8306"/>
        </w:tabs>
      </w:pPr>
      <w:hyperlink w:anchor="_Toc28254" w:history="1">
        <w:r>
          <w:rPr>
            <w:rFonts w:ascii="仿宋" w:eastAsia="仿宋" w:hAnsi="仿宋" w:cs="仿宋" w:hint="eastAsia"/>
            <w:lang w:eastAsia="zh-CN"/>
          </w:rPr>
          <w:t>(一)、钽项目概况</w:t>
        </w:r>
        <w:r>
          <w:tab/>
        </w:r>
        <w:r>
          <w:fldChar w:fldCharType="begin"/>
        </w:r>
        <w:r>
          <w:instrText xml:space="preserve"> PAGEREF _Toc28254 \h </w:instrText>
        </w:r>
        <w:r>
          <w:fldChar w:fldCharType="separate"/>
        </w:r>
        <w:r>
          <w:t>17</w:t>
        </w:r>
        <w:r>
          <w:fldChar w:fldCharType="end"/>
        </w:r>
      </w:hyperlink>
    </w:p>
    <w:p>
      <w:pPr>
        <w:pStyle w:val="TOC2"/>
        <w:tabs>
          <w:tab w:val="right" w:leader="dot" w:pos="8306"/>
        </w:tabs>
      </w:pPr>
      <w:hyperlink w:anchor="_Toc25452" w:history="1">
        <w:r>
          <w:rPr>
            <w:rFonts w:ascii="仿宋" w:eastAsia="仿宋" w:hAnsi="仿宋" w:cs="仿宋" w:hint="eastAsia"/>
            <w:lang w:eastAsia="zh-CN"/>
          </w:rPr>
          <w:t>(二)、钽项目目标</w:t>
        </w:r>
        <w:r>
          <w:tab/>
        </w:r>
        <w:r>
          <w:fldChar w:fldCharType="begin"/>
        </w:r>
        <w:r>
          <w:instrText xml:space="preserve"> PAGEREF _Toc25452 \h </w:instrText>
        </w:r>
        <w:r>
          <w:fldChar w:fldCharType="separate"/>
        </w:r>
        <w:r>
          <w:t>19</w:t>
        </w:r>
        <w:r>
          <w:fldChar w:fldCharType="end"/>
        </w:r>
      </w:hyperlink>
    </w:p>
    <w:p>
      <w:pPr>
        <w:pStyle w:val="TOC2"/>
        <w:tabs>
          <w:tab w:val="right" w:leader="dot" w:pos="8306"/>
        </w:tabs>
      </w:pPr>
      <w:hyperlink w:anchor="_Toc195" w:history="1">
        <w:r>
          <w:rPr>
            <w:rFonts w:ascii="仿宋" w:eastAsia="仿宋" w:hAnsi="仿宋" w:cs="仿宋" w:hint="eastAsia"/>
            <w:lang w:eastAsia="zh-CN"/>
          </w:rPr>
          <w:t>(三)、钽项目提出的理由</w:t>
        </w:r>
        <w:r>
          <w:tab/>
        </w:r>
        <w:r>
          <w:fldChar w:fldCharType="begin"/>
        </w:r>
        <w:r>
          <w:instrText xml:space="preserve"> PAGEREF _Toc195 \h </w:instrText>
        </w:r>
        <w:r>
          <w:fldChar w:fldCharType="separate"/>
        </w:r>
        <w:r>
          <w:t>20</w:t>
        </w:r>
        <w:r>
          <w:fldChar w:fldCharType="end"/>
        </w:r>
      </w:hyperlink>
    </w:p>
    <w:p>
      <w:pPr>
        <w:pStyle w:val="TOC2"/>
        <w:tabs>
          <w:tab w:val="right" w:leader="dot" w:pos="8306"/>
        </w:tabs>
      </w:pPr>
      <w:hyperlink w:anchor="_Toc32551" w:history="1">
        <w:r>
          <w:rPr>
            <w:rFonts w:ascii="仿宋" w:eastAsia="仿宋" w:hAnsi="仿宋" w:cs="仿宋" w:hint="eastAsia"/>
            <w:lang w:eastAsia="zh-CN"/>
          </w:rPr>
          <w:t>(四)、钽项目意义</w:t>
        </w:r>
        <w:r>
          <w:tab/>
        </w:r>
        <w:r>
          <w:fldChar w:fldCharType="begin"/>
        </w:r>
        <w:r>
          <w:instrText xml:space="preserve"> PAGEREF _Toc32551 \h </w:instrText>
        </w:r>
        <w:r>
          <w:fldChar w:fldCharType="separate"/>
        </w:r>
        <w:r>
          <w:t>21</w:t>
        </w:r>
        <w:r>
          <w:fldChar w:fldCharType="end"/>
        </w:r>
      </w:hyperlink>
    </w:p>
    <w:p>
      <w:pPr>
        <w:pStyle w:val="TOC2"/>
        <w:tabs>
          <w:tab w:val="right" w:leader="dot" w:pos="8306"/>
        </w:tabs>
      </w:pPr>
      <w:hyperlink w:anchor="_Toc23791" w:history="1">
        <w:r>
          <w:rPr>
            <w:rFonts w:ascii="仿宋" w:eastAsia="仿宋" w:hAnsi="仿宋" w:cs="仿宋" w:hint="eastAsia"/>
            <w:lang w:eastAsia="zh-CN"/>
          </w:rPr>
          <w:t>(五)、钽项目背景</w:t>
        </w:r>
        <w:r>
          <w:tab/>
        </w:r>
        <w:r>
          <w:fldChar w:fldCharType="begin"/>
        </w:r>
        <w:r>
          <w:instrText xml:space="preserve"> PAGEREF _Toc23791 \h </w:instrText>
        </w:r>
        <w:r>
          <w:fldChar w:fldCharType="separate"/>
        </w:r>
        <w:r>
          <w:t>22</w:t>
        </w:r>
        <w:r>
          <w:fldChar w:fldCharType="end"/>
        </w:r>
      </w:hyperlink>
    </w:p>
    <w:p>
      <w:pPr>
        <w:pStyle w:val="TOC1"/>
        <w:tabs>
          <w:tab w:val="right" w:leader="dot" w:pos="8306"/>
        </w:tabs>
      </w:pPr>
      <w:hyperlink w:anchor="_Toc25643" w:history="1">
        <w:r>
          <w:rPr>
            <w:rFonts w:ascii="仿宋" w:eastAsia="仿宋" w:hAnsi="仿宋" w:cs="仿宋" w:hint="eastAsia"/>
            <w:lang w:eastAsia="zh-CN"/>
          </w:rPr>
          <w:t>七、钽项目风险管理</w:t>
        </w:r>
        <w:r>
          <w:tab/>
        </w:r>
        <w:r>
          <w:fldChar w:fldCharType="begin"/>
        </w:r>
        <w:r>
          <w:instrText xml:space="preserve"> PAGEREF _Toc25643 \h </w:instrText>
        </w:r>
        <w:r>
          <w:fldChar w:fldCharType="separate"/>
        </w:r>
        <w:r>
          <w:t>23</w:t>
        </w:r>
        <w:r>
          <w:fldChar w:fldCharType="end"/>
        </w:r>
      </w:hyperlink>
    </w:p>
    <w:p>
      <w:pPr>
        <w:pStyle w:val="TOC2"/>
        <w:tabs>
          <w:tab w:val="right" w:leader="dot" w:pos="8306"/>
        </w:tabs>
      </w:pPr>
      <w:hyperlink w:anchor="_Toc10860" w:history="1">
        <w:r>
          <w:rPr>
            <w:rFonts w:ascii="仿宋" w:eastAsia="仿宋" w:hAnsi="仿宋" w:cs="仿宋" w:hint="eastAsia"/>
            <w:lang w:eastAsia="zh-CN"/>
          </w:rPr>
          <w:t>(一)、风险识别与评估</w:t>
        </w:r>
        <w:r>
          <w:tab/>
        </w:r>
        <w:r>
          <w:fldChar w:fldCharType="begin"/>
        </w:r>
        <w:r>
          <w:instrText xml:space="preserve"> PAGEREF _Toc10860 \h </w:instrText>
        </w:r>
        <w:r>
          <w:fldChar w:fldCharType="separate"/>
        </w:r>
        <w:r>
          <w:t>23</w:t>
        </w:r>
        <w:r>
          <w:fldChar w:fldCharType="end"/>
        </w:r>
      </w:hyperlink>
    </w:p>
    <w:p>
      <w:pPr>
        <w:pStyle w:val="TOC2"/>
        <w:tabs>
          <w:tab w:val="right" w:leader="dot" w:pos="8306"/>
        </w:tabs>
      </w:pPr>
      <w:hyperlink w:anchor="_Toc19131" w:history="1">
        <w:r>
          <w:rPr>
            <w:rFonts w:ascii="仿宋" w:eastAsia="仿宋" w:hAnsi="仿宋" w:cs="仿宋" w:hint="eastAsia"/>
            <w:lang w:eastAsia="zh-CN"/>
          </w:rPr>
          <w:t>(二)、风险应对策略</w:t>
        </w:r>
        <w:r>
          <w:tab/>
        </w:r>
        <w:r>
          <w:fldChar w:fldCharType="begin"/>
        </w:r>
        <w:r>
          <w:instrText xml:space="preserve"> PAGEREF _Toc19131 \h </w:instrText>
        </w:r>
        <w:r>
          <w:fldChar w:fldCharType="separate"/>
        </w:r>
        <w:r>
          <w:t>24</w:t>
        </w:r>
        <w:r>
          <w:fldChar w:fldCharType="end"/>
        </w:r>
      </w:hyperlink>
    </w:p>
    <w:p>
      <w:pPr>
        <w:pStyle w:val="TOC2"/>
        <w:tabs>
          <w:tab w:val="right" w:leader="dot" w:pos="8306"/>
        </w:tabs>
      </w:pPr>
      <w:hyperlink w:anchor="_Toc15306" w:history="1">
        <w:r>
          <w:rPr>
            <w:rFonts w:ascii="仿宋" w:eastAsia="仿宋" w:hAnsi="仿宋" w:cs="仿宋" w:hint="eastAsia"/>
            <w:lang w:eastAsia="zh-CN"/>
          </w:rPr>
          <w:t>(三)、风险监控与控制</w:t>
        </w:r>
        <w:r>
          <w:tab/>
        </w:r>
        <w:r>
          <w:fldChar w:fldCharType="begin"/>
        </w:r>
        <w:r>
          <w:instrText xml:space="preserve"> PAGEREF _Toc15306 \h </w:instrText>
        </w:r>
        <w:r>
          <w:fldChar w:fldCharType="separate"/>
        </w:r>
        <w:r>
          <w:t>26</w:t>
        </w:r>
        <w:r>
          <w:fldChar w:fldCharType="end"/>
        </w:r>
      </w:hyperlink>
    </w:p>
    <w:p>
      <w:pPr>
        <w:pStyle w:val="TOC1"/>
        <w:tabs>
          <w:tab w:val="right" w:leader="dot" w:pos="8306"/>
        </w:tabs>
      </w:pPr>
      <w:hyperlink w:anchor="_Toc12566" w:history="1">
        <w:r>
          <w:rPr>
            <w:rFonts w:ascii="仿宋" w:eastAsia="仿宋" w:hAnsi="仿宋" w:cs="仿宋" w:hint="eastAsia"/>
            <w:lang w:eastAsia="zh-CN"/>
          </w:rPr>
          <w:t>八、钽项目创新与研发</w:t>
        </w:r>
        <w:r>
          <w:tab/>
        </w:r>
        <w:r>
          <w:fldChar w:fldCharType="begin"/>
        </w:r>
        <w:r>
          <w:instrText xml:space="preserve"> PAGEREF _Toc12566 \h </w:instrText>
        </w:r>
        <w:r>
          <w:fldChar w:fldCharType="separate"/>
        </w:r>
        <w:r>
          <w:t>27</w:t>
        </w:r>
        <w:r>
          <w:fldChar w:fldCharType="end"/>
        </w:r>
      </w:hyperlink>
    </w:p>
    <w:p>
      <w:pPr>
        <w:pStyle w:val="TOC2"/>
        <w:tabs>
          <w:tab w:val="right" w:leader="dot" w:pos="8306"/>
        </w:tabs>
      </w:pPr>
      <w:hyperlink w:anchor="_Toc31862" w:history="1">
        <w:r>
          <w:rPr>
            <w:rFonts w:ascii="仿宋" w:eastAsia="仿宋" w:hAnsi="仿宋" w:cs="仿宋" w:hint="eastAsia"/>
            <w:lang w:eastAsia="zh-CN"/>
          </w:rPr>
          <w:t>(一)、创新策略与方向</w:t>
        </w:r>
        <w:r>
          <w:tab/>
        </w:r>
        <w:r>
          <w:fldChar w:fldCharType="begin"/>
        </w:r>
        <w:r>
          <w:instrText xml:space="preserve"> PAGEREF _Toc31862 \h </w:instrText>
        </w:r>
        <w:r>
          <w:fldChar w:fldCharType="separate"/>
        </w:r>
        <w:r>
          <w:t>27</w:t>
        </w:r>
        <w:r>
          <w:fldChar w:fldCharType="end"/>
        </w:r>
      </w:hyperlink>
    </w:p>
    <w:p>
      <w:pPr>
        <w:pStyle w:val="TOC2"/>
        <w:tabs>
          <w:tab w:val="right" w:leader="dot" w:pos="8306"/>
        </w:tabs>
      </w:pPr>
      <w:hyperlink w:anchor="_Toc19069" w:history="1">
        <w:r>
          <w:rPr>
            <w:rFonts w:ascii="仿宋" w:eastAsia="仿宋" w:hAnsi="仿宋" w:cs="仿宋" w:hint="eastAsia"/>
            <w:lang w:eastAsia="zh-CN"/>
          </w:rPr>
          <w:t>(二)、研发规划与投入</w:t>
        </w:r>
        <w:r>
          <w:tab/>
        </w:r>
        <w:r>
          <w:fldChar w:fldCharType="begin"/>
        </w:r>
        <w:r>
          <w:instrText xml:space="preserve"> PAGEREF _Toc19069 \h </w:instrText>
        </w:r>
        <w:r>
          <w:fldChar w:fldCharType="separate"/>
        </w:r>
        <w:r>
          <w:t>28</w:t>
        </w:r>
        <w:r>
          <w:fldChar w:fldCharType="end"/>
        </w:r>
      </w:hyperlink>
    </w:p>
    <w:p>
      <w:pPr>
        <w:pStyle w:val="TOC1"/>
        <w:tabs>
          <w:tab w:val="right" w:leader="dot" w:pos="8306"/>
        </w:tabs>
      </w:pPr>
      <w:hyperlink w:anchor="_Toc31273" w:history="1">
        <w:r>
          <w:rPr>
            <w:rFonts w:ascii="仿宋" w:eastAsia="仿宋" w:hAnsi="仿宋" w:cs="仿宋" w:hint="eastAsia"/>
            <w:lang w:eastAsia="zh-CN"/>
          </w:rPr>
          <w:t>九、钽项目人力资源培养与发展</w:t>
        </w:r>
        <w:r>
          <w:tab/>
        </w:r>
        <w:r>
          <w:fldChar w:fldCharType="begin"/>
        </w:r>
        <w:r>
          <w:instrText xml:space="preserve"> PAGEREF _Toc31273 \h </w:instrText>
        </w:r>
        <w:r>
          <w:fldChar w:fldCharType="separate"/>
        </w:r>
        <w:r>
          <w:t>30</w:t>
        </w:r>
        <w:r>
          <w:fldChar w:fldCharType="end"/>
        </w:r>
      </w:hyperlink>
    </w:p>
    <w:p>
      <w:pPr>
        <w:pStyle w:val="TOC2"/>
        <w:tabs>
          <w:tab w:val="right" w:leader="dot" w:pos="8306"/>
        </w:tabs>
      </w:pPr>
      <w:hyperlink w:anchor="_Toc24398" w:history="1">
        <w:r>
          <w:rPr>
            <w:rFonts w:ascii="仿宋" w:eastAsia="仿宋" w:hAnsi="仿宋" w:cs="仿宋" w:hint="eastAsia"/>
            <w:lang w:eastAsia="zh-CN"/>
          </w:rPr>
          <w:t>(一)、人才需求与规划</w:t>
        </w:r>
        <w:r>
          <w:tab/>
        </w:r>
        <w:r>
          <w:fldChar w:fldCharType="begin"/>
        </w:r>
        <w:r>
          <w:instrText xml:space="preserve"> PAGEREF _Toc24398 \h </w:instrText>
        </w:r>
        <w:r>
          <w:fldChar w:fldCharType="separate"/>
        </w:r>
        <w:r>
          <w:t>30</w:t>
        </w:r>
        <w:r>
          <w:fldChar w:fldCharType="end"/>
        </w:r>
      </w:hyperlink>
    </w:p>
    <w:p>
      <w:pPr>
        <w:pStyle w:val="TOC2"/>
        <w:tabs>
          <w:tab w:val="right" w:leader="dot" w:pos="8306"/>
        </w:tabs>
      </w:pPr>
      <w:hyperlink w:anchor="_Toc20239" w:history="1">
        <w:r>
          <w:rPr>
            <w:rFonts w:ascii="仿宋" w:eastAsia="仿宋" w:hAnsi="仿宋" w:cs="仿宋" w:hint="eastAsia"/>
            <w:lang w:eastAsia="zh-CN"/>
          </w:rPr>
          <w:t>(二)、培训与发展计划</w:t>
        </w:r>
        <w:r>
          <w:tab/>
        </w:r>
        <w:r>
          <w:fldChar w:fldCharType="begin"/>
        </w:r>
        <w:r>
          <w:instrText xml:space="preserve"> PAGEREF _Toc20239 \h </w:instrText>
        </w:r>
        <w:r>
          <w:fldChar w:fldCharType="separate"/>
        </w:r>
        <w:r>
          <w:t>30</w:t>
        </w:r>
        <w:r>
          <w:fldChar w:fldCharType="end"/>
        </w:r>
      </w:hyperlink>
    </w:p>
    <w:p>
      <w:pPr>
        <w:pStyle w:val="TOC1"/>
        <w:tabs>
          <w:tab w:val="right" w:leader="dot" w:pos="8306"/>
        </w:tabs>
      </w:pPr>
      <w:hyperlink w:anchor="_Toc28465" w:history="1">
        <w:r>
          <w:rPr>
            <w:rFonts w:ascii="仿宋" w:eastAsia="仿宋" w:hAnsi="仿宋" w:cs="仿宋" w:hint="eastAsia"/>
            <w:lang w:eastAsia="zh-CN"/>
          </w:rPr>
          <w:t>十、钽项目经营效益</w:t>
        </w:r>
        <w:r>
          <w:tab/>
        </w:r>
        <w:r>
          <w:fldChar w:fldCharType="begin"/>
        </w:r>
        <w:r>
          <w:instrText xml:space="preserve"> PAGEREF _Toc28465 \h </w:instrText>
        </w:r>
        <w:r>
          <w:fldChar w:fldCharType="separate"/>
        </w:r>
        <w:r>
          <w:t>31</w:t>
        </w:r>
        <w:r>
          <w:fldChar w:fldCharType="end"/>
        </w:r>
      </w:hyperlink>
    </w:p>
    <w:p>
      <w:pPr>
        <w:pStyle w:val="TOC2"/>
        <w:tabs>
          <w:tab w:val="right" w:leader="dot" w:pos="8306"/>
        </w:tabs>
      </w:pPr>
      <w:hyperlink w:anchor="_Toc6603" w:history="1">
        <w:r>
          <w:rPr>
            <w:rFonts w:ascii="仿宋" w:eastAsia="仿宋" w:hAnsi="仿宋" w:cs="仿宋" w:hint="eastAsia"/>
            <w:lang w:eastAsia="zh-CN"/>
          </w:rPr>
          <w:t>(一)、经济评价财务测算</w:t>
        </w:r>
        <w:r>
          <w:tab/>
        </w:r>
        <w:r>
          <w:fldChar w:fldCharType="begin"/>
        </w:r>
        <w:r>
          <w:instrText xml:space="preserve"> PAGEREF _Toc6603 \h </w:instrText>
        </w:r>
        <w:r>
          <w:fldChar w:fldCharType="separate"/>
        </w:r>
        <w:r>
          <w:t>31</w:t>
        </w:r>
        <w:r>
          <w:fldChar w:fldCharType="end"/>
        </w:r>
      </w:hyperlink>
    </w:p>
    <w:p>
      <w:pPr>
        <w:pStyle w:val="TOC2"/>
        <w:tabs>
          <w:tab w:val="right" w:leader="dot" w:pos="8306"/>
        </w:tabs>
      </w:pPr>
      <w:hyperlink w:anchor="_Toc11622" w:history="1">
        <w:r>
          <w:rPr>
            <w:rFonts w:ascii="仿宋" w:eastAsia="仿宋" w:hAnsi="仿宋" w:cs="仿宋" w:hint="eastAsia"/>
            <w:lang w:eastAsia="zh-CN"/>
          </w:rPr>
          <w:t>(二)、钽项目盈利能力分析</w:t>
        </w:r>
        <w:r>
          <w:tab/>
        </w:r>
        <w:r>
          <w:fldChar w:fldCharType="begin"/>
        </w:r>
        <w:r>
          <w:instrText xml:space="preserve"> PAGEREF _Toc11622 \h </w:instrText>
        </w:r>
        <w:r>
          <w:fldChar w:fldCharType="separate"/>
        </w:r>
        <w:r>
          <w:t>32</w:t>
        </w:r>
        <w:r>
          <w:fldChar w:fldCharType="end"/>
        </w:r>
      </w:hyperlink>
    </w:p>
    <w:p>
      <w:pPr>
        <w:pStyle w:val="TOC1"/>
        <w:tabs>
          <w:tab w:val="right" w:leader="dot" w:pos="8306"/>
        </w:tabs>
      </w:pPr>
      <w:hyperlink w:anchor="_Toc23307" w:history="1">
        <w:r>
          <w:rPr>
            <w:rFonts w:ascii="仿宋" w:eastAsia="仿宋" w:hAnsi="仿宋" w:cs="仿宋" w:hint="eastAsia"/>
            <w:lang w:eastAsia="zh-CN"/>
          </w:rPr>
          <w:t>十一、钽项目计划安排</w:t>
        </w:r>
        <w:r>
          <w:tab/>
        </w:r>
        <w:r>
          <w:fldChar w:fldCharType="begin"/>
        </w:r>
        <w:r>
          <w:instrText xml:space="preserve"> PAGEREF _Toc23307 \h </w:instrText>
        </w:r>
        <w:r>
          <w:fldChar w:fldCharType="separate"/>
        </w:r>
        <w:r>
          <w:t>33</w:t>
        </w:r>
        <w:r>
          <w:fldChar w:fldCharType="end"/>
        </w:r>
      </w:hyperlink>
    </w:p>
    <w:p>
      <w:pPr>
        <w:pStyle w:val="TOC2"/>
        <w:tabs>
          <w:tab w:val="right" w:leader="dot" w:pos="8306"/>
        </w:tabs>
      </w:pPr>
      <w:hyperlink w:anchor="_Toc28845" w:history="1">
        <w:r>
          <w:rPr>
            <w:rFonts w:ascii="仿宋" w:eastAsia="仿宋" w:hAnsi="仿宋" w:cs="仿宋" w:hint="eastAsia"/>
            <w:lang w:eastAsia="zh-CN"/>
          </w:rPr>
          <w:t>(一)、建设周期</w:t>
        </w:r>
        <w:r>
          <w:tab/>
        </w:r>
        <w:r>
          <w:fldChar w:fldCharType="begin"/>
        </w:r>
        <w:r>
          <w:instrText xml:space="preserve"> PAGEREF _Toc28845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3" w:history="1">
        <w:r>
          <w:rPr>
            <w:rFonts w:ascii="仿宋" w:eastAsia="仿宋" w:hAnsi="仿宋" w:cs="仿宋" w:hint="eastAsia"/>
            <w:lang w:eastAsia="zh-CN"/>
          </w:rPr>
          <w:t>(二)、建设进度</w:t>
        </w:r>
        <w:r>
          <w:tab/>
        </w:r>
        <w:r>
          <w:fldChar w:fldCharType="begin"/>
        </w:r>
        <w:r>
          <w:instrText xml:space="preserve"> PAGEREF _Toc3143 \h </w:instrText>
        </w:r>
        <w:r>
          <w:fldChar w:fldCharType="separate"/>
        </w:r>
        <w:r>
          <w:t>34</w:t>
        </w:r>
        <w:r>
          <w:fldChar w:fldCharType="end"/>
        </w:r>
      </w:hyperlink>
    </w:p>
    <w:p>
      <w:pPr>
        <w:pStyle w:val="TOC2"/>
        <w:tabs>
          <w:tab w:val="right" w:leader="dot" w:pos="8306"/>
        </w:tabs>
      </w:pPr>
      <w:hyperlink w:anchor="_Toc15210" w:history="1">
        <w:r>
          <w:rPr>
            <w:rFonts w:ascii="仿宋" w:eastAsia="仿宋" w:hAnsi="仿宋" w:cs="仿宋" w:hint="eastAsia"/>
            <w:lang w:eastAsia="zh-CN"/>
          </w:rPr>
          <w:t>(三)、进度安排注意事项</w:t>
        </w:r>
        <w:r>
          <w:tab/>
        </w:r>
        <w:r>
          <w:fldChar w:fldCharType="begin"/>
        </w:r>
        <w:r>
          <w:instrText xml:space="preserve"> PAGEREF _Toc15210 \h </w:instrText>
        </w:r>
        <w:r>
          <w:fldChar w:fldCharType="separate"/>
        </w:r>
        <w:r>
          <w:t>34</w:t>
        </w:r>
        <w:r>
          <w:fldChar w:fldCharType="end"/>
        </w:r>
      </w:hyperlink>
    </w:p>
    <w:p>
      <w:pPr>
        <w:pStyle w:val="TOC2"/>
        <w:tabs>
          <w:tab w:val="right" w:leader="dot" w:pos="8306"/>
        </w:tabs>
      </w:pPr>
      <w:hyperlink w:anchor="_Toc8666" w:history="1">
        <w:r>
          <w:rPr>
            <w:rFonts w:ascii="仿宋" w:eastAsia="仿宋" w:hAnsi="仿宋" w:cs="仿宋" w:hint="eastAsia"/>
            <w:lang w:eastAsia="zh-CN"/>
          </w:rPr>
          <w:t>(四)、人力资源配置</w:t>
        </w:r>
        <w:r>
          <w:tab/>
        </w:r>
        <w:r>
          <w:fldChar w:fldCharType="begin"/>
        </w:r>
        <w:r>
          <w:instrText xml:space="preserve"> PAGEREF _Toc8666 \h </w:instrText>
        </w:r>
        <w:r>
          <w:fldChar w:fldCharType="separate"/>
        </w:r>
        <w:r>
          <w:t>36</w:t>
        </w:r>
        <w:r>
          <w:fldChar w:fldCharType="end"/>
        </w:r>
      </w:hyperlink>
    </w:p>
    <w:p>
      <w:pPr>
        <w:pStyle w:val="TOC1"/>
        <w:tabs>
          <w:tab w:val="right" w:leader="dot" w:pos="8306"/>
        </w:tabs>
      </w:pPr>
      <w:hyperlink w:anchor="_Toc26099" w:history="1">
        <w:r>
          <w:rPr>
            <w:rFonts w:ascii="仿宋" w:eastAsia="仿宋" w:hAnsi="仿宋" w:cs="仿宋" w:hint="eastAsia"/>
            <w:lang w:eastAsia="zh-CN"/>
          </w:rPr>
          <w:t>十二、钽项目投资规划</w:t>
        </w:r>
        <w:r>
          <w:tab/>
        </w:r>
        <w:r>
          <w:fldChar w:fldCharType="begin"/>
        </w:r>
        <w:r>
          <w:instrText xml:space="preserve"> PAGEREF _Toc26099 \h </w:instrText>
        </w:r>
        <w:r>
          <w:fldChar w:fldCharType="separate"/>
        </w:r>
        <w:r>
          <w:t>37</w:t>
        </w:r>
        <w:r>
          <w:fldChar w:fldCharType="end"/>
        </w:r>
      </w:hyperlink>
    </w:p>
    <w:p>
      <w:pPr>
        <w:pStyle w:val="TOC2"/>
        <w:tabs>
          <w:tab w:val="right" w:leader="dot" w:pos="8306"/>
        </w:tabs>
      </w:pPr>
      <w:hyperlink w:anchor="_Toc31392" w:history="1">
        <w:r>
          <w:rPr>
            <w:rFonts w:ascii="仿宋" w:eastAsia="仿宋" w:hAnsi="仿宋" w:cs="仿宋" w:hint="eastAsia"/>
            <w:lang w:eastAsia="zh-CN"/>
          </w:rPr>
          <w:t>(一)、钽项目总投资估算</w:t>
        </w:r>
        <w:r>
          <w:tab/>
        </w:r>
        <w:r>
          <w:fldChar w:fldCharType="begin"/>
        </w:r>
        <w:r>
          <w:instrText xml:space="preserve"> PAGEREF _Toc31392 \h </w:instrText>
        </w:r>
        <w:r>
          <w:fldChar w:fldCharType="separate"/>
        </w:r>
        <w:r>
          <w:t>37</w:t>
        </w:r>
        <w:r>
          <w:fldChar w:fldCharType="end"/>
        </w:r>
      </w:hyperlink>
    </w:p>
    <w:p>
      <w:pPr>
        <w:pStyle w:val="TOC2"/>
        <w:tabs>
          <w:tab w:val="right" w:leader="dot" w:pos="8306"/>
        </w:tabs>
      </w:pPr>
      <w:hyperlink w:anchor="_Toc1056" w:history="1">
        <w:r>
          <w:rPr>
            <w:rFonts w:ascii="仿宋" w:eastAsia="仿宋" w:hAnsi="仿宋" w:cs="仿宋" w:hint="eastAsia"/>
            <w:lang w:eastAsia="zh-CN"/>
          </w:rPr>
          <w:t>(二)、资金筹措</w:t>
        </w:r>
        <w:r>
          <w:tab/>
        </w:r>
        <w:r>
          <w:fldChar w:fldCharType="begin"/>
        </w:r>
        <w:r>
          <w:instrText xml:space="preserve"> PAGEREF _Toc1056 \h </w:instrText>
        </w:r>
        <w:r>
          <w:fldChar w:fldCharType="separate"/>
        </w:r>
        <w:r>
          <w:t>38</w:t>
        </w:r>
        <w:r>
          <w:fldChar w:fldCharType="end"/>
        </w:r>
      </w:hyperlink>
    </w:p>
    <w:p>
      <w:pPr>
        <w:pStyle w:val="TOC1"/>
        <w:tabs>
          <w:tab w:val="right" w:leader="dot" w:pos="8306"/>
        </w:tabs>
      </w:pPr>
      <w:hyperlink w:anchor="_Toc4535" w:history="1">
        <w:r>
          <w:rPr>
            <w:rFonts w:ascii="仿宋" w:eastAsia="仿宋" w:hAnsi="仿宋" w:cs="仿宋" w:hint="eastAsia"/>
            <w:lang w:eastAsia="zh-CN"/>
          </w:rPr>
          <w:t>十三、钽项目治理与监督</w:t>
        </w:r>
        <w:r>
          <w:tab/>
        </w:r>
        <w:r>
          <w:fldChar w:fldCharType="begin"/>
        </w:r>
        <w:r>
          <w:instrText xml:space="preserve"> PAGEREF _Toc4535 \h </w:instrText>
        </w:r>
        <w:r>
          <w:fldChar w:fldCharType="separate"/>
        </w:r>
        <w:r>
          <w:t>39</w:t>
        </w:r>
        <w:r>
          <w:fldChar w:fldCharType="end"/>
        </w:r>
      </w:hyperlink>
    </w:p>
    <w:p>
      <w:pPr>
        <w:pStyle w:val="TOC2"/>
        <w:tabs>
          <w:tab w:val="right" w:leader="dot" w:pos="8306"/>
        </w:tabs>
      </w:pPr>
      <w:hyperlink w:anchor="_Toc10397" w:history="1">
        <w:r>
          <w:rPr>
            <w:rFonts w:ascii="仿宋" w:eastAsia="仿宋" w:hAnsi="仿宋" w:cs="仿宋" w:hint="eastAsia"/>
            <w:lang w:eastAsia="zh-CN"/>
          </w:rPr>
          <w:t>(一)、钽项目治理结构</w:t>
        </w:r>
        <w:r>
          <w:tab/>
        </w:r>
        <w:r>
          <w:fldChar w:fldCharType="begin"/>
        </w:r>
        <w:r>
          <w:instrText xml:space="preserve"> PAGEREF _Toc10397 \h </w:instrText>
        </w:r>
        <w:r>
          <w:fldChar w:fldCharType="separate"/>
        </w:r>
        <w:r>
          <w:t>39</w:t>
        </w:r>
        <w:r>
          <w:fldChar w:fldCharType="end"/>
        </w:r>
      </w:hyperlink>
    </w:p>
    <w:p>
      <w:pPr>
        <w:pStyle w:val="TOC2"/>
        <w:tabs>
          <w:tab w:val="right" w:leader="dot" w:pos="8306"/>
        </w:tabs>
      </w:pPr>
      <w:hyperlink w:anchor="_Toc11033" w:history="1">
        <w:r>
          <w:rPr>
            <w:rFonts w:ascii="仿宋" w:eastAsia="仿宋" w:hAnsi="仿宋" w:cs="仿宋" w:hint="eastAsia"/>
            <w:lang w:eastAsia="zh-CN"/>
          </w:rPr>
          <w:t>(二)、监督与审计</w:t>
        </w:r>
        <w:r>
          <w:tab/>
        </w:r>
        <w:r>
          <w:fldChar w:fldCharType="begin"/>
        </w:r>
        <w:r>
          <w:instrText xml:space="preserve"> PAGEREF _Toc11033 \h </w:instrText>
        </w:r>
        <w:r>
          <w:fldChar w:fldCharType="separate"/>
        </w:r>
        <w:r>
          <w:t>40</w:t>
        </w:r>
        <w:r>
          <w:fldChar w:fldCharType="end"/>
        </w:r>
      </w:hyperlink>
    </w:p>
    <w:p>
      <w:pPr>
        <w:pStyle w:val="TOC1"/>
        <w:tabs>
          <w:tab w:val="right" w:leader="dot" w:pos="8306"/>
        </w:tabs>
      </w:pPr>
      <w:hyperlink w:anchor="_Toc31629" w:history="1">
        <w:r>
          <w:rPr>
            <w:rFonts w:ascii="仿宋" w:eastAsia="仿宋" w:hAnsi="仿宋" w:cs="仿宋" w:hint="eastAsia"/>
            <w:lang w:eastAsia="zh-CN"/>
          </w:rPr>
          <w:t>十四、钽项目工程方案分析</w:t>
        </w:r>
        <w:r>
          <w:tab/>
        </w:r>
        <w:r>
          <w:fldChar w:fldCharType="begin"/>
        </w:r>
        <w:r>
          <w:instrText xml:space="preserve"> PAGEREF _Toc31629 \h </w:instrText>
        </w:r>
        <w:r>
          <w:fldChar w:fldCharType="separate"/>
        </w:r>
        <w:r>
          <w:t>41</w:t>
        </w:r>
        <w:r>
          <w:fldChar w:fldCharType="end"/>
        </w:r>
      </w:hyperlink>
    </w:p>
    <w:p>
      <w:pPr>
        <w:pStyle w:val="TOC2"/>
        <w:tabs>
          <w:tab w:val="right" w:leader="dot" w:pos="8306"/>
        </w:tabs>
      </w:pPr>
      <w:hyperlink w:anchor="_Toc14883" w:history="1">
        <w:r>
          <w:rPr>
            <w:rFonts w:ascii="仿宋" w:eastAsia="仿宋" w:hAnsi="仿宋" w:cs="仿宋" w:hint="eastAsia"/>
            <w:lang w:eastAsia="zh-CN"/>
          </w:rPr>
          <w:t>(一)、建筑工程设计原则</w:t>
        </w:r>
        <w:r>
          <w:tab/>
        </w:r>
        <w:r>
          <w:fldChar w:fldCharType="begin"/>
        </w:r>
        <w:r>
          <w:instrText xml:space="preserve"> PAGEREF _Toc14883 \h </w:instrText>
        </w:r>
        <w:r>
          <w:fldChar w:fldCharType="separate"/>
        </w:r>
        <w:r>
          <w:t>41</w:t>
        </w:r>
        <w:r>
          <w:fldChar w:fldCharType="end"/>
        </w:r>
      </w:hyperlink>
    </w:p>
    <w:p>
      <w:pPr>
        <w:pStyle w:val="TOC2"/>
        <w:tabs>
          <w:tab w:val="right" w:leader="dot" w:pos="8306"/>
        </w:tabs>
      </w:pPr>
      <w:hyperlink w:anchor="_Toc1918" w:history="1">
        <w:r>
          <w:rPr>
            <w:rFonts w:ascii="仿宋" w:eastAsia="仿宋" w:hAnsi="仿宋" w:cs="仿宋" w:hint="eastAsia"/>
            <w:lang w:eastAsia="zh-CN"/>
          </w:rPr>
          <w:t>(二)、土建工程建设指标</w:t>
        </w:r>
        <w:r>
          <w:tab/>
        </w:r>
        <w:r>
          <w:fldChar w:fldCharType="begin"/>
        </w:r>
        <w:r>
          <w:instrText xml:space="preserve"> PAGEREF _Toc1918 \h </w:instrText>
        </w:r>
        <w:r>
          <w:fldChar w:fldCharType="separate"/>
        </w:r>
        <w:r>
          <w:t>44</w:t>
        </w:r>
        <w:r>
          <w:fldChar w:fldCharType="end"/>
        </w:r>
      </w:hyperlink>
    </w:p>
    <w:p>
      <w:pPr>
        <w:pStyle w:val="TOC1"/>
        <w:tabs>
          <w:tab w:val="right" w:leader="dot" w:pos="8306"/>
        </w:tabs>
      </w:pPr>
      <w:hyperlink w:anchor="_Toc31051" w:history="1">
        <w:r>
          <w:rPr>
            <w:rFonts w:ascii="仿宋" w:eastAsia="仿宋" w:hAnsi="仿宋" w:cs="仿宋" w:hint="eastAsia"/>
            <w:lang w:eastAsia="zh-CN"/>
          </w:rPr>
          <w:t>十五、钽项目实施时间节点</w:t>
        </w:r>
        <w:r>
          <w:tab/>
        </w:r>
        <w:r>
          <w:fldChar w:fldCharType="begin"/>
        </w:r>
        <w:r>
          <w:instrText xml:space="preserve"> PAGEREF _Toc31051 \h </w:instrText>
        </w:r>
        <w:r>
          <w:fldChar w:fldCharType="separate"/>
        </w:r>
        <w:r>
          <w:t>46</w:t>
        </w:r>
        <w:r>
          <w:fldChar w:fldCharType="end"/>
        </w:r>
      </w:hyperlink>
    </w:p>
    <w:p>
      <w:pPr>
        <w:pStyle w:val="TOC2"/>
        <w:tabs>
          <w:tab w:val="right" w:leader="dot" w:pos="8306"/>
        </w:tabs>
      </w:pPr>
      <w:hyperlink w:anchor="_Toc30395" w:history="1">
        <w:r>
          <w:rPr>
            <w:rFonts w:ascii="仿宋" w:eastAsia="仿宋" w:hAnsi="仿宋" w:cs="仿宋" w:hint="eastAsia"/>
            <w:lang w:eastAsia="zh-CN"/>
          </w:rPr>
          <w:t>(一)、钽项目启动阶段时间节点</w:t>
        </w:r>
        <w:r>
          <w:tab/>
        </w:r>
        <w:r>
          <w:fldChar w:fldCharType="begin"/>
        </w:r>
        <w:r>
          <w:instrText xml:space="preserve"> PAGEREF _Toc30395 \h </w:instrText>
        </w:r>
        <w:r>
          <w:fldChar w:fldCharType="separate"/>
        </w:r>
        <w:r>
          <w:t>46</w:t>
        </w:r>
        <w:r>
          <w:fldChar w:fldCharType="end"/>
        </w:r>
      </w:hyperlink>
    </w:p>
    <w:p>
      <w:pPr>
        <w:pStyle w:val="TOC2"/>
        <w:tabs>
          <w:tab w:val="right" w:leader="dot" w:pos="8306"/>
        </w:tabs>
      </w:pPr>
      <w:hyperlink w:anchor="_Toc9362" w:history="1">
        <w:r>
          <w:rPr>
            <w:rFonts w:ascii="仿宋" w:eastAsia="仿宋" w:hAnsi="仿宋" w:cs="仿宋" w:hint="eastAsia"/>
            <w:lang w:eastAsia="zh-CN"/>
          </w:rPr>
          <w:t>(二)、钽项目执行阶段时间节点</w:t>
        </w:r>
        <w:r>
          <w:tab/>
        </w:r>
        <w:r>
          <w:fldChar w:fldCharType="begin"/>
        </w:r>
        <w:r>
          <w:instrText xml:space="preserve"> PAGEREF _Toc9362 \h </w:instrText>
        </w:r>
        <w:r>
          <w:fldChar w:fldCharType="separate"/>
        </w:r>
        <w:r>
          <w:t>47</w:t>
        </w:r>
        <w:r>
          <w:fldChar w:fldCharType="end"/>
        </w:r>
      </w:hyperlink>
    </w:p>
    <w:p>
      <w:pPr>
        <w:pStyle w:val="TOC2"/>
        <w:tabs>
          <w:tab w:val="right" w:leader="dot" w:pos="8306"/>
        </w:tabs>
      </w:pPr>
      <w:hyperlink w:anchor="_Toc3206" w:history="1">
        <w:r>
          <w:rPr>
            <w:rFonts w:ascii="仿宋" w:eastAsia="仿宋" w:hAnsi="仿宋" w:cs="仿宋" w:hint="eastAsia"/>
            <w:lang w:eastAsia="zh-CN"/>
          </w:rPr>
          <w:t>(三)、钽项目完成阶段时间节点</w:t>
        </w:r>
        <w:r>
          <w:tab/>
        </w:r>
        <w:r>
          <w:fldChar w:fldCharType="begin"/>
        </w:r>
        <w:r>
          <w:instrText xml:space="preserve"> PAGEREF _Toc3206 \h </w:instrText>
        </w:r>
        <w:r>
          <w:fldChar w:fldCharType="separate"/>
        </w:r>
        <w:r>
          <w:t>48</w:t>
        </w:r>
        <w:r>
          <w:fldChar w:fldCharType="end"/>
        </w:r>
      </w:hyperlink>
    </w:p>
    <w:p>
      <w:pPr>
        <w:pStyle w:val="TOC1"/>
        <w:tabs>
          <w:tab w:val="right" w:leader="dot" w:pos="8306"/>
        </w:tabs>
      </w:pPr>
      <w:hyperlink w:anchor="_Toc5236" w:history="1">
        <w:r>
          <w:rPr>
            <w:rFonts w:ascii="仿宋" w:eastAsia="仿宋" w:hAnsi="仿宋" w:cs="仿宋" w:hint="eastAsia"/>
            <w:lang w:eastAsia="zh-CN"/>
          </w:rPr>
          <w:t>十六、钽项目变更管理</w:t>
        </w:r>
        <w:r>
          <w:tab/>
        </w:r>
        <w:r>
          <w:fldChar w:fldCharType="begin"/>
        </w:r>
        <w:r>
          <w:instrText xml:space="preserve"> PAGEREF _Toc5236 \h </w:instrText>
        </w:r>
        <w:r>
          <w:fldChar w:fldCharType="separate"/>
        </w:r>
        <w:r>
          <w:t>49</w:t>
        </w:r>
        <w:r>
          <w:fldChar w:fldCharType="end"/>
        </w:r>
      </w:hyperlink>
    </w:p>
    <w:p>
      <w:pPr>
        <w:pStyle w:val="TOC2"/>
        <w:tabs>
          <w:tab w:val="right" w:leader="dot" w:pos="8306"/>
        </w:tabs>
      </w:pPr>
      <w:hyperlink w:anchor="_Toc16570" w:history="1">
        <w:r>
          <w:rPr>
            <w:rFonts w:ascii="仿宋" w:eastAsia="仿宋" w:hAnsi="仿宋" w:cs="仿宋" w:hint="eastAsia"/>
            <w:lang w:eastAsia="zh-CN"/>
          </w:rPr>
          <w:t>(一)、变更申请与评估</w:t>
        </w:r>
        <w:r>
          <w:tab/>
        </w:r>
        <w:r>
          <w:fldChar w:fldCharType="begin"/>
        </w:r>
        <w:r>
          <w:instrText xml:space="preserve"> PAGEREF _Toc16570 \h </w:instrText>
        </w:r>
        <w:r>
          <w:fldChar w:fldCharType="separate"/>
        </w:r>
        <w:r>
          <w:t>49</w:t>
        </w:r>
        <w:r>
          <w:fldChar w:fldCharType="end"/>
        </w:r>
      </w:hyperlink>
    </w:p>
    <w:p>
      <w:pPr>
        <w:pStyle w:val="TOC2"/>
        <w:tabs>
          <w:tab w:val="right" w:leader="dot" w:pos="8306"/>
        </w:tabs>
      </w:pPr>
      <w:hyperlink w:anchor="_Toc9572" w:history="1">
        <w:r>
          <w:rPr>
            <w:rFonts w:ascii="仿宋" w:eastAsia="仿宋" w:hAnsi="仿宋" w:cs="仿宋" w:hint="eastAsia"/>
            <w:lang w:eastAsia="zh-CN"/>
          </w:rPr>
          <w:t>(二)、变更实施与控制</w:t>
        </w:r>
        <w:r>
          <w:tab/>
        </w:r>
        <w:r>
          <w:fldChar w:fldCharType="begin"/>
        </w:r>
        <w:r>
          <w:instrText xml:space="preserve"> PAGEREF _Toc9572 \h </w:instrText>
        </w:r>
        <w:r>
          <w:fldChar w:fldCharType="separate"/>
        </w:r>
        <w:r>
          <w:t>49</w:t>
        </w:r>
        <w:r>
          <w:fldChar w:fldCharType="end"/>
        </w:r>
      </w:hyperlink>
    </w:p>
    <w:p>
      <w:pPr>
        <w:pStyle w:val="TOC1"/>
        <w:tabs>
          <w:tab w:val="right" w:leader="dot" w:pos="8306"/>
        </w:tabs>
      </w:pPr>
      <w:hyperlink w:anchor="_Toc23014" w:history="1">
        <w:r>
          <w:rPr>
            <w:rFonts w:ascii="仿宋" w:eastAsia="仿宋" w:hAnsi="仿宋" w:cs="仿宋" w:hint="eastAsia"/>
            <w:lang w:eastAsia="zh-CN"/>
          </w:rPr>
          <w:t>十七、质量管理体系</w:t>
        </w:r>
        <w:r>
          <w:tab/>
        </w:r>
        <w:r>
          <w:fldChar w:fldCharType="begin"/>
        </w:r>
        <w:r>
          <w:instrText xml:space="preserve"> PAGEREF _Toc23014 \h </w:instrText>
        </w:r>
        <w:r>
          <w:fldChar w:fldCharType="separate"/>
        </w:r>
        <w:r>
          <w:t>50</w:t>
        </w:r>
        <w:r>
          <w:fldChar w:fldCharType="end"/>
        </w:r>
      </w:hyperlink>
    </w:p>
    <w:p>
      <w:pPr>
        <w:pStyle w:val="TOC2"/>
        <w:tabs>
          <w:tab w:val="right" w:leader="dot" w:pos="8306"/>
        </w:tabs>
      </w:pPr>
      <w:hyperlink w:anchor="_Toc30738" w:history="1">
        <w:r>
          <w:rPr>
            <w:rFonts w:ascii="仿宋" w:eastAsia="仿宋" w:hAnsi="仿宋" w:cs="仿宋" w:hint="eastAsia"/>
            <w:lang w:eastAsia="zh-CN"/>
          </w:rPr>
          <w:t>(一)、质量目标与方针</w:t>
        </w:r>
        <w:r>
          <w:tab/>
        </w:r>
        <w:r>
          <w:fldChar w:fldCharType="begin"/>
        </w:r>
        <w:r>
          <w:instrText xml:space="preserve"> PAGEREF _Toc30738 \h </w:instrText>
        </w:r>
        <w:r>
          <w:fldChar w:fldCharType="separate"/>
        </w:r>
        <w:r>
          <w:t>50</w:t>
        </w:r>
        <w:r>
          <w:fldChar w:fldCharType="end"/>
        </w:r>
      </w:hyperlink>
    </w:p>
    <w:p>
      <w:pPr>
        <w:pStyle w:val="TOC2"/>
        <w:tabs>
          <w:tab w:val="right" w:leader="dot" w:pos="8306"/>
        </w:tabs>
      </w:pPr>
      <w:hyperlink w:anchor="_Toc229" w:history="1">
        <w:r>
          <w:rPr>
            <w:rFonts w:ascii="仿宋" w:eastAsia="仿宋" w:hAnsi="仿宋" w:cs="仿宋" w:hint="eastAsia"/>
            <w:lang w:eastAsia="zh-CN"/>
          </w:rPr>
          <w:t>(二)、质量管理责任</w:t>
        </w:r>
        <w:r>
          <w:tab/>
        </w:r>
        <w:r>
          <w:fldChar w:fldCharType="begin"/>
        </w:r>
        <w:r>
          <w:instrText xml:space="preserve"> PAGEREF _Toc229 \h </w:instrText>
        </w:r>
        <w:r>
          <w:fldChar w:fldCharType="separate"/>
        </w:r>
        <w:r>
          <w:t>51</w:t>
        </w:r>
        <w:r>
          <w:fldChar w:fldCharType="end"/>
        </w:r>
      </w:hyperlink>
    </w:p>
    <w:p>
      <w:pPr>
        <w:pStyle w:val="TOC2"/>
        <w:tabs>
          <w:tab w:val="right" w:leader="dot" w:pos="8306"/>
        </w:tabs>
      </w:pPr>
      <w:hyperlink w:anchor="_Toc14614" w:history="1">
        <w:r>
          <w:rPr>
            <w:rFonts w:ascii="仿宋" w:eastAsia="仿宋" w:hAnsi="仿宋" w:cs="仿宋" w:hint="eastAsia"/>
            <w:lang w:eastAsia="zh-CN"/>
          </w:rPr>
          <w:t>(三)、质量管理体系文件</w:t>
        </w:r>
        <w:r>
          <w:tab/>
        </w:r>
        <w:r>
          <w:fldChar w:fldCharType="begin"/>
        </w:r>
        <w:r>
          <w:instrText xml:space="preserve"> PAGEREF _Toc14614 \h </w:instrText>
        </w:r>
        <w:r>
          <w:fldChar w:fldCharType="separate"/>
        </w:r>
        <w:r>
          <w:t>52</w:t>
        </w:r>
        <w:r>
          <w:fldChar w:fldCharType="end"/>
        </w:r>
      </w:hyperlink>
    </w:p>
    <w:p>
      <w:pPr>
        <w:pStyle w:val="TOC2"/>
        <w:tabs>
          <w:tab w:val="right" w:leader="dot" w:pos="8306"/>
        </w:tabs>
      </w:pPr>
      <w:hyperlink w:anchor="_Toc25205" w:history="1">
        <w:r>
          <w:rPr>
            <w:rFonts w:ascii="仿宋" w:eastAsia="仿宋" w:hAnsi="仿宋" w:cs="仿宋" w:hint="eastAsia"/>
            <w:lang w:eastAsia="zh-CN"/>
          </w:rPr>
          <w:t>(四)、质量培训与教育</w:t>
        </w:r>
        <w:r>
          <w:tab/>
        </w:r>
        <w:r>
          <w:fldChar w:fldCharType="begin"/>
        </w:r>
        <w:r>
          <w:instrText xml:space="preserve"> PAGEREF _Toc25205 \h </w:instrText>
        </w:r>
        <w:r>
          <w:fldChar w:fldCharType="separate"/>
        </w:r>
        <w:r>
          <w:t>54</w:t>
        </w:r>
        <w:r>
          <w:fldChar w:fldCharType="end"/>
        </w:r>
      </w:hyperlink>
    </w:p>
    <w:p>
      <w:pPr>
        <w:pStyle w:val="TOC2"/>
        <w:tabs>
          <w:tab w:val="right" w:leader="dot" w:pos="8306"/>
        </w:tabs>
      </w:pPr>
      <w:hyperlink w:anchor="_Toc21169" w:history="1">
        <w:r>
          <w:rPr>
            <w:rFonts w:ascii="仿宋" w:eastAsia="仿宋" w:hAnsi="仿宋" w:cs="仿宋" w:hint="eastAsia"/>
            <w:lang w:eastAsia="zh-CN"/>
          </w:rPr>
          <w:t>(五)、质量审核与评价</w:t>
        </w:r>
        <w:r>
          <w:tab/>
        </w:r>
        <w:r>
          <w:fldChar w:fldCharType="begin"/>
        </w:r>
        <w:r>
          <w:instrText xml:space="preserve"> PAGEREF _Toc21169 \h </w:instrText>
        </w:r>
        <w:r>
          <w:fldChar w:fldCharType="separate"/>
        </w:r>
        <w:r>
          <w:t>56</w:t>
        </w:r>
        <w:r>
          <w:fldChar w:fldCharType="end"/>
        </w:r>
      </w:hyperlink>
    </w:p>
    <w:p>
      <w:pPr>
        <w:pStyle w:val="TOC2"/>
        <w:tabs>
          <w:tab w:val="right" w:leader="dot" w:pos="8306"/>
        </w:tabs>
      </w:pPr>
      <w:hyperlink w:anchor="_Toc22118" w:history="1">
        <w:r>
          <w:rPr>
            <w:rFonts w:ascii="仿宋" w:eastAsia="仿宋" w:hAnsi="仿宋" w:cs="仿宋" w:hint="eastAsia"/>
            <w:lang w:eastAsia="zh-CN"/>
          </w:rPr>
          <w:t>(六)、不符合与纠正措施</w:t>
        </w:r>
        <w:r>
          <w:tab/>
        </w:r>
        <w:r>
          <w:fldChar w:fldCharType="begin"/>
        </w:r>
        <w:r>
          <w:instrText xml:space="preserve"> PAGEREF _Toc22118 \h </w:instrText>
        </w:r>
        <w:r>
          <w:fldChar w:fldCharType="separate"/>
        </w:r>
        <w:r>
          <w:t>57</w:t>
        </w:r>
        <w:r>
          <w:fldChar w:fldCharType="end"/>
        </w:r>
      </w:hyperlink>
    </w:p>
    <w:p>
      <w:pPr>
        <w:pStyle w:val="TOC1"/>
        <w:tabs>
          <w:tab w:val="right" w:leader="dot" w:pos="8306"/>
        </w:tabs>
      </w:pPr>
      <w:hyperlink w:anchor="_Toc16826" w:history="1">
        <w:r>
          <w:rPr>
            <w:rFonts w:ascii="仿宋" w:eastAsia="仿宋" w:hAnsi="仿宋" w:cs="仿宋" w:hint="eastAsia"/>
            <w:lang w:eastAsia="zh-CN"/>
          </w:rPr>
          <w:t>十八、钽项目实施保障措施</w:t>
        </w:r>
        <w:r>
          <w:tab/>
        </w:r>
        <w:r>
          <w:fldChar w:fldCharType="begin"/>
        </w:r>
        <w:r>
          <w:instrText xml:space="preserve"> PAGEREF _Toc16826 \h </w:instrText>
        </w:r>
        <w:r>
          <w:fldChar w:fldCharType="separate"/>
        </w:r>
        <w:r>
          <w:t>58</w:t>
        </w:r>
        <w:r>
          <w:fldChar w:fldCharType="end"/>
        </w:r>
      </w:hyperlink>
    </w:p>
    <w:p>
      <w:pPr>
        <w:pStyle w:val="TOC2"/>
        <w:tabs>
          <w:tab w:val="right" w:leader="dot" w:pos="8306"/>
        </w:tabs>
      </w:pPr>
      <w:hyperlink w:anchor="_Toc338" w:history="1">
        <w:r>
          <w:rPr>
            <w:rFonts w:ascii="仿宋" w:eastAsia="仿宋" w:hAnsi="仿宋" w:cs="仿宋" w:hint="eastAsia"/>
            <w:lang w:eastAsia="zh-CN"/>
          </w:rPr>
          <w:t>(一)、钽项目实施保障机制</w:t>
        </w:r>
        <w:r>
          <w:tab/>
        </w:r>
        <w:r>
          <w:fldChar w:fldCharType="begin"/>
        </w:r>
        <w:r>
          <w:instrText xml:space="preserve"> PAGEREF _Toc338 \h </w:instrText>
        </w:r>
        <w:r>
          <w:fldChar w:fldCharType="separate"/>
        </w:r>
        <w:r>
          <w:t>58</w:t>
        </w:r>
        <w:r>
          <w:fldChar w:fldCharType="end"/>
        </w:r>
      </w:hyperlink>
    </w:p>
    <w:p>
      <w:pPr>
        <w:pStyle w:val="TOC2"/>
        <w:tabs>
          <w:tab w:val="right" w:leader="dot" w:pos="8306"/>
        </w:tabs>
      </w:pPr>
      <w:hyperlink w:anchor="_Toc20225" w:history="1">
        <w:r>
          <w:rPr>
            <w:rFonts w:ascii="仿宋" w:eastAsia="仿宋" w:hAnsi="仿宋" w:cs="仿宋" w:hint="eastAsia"/>
            <w:lang w:eastAsia="zh-CN"/>
          </w:rPr>
          <w:t>(二)、钽项目法律合规要求</w:t>
        </w:r>
        <w:r>
          <w:tab/>
        </w:r>
        <w:r>
          <w:fldChar w:fldCharType="begin"/>
        </w:r>
        <w:r>
          <w:instrText xml:space="preserve"> PAGEREF _Toc20225 \h </w:instrText>
        </w:r>
        <w:r>
          <w:fldChar w:fldCharType="separate"/>
        </w:r>
        <w:r>
          <w:t>61</w:t>
        </w:r>
        <w:r>
          <w:fldChar w:fldCharType="end"/>
        </w:r>
      </w:hyperlink>
    </w:p>
    <w:p>
      <w:pPr>
        <w:pStyle w:val="TOC2"/>
        <w:tabs>
          <w:tab w:val="right" w:leader="dot" w:pos="8306"/>
        </w:tabs>
      </w:pPr>
      <w:hyperlink w:anchor="_Toc19709" w:history="1">
        <w:r>
          <w:rPr>
            <w:rFonts w:ascii="仿宋" w:eastAsia="仿宋" w:hAnsi="仿宋" w:cs="仿宋" w:hint="eastAsia"/>
            <w:lang w:eastAsia="zh-CN"/>
          </w:rPr>
          <w:t>(三)、钽项目合同管理与法律事务</w:t>
        </w:r>
        <w:r>
          <w:tab/>
        </w:r>
        <w:r>
          <w:fldChar w:fldCharType="begin"/>
        </w:r>
        <w:r>
          <w:instrText xml:space="preserve"> PAGEREF _Toc19709 \h </w:instrText>
        </w:r>
        <w:r>
          <w:fldChar w:fldCharType="separate"/>
        </w:r>
        <w:r>
          <w:t>64</w:t>
        </w:r>
        <w:r>
          <w:fldChar w:fldCharType="end"/>
        </w:r>
      </w:hyperlink>
    </w:p>
    <w:p>
      <w:pPr>
        <w:pStyle w:val="TOC2"/>
        <w:tabs>
          <w:tab w:val="right" w:leader="dot" w:pos="8306"/>
        </w:tabs>
      </w:pPr>
      <w:hyperlink w:anchor="_Toc14500" w:history="1">
        <w:r>
          <w:rPr>
            <w:rFonts w:ascii="仿宋" w:eastAsia="仿宋" w:hAnsi="仿宋" w:cs="仿宋" w:hint="eastAsia"/>
            <w:lang w:eastAsia="zh-CN"/>
          </w:rPr>
          <w:t>(四)、钽项目知识产权保护策略</w:t>
        </w:r>
        <w:r>
          <w:tab/>
        </w:r>
        <w:r>
          <w:fldChar w:fldCharType="begin"/>
        </w:r>
        <w:r>
          <w:instrText xml:space="preserve"> PAGEREF _Toc14500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337"/>
      <w:r>
        <w:rPr>
          <w:rFonts w:ascii="仿宋" w:eastAsia="仿宋" w:hAnsi="仿宋" w:cs="仿宋" w:hint="eastAsia"/>
          <w:lang w:eastAsia="zh-CN"/>
        </w:rPr>
        <w:t>(一)、钽行业分析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钽行业一直以来都是市场的关注焦点。行业内的发展趋势、竞争态势以及潜在机会都对钽项目的推进产生深远的影响。通过深入研究行业的整体概貌，我们将更好地理解行业的核心特征，为钽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钽行业，技术一直是推动创新和发展的关键因素。我们将对当前技术趋势进行详尽分析，包括但不限于人工智能、大数据应用、先进制造技术等。这有助于钽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钽项目成功的基础。我们将对主要竞争对手进行深入研究，包括其市场份额、产品特点、市场定位等。通过全面了解竞争对手的优势和劣势，钽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70"/>
      <w:r>
        <w:rPr>
          <w:rFonts w:ascii="仿宋" w:eastAsia="仿宋" w:hAnsi="仿宋" w:cs="仿宋" w:hint="eastAsia"/>
          <w:sz w:val="28"/>
          <w:lang w:eastAsia="zh-CN"/>
        </w:rPr>
        <w:t>(二)、钽市场分析预测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通过对市场规模的深入调研，我们将预测钽市场未来的增长趋势。这包括市场的整体规模、各细分领域的发展趋势等。钽项目可以根据市场的扩张速度和潜在机会，制定更符合市场需求的发展策略。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了解消费者的需求是市场分析的核心。我们将通过调查研究，深入挖掘目标消费者的需求特点、购买习惯以及对产品和服务的期望。这有助于钽项目更好地定位目标市场，提供更符合消费者期待的解决方案。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钽项目实施过程中需要充分考虑的因素。我们将对市场风险进行全面评估，包括但不限于政策法规风险、市场竞争风险、技术变革风险等。通过对潜在风险的深入分析，钽项目可以制定相应的风险缓解策略，降低不确定性对钽项目的影响。</w:t>
      </w:r>
    </w:p>
    <w:p>
      <w:pPr>
        <w:pStyle w:val="Heading1"/>
        <w:ind w:firstLine="560" w:firstLineChars="200"/>
        <w:rPr>
          <w:rFonts w:ascii="仿宋" w:eastAsia="仿宋" w:hAnsi="仿宋" w:cs="仿宋" w:hint="eastAsia"/>
          <w:sz w:val="28"/>
          <w:lang w:eastAsia="zh-CN"/>
        </w:rPr>
      </w:pPr>
      <w:bookmarkStart w:id="5" w:name="_Toc187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66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的技术管理特点体现在其创新导向。通过引入最先进的技术趋势和解决方案，钽项目致力于提升科技含量、提高质量和效率水平。这意味着我们将采用最新的工具和方法，确保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钽项目技术管理的显著特征。通过整合不同领域的技术资源，我们实现了跨学科的协同工作。这有助于优化技术架构，提高整体效能。此外，整合性策略还促进了不同技术团队之间的紧密沟通和高效合作，确保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钽项目所采用的技术。通过不断优化技术方案，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钽项目团队将在钽项目初期识别可能的技术风险，并采取相应的预防和应对措施。通过建立健全的风险评估机制，钽项目能够在实施过程中及时发现并解决潜在的技术问题，保障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通过这些独特的技术管理特点，我们确信在钽项目中，技术将成为钽项目成功的有力支持。这一深度剖析揭示了技术管理在钽项目实施中的关键作用，为钽项目的技术基础奠定了坚实的基础。</w:t>
      </w:r>
    </w:p>
    <w:p>
      <w:pPr>
        <w:pStyle w:val="Heading2"/>
        <w:ind w:firstLine="560" w:firstLineChars="200"/>
        <w:rPr>
          <w:rFonts w:ascii="仿宋" w:eastAsia="仿宋" w:hAnsi="仿宋" w:cs="仿宋" w:hint="eastAsia"/>
          <w:sz w:val="28"/>
          <w:lang w:eastAsia="zh-CN"/>
        </w:rPr>
      </w:pPr>
      <w:bookmarkStart w:id="7" w:name="_Toc26236"/>
      <w:r>
        <w:rPr>
          <w:rFonts w:ascii="仿宋" w:eastAsia="仿宋" w:hAnsi="仿宋" w:cs="仿宋" w:hint="eastAsia"/>
          <w:sz w:val="28"/>
          <w:lang w:eastAsia="zh-CN"/>
        </w:rPr>
        <w:t>(二)、钽项目工艺技术设计方案</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钽项目将严格按照相关行业规范要求进行组织。通过有效控制产品质量，钽项目将致力于为顾客提供优质的钽项目产品和良好的服务。这体现了钽项目对于生产活动合规性和质量标准的高度重视，为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钽项目注重生态效益和清洁生产原则。钽项目建设将紧密结合地方特色经济发展，与社会经济发展规划和区域环境保护规划方案相协调一致。通过与当地区域自然生态系统的结合，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钽项目产品具有多样化的客户需求和个性化的特点。因此，钽项目产品规格品种多样，且单批生产数量较小。为满足这一特点，钽项目承办单位将建设先进的柔性制造生产线。通过广泛应用柔性制造技术，钽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总体而言，钽项目采用的技术具有较高的技术含量和自动化水平，处于国内先进水平。这一技术选用不仅体现了对生产效率、质量和环境友好性的高标准要求，同时为钽项目的可持续发展奠定了坚实的基础。</w:t>
      </w:r>
    </w:p>
    <w:p>
      <w:pPr>
        <w:pStyle w:val="Heading2"/>
        <w:ind w:firstLine="560" w:firstLineChars="200"/>
        <w:rPr>
          <w:rFonts w:ascii="仿宋" w:eastAsia="仿宋" w:hAnsi="仿宋" w:cs="仿宋" w:hint="eastAsia"/>
          <w:sz w:val="28"/>
          <w:lang w:eastAsia="zh-CN"/>
        </w:rPr>
      </w:pPr>
      <w:bookmarkStart w:id="8" w:name="_Toc104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为确保钽项目的高效生产和技术实施，我们制定了一套精心设计的设备选型方案，以满足钽项目生产、质量和环保的要求。该方案的主要特点如下：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45"/>
      <w:r>
        <w:rPr>
          <w:rFonts w:ascii="仿宋" w:eastAsia="仿宋" w:hAnsi="仿宋" w:cs="仿宋" w:hint="eastAsia"/>
          <w:sz w:val="28"/>
          <w:lang w:eastAsia="zh-CN"/>
        </w:rPr>
        <w:t>三、钽项目建设背景及必要性分析</w:t>
      </w:r>
      <w:bookmarkEnd w:id="9"/>
    </w:p>
    <w:p>
      <w:pPr>
        <w:pStyle w:val="Heading2"/>
        <w:rPr>
          <w:rFonts w:ascii="仿宋" w:eastAsia="仿宋" w:hAnsi="仿宋" w:cs="仿宋" w:hint="eastAsia"/>
          <w:lang w:eastAsia="zh-CN"/>
        </w:rPr>
      </w:pPr>
      <w:bookmarkStart w:id="10" w:name="_Toc26871"/>
      <w:r>
        <w:rPr>
          <w:rFonts w:ascii="仿宋" w:eastAsia="仿宋" w:hAnsi="仿宋" w:cs="仿宋" w:hint="eastAsia"/>
          <w:lang w:eastAsia="zh-CN"/>
        </w:rPr>
        <w:t>(一)、钽项目背景分析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我们的背景分析将深入挖掘当前行业的发展趋势，通过对竞争态势的全面审视，找到钽项目在这个潮流中的定位。同时，我们将关注行业内涌现的新兴机遇，以便钽项目更好地融入行业发展的潮流中。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钽项目提供了强大的发展动力。我们将聚焦于行业内最新的技术发展趋势，包括但不限于人工智能、大数据分析、物联网等领域。通过深度的技术研究，我们将确保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钽项目发展的源泉。我们将投入更多的精力对市场需求进行深入剖析，超越表面的需求，深入挖掘潜在的市场痛点和机遇。通过对市场需求的细致了解，钽项目将更有针对性地设计解决方案，满足市场的多样化需求，从而更好地促进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钽项目战略至关重要。我们将对竞争态势进行更为深入的分析，包括但不限于市场份额、产品特点、客户满意度等多个维度。通过深度的竞争分析，钽项目将能够更准确地把握市场脉搏，制定具有竞争力的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钽项目的发展具有直接的影响。我们将进行更为全面的法规和政策分析，了解行业发展中的潜在法律风险和合规挑战。通过充分了解和遵守相关法规，钽项目将确保在法律框架内合法合规运营，为钽项目的稳健发展提供有力支持。</w:t>
      </w:r>
    </w:p>
    <w:p>
      <w:pPr>
        <w:pStyle w:val="Heading2"/>
        <w:ind w:firstLine="560" w:firstLineChars="200"/>
        <w:rPr>
          <w:rFonts w:ascii="仿宋" w:eastAsia="仿宋" w:hAnsi="仿宋" w:cs="仿宋" w:hint="eastAsia"/>
          <w:sz w:val="28"/>
          <w:lang w:eastAsia="zh-CN"/>
        </w:rPr>
      </w:pPr>
      <w:bookmarkStart w:id="11" w:name="_Toc32605"/>
      <w:r>
        <w:rPr>
          <w:rFonts w:ascii="仿宋" w:eastAsia="仿宋" w:hAnsi="仿宋" w:cs="仿宋" w:hint="eastAsia"/>
          <w:sz w:val="28"/>
          <w:lang w:eastAsia="zh-CN"/>
        </w:rPr>
        <w:t>(二)、钽项目建设必要性分析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建设的迫切性源于对行业发展趋势的深刻洞察。我们正处于一个行业变革的时代，科技创新、数字化转型成为企业发展的关键动力。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建设不仅仅是为了跟上潮流，更是为了通过技术创新推动企业的持续发展。通过引入先进的技术和解决方案，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钽项目的建设成为必然选择，通过提高产品质量、拓展服务领域，从而在竞争中获得更多的机会。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钽项目建设的必要性体现在对客户需求更精准的满足。通过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建设的背后是对企业持续创新的追求。只有通过不断创新，企业才能在竞争中立于不败之地。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1773"/>
      <w:r>
        <w:rPr>
          <w:rFonts w:ascii="仿宋" w:eastAsia="仿宋" w:hAnsi="仿宋" w:cs="仿宋" w:hint="eastAsia"/>
          <w:sz w:val="28"/>
          <w:lang w:eastAsia="zh-CN"/>
        </w:rPr>
        <w:t>四、钽项目绩效评估</w:t>
      </w:r>
      <w:bookmarkEnd w:id="12"/>
    </w:p>
    <w:p>
      <w:pPr>
        <w:pStyle w:val="Heading2"/>
        <w:rPr>
          <w:rFonts w:ascii="仿宋" w:eastAsia="仿宋" w:hAnsi="仿宋" w:cs="仿宋" w:hint="eastAsia"/>
          <w:lang w:eastAsia="zh-CN"/>
        </w:rPr>
      </w:pPr>
      <w:bookmarkStart w:id="13" w:name="_Toc194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在钽项目中，我们设计了一套全面的绩效评估指标，以确保钽项目的可控和成功交付。这些指标跨足钽项目目标、成本、进度和质量等多个维度，为我们提供了全面洞察钽项目的健康状况。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目标达成率是我们关注的首要指标。我们设定了明确的目标，并通过定期监测和评估，迅速发现并应对潜在的目标偏差。这为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钽项目进度作为关键的绩效指标之一，得到了精心的关注。我们制定了详细的钽项目进度计划，并设立了进度符合度指标，确保实际进度与计划进度保持一致。这使我们能够快速发现和解决潜在的进度问题，保持钽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钽项目绩效的不可或缺的一环。我们引入了一系列的质量标准和客户满意度指标，以确保钽项目交付的成果在质量上达到或超越预期水平。通过持续监测这些指标，我们努力提升钽项目整体质量水平，为钽项目的成功交付提供有力保障。通过这些科学且全面的绩效评估，我们能够更好地引导钽项目的持续改进，确保钽项目目标的顺利达成。</w:t>
      </w:r>
    </w:p>
    <w:p>
      <w:pPr>
        <w:pStyle w:val="Heading2"/>
        <w:ind w:firstLine="560" w:firstLineChars="200"/>
        <w:rPr>
          <w:rFonts w:ascii="仿宋" w:eastAsia="仿宋" w:hAnsi="仿宋" w:cs="仿宋" w:hint="eastAsia"/>
          <w:sz w:val="28"/>
          <w:lang w:eastAsia="zh-CN"/>
        </w:rPr>
      </w:pPr>
      <w:bookmarkStart w:id="14" w:name="_Toc2292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绩效评估是钽项目中的关键环节，为确保钽项目达到预期目标，我们采用了多层次、多维度的绩效评估方法。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从定性角度来看，我们注重钽项目的战略目标对齐，确保每个决策和行动都与钽项目整体目标保持一致。团队会定期召开战略对齐会议，审视当前工作与钽项目战略是否保持一致，以及是否需要调整战略方向。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钽项目进度、质量、成本和风险等方面。这些指标通过数据收集和分析，为钽项目管理团队提供了客观的评估依据。例如，我们通过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绩效评估不仅仅停留在钽项目内部，还考虑了钽项目对外部环境的影响。我们定期进行干系人满意度调查，以了解各利益相关方对钽项目的期望和满意度，并及时做出调整。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这种多层次、多角度的绩效评估方法，使得我们能够全面了解钽项目的运行状态，及时做出调整，确保钽项目在不断变化的环境中保持稳健前行。</w:t>
      </w:r>
    </w:p>
    <w:p>
      <w:pPr>
        <w:pStyle w:val="Heading2"/>
        <w:ind w:firstLine="560" w:firstLineChars="200"/>
        <w:rPr>
          <w:rFonts w:ascii="仿宋" w:eastAsia="仿宋" w:hAnsi="仿宋" w:cs="仿宋" w:hint="eastAsia"/>
          <w:sz w:val="28"/>
          <w:lang w:eastAsia="zh-CN"/>
        </w:rPr>
      </w:pPr>
      <w:bookmarkStart w:id="15" w:name="_Toc2299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为了确保钽项目的有效管理和不断优化，我们采用了精心设计的绩效评估周期。这个周期旨在实现灵活、实时和全面的评估，以适应钽项目执行中的各种挑战。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钽项目的不同需求，分为短期、中期和长期。短期评估关注每个迭代或工作周期，以及时发现和解决当前任务中的问题。中期评估涵盖几个迭代，深入了解整体钽项目的趋势和性能。长期评估则着眼于整个钽项目阶段，确保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我们强调实时性的信息反馈，通过采用先进的钽项目管理工具和协作平台，团队成员能够随时更新和分享钽项目数据。这种实时性的反馈机制使我们能够及时察觉潜在问题，快速调整，保持钽项目的稳健运作。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钽项目的决策制定密不可分。每个周期的钽项目回顾会议成为集体总结经验、识别问题深层次原因并找到创新解决方案的平台。这种定期的反思与调整机制使钽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2548"/>
      <w:r>
        <w:rPr>
          <w:rFonts w:ascii="仿宋" w:eastAsia="仿宋" w:hAnsi="仿宋" w:cs="仿宋" w:hint="eastAsia"/>
          <w:sz w:val="28"/>
          <w:lang w:eastAsia="zh-CN"/>
        </w:rPr>
        <w:t>五、钽项目土建工程</w:t>
      </w:r>
      <w:bookmarkEnd w:id="16"/>
    </w:p>
    <w:p>
      <w:pPr>
        <w:pStyle w:val="Heading2"/>
        <w:rPr>
          <w:rFonts w:ascii="仿宋" w:eastAsia="仿宋" w:hAnsi="仿宋" w:cs="仿宋" w:hint="eastAsia"/>
          <w:lang w:eastAsia="zh-CN"/>
        </w:rPr>
      </w:pPr>
      <w:bookmarkStart w:id="17" w:name="_Toc1705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在钽项目的建筑工程设计中，我们将秉承一系列重要的设计原则，以确保钽项目建筑在功能、美观、可持续性等方面达到最佳效果。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在建筑设计中，我们将综合考虑建设和运营成本。通过精细的经济效益分析，确保设计方案在高效利用资源的同时，对钽项目的长期盈利能力有积极的贡献。</w:t>
      </w:r>
    </w:p>
    <w:p>
      <w:pPr>
        <w:pStyle w:val="Heading2"/>
        <w:ind w:firstLine="560" w:firstLineChars="200"/>
        <w:rPr>
          <w:rFonts w:ascii="仿宋" w:eastAsia="仿宋" w:hAnsi="仿宋" w:cs="仿宋" w:hint="eastAsia"/>
          <w:sz w:val="28"/>
          <w:lang w:eastAsia="zh-CN"/>
        </w:rPr>
      </w:pPr>
      <w:bookmarkStart w:id="18" w:name="_Toc1134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钽项目的土建工程设计中，我们将精准设定设计年限，结合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034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https://d.book118.com/678060042044006041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钽项目计划设计方案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1C7F4E"/>
    <w:rsid w:val="3A1C7F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60042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2024-02-21T22:37:00Z</dcterms:created>
  <dcterms:modified xsi:type="dcterms:W3CDTF">2024-02-21T22:37:43Z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74D6FA3166AE492FB2D738110F02C29C_11</vt:lpwstr>
  </property>
  <property fmtid="{D5CDD505-2E9C-101B-9397-08002B2CF9AE}" pid="3" name="KSOProductBuildVer">
    <vt:lpwstr>2052-12.1.0.16250</vt:lpwstr>
  </property>
</Properties>
</file>