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玻璃纤维项目可行性建设方案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5" w:history="1">
        <w:r>
          <w:rPr>
            <w:rFonts w:ascii="仿宋" w:eastAsia="仿宋" w:hAnsi="仿宋" w:cs="仿宋" w:hint="eastAsia"/>
            <w:lang w:eastAsia="zh-CN"/>
          </w:rPr>
          <w:t>前言</w:t>
        </w:r>
        <w:r>
          <w:tab/>
        </w:r>
        <w:r>
          <w:fldChar w:fldCharType="begin"/>
        </w:r>
        <w:r>
          <w:instrText xml:space="preserve"> PAGEREF _Toc20935 \h </w:instrText>
        </w:r>
        <w:r>
          <w:fldChar w:fldCharType="separate"/>
        </w:r>
        <w:r>
          <w:t>3</w:t>
        </w:r>
        <w:r>
          <w:fldChar w:fldCharType="end"/>
        </w:r>
      </w:hyperlink>
    </w:p>
    <w:p>
      <w:pPr>
        <w:pStyle w:val="TOC1"/>
        <w:tabs>
          <w:tab w:val="right" w:leader="dot" w:pos="8306"/>
        </w:tabs>
      </w:pPr>
      <w:hyperlink w:anchor="_Toc24500" w:history="1">
        <w:r>
          <w:rPr>
            <w:rFonts w:ascii="仿宋" w:eastAsia="仿宋" w:hAnsi="仿宋" w:cs="仿宋" w:hint="eastAsia"/>
            <w:lang w:eastAsia="zh-CN"/>
          </w:rPr>
          <w:t>一、资源开发及综合利用分析</w:t>
        </w:r>
        <w:r>
          <w:tab/>
        </w:r>
        <w:r>
          <w:fldChar w:fldCharType="begin"/>
        </w:r>
        <w:r>
          <w:instrText xml:space="preserve"> PAGEREF _Toc24500 \h </w:instrText>
        </w:r>
        <w:r>
          <w:fldChar w:fldCharType="separate"/>
        </w:r>
        <w:r>
          <w:t>3</w:t>
        </w:r>
        <w:r>
          <w:fldChar w:fldCharType="end"/>
        </w:r>
      </w:hyperlink>
    </w:p>
    <w:p>
      <w:pPr>
        <w:pStyle w:val="TOC2"/>
        <w:tabs>
          <w:tab w:val="right" w:leader="dot" w:pos="8306"/>
        </w:tabs>
      </w:pPr>
      <w:hyperlink w:anchor="_Toc27057" w:history="1">
        <w:r>
          <w:rPr>
            <w:rFonts w:ascii="仿宋" w:eastAsia="仿宋" w:hAnsi="仿宋" w:cs="仿宋" w:hint="eastAsia"/>
            <w:lang w:eastAsia="zh-CN"/>
          </w:rPr>
          <w:t>(一)、资源开发方案</w:t>
        </w:r>
        <w:r>
          <w:tab/>
        </w:r>
        <w:r>
          <w:fldChar w:fldCharType="begin"/>
        </w:r>
        <w:r>
          <w:instrText xml:space="preserve"> PAGEREF _Toc27057 \h </w:instrText>
        </w:r>
        <w:r>
          <w:fldChar w:fldCharType="separate"/>
        </w:r>
        <w:r>
          <w:t>3</w:t>
        </w:r>
        <w:r>
          <w:fldChar w:fldCharType="end"/>
        </w:r>
      </w:hyperlink>
    </w:p>
    <w:p>
      <w:pPr>
        <w:pStyle w:val="TOC2"/>
        <w:tabs>
          <w:tab w:val="right" w:leader="dot" w:pos="8306"/>
        </w:tabs>
      </w:pPr>
      <w:hyperlink w:anchor="_Toc30500" w:history="1">
        <w:r>
          <w:rPr>
            <w:rFonts w:ascii="仿宋" w:eastAsia="仿宋" w:hAnsi="仿宋" w:cs="仿宋" w:hint="eastAsia"/>
            <w:lang w:eastAsia="zh-CN"/>
          </w:rPr>
          <w:t>(二)、资源利用方案</w:t>
        </w:r>
        <w:r>
          <w:tab/>
        </w:r>
        <w:r>
          <w:fldChar w:fldCharType="begin"/>
        </w:r>
        <w:r>
          <w:instrText xml:space="preserve"> PAGEREF _Toc30500 \h </w:instrText>
        </w:r>
        <w:r>
          <w:fldChar w:fldCharType="separate"/>
        </w:r>
        <w:r>
          <w:t>4</w:t>
        </w:r>
        <w:r>
          <w:fldChar w:fldCharType="end"/>
        </w:r>
      </w:hyperlink>
    </w:p>
    <w:p>
      <w:pPr>
        <w:pStyle w:val="TOC2"/>
        <w:tabs>
          <w:tab w:val="right" w:leader="dot" w:pos="8306"/>
        </w:tabs>
      </w:pPr>
      <w:hyperlink w:anchor="_Toc14459" w:history="1">
        <w:r>
          <w:rPr>
            <w:rFonts w:ascii="仿宋" w:eastAsia="仿宋" w:hAnsi="仿宋" w:cs="仿宋" w:hint="eastAsia"/>
            <w:lang w:eastAsia="zh-CN"/>
          </w:rPr>
          <w:t>(三)、资源节约措施</w:t>
        </w:r>
        <w:r>
          <w:tab/>
        </w:r>
        <w:r>
          <w:fldChar w:fldCharType="begin"/>
        </w:r>
        <w:r>
          <w:instrText xml:space="preserve"> PAGEREF _Toc14459 \h </w:instrText>
        </w:r>
        <w:r>
          <w:fldChar w:fldCharType="separate"/>
        </w:r>
        <w:r>
          <w:t>5</w:t>
        </w:r>
        <w:r>
          <w:fldChar w:fldCharType="end"/>
        </w:r>
      </w:hyperlink>
    </w:p>
    <w:p>
      <w:pPr>
        <w:pStyle w:val="TOC1"/>
        <w:tabs>
          <w:tab w:val="right" w:leader="dot" w:pos="8306"/>
        </w:tabs>
      </w:pPr>
      <w:hyperlink w:anchor="_Toc13201" w:history="1">
        <w:r>
          <w:rPr>
            <w:rFonts w:ascii="仿宋" w:eastAsia="仿宋" w:hAnsi="仿宋" w:cs="仿宋" w:hint="eastAsia"/>
            <w:lang w:eastAsia="zh-CN"/>
          </w:rPr>
          <w:t>二、财务管理与成本控制</w:t>
        </w:r>
        <w:r>
          <w:tab/>
        </w:r>
        <w:r>
          <w:fldChar w:fldCharType="begin"/>
        </w:r>
        <w:r>
          <w:instrText xml:space="preserve"> PAGEREF _Toc13201 \h </w:instrText>
        </w:r>
        <w:r>
          <w:fldChar w:fldCharType="separate"/>
        </w:r>
        <w:r>
          <w:t>6</w:t>
        </w:r>
        <w:r>
          <w:fldChar w:fldCharType="end"/>
        </w:r>
      </w:hyperlink>
    </w:p>
    <w:p>
      <w:pPr>
        <w:pStyle w:val="TOC2"/>
        <w:tabs>
          <w:tab w:val="right" w:leader="dot" w:pos="8306"/>
        </w:tabs>
      </w:pPr>
      <w:hyperlink w:anchor="_Toc20588" w:history="1">
        <w:r>
          <w:rPr>
            <w:rFonts w:ascii="仿宋" w:eastAsia="仿宋" w:hAnsi="仿宋" w:cs="仿宋" w:hint="eastAsia"/>
            <w:lang w:eastAsia="zh-CN"/>
          </w:rPr>
          <w:t>(一)、财务管理体系建设</w:t>
        </w:r>
        <w:r>
          <w:tab/>
        </w:r>
        <w:r>
          <w:fldChar w:fldCharType="begin"/>
        </w:r>
        <w:r>
          <w:instrText xml:space="preserve"> PAGEREF _Toc20588 \h </w:instrText>
        </w:r>
        <w:r>
          <w:fldChar w:fldCharType="separate"/>
        </w:r>
        <w:r>
          <w:t>6</w:t>
        </w:r>
        <w:r>
          <w:fldChar w:fldCharType="end"/>
        </w:r>
      </w:hyperlink>
    </w:p>
    <w:p>
      <w:pPr>
        <w:pStyle w:val="TOC2"/>
        <w:tabs>
          <w:tab w:val="right" w:leader="dot" w:pos="8306"/>
        </w:tabs>
      </w:pPr>
      <w:hyperlink w:anchor="_Toc11576" w:history="1">
        <w:r>
          <w:rPr>
            <w:rFonts w:ascii="仿宋" w:eastAsia="仿宋" w:hAnsi="仿宋" w:cs="仿宋" w:hint="eastAsia"/>
            <w:lang w:eastAsia="zh-CN"/>
          </w:rPr>
          <w:t>(二)、成本控制措施</w:t>
        </w:r>
        <w:r>
          <w:tab/>
        </w:r>
        <w:r>
          <w:fldChar w:fldCharType="begin"/>
        </w:r>
        <w:r>
          <w:instrText xml:space="preserve"> PAGEREF _Toc11576 \h </w:instrText>
        </w:r>
        <w:r>
          <w:fldChar w:fldCharType="separate"/>
        </w:r>
        <w:r>
          <w:t>8</w:t>
        </w:r>
        <w:r>
          <w:fldChar w:fldCharType="end"/>
        </w:r>
      </w:hyperlink>
    </w:p>
    <w:p>
      <w:pPr>
        <w:pStyle w:val="TOC1"/>
        <w:tabs>
          <w:tab w:val="right" w:leader="dot" w:pos="8306"/>
        </w:tabs>
      </w:pPr>
      <w:hyperlink w:anchor="_Toc9132" w:history="1">
        <w:r>
          <w:rPr>
            <w:rFonts w:ascii="仿宋" w:eastAsia="仿宋" w:hAnsi="仿宋" w:cs="仿宋" w:hint="eastAsia"/>
            <w:lang w:eastAsia="zh-CN"/>
          </w:rPr>
          <w:t>三、玻璃纤维项目概论</w:t>
        </w:r>
        <w:r>
          <w:tab/>
        </w:r>
        <w:r>
          <w:fldChar w:fldCharType="begin"/>
        </w:r>
        <w:r>
          <w:instrText xml:space="preserve"> PAGEREF _Toc9132 \h </w:instrText>
        </w:r>
        <w:r>
          <w:fldChar w:fldCharType="separate"/>
        </w:r>
        <w:r>
          <w:t>9</w:t>
        </w:r>
        <w:r>
          <w:fldChar w:fldCharType="end"/>
        </w:r>
      </w:hyperlink>
    </w:p>
    <w:p>
      <w:pPr>
        <w:pStyle w:val="TOC2"/>
        <w:tabs>
          <w:tab w:val="right" w:leader="dot" w:pos="8306"/>
        </w:tabs>
      </w:pPr>
      <w:hyperlink w:anchor="_Toc25845" w:history="1">
        <w:r>
          <w:rPr>
            <w:rFonts w:ascii="仿宋" w:eastAsia="仿宋" w:hAnsi="仿宋" w:cs="仿宋" w:hint="eastAsia"/>
            <w:lang w:eastAsia="zh-CN"/>
          </w:rPr>
          <w:t>(一)、项目申报单位概况</w:t>
        </w:r>
        <w:r>
          <w:tab/>
        </w:r>
        <w:r>
          <w:fldChar w:fldCharType="begin"/>
        </w:r>
        <w:r>
          <w:instrText xml:space="preserve"> PAGEREF _Toc25845 \h </w:instrText>
        </w:r>
        <w:r>
          <w:fldChar w:fldCharType="separate"/>
        </w:r>
        <w:r>
          <w:t>9</w:t>
        </w:r>
        <w:r>
          <w:fldChar w:fldCharType="end"/>
        </w:r>
      </w:hyperlink>
    </w:p>
    <w:p>
      <w:pPr>
        <w:pStyle w:val="TOC2"/>
        <w:tabs>
          <w:tab w:val="right" w:leader="dot" w:pos="8306"/>
        </w:tabs>
      </w:pPr>
      <w:hyperlink w:anchor="_Toc4506" w:history="1">
        <w:r>
          <w:rPr>
            <w:rFonts w:ascii="仿宋" w:eastAsia="仿宋" w:hAnsi="仿宋" w:cs="仿宋" w:hint="eastAsia"/>
            <w:lang w:eastAsia="zh-CN"/>
          </w:rPr>
          <w:t>(二)、项目概况</w:t>
        </w:r>
        <w:r>
          <w:tab/>
        </w:r>
        <w:r>
          <w:fldChar w:fldCharType="begin"/>
        </w:r>
        <w:r>
          <w:instrText xml:space="preserve"> PAGEREF _Toc4506 \h </w:instrText>
        </w:r>
        <w:r>
          <w:fldChar w:fldCharType="separate"/>
        </w:r>
        <w:r>
          <w:t>10</w:t>
        </w:r>
        <w:r>
          <w:fldChar w:fldCharType="end"/>
        </w:r>
      </w:hyperlink>
    </w:p>
    <w:p>
      <w:pPr>
        <w:pStyle w:val="TOC1"/>
        <w:tabs>
          <w:tab w:val="right" w:leader="dot" w:pos="8306"/>
        </w:tabs>
      </w:pPr>
      <w:hyperlink w:anchor="_Toc24279" w:history="1">
        <w:r>
          <w:rPr>
            <w:rFonts w:ascii="仿宋" w:eastAsia="仿宋" w:hAnsi="仿宋" w:cs="仿宋" w:hint="eastAsia"/>
            <w:lang w:eastAsia="zh-CN"/>
          </w:rPr>
          <w:t>四、发展规划、产业政策和行业准入分析</w:t>
        </w:r>
        <w:r>
          <w:tab/>
        </w:r>
        <w:r>
          <w:fldChar w:fldCharType="begin"/>
        </w:r>
        <w:r>
          <w:instrText xml:space="preserve"> PAGEREF _Toc24279 \h </w:instrText>
        </w:r>
        <w:r>
          <w:fldChar w:fldCharType="separate"/>
        </w:r>
        <w:r>
          <w:t>13</w:t>
        </w:r>
        <w:r>
          <w:fldChar w:fldCharType="end"/>
        </w:r>
      </w:hyperlink>
    </w:p>
    <w:p>
      <w:pPr>
        <w:pStyle w:val="TOC2"/>
        <w:tabs>
          <w:tab w:val="right" w:leader="dot" w:pos="8306"/>
        </w:tabs>
      </w:pPr>
      <w:hyperlink w:anchor="_Toc20366" w:history="1">
        <w:r>
          <w:rPr>
            <w:rFonts w:ascii="仿宋" w:eastAsia="仿宋" w:hAnsi="仿宋" w:cs="仿宋" w:hint="eastAsia"/>
            <w:lang w:eastAsia="zh-CN"/>
          </w:rPr>
          <w:t>(一)、发展规划分析</w:t>
        </w:r>
        <w:r>
          <w:tab/>
        </w:r>
        <w:r>
          <w:fldChar w:fldCharType="begin"/>
        </w:r>
        <w:r>
          <w:instrText xml:space="preserve"> PAGEREF _Toc20366 \h </w:instrText>
        </w:r>
        <w:r>
          <w:fldChar w:fldCharType="separate"/>
        </w:r>
        <w:r>
          <w:t>13</w:t>
        </w:r>
        <w:r>
          <w:fldChar w:fldCharType="end"/>
        </w:r>
      </w:hyperlink>
    </w:p>
    <w:p>
      <w:pPr>
        <w:pStyle w:val="TOC2"/>
        <w:tabs>
          <w:tab w:val="right" w:leader="dot" w:pos="8306"/>
        </w:tabs>
      </w:pPr>
      <w:hyperlink w:anchor="_Toc15956" w:history="1">
        <w:r>
          <w:rPr>
            <w:rFonts w:ascii="仿宋" w:eastAsia="仿宋" w:hAnsi="仿宋" w:cs="仿宋" w:hint="eastAsia"/>
            <w:lang w:eastAsia="zh-CN"/>
          </w:rPr>
          <w:t>(二)、产业政策分析</w:t>
        </w:r>
        <w:r>
          <w:tab/>
        </w:r>
        <w:r>
          <w:fldChar w:fldCharType="begin"/>
        </w:r>
        <w:r>
          <w:instrText xml:space="preserve"> PAGEREF _Toc15956 \h </w:instrText>
        </w:r>
        <w:r>
          <w:fldChar w:fldCharType="separate"/>
        </w:r>
        <w:r>
          <w:t>14</w:t>
        </w:r>
        <w:r>
          <w:fldChar w:fldCharType="end"/>
        </w:r>
      </w:hyperlink>
    </w:p>
    <w:p>
      <w:pPr>
        <w:pStyle w:val="TOC2"/>
        <w:tabs>
          <w:tab w:val="right" w:leader="dot" w:pos="8306"/>
        </w:tabs>
      </w:pPr>
      <w:hyperlink w:anchor="_Toc4277" w:history="1">
        <w:r>
          <w:rPr>
            <w:rFonts w:ascii="仿宋" w:eastAsia="仿宋" w:hAnsi="仿宋" w:cs="仿宋" w:hint="eastAsia"/>
            <w:lang w:eastAsia="zh-CN"/>
          </w:rPr>
          <w:t>(三)、行业准入分析</w:t>
        </w:r>
        <w:r>
          <w:tab/>
        </w:r>
        <w:r>
          <w:fldChar w:fldCharType="begin"/>
        </w:r>
        <w:r>
          <w:instrText xml:space="preserve"> PAGEREF _Toc4277 \h </w:instrText>
        </w:r>
        <w:r>
          <w:fldChar w:fldCharType="separate"/>
        </w:r>
        <w:r>
          <w:t>16</w:t>
        </w:r>
        <w:r>
          <w:fldChar w:fldCharType="end"/>
        </w:r>
      </w:hyperlink>
    </w:p>
    <w:p>
      <w:pPr>
        <w:pStyle w:val="TOC1"/>
        <w:tabs>
          <w:tab w:val="right" w:leader="dot" w:pos="8306"/>
        </w:tabs>
      </w:pPr>
      <w:hyperlink w:anchor="_Toc22823" w:history="1">
        <w:r>
          <w:rPr>
            <w:rFonts w:ascii="仿宋" w:eastAsia="仿宋" w:hAnsi="仿宋" w:cs="仿宋" w:hint="eastAsia"/>
            <w:lang w:eastAsia="zh-CN"/>
          </w:rPr>
          <w:t>五、建设风险评估分析</w:t>
        </w:r>
        <w:r>
          <w:tab/>
        </w:r>
        <w:r>
          <w:fldChar w:fldCharType="begin"/>
        </w:r>
        <w:r>
          <w:instrText xml:space="preserve"> PAGEREF _Toc22823 \h </w:instrText>
        </w:r>
        <w:r>
          <w:fldChar w:fldCharType="separate"/>
        </w:r>
        <w:r>
          <w:t>17</w:t>
        </w:r>
        <w:r>
          <w:fldChar w:fldCharType="end"/>
        </w:r>
      </w:hyperlink>
    </w:p>
    <w:p>
      <w:pPr>
        <w:pStyle w:val="TOC2"/>
        <w:tabs>
          <w:tab w:val="right" w:leader="dot" w:pos="8306"/>
        </w:tabs>
      </w:pPr>
      <w:hyperlink w:anchor="_Toc11774" w:history="1">
        <w:r>
          <w:rPr>
            <w:rFonts w:ascii="仿宋" w:eastAsia="仿宋" w:hAnsi="仿宋" w:cs="仿宋" w:hint="eastAsia"/>
            <w:lang w:eastAsia="zh-CN"/>
          </w:rPr>
          <w:t>(一)、政策风险分析</w:t>
        </w:r>
        <w:r>
          <w:tab/>
        </w:r>
        <w:r>
          <w:fldChar w:fldCharType="begin"/>
        </w:r>
        <w:r>
          <w:instrText xml:space="preserve"> PAGEREF _Toc11774 \h </w:instrText>
        </w:r>
        <w:r>
          <w:fldChar w:fldCharType="separate"/>
        </w:r>
        <w:r>
          <w:t>17</w:t>
        </w:r>
        <w:r>
          <w:fldChar w:fldCharType="end"/>
        </w:r>
      </w:hyperlink>
    </w:p>
    <w:p>
      <w:pPr>
        <w:pStyle w:val="TOC2"/>
        <w:tabs>
          <w:tab w:val="right" w:leader="dot" w:pos="8306"/>
        </w:tabs>
      </w:pPr>
      <w:hyperlink w:anchor="_Toc7714" w:history="1">
        <w:r>
          <w:rPr>
            <w:rFonts w:ascii="仿宋" w:eastAsia="仿宋" w:hAnsi="仿宋" w:cs="仿宋" w:hint="eastAsia"/>
            <w:lang w:eastAsia="zh-CN"/>
          </w:rPr>
          <w:t>(二)、社会风险分析</w:t>
        </w:r>
        <w:r>
          <w:tab/>
        </w:r>
        <w:r>
          <w:fldChar w:fldCharType="begin"/>
        </w:r>
        <w:r>
          <w:instrText xml:space="preserve"> PAGEREF _Toc7714 \h </w:instrText>
        </w:r>
        <w:r>
          <w:fldChar w:fldCharType="separate"/>
        </w:r>
        <w:r>
          <w:t>18</w:t>
        </w:r>
        <w:r>
          <w:fldChar w:fldCharType="end"/>
        </w:r>
      </w:hyperlink>
    </w:p>
    <w:p>
      <w:pPr>
        <w:pStyle w:val="TOC2"/>
        <w:tabs>
          <w:tab w:val="right" w:leader="dot" w:pos="8306"/>
        </w:tabs>
      </w:pPr>
      <w:hyperlink w:anchor="_Toc22056" w:history="1">
        <w:r>
          <w:rPr>
            <w:rFonts w:ascii="仿宋" w:eastAsia="仿宋" w:hAnsi="仿宋" w:cs="仿宋" w:hint="eastAsia"/>
            <w:lang w:eastAsia="zh-CN"/>
          </w:rPr>
          <w:t>(三)、市场风险分析</w:t>
        </w:r>
        <w:r>
          <w:tab/>
        </w:r>
        <w:r>
          <w:fldChar w:fldCharType="begin"/>
        </w:r>
        <w:r>
          <w:instrText xml:space="preserve"> PAGEREF _Toc22056 \h </w:instrText>
        </w:r>
        <w:r>
          <w:fldChar w:fldCharType="separate"/>
        </w:r>
        <w:r>
          <w:t>20</w:t>
        </w:r>
        <w:r>
          <w:fldChar w:fldCharType="end"/>
        </w:r>
      </w:hyperlink>
    </w:p>
    <w:p>
      <w:pPr>
        <w:pStyle w:val="TOC2"/>
        <w:tabs>
          <w:tab w:val="right" w:leader="dot" w:pos="8306"/>
        </w:tabs>
      </w:pPr>
      <w:hyperlink w:anchor="_Toc22388" w:history="1">
        <w:r>
          <w:rPr>
            <w:rFonts w:ascii="仿宋" w:eastAsia="仿宋" w:hAnsi="仿宋" w:cs="仿宋" w:hint="eastAsia"/>
            <w:lang w:eastAsia="zh-CN"/>
          </w:rPr>
          <w:t>(四)、资金风险分析</w:t>
        </w:r>
        <w:r>
          <w:tab/>
        </w:r>
        <w:r>
          <w:fldChar w:fldCharType="begin"/>
        </w:r>
        <w:r>
          <w:instrText xml:space="preserve"> PAGEREF _Toc22388 \h </w:instrText>
        </w:r>
        <w:r>
          <w:fldChar w:fldCharType="separate"/>
        </w:r>
        <w:r>
          <w:t>21</w:t>
        </w:r>
        <w:r>
          <w:fldChar w:fldCharType="end"/>
        </w:r>
      </w:hyperlink>
    </w:p>
    <w:p>
      <w:pPr>
        <w:pStyle w:val="TOC2"/>
        <w:tabs>
          <w:tab w:val="right" w:leader="dot" w:pos="8306"/>
        </w:tabs>
      </w:pPr>
      <w:hyperlink w:anchor="_Toc20329" w:history="1">
        <w:r>
          <w:rPr>
            <w:rFonts w:ascii="仿宋" w:eastAsia="仿宋" w:hAnsi="仿宋" w:cs="仿宋" w:hint="eastAsia"/>
            <w:lang w:eastAsia="zh-CN"/>
          </w:rPr>
          <w:t>(五)、技术风险分析</w:t>
        </w:r>
        <w:r>
          <w:tab/>
        </w:r>
        <w:r>
          <w:fldChar w:fldCharType="begin"/>
        </w:r>
        <w:r>
          <w:instrText xml:space="preserve"> PAGEREF _Toc20329 \h </w:instrText>
        </w:r>
        <w:r>
          <w:fldChar w:fldCharType="separate"/>
        </w:r>
        <w:r>
          <w:t>22</w:t>
        </w:r>
        <w:r>
          <w:fldChar w:fldCharType="end"/>
        </w:r>
      </w:hyperlink>
    </w:p>
    <w:p>
      <w:pPr>
        <w:pStyle w:val="TOC2"/>
        <w:tabs>
          <w:tab w:val="right" w:leader="dot" w:pos="8306"/>
        </w:tabs>
      </w:pPr>
      <w:hyperlink w:anchor="_Toc19504" w:history="1">
        <w:r>
          <w:rPr>
            <w:rFonts w:ascii="仿宋" w:eastAsia="仿宋" w:hAnsi="仿宋" w:cs="仿宋" w:hint="eastAsia"/>
            <w:lang w:eastAsia="zh-CN"/>
          </w:rPr>
          <w:t>(六)、财务风险分析</w:t>
        </w:r>
        <w:r>
          <w:tab/>
        </w:r>
        <w:r>
          <w:fldChar w:fldCharType="begin"/>
        </w:r>
        <w:r>
          <w:instrText xml:space="preserve"> PAGEREF _Toc19504 \h </w:instrText>
        </w:r>
        <w:r>
          <w:fldChar w:fldCharType="separate"/>
        </w:r>
        <w:r>
          <w:t>23</w:t>
        </w:r>
        <w:r>
          <w:fldChar w:fldCharType="end"/>
        </w:r>
      </w:hyperlink>
    </w:p>
    <w:p>
      <w:pPr>
        <w:pStyle w:val="TOC2"/>
        <w:tabs>
          <w:tab w:val="right" w:leader="dot" w:pos="8306"/>
        </w:tabs>
      </w:pPr>
      <w:hyperlink w:anchor="_Toc24406" w:history="1">
        <w:r>
          <w:rPr>
            <w:rFonts w:ascii="仿宋" w:eastAsia="仿宋" w:hAnsi="仿宋" w:cs="仿宋" w:hint="eastAsia"/>
            <w:lang w:eastAsia="zh-CN"/>
          </w:rPr>
          <w:t>(七)、管理风险分析</w:t>
        </w:r>
        <w:r>
          <w:tab/>
        </w:r>
        <w:r>
          <w:fldChar w:fldCharType="begin"/>
        </w:r>
        <w:r>
          <w:instrText xml:space="preserve"> PAGEREF _Toc24406 \h </w:instrText>
        </w:r>
        <w:r>
          <w:fldChar w:fldCharType="separate"/>
        </w:r>
        <w:r>
          <w:t>25</w:t>
        </w:r>
        <w:r>
          <w:fldChar w:fldCharType="end"/>
        </w:r>
      </w:hyperlink>
    </w:p>
    <w:p>
      <w:pPr>
        <w:pStyle w:val="TOC2"/>
        <w:tabs>
          <w:tab w:val="right" w:leader="dot" w:pos="8306"/>
        </w:tabs>
      </w:pPr>
      <w:hyperlink w:anchor="_Toc8996" w:history="1">
        <w:r>
          <w:rPr>
            <w:rFonts w:ascii="仿宋" w:eastAsia="仿宋" w:hAnsi="仿宋" w:cs="仿宋" w:hint="eastAsia"/>
            <w:lang w:eastAsia="zh-CN"/>
          </w:rPr>
          <w:t>(八)、其它风险分析</w:t>
        </w:r>
        <w:r>
          <w:tab/>
        </w:r>
        <w:r>
          <w:fldChar w:fldCharType="begin"/>
        </w:r>
        <w:r>
          <w:instrText xml:space="preserve"> PAGEREF _Toc8996 \h </w:instrText>
        </w:r>
        <w:r>
          <w:fldChar w:fldCharType="separate"/>
        </w:r>
        <w:r>
          <w:t>26</w:t>
        </w:r>
        <w:r>
          <w:fldChar w:fldCharType="end"/>
        </w:r>
      </w:hyperlink>
    </w:p>
    <w:p>
      <w:pPr>
        <w:pStyle w:val="TOC2"/>
        <w:tabs>
          <w:tab w:val="right" w:leader="dot" w:pos="8306"/>
        </w:tabs>
      </w:pPr>
      <w:hyperlink w:anchor="_Toc21226" w:history="1">
        <w:r>
          <w:rPr>
            <w:rFonts w:ascii="仿宋" w:eastAsia="仿宋" w:hAnsi="仿宋" w:cs="仿宋" w:hint="eastAsia"/>
            <w:lang w:eastAsia="zh-CN"/>
          </w:rPr>
          <w:t>(九)、社会影响评估</w:t>
        </w:r>
        <w:r>
          <w:tab/>
        </w:r>
        <w:r>
          <w:fldChar w:fldCharType="begin"/>
        </w:r>
        <w:r>
          <w:instrText xml:space="preserve"> PAGEREF _Toc21226 \h </w:instrText>
        </w:r>
        <w:r>
          <w:fldChar w:fldCharType="separate"/>
        </w:r>
        <w:r>
          <w:t>28</w:t>
        </w:r>
        <w:r>
          <w:fldChar w:fldCharType="end"/>
        </w:r>
      </w:hyperlink>
    </w:p>
    <w:p>
      <w:pPr>
        <w:pStyle w:val="TOC1"/>
        <w:tabs>
          <w:tab w:val="right" w:leader="dot" w:pos="8306"/>
        </w:tabs>
      </w:pPr>
      <w:hyperlink w:anchor="_Toc14648" w:history="1">
        <w:r>
          <w:rPr>
            <w:rFonts w:ascii="仿宋" w:eastAsia="仿宋" w:hAnsi="仿宋" w:cs="仿宋" w:hint="eastAsia"/>
            <w:lang w:eastAsia="zh-CN"/>
          </w:rPr>
          <w:t>六、社会影响分析</w:t>
        </w:r>
        <w:r>
          <w:tab/>
        </w:r>
        <w:r>
          <w:fldChar w:fldCharType="begin"/>
        </w:r>
        <w:r>
          <w:instrText xml:space="preserve"> PAGEREF _Toc14648 \h </w:instrText>
        </w:r>
        <w:r>
          <w:fldChar w:fldCharType="separate"/>
        </w:r>
        <w:r>
          <w:t>30</w:t>
        </w:r>
        <w:r>
          <w:fldChar w:fldCharType="end"/>
        </w:r>
      </w:hyperlink>
    </w:p>
    <w:p>
      <w:pPr>
        <w:pStyle w:val="TOC2"/>
        <w:tabs>
          <w:tab w:val="right" w:leader="dot" w:pos="8306"/>
        </w:tabs>
      </w:pPr>
      <w:hyperlink w:anchor="_Toc12253" w:history="1">
        <w:r>
          <w:rPr>
            <w:rFonts w:ascii="仿宋" w:eastAsia="仿宋" w:hAnsi="仿宋" w:cs="仿宋" w:hint="eastAsia"/>
            <w:lang w:eastAsia="zh-CN"/>
          </w:rPr>
          <w:t>(一)、社会影响效果分析</w:t>
        </w:r>
        <w:r>
          <w:tab/>
        </w:r>
        <w:r>
          <w:fldChar w:fldCharType="begin"/>
        </w:r>
        <w:r>
          <w:instrText xml:space="preserve"> PAGEREF _Toc12253 \h </w:instrText>
        </w:r>
        <w:r>
          <w:fldChar w:fldCharType="separate"/>
        </w:r>
        <w:r>
          <w:t>30</w:t>
        </w:r>
        <w:r>
          <w:fldChar w:fldCharType="end"/>
        </w:r>
      </w:hyperlink>
    </w:p>
    <w:p>
      <w:pPr>
        <w:pStyle w:val="TOC2"/>
        <w:tabs>
          <w:tab w:val="right" w:leader="dot" w:pos="8306"/>
        </w:tabs>
      </w:pPr>
      <w:hyperlink w:anchor="_Toc28653" w:history="1">
        <w:r>
          <w:rPr>
            <w:rFonts w:ascii="仿宋" w:eastAsia="仿宋" w:hAnsi="仿宋" w:cs="仿宋" w:hint="eastAsia"/>
            <w:lang w:eastAsia="zh-CN"/>
          </w:rPr>
          <w:t>(二)、社会适应性分析</w:t>
        </w:r>
        <w:r>
          <w:tab/>
        </w:r>
        <w:r>
          <w:fldChar w:fldCharType="begin"/>
        </w:r>
        <w:r>
          <w:instrText xml:space="preserve"> PAGEREF _Toc28653 \h </w:instrText>
        </w:r>
        <w:r>
          <w:fldChar w:fldCharType="separate"/>
        </w:r>
        <w:r>
          <w:t>32</w:t>
        </w:r>
        <w:r>
          <w:fldChar w:fldCharType="end"/>
        </w:r>
      </w:hyperlink>
    </w:p>
    <w:p>
      <w:pPr>
        <w:pStyle w:val="TOC2"/>
        <w:tabs>
          <w:tab w:val="right" w:leader="dot" w:pos="8306"/>
        </w:tabs>
      </w:pPr>
      <w:hyperlink w:anchor="_Toc8626" w:history="1">
        <w:r>
          <w:rPr>
            <w:rFonts w:ascii="仿宋" w:eastAsia="仿宋" w:hAnsi="仿宋" w:cs="仿宋" w:hint="eastAsia"/>
            <w:lang w:eastAsia="zh-CN"/>
          </w:rPr>
          <w:t>(三)、社会风险及对策分析</w:t>
        </w:r>
        <w:r>
          <w:tab/>
        </w:r>
        <w:r>
          <w:fldChar w:fldCharType="begin"/>
        </w:r>
        <w:r>
          <w:instrText xml:space="preserve"> PAGEREF _Toc8626 \h </w:instrText>
        </w:r>
        <w:r>
          <w:fldChar w:fldCharType="separate"/>
        </w:r>
        <w:r>
          <w:t>34</w:t>
        </w:r>
        <w:r>
          <w:fldChar w:fldCharType="end"/>
        </w:r>
      </w:hyperlink>
    </w:p>
    <w:p>
      <w:pPr>
        <w:pStyle w:val="TOC1"/>
        <w:tabs>
          <w:tab w:val="right" w:leader="dot" w:pos="8306"/>
        </w:tabs>
      </w:pPr>
      <w:hyperlink w:anchor="_Toc23735" w:history="1">
        <w:r>
          <w:rPr>
            <w:rFonts w:ascii="仿宋" w:eastAsia="仿宋" w:hAnsi="仿宋" w:cs="仿宋" w:hint="eastAsia"/>
            <w:lang w:eastAsia="zh-CN"/>
          </w:rPr>
          <w:t>七、土地利用与规划方案</w:t>
        </w:r>
        <w:r>
          <w:tab/>
        </w:r>
        <w:r>
          <w:fldChar w:fldCharType="begin"/>
        </w:r>
        <w:r>
          <w:instrText xml:space="preserve"> PAGEREF _Toc23735 \h </w:instrText>
        </w:r>
        <w:r>
          <w:fldChar w:fldCharType="separate"/>
        </w:r>
        <w:r>
          <w:t>37</w:t>
        </w:r>
        <w:r>
          <w:fldChar w:fldCharType="end"/>
        </w:r>
      </w:hyperlink>
    </w:p>
    <w:p>
      <w:pPr>
        <w:pStyle w:val="TOC2"/>
        <w:tabs>
          <w:tab w:val="right" w:leader="dot" w:pos="8306"/>
        </w:tabs>
      </w:pPr>
      <w:hyperlink w:anchor="_Toc2076" w:history="1">
        <w:r>
          <w:rPr>
            <w:rFonts w:ascii="仿宋" w:eastAsia="仿宋" w:hAnsi="仿宋" w:cs="仿宋" w:hint="eastAsia"/>
            <w:lang w:eastAsia="zh-CN"/>
          </w:rPr>
          <w:t>(一)、项目用地情况分析</w:t>
        </w:r>
        <w:r>
          <w:tab/>
        </w:r>
        <w:r>
          <w:fldChar w:fldCharType="begin"/>
        </w:r>
        <w:r>
          <w:instrText xml:space="preserve"> PAGEREF _Toc2076 \h </w:instrText>
        </w:r>
        <w:r>
          <w:fldChar w:fldCharType="separate"/>
        </w:r>
        <w:r>
          <w:t>37</w:t>
        </w:r>
        <w:r>
          <w:fldChar w:fldCharType="end"/>
        </w:r>
      </w:hyperlink>
    </w:p>
    <w:p>
      <w:pPr>
        <w:pStyle w:val="TOC2"/>
        <w:tabs>
          <w:tab w:val="right" w:leader="dot" w:pos="8306"/>
        </w:tabs>
      </w:pPr>
      <w:hyperlink w:anchor="_Toc18501" w:history="1">
        <w:r>
          <w:rPr>
            <w:rFonts w:ascii="仿宋" w:eastAsia="仿宋" w:hAnsi="仿宋" w:cs="仿宋" w:hint="eastAsia"/>
            <w:lang w:eastAsia="zh-CN"/>
          </w:rPr>
          <w:t>(二)、土地利用规划方案</w:t>
        </w:r>
        <w:r>
          <w:tab/>
        </w:r>
        <w:r>
          <w:fldChar w:fldCharType="begin"/>
        </w:r>
        <w:r>
          <w:instrText xml:space="preserve"> PAGEREF _Toc18501 \h </w:instrText>
        </w:r>
        <w:r>
          <w:fldChar w:fldCharType="separate"/>
        </w:r>
        <w:r>
          <w:t>38</w:t>
        </w:r>
        <w:r>
          <w:fldChar w:fldCharType="end"/>
        </w:r>
      </w:hyperlink>
    </w:p>
    <w:p>
      <w:pPr>
        <w:pStyle w:val="TOC1"/>
        <w:tabs>
          <w:tab w:val="right" w:leader="dot" w:pos="8306"/>
        </w:tabs>
      </w:pPr>
      <w:hyperlink w:anchor="_Toc31149" w:history="1">
        <w:r>
          <w:rPr>
            <w:rFonts w:ascii="仿宋" w:eastAsia="仿宋" w:hAnsi="仿宋" w:cs="仿宋" w:hint="eastAsia"/>
            <w:lang w:eastAsia="zh-CN"/>
          </w:rPr>
          <w:t>八、项目进度计划</w:t>
        </w:r>
        <w:r>
          <w:tab/>
        </w:r>
        <w:r>
          <w:fldChar w:fldCharType="begin"/>
        </w:r>
        <w:r>
          <w:instrText xml:space="preserve"> PAGEREF _Toc31149 \h </w:instrText>
        </w:r>
        <w:r>
          <w:fldChar w:fldCharType="separate"/>
        </w:r>
        <w:r>
          <w:t>39</w:t>
        </w:r>
        <w:r>
          <w:fldChar w:fldCharType="end"/>
        </w:r>
      </w:hyperlink>
    </w:p>
    <w:p>
      <w:pPr>
        <w:pStyle w:val="TOC2"/>
        <w:tabs>
          <w:tab w:val="right" w:leader="dot" w:pos="8306"/>
        </w:tabs>
      </w:pPr>
      <w:hyperlink w:anchor="_Toc9466" w:history="1">
        <w:r>
          <w:rPr>
            <w:rFonts w:ascii="仿宋" w:eastAsia="仿宋" w:hAnsi="仿宋" w:cs="仿宋" w:hint="eastAsia"/>
            <w:lang w:eastAsia="zh-CN"/>
          </w:rPr>
          <w:t>(一)、建设周期</w:t>
        </w:r>
        <w:r>
          <w:tab/>
        </w:r>
        <w:r>
          <w:fldChar w:fldCharType="begin"/>
        </w:r>
        <w:r>
          <w:instrText xml:space="preserve"> PAGEREF _Toc9466 \h </w:instrText>
        </w:r>
        <w:r>
          <w:fldChar w:fldCharType="separate"/>
        </w:r>
        <w:r>
          <w:t>39</w:t>
        </w:r>
        <w:r>
          <w:fldChar w:fldCharType="end"/>
        </w:r>
      </w:hyperlink>
    </w:p>
    <w:p>
      <w:pPr>
        <w:pStyle w:val="TOC2"/>
        <w:tabs>
          <w:tab w:val="right" w:leader="dot" w:pos="8306"/>
        </w:tabs>
      </w:pPr>
      <w:hyperlink w:anchor="_Toc25843" w:history="1">
        <w:r>
          <w:rPr>
            <w:rFonts w:ascii="仿宋" w:eastAsia="仿宋" w:hAnsi="仿宋" w:cs="仿宋" w:hint="eastAsia"/>
            <w:lang w:eastAsia="zh-CN"/>
          </w:rPr>
          <w:t>(二)、建设进度</w:t>
        </w:r>
        <w:r>
          <w:tab/>
        </w:r>
        <w:r>
          <w:fldChar w:fldCharType="begin"/>
        </w:r>
        <w:r>
          <w:instrText xml:space="preserve"> PAGEREF _Toc25843 \h </w:instrText>
        </w:r>
        <w:r>
          <w:fldChar w:fldCharType="separate"/>
        </w:r>
        <w:r>
          <w:t>39</w:t>
        </w:r>
        <w:r>
          <w:fldChar w:fldCharType="end"/>
        </w:r>
      </w:hyperlink>
    </w:p>
    <w:p>
      <w:pPr>
        <w:pStyle w:val="TOC2"/>
        <w:tabs>
          <w:tab w:val="right" w:leader="dot" w:pos="8306"/>
        </w:tabs>
      </w:pPr>
      <w:hyperlink w:anchor="_Toc7706" w:history="1">
        <w:r>
          <w:rPr>
            <w:rFonts w:ascii="仿宋" w:eastAsia="仿宋" w:hAnsi="仿宋" w:cs="仿宋" w:hint="eastAsia"/>
            <w:lang w:eastAsia="zh-CN"/>
          </w:rPr>
          <w:t>(三)、进度安排注意事项</w:t>
        </w:r>
        <w:r>
          <w:tab/>
        </w:r>
        <w:r>
          <w:fldChar w:fldCharType="begin"/>
        </w:r>
        <w:r>
          <w:instrText xml:space="preserve"> PAGEREF _Toc7706 \h </w:instrText>
        </w:r>
        <w:r>
          <w:fldChar w:fldCharType="separate"/>
        </w:r>
        <w:r>
          <w:t>41</w:t>
        </w:r>
        <w:r>
          <w:fldChar w:fldCharType="end"/>
        </w:r>
      </w:hyperlink>
    </w:p>
    <w:p>
      <w:pPr>
        <w:pStyle w:val="TOC2"/>
        <w:tabs>
          <w:tab w:val="right" w:leader="dot" w:pos="8306"/>
        </w:tabs>
      </w:pPr>
      <w:hyperlink w:anchor="_Toc2915" w:history="1">
        <w:r>
          <w:rPr>
            <w:rFonts w:ascii="仿宋" w:eastAsia="仿宋" w:hAnsi="仿宋" w:cs="仿宋" w:hint="eastAsia"/>
            <w:lang w:eastAsia="zh-CN"/>
          </w:rPr>
          <w:t>(四)、人力资源配置</w:t>
        </w:r>
        <w:r>
          <w:tab/>
        </w:r>
        <w:r>
          <w:fldChar w:fldCharType="begin"/>
        </w:r>
        <w:r>
          <w:instrText xml:space="preserve"> PAGEREF _Toc2915 \h </w:instrText>
        </w:r>
        <w:r>
          <w:fldChar w:fldCharType="separate"/>
        </w:r>
        <w:r>
          <w:t>42</w:t>
        </w:r>
        <w:r>
          <w:fldChar w:fldCharType="end"/>
        </w:r>
      </w:hyperlink>
    </w:p>
    <w:p>
      <w:pPr>
        <w:pStyle w:val="TOC2"/>
        <w:tabs>
          <w:tab w:val="right" w:leader="dot" w:pos="8306"/>
        </w:tabs>
      </w:pPr>
      <w:hyperlink w:anchor="_Toc11644" w:history="1">
        <w:r>
          <w:rPr>
            <w:rFonts w:ascii="仿宋" w:eastAsia="仿宋" w:hAnsi="仿宋" w:cs="仿宋" w:hint="eastAsia"/>
            <w:lang w:eastAsia="zh-CN"/>
          </w:rPr>
          <w:t>(五)、员工培训</w:t>
        </w:r>
        <w:r>
          <w:tab/>
        </w:r>
        <w:r>
          <w:fldChar w:fldCharType="begin"/>
        </w:r>
        <w:r>
          <w:instrText xml:space="preserve"> PAGEREF _Toc11644 \h </w:instrText>
        </w:r>
        <w:r>
          <w:fldChar w:fldCharType="separate"/>
        </w:r>
        <w:r>
          <w:t>44</w:t>
        </w:r>
        <w:r>
          <w:fldChar w:fldCharType="end"/>
        </w:r>
      </w:hyperlink>
    </w:p>
    <w:p>
      <w:pPr>
        <w:pStyle w:val="TOC2"/>
        <w:tabs>
          <w:tab w:val="right" w:leader="dot" w:pos="8306"/>
        </w:tabs>
      </w:pPr>
      <w:hyperlink w:anchor="_Toc11465" w:history="1">
        <w:r>
          <w:rPr>
            <w:rFonts w:ascii="仿宋" w:eastAsia="仿宋" w:hAnsi="仿宋" w:cs="仿宋" w:hint="eastAsia"/>
            <w:lang w:eastAsia="zh-CN"/>
          </w:rPr>
          <w:t>(六)、项目实施保障</w:t>
        </w:r>
        <w:r>
          <w:tab/>
        </w:r>
        <w:r>
          <w:fldChar w:fldCharType="begin"/>
        </w:r>
        <w:r>
          <w:instrText xml:space="preserve"> PAGEREF _Toc11465 \h </w:instrText>
        </w:r>
        <w:r>
          <w:fldChar w:fldCharType="separate"/>
        </w:r>
        <w:r>
          <w:t>45</w:t>
        </w:r>
        <w:r>
          <w:fldChar w:fldCharType="end"/>
        </w:r>
      </w:hyperlink>
    </w:p>
    <w:p>
      <w:pPr>
        <w:pStyle w:val="TOC2"/>
        <w:tabs>
          <w:tab w:val="right" w:leader="dot" w:pos="8306"/>
        </w:tabs>
      </w:pPr>
      <w:hyperlink w:anchor="_Toc21444" w:history="1">
        <w:r>
          <w:rPr>
            <w:rFonts w:ascii="仿宋" w:eastAsia="仿宋" w:hAnsi="仿宋" w:cs="仿宋" w:hint="eastAsia"/>
            <w:lang w:eastAsia="zh-CN"/>
          </w:rPr>
          <w:t>(七)、安全规范管理</w:t>
        </w:r>
        <w:r>
          <w:tab/>
        </w:r>
        <w:r>
          <w:fldChar w:fldCharType="begin"/>
        </w:r>
        <w:r>
          <w:instrText xml:space="preserve"> PAGEREF _Toc21444 \h </w:instrText>
        </w:r>
        <w:r>
          <w:fldChar w:fldCharType="separate"/>
        </w:r>
        <w:r>
          <w:t>45</w:t>
        </w:r>
        <w:r>
          <w:fldChar w:fldCharType="end"/>
        </w:r>
      </w:hyperlink>
    </w:p>
    <w:p>
      <w:pPr>
        <w:pStyle w:val="TOC1"/>
        <w:tabs>
          <w:tab w:val="right" w:leader="dot" w:pos="8306"/>
        </w:tabs>
      </w:pPr>
      <w:hyperlink w:anchor="_Toc12060" w:history="1">
        <w:r>
          <w:rPr>
            <w:rFonts w:ascii="仿宋" w:eastAsia="仿宋" w:hAnsi="仿宋" w:cs="仿宋" w:hint="eastAsia"/>
            <w:lang w:eastAsia="zh-CN"/>
          </w:rPr>
          <w:t>九、项目质量与标准</w:t>
        </w:r>
        <w:r>
          <w:tab/>
        </w:r>
        <w:r>
          <w:fldChar w:fldCharType="begin"/>
        </w:r>
        <w:r>
          <w:instrText xml:space="preserve"> PAGEREF _Toc12060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43" w:history="1">
        <w:r>
          <w:rPr>
            <w:rFonts w:ascii="仿宋" w:eastAsia="仿宋" w:hAnsi="仿宋" w:cs="仿宋" w:hint="eastAsia"/>
            <w:lang w:eastAsia="zh-CN"/>
          </w:rPr>
          <w:t>(一)、质量保障体系</w:t>
        </w:r>
        <w:r>
          <w:tab/>
        </w:r>
        <w:r>
          <w:fldChar w:fldCharType="begin"/>
        </w:r>
        <w:r>
          <w:instrText xml:space="preserve"> PAGEREF _Toc12143 \h </w:instrText>
        </w:r>
        <w:r>
          <w:fldChar w:fldCharType="separate"/>
        </w:r>
        <w:r>
          <w:t>47</w:t>
        </w:r>
        <w:r>
          <w:fldChar w:fldCharType="end"/>
        </w:r>
      </w:hyperlink>
    </w:p>
    <w:p>
      <w:pPr>
        <w:pStyle w:val="TOC2"/>
        <w:tabs>
          <w:tab w:val="right" w:leader="dot" w:pos="8306"/>
        </w:tabs>
      </w:pPr>
      <w:hyperlink w:anchor="_Toc11732" w:history="1">
        <w:r>
          <w:rPr>
            <w:rFonts w:ascii="仿宋" w:eastAsia="仿宋" w:hAnsi="仿宋" w:cs="仿宋" w:hint="eastAsia"/>
            <w:lang w:eastAsia="zh-CN"/>
          </w:rPr>
          <w:t>(二)、标准化作业流程</w:t>
        </w:r>
        <w:r>
          <w:tab/>
        </w:r>
        <w:r>
          <w:fldChar w:fldCharType="begin"/>
        </w:r>
        <w:r>
          <w:instrText xml:space="preserve"> PAGEREF _Toc11732 \h </w:instrText>
        </w:r>
        <w:r>
          <w:fldChar w:fldCharType="separate"/>
        </w:r>
        <w:r>
          <w:t>48</w:t>
        </w:r>
        <w:r>
          <w:fldChar w:fldCharType="end"/>
        </w:r>
      </w:hyperlink>
    </w:p>
    <w:p>
      <w:pPr>
        <w:pStyle w:val="TOC2"/>
        <w:tabs>
          <w:tab w:val="right" w:leader="dot" w:pos="8306"/>
        </w:tabs>
      </w:pPr>
      <w:hyperlink w:anchor="_Toc20792" w:history="1">
        <w:r>
          <w:rPr>
            <w:rFonts w:ascii="仿宋" w:eastAsia="仿宋" w:hAnsi="仿宋" w:cs="仿宋" w:hint="eastAsia"/>
            <w:lang w:eastAsia="zh-CN"/>
          </w:rPr>
          <w:t>(三)、质量监控与评估</w:t>
        </w:r>
        <w:r>
          <w:tab/>
        </w:r>
        <w:r>
          <w:fldChar w:fldCharType="begin"/>
        </w:r>
        <w:r>
          <w:instrText xml:space="preserve"> PAGEREF _Toc20792 \h </w:instrText>
        </w:r>
        <w:r>
          <w:fldChar w:fldCharType="separate"/>
        </w:r>
        <w:r>
          <w:t>50</w:t>
        </w:r>
        <w:r>
          <w:fldChar w:fldCharType="end"/>
        </w:r>
      </w:hyperlink>
    </w:p>
    <w:p>
      <w:pPr>
        <w:pStyle w:val="TOC2"/>
        <w:tabs>
          <w:tab w:val="right" w:leader="dot" w:pos="8306"/>
        </w:tabs>
      </w:pPr>
      <w:hyperlink w:anchor="_Toc30023" w:history="1">
        <w:r>
          <w:rPr>
            <w:rFonts w:ascii="仿宋" w:eastAsia="仿宋" w:hAnsi="仿宋" w:cs="仿宋" w:hint="eastAsia"/>
            <w:lang w:eastAsia="zh-CN"/>
          </w:rPr>
          <w:t>(四)、质量改进计划</w:t>
        </w:r>
        <w:r>
          <w:tab/>
        </w:r>
        <w:r>
          <w:fldChar w:fldCharType="begin"/>
        </w:r>
        <w:r>
          <w:instrText xml:space="preserve"> PAGEREF _Toc30023 \h </w:instrText>
        </w:r>
        <w:r>
          <w:fldChar w:fldCharType="separate"/>
        </w:r>
        <w:r>
          <w:t>51</w:t>
        </w:r>
        <w:r>
          <w:fldChar w:fldCharType="end"/>
        </w:r>
      </w:hyperlink>
    </w:p>
    <w:p>
      <w:pPr>
        <w:pStyle w:val="TOC1"/>
        <w:tabs>
          <w:tab w:val="right" w:leader="dot" w:pos="8306"/>
        </w:tabs>
      </w:pPr>
      <w:hyperlink w:anchor="_Toc24729" w:history="1">
        <w:r>
          <w:rPr>
            <w:rFonts w:ascii="仿宋" w:eastAsia="仿宋" w:hAnsi="仿宋" w:cs="仿宋" w:hint="eastAsia"/>
            <w:lang w:eastAsia="zh-CN"/>
          </w:rPr>
          <w:t>十、环境保护与治理方案</w:t>
        </w:r>
        <w:r>
          <w:tab/>
        </w:r>
        <w:r>
          <w:fldChar w:fldCharType="begin"/>
        </w:r>
        <w:r>
          <w:instrText xml:space="preserve"> PAGEREF _Toc24729 \h </w:instrText>
        </w:r>
        <w:r>
          <w:fldChar w:fldCharType="separate"/>
        </w:r>
        <w:r>
          <w:t>52</w:t>
        </w:r>
        <w:r>
          <w:fldChar w:fldCharType="end"/>
        </w:r>
      </w:hyperlink>
    </w:p>
    <w:p>
      <w:pPr>
        <w:pStyle w:val="TOC2"/>
        <w:tabs>
          <w:tab w:val="right" w:leader="dot" w:pos="8306"/>
        </w:tabs>
      </w:pPr>
      <w:hyperlink w:anchor="_Toc20884" w:history="1">
        <w:r>
          <w:rPr>
            <w:rFonts w:ascii="仿宋" w:eastAsia="仿宋" w:hAnsi="仿宋" w:cs="仿宋" w:hint="eastAsia"/>
            <w:lang w:eastAsia="zh-CN"/>
          </w:rPr>
          <w:t>(一)、项目环境影响评估</w:t>
        </w:r>
        <w:r>
          <w:tab/>
        </w:r>
        <w:r>
          <w:fldChar w:fldCharType="begin"/>
        </w:r>
        <w:r>
          <w:instrText xml:space="preserve"> PAGEREF _Toc20884 \h </w:instrText>
        </w:r>
        <w:r>
          <w:fldChar w:fldCharType="separate"/>
        </w:r>
        <w:r>
          <w:t>52</w:t>
        </w:r>
        <w:r>
          <w:fldChar w:fldCharType="end"/>
        </w:r>
      </w:hyperlink>
    </w:p>
    <w:p>
      <w:pPr>
        <w:pStyle w:val="TOC2"/>
        <w:tabs>
          <w:tab w:val="right" w:leader="dot" w:pos="8306"/>
        </w:tabs>
      </w:pPr>
      <w:hyperlink w:anchor="_Toc31102" w:history="1">
        <w:r>
          <w:rPr>
            <w:rFonts w:ascii="仿宋" w:eastAsia="仿宋" w:hAnsi="仿宋" w:cs="仿宋" w:hint="eastAsia"/>
            <w:lang w:eastAsia="zh-CN"/>
          </w:rPr>
          <w:t>(二)、环境保护措施与治理方案</w:t>
        </w:r>
        <w:r>
          <w:tab/>
        </w:r>
        <w:r>
          <w:fldChar w:fldCharType="begin"/>
        </w:r>
        <w:r>
          <w:instrText xml:space="preserve"> PAGEREF _Toc31102 \h </w:instrText>
        </w:r>
        <w:r>
          <w:fldChar w:fldCharType="separate"/>
        </w:r>
        <w:r>
          <w:t>52</w:t>
        </w:r>
        <w:r>
          <w:fldChar w:fldCharType="end"/>
        </w:r>
      </w:hyperlink>
    </w:p>
    <w:p>
      <w:pPr>
        <w:pStyle w:val="TOC1"/>
        <w:tabs>
          <w:tab w:val="right" w:leader="dot" w:pos="8306"/>
        </w:tabs>
      </w:pPr>
      <w:hyperlink w:anchor="_Toc5660" w:history="1">
        <w:r>
          <w:rPr>
            <w:rFonts w:ascii="仿宋" w:eastAsia="仿宋" w:hAnsi="仿宋" w:cs="仿宋" w:hint="eastAsia"/>
            <w:lang w:eastAsia="zh-CN"/>
          </w:rPr>
          <w:t>十一、经济效益与社会效益优化</w:t>
        </w:r>
        <w:r>
          <w:tab/>
        </w:r>
        <w:r>
          <w:fldChar w:fldCharType="begin"/>
        </w:r>
        <w:r>
          <w:instrText xml:space="preserve"> PAGEREF _Toc5660 \h </w:instrText>
        </w:r>
        <w:r>
          <w:fldChar w:fldCharType="separate"/>
        </w:r>
        <w:r>
          <w:t>53</w:t>
        </w:r>
        <w:r>
          <w:fldChar w:fldCharType="end"/>
        </w:r>
      </w:hyperlink>
    </w:p>
    <w:p>
      <w:pPr>
        <w:pStyle w:val="TOC2"/>
        <w:tabs>
          <w:tab w:val="right" w:leader="dot" w:pos="8306"/>
        </w:tabs>
      </w:pPr>
      <w:hyperlink w:anchor="_Toc13409" w:history="1">
        <w:r>
          <w:rPr>
            <w:rFonts w:ascii="仿宋" w:eastAsia="仿宋" w:hAnsi="仿宋" w:cs="仿宋" w:hint="eastAsia"/>
            <w:lang w:eastAsia="zh-CN"/>
          </w:rPr>
          <w:t>(一)、经济效益提升策略</w:t>
        </w:r>
        <w:r>
          <w:tab/>
        </w:r>
        <w:r>
          <w:fldChar w:fldCharType="begin"/>
        </w:r>
        <w:r>
          <w:instrText xml:space="preserve"> PAGEREF _Toc13409 \h </w:instrText>
        </w:r>
        <w:r>
          <w:fldChar w:fldCharType="separate"/>
        </w:r>
        <w:r>
          <w:t>53</w:t>
        </w:r>
        <w:r>
          <w:fldChar w:fldCharType="end"/>
        </w:r>
      </w:hyperlink>
    </w:p>
    <w:p>
      <w:pPr>
        <w:pStyle w:val="TOC2"/>
        <w:tabs>
          <w:tab w:val="right" w:leader="dot" w:pos="8306"/>
        </w:tabs>
      </w:pPr>
      <w:hyperlink w:anchor="_Toc10657" w:history="1">
        <w:r>
          <w:rPr>
            <w:rFonts w:ascii="仿宋" w:eastAsia="仿宋" w:hAnsi="仿宋" w:cs="仿宋" w:hint="eastAsia"/>
            <w:lang w:eastAsia="zh-CN"/>
          </w:rPr>
          <w:t>(二)、社会效益增强方案</w:t>
        </w:r>
        <w:r>
          <w:tab/>
        </w:r>
        <w:r>
          <w:fldChar w:fldCharType="begin"/>
        </w:r>
        <w:r>
          <w:instrText xml:space="preserve"> PAGEREF _Toc10657 \h </w:instrText>
        </w:r>
        <w:r>
          <w:fldChar w:fldCharType="separate"/>
        </w:r>
        <w:r>
          <w:t>54</w:t>
        </w:r>
        <w:r>
          <w:fldChar w:fldCharType="end"/>
        </w:r>
      </w:hyperlink>
    </w:p>
    <w:p>
      <w:pPr>
        <w:pStyle w:val="TOC1"/>
        <w:tabs>
          <w:tab w:val="right" w:leader="dot" w:pos="8306"/>
        </w:tabs>
      </w:pPr>
      <w:hyperlink w:anchor="_Toc5221" w:history="1">
        <w:r>
          <w:rPr>
            <w:rFonts w:ascii="仿宋" w:eastAsia="仿宋" w:hAnsi="仿宋" w:cs="仿宋" w:hint="eastAsia"/>
            <w:lang w:eastAsia="zh-CN"/>
          </w:rPr>
          <w:t>十二、安全与应急管理</w:t>
        </w:r>
        <w:r>
          <w:tab/>
        </w:r>
        <w:r>
          <w:fldChar w:fldCharType="begin"/>
        </w:r>
        <w:r>
          <w:instrText xml:space="preserve"> PAGEREF _Toc5221 \h </w:instrText>
        </w:r>
        <w:r>
          <w:fldChar w:fldCharType="separate"/>
        </w:r>
        <w:r>
          <w:t>55</w:t>
        </w:r>
        <w:r>
          <w:fldChar w:fldCharType="end"/>
        </w:r>
      </w:hyperlink>
    </w:p>
    <w:p>
      <w:pPr>
        <w:pStyle w:val="TOC2"/>
        <w:tabs>
          <w:tab w:val="right" w:leader="dot" w:pos="8306"/>
        </w:tabs>
      </w:pPr>
      <w:hyperlink w:anchor="_Toc1153" w:history="1">
        <w:r>
          <w:rPr>
            <w:rFonts w:ascii="仿宋" w:eastAsia="仿宋" w:hAnsi="仿宋" w:cs="仿宋" w:hint="eastAsia"/>
            <w:lang w:eastAsia="zh-CN"/>
          </w:rPr>
          <w:t>(一)、安全生产管理</w:t>
        </w:r>
        <w:r>
          <w:tab/>
        </w:r>
        <w:r>
          <w:fldChar w:fldCharType="begin"/>
        </w:r>
        <w:r>
          <w:instrText xml:space="preserve"> PAGEREF _Toc1153 \h </w:instrText>
        </w:r>
        <w:r>
          <w:fldChar w:fldCharType="separate"/>
        </w:r>
        <w:r>
          <w:t>55</w:t>
        </w:r>
        <w:r>
          <w:fldChar w:fldCharType="end"/>
        </w:r>
      </w:hyperlink>
    </w:p>
    <w:p>
      <w:pPr>
        <w:pStyle w:val="TOC2"/>
        <w:tabs>
          <w:tab w:val="right" w:leader="dot" w:pos="8306"/>
        </w:tabs>
      </w:pPr>
      <w:hyperlink w:anchor="_Toc13098" w:history="1">
        <w:r>
          <w:rPr>
            <w:rFonts w:ascii="仿宋" w:eastAsia="仿宋" w:hAnsi="仿宋" w:cs="仿宋" w:hint="eastAsia"/>
            <w:lang w:eastAsia="zh-CN"/>
          </w:rPr>
          <w:t>(二)、应急预案与响应</w:t>
        </w:r>
        <w:r>
          <w:tab/>
        </w:r>
        <w:r>
          <w:fldChar w:fldCharType="begin"/>
        </w:r>
        <w:r>
          <w:instrText xml:space="preserve"> PAGEREF _Toc13098 \h </w:instrText>
        </w:r>
        <w:r>
          <w:fldChar w:fldCharType="separate"/>
        </w:r>
        <w:r>
          <w:t>56</w:t>
        </w:r>
        <w:r>
          <w:fldChar w:fldCharType="end"/>
        </w:r>
      </w:hyperlink>
    </w:p>
    <w:p>
      <w:pPr>
        <w:pStyle w:val="TOC1"/>
        <w:tabs>
          <w:tab w:val="right" w:leader="dot" w:pos="8306"/>
        </w:tabs>
      </w:pPr>
      <w:hyperlink w:anchor="_Toc14759" w:history="1">
        <w:r>
          <w:rPr>
            <w:rFonts w:ascii="仿宋" w:eastAsia="仿宋" w:hAnsi="仿宋" w:cs="仿宋" w:hint="eastAsia"/>
            <w:lang w:eastAsia="zh-CN"/>
          </w:rPr>
          <w:t>十三、质量管理与控制</w:t>
        </w:r>
        <w:r>
          <w:tab/>
        </w:r>
        <w:r>
          <w:fldChar w:fldCharType="begin"/>
        </w:r>
        <w:r>
          <w:instrText xml:space="preserve"> PAGEREF _Toc14759 \h </w:instrText>
        </w:r>
        <w:r>
          <w:fldChar w:fldCharType="separate"/>
        </w:r>
        <w:r>
          <w:t>58</w:t>
        </w:r>
        <w:r>
          <w:fldChar w:fldCharType="end"/>
        </w:r>
      </w:hyperlink>
    </w:p>
    <w:p>
      <w:pPr>
        <w:pStyle w:val="TOC2"/>
        <w:tabs>
          <w:tab w:val="right" w:leader="dot" w:pos="8306"/>
        </w:tabs>
      </w:pPr>
      <w:hyperlink w:anchor="_Toc117" w:history="1">
        <w:r>
          <w:rPr>
            <w:rFonts w:ascii="仿宋" w:eastAsia="仿宋" w:hAnsi="仿宋" w:cs="仿宋" w:hint="eastAsia"/>
            <w:lang w:eastAsia="zh-CN"/>
          </w:rPr>
          <w:t>(一)、质量管理体系建设</w:t>
        </w:r>
        <w:r>
          <w:tab/>
        </w:r>
        <w:r>
          <w:fldChar w:fldCharType="begin"/>
        </w:r>
        <w:r>
          <w:instrText xml:space="preserve"> PAGEREF _Toc117 \h </w:instrText>
        </w:r>
        <w:r>
          <w:fldChar w:fldCharType="separate"/>
        </w:r>
        <w:r>
          <w:t>58</w:t>
        </w:r>
        <w:r>
          <w:fldChar w:fldCharType="end"/>
        </w:r>
      </w:hyperlink>
    </w:p>
    <w:p>
      <w:pPr>
        <w:pStyle w:val="TOC2"/>
        <w:tabs>
          <w:tab w:val="right" w:leader="dot" w:pos="8306"/>
        </w:tabs>
      </w:pPr>
      <w:hyperlink w:anchor="_Toc10282" w:history="1">
        <w:r>
          <w:rPr>
            <w:rFonts w:ascii="仿宋" w:eastAsia="仿宋" w:hAnsi="仿宋" w:cs="仿宋" w:hint="eastAsia"/>
            <w:lang w:eastAsia="zh-CN"/>
          </w:rPr>
          <w:t>(二)、质量控制措施</w:t>
        </w:r>
        <w:r>
          <w:tab/>
        </w:r>
        <w:r>
          <w:fldChar w:fldCharType="begin"/>
        </w:r>
        <w:r>
          <w:instrText xml:space="preserve"> PAGEREF _Toc10282 \h </w:instrText>
        </w:r>
        <w:r>
          <w:fldChar w:fldCharType="separate"/>
        </w:r>
        <w:r>
          <w:t>60</w:t>
        </w:r>
        <w:r>
          <w:fldChar w:fldCharType="end"/>
        </w:r>
      </w:hyperlink>
    </w:p>
    <w:p>
      <w:pPr>
        <w:pStyle w:val="TOC1"/>
        <w:tabs>
          <w:tab w:val="right" w:leader="dot" w:pos="8306"/>
        </w:tabs>
      </w:pPr>
      <w:hyperlink w:anchor="_Toc23519" w:history="1">
        <w:r>
          <w:rPr>
            <w:rFonts w:ascii="仿宋" w:eastAsia="仿宋" w:hAnsi="仿宋" w:cs="仿宋" w:hint="eastAsia"/>
            <w:lang w:eastAsia="zh-CN"/>
          </w:rPr>
          <w:t>十四、法律法规与政策遵循</w:t>
        </w:r>
        <w:r>
          <w:tab/>
        </w:r>
        <w:r>
          <w:fldChar w:fldCharType="begin"/>
        </w:r>
        <w:r>
          <w:instrText xml:space="preserve"> PAGEREF _Toc23519 \h </w:instrText>
        </w:r>
        <w:r>
          <w:fldChar w:fldCharType="separate"/>
        </w:r>
        <w:r>
          <w:t>61</w:t>
        </w:r>
        <w:r>
          <w:fldChar w:fldCharType="end"/>
        </w:r>
      </w:hyperlink>
    </w:p>
    <w:p>
      <w:pPr>
        <w:pStyle w:val="TOC2"/>
        <w:tabs>
          <w:tab w:val="right" w:leader="dot" w:pos="8306"/>
        </w:tabs>
      </w:pPr>
      <w:hyperlink w:anchor="_Toc8879" w:history="1">
        <w:r>
          <w:rPr>
            <w:rFonts w:ascii="仿宋" w:eastAsia="仿宋" w:hAnsi="仿宋" w:cs="仿宋" w:hint="eastAsia"/>
            <w:lang w:eastAsia="zh-CN"/>
          </w:rPr>
          <w:t>(一)、法律法规遵守</w:t>
        </w:r>
        <w:r>
          <w:tab/>
        </w:r>
        <w:r>
          <w:fldChar w:fldCharType="begin"/>
        </w:r>
        <w:r>
          <w:instrText xml:space="preserve"> PAGEREF _Toc8879 \h </w:instrText>
        </w:r>
        <w:r>
          <w:fldChar w:fldCharType="separate"/>
        </w:r>
        <w:r>
          <w:t>61</w:t>
        </w:r>
        <w:r>
          <w:fldChar w:fldCharType="end"/>
        </w:r>
      </w:hyperlink>
    </w:p>
    <w:p>
      <w:pPr>
        <w:pStyle w:val="TOC2"/>
        <w:tabs>
          <w:tab w:val="right" w:leader="dot" w:pos="8306"/>
        </w:tabs>
      </w:pPr>
      <w:hyperlink w:anchor="_Toc16677" w:history="1">
        <w:r>
          <w:rPr>
            <w:rFonts w:ascii="仿宋" w:eastAsia="仿宋" w:hAnsi="仿宋" w:cs="仿宋" w:hint="eastAsia"/>
            <w:lang w:eastAsia="zh-CN"/>
          </w:rPr>
          <w:t>(二)、政策导向与利用</w:t>
        </w:r>
        <w:r>
          <w:tab/>
        </w:r>
        <w:r>
          <w:fldChar w:fldCharType="begin"/>
        </w:r>
        <w:r>
          <w:instrText xml:space="preserve"> PAGEREF _Toc16677 \h </w:instrText>
        </w:r>
        <w:r>
          <w:fldChar w:fldCharType="separate"/>
        </w:r>
        <w:r>
          <w:t>62</w:t>
        </w:r>
        <w:r>
          <w:fldChar w:fldCharType="end"/>
        </w:r>
      </w:hyperlink>
    </w:p>
    <w:p>
      <w:pPr>
        <w:pStyle w:val="TOC1"/>
        <w:tabs>
          <w:tab w:val="right" w:leader="dot" w:pos="8306"/>
        </w:tabs>
      </w:pPr>
      <w:hyperlink w:anchor="_Toc773" w:history="1">
        <w:r>
          <w:rPr>
            <w:rFonts w:ascii="仿宋" w:eastAsia="仿宋" w:hAnsi="仿宋" w:cs="仿宋" w:hint="eastAsia"/>
            <w:lang w:eastAsia="zh-CN"/>
          </w:rPr>
          <w:t>十五、产业协同与集群发展</w:t>
        </w:r>
        <w:r>
          <w:tab/>
        </w:r>
        <w:r>
          <w:fldChar w:fldCharType="begin"/>
        </w:r>
        <w:r>
          <w:instrText xml:space="preserve"> PAGEREF _Toc773 \h </w:instrText>
        </w:r>
        <w:r>
          <w:fldChar w:fldCharType="separate"/>
        </w:r>
        <w:r>
          <w:t>63</w:t>
        </w:r>
        <w:r>
          <w:fldChar w:fldCharType="end"/>
        </w:r>
      </w:hyperlink>
    </w:p>
    <w:p>
      <w:pPr>
        <w:pStyle w:val="TOC2"/>
        <w:tabs>
          <w:tab w:val="right" w:leader="dot" w:pos="8306"/>
        </w:tabs>
      </w:pPr>
      <w:hyperlink w:anchor="_Toc17359" w:history="1">
        <w:r>
          <w:rPr>
            <w:rFonts w:ascii="仿宋" w:eastAsia="仿宋" w:hAnsi="仿宋" w:cs="仿宋" w:hint="eastAsia"/>
            <w:lang w:eastAsia="zh-CN"/>
          </w:rPr>
          <w:t>(一)、产业协同机制建设</w:t>
        </w:r>
        <w:r>
          <w:tab/>
        </w:r>
        <w:r>
          <w:fldChar w:fldCharType="begin"/>
        </w:r>
        <w:r>
          <w:instrText xml:space="preserve"> PAGEREF _Toc17359 \h </w:instrText>
        </w:r>
        <w:r>
          <w:fldChar w:fldCharType="separate"/>
        </w:r>
        <w:r>
          <w:t>63</w:t>
        </w:r>
        <w:r>
          <w:fldChar w:fldCharType="end"/>
        </w:r>
      </w:hyperlink>
    </w:p>
    <w:p>
      <w:pPr>
        <w:pStyle w:val="TOC2"/>
        <w:tabs>
          <w:tab w:val="right" w:leader="dot" w:pos="8306"/>
        </w:tabs>
      </w:pPr>
      <w:hyperlink w:anchor="_Toc5024" w:history="1">
        <w:r>
          <w:rPr>
            <w:rFonts w:ascii="仿宋" w:eastAsia="仿宋" w:hAnsi="仿宋" w:cs="仿宋" w:hint="eastAsia"/>
            <w:lang w:eastAsia="zh-CN"/>
          </w:rPr>
          <w:t>(二)、产业集群培育与发展</w:t>
        </w:r>
        <w:r>
          <w:tab/>
        </w:r>
        <w:r>
          <w:fldChar w:fldCharType="begin"/>
        </w:r>
        <w:r>
          <w:instrText xml:space="preserve"> PAGEREF _Toc5024 \h </w:instrText>
        </w:r>
        <w:r>
          <w:fldChar w:fldCharType="separate"/>
        </w:r>
        <w:r>
          <w:t>64</w:t>
        </w:r>
        <w:r>
          <w:fldChar w:fldCharType="end"/>
        </w:r>
      </w:hyperlink>
    </w:p>
    <w:p>
      <w:pPr>
        <w:pStyle w:val="TOC1"/>
        <w:tabs>
          <w:tab w:val="right" w:leader="dot" w:pos="8306"/>
        </w:tabs>
      </w:pPr>
      <w:hyperlink w:anchor="_Toc15694" w:history="1">
        <w:r>
          <w:rPr>
            <w:rFonts w:ascii="仿宋" w:eastAsia="仿宋" w:hAnsi="仿宋" w:cs="仿宋" w:hint="eastAsia"/>
            <w:lang w:eastAsia="zh-CN"/>
          </w:rPr>
          <w:t>十六、成果转化与推广应用</w:t>
        </w:r>
        <w:r>
          <w:tab/>
        </w:r>
        <w:r>
          <w:fldChar w:fldCharType="begin"/>
        </w:r>
        <w:r>
          <w:instrText xml:space="preserve"> PAGEREF _Toc15694 \h </w:instrText>
        </w:r>
        <w:r>
          <w:fldChar w:fldCharType="separate"/>
        </w:r>
        <w:r>
          <w:t>65</w:t>
        </w:r>
        <w:r>
          <w:fldChar w:fldCharType="end"/>
        </w:r>
      </w:hyperlink>
    </w:p>
    <w:p>
      <w:pPr>
        <w:pStyle w:val="TOC2"/>
        <w:tabs>
          <w:tab w:val="right" w:leader="dot" w:pos="8306"/>
        </w:tabs>
      </w:pPr>
      <w:hyperlink w:anchor="_Toc17877" w:history="1">
        <w:r>
          <w:rPr>
            <w:rFonts w:ascii="仿宋" w:eastAsia="仿宋" w:hAnsi="仿宋" w:cs="仿宋" w:hint="eastAsia"/>
            <w:lang w:eastAsia="zh-CN"/>
          </w:rPr>
          <w:t>(一)、成果转化策略制定</w:t>
        </w:r>
        <w:r>
          <w:tab/>
        </w:r>
        <w:r>
          <w:fldChar w:fldCharType="begin"/>
        </w:r>
        <w:r>
          <w:instrText xml:space="preserve"> PAGEREF _Toc17877 \h </w:instrText>
        </w:r>
        <w:r>
          <w:fldChar w:fldCharType="separate"/>
        </w:r>
        <w:r>
          <w:t>65</w:t>
        </w:r>
        <w:r>
          <w:fldChar w:fldCharType="end"/>
        </w:r>
      </w:hyperlink>
    </w:p>
    <w:p>
      <w:pPr>
        <w:pStyle w:val="TOC2"/>
        <w:tabs>
          <w:tab w:val="right" w:leader="dot" w:pos="8306"/>
        </w:tabs>
      </w:pPr>
      <w:hyperlink w:anchor="_Toc26812" w:history="1">
        <w:r>
          <w:rPr>
            <w:rFonts w:ascii="仿宋" w:eastAsia="仿宋" w:hAnsi="仿宋" w:cs="仿宋" w:hint="eastAsia"/>
            <w:lang w:eastAsia="zh-CN"/>
          </w:rPr>
          <w:t>(二)、成果推广应用方案</w:t>
        </w:r>
        <w:r>
          <w:tab/>
        </w:r>
        <w:r>
          <w:fldChar w:fldCharType="begin"/>
        </w:r>
        <w:r>
          <w:instrText xml:space="preserve"> PAGEREF _Toc26812 \h </w:instrText>
        </w:r>
        <w:r>
          <w:fldChar w:fldCharType="separate"/>
        </w:r>
        <w:r>
          <w:t>66</w:t>
        </w:r>
        <w:r>
          <w:fldChar w:fldCharType="end"/>
        </w:r>
      </w:hyperlink>
    </w:p>
    <w:p>
      <w:pPr>
        <w:pStyle w:val="TOC1"/>
        <w:tabs>
          <w:tab w:val="right" w:leader="dot" w:pos="8306"/>
        </w:tabs>
      </w:pPr>
      <w:hyperlink w:anchor="_Toc8965" w:history="1">
        <w:r>
          <w:rPr>
            <w:rFonts w:ascii="仿宋" w:eastAsia="仿宋" w:hAnsi="仿宋" w:cs="仿宋" w:hint="eastAsia"/>
            <w:lang w:eastAsia="zh-CN"/>
          </w:rPr>
          <w:t>十七、设施与设备管理</w:t>
        </w:r>
        <w:r>
          <w:tab/>
        </w:r>
        <w:r>
          <w:fldChar w:fldCharType="begin"/>
        </w:r>
        <w:r>
          <w:instrText xml:space="preserve"> PAGEREF _Toc8965 \h </w:instrText>
        </w:r>
        <w:r>
          <w:fldChar w:fldCharType="separate"/>
        </w:r>
        <w:r>
          <w:t>68</w:t>
        </w:r>
        <w:r>
          <w:fldChar w:fldCharType="end"/>
        </w:r>
      </w:hyperlink>
    </w:p>
    <w:p>
      <w:pPr>
        <w:pStyle w:val="TOC2"/>
        <w:tabs>
          <w:tab w:val="right" w:leader="dot" w:pos="8306"/>
        </w:tabs>
      </w:pPr>
      <w:hyperlink w:anchor="_Toc16864" w:history="1">
        <w:r>
          <w:rPr>
            <w:rFonts w:ascii="仿宋" w:eastAsia="仿宋" w:hAnsi="仿宋" w:cs="仿宋" w:hint="eastAsia"/>
            <w:lang w:eastAsia="zh-CN"/>
          </w:rPr>
          <w:t>(一)、设施规划与配置</w:t>
        </w:r>
        <w:r>
          <w:tab/>
        </w:r>
        <w:r>
          <w:fldChar w:fldCharType="begin"/>
        </w:r>
        <w:r>
          <w:instrText xml:space="preserve"> PAGEREF _Toc16864 \h </w:instrText>
        </w:r>
        <w:r>
          <w:fldChar w:fldCharType="separate"/>
        </w:r>
        <w:r>
          <w:t>68</w:t>
        </w:r>
        <w:r>
          <w:fldChar w:fldCharType="end"/>
        </w:r>
      </w:hyperlink>
    </w:p>
    <w:p>
      <w:pPr>
        <w:pStyle w:val="TOC2"/>
        <w:tabs>
          <w:tab w:val="right" w:leader="dot" w:pos="8306"/>
        </w:tabs>
      </w:pPr>
      <w:hyperlink w:anchor="_Toc6172" w:history="1">
        <w:r>
          <w:rPr>
            <w:rFonts w:ascii="仿宋" w:eastAsia="仿宋" w:hAnsi="仿宋" w:cs="仿宋" w:hint="eastAsia"/>
            <w:lang w:eastAsia="zh-CN"/>
          </w:rPr>
          <w:t>(二)、设备采购与维护管理</w:t>
        </w:r>
        <w:r>
          <w:tab/>
        </w:r>
        <w:r>
          <w:fldChar w:fldCharType="begin"/>
        </w:r>
        <w:r>
          <w:instrText xml:space="preserve"> PAGEREF _Toc6172 \h </w:instrText>
        </w:r>
        <w:r>
          <w:fldChar w:fldCharType="separate"/>
        </w:r>
        <w:r>
          <w:t>68</w:t>
        </w:r>
        <w:r>
          <w:fldChar w:fldCharType="end"/>
        </w:r>
      </w:hyperlink>
    </w:p>
    <w:p>
      <w:pPr>
        <w:pStyle w:val="TOC2"/>
        <w:tabs>
          <w:tab w:val="right" w:leader="dot" w:pos="8306"/>
        </w:tabs>
      </w:pPr>
      <w:hyperlink w:anchor="_Toc26926" w:history="1">
        <w:r>
          <w:rPr>
            <w:rFonts w:ascii="仿宋" w:eastAsia="仿宋" w:hAnsi="仿宋" w:cs="仿宋" w:hint="eastAsia"/>
            <w:lang w:eastAsia="zh-CN"/>
          </w:rPr>
          <w:t>(三)、设施设备升级策略</w:t>
        </w:r>
        <w:r>
          <w:tab/>
        </w:r>
        <w:r>
          <w:fldChar w:fldCharType="begin"/>
        </w:r>
        <w:r>
          <w:instrText xml:space="preserve"> PAGEREF _Toc26926 \h </w:instrText>
        </w:r>
        <w:r>
          <w:fldChar w:fldCharType="separate"/>
        </w:r>
        <w:r>
          <w:t>69</w:t>
        </w:r>
        <w:r>
          <w:fldChar w:fldCharType="end"/>
        </w:r>
      </w:hyperlink>
    </w:p>
    <w:p>
      <w:pPr>
        <w:pStyle w:val="TOC1"/>
        <w:tabs>
          <w:tab w:val="right" w:leader="dot" w:pos="8306"/>
        </w:tabs>
      </w:pPr>
      <w:hyperlink w:anchor="_Toc30224" w:history="1">
        <w:r>
          <w:rPr>
            <w:rFonts w:ascii="仿宋" w:eastAsia="仿宋" w:hAnsi="仿宋" w:cs="仿宋" w:hint="eastAsia"/>
            <w:lang w:eastAsia="zh-CN"/>
          </w:rPr>
          <w:t>十八、项目施工方案</w:t>
        </w:r>
        <w:r>
          <w:tab/>
        </w:r>
        <w:r>
          <w:fldChar w:fldCharType="begin"/>
        </w:r>
        <w:r>
          <w:instrText xml:space="preserve"> PAGEREF _Toc30224 \h </w:instrText>
        </w:r>
        <w:r>
          <w:fldChar w:fldCharType="separate"/>
        </w:r>
        <w:r>
          <w:t>70</w:t>
        </w:r>
        <w:r>
          <w:fldChar w:fldCharType="end"/>
        </w:r>
      </w:hyperlink>
    </w:p>
    <w:p>
      <w:pPr>
        <w:pStyle w:val="TOC2"/>
        <w:tabs>
          <w:tab w:val="right" w:leader="dot" w:pos="8306"/>
        </w:tabs>
      </w:pPr>
      <w:hyperlink w:anchor="_Toc7380" w:history="1">
        <w:r>
          <w:rPr>
            <w:rFonts w:ascii="仿宋" w:eastAsia="仿宋" w:hAnsi="仿宋" w:cs="仿宋" w:hint="eastAsia"/>
            <w:lang w:eastAsia="zh-CN"/>
          </w:rPr>
          <w:t>(一)、施工组织设计</w:t>
        </w:r>
        <w:r>
          <w:tab/>
        </w:r>
        <w:r>
          <w:fldChar w:fldCharType="begin"/>
        </w:r>
        <w:r>
          <w:instrText xml:space="preserve"> PAGEREF _Toc7380 \h </w:instrText>
        </w:r>
        <w:r>
          <w:fldChar w:fldCharType="separate"/>
        </w:r>
        <w:r>
          <w:t>70</w:t>
        </w:r>
        <w:r>
          <w:fldChar w:fldCharType="end"/>
        </w:r>
      </w:hyperlink>
    </w:p>
    <w:p>
      <w:pPr>
        <w:pStyle w:val="TOC2"/>
        <w:tabs>
          <w:tab w:val="right" w:leader="dot" w:pos="8306"/>
        </w:tabs>
      </w:pPr>
      <w:hyperlink w:anchor="_Toc5951" w:history="1">
        <w:r>
          <w:rPr>
            <w:rFonts w:ascii="仿宋" w:eastAsia="仿宋" w:hAnsi="仿宋" w:cs="仿宋" w:hint="eastAsia"/>
            <w:lang w:eastAsia="zh-CN"/>
          </w:rPr>
          <w:t>(二)、施工工艺与技术路线</w:t>
        </w:r>
        <w:r>
          <w:tab/>
        </w:r>
        <w:r>
          <w:fldChar w:fldCharType="begin"/>
        </w:r>
        <w:r>
          <w:instrText xml:space="preserve"> PAGEREF _Toc5951 \h </w:instrText>
        </w:r>
        <w:r>
          <w:fldChar w:fldCharType="separate"/>
        </w:r>
        <w:r>
          <w:t>71</w:t>
        </w:r>
        <w:r>
          <w:fldChar w:fldCharType="end"/>
        </w:r>
      </w:hyperlink>
    </w:p>
    <w:p>
      <w:pPr>
        <w:pStyle w:val="TOC2"/>
        <w:tabs>
          <w:tab w:val="right" w:leader="dot" w:pos="8306"/>
        </w:tabs>
      </w:pPr>
      <w:hyperlink w:anchor="_Toc5901" w:history="1">
        <w:r>
          <w:rPr>
            <w:rFonts w:ascii="仿宋" w:eastAsia="仿宋" w:hAnsi="仿宋" w:cs="仿宋" w:hint="eastAsia"/>
            <w:lang w:eastAsia="zh-CN"/>
          </w:rPr>
          <w:t>(三)、关键节点施工计划</w:t>
        </w:r>
        <w:r>
          <w:tab/>
        </w:r>
        <w:r>
          <w:fldChar w:fldCharType="begin"/>
        </w:r>
        <w:r>
          <w:instrText xml:space="preserve"> PAGEREF _Toc5901 \h </w:instrText>
        </w:r>
        <w:r>
          <w:fldChar w:fldCharType="separate"/>
        </w:r>
        <w:r>
          <w:t>73</w:t>
        </w:r>
        <w:r>
          <w:fldChar w:fldCharType="end"/>
        </w:r>
      </w:hyperlink>
    </w:p>
    <w:p>
      <w:pPr>
        <w:pStyle w:val="TOC2"/>
        <w:tabs>
          <w:tab w:val="right" w:leader="dot" w:pos="8306"/>
        </w:tabs>
      </w:pPr>
      <w:hyperlink w:anchor="_Toc22751" w:history="1">
        <w:r>
          <w:rPr>
            <w:rFonts w:ascii="仿宋" w:eastAsia="仿宋" w:hAnsi="仿宋" w:cs="仿宋" w:hint="eastAsia"/>
            <w:lang w:eastAsia="zh-CN"/>
          </w:rPr>
          <w:t>(四)、施工现场管理</w:t>
        </w:r>
        <w:r>
          <w:tab/>
        </w:r>
        <w:r>
          <w:fldChar w:fldCharType="begin"/>
        </w:r>
        <w:r>
          <w:instrText xml:space="preserve"> PAGEREF _Toc22751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0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0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一、玻璃纤维项目的技术资源开发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二、玻璃纤维项目的人力资源管理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玻璃纤维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三、玻璃纤维项目的资金资源筹措与优化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玻璃纤维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50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玻璃纤维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玻璃纤维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玻璃纤维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45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玻璃纤维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玻璃纤维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智能技术的应用：玻璃纤维项目将利用智能技术，如物联网（IoT）和大数据分析，来监控和优化资源使用。通过实时数据分析，项目可以更有效地管理能源消耗、减少原材料浪费，并提高生产过程的整体效率。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20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58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纤维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57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132"/>
      <w:r>
        <w:rPr>
          <w:rFonts w:ascii="仿宋" w:eastAsia="仿宋" w:hAnsi="仿宋" w:cs="仿宋" w:hint="eastAsia"/>
          <w:sz w:val="28"/>
          <w:lang w:eastAsia="zh-CN"/>
        </w:rPr>
        <w:t>三、玻璃纤维项目概论</w:t>
      </w:r>
      <w:bookmarkEnd w:id="9"/>
    </w:p>
    <w:p>
      <w:pPr>
        <w:pStyle w:val="Heading2"/>
        <w:rPr>
          <w:rFonts w:ascii="仿宋" w:eastAsia="仿宋" w:hAnsi="仿宋" w:cs="仿宋" w:hint="eastAsia"/>
          <w:lang w:eastAsia="zh-CN"/>
        </w:rPr>
      </w:pPr>
      <w:bookmarkStart w:id="10" w:name="_Toc2584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玻璃纤维项目的申报单位是“XXX实业发展公司”，这是一家在其所处行业内备受尊敬的企业。公司自成立以来，通过其在玻璃纤维项目中表现出的创新精神和卓越执行力，在市场上赢得了显著的地位。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该公司的法定代表人秦XX，在玻璃纤维项目及其他多个行业领域中都有着显著的贡献。秦XX以其出色的领导才能和敏锐的商业洞察力，带领公司在玻璃纤维项目等多个领域实现了持续的成长和成功。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玻璃纤维项目的重要合作伙伴。公司专注于[行业名称]领域，以创新作为驱动力，不断推动技术进步和市场扩张。在玻璃纤维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玻璃纤维项目中展现了强劲的增长和稳定的财务表现。公司通过有效的策略，在玻璃纤维项目中扩大了其市场份额并增强了盈利能力。同时，公司积极承担社会责任，参与各类社会公益项目，增强了其在玻璃纤维项目中的品牌形象和社会影响力。</w:t>
      </w:r>
    </w:p>
    <w:p>
      <w:pPr>
        <w:pStyle w:val="Heading2"/>
        <w:ind w:firstLine="560" w:firstLineChars="200"/>
        <w:rPr>
          <w:rFonts w:ascii="仿宋" w:eastAsia="仿宋" w:hAnsi="仿宋" w:cs="仿宋" w:hint="eastAsia"/>
          <w:sz w:val="28"/>
          <w:lang w:eastAsia="zh-CN"/>
        </w:rPr>
      </w:pPr>
      <w:bookmarkStart w:id="11" w:name="_Toc4506"/>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https://d.book118.com/678136106004006047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玻璃纤维项目可行性建设方案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4C0008"/>
    <w:rsid w:val="364C00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8136106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2024-03-05T06:37:00Z</dcterms:created>
  <dcterms:modified xsi:type="dcterms:W3CDTF">2024-03-05T06:38:41Z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FF17D1F96F5343679EC14B76D5536AC8_11</vt:lpwstr>
  </property>
  <property fmtid="{D5CDD505-2E9C-101B-9397-08002B2CF9AE}" pid="3" name="KSOProductBuildVer">
    <vt:lpwstr>2052-12.1.0.16250</vt:lpwstr>
  </property>
</Properties>
</file>