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58B0" w14:paraId="62AD80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8B0" w14:paraId="055A91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8B0" w14:paraId="68FC07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58B0" w:rsidRPr="002758B0" w14:paraId="67E7CA1B" w14:textId="6AD0C8C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58B0">
        <w:rPr>
          <w:rFonts w:ascii="宋体" w:eastAsia="宋体" w:hAnsi="宋体" w:hint="eastAsia"/>
          <w:b/>
          <w:sz w:val="60"/>
        </w:rPr>
        <w:t>营林及木竹采伐机械相关行业可行性分析报告</w:t>
      </w:r>
    </w:p>
    <w:p w:rsidR="002758B0" w:rsidP="002758B0" w14:paraId="43FC5453" w14:textId="4E9291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58B0">
        <w:rPr>
          <w:rFonts w:ascii="仿宋" w:eastAsia="仿宋" w:hAnsi="仿宋" w:hint="eastAsia"/>
          <w:b/>
          <w:sz w:val="40"/>
        </w:rPr>
        <w:t>目录</w:t>
      </w:r>
    </w:p>
    <w:p w:rsidR="002758B0" w14:paraId="4C40C37E" w14:textId="3D3BF9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58B0" w14:paraId="6B988EB7" w14:textId="63EA4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58B0" w14:paraId="56A7E96E" w14:textId="591F8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58B0" w14:paraId="02B310FC" w14:textId="167E4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58B0" w14:paraId="2A9F35DE" w14:textId="1891CC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58B0" w14:paraId="38E24078" w14:textId="48F46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58B0" w14:paraId="5AD01CA0" w14:textId="0F447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58B0" w14:paraId="7CE70894" w14:textId="6D9A6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(二)、营林及木竹采伐机械项目的技术难点及解决方案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58B0" w14:paraId="46410988" w14:textId="769E2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58B0" w14:paraId="4817724F" w14:textId="5B393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58B0" w14:paraId="46891A9D" w14:textId="305B9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58B0" w14:paraId="14CED1AE" w14:textId="424C3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58B0" w14:paraId="5D4EAF1D" w14:textId="7B95E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58B0" w14:paraId="2EA0E080" w14:textId="38D642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58B0" w14:paraId="6CD156BA" w14:textId="5CB87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(一)、营林及木竹采伐机械项目产品的市场定位和目标客户分析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58B0" w14:paraId="35F921AB" w14:textId="56016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58B0" w14:paraId="318D7FF4" w14:textId="67F02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758B0" w14:paraId="1C727D86" w14:textId="05BB16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58B0" w14:paraId="6F4634E6" w14:textId="114E2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58B0" w14:paraId="736856BC" w14:textId="7256B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758B0" w14:paraId="04D45BD1" w14:textId="4EBBA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_Toc160180020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https://d.book118.com/678140100102006041</w:t>
        </w:r>
      </w:hyperlink>
    </w:p>
    <w:p w:rsidR="002758B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:rsidP="00334A19" w14:paraId="2CCBA3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58B0" w14:paraId="47763D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:rsidP="00334A19" w14:paraId="1B3B8B2F" w14:textId="6F1457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58B0" w14:paraId="1D0711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14:paraId="02FD23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:rsidP="00334A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58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:rsidP="00334A19" w14:textId="6F1457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58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14:paraId="21B571E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:rsidRPr="002758B0" w:rsidP="002758B0" w14:paraId="4EECE2C7" w14:textId="763AE185">
    <w:pPr>
      <w:pStyle w:val="Header"/>
      <w:rPr>
        <w:rFonts w:ascii="仿宋" w:eastAsia="仿宋" w:hAnsi="仿宋"/>
      </w:rPr>
    </w:pPr>
    <w:r w:rsidRPr="002758B0">
      <w:rPr>
        <w:rFonts w:ascii="仿宋" w:eastAsia="仿宋" w:hAnsi="仿宋" w:hint="eastAsia"/>
      </w:rPr>
      <w:t>营林及木竹采伐机械可行性报告</w:t>
    </w:r>
    <w:r w:rsidRPr="002758B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14:paraId="6C436D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:rsidRPr="002758B0" w:rsidP="002758B0" w14:textId="763AE185">
    <w:pPr>
      <w:pStyle w:val="Header"/>
      <w:rPr>
        <w:rFonts w:ascii="仿宋" w:eastAsia="仿宋" w:hAnsi="仿宋"/>
      </w:rPr>
    </w:pPr>
    <w:r w:rsidRPr="002758B0">
      <w:rPr>
        <w:rFonts w:ascii="仿宋" w:eastAsia="仿宋" w:hAnsi="仿宋" w:hint="eastAsia"/>
      </w:rPr>
      <w:t>营林及木竹采伐机械可行性报告</w:t>
    </w:r>
    <w:r w:rsidRPr="002758B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58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B0"/>
    <w:rsid w:val="002758B0"/>
    <w:rsid w:val="00334A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418F7F"/>
  <w15:chartTrackingRefBased/>
  <w15:docId w15:val="{FE49A076-4D61-4B27-AA58-55749AE3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58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58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58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58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58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58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5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58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58B0"/>
  </w:style>
  <w:style w:type="paragraph" w:styleId="TOC1">
    <w:name w:val="toc 1"/>
    <w:basedOn w:val="Normal"/>
    <w:next w:val="Normal"/>
    <w:autoRedefine/>
    <w:uiPriority w:val="39"/>
    <w:unhideWhenUsed/>
    <w:rsid w:val="002758B0"/>
  </w:style>
  <w:style w:type="paragraph" w:styleId="TOC2">
    <w:name w:val="toc 2"/>
    <w:basedOn w:val="Normal"/>
    <w:next w:val="Normal"/>
    <w:autoRedefine/>
    <w:uiPriority w:val="39"/>
    <w:unhideWhenUsed/>
    <w:rsid w:val="002758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8140100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4453</Words>
  <Characters>25383</Characters>
  <Application>Microsoft Office Word</Application>
  <DocSecurity>0</DocSecurity>
  <Lines>211</Lines>
  <Paragraphs>59</Paragraphs>
  <ScaleCrop>false</ScaleCrop>
  <Company/>
  <LinksUpToDate>false</LinksUpToDate>
  <CharactersWithSpaces>29777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2024-03-01T02:05:00Z</dcterms:created>
  <dcterms:modified xsi:type="dcterms:W3CDTF">2024-03-01T02:06:00Z</dcterms:modified>
</cp:coreProperties>
</file>