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2" w:line="214" w:lineRule="exact"/>
        <w:ind w:left="4"/>
        <w:rPr>
          <w:rFonts w:ascii="Arial" w:eastAsia="Arial" w:hAnsi="Arial" w:cs="Arial"/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904544</wp:posOffset>
            </wp:positionH>
            <wp:positionV relativeFrom="page">
              <wp:posOffset>2693287</wp:posOffset>
            </wp:positionV>
            <wp:extent cx="6109957" cy="9703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9957" cy="9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904544</wp:posOffset>
            </wp:positionH>
            <wp:positionV relativeFrom="page">
              <wp:posOffset>9245662</wp:posOffset>
            </wp:positionV>
            <wp:extent cx="6109957" cy="970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9957" cy="9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5147505</wp:posOffset>
            </wp:positionH>
            <wp:positionV relativeFrom="page">
              <wp:posOffset>471290</wp:posOffset>
            </wp:positionV>
            <wp:extent cx="1444307" cy="722154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4307" cy="722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3"/>
          <w:w w:val="70"/>
          <w:position w:val="-4"/>
          <w:sz w:val="18"/>
          <w:szCs w:val="18"/>
        </w:rPr>
        <w:t>I</w:t>
      </w:r>
      <w:r>
        <w:rPr>
          <w:rFonts w:ascii="Arial" w:eastAsia="Arial" w:hAnsi="Arial" w:cs="Arial"/>
          <w:spacing w:val="-3"/>
          <w:w w:val="70"/>
          <w:position w:val="-4"/>
          <w:sz w:val="40"/>
          <w:szCs w:val="40"/>
        </w:rPr>
        <w:t>cs</w:t>
      </w:r>
      <w:r>
        <w:rPr>
          <w:rFonts w:ascii="Arial" w:eastAsia="Arial" w:hAnsi="Arial" w:cs="Arial"/>
          <w:spacing w:val="-47"/>
          <w:position w:val="-4"/>
          <w:sz w:val="40"/>
          <w:szCs w:val="40"/>
        </w:rPr>
        <w:t xml:space="preserve"> </w:t>
      </w:r>
      <w:r>
        <w:rPr>
          <w:rFonts w:ascii="Arial" w:eastAsia="Arial" w:hAnsi="Arial" w:cs="Arial"/>
          <w:spacing w:val="-3"/>
          <w:w w:val="70"/>
          <w:position w:val="-4"/>
          <w:sz w:val="18"/>
          <w:szCs w:val="18"/>
        </w:rPr>
        <w:t>33</w:t>
      </w:r>
      <w:r>
        <w:rPr>
          <w:rFonts w:ascii="Microsoft YaHei" w:eastAsia="Microsoft YaHei" w:hAnsi="Microsoft YaHei" w:cs="Microsoft YaHei"/>
          <w:spacing w:val="-3"/>
          <w:w w:val="70"/>
          <w:position w:val="-4"/>
          <w:sz w:val="40"/>
          <w:szCs w:val="40"/>
        </w:rPr>
        <w:t>．</w:t>
      </w:r>
      <w:r>
        <w:rPr>
          <w:rFonts w:ascii="Arial" w:eastAsia="Arial" w:hAnsi="Arial" w:cs="Arial"/>
          <w:spacing w:val="-3"/>
          <w:w w:val="70"/>
          <w:position w:val="-4"/>
          <w:sz w:val="18"/>
          <w:szCs w:val="18"/>
        </w:rPr>
        <w:t>050</w:t>
      </w:r>
    </w:p>
    <w:p>
      <w:pPr>
        <w:spacing w:line="231" w:lineRule="auto"/>
        <w:ind w:left="1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</w:t>
      </w:r>
      <w:r>
        <w:rPr>
          <w:rFonts w:ascii="Arial" w:eastAsia="Arial" w:hAnsi="Arial" w:cs="Arial"/>
          <w:spacing w:val="7"/>
          <w:sz w:val="18"/>
          <w:szCs w:val="18"/>
        </w:rPr>
        <w:t xml:space="preserve">  </w:t>
      </w:r>
      <w:r>
        <w:rPr>
          <w:rFonts w:ascii="Arial" w:eastAsia="Arial" w:hAnsi="Arial" w:cs="Arial"/>
          <w:spacing w:val="7"/>
          <w:sz w:val="18"/>
          <w:szCs w:val="18"/>
        </w:rPr>
        <w:t>42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219" w:line="184" w:lineRule="auto"/>
        <w:ind w:left="10"/>
        <w:rPr>
          <w:rFonts w:ascii="Microsoft YaHei" w:eastAsia="Microsoft YaHei" w:hAnsi="Microsoft YaHei" w:cs="Microsoft YaHei"/>
          <w:sz w:val="51"/>
          <w:szCs w:val="51"/>
        </w:rPr>
      </w:pP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中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华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人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民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共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和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国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国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家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>标</w:t>
      </w:r>
      <w:r>
        <w:rPr>
          <w:rFonts w:ascii="Microsoft YaHei" w:eastAsia="Microsoft YaHei" w:hAnsi="Microsoft YaHei" w:cs="Microsoft YaHei"/>
          <w:spacing w:val="120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117"/>
          <w:sz w:val="51"/>
          <w:szCs w:val="51"/>
        </w:rPr>
        <w:t>准</w:t>
      </w:r>
    </w:p>
    <w:p>
      <w:pPr>
        <w:spacing w:before="415" w:line="517" w:lineRule="exact"/>
        <w:ind w:right="316"/>
        <w:jc w:val="right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pacing w:val="-10"/>
          <w:w w:val="78"/>
          <w:position w:val="-4"/>
          <w:sz w:val="25"/>
          <w:szCs w:val="25"/>
        </w:rPr>
        <w:t>GB</w:t>
      </w:r>
      <w:r>
        <w:rPr>
          <w:rFonts w:ascii="Microsoft YaHei" w:eastAsia="Microsoft YaHei" w:hAnsi="Microsoft YaHei" w:cs="Microsoft YaHei"/>
          <w:spacing w:val="-10"/>
          <w:w w:val="78"/>
          <w:position w:val="-1"/>
          <w:sz w:val="51"/>
          <w:szCs w:val="51"/>
        </w:rPr>
        <w:t>／</w:t>
      </w:r>
      <w:r>
        <w:rPr>
          <w:rFonts w:ascii="Arial" w:eastAsia="Arial" w:hAnsi="Arial" w:cs="Arial"/>
          <w:spacing w:val="-10"/>
          <w:w w:val="78"/>
          <w:position w:val="-4"/>
          <w:sz w:val="25"/>
          <w:szCs w:val="25"/>
        </w:rPr>
        <w:t>T</w:t>
      </w:r>
      <w:r>
        <w:rPr>
          <w:rFonts w:ascii="Arial" w:eastAsia="Arial" w:hAnsi="Arial" w:cs="Arial"/>
          <w:spacing w:val="48"/>
          <w:position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-10"/>
          <w:w w:val="78"/>
          <w:position w:val="-4"/>
          <w:sz w:val="25"/>
          <w:szCs w:val="25"/>
        </w:rPr>
        <w:t>40420</w:t>
      </w:r>
      <w:r>
        <w:rPr>
          <w:rFonts w:ascii="Microsoft YaHei" w:eastAsia="Microsoft YaHei" w:hAnsi="Microsoft YaHei" w:cs="Microsoft YaHei"/>
          <w:spacing w:val="-10"/>
          <w:w w:val="78"/>
          <w:position w:val="-4"/>
          <w:sz w:val="54"/>
          <w:szCs w:val="54"/>
        </w:rPr>
        <w:t>．</w:t>
      </w:r>
      <w:r>
        <w:rPr>
          <w:rFonts w:ascii="Arial" w:eastAsia="Arial" w:hAnsi="Arial" w:cs="Arial"/>
          <w:spacing w:val="-10"/>
          <w:w w:val="78"/>
          <w:position w:val="-4"/>
          <w:sz w:val="25"/>
          <w:szCs w:val="25"/>
        </w:rPr>
        <w:t>1</w:t>
      </w:r>
      <w:r>
        <w:rPr>
          <w:rFonts w:ascii="Arial" w:eastAsia="Arial" w:hAnsi="Arial" w:cs="Arial"/>
          <w:spacing w:val="-15"/>
          <w:position w:val="-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78"/>
          <w:position w:val="-1"/>
          <w:sz w:val="26"/>
          <w:szCs w:val="26"/>
        </w:rPr>
        <w:t>—</w:t>
      </w:r>
      <w:r>
        <w:rPr>
          <w:rFonts w:ascii="Microsoft YaHei" w:eastAsia="Microsoft YaHei" w:hAnsi="Microsoft YaHei" w:cs="Microsoft YaHei"/>
          <w:spacing w:val="-59"/>
          <w:position w:val="-1"/>
          <w:sz w:val="26"/>
          <w:szCs w:val="26"/>
        </w:rPr>
        <w:t xml:space="preserve"> </w:t>
      </w:r>
      <w:r>
        <w:rPr>
          <w:rFonts w:ascii="Arial" w:eastAsia="Arial" w:hAnsi="Arial" w:cs="Arial"/>
          <w:spacing w:val="-10"/>
          <w:w w:val="78"/>
          <w:position w:val="-4"/>
          <w:sz w:val="25"/>
          <w:szCs w:val="25"/>
        </w:rPr>
        <w:t>2021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19" w:line="167" w:lineRule="auto"/>
        <w:ind w:left="2521" w:right="184" w:hanging="2346"/>
        <w:rPr>
          <w:rFonts w:ascii="Microsoft YaHei" w:eastAsia="Microsoft YaHei" w:hAnsi="Microsoft YaHei" w:cs="Microsoft YaHei"/>
          <w:sz w:val="51"/>
          <w:szCs w:val="51"/>
        </w:rPr>
      </w:pPr>
      <w:r>
        <w:rPr>
          <w:rFonts w:ascii="Microsoft YaHei" w:eastAsia="Microsoft YaHei" w:hAnsi="Microsoft YaHei" w:cs="Microsoft YaHei"/>
          <w:spacing w:val="41"/>
          <w:sz w:val="51"/>
          <w:szCs w:val="51"/>
        </w:rPr>
        <w:t>基</w:t>
      </w:r>
      <w:r>
        <w:rPr>
          <w:rFonts w:ascii="Microsoft YaHei" w:eastAsia="Microsoft YaHei" w:hAnsi="Microsoft YaHei" w:cs="Microsoft YaHei"/>
          <w:spacing w:val="36"/>
          <w:sz w:val="51"/>
          <w:szCs w:val="51"/>
        </w:rPr>
        <w:t>于公用电信网的宽带客户网关虚拟化</w:t>
      </w:r>
      <w:r>
        <w:rPr>
          <w:rFonts w:ascii="Microsoft YaHei" w:eastAsia="Microsoft YaHei" w:hAnsi="Microsoft YaHei" w:cs="Microsoft YaHei"/>
          <w:sz w:val="51"/>
          <w:szCs w:val="51"/>
        </w:rPr>
        <w:t xml:space="preserve"> </w:t>
      </w:r>
      <w:r>
        <w:rPr>
          <w:rFonts w:ascii="Microsoft YaHei" w:eastAsia="Microsoft YaHei" w:hAnsi="Microsoft YaHei" w:cs="Microsoft YaHei"/>
          <w:spacing w:val="-56"/>
          <w:sz w:val="51"/>
          <w:szCs w:val="51"/>
        </w:rPr>
        <w:t>第</w:t>
      </w:r>
      <w:r>
        <w:rPr>
          <w:rFonts w:ascii="Microsoft YaHei" w:eastAsia="Microsoft YaHei" w:hAnsi="Microsoft YaHei" w:cs="Microsoft YaHei"/>
          <w:spacing w:val="-47"/>
          <w:sz w:val="51"/>
          <w:szCs w:val="51"/>
        </w:rPr>
        <w:t xml:space="preserve"> </w:t>
      </w:r>
      <w:r>
        <w:rPr>
          <w:rFonts w:ascii="Arial" w:eastAsia="Arial" w:hAnsi="Arial" w:cs="Arial"/>
          <w:spacing w:val="-47"/>
          <w:position w:val="-5"/>
          <w:sz w:val="49"/>
          <w:szCs w:val="49"/>
        </w:rPr>
        <w:t>1</w:t>
      </w:r>
      <w:r>
        <w:rPr>
          <w:rFonts w:ascii="Arial" w:eastAsia="Arial" w:hAnsi="Arial" w:cs="Arial"/>
          <w:spacing w:val="-47"/>
          <w:position w:val="-5"/>
          <w:sz w:val="49"/>
          <w:szCs w:val="49"/>
        </w:rPr>
        <w:t xml:space="preserve"> </w:t>
      </w:r>
      <w:r>
        <w:rPr>
          <w:rFonts w:ascii="Microsoft YaHei" w:eastAsia="Microsoft YaHei" w:hAnsi="Microsoft YaHei" w:cs="Microsoft YaHei"/>
          <w:spacing w:val="-47"/>
          <w:sz w:val="51"/>
          <w:szCs w:val="51"/>
        </w:rPr>
        <w:t>部分</w:t>
      </w:r>
      <w:r>
        <w:rPr>
          <w:rFonts w:ascii="Microsoft YaHei" w:eastAsia="Microsoft YaHei" w:hAnsi="Microsoft YaHei" w:cs="Microsoft YaHei"/>
          <w:spacing w:val="-47"/>
          <w:position w:val="2"/>
          <w:sz w:val="100"/>
          <w:szCs w:val="100"/>
        </w:rPr>
        <w:t>：</w:t>
      </w:r>
      <w:r>
        <w:rPr>
          <w:rFonts w:ascii="Microsoft YaHei" w:eastAsia="Microsoft YaHei" w:hAnsi="Microsoft YaHei" w:cs="Microsoft YaHei"/>
          <w:spacing w:val="-47"/>
          <w:sz w:val="51"/>
          <w:szCs w:val="51"/>
        </w:rPr>
        <w:t>总体要求</w:t>
      </w:r>
    </w:p>
    <w:p>
      <w:pPr>
        <w:spacing w:before="6" w:line="135" w:lineRule="auto"/>
        <w:ind w:left="2499" w:right="132" w:hanging="2321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pacing w:val="-9"/>
          <w:w w:val="56"/>
          <w:sz w:val="25"/>
          <w:szCs w:val="25"/>
        </w:rPr>
        <w:t>B</w:t>
      </w:r>
      <w:r>
        <w:rPr>
          <w:rFonts w:ascii="Arial" w:eastAsia="Arial" w:hAnsi="Arial" w:cs="Arial"/>
          <w:spacing w:val="-9"/>
          <w:w w:val="56"/>
          <w:sz w:val="54"/>
          <w:szCs w:val="54"/>
        </w:rPr>
        <w:t>roadbandcustomergatewayvirtualizationbasedonpublictelecommunication</w:t>
      </w:r>
      <w:r>
        <w:rPr>
          <w:rFonts w:ascii="Arial" w:eastAsia="Arial" w:hAnsi="Arial" w:cs="Arial"/>
          <w:spacing w:val="55"/>
          <w:sz w:val="54"/>
          <w:szCs w:val="54"/>
        </w:rPr>
        <w:t xml:space="preserve"> </w:t>
      </w:r>
      <w:r>
        <w:rPr>
          <w:rFonts w:ascii="Arial" w:eastAsia="Arial" w:hAnsi="Arial" w:cs="Arial"/>
          <w:spacing w:val="-8"/>
          <w:w w:val="60"/>
          <w:sz w:val="54"/>
          <w:szCs w:val="54"/>
        </w:rPr>
        <w:t>network</w:t>
      </w:r>
      <w:r>
        <w:rPr>
          <w:rFonts w:ascii="Microsoft YaHei" w:eastAsia="Microsoft YaHei" w:hAnsi="Microsoft YaHei" w:cs="Microsoft YaHei"/>
          <w:spacing w:val="-8"/>
          <w:w w:val="60"/>
          <w:position w:val="3"/>
          <w:sz w:val="26"/>
          <w:szCs w:val="26"/>
        </w:rPr>
        <w:t>—</w:t>
      </w:r>
      <w:r>
        <w:rPr>
          <w:rFonts w:ascii="Microsoft YaHei" w:eastAsia="Microsoft YaHei" w:hAnsi="Microsoft YaHei" w:cs="Microsoft YaHei"/>
          <w:spacing w:val="-6"/>
          <w:position w:val="3"/>
          <w:sz w:val="26"/>
          <w:szCs w:val="26"/>
        </w:rPr>
        <w:t xml:space="preserve"> </w:t>
      </w:r>
      <w:r>
        <w:rPr>
          <w:rFonts w:ascii="Arial" w:eastAsia="Arial" w:hAnsi="Arial" w:cs="Arial"/>
          <w:spacing w:val="-8"/>
          <w:w w:val="60"/>
          <w:sz w:val="25"/>
          <w:szCs w:val="25"/>
        </w:rPr>
        <w:t>P</w:t>
      </w:r>
      <w:r>
        <w:rPr>
          <w:rFonts w:ascii="Arial" w:eastAsia="Arial" w:hAnsi="Arial" w:cs="Arial"/>
          <w:spacing w:val="-8"/>
          <w:w w:val="60"/>
          <w:sz w:val="54"/>
          <w:szCs w:val="54"/>
        </w:rPr>
        <w:t>art</w:t>
      </w:r>
      <w:r>
        <w:rPr>
          <w:rFonts w:ascii="Arial" w:eastAsia="Arial" w:hAnsi="Arial" w:cs="Arial"/>
          <w:spacing w:val="-8"/>
          <w:w w:val="60"/>
          <w:sz w:val="25"/>
          <w:szCs w:val="25"/>
        </w:rPr>
        <w:t>1</w:t>
      </w:r>
      <w:r>
        <w:rPr>
          <w:rFonts w:ascii="Microsoft YaHei" w:eastAsia="Microsoft YaHei" w:hAnsi="Microsoft YaHei" w:cs="Microsoft YaHei"/>
          <w:spacing w:val="-8"/>
          <w:w w:val="60"/>
          <w:position w:val="3"/>
          <w:sz w:val="51"/>
          <w:szCs w:val="51"/>
        </w:rPr>
        <w:t>：</w:t>
      </w:r>
      <w:r>
        <w:rPr>
          <w:rFonts w:ascii="Arial" w:eastAsia="Arial" w:hAnsi="Arial" w:cs="Arial"/>
          <w:spacing w:val="-8"/>
          <w:w w:val="60"/>
          <w:sz w:val="25"/>
          <w:szCs w:val="25"/>
        </w:rPr>
        <w:t>G</w:t>
      </w:r>
      <w:r>
        <w:rPr>
          <w:rFonts w:ascii="Arial" w:eastAsia="Arial" w:hAnsi="Arial" w:cs="Arial"/>
          <w:spacing w:val="-8"/>
          <w:w w:val="60"/>
          <w:sz w:val="54"/>
          <w:szCs w:val="54"/>
        </w:rPr>
        <w:t>eneralrequirements</w:t>
      </w:r>
    </w:p>
    <w:p/>
    <w:p/>
    <w:p/>
    <w:p/>
    <w:p/>
    <w:p/>
    <w:p/>
    <w:p/>
    <w:p/>
    <w:p/>
    <w:p/>
    <w:p/>
    <w:p>
      <w:pPr>
        <w:sectPr>
          <w:pgSz w:w="11906" w:h="16838"/>
          <w:pgMar w:top="557" w:right="833" w:bottom="0" w:left="1424" w:header="0" w:footer="0" w:gutter="0"/>
          <w:cols w:num="1" w:space="708" w:equalWidth="0">
            <w:col w:w="9648" w:space="0"/>
          </w:cols>
        </w:sectPr>
      </w:pPr>
    </w:p>
    <w:p/>
    <w:p/>
    <w:p/>
    <w:p/>
    <w:p/>
    <w:p/>
    <w:p/>
    <w:p>
      <w:pPr>
        <w:spacing w:line="182" w:lineRule="exact"/>
      </w:pPr>
    </w:p>
    <w:p>
      <w:pPr>
        <w:sectPr>
          <w:type w:val="nextPage"/>
          <w:pgSz w:w="11906" w:h="16838"/>
          <w:pgMar w:top="557" w:right="833" w:bottom="0" w:left="1424" w:header="0" w:footer="0" w:gutter="0"/>
          <w:pgNumType w:start="2"/>
          <w:cols w:num="1" w:space="708" w:equalWidth="0">
            <w:col w:w="9648" w:space="0"/>
          </w:cols>
          <w:titlePg w:val="0"/>
        </w:sectPr>
      </w:pPr>
    </w:p>
    <w:p>
      <w:pPr>
        <w:spacing w:before="49" w:line="248" w:lineRule="exact"/>
        <w:ind w:left="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Arial" w:eastAsia="Arial" w:hAnsi="Arial" w:cs="Arial"/>
          <w:spacing w:val="-9"/>
          <w:position w:val="-4"/>
          <w:sz w:val="25"/>
          <w:szCs w:val="25"/>
        </w:rPr>
        <w:t>2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>021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>-10-1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 xml:space="preserve"> 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>1</w:t>
      </w:r>
      <w:r>
        <w:rPr>
          <w:rFonts w:ascii="Arial" w:eastAsia="Arial" w:hAnsi="Arial" w:cs="Arial"/>
          <w:spacing w:val="-6"/>
          <w:position w:val="-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2"/>
          <w:sz w:val="26"/>
          <w:szCs w:val="26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8" w:lineRule="exact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Arial" w:eastAsia="Arial" w:hAnsi="Arial" w:cs="Arial"/>
          <w:spacing w:val="-2"/>
          <w:position w:val="-4"/>
          <w:sz w:val="25"/>
          <w:szCs w:val="25"/>
        </w:rPr>
        <w:t>2022-02-01</w:t>
      </w:r>
      <w:r>
        <w:rPr>
          <w:rFonts w:ascii="Arial" w:eastAsia="Arial" w:hAnsi="Arial" w:cs="Arial"/>
          <w:spacing w:val="-1"/>
          <w:position w:val="-4"/>
          <w:sz w:val="25"/>
          <w:szCs w:val="25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-2"/>
          <w:sz w:val="26"/>
          <w:szCs w:val="26"/>
        </w:rPr>
        <w:t>实施</w:t>
      </w:r>
    </w:p>
    <w:p>
      <w:pPr>
        <w:sectPr>
          <w:type w:val="continuous"/>
          <w:pgSz w:w="11906" w:h="16838"/>
          <w:pgMar w:top="557" w:right="833" w:bottom="0" w:left="1424" w:header="0" w:footer="0" w:gutter="0"/>
          <w:pgNumType w:start="3"/>
          <w:cols w:num="2" w:space="708" w:equalWidth="0">
            <w:col w:w="7610" w:space="100"/>
            <w:col w:w="1938" w:space="0"/>
          </w:cols>
        </w:sectPr>
      </w:pPr>
    </w:p>
    <w:p/>
    <w:p>
      <w:pPr>
        <w:spacing w:line="162" w:lineRule="exact"/>
      </w:pPr>
    </w:p>
    <w:p>
      <w:pPr>
        <w:sectPr>
          <w:type w:val="continuous"/>
          <w:pgSz w:w="11906" w:h="16838"/>
          <w:pgMar w:top="557" w:right="833" w:bottom="0" w:left="1424" w:header="0" w:footer="0" w:gutter="0"/>
          <w:pgNumType w:start="4"/>
          <w:cols w:num="1" w:space="708" w:equalWidth="0">
            <w:col w:w="9648" w:space="0"/>
          </w:cols>
        </w:sectPr>
      </w:pPr>
    </w:p>
    <w:p>
      <w:pPr>
        <w:spacing w:before="66" w:line="147" w:lineRule="auto"/>
        <w:ind w:left="2467" w:right="206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spacing w:val="-34"/>
          <w:sz w:val="33"/>
          <w:szCs w:val="33"/>
        </w:rPr>
        <w:t>国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家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市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场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监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督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管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理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总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局</w:t>
      </w:r>
      <w:r>
        <w:rPr>
          <w:rFonts w:ascii="Microsoft YaHei" w:eastAsia="Microsoft YaHei" w:hAnsi="Microsoft YaHei" w:cs="Microsoft YaHei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34"/>
          <w:sz w:val="33"/>
          <w:szCs w:val="33"/>
        </w:rPr>
        <w:t>国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家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标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准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化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管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理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委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员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33"/>
          <w:szCs w:val="33"/>
        </w:rPr>
        <w:t>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2" w:line="179" w:lineRule="auto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"/>
          <w:sz w:val="26"/>
          <w:szCs w:val="26"/>
        </w:rPr>
        <w:t>发</w:t>
      </w:r>
      <w:r>
        <w:rPr>
          <w:rFonts w:ascii="Microsoft YaHei" w:eastAsia="Microsoft YaHei" w:hAnsi="Microsoft YaHei" w:cs="Microsoft YaHei"/>
          <w:spacing w:val="1"/>
          <w:sz w:val="26"/>
          <w:szCs w:val="26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26"/>
          <w:szCs w:val="26"/>
        </w:rPr>
        <w:t>布</w:t>
      </w:r>
    </w:p>
    <w:p>
      <w:pPr>
        <w:sectPr>
          <w:type w:val="continuous"/>
          <w:pgSz w:w="11906" w:h="16838"/>
          <w:pgMar w:top="557" w:right="833" w:bottom="0" w:left="1424" w:header="0" w:footer="0" w:gutter="0"/>
          <w:pgNumType w:start="5"/>
          <w:cols w:num="2" w:space="708" w:equalWidth="0">
            <w:col w:w="6406" w:space="100"/>
            <w:col w:w="3142" w:space="0"/>
          </w:cols>
        </w:sectPr>
      </w:pPr>
    </w:p>
    <w:p>
      <w:pPr>
        <w:spacing w:before="44" w:line="383" w:lineRule="exact"/>
        <w:rPr>
          <w:rFonts w:ascii="Arial" w:eastAsia="Arial" w:hAnsi="Arial" w:cs="Arial"/>
          <w:sz w:val="18"/>
          <w:szCs w:val="18"/>
        </w:rPr>
      </w:pP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犌B</w:t>
      </w:r>
      <w:r>
        <w:rPr>
          <w:rFonts w:ascii="Microsoft YaHei" w:eastAsia="Microsoft YaHei" w:hAnsi="Microsoft YaHei" w:cs="Microsoft YaHei"/>
          <w:spacing w:val="-7"/>
          <w:w w:val="76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犜</w:t>
      </w:r>
      <w:r>
        <w:rPr>
          <w:rFonts w:ascii="Microsoft YaHei" w:eastAsia="Microsoft YaHei" w:hAnsi="Microsoft YaHei" w:cs="Microsoft YaHei"/>
          <w:spacing w:val="44"/>
          <w:position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40"/>
          <w:szCs w:val="40"/>
        </w:rPr>
        <w:t>．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1</w:t>
      </w:r>
      <w:r>
        <w:rPr>
          <w:rFonts w:ascii="Arial" w:eastAsia="Arial" w:hAnsi="Arial" w:cs="Arial"/>
          <w:spacing w:val="-8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76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2021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24" w:line="176" w:lineRule="auto"/>
        <w:ind w:left="4036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目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 xml:space="preserve">       </w:t>
      </w:r>
      <w:r>
        <w:rPr>
          <w:rFonts w:ascii="Microsoft YaHei" w:eastAsia="Microsoft YaHei" w:hAnsi="Microsoft YaHei" w:cs="Microsoft YaHei"/>
          <w:spacing w:val="1"/>
          <w:sz w:val="29"/>
          <w:szCs w:val="29"/>
        </w:rPr>
        <w:t>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208082407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8"/>
          <w:szCs w:val="18"/>
        </w:rPr>
      </w:sdtEndPr>
      <w:sdtContent>
        <w:p>
          <w:pPr>
            <w:tabs>
              <w:tab w:val="right" w:leader="dot" w:pos="9205"/>
            </w:tabs>
            <w:spacing w:before="82" w:line="192" w:lineRule="auto"/>
            <w:ind w:left="3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"/>
              <w:position w:val="-3"/>
              <w:sz w:val="18"/>
              <w:szCs w:val="18"/>
            </w:rPr>
            <w:t>Ⅰ</w:t>
          </w:r>
        </w:p>
        <w:p>
          <w:pPr>
            <w:tabs>
              <w:tab w:val="right" w:leader="dot" w:pos="9194"/>
            </w:tabs>
            <w:spacing w:before="81" w:line="195" w:lineRule="auto"/>
            <w:ind w:left="10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"/>
              <w:position w:val="-2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1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1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"/>
              <w:position w:val="-2"/>
              <w:sz w:val="18"/>
              <w:szCs w:val="18"/>
            </w:rPr>
            <w:t>1</w:t>
          </w:r>
        </w:p>
        <w:p>
          <w:pPr>
            <w:tabs>
              <w:tab w:val="right" w:leader="dot" w:pos="9194"/>
            </w:tabs>
            <w:spacing w:before="86" w:line="194" w:lineRule="auto"/>
            <w:ind w:left="6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8"/>
              <w:szCs w:val="18"/>
            </w:rPr>
            <w:t>2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8"/>
              <w:szCs w:val="18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2"/>
              <w:sz w:val="18"/>
              <w:szCs w:val="18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规范性引用文件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6"/>
              <w:position w:val="-2"/>
              <w:sz w:val="18"/>
              <w:szCs w:val="18"/>
            </w:rPr>
            <w:t>1</w:t>
          </w:r>
        </w:p>
        <w:p>
          <w:pPr>
            <w:tabs>
              <w:tab w:val="right" w:leader="dot" w:pos="9194"/>
            </w:tabs>
            <w:spacing w:before="87" w:line="195" w:lineRule="auto"/>
            <w:ind w:left="7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5"/>
              <w:position w:val="-2"/>
              <w:sz w:val="18"/>
              <w:szCs w:val="18"/>
            </w:rPr>
            <w:t>3</w:t>
          </w:r>
          <w:r>
            <w:rPr>
              <w:rFonts w:ascii="Microsoft YaHei" w:eastAsia="Microsoft YaHei" w:hAnsi="Microsoft YaHei" w:cs="Microsoft YaHei"/>
              <w:spacing w:val="5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8"/>
              <w:szCs w:val="18"/>
            </w:rPr>
            <w:t>1</w:t>
          </w:r>
        </w:p>
        <w:p>
          <w:pPr>
            <w:tabs>
              <w:tab w:val="right" w:leader="dot" w:pos="9197"/>
            </w:tabs>
            <w:spacing w:before="87" w:line="195" w:lineRule="auto"/>
            <w:ind w:left="4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2"/>
              <w:sz w:val="18"/>
              <w:szCs w:val="18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缩略语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8"/>
              <w:szCs w:val="18"/>
            </w:rPr>
            <w:t>2</w:t>
          </w:r>
        </w:p>
        <w:p>
          <w:pPr>
            <w:tabs>
              <w:tab w:val="right" w:leader="dot" w:pos="9197"/>
            </w:tabs>
            <w:spacing w:before="86" w:line="194" w:lineRule="auto"/>
            <w:ind w:left="8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8"/>
              <w:szCs w:val="18"/>
            </w:rPr>
            <w:t>5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宽带客户网关虚拟化逻辑结构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>3</w:t>
          </w:r>
        </w:p>
        <w:p>
          <w:pPr>
            <w:tabs>
              <w:tab w:val="right" w:leader="dot" w:pos="9197"/>
            </w:tabs>
            <w:spacing w:before="88" w:line="194" w:lineRule="auto"/>
            <w:ind w:left="9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20"/>
              <w:position w:val="-2"/>
              <w:sz w:val="18"/>
              <w:szCs w:val="18"/>
            </w:rPr>
            <w:t>6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8"/>
              <w:szCs w:val="18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宽带客户网关虚拟化提供的业务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>3</w:t>
          </w:r>
        </w:p>
        <w:p>
          <w:pPr>
            <w:tabs>
              <w:tab w:val="right" w:leader="dot" w:pos="9197"/>
            </w:tabs>
            <w:spacing w:before="88" w:line="314" w:lineRule="exact"/>
            <w:ind w:left="218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18"/>
              <w:szCs w:val="18"/>
            </w:rPr>
            <w:t>6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8"/>
              <w:w w:val="101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3"/>
              <w:sz w:val="19"/>
              <w:szCs w:val="19"/>
            </w:rPr>
            <w:t>概述</w:t>
          </w:r>
          <w:r>
            <w:rPr>
              <w:rFonts w:ascii="Microsoft YaHei" w:eastAsia="Microsoft YaHei" w:hAnsi="Microsoft YaHei" w:cs="Microsoft YaHei"/>
              <w:spacing w:val="3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8"/>
              <w:w w:val="76"/>
              <w:position w:val="1"/>
              <w:sz w:val="18"/>
              <w:szCs w:val="18"/>
            </w:rPr>
            <w:t>3</w:t>
          </w:r>
        </w:p>
        <w:p>
          <w:pPr>
            <w:tabs>
              <w:tab w:val="right" w:leader="dot" w:pos="9197"/>
            </w:tabs>
            <w:spacing w:line="314" w:lineRule="exact"/>
            <w:ind w:left="218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24"/>
              <w:position w:val="1"/>
              <w:sz w:val="18"/>
              <w:szCs w:val="18"/>
            </w:rPr>
            <w:t>6</w:t>
          </w:r>
          <w:r>
            <w:rPr>
              <w:rFonts w:ascii="Microsoft YaHei" w:eastAsia="Microsoft YaHei" w:hAnsi="Microsoft YaHei" w:cs="Microsoft YaHei"/>
              <w:spacing w:val="-17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7"/>
              <w:position w:val="1"/>
              <w:sz w:val="18"/>
              <w:szCs w:val="18"/>
            </w:rPr>
            <w:t>2</w:t>
          </w:r>
          <w:r>
            <w:rPr>
              <w:rFonts w:ascii="Microsoft YaHei" w:eastAsia="Microsoft YaHei" w:hAnsi="Microsoft YaHei" w:cs="Microsoft YaHei"/>
              <w:spacing w:val="-17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7"/>
              <w:position w:val="3"/>
              <w:sz w:val="19"/>
              <w:szCs w:val="19"/>
            </w:rPr>
            <w:t>基础业务</w:t>
          </w:r>
          <w:r>
            <w:rPr>
              <w:rFonts w:ascii="Microsoft YaHei" w:eastAsia="Microsoft YaHei" w:hAnsi="Microsoft YaHei" w:cs="Microsoft YaHei"/>
              <w:spacing w:val="-17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7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7"/>
              <w:position w:val="1"/>
              <w:sz w:val="18"/>
              <w:szCs w:val="18"/>
            </w:rPr>
            <w:t>3</w:t>
          </w:r>
        </w:p>
        <w:p>
          <w:pPr>
            <w:tabs>
              <w:tab w:val="right" w:leader="dot" w:pos="9202"/>
            </w:tabs>
            <w:spacing w:line="367" w:lineRule="exact"/>
            <w:ind w:left="218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9"/>
              <w:position w:val="2"/>
              <w:sz w:val="18"/>
              <w:szCs w:val="18"/>
            </w:rPr>
            <w:t>6</w:t>
          </w:r>
          <w:r>
            <w:rPr>
              <w:rFonts w:ascii="Microsoft YaHei" w:eastAsia="Microsoft YaHei" w:hAnsi="Microsoft YaHei" w:cs="Microsoft YaHei"/>
              <w:spacing w:val="-17"/>
              <w:position w:val="2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7"/>
              <w:position w:val="2"/>
              <w:sz w:val="18"/>
              <w:szCs w:val="18"/>
            </w:rPr>
            <w:t>3</w:t>
          </w:r>
          <w:r>
            <w:rPr>
              <w:rFonts w:ascii="Microsoft YaHei" w:eastAsia="Microsoft YaHei" w:hAnsi="Microsoft YaHei" w:cs="Microsoft YaHei"/>
              <w:spacing w:val="-17"/>
              <w:position w:val="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7"/>
              <w:position w:val="4"/>
              <w:sz w:val="19"/>
              <w:szCs w:val="19"/>
            </w:rPr>
            <w:t>增值业务</w:t>
          </w:r>
          <w:r>
            <w:rPr>
              <w:rFonts w:ascii="Microsoft YaHei" w:eastAsia="Microsoft YaHei" w:hAnsi="Microsoft YaHei" w:cs="Microsoft YaHei"/>
              <w:spacing w:val="-17"/>
              <w:position w:val="4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4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7"/>
              <w:position w:val="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7"/>
              <w:position w:val="2"/>
              <w:sz w:val="18"/>
              <w:szCs w:val="18"/>
            </w:rPr>
            <w:t>4</w:t>
          </w:r>
        </w:p>
        <w:p>
          <w:pPr>
            <w:tabs>
              <w:tab w:val="right" w:leader="dot" w:pos="9202"/>
            </w:tabs>
            <w:spacing w:before="1" w:line="193" w:lineRule="auto"/>
            <w:ind w:left="8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8"/>
              <w:position w:val="-2"/>
              <w:sz w:val="18"/>
              <w:szCs w:val="18"/>
            </w:rPr>
            <w:t>7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宽带客户网关虚拟化功能划分</w:t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>4</w:t>
          </w:r>
        </w:p>
        <w:p>
          <w:pPr>
            <w:tabs>
              <w:tab w:val="right" w:leader="dot" w:pos="9202"/>
            </w:tabs>
            <w:spacing w:before="88" w:line="315" w:lineRule="exact"/>
            <w:ind w:left="217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8"/>
              <w:position w:val="1"/>
              <w:sz w:val="18"/>
              <w:szCs w:val="18"/>
            </w:rPr>
            <w:t>7</w:t>
          </w:r>
          <w:r>
            <w:rPr>
              <w:rFonts w:ascii="Microsoft YaHei" w:eastAsia="Microsoft YaHei" w:hAnsi="Microsoft YaHei" w:cs="Microsoft YaHei"/>
              <w:spacing w:val="-8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6"/>
              <w:position w:val="1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-4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4"/>
              <w:position w:val="3"/>
              <w:sz w:val="19"/>
              <w:szCs w:val="19"/>
            </w:rPr>
            <w:t>宽带客户网关虚拟化功能描述</w:t>
          </w:r>
          <w:r>
            <w:rPr>
              <w:rFonts w:ascii="Microsoft YaHei" w:eastAsia="Microsoft YaHei" w:hAnsi="Microsoft YaHei" w:cs="Microsoft YaHei"/>
              <w:spacing w:val="-4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4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4"/>
              <w:position w:val="1"/>
              <w:sz w:val="18"/>
              <w:szCs w:val="18"/>
            </w:rPr>
            <w:t>4</w:t>
          </w:r>
        </w:p>
        <w:p>
          <w:pPr>
            <w:tabs>
              <w:tab w:val="right" w:leader="dot" w:pos="9202"/>
            </w:tabs>
            <w:spacing w:line="314" w:lineRule="exact"/>
            <w:ind w:left="217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7"/>
              <w:position w:val="1"/>
              <w:sz w:val="18"/>
              <w:szCs w:val="18"/>
            </w:rPr>
            <w:t>7</w:t>
          </w:r>
          <w:r>
            <w:rPr>
              <w:rFonts w:ascii="Microsoft YaHei" w:eastAsia="Microsoft YaHei" w:hAnsi="Microsoft YaHei" w:cs="Microsoft YaHei"/>
              <w:spacing w:val="-13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3"/>
              <w:position w:val="1"/>
              <w:sz w:val="18"/>
              <w:szCs w:val="18"/>
            </w:rPr>
            <w:t>2</w:t>
          </w:r>
          <w:r>
            <w:rPr>
              <w:rFonts w:ascii="Microsoft YaHei" w:eastAsia="Microsoft YaHei" w:hAnsi="Microsoft YaHei" w:cs="Microsoft YaHei"/>
              <w:spacing w:val="-13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3"/>
              <w:position w:val="3"/>
              <w:sz w:val="19"/>
              <w:szCs w:val="19"/>
            </w:rPr>
            <w:t>功能划分原则</w:t>
          </w:r>
          <w:r>
            <w:rPr>
              <w:rFonts w:ascii="Microsoft YaHei" w:eastAsia="Microsoft YaHei" w:hAnsi="Microsoft YaHei" w:cs="Microsoft YaHei"/>
              <w:spacing w:val="-13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3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3"/>
              <w:position w:val="1"/>
              <w:sz w:val="18"/>
              <w:szCs w:val="18"/>
            </w:rPr>
            <w:t>4</w:t>
          </w:r>
        </w:p>
        <w:p>
          <w:pPr>
            <w:tabs>
              <w:tab w:val="right" w:leader="dot" w:pos="9202"/>
            </w:tabs>
            <w:spacing w:line="367" w:lineRule="exact"/>
            <w:ind w:left="217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7"/>
              <w:position w:val="2"/>
              <w:sz w:val="18"/>
              <w:szCs w:val="18"/>
            </w:rPr>
            <w:t>7</w:t>
          </w:r>
          <w:r>
            <w:rPr>
              <w:rFonts w:ascii="Microsoft YaHei" w:eastAsia="Microsoft YaHei" w:hAnsi="Microsoft YaHei" w:cs="Microsoft YaHei"/>
              <w:spacing w:val="-13"/>
              <w:position w:val="2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3"/>
              <w:position w:val="2"/>
              <w:sz w:val="18"/>
              <w:szCs w:val="18"/>
            </w:rPr>
            <w:t>3</w:t>
          </w:r>
          <w:r>
            <w:rPr>
              <w:rFonts w:ascii="Microsoft YaHei" w:eastAsia="Microsoft YaHei" w:hAnsi="Microsoft YaHei" w:cs="Microsoft YaHei"/>
              <w:spacing w:val="-13"/>
              <w:position w:val="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3"/>
              <w:position w:val="4"/>
              <w:sz w:val="19"/>
              <w:szCs w:val="19"/>
            </w:rPr>
            <w:t>具体功能划分</w:t>
          </w:r>
          <w:r>
            <w:rPr>
              <w:rFonts w:ascii="Microsoft YaHei" w:eastAsia="Microsoft YaHei" w:hAnsi="Microsoft YaHei" w:cs="Microsoft YaHei"/>
              <w:spacing w:val="-13"/>
              <w:position w:val="4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4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3"/>
              <w:position w:val="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3"/>
              <w:position w:val="2"/>
              <w:sz w:val="18"/>
              <w:szCs w:val="18"/>
            </w:rPr>
            <w:t>4</w:t>
          </w:r>
        </w:p>
        <w:p>
          <w:pPr>
            <w:tabs>
              <w:tab w:val="right" w:leader="dot" w:pos="9197"/>
            </w:tabs>
            <w:spacing w:before="1" w:line="193" w:lineRule="auto"/>
            <w:ind w:left="6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8"/>
              <w:szCs w:val="18"/>
            </w:rPr>
            <w:t>8</w:t>
          </w:r>
          <w:r>
            <w:rPr>
              <w:rFonts w:ascii="Microsoft YaHei" w:eastAsia="Microsoft YaHei" w:hAnsi="Microsoft YaHei" w:cs="Microsoft YaHei"/>
              <w:spacing w:val="9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宽带客户网关虚拟化架构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position w:val="-2"/>
              <w:sz w:val="18"/>
              <w:szCs w:val="18"/>
            </w:rPr>
            <w:t>7</w:t>
          </w:r>
        </w:p>
        <w:p>
          <w:pPr>
            <w:tabs>
              <w:tab w:val="right" w:leader="dot" w:pos="9197"/>
            </w:tabs>
            <w:spacing w:before="88" w:line="315" w:lineRule="exact"/>
            <w:ind w:left="215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18"/>
              <w:szCs w:val="18"/>
            </w:rPr>
            <w:t>8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1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9"/>
              <w:w w:val="101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7"/>
              <w:w w:val="67"/>
              <w:position w:val="3"/>
              <w:sz w:val="19"/>
              <w:szCs w:val="19"/>
            </w:rPr>
            <w:t>概述</w:t>
          </w:r>
          <w:r>
            <w:rPr>
              <w:rFonts w:ascii="Microsoft YaHei" w:eastAsia="Microsoft YaHei" w:hAnsi="Microsoft YaHei" w:cs="Microsoft YaHei"/>
              <w:spacing w:val="3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8"/>
              <w:w w:val="76"/>
              <w:position w:val="1"/>
              <w:sz w:val="18"/>
              <w:szCs w:val="18"/>
            </w:rPr>
            <w:t>7</w:t>
          </w:r>
        </w:p>
        <w:p>
          <w:pPr>
            <w:tabs>
              <w:tab w:val="right" w:leader="dot" w:pos="9200"/>
            </w:tabs>
            <w:spacing w:line="314" w:lineRule="exact"/>
            <w:ind w:left="215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2"/>
              <w:position w:val="1"/>
              <w:sz w:val="18"/>
              <w:szCs w:val="18"/>
            </w:rPr>
            <w:t>8</w:t>
          </w:r>
          <w:r>
            <w:rPr>
              <w:rFonts w:ascii="Microsoft YaHei" w:eastAsia="Microsoft YaHei" w:hAnsi="Microsoft YaHei" w:cs="Microsoft YaHei"/>
              <w:spacing w:val="-12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9"/>
              <w:position w:val="1"/>
              <w:sz w:val="18"/>
              <w:szCs w:val="18"/>
            </w:rPr>
            <w:t>2</w:t>
          </w:r>
          <w:r>
            <w:rPr>
              <w:rFonts w:ascii="Microsoft YaHei" w:eastAsia="Microsoft YaHei" w:hAnsi="Microsoft YaHei" w:cs="Microsoft YaHei"/>
              <w:spacing w:val="-6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6"/>
              <w:position w:val="3"/>
              <w:sz w:val="19"/>
              <w:szCs w:val="19"/>
            </w:rPr>
            <w:t>功能集中式</w:t>
          </w:r>
          <w:r>
            <w:rPr>
              <w:rFonts w:ascii="Microsoft YaHei" w:eastAsia="Microsoft YaHei" w:hAnsi="Microsoft YaHei" w:cs="Microsoft YaHei"/>
              <w:spacing w:val="-6"/>
              <w:position w:val="3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6"/>
              <w:position w:val="2"/>
              <w:sz w:val="18"/>
              <w:szCs w:val="18"/>
            </w:rPr>
            <w:t>BNG</w:t>
          </w:r>
          <w:r>
            <w:rPr>
              <w:rFonts w:ascii="Microsoft YaHei" w:eastAsia="Microsoft YaHei" w:hAnsi="Microsoft YaHei" w:cs="Microsoft YaHei"/>
              <w:spacing w:val="-6"/>
              <w:position w:val="2"/>
              <w:sz w:val="19"/>
              <w:szCs w:val="19"/>
            </w:rPr>
            <w:t>模式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6"/>
              <w:position w:val="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6"/>
              <w:position w:val="1"/>
              <w:sz w:val="18"/>
              <w:szCs w:val="18"/>
            </w:rPr>
            <w:t>8</w:t>
          </w:r>
        </w:p>
        <w:p>
          <w:pPr>
            <w:tabs>
              <w:tab w:val="right" w:leader="dot" w:pos="9200"/>
            </w:tabs>
            <w:spacing w:line="314" w:lineRule="exact"/>
            <w:ind w:left="215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0"/>
              <w:position w:val="1"/>
              <w:sz w:val="18"/>
              <w:szCs w:val="18"/>
            </w:rPr>
            <w:t>8</w:t>
          </w:r>
          <w:r>
            <w:rPr>
              <w:rFonts w:ascii="Microsoft YaHei" w:eastAsia="Microsoft YaHei" w:hAnsi="Microsoft YaHei" w:cs="Microsoft YaHei"/>
              <w:spacing w:val="-9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5"/>
              <w:position w:val="1"/>
              <w:sz w:val="18"/>
              <w:szCs w:val="18"/>
            </w:rPr>
            <w:t>3</w:t>
          </w:r>
          <w:r>
            <w:rPr>
              <w:rFonts w:ascii="Microsoft YaHei" w:eastAsia="Microsoft YaHei" w:hAnsi="Microsoft YaHei" w:cs="Microsoft YaHei"/>
              <w:spacing w:val="-5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5"/>
              <w:position w:val="3"/>
              <w:sz w:val="19"/>
              <w:szCs w:val="19"/>
            </w:rPr>
            <w:t>功能集中式独立服务器模式</w:t>
          </w:r>
          <w:r>
            <w:rPr>
              <w:rFonts w:ascii="Microsoft YaHei" w:eastAsia="Microsoft YaHei" w:hAnsi="Microsoft YaHei" w:cs="Microsoft YaHei"/>
              <w:spacing w:val="-5"/>
              <w:position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5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5"/>
              <w:position w:val="1"/>
              <w:sz w:val="18"/>
              <w:szCs w:val="18"/>
            </w:rPr>
            <w:t>8</w:t>
          </w:r>
        </w:p>
        <w:p>
          <w:pPr>
            <w:tabs>
              <w:tab w:val="right" w:leader="dot" w:pos="9200"/>
            </w:tabs>
            <w:spacing w:line="367" w:lineRule="exact"/>
            <w:ind w:left="215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22"/>
              <w:position w:val="2"/>
              <w:sz w:val="18"/>
              <w:szCs w:val="18"/>
            </w:rPr>
            <w:t>8</w:t>
          </w:r>
          <w:r>
            <w:rPr>
              <w:rFonts w:ascii="Microsoft YaHei" w:eastAsia="Microsoft YaHei" w:hAnsi="Microsoft YaHei" w:cs="Microsoft YaHei"/>
              <w:spacing w:val="-12"/>
              <w:position w:val="2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1"/>
              <w:position w:val="2"/>
              <w:sz w:val="18"/>
              <w:szCs w:val="18"/>
            </w:rPr>
            <w:t>4</w:t>
          </w:r>
          <w:r>
            <w:rPr>
              <w:rFonts w:ascii="Microsoft YaHei" w:eastAsia="Microsoft YaHei" w:hAnsi="Microsoft YaHei" w:cs="Microsoft YaHei"/>
              <w:spacing w:val="-11"/>
              <w:position w:val="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1"/>
              <w:position w:val="4"/>
              <w:sz w:val="19"/>
              <w:szCs w:val="19"/>
            </w:rPr>
            <w:t>功能分布式模式</w:t>
          </w:r>
          <w:r>
            <w:rPr>
              <w:rFonts w:ascii="Microsoft YaHei" w:eastAsia="Microsoft YaHei" w:hAnsi="Microsoft YaHei" w:cs="Microsoft YaHei"/>
              <w:spacing w:val="-11"/>
              <w:position w:val="4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4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1"/>
              <w:position w:val="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1"/>
              <w:position w:val="2"/>
              <w:sz w:val="18"/>
              <w:szCs w:val="18"/>
            </w:rPr>
            <w:t>8</w:t>
          </w:r>
        </w:p>
        <w:p>
          <w:pPr>
            <w:tabs>
              <w:tab w:val="right" w:leader="dot" w:pos="9197"/>
            </w:tabs>
            <w:spacing w:line="194" w:lineRule="auto"/>
            <w:ind w:left="9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18"/>
              <w:szCs w:val="18"/>
            </w:rPr>
            <w:t>9</w:t>
          </w:r>
          <w:r>
            <w:rPr>
              <w:rFonts w:ascii="Microsoft YaHei" w:eastAsia="Microsoft YaHei" w:hAnsi="Microsoft YaHei" w:cs="Microsoft YaHei"/>
              <w:spacing w:val="8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语音业务虚拟化要求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8"/>
              <w:position w:val="-2"/>
              <w:sz w:val="18"/>
              <w:szCs w:val="18"/>
            </w:rPr>
            <w:t>9</w:t>
          </w:r>
        </w:p>
        <w:p>
          <w:pPr>
            <w:tabs>
              <w:tab w:val="right" w:leader="dot" w:pos="9197"/>
            </w:tabs>
            <w:spacing w:before="88" w:line="195" w:lineRule="auto"/>
            <w:ind w:left="10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4"/>
              <w:position w:val="-2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8"/>
              <w:szCs w:val="18"/>
            </w:rPr>
            <w:t>0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>管理功能</w:t>
          </w:r>
          <w:r>
            <w:rPr>
              <w:rFonts w:ascii="Microsoft YaHei" w:eastAsia="Microsoft YaHei" w:hAnsi="Microsoft YaHei" w:cs="Microsoft YaHei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8"/>
              <w:szCs w:val="18"/>
            </w:rPr>
            <w:t>9</w:t>
          </w:r>
        </w:p>
        <w:p>
          <w:pPr>
            <w:tabs>
              <w:tab w:val="right" w:leader="dot" w:pos="9197"/>
            </w:tabs>
            <w:spacing w:before="87" w:line="314" w:lineRule="exact"/>
            <w:ind w:left="219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14"/>
              <w:position w:val="1"/>
              <w:sz w:val="18"/>
              <w:szCs w:val="18"/>
            </w:rPr>
            <w:t>10</w:t>
          </w:r>
          <w:r>
            <w:rPr>
              <w:rFonts w:ascii="Microsoft YaHei" w:eastAsia="Microsoft YaHei" w:hAnsi="Microsoft YaHei" w:cs="Microsoft YaHei"/>
              <w:spacing w:val="-14"/>
              <w:position w:val="1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4"/>
              <w:position w:val="1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-14"/>
              <w:position w:val="1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4"/>
              <w:position w:val="3"/>
              <w:sz w:val="19"/>
              <w:szCs w:val="19"/>
            </w:rPr>
            <w:t>管理总体要求</w:t>
          </w:r>
          <w:r>
            <w:rPr>
              <w:rFonts w:ascii="Microsoft YaHei" w:eastAsia="Microsoft YaHei" w:hAnsi="Microsoft YaHei" w:cs="Microsoft YaHei"/>
              <w:spacing w:val="-14"/>
              <w:position w:val="3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3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4"/>
              <w:position w:val="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4"/>
              <w:position w:val="1"/>
              <w:sz w:val="18"/>
              <w:szCs w:val="18"/>
            </w:rPr>
            <w:t>9</w:t>
          </w:r>
        </w:p>
        <w:p>
          <w:pPr>
            <w:tabs>
              <w:tab w:val="right" w:leader="dot" w:pos="9197"/>
            </w:tabs>
            <w:spacing w:line="407" w:lineRule="exact"/>
            <w:ind w:left="219"/>
            <w:rPr>
              <w:rFonts w:ascii="Microsoft YaHei" w:eastAsia="Microsoft YaHei" w:hAnsi="Microsoft YaHei" w:cs="Microsoft YaHei"/>
              <w:sz w:val="18"/>
              <w:szCs w:val="18"/>
            </w:rPr>
          </w:pPr>
          <w:r>
            <w:rPr>
              <w:rFonts w:ascii="Microsoft YaHei" w:eastAsia="Microsoft YaHei" w:hAnsi="Microsoft YaHei" w:cs="Microsoft YaHei"/>
              <w:spacing w:val="-21"/>
              <w:position w:val="4"/>
              <w:sz w:val="18"/>
              <w:szCs w:val="18"/>
            </w:rPr>
            <w:t>1</w:t>
          </w:r>
          <w:r>
            <w:rPr>
              <w:rFonts w:ascii="Microsoft YaHei" w:eastAsia="Microsoft YaHei" w:hAnsi="Microsoft YaHei" w:cs="Microsoft YaHei"/>
              <w:spacing w:val="-18"/>
              <w:position w:val="4"/>
              <w:sz w:val="18"/>
              <w:szCs w:val="18"/>
            </w:rPr>
            <w:t>0</w:t>
          </w:r>
          <w:r>
            <w:rPr>
              <w:rFonts w:ascii="Microsoft YaHei" w:eastAsia="Microsoft YaHei" w:hAnsi="Microsoft YaHei" w:cs="Microsoft YaHei"/>
              <w:spacing w:val="-18"/>
              <w:position w:val="4"/>
              <w:sz w:val="40"/>
              <w:szCs w:val="40"/>
            </w:rPr>
            <w:t>．</w:t>
          </w:r>
          <w:r>
            <w:rPr>
              <w:rFonts w:ascii="Microsoft YaHei" w:eastAsia="Microsoft YaHei" w:hAnsi="Microsoft YaHei" w:cs="Microsoft YaHei"/>
              <w:spacing w:val="-18"/>
              <w:position w:val="4"/>
              <w:sz w:val="18"/>
              <w:szCs w:val="18"/>
            </w:rPr>
            <w:t>2</w:t>
          </w:r>
          <w:r>
            <w:rPr>
              <w:rFonts w:ascii="Microsoft YaHei" w:eastAsia="Microsoft YaHei" w:hAnsi="Microsoft YaHei" w:cs="Microsoft YaHei"/>
              <w:spacing w:val="-18"/>
              <w:position w:val="4"/>
              <w:sz w:val="18"/>
              <w:szCs w:val="18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-18"/>
              <w:position w:val="6"/>
              <w:sz w:val="19"/>
              <w:szCs w:val="19"/>
            </w:rPr>
            <w:t>管理架构</w:t>
          </w:r>
          <w:r>
            <w:rPr>
              <w:rFonts w:ascii="Microsoft YaHei" w:eastAsia="Microsoft YaHei" w:hAnsi="Microsoft YaHei" w:cs="Microsoft YaHei"/>
              <w:spacing w:val="-18"/>
              <w:position w:val="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6"/>
              <w:sz w:val="18"/>
              <w:szCs w:val="18"/>
            </w:rPr>
            <w:tab/>
          </w:r>
          <w:r>
            <w:rPr>
              <w:rFonts w:ascii="Microsoft YaHei" w:eastAsia="Microsoft YaHei" w:hAnsi="Microsoft YaHei" w:cs="Microsoft YaHei"/>
              <w:spacing w:val="-18"/>
              <w:position w:val="6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-18"/>
              <w:position w:val="4"/>
              <w:sz w:val="18"/>
              <w:szCs w:val="18"/>
            </w:rPr>
            <w:t>9</w:t>
          </w:r>
        </w:p>
      </w:sdtContent>
    </w:sdt>
    <w:p>
      <w:pPr>
        <w:sectPr>
          <w:pgSz w:w="11906" w:h="16838"/>
          <w:pgMar w:top="1404" w:right="1429" w:bottom="0" w:left="1269" w:header="0" w:footer="0" w:gutter="0"/>
          <w:pgNumType w:start="6"/>
          <w:cols w:space="708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71" w:line="382" w:lineRule="exact"/>
        <w:ind w:right="17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犌B</w:t>
      </w:r>
      <w:r>
        <w:rPr>
          <w:rFonts w:ascii="Microsoft YaHei" w:eastAsia="Microsoft YaHei" w:hAnsi="Microsoft YaHei" w:cs="Microsoft YaHei"/>
          <w:spacing w:val="-7"/>
          <w:w w:val="76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犜</w:t>
      </w:r>
      <w:r>
        <w:rPr>
          <w:rFonts w:ascii="Microsoft YaHei" w:eastAsia="Microsoft YaHei" w:hAnsi="Microsoft YaHei" w:cs="Microsoft YaHei"/>
          <w:spacing w:val="44"/>
          <w:position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40"/>
          <w:szCs w:val="40"/>
        </w:rPr>
        <w:t>．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1</w:t>
      </w:r>
      <w:r>
        <w:rPr>
          <w:rFonts w:ascii="Arial" w:eastAsia="Arial" w:hAnsi="Arial" w:cs="Arial"/>
          <w:spacing w:val="-8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76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2021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25" w:line="175" w:lineRule="auto"/>
        <w:ind w:left="3973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10"/>
          <w:sz w:val="29"/>
          <w:szCs w:val="29"/>
        </w:rPr>
        <w:t>前</w:t>
      </w:r>
      <w:r>
        <w:rPr>
          <w:rFonts w:ascii="Microsoft YaHei" w:eastAsia="Microsoft YaHei" w:hAnsi="Microsoft YaHei" w:cs="Microsoft YaHei"/>
          <w:spacing w:val="6"/>
          <w:sz w:val="29"/>
          <w:szCs w:val="29"/>
        </w:rPr>
        <w:t xml:space="preserve">       </w:t>
      </w:r>
      <w:r>
        <w:rPr>
          <w:rFonts w:ascii="Microsoft YaHei" w:eastAsia="Microsoft YaHei" w:hAnsi="Microsoft YaHei" w:cs="Microsoft YaHei"/>
          <w:spacing w:val="6"/>
          <w:sz w:val="29"/>
          <w:szCs w:val="29"/>
        </w:rPr>
        <w:t>言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59" w:line="314" w:lineRule="exact"/>
        <w:ind w:left="400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position w:val="1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6"/>
          <w:position w:val="3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position w:val="1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6"/>
          <w:position w:val="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2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3"/>
          <w:position w:val="2"/>
          <w:sz w:val="18"/>
          <w:szCs w:val="18"/>
        </w:rPr>
        <w:t>0420</w:t>
      </w:r>
      <w:r>
        <w:rPr>
          <w:rFonts w:ascii="Microsoft YaHei" w:eastAsia="Microsoft YaHei" w:hAnsi="Microsoft YaHei" w:cs="Microsoft YaHei"/>
          <w:spacing w:val="3"/>
          <w:position w:val="2"/>
          <w:sz w:val="19"/>
          <w:szCs w:val="19"/>
        </w:rPr>
        <w:t>《基于公用电信网的宽带客户网关虚拟化》已发布以下部分</w:t>
      </w:r>
      <w:r>
        <w:rPr>
          <w:rFonts w:ascii="Microsoft YaHei" w:eastAsia="Microsoft YaHei" w:hAnsi="Microsoft YaHei" w:cs="Microsoft YaHei"/>
          <w:spacing w:val="3"/>
          <w:position w:val="3"/>
          <w:sz w:val="37"/>
          <w:szCs w:val="37"/>
        </w:rPr>
        <w:t>：</w:t>
      </w:r>
    </w:p>
    <w:p>
      <w:pPr>
        <w:spacing w:line="314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13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11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总体要求</w:t>
      </w:r>
      <w:r>
        <w:rPr>
          <w:rFonts w:ascii="Microsoft YaHei" w:eastAsia="Microsoft YaHei" w:hAnsi="Microsoft YaHei" w:cs="Microsoft YaHei"/>
          <w:spacing w:val="-11"/>
          <w:position w:val="2"/>
          <w:sz w:val="37"/>
          <w:szCs w:val="37"/>
        </w:rPr>
        <w:t>；</w:t>
      </w:r>
    </w:p>
    <w:p>
      <w:pPr>
        <w:spacing w:line="314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4"/>
          <w:position w:val="7"/>
          <w:sz w:val="19"/>
          <w:szCs w:val="19"/>
        </w:rPr>
        <w:t>—第</w:t>
      </w:r>
      <w:r>
        <w:rPr>
          <w:rFonts w:ascii="Microsoft YaHei" w:eastAsia="Microsoft YaHei" w:hAnsi="Microsoft YaHei" w:cs="Microsoft YaHei"/>
          <w:spacing w:val="-4"/>
          <w:position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6"/>
          <w:sz w:val="18"/>
          <w:szCs w:val="18"/>
        </w:rPr>
        <w:t>2</w:t>
      </w:r>
      <w:r>
        <w:rPr>
          <w:rFonts w:ascii="Microsoft YaHei" w:eastAsia="Microsoft YaHei" w:hAnsi="Microsoft YaHei" w:cs="Microsoft YaHei"/>
          <w:spacing w:val="-4"/>
          <w:position w:val="6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7"/>
          <w:sz w:val="19"/>
          <w:szCs w:val="19"/>
        </w:rPr>
        <w:t>部</w:t>
      </w:r>
      <w:r>
        <w:rPr>
          <w:rFonts w:ascii="Microsoft YaHei" w:eastAsia="Microsoft YaHei" w:hAnsi="Microsoft YaHei" w:cs="Microsoft YaHei"/>
          <w:spacing w:val="-2"/>
          <w:position w:val="7"/>
          <w:sz w:val="19"/>
          <w:szCs w:val="19"/>
        </w:rPr>
        <w:t>分</w:t>
      </w:r>
      <w:r>
        <w:rPr>
          <w:rFonts w:ascii="Microsoft YaHei" w:eastAsia="Microsoft YaHei" w:hAnsi="Microsoft YaHei" w:cs="Microsoft YaHei"/>
          <w:spacing w:val="-2"/>
          <w:position w:val="7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7"/>
          <w:sz w:val="19"/>
          <w:szCs w:val="19"/>
        </w:rPr>
        <w:t>语音虚拟化技术要求</w:t>
      </w:r>
      <w:r>
        <w:rPr>
          <w:rFonts w:ascii="Microsoft YaHei" w:eastAsia="Microsoft YaHei" w:hAnsi="Microsoft YaHei" w:cs="Microsoft YaHei"/>
          <w:spacing w:val="-2"/>
          <w:position w:val="7"/>
          <w:sz w:val="37"/>
          <w:szCs w:val="37"/>
        </w:rPr>
        <w:t>；</w:t>
      </w:r>
    </w:p>
    <w:p>
      <w:pPr>
        <w:spacing w:line="315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—第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2"/>
          <w:position w:val="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2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实</w:t>
      </w:r>
      <w:r>
        <w:rPr>
          <w:rFonts w:ascii="Microsoft YaHei" w:eastAsia="Microsoft YaHei" w:hAnsi="Microsoft YaHei" w:cs="Microsoft YaHei"/>
          <w:spacing w:val="-1"/>
          <w:position w:val="2"/>
          <w:sz w:val="19"/>
          <w:szCs w:val="19"/>
        </w:rPr>
        <w:t>体家庭网关技术要求</w:t>
      </w:r>
      <w:r>
        <w:rPr>
          <w:rFonts w:ascii="Microsoft YaHei" w:eastAsia="Microsoft YaHei" w:hAnsi="Microsoft YaHei" w:cs="Microsoft YaHei"/>
          <w:spacing w:val="-1"/>
          <w:position w:val="2"/>
          <w:sz w:val="37"/>
          <w:szCs w:val="37"/>
        </w:rPr>
        <w:t>；</w:t>
      </w:r>
    </w:p>
    <w:p>
      <w:pPr>
        <w:spacing w:line="314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—第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-2"/>
          <w:position w:val="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2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2"/>
          <w:sz w:val="19"/>
          <w:szCs w:val="19"/>
        </w:rPr>
        <w:t>实</w:t>
      </w:r>
      <w:r>
        <w:rPr>
          <w:rFonts w:ascii="Microsoft YaHei" w:eastAsia="Microsoft YaHei" w:hAnsi="Microsoft YaHei" w:cs="Microsoft YaHei"/>
          <w:spacing w:val="-1"/>
          <w:position w:val="2"/>
          <w:sz w:val="19"/>
          <w:szCs w:val="19"/>
        </w:rPr>
        <w:t>体企业网关技术要求</w:t>
      </w:r>
      <w:r>
        <w:rPr>
          <w:rFonts w:ascii="Microsoft YaHei" w:eastAsia="Microsoft YaHei" w:hAnsi="Microsoft YaHei" w:cs="Microsoft YaHei"/>
          <w:spacing w:val="-1"/>
          <w:position w:val="2"/>
          <w:sz w:val="37"/>
          <w:szCs w:val="37"/>
        </w:rPr>
        <w:t>；</w:t>
      </w:r>
    </w:p>
    <w:p>
      <w:pPr>
        <w:spacing w:line="314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—第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18"/>
          <w:szCs w:val="18"/>
        </w:rPr>
        <w:t>5</w:t>
      </w:r>
      <w:r>
        <w:rPr>
          <w:rFonts w:ascii="Microsoft YaHei" w:eastAsia="Microsoft YaHei" w:hAnsi="Microsoft YaHei" w:cs="Microsoft YaHei"/>
          <w:spacing w:val="1"/>
          <w:position w:val="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1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虚拟家</w:t>
      </w:r>
      <w:r>
        <w:rPr>
          <w:rFonts w:ascii="Microsoft YaHei" w:eastAsia="Microsoft YaHei" w:hAnsi="Microsoft YaHei" w:cs="Microsoft YaHei"/>
          <w:position w:val="2"/>
          <w:sz w:val="19"/>
          <w:szCs w:val="19"/>
        </w:rPr>
        <w:t>庭网关功能技术要求</w:t>
      </w:r>
      <w:r>
        <w:rPr>
          <w:rFonts w:ascii="Microsoft YaHei" w:eastAsia="Microsoft YaHei" w:hAnsi="Microsoft YaHei" w:cs="Microsoft YaHei"/>
          <w:position w:val="2"/>
          <w:sz w:val="37"/>
          <w:szCs w:val="37"/>
        </w:rPr>
        <w:t>；</w:t>
      </w:r>
    </w:p>
    <w:p>
      <w:pPr>
        <w:spacing w:line="315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—第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1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1"/>
          <w:position w:val="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1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1"/>
          <w:position w:val="2"/>
          <w:sz w:val="19"/>
          <w:szCs w:val="19"/>
        </w:rPr>
        <w:t>虚拟企</w:t>
      </w:r>
      <w:r>
        <w:rPr>
          <w:rFonts w:ascii="Microsoft YaHei" w:eastAsia="Microsoft YaHei" w:hAnsi="Microsoft YaHei" w:cs="Microsoft YaHei"/>
          <w:position w:val="2"/>
          <w:sz w:val="19"/>
          <w:szCs w:val="19"/>
        </w:rPr>
        <w:t>业网关功能技术要求</w:t>
      </w:r>
      <w:r>
        <w:rPr>
          <w:rFonts w:ascii="Microsoft YaHei" w:eastAsia="Microsoft YaHei" w:hAnsi="Microsoft YaHei" w:cs="Microsoft YaHei"/>
          <w:position w:val="2"/>
          <w:sz w:val="37"/>
          <w:szCs w:val="37"/>
        </w:rPr>
        <w:t>；</w:t>
      </w:r>
    </w:p>
    <w:p>
      <w:pPr>
        <w:spacing w:line="314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13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>7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11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1"/>
          <w:position w:val="2"/>
          <w:sz w:val="19"/>
          <w:szCs w:val="19"/>
        </w:rPr>
        <w:t>管理要求</w:t>
      </w:r>
      <w:r>
        <w:rPr>
          <w:rFonts w:ascii="Microsoft YaHei" w:eastAsia="Microsoft YaHei" w:hAnsi="Microsoft YaHei" w:cs="Microsoft YaHei"/>
          <w:spacing w:val="-11"/>
          <w:position w:val="2"/>
          <w:sz w:val="37"/>
          <w:szCs w:val="37"/>
        </w:rPr>
        <w:t>；</w:t>
      </w:r>
    </w:p>
    <w:p>
      <w:pPr>
        <w:spacing w:line="315" w:lineRule="exact"/>
        <w:ind w:left="60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13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11"/>
          <w:position w:val="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11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-1"/>
          <w:sz w:val="18"/>
          <w:szCs w:val="18"/>
        </w:rPr>
        <w:t>8</w:t>
      </w:r>
      <w:r>
        <w:rPr>
          <w:rFonts w:ascii="Microsoft YaHei" w:eastAsia="Microsoft YaHei" w:hAnsi="Microsoft YaHei" w:cs="Microsoft YaHei"/>
          <w:spacing w:val="-11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11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1"/>
          <w:position w:val="1"/>
          <w:sz w:val="19"/>
          <w:szCs w:val="19"/>
        </w:rPr>
        <w:t>接口要求</w:t>
      </w:r>
      <w:r>
        <w:rPr>
          <w:rFonts w:ascii="Microsoft YaHei" w:eastAsia="Microsoft YaHei" w:hAnsi="Microsoft YaHei" w:cs="Microsoft YaHei"/>
          <w:spacing w:val="-11"/>
          <w:position w:val="1"/>
          <w:sz w:val="37"/>
          <w:szCs w:val="37"/>
        </w:rPr>
        <w:t>。</w:t>
      </w:r>
    </w:p>
    <w:p>
      <w:pPr>
        <w:spacing w:line="314" w:lineRule="exact"/>
        <w:ind w:left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2"/>
          <w:position w:val="-3"/>
          <w:sz w:val="19"/>
          <w:szCs w:val="19"/>
        </w:rPr>
        <w:t>本部分为</w:t>
      </w:r>
      <w:r>
        <w:rPr>
          <w:rFonts w:ascii="Microsoft YaHei" w:eastAsia="Microsoft YaHei" w:hAnsi="Microsoft YaHei" w:cs="Microsoft YaHei"/>
          <w:spacing w:val="-2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4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2"/>
          <w:position w:val="-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1"/>
          <w:position w:val="-4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2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4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2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3"/>
          <w:sz w:val="19"/>
          <w:szCs w:val="19"/>
        </w:rPr>
        <w:t>的第</w:t>
      </w:r>
      <w:r>
        <w:rPr>
          <w:rFonts w:ascii="Microsoft YaHei" w:eastAsia="Microsoft YaHei" w:hAnsi="Microsoft YaHei" w:cs="Microsoft YaHei"/>
          <w:spacing w:val="-2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4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1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3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1"/>
          <w:position w:val="-2"/>
          <w:sz w:val="37"/>
          <w:szCs w:val="37"/>
        </w:rPr>
        <w:t>。</w:t>
      </w:r>
    </w:p>
    <w:p>
      <w:pPr>
        <w:spacing w:line="314" w:lineRule="exact"/>
        <w:ind w:left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21"/>
          <w:position w:val="-3"/>
          <w:sz w:val="19"/>
          <w:szCs w:val="19"/>
        </w:rPr>
        <w:t>本</w:t>
      </w:r>
      <w:r>
        <w:rPr>
          <w:rFonts w:ascii="Microsoft YaHei" w:eastAsia="Microsoft YaHei" w:hAnsi="Microsoft YaHei" w:cs="Microsoft YaHei"/>
          <w:spacing w:val="-13"/>
          <w:position w:val="-3"/>
          <w:sz w:val="19"/>
          <w:szCs w:val="19"/>
        </w:rPr>
        <w:t>部分按照</w:t>
      </w:r>
      <w:r>
        <w:rPr>
          <w:rFonts w:ascii="Microsoft YaHei" w:eastAsia="Microsoft YaHei" w:hAnsi="Microsoft YaHei" w:cs="Microsoft YaHei"/>
          <w:spacing w:val="-13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13"/>
          <w:position w:val="-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13"/>
          <w:position w:val="-4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13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>2009</w:t>
      </w:r>
      <w:r>
        <w:rPr>
          <w:rFonts w:ascii="Microsoft YaHei" w:eastAsia="Microsoft YaHei" w:hAnsi="Microsoft YaHei" w:cs="Microsoft YaHei"/>
          <w:spacing w:val="-13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3"/>
          <w:sz w:val="19"/>
          <w:szCs w:val="19"/>
        </w:rPr>
        <w:t>给出的规则起草</w:t>
      </w:r>
      <w:r>
        <w:rPr>
          <w:rFonts w:ascii="Microsoft YaHei" w:eastAsia="Microsoft YaHei" w:hAnsi="Microsoft YaHei" w:cs="Microsoft YaHei"/>
          <w:spacing w:val="-13"/>
          <w:position w:val="-2"/>
          <w:sz w:val="37"/>
          <w:szCs w:val="37"/>
        </w:rPr>
        <w:t>。</w:t>
      </w:r>
    </w:p>
    <w:p>
      <w:pPr>
        <w:spacing w:before="5" w:line="118" w:lineRule="auto"/>
        <w:ind w:left="398" w:right="736" w:hanging="2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请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注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意本文件的某些内容可能涉及专利</w:t>
      </w:r>
      <w:r>
        <w:rPr>
          <w:rFonts w:ascii="Microsoft YaHei" w:eastAsia="Microsoft YaHei" w:hAnsi="Microsoft YaHei" w:cs="Microsoft YaHei"/>
          <w:spacing w:val="11"/>
          <w:sz w:val="37"/>
          <w:szCs w:val="37"/>
        </w:rPr>
        <w:t>。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本文件的发布机构不承担识别这些专利的责任</w:t>
      </w:r>
      <w:r>
        <w:rPr>
          <w:rFonts w:ascii="Microsoft YaHei" w:eastAsia="Microsoft YaHei" w:hAnsi="Microsoft YaHei" w:cs="Microsoft YaHei"/>
          <w:spacing w:val="11"/>
          <w:sz w:val="37"/>
          <w:szCs w:val="37"/>
        </w:rPr>
        <w:t>。</w:t>
      </w:r>
      <w:r>
        <w:rPr>
          <w:rFonts w:ascii="Microsoft YaHei" w:eastAsia="Microsoft YaHei" w:hAnsi="Microsoft YaHei" w:cs="Microsoft YaHei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33"/>
          <w:sz w:val="19"/>
          <w:szCs w:val="19"/>
        </w:rPr>
        <w:t>本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部分由中华人民共和国工业和信息化部提出</w:t>
      </w:r>
      <w:r>
        <w:rPr>
          <w:rFonts w:ascii="Microsoft YaHei" w:eastAsia="Microsoft YaHei" w:hAnsi="Microsoft YaHei" w:cs="Microsoft YaHei"/>
          <w:spacing w:val="17"/>
          <w:sz w:val="37"/>
          <w:szCs w:val="37"/>
        </w:rPr>
        <w:t>。</w:t>
      </w:r>
    </w:p>
    <w:p>
      <w:pPr>
        <w:spacing w:line="314" w:lineRule="exact"/>
        <w:ind w:left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6"/>
          <w:position w:val="-3"/>
          <w:sz w:val="19"/>
          <w:szCs w:val="19"/>
        </w:rPr>
        <w:t>本</w:t>
      </w:r>
      <w:r>
        <w:rPr>
          <w:rFonts w:ascii="Microsoft YaHei" w:eastAsia="Microsoft YaHei" w:hAnsi="Microsoft YaHei" w:cs="Microsoft YaHei"/>
          <w:spacing w:val="11"/>
          <w:position w:val="-3"/>
          <w:sz w:val="19"/>
          <w:szCs w:val="19"/>
        </w:rPr>
        <w:t>部分由全国通信标准化技术委员会(</w:t>
      </w:r>
      <w:r>
        <w:rPr>
          <w:rFonts w:ascii="Microsoft YaHei" w:eastAsia="Microsoft YaHei" w:hAnsi="Microsoft YaHei" w:cs="Microsoft YaHei"/>
          <w:position w:val="-3"/>
          <w:sz w:val="18"/>
          <w:szCs w:val="18"/>
        </w:rPr>
        <w:t>SAC</w:t>
      </w:r>
      <w:r>
        <w:rPr>
          <w:rFonts w:ascii="Microsoft YaHei" w:eastAsia="Microsoft YaHei" w:hAnsi="Microsoft YaHei" w:cs="Microsoft YaHei"/>
          <w:spacing w:val="11"/>
          <w:position w:val="-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position w:val="-4"/>
          <w:sz w:val="18"/>
          <w:szCs w:val="18"/>
        </w:rPr>
        <w:t>TC</w:t>
      </w:r>
      <w:r>
        <w:rPr>
          <w:rFonts w:ascii="Microsoft YaHei" w:eastAsia="Microsoft YaHei" w:hAnsi="Microsoft YaHei" w:cs="Microsoft YaHei"/>
          <w:spacing w:val="11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3"/>
          <w:sz w:val="18"/>
          <w:szCs w:val="18"/>
        </w:rPr>
        <w:t>485</w:t>
      </w:r>
      <w:r>
        <w:rPr>
          <w:rFonts w:ascii="Microsoft YaHei" w:eastAsia="Microsoft YaHei" w:hAnsi="Microsoft YaHei" w:cs="Microsoft YaHei"/>
          <w:spacing w:val="11"/>
          <w:position w:val="-3"/>
          <w:sz w:val="19"/>
          <w:szCs w:val="19"/>
        </w:rPr>
        <w:t>)归口</w:t>
      </w:r>
      <w:r>
        <w:rPr>
          <w:rFonts w:ascii="Microsoft YaHei" w:eastAsia="Microsoft YaHei" w:hAnsi="Microsoft YaHei" w:cs="Microsoft YaHei"/>
          <w:spacing w:val="11"/>
          <w:position w:val="-2"/>
          <w:sz w:val="37"/>
          <w:szCs w:val="37"/>
        </w:rPr>
        <w:t>。</w:t>
      </w:r>
    </w:p>
    <w:p>
      <w:pPr>
        <w:spacing w:before="5" w:line="118" w:lineRule="auto"/>
        <w:ind w:firstLine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本部分起草单位</w:t>
      </w:r>
      <w:r>
        <w:rPr>
          <w:rFonts w:ascii="Microsoft YaHei" w:eastAsia="Microsoft YaHei" w:hAnsi="Microsoft YaHei" w:cs="Microsoft YaHei"/>
          <w:spacing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中国联合网络通信集团有限公司</w:t>
      </w:r>
      <w:r>
        <w:rPr>
          <w:rFonts w:ascii="Microsoft YaHei" w:eastAsia="Microsoft YaHei" w:hAnsi="Microsoft YaHei" w:cs="Microsoft YaHei"/>
          <w:spacing w:val="-3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中国信息通信研究院</w:t>
      </w:r>
      <w:r>
        <w:rPr>
          <w:rFonts w:ascii="Microsoft YaHei" w:eastAsia="Microsoft YaHei" w:hAnsi="Microsoft YaHei" w:cs="Microsoft YaHei"/>
          <w:spacing w:val="-3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中国电信集团有限公司</w:t>
      </w:r>
      <w:r>
        <w:rPr>
          <w:rFonts w:ascii="Microsoft YaHei" w:eastAsia="Microsoft YaHei" w:hAnsi="Microsoft YaHei" w:cs="Microsoft YaHei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中兴通讯股份有限公司</w:t>
      </w:r>
      <w:r>
        <w:rPr>
          <w:rFonts w:ascii="Microsoft YaHei" w:eastAsia="Microsoft YaHei" w:hAnsi="Microsoft YaHei" w:cs="Microsoft YaHei"/>
          <w:spacing w:val="-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华为技术有限公司</w:t>
      </w:r>
      <w:r>
        <w:rPr>
          <w:rFonts w:ascii="Microsoft YaHei" w:eastAsia="Microsoft YaHei" w:hAnsi="Microsoft YaHei" w:cs="Microsoft YaHei"/>
          <w:spacing w:val="-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燥火科技集团有限公司</w:t>
      </w:r>
      <w:r>
        <w:rPr>
          <w:rFonts w:ascii="Microsoft YaHei" w:eastAsia="Microsoft YaHei" w:hAnsi="Microsoft YaHei" w:cs="Microsoft YaHei"/>
          <w:spacing w:val="-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上</w:t>
      </w:r>
      <w:r>
        <w:rPr>
          <w:rFonts w:ascii="Microsoft YaHei" w:eastAsia="Microsoft YaHei" w:hAnsi="Microsoft YaHei" w:cs="Microsoft YaHei"/>
          <w:sz w:val="19"/>
          <w:szCs w:val="19"/>
        </w:rPr>
        <w:t>海诺基亚贝尔股份有限公司</w:t>
      </w:r>
      <w:r>
        <w:rPr>
          <w:rFonts w:ascii="Microsoft YaHei" w:eastAsia="Microsoft YaHei" w:hAnsi="Microsoft YaHei" w:cs="Microsoft YaHei"/>
          <w:sz w:val="37"/>
          <w:szCs w:val="37"/>
        </w:rPr>
        <w:t>。</w:t>
      </w:r>
    </w:p>
    <w:p>
      <w:pPr>
        <w:spacing w:line="327" w:lineRule="exact"/>
        <w:ind w:left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本部分起草人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丁海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周晓霞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程强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王波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袁立权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林薇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韩静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19"/>
          <w:szCs w:val="19"/>
        </w:rPr>
        <w:t>罗哗</w:t>
      </w:r>
      <w:r>
        <w:rPr>
          <w:rFonts w:ascii="Microsoft YaHei" w:eastAsia="Microsoft YaHei" w:hAnsi="Microsoft YaHei" w:cs="Microsoft YaHei"/>
          <w:spacing w:val="-16"/>
          <w:w w:val="85"/>
          <w:position w:val="2"/>
          <w:sz w:val="37"/>
          <w:szCs w:val="37"/>
        </w:rPr>
        <w:t>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7"/>
          <w:pgSz w:w="11906" w:h="16838"/>
          <w:pgMar w:top="400" w:right="1106" w:bottom="0" w:left="1447" w:header="0" w:footer="0" w:gutter="0"/>
          <w:pgNumType w:start="7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56" w:line="208" w:lineRule="auto"/>
        <w:ind w:right="372"/>
        <w:jc w:val="right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z w:val="13"/>
          <w:szCs w:val="13"/>
        </w:rPr>
        <w:t>Ⅰ</w:t>
      </w:r>
    </w:p>
    <w:p>
      <w:pPr>
        <w:sectPr>
          <w:headerReference w:type="default" r:id="rId8"/>
          <w:type w:val="nextPage"/>
          <w:pgSz w:w="11906" w:h="16838"/>
          <w:pgMar w:top="400" w:right="1106" w:bottom="0" w:left="1447" w:header="0" w:footer="0" w:gutter="0"/>
          <w:pgNumType w:start="8"/>
          <w:cols w:space="708"/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71" w:line="382" w:lineRule="exact"/>
        <w:ind w:right="10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8"/>
          <w:w w:val="80"/>
          <w:sz w:val="37"/>
          <w:szCs w:val="37"/>
        </w:rPr>
        <w:t>／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T</w:t>
      </w:r>
      <w:r>
        <w:rPr>
          <w:rFonts w:ascii="Arial" w:eastAsia="Arial" w:hAnsi="Arial" w:cs="Arial"/>
          <w:spacing w:val="47"/>
          <w:w w:val="101"/>
          <w:position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8"/>
          <w:w w:val="80"/>
          <w:position w:val="-2"/>
          <w:sz w:val="40"/>
          <w:szCs w:val="40"/>
        </w:rPr>
        <w:t>．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1</w:t>
      </w:r>
      <w:r>
        <w:rPr>
          <w:rFonts w:ascii="Arial" w:eastAsia="Arial" w:hAnsi="Arial" w:cs="Arial"/>
          <w:spacing w:val="-8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0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2021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24" w:line="203" w:lineRule="auto"/>
        <w:ind w:left="1949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34"/>
          <w:sz w:val="29"/>
          <w:szCs w:val="29"/>
        </w:rPr>
        <w:t>基</w:t>
      </w:r>
      <w:r>
        <w:rPr>
          <w:rFonts w:ascii="Microsoft YaHei" w:eastAsia="Microsoft YaHei" w:hAnsi="Microsoft YaHei" w:cs="Microsoft YaHei"/>
          <w:spacing w:val="22"/>
          <w:sz w:val="29"/>
          <w:szCs w:val="29"/>
        </w:rPr>
        <w:t>于公用电信网的宽带客户网关虚拟化</w:t>
      </w:r>
    </w:p>
    <w:p>
      <w:pPr>
        <w:spacing w:line="518" w:lineRule="exact"/>
        <w:ind w:left="3292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34"/>
          <w:position w:val="1"/>
          <w:sz w:val="29"/>
          <w:szCs w:val="29"/>
        </w:rPr>
        <w:t>第</w:t>
      </w:r>
      <w:r>
        <w:rPr>
          <w:rFonts w:ascii="Microsoft YaHei" w:eastAsia="Microsoft YaHei" w:hAnsi="Microsoft YaHei" w:cs="Microsoft YaHei"/>
          <w:spacing w:val="-25"/>
          <w:position w:val="1"/>
          <w:sz w:val="29"/>
          <w:szCs w:val="29"/>
        </w:rPr>
        <w:t xml:space="preserve"> </w:t>
      </w:r>
      <w:r>
        <w:rPr>
          <w:rFonts w:ascii="Arial" w:eastAsia="Arial" w:hAnsi="Arial" w:cs="Arial"/>
          <w:spacing w:val="-25"/>
          <w:position w:val="-1"/>
          <w:sz w:val="28"/>
          <w:szCs w:val="28"/>
        </w:rPr>
        <w:t>1</w:t>
      </w:r>
      <w:r>
        <w:rPr>
          <w:rFonts w:ascii="Arial" w:eastAsia="Arial" w:hAnsi="Arial" w:cs="Arial"/>
          <w:spacing w:val="-25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5"/>
          <w:position w:val="1"/>
          <w:sz w:val="29"/>
          <w:szCs w:val="29"/>
        </w:rPr>
        <w:t>部分</w:t>
      </w:r>
      <w:r>
        <w:rPr>
          <w:rFonts w:ascii="Microsoft YaHei" w:eastAsia="Microsoft YaHei" w:hAnsi="Microsoft YaHei" w:cs="Microsoft YaHei"/>
          <w:spacing w:val="-25"/>
          <w:position w:val="2"/>
          <w:sz w:val="57"/>
          <w:szCs w:val="57"/>
        </w:rPr>
        <w:t>：</w:t>
      </w:r>
      <w:r>
        <w:rPr>
          <w:rFonts w:ascii="Microsoft YaHei" w:eastAsia="Microsoft YaHei" w:hAnsi="Microsoft YaHei" w:cs="Microsoft YaHei"/>
          <w:spacing w:val="-25"/>
          <w:position w:val="1"/>
          <w:sz w:val="29"/>
          <w:szCs w:val="29"/>
        </w:rPr>
        <w:t>总体要求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82" w:line="183" w:lineRule="auto"/>
        <w:ind w:left="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-8"/>
          <w:position w:val="-1"/>
          <w:sz w:val="18"/>
          <w:szCs w:val="18"/>
        </w:rPr>
        <w:t>1</w:t>
      </w:r>
      <w:r>
        <w:rPr>
          <w:rFonts w:ascii="Arial" w:eastAsia="Arial" w:hAnsi="Arial" w:cs="Arial"/>
          <w:spacing w:val="-5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范围</w:t>
      </w:r>
    </w:p>
    <w:p>
      <w:pPr>
        <w:spacing w:before="377" w:line="124" w:lineRule="auto"/>
        <w:ind w:left="4" w:firstLine="419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10"/>
          <w:position w:val="1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8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5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的本部分规定了公用电信网宽带客户网关虚拟化的逻辑结构</w:t>
      </w:r>
      <w:r>
        <w:rPr>
          <w:rFonts w:ascii="Microsoft YaHei" w:eastAsia="Microsoft YaHei" w:hAnsi="Microsoft YaHei" w:cs="Microsoft YaHei"/>
          <w:spacing w:val="5"/>
          <w:position w:val="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提供的业务</w:t>
      </w:r>
      <w:r>
        <w:rPr>
          <w:rFonts w:ascii="Microsoft YaHei" w:eastAsia="Microsoft YaHei" w:hAnsi="Microsoft YaHei" w:cs="Microsoft YaHei"/>
          <w:spacing w:val="5"/>
          <w:position w:val="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功能划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分</w:t>
      </w:r>
      <w:r>
        <w:rPr>
          <w:rFonts w:ascii="Microsoft YaHei" w:eastAsia="Microsoft YaHei" w:hAnsi="Microsoft YaHei" w:cs="Microsoft YaHei"/>
          <w:spacing w:val="-1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虚拟化架构和管理等总</w:t>
      </w:r>
      <w:r>
        <w:rPr>
          <w:rFonts w:ascii="Microsoft YaHei" w:eastAsia="Microsoft YaHei" w:hAnsi="Microsoft YaHei" w:cs="Microsoft YaHei"/>
          <w:sz w:val="19"/>
          <w:szCs w:val="19"/>
        </w:rPr>
        <w:t>体要求</w:t>
      </w:r>
      <w:r>
        <w:rPr>
          <w:rFonts w:ascii="Microsoft YaHei" w:eastAsia="Microsoft YaHei" w:hAnsi="Microsoft YaHei" w:cs="Microsoft YaHei"/>
          <w:sz w:val="37"/>
          <w:szCs w:val="37"/>
        </w:rPr>
        <w:t>。</w:t>
      </w:r>
    </w:p>
    <w:p>
      <w:pPr>
        <w:spacing w:line="322" w:lineRule="exact"/>
        <w:ind w:left="422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0"/>
          <w:position w:val="4"/>
          <w:sz w:val="19"/>
          <w:szCs w:val="19"/>
        </w:rPr>
        <w:t>本部分适用于公用电信网宽带客户网关虚拟化</w:t>
      </w:r>
      <w:r>
        <w:rPr>
          <w:rFonts w:ascii="Microsoft YaHei" w:eastAsia="Microsoft YaHei" w:hAnsi="Microsoft YaHei" w:cs="Microsoft YaHei"/>
          <w:spacing w:val="10"/>
          <w:position w:val="4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10"/>
          <w:position w:val="4"/>
          <w:sz w:val="19"/>
          <w:szCs w:val="19"/>
        </w:rPr>
        <w:t>专用电信网也可参考使用</w:t>
      </w:r>
      <w:r>
        <w:rPr>
          <w:rFonts w:ascii="Microsoft YaHei" w:eastAsia="Microsoft YaHei" w:hAnsi="Microsoft YaHei" w:cs="Microsoft YaHei"/>
          <w:spacing w:val="3"/>
          <w:position w:val="4"/>
          <w:sz w:val="37"/>
          <w:szCs w:val="37"/>
        </w:rPr>
        <w:t>。</w:t>
      </w:r>
    </w:p>
    <w:p>
      <w:pPr>
        <w:spacing w:before="321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14"/>
          <w:position w:val="-1"/>
          <w:sz w:val="18"/>
          <w:szCs w:val="18"/>
        </w:rPr>
        <w:t>2</w:t>
      </w:r>
      <w:r>
        <w:rPr>
          <w:rFonts w:ascii="Arial" w:eastAsia="Arial" w:hAnsi="Arial" w:cs="Arial"/>
          <w:spacing w:val="11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规范性引用文件</w:t>
      </w:r>
    </w:p>
    <w:p>
      <w:pPr>
        <w:spacing w:before="390" w:line="124" w:lineRule="auto"/>
        <w:ind w:left="4" w:firstLine="419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下列文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对于本文件的应用是必不可少的</w:t>
      </w:r>
      <w:r>
        <w:rPr>
          <w:rFonts w:ascii="Microsoft YaHei" w:eastAsia="Microsoft YaHei" w:hAnsi="Microsoft YaHei" w:cs="Microsoft YaHei"/>
          <w:spacing w:val="7"/>
          <w:sz w:val="37"/>
          <w:szCs w:val="37"/>
        </w:rPr>
        <w:t>。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凡是注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日期的引用文件</w:t>
      </w:r>
      <w:r>
        <w:rPr>
          <w:rFonts w:ascii="Microsoft YaHei" w:eastAsia="Microsoft YaHei" w:hAnsi="Microsoft YaHei" w:cs="Microsoft YaHei"/>
          <w:spacing w:val="7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仅注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12"/>
          <w:sz w:val="37"/>
          <w:szCs w:val="37"/>
        </w:rPr>
        <w:t>。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凡是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不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注日期的引用文件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其最新版本(包括所有的修改单)适用于本文件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。</w:t>
      </w:r>
    </w:p>
    <w:p>
      <w:pPr>
        <w:spacing w:line="32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8"/>
          <w:position w:val="-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8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4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>0420</w:t>
      </w:r>
      <w:r>
        <w:rPr>
          <w:rFonts w:ascii="Microsoft YaHei" w:eastAsia="Microsoft YaHei" w:hAnsi="Microsoft YaHei" w:cs="Microsoft YaHei"/>
          <w:spacing w:val="-4"/>
          <w:position w:val="-4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>基于公用电信网的宽带客户网关虚拟化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position w:val="-4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4"/>
          <w:position w:val="-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position w:val="-3"/>
          <w:sz w:val="19"/>
          <w:szCs w:val="19"/>
        </w:rPr>
        <w:t>实体家庭网关技术要求</w:t>
      </w:r>
    </w:p>
    <w:p>
      <w:pPr>
        <w:spacing w:line="283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8"/>
          <w:position w:val="-3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8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5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>0420</w:t>
      </w:r>
      <w:r>
        <w:rPr>
          <w:rFonts w:ascii="Microsoft YaHei" w:eastAsia="Microsoft YaHei" w:hAnsi="Microsoft YaHei" w:cs="Microsoft YaHei"/>
          <w:spacing w:val="-4"/>
          <w:position w:val="-5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>基于公用电信网的宽带客户网关虚拟化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>4</w:t>
      </w:r>
      <w:r>
        <w:rPr>
          <w:rFonts w:ascii="Microsoft YaHei" w:eastAsia="Microsoft YaHei" w:hAnsi="Microsoft YaHei" w:cs="Microsoft YaHei"/>
          <w:spacing w:val="-4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4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position w:val="-4"/>
          <w:sz w:val="19"/>
          <w:szCs w:val="19"/>
        </w:rPr>
        <w:t>实体企业网关技术要求</w:t>
      </w:r>
    </w:p>
    <w:p>
      <w:pPr>
        <w:sectPr>
          <w:headerReference w:type="default" r:id="rId9"/>
          <w:pgSz w:w="11906" w:h="16838"/>
          <w:pgMar w:top="400" w:right="1274" w:bottom="0" w:left="1424" w:header="0" w:footer="0" w:gutter="0"/>
          <w:pgNumType w:start="9"/>
          <w:cols w:num="1" w:space="708" w:equalWidth="0">
            <w:col w:w="9207" w:space="0"/>
          </w:cols>
        </w:sectPr>
      </w:pPr>
    </w:p>
    <w:p>
      <w:pPr>
        <w:spacing w:before="48" w:line="155" w:lineRule="auto"/>
        <w:ind w:left="5" w:right="134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8"/>
          <w:w w:val="79"/>
          <w:sz w:val="18"/>
          <w:szCs w:val="18"/>
        </w:rPr>
        <w:t>YD</w:t>
      </w:r>
      <w:r>
        <w:rPr>
          <w:rFonts w:ascii="Microsoft YaHei" w:eastAsia="Microsoft YaHei" w:hAnsi="Microsoft YaHei" w:cs="Microsoft YaHei"/>
          <w:spacing w:val="-8"/>
          <w:w w:val="79"/>
          <w:position w:val="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8"/>
          <w:w w:val="79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3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9"/>
          <w:sz w:val="18"/>
          <w:szCs w:val="18"/>
        </w:rPr>
        <w:t>1449</w:t>
      </w:r>
      <w:r>
        <w:rPr>
          <w:rFonts w:ascii="Microsoft YaHei" w:eastAsia="Microsoft YaHei" w:hAnsi="Microsoft YaHei" w:cs="Microsoft YaHei"/>
          <w:spacing w:val="-8"/>
          <w:w w:val="79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8"/>
          <w:w w:val="79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2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9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9"/>
          <w:sz w:val="18"/>
          <w:szCs w:val="18"/>
        </w:rPr>
        <w:t>2010</w:t>
      </w:r>
      <w:r>
        <w:rPr>
          <w:rFonts w:ascii="Microsoft YaHei" w:eastAsia="Microsoft YaHei" w:hAnsi="Microsoft YaHei" w:cs="Microsoft YaHei"/>
          <w:w w:val="10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户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网关</w:t>
      </w:r>
    </w:p>
    <w:p>
      <w:pPr>
        <w:spacing w:line="121" w:lineRule="auto"/>
        <w:ind w:left="5" w:right="140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8"/>
          <w:w w:val="78"/>
          <w:sz w:val="18"/>
          <w:szCs w:val="18"/>
        </w:rPr>
        <w:t>YD</w:t>
      </w:r>
      <w:r>
        <w:rPr>
          <w:rFonts w:ascii="Microsoft YaHei" w:eastAsia="Microsoft YaHei" w:hAnsi="Microsoft YaHei" w:cs="Microsoft YaHei"/>
          <w:spacing w:val="-8"/>
          <w:w w:val="78"/>
          <w:position w:val="2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8"/>
          <w:w w:val="78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60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8"/>
          <w:sz w:val="18"/>
          <w:szCs w:val="18"/>
        </w:rPr>
        <w:t>1449</w:t>
      </w:r>
      <w:r>
        <w:rPr>
          <w:rFonts w:ascii="Microsoft YaHei" w:eastAsia="Microsoft YaHei" w:hAnsi="Microsoft YaHei" w:cs="Microsoft YaHei"/>
          <w:spacing w:val="-8"/>
          <w:w w:val="78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8"/>
          <w:w w:val="78"/>
          <w:sz w:val="18"/>
          <w:szCs w:val="18"/>
        </w:rPr>
        <w:t>2</w:t>
      </w:r>
      <w:r>
        <w:rPr>
          <w:rFonts w:ascii="Microsoft YaHei" w:eastAsia="Microsoft YaHei" w:hAnsi="Microsoft YaHei" w:cs="Microsoft YaHei"/>
          <w:spacing w:val="-30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8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78"/>
          <w:sz w:val="18"/>
          <w:szCs w:val="18"/>
        </w:rPr>
        <w:t>2011</w:t>
      </w:r>
      <w:r>
        <w:rPr>
          <w:rFonts w:ascii="Microsoft YaHei" w:eastAsia="Microsoft YaHei" w:hAnsi="Microsoft YaHei" w:cs="Microsoft YaHei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户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网关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5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基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于公用电信网的宽带客户网络设备技术要求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81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基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于公用电信网的宽带客户网络设备技术要求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4" w:line="336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position w:val="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3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position w:val="1"/>
          <w:sz w:val="19"/>
          <w:szCs w:val="19"/>
        </w:rPr>
        <w:t>家庭用宽带客</w:t>
      </w:r>
    </w:p>
    <w:p>
      <w:pPr>
        <w:spacing w:before="316" w:line="336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position w:val="1"/>
          <w:sz w:val="19"/>
          <w:szCs w:val="19"/>
        </w:rPr>
        <w:t>第</w:t>
      </w:r>
      <w:r>
        <w:rPr>
          <w:rFonts w:ascii="Microsoft YaHei" w:eastAsia="Microsoft YaHei" w:hAnsi="Microsoft YaHei" w:cs="Microsoft YaHei"/>
          <w:spacing w:val="-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2</w:t>
      </w: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19"/>
          <w:szCs w:val="19"/>
        </w:rPr>
        <w:t>部分</w:t>
      </w:r>
      <w:r>
        <w:rPr>
          <w:rFonts w:ascii="Microsoft YaHei" w:eastAsia="Microsoft YaHei" w:hAnsi="Microsoft YaHei" w:cs="Microsoft YaHei"/>
          <w:spacing w:val="-3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position w:val="1"/>
          <w:sz w:val="19"/>
          <w:szCs w:val="19"/>
        </w:rPr>
        <w:t>企业用宽带客</w:t>
      </w:r>
    </w:p>
    <w:p>
      <w:pPr>
        <w:sectPr>
          <w:headerReference w:type="default" r:id="rId10"/>
          <w:type w:val="continuous"/>
          <w:pgSz w:w="11906" w:h="16838"/>
          <w:pgMar w:top="400" w:right="1274" w:bottom="0" w:left="1424" w:header="0" w:footer="0" w:gutter="0"/>
          <w:pgNumType w:start="10"/>
          <w:cols w:num="3" w:space="708" w:equalWidth="0">
            <w:col w:w="2378" w:space="100"/>
            <w:col w:w="4381" w:space="100"/>
            <w:col w:w="2249" w:space="0"/>
          </w:cols>
        </w:sectPr>
      </w:pPr>
    </w:p>
    <w:p>
      <w:pPr>
        <w:spacing w:line="370" w:lineRule="auto"/>
        <w:rPr>
          <w:rFonts w:ascii="Arial"/>
          <w:sz w:val="21"/>
        </w:rPr>
      </w:pPr>
    </w:p>
    <w:p>
      <w:pPr>
        <w:spacing w:before="83" w:line="182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13"/>
          <w:position w:val="-1"/>
          <w:sz w:val="18"/>
          <w:szCs w:val="18"/>
        </w:rPr>
        <w:t>3</w:t>
      </w:r>
      <w:r>
        <w:rPr>
          <w:rFonts w:ascii="Arial" w:eastAsia="Arial" w:hAnsi="Arial" w:cs="Arial"/>
          <w:spacing w:val="9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术语和定义</w:t>
      </w:r>
    </w:p>
    <w:p>
      <w:pPr>
        <w:spacing w:before="392" w:line="344" w:lineRule="exact"/>
        <w:ind w:left="423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6"/>
          <w:position w:val="12"/>
          <w:sz w:val="19"/>
          <w:szCs w:val="19"/>
        </w:rPr>
        <w:t>下</w:t>
      </w:r>
      <w:r>
        <w:rPr>
          <w:rFonts w:ascii="Microsoft YaHei" w:eastAsia="Microsoft YaHei" w:hAnsi="Microsoft YaHei" w:cs="Microsoft YaHei"/>
          <w:spacing w:val="16"/>
          <w:position w:val="12"/>
          <w:sz w:val="19"/>
          <w:szCs w:val="19"/>
        </w:rPr>
        <w:t>列术语和定义适用于本文件</w:t>
      </w:r>
      <w:r>
        <w:rPr>
          <w:rFonts w:ascii="Microsoft YaHei" w:eastAsia="Microsoft YaHei" w:hAnsi="Microsoft YaHei" w:cs="Microsoft YaHei"/>
          <w:spacing w:val="16"/>
          <w:position w:val="12"/>
          <w:sz w:val="37"/>
          <w:szCs w:val="37"/>
        </w:rPr>
        <w:t>。</w:t>
      </w:r>
    </w:p>
    <w:p>
      <w:pPr>
        <w:spacing w:line="311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5"/>
          <w:w w:val="51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5"/>
          <w:w w:val="51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5"/>
          <w:w w:val="51"/>
          <w:position w:val="3"/>
          <w:sz w:val="18"/>
          <w:szCs w:val="18"/>
        </w:rPr>
        <w:t>1</w:t>
      </w:r>
    </w:p>
    <w:p>
      <w:pPr>
        <w:spacing w:line="244" w:lineRule="exact"/>
        <w:ind w:left="433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-13"/>
          <w:w w:val="71"/>
          <w:position w:val="-2"/>
          <w:sz w:val="19"/>
          <w:szCs w:val="19"/>
        </w:rPr>
        <w:t>实体网关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13"/>
          <w:w w:val="71"/>
          <w:position w:val="-3"/>
          <w:sz w:val="40"/>
          <w:szCs w:val="40"/>
        </w:rPr>
        <w:t>physicalgateway</w:t>
      </w:r>
    </w:p>
    <w:p>
      <w:pPr>
        <w:spacing w:before="81" w:line="344" w:lineRule="exact"/>
        <w:ind w:left="42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0"/>
          <w:position w:val="12"/>
          <w:sz w:val="19"/>
          <w:szCs w:val="19"/>
        </w:rPr>
        <w:t>在</w:t>
      </w:r>
      <w:r>
        <w:rPr>
          <w:rFonts w:ascii="Microsoft YaHei" w:eastAsia="Microsoft YaHei" w:hAnsi="Microsoft YaHei" w:cs="Microsoft YaHei"/>
          <w:spacing w:val="18"/>
          <w:position w:val="12"/>
          <w:sz w:val="19"/>
          <w:szCs w:val="19"/>
        </w:rPr>
        <w:t>宽带客户网关虚拟化场景下部署在宽带客户侧的网关设备</w:t>
      </w:r>
      <w:r>
        <w:rPr>
          <w:rFonts w:ascii="Microsoft YaHei" w:eastAsia="Microsoft YaHei" w:hAnsi="Microsoft YaHei" w:cs="Microsoft YaHei"/>
          <w:spacing w:val="18"/>
          <w:position w:val="12"/>
          <w:sz w:val="37"/>
          <w:szCs w:val="37"/>
        </w:rPr>
        <w:t>。</w:t>
      </w:r>
    </w:p>
    <w:p>
      <w:pPr>
        <w:spacing w:line="313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w w:val="46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2</w:t>
      </w:r>
    </w:p>
    <w:p>
      <w:pPr>
        <w:spacing w:line="244" w:lineRule="exact"/>
        <w:ind w:left="433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实体家庭网关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5"/>
          <w:w w:val="56"/>
          <w:position w:val="-3"/>
          <w:sz w:val="40"/>
          <w:szCs w:val="40"/>
        </w:rPr>
        <w:t>physicalresidentialgateway</w:t>
      </w:r>
    </w:p>
    <w:p>
      <w:pPr>
        <w:spacing w:before="81" w:line="342" w:lineRule="exact"/>
        <w:ind w:left="42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3"/>
          <w:position w:val="11"/>
          <w:sz w:val="19"/>
          <w:szCs w:val="19"/>
        </w:rPr>
        <w:t>在</w:t>
      </w: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宽带客户网关虚拟化场景下部署在宽带家庭客户侧的网关设备</w:t>
      </w:r>
      <w:r>
        <w:rPr>
          <w:rFonts w:ascii="Microsoft YaHei" w:eastAsia="Microsoft YaHei" w:hAnsi="Microsoft YaHei" w:cs="Microsoft YaHei"/>
          <w:spacing w:val="18"/>
          <w:position w:val="11"/>
          <w:sz w:val="37"/>
          <w:szCs w:val="37"/>
        </w:rPr>
        <w:t>。</w:t>
      </w:r>
    </w:p>
    <w:p>
      <w:pPr>
        <w:spacing w:line="313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w w:val="46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</w:p>
    <w:p>
      <w:pPr>
        <w:spacing w:line="244" w:lineRule="exact"/>
        <w:ind w:left="433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实体企业网关</w:t>
      </w:r>
      <w:r>
        <w:rPr>
          <w:rFonts w:ascii="Microsoft YaHei" w:eastAsia="Microsoft YaHei" w:hAnsi="Microsoft YaHei" w:cs="Microsoft YaHei"/>
          <w:spacing w:val="4"/>
          <w:w w:val="101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5"/>
          <w:w w:val="57"/>
          <w:position w:val="-3"/>
          <w:sz w:val="40"/>
          <w:szCs w:val="40"/>
        </w:rPr>
        <w:t>physicalbusine</w:t>
      </w:r>
      <w:r>
        <w:rPr>
          <w:rFonts w:ascii="Arial" w:eastAsia="Arial" w:hAnsi="Arial" w:cs="Arial"/>
          <w:b/>
          <w:bCs/>
          <w:spacing w:val="-5"/>
          <w:w w:val="57"/>
          <w:position w:val="-3"/>
          <w:sz w:val="40"/>
          <w:szCs w:val="40"/>
        </w:rPr>
        <w:t>s</w:t>
      </w:r>
      <w:r>
        <w:rPr>
          <w:rFonts w:ascii="Arial" w:eastAsia="Arial" w:hAnsi="Arial" w:cs="Arial"/>
          <w:spacing w:val="-5"/>
          <w:w w:val="57"/>
          <w:position w:val="-3"/>
          <w:sz w:val="40"/>
          <w:szCs w:val="40"/>
        </w:rPr>
        <w:t>gateway</w:t>
      </w:r>
    </w:p>
    <w:p>
      <w:pPr>
        <w:spacing w:before="81" w:line="344" w:lineRule="exact"/>
        <w:ind w:left="424"/>
        <w:rPr>
          <w:rFonts w:ascii="Microsoft YaHei" w:eastAsia="Microsoft YaHei" w:hAnsi="Microsoft YaHei" w:cs="Microsoft YaHei"/>
          <w:sz w:val="37"/>
          <w:szCs w:val="37"/>
        </w:rPr>
        <w:sectPr>
          <w:headerReference w:type="default" r:id="rId11"/>
          <w:type w:val="continuous"/>
          <w:pgSz w:w="11906" w:h="16838"/>
          <w:pgMar w:top="400" w:right="1274" w:bottom="0" w:left="1424" w:header="0" w:footer="0" w:gutter="0"/>
          <w:pgNumType w:start="11"/>
          <w:cols w:num="1" w:space="708" w:equalWidth="0">
            <w:col w:w="9207" w:space="0"/>
          </w:cols>
        </w:sectPr>
      </w:pPr>
      <w:r>
        <w:rPr>
          <w:rFonts w:ascii="Microsoft YaHei" w:eastAsia="Microsoft YaHei" w:hAnsi="Microsoft YaHei" w:cs="Microsoft YaHei"/>
          <w:spacing w:val="23"/>
          <w:position w:val="12"/>
          <w:sz w:val="19"/>
          <w:szCs w:val="19"/>
        </w:rPr>
        <w:t>在</w:t>
      </w:r>
      <w:r>
        <w:rPr>
          <w:rFonts w:ascii="Microsoft YaHei" w:eastAsia="Microsoft YaHei" w:hAnsi="Microsoft YaHei" w:cs="Microsoft YaHei"/>
          <w:spacing w:val="18"/>
          <w:position w:val="12"/>
          <w:sz w:val="19"/>
          <w:szCs w:val="19"/>
        </w:rPr>
        <w:t>宽带客户网关虚拟化场景下部署在宽带企业客户侧的网关设备</w:t>
      </w:r>
      <w:r>
        <w:rPr>
          <w:rFonts w:ascii="Microsoft YaHei" w:eastAsia="Microsoft YaHei" w:hAnsi="Microsoft YaHei" w:cs="Microsoft YaHei"/>
          <w:spacing w:val="18"/>
          <w:position w:val="12"/>
          <w:sz w:val="37"/>
          <w:szCs w:val="37"/>
        </w:rPr>
        <w:t>。</w:t>
      </w:r>
    </w:p>
    <w:p>
      <w:pPr>
        <w:spacing w:line="311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w w:val="46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4</w:t>
      </w:r>
    </w:p>
    <w:p>
      <w:pPr>
        <w:spacing w:line="244" w:lineRule="exact"/>
        <w:ind w:left="422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-14"/>
          <w:w w:val="76"/>
          <w:position w:val="-2"/>
          <w:sz w:val="19"/>
          <w:szCs w:val="19"/>
        </w:rPr>
        <w:t>虚拟网关</w:t>
      </w:r>
      <w:r>
        <w:rPr>
          <w:rFonts w:ascii="Microsoft YaHei" w:eastAsia="Microsoft YaHei" w:hAnsi="Microsoft YaHei" w:cs="Microsoft YaHei"/>
          <w:spacing w:val="6"/>
          <w:w w:val="101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14"/>
          <w:w w:val="76"/>
          <w:position w:val="-3"/>
          <w:sz w:val="40"/>
          <w:szCs w:val="40"/>
        </w:rPr>
        <w:t>virtualgateway</w:t>
      </w:r>
    </w:p>
    <w:p>
      <w:pPr>
        <w:spacing w:before="81" w:line="327" w:lineRule="exact"/>
        <w:ind w:left="42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8"/>
          <w:position w:val="4"/>
          <w:sz w:val="19"/>
          <w:szCs w:val="19"/>
        </w:rPr>
        <w:t>在宽带客户网关虚拟化场景下部署在网络侧网关功能集合</w:t>
      </w:r>
      <w:r>
        <w:rPr>
          <w:rFonts w:ascii="Microsoft YaHei" w:eastAsia="Microsoft YaHei" w:hAnsi="Microsoft YaHei" w:cs="Microsoft YaHei"/>
          <w:spacing w:val="18"/>
          <w:position w:val="4"/>
          <w:sz w:val="37"/>
          <w:szCs w:val="37"/>
        </w:rPr>
        <w:t>。</w:t>
      </w:r>
    </w:p>
    <w:p>
      <w:pPr>
        <w:spacing w:line="276" w:lineRule="exact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position w:val="2"/>
          <w:sz w:val="16"/>
          <w:szCs w:val="16"/>
        </w:rPr>
        <w:t>注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：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这些功能可能部署在一个网络侧设备上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也可能部署在多个网络侧设备上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这些功能和部署在用户侧的实体网</w:t>
      </w:r>
    </w:p>
    <w:p>
      <w:pPr>
        <w:spacing w:before="25" w:line="283" w:lineRule="exact"/>
        <w:ind w:left="692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spacing w:val="14"/>
          <w:position w:val="4"/>
          <w:sz w:val="16"/>
          <w:szCs w:val="16"/>
        </w:rPr>
        <w:t>关</w:t>
      </w:r>
      <w:r>
        <w:rPr>
          <w:rFonts w:ascii="Microsoft YaHei" w:eastAsia="Microsoft YaHei" w:hAnsi="Microsoft YaHei" w:cs="Microsoft YaHei"/>
          <w:spacing w:val="14"/>
          <w:position w:val="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4"/>
          <w:sz w:val="16"/>
          <w:szCs w:val="16"/>
        </w:rPr>
        <w:t>一起提供宽带客户网关的功能</w:t>
      </w:r>
      <w:r>
        <w:rPr>
          <w:rFonts w:ascii="Microsoft YaHei" w:eastAsia="Microsoft YaHei" w:hAnsi="Microsoft YaHei" w:cs="Microsoft YaHei"/>
          <w:spacing w:val="11"/>
          <w:position w:val="4"/>
          <w:sz w:val="32"/>
          <w:szCs w:val="32"/>
        </w:rPr>
        <w:t>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65" w:line="138" w:lineRule="exact"/>
        <w:ind w:right="254"/>
        <w:jc w:val="righ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>1</w:t>
      </w:r>
    </w:p>
    <w:p>
      <w:pPr>
        <w:sectPr>
          <w:headerReference w:type="default" r:id="rId12"/>
          <w:type w:val="nextPage"/>
          <w:pgSz w:w="11906" w:h="16838"/>
          <w:pgMar w:top="400" w:right="1274" w:bottom="0" w:left="1424" w:header="0" w:footer="0" w:gutter="0"/>
          <w:pgNumType w:start="12"/>
          <w:cols w:num="1" w:space="708" w:equalWidth="0">
            <w:col w:w="9207" w:space="0"/>
          </w:cols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71" w:line="382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GB</w:t>
      </w:r>
      <w:r>
        <w:rPr>
          <w:rFonts w:ascii="Microsoft YaHei" w:eastAsia="Microsoft YaHei" w:hAnsi="Microsoft YaHei" w:cs="Microsoft YaHei"/>
          <w:spacing w:val="-8"/>
          <w:w w:val="80"/>
          <w:sz w:val="37"/>
          <w:szCs w:val="37"/>
        </w:rPr>
        <w:t>／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T</w:t>
      </w:r>
      <w:r>
        <w:rPr>
          <w:rFonts w:ascii="Arial" w:eastAsia="Arial" w:hAnsi="Arial" w:cs="Arial"/>
          <w:spacing w:val="47"/>
          <w:w w:val="101"/>
          <w:position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8"/>
          <w:w w:val="80"/>
          <w:position w:val="-2"/>
          <w:sz w:val="40"/>
          <w:szCs w:val="40"/>
        </w:rPr>
        <w:t>．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1</w:t>
      </w:r>
      <w:r>
        <w:rPr>
          <w:rFonts w:ascii="Arial" w:eastAsia="Arial" w:hAnsi="Arial" w:cs="Arial"/>
          <w:spacing w:val="-8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0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8"/>
          <w:w w:val="80"/>
          <w:position w:val="-2"/>
          <w:sz w:val="18"/>
          <w:szCs w:val="18"/>
        </w:rPr>
        <w:t>2021</w:t>
      </w:r>
    </w:p>
    <w:p>
      <w:pPr>
        <w:spacing w:before="185" w:line="303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w w:val="46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5</w:t>
      </w:r>
    </w:p>
    <w:p>
      <w:pPr>
        <w:spacing w:line="243" w:lineRule="exact"/>
        <w:ind w:left="423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虚拟家庭网关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5"/>
          <w:w w:val="58"/>
          <w:position w:val="-3"/>
          <w:sz w:val="40"/>
          <w:szCs w:val="40"/>
        </w:rPr>
        <w:t>virtualresidentialgateway</w:t>
      </w:r>
    </w:p>
    <w:p>
      <w:pPr>
        <w:spacing w:before="69" w:line="322" w:lineRule="exact"/>
        <w:ind w:left="42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3"/>
          <w:position w:val="4"/>
          <w:sz w:val="19"/>
          <w:szCs w:val="19"/>
        </w:rPr>
        <w:t>在</w:t>
      </w:r>
      <w:r>
        <w:rPr>
          <w:rFonts w:ascii="Microsoft YaHei" w:eastAsia="Microsoft YaHei" w:hAnsi="Microsoft YaHei" w:cs="Microsoft YaHei"/>
          <w:spacing w:val="18"/>
          <w:position w:val="4"/>
          <w:sz w:val="19"/>
          <w:szCs w:val="19"/>
        </w:rPr>
        <w:t>宽带客户网关虚拟化场景下部署在网络侧的家庭网关功能集合</w:t>
      </w:r>
      <w:r>
        <w:rPr>
          <w:rFonts w:ascii="Microsoft YaHei" w:eastAsia="Microsoft YaHei" w:hAnsi="Microsoft YaHei" w:cs="Microsoft YaHei"/>
          <w:spacing w:val="18"/>
          <w:position w:val="4"/>
          <w:sz w:val="37"/>
          <w:szCs w:val="37"/>
        </w:rPr>
        <w:t>。</w:t>
      </w:r>
    </w:p>
    <w:p>
      <w:pPr>
        <w:spacing w:line="275" w:lineRule="exact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position w:val="2"/>
          <w:sz w:val="16"/>
          <w:szCs w:val="16"/>
        </w:rPr>
        <w:t>注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：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这些功能可能部署在一个网络侧设备上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也可能部署在多个网络侧设备上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这些功能和部署在客户侧的实体家</w:t>
      </w:r>
    </w:p>
    <w:p>
      <w:pPr>
        <w:spacing w:before="19" w:line="283" w:lineRule="exact"/>
        <w:ind w:left="692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spacing w:val="22"/>
          <w:position w:val="4"/>
          <w:sz w:val="16"/>
          <w:szCs w:val="16"/>
        </w:rPr>
        <w:t>庭</w:t>
      </w:r>
      <w:r>
        <w:rPr>
          <w:rFonts w:ascii="Microsoft YaHei" w:eastAsia="Microsoft YaHei" w:hAnsi="Microsoft YaHei" w:cs="Microsoft YaHei"/>
          <w:spacing w:val="18"/>
          <w:position w:val="4"/>
          <w:sz w:val="16"/>
          <w:szCs w:val="16"/>
        </w:rPr>
        <w:t>网关一起提供宽带家庭网关的功能</w:t>
      </w:r>
      <w:r>
        <w:rPr>
          <w:rFonts w:ascii="Microsoft YaHei" w:eastAsia="Microsoft YaHei" w:hAnsi="Microsoft YaHei" w:cs="Microsoft YaHei"/>
          <w:spacing w:val="18"/>
          <w:position w:val="4"/>
          <w:sz w:val="32"/>
          <w:szCs w:val="32"/>
        </w:rPr>
        <w:t>。</w:t>
      </w:r>
    </w:p>
    <w:p>
      <w:pPr>
        <w:spacing w:before="24" w:line="303" w:lineRule="exact"/>
        <w:ind w:left="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spacing w:val="-4"/>
          <w:w w:val="46"/>
          <w:position w:val="3"/>
          <w:sz w:val="40"/>
          <w:szCs w:val="40"/>
        </w:rPr>
        <w:t>．</w:t>
      </w:r>
      <w:r>
        <w:rPr>
          <w:rFonts w:ascii="Arial" w:eastAsia="Arial" w:hAnsi="Arial" w:cs="Arial"/>
          <w:spacing w:val="-4"/>
          <w:w w:val="46"/>
          <w:position w:val="3"/>
          <w:sz w:val="18"/>
          <w:szCs w:val="18"/>
        </w:rPr>
        <w:t>6</w:t>
      </w:r>
    </w:p>
    <w:p>
      <w:pPr>
        <w:spacing w:line="243" w:lineRule="exact"/>
        <w:ind w:left="423"/>
        <w:rPr>
          <w:rFonts w:ascii="Arial" w:eastAsia="Arial" w:hAnsi="Arial" w:cs="Arial"/>
          <w:sz w:val="40"/>
          <w:szCs w:val="40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虚拟企业网关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 </w:t>
      </w:r>
      <w:r>
        <w:rPr>
          <w:rFonts w:ascii="Arial" w:eastAsia="Arial" w:hAnsi="Arial" w:cs="Arial"/>
          <w:spacing w:val="-5"/>
          <w:w w:val="59"/>
          <w:position w:val="-3"/>
          <w:sz w:val="40"/>
          <w:szCs w:val="40"/>
        </w:rPr>
        <w:t>virtualbusine</w:t>
      </w:r>
      <w:r>
        <w:rPr>
          <w:rFonts w:ascii="Arial" w:eastAsia="Arial" w:hAnsi="Arial" w:cs="Arial"/>
          <w:b/>
          <w:bCs/>
          <w:spacing w:val="-5"/>
          <w:w w:val="59"/>
          <w:position w:val="-3"/>
          <w:sz w:val="40"/>
          <w:szCs w:val="40"/>
        </w:rPr>
        <w:t>s</w:t>
      </w:r>
      <w:r>
        <w:rPr>
          <w:rFonts w:ascii="Arial" w:eastAsia="Arial" w:hAnsi="Arial" w:cs="Arial"/>
          <w:spacing w:val="-5"/>
          <w:w w:val="59"/>
          <w:position w:val="-3"/>
          <w:sz w:val="40"/>
          <w:szCs w:val="40"/>
        </w:rPr>
        <w:t>gateway</w:t>
      </w:r>
    </w:p>
    <w:p>
      <w:pPr>
        <w:spacing w:before="70" w:line="323" w:lineRule="exact"/>
        <w:ind w:left="42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3"/>
          <w:position w:val="4"/>
          <w:sz w:val="19"/>
          <w:szCs w:val="19"/>
        </w:rPr>
        <w:t>在</w:t>
      </w:r>
      <w:r>
        <w:rPr>
          <w:rFonts w:ascii="Microsoft YaHei" w:eastAsia="Microsoft YaHei" w:hAnsi="Microsoft YaHei" w:cs="Microsoft YaHei"/>
          <w:spacing w:val="18"/>
          <w:position w:val="4"/>
          <w:sz w:val="19"/>
          <w:szCs w:val="19"/>
        </w:rPr>
        <w:t>宽带客户网关虚拟化场景下部署在网络侧的企业网关功能集合</w:t>
      </w:r>
      <w:r>
        <w:rPr>
          <w:rFonts w:ascii="Microsoft YaHei" w:eastAsia="Microsoft YaHei" w:hAnsi="Microsoft YaHei" w:cs="Microsoft YaHei"/>
          <w:spacing w:val="18"/>
          <w:position w:val="4"/>
          <w:sz w:val="37"/>
          <w:szCs w:val="37"/>
        </w:rPr>
        <w:t>。</w:t>
      </w:r>
    </w:p>
    <w:p>
      <w:pPr>
        <w:spacing w:line="275" w:lineRule="exact"/>
        <w:ind w:left="37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position w:val="2"/>
          <w:sz w:val="16"/>
          <w:szCs w:val="16"/>
        </w:rPr>
        <w:t>注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：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这些功能可能部署在一个网络侧设备上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也可能部署在多个网络侧设备上</w:t>
      </w:r>
      <w:r>
        <w:rPr>
          <w:rFonts w:ascii="Microsoft YaHei" w:eastAsia="Microsoft YaHei" w:hAnsi="Microsoft YaHei" w:cs="Microsoft YaHei"/>
          <w:spacing w:val="7"/>
          <w:position w:val="2"/>
          <w:sz w:val="32"/>
          <w:szCs w:val="32"/>
        </w:rPr>
        <w:t>，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这些功能和部署在客户侧的实体企</w:t>
      </w:r>
    </w:p>
    <w:p>
      <w:pPr>
        <w:spacing w:before="18" w:line="283" w:lineRule="exact"/>
        <w:ind w:left="692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spacing w:val="22"/>
          <w:position w:val="4"/>
          <w:sz w:val="16"/>
          <w:szCs w:val="16"/>
        </w:rPr>
        <w:t>业</w:t>
      </w:r>
      <w:r>
        <w:rPr>
          <w:rFonts w:ascii="Microsoft YaHei" w:eastAsia="Microsoft YaHei" w:hAnsi="Microsoft YaHei" w:cs="Microsoft YaHei"/>
          <w:spacing w:val="18"/>
          <w:position w:val="4"/>
          <w:sz w:val="16"/>
          <w:szCs w:val="16"/>
        </w:rPr>
        <w:t>网关一起提供宽带企业网关的功能</w:t>
      </w:r>
      <w:r>
        <w:rPr>
          <w:rFonts w:ascii="Microsoft YaHei" w:eastAsia="Microsoft YaHei" w:hAnsi="Microsoft YaHei" w:cs="Microsoft YaHei"/>
          <w:spacing w:val="18"/>
          <w:position w:val="4"/>
          <w:sz w:val="32"/>
          <w:szCs w:val="32"/>
        </w:rPr>
        <w:t>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82" w:line="183" w:lineRule="auto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7"/>
          <w:position w:val="-1"/>
          <w:sz w:val="18"/>
          <w:szCs w:val="18"/>
        </w:rPr>
        <w:t>4</w:t>
      </w:r>
      <w:r>
        <w:rPr>
          <w:rFonts w:ascii="Arial" w:eastAsia="Arial" w:hAnsi="Arial" w:cs="Arial"/>
          <w:spacing w:val="7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缩略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语</w:t>
      </w:r>
    </w:p>
    <w:p>
      <w:pPr>
        <w:spacing w:before="380" w:line="318" w:lineRule="exact"/>
        <w:ind w:left="423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9"/>
          <w:position w:val="4"/>
          <w:sz w:val="19"/>
          <w:szCs w:val="19"/>
        </w:rPr>
        <w:t>下</w:t>
      </w:r>
      <w:r>
        <w:rPr>
          <w:rFonts w:ascii="Microsoft YaHei" w:eastAsia="Microsoft YaHei" w:hAnsi="Microsoft YaHei" w:cs="Microsoft YaHei"/>
          <w:spacing w:val="16"/>
          <w:position w:val="4"/>
          <w:sz w:val="19"/>
          <w:szCs w:val="19"/>
        </w:rPr>
        <w:t>列缩略语适用于本文件</w:t>
      </w:r>
      <w:r>
        <w:rPr>
          <w:rFonts w:ascii="Microsoft YaHei" w:eastAsia="Microsoft YaHei" w:hAnsi="Microsoft YaHei" w:cs="Microsoft YaHei"/>
          <w:spacing w:val="16"/>
          <w:position w:val="4"/>
          <w:sz w:val="37"/>
          <w:szCs w:val="37"/>
        </w:rPr>
        <w:t>。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"/>
          <w:position w:val="2"/>
          <w:sz w:val="18"/>
          <w:szCs w:val="18"/>
        </w:rPr>
        <w:t>ACS</w:t>
      </w:r>
      <w:r>
        <w:rPr>
          <w:rFonts w:ascii="Microsoft YaHei" w:eastAsia="Microsoft YaHei" w:hAnsi="Microsoft YaHei" w:cs="Microsoft YaHei"/>
          <w:spacing w:val="-1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"/>
          <w:position w:val="3"/>
          <w:sz w:val="19"/>
          <w:szCs w:val="19"/>
        </w:rPr>
        <w:t>自动配置服务器(</w:t>
      </w:r>
      <w:r>
        <w:rPr>
          <w:rFonts w:ascii="Microsoft YaHei" w:eastAsia="Microsoft YaHei" w:hAnsi="Microsoft YaHei" w:cs="Microsoft YaHei"/>
          <w:spacing w:val="-1"/>
          <w:position w:val="3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utomate</w:t>
      </w:r>
      <w:r>
        <w:rPr>
          <w:rFonts w:ascii="Microsoft YaHei" w:eastAsia="Microsoft YaHei" w:hAnsi="Microsoft YaHei" w:cs="Microsoft YaHei"/>
          <w:spacing w:val="2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C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onfiguration</w:t>
      </w:r>
      <w:r>
        <w:rPr>
          <w:rFonts w:ascii="Microsoft YaHei" w:eastAsia="Microsoft YaHei" w:hAnsi="Microsoft YaHei" w:cs="Microsoft YaHei"/>
          <w:spacing w:val="-33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ystem</w:t>
      </w:r>
      <w:r>
        <w:rPr>
          <w:rFonts w:ascii="Microsoft YaHei" w:eastAsia="Microsoft YaHei" w:hAnsi="Microsoft YaHei" w:cs="Microsoft YaHei"/>
          <w:spacing w:val="-3"/>
          <w:w w:val="50"/>
          <w:position w:val="4"/>
          <w:sz w:val="19"/>
          <w:szCs w:val="19"/>
        </w:rPr>
        <w:t>)</w:t>
      </w:r>
    </w:p>
    <w:p>
      <w:pPr>
        <w:spacing w:line="317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8"/>
          <w:szCs w:val="18"/>
        </w:rPr>
        <w:t>ALG</w:t>
      </w:r>
      <w:r>
        <w:rPr>
          <w:rFonts w:ascii="Microsoft YaHei" w:eastAsia="Microsoft YaHei" w:hAnsi="Microsoft YaHei" w:cs="Microsoft YaHei"/>
          <w:spacing w:val="5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应用层网关(</w:t>
      </w:r>
      <w:r>
        <w:rPr>
          <w:rFonts w:ascii="Microsoft YaHei" w:eastAsia="Microsoft YaHei" w:hAnsi="Microsoft YaHei" w:cs="Microsoft YaHei"/>
          <w:spacing w:val="5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pplication</w:t>
      </w:r>
      <w:r>
        <w:rPr>
          <w:rFonts w:ascii="Microsoft YaHei" w:eastAsia="Microsoft YaHei" w:hAnsi="Microsoft YaHei" w:cs="Microsoft YaHei"/>
          <w:spacing w:val="-11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L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ayer</w:t>
      </w:r>
      <w:r>
        <w:rPr>
          <w:rFonts w:ascii="Microsoft YaHei" w:eastAsia="Microsoft YaHei" w:hAnsi="Microsoft YaHei" w:cs="Microsoft YaHei"/>
          <w:spacing w:val="-3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3"/>
          <w:w w:val="52"/>
          <w:position w:val="1"/>
          <w:sz w:val="19"/>
          <w:szCs w:val="19"/>
        </w:rPr>
        <w:t>)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7"/>
          <w:position w:val="-5"/>
          <w:sz w:val="18"/>
          <w:szCs w:val="18"/>
        </w:rPr>
        <w:t>AN</w:t>
      </w:r>
      <w:r>
        <w:rPr>
          <w:rFonts w:ascii="Microsoft YaHei" w:eastAsia="Microsoft YaHei" w:hAnsi="Microsoft YaHei" w:cs="Microsoft YaHei"/>
          <w:spacing w:val="-4"/>
          <w:w w:val="67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7"/>
          <w:position w:val="-4"/>
          <w:sz w:val="19"/>
          <w:szCs w:val="19"/>
        </w:rPr>
        <w:t>接入网(</w:t>
      </w:r>
      <w:r>
        <w:rPr>
          <w:rFonts w:ascii="Microsoft YaHei" w:eastAsia="Microsoft YaHei" w:hAnsi="Microsoft YaHei" w:cs="Microsoft YaHei"/>
          <w:spacing w:val="-4"/>
          <w:w w:val="67"/>
          <w:position w:val="-4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4"/>
          <w:w w:val="67"/>
          <w:position w:val="-5"/>
          <w:sz w:val="40"/>
          <w:szCs w:val="40"/>
        </w:rPr>
        <w:t>ccess</w:t>
      </w:r>
      <w:r>
        <w:rPr>
          <w:rFonts w:ascii="Microsoft YaHei" w:eastAsia="Microsoft YaHei" w:hAnsi="Microsoft YaHei" w:cs="Microsoft YaHei"/>
          <w:spacing w:val="5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7"/>
          <w:position w:val="-5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7"/>
          <w:position w:val="-5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67"/>
          <w:position w:val="-3"/>
          <w:sz w:val="19"/>
          <w:szCs w:val="19"/>
        </w:rPr>
        <w:t>)</w:t>
      </w:r>
    </w:p>
    <w:p>
      <w:pPr>
        <w:spacing w:line="316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5"/>
          <w:position w:val="2"/>
          <w:sz w:val="18"/>
          <w:szCs w:val="18"/>
        </w:rPr>
        <w:t>BNG</w:t>
      </w:r>
      <w:r>
        <w:rPr>
          <w:rFonts w:ascii="Microsoft YaHei" w:eastAsia="Microsoft YaHei" w:hAnsi="Microsoft YaHei" w:cs="Microsoft YaHei"/>
          <w:spacing w:val="-5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5"/>
          <w:position w:val="3"/>
          <w:sz w:val="19"/>
          <w:szCs w:val="19"/>
        </w:rPr>
        <w:t>宽带网络网关(</w:t>
      </w:r>
      <w:r>
        <w:rPr>
          <w:rFonts w:ascii="Microsoft YaHei" w:eastAsia="Microsoft YaHei" w:hAnsi="Microsoft YaHei" w:cs="Microsoft YaHei"/>
          <w:spacing w:val="-5"/>
          <w:position w:val="3"/>
          <w:sz w:val="18"/>
          <w:szCs w:val="18"/>
        </w:rPr>
        <w:t>B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roadband</w:t>
      </w:r>
      <w:r>
        <w:rPr>
          <w:rFonts w:ascii="Microsoft YaHei" w:eastAsia="Microsoft YaHei" w:hAnsi="Microsoft YaHei" w:cs="Microsoft YaHei"/>
          <w:spacing w:val="-29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32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3"/>
          <w:w w:val="51"/>
          <w:position w:val="4"/>
          <w:sz w:val="19"/>
          <w:szCs w:val="19"/>
        </w:rPr>
        <w:t>)</w:t>
      </w:r>
    </w:p>
    <w:p>
      <w:pPr>
        <w:spacing w:line="317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BSS</w:t>
      </w:r>
      <w:r>
        <w:rPr>
          <w:rFonts w:ascii="Microsoft YaHei" w:eastAsia="Microsoft YaHei" w:hAnsi="Microsoft YaHei" w:cs="Microsoft YaHei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z w:val="19"/>
          <w:szCs w:val="19"/>
        </w:rPr>
        <w:t>业务支撑系统(</w:t>
      </w:r>
      <w:r>
        <w:rPr>
          <w:rFonts w:ascii="Microsoft YaHei" w:eastAsia="Microsoft YaHei" w:hAnsi="Microsoft YaHei" w:cs="Microsoft YaHei"/>
          <w:sz w:val="18"/>
          <w:szCs w:val="18"/>
        </w:rPr>
        <w:t>B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40"/>
          <w:szCs w:val="40"/>
        </w:rPr>
        <w:t>usiness</w:t>
      </w:r>
      <w:r>
        <w:rPr>
          <w:rFonts w:ascii="Microsoft YaHei" w:eastAsia="Microsoft YaHei" w:hAnsi="Microsoft YaHei" w:cs="Microsoft YaHei"/>
          <w:spacing w:val="-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40"/>
          <w:szCs w:val="40"/>
        </w:rPr>
        <w:t>upport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40"/>
          <w:szCs w:val="40"/>
        </w:rPr>
        <w:t>ystem</w:t>
      </w:r>
      <w:r>
        <w:rPr>
          <w:rFonts w:ascii="Microsoft YaHei" w:eastAsia="Microsoft YaHei" w:hAnsi="Microsoft YaHei" w:cs="Microsoft YaHei"/>
          <w:spacing w:val="-3"/>
          <w:w w:val="51"/>
          <w:position w:val="1"/>
          <w:sz w:val="19"/>
          <w:szCs w:val="19"/>
        </w:rPr>
        <w:t>)</w:t>
      </w:r>
    </w:p>
    <w:p>
      <w:pPr>
        <w:spacing w:line="316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2"/>
          <w:sz w:val="18"/>
          <w:szCs w:val="18"/>
        </w:rPr>
        <w:t>DHCP</w:t>
      </w:r>
      <w:r>
        <w:rPr>
          <w:rFonts w:ascii="Microsoft YaHei" w:eastAsia="Microsoft YaHei" w:hAnsi="Microsoft YaHei" w:cs="Microsoft YaHei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position w:val="3"/>
          <w:sz w:val="19"/>
          <w:szCs w:val="19"/>
        </w:rPr>
        <w:t>动态主机配置协议(</w:t>
      </w:r>
      <w:r>
        <w:rPr>
          <w:rFonts w:ascii="Microsoft YaHei" w:eastAsia="Microsoft YaHei" w:hAnsi="Microsoft YaHei" w:cs="Microsoft YaHei"/>
          <w:position w:val="3"/>
          <w:sz w:val="18"/>
          <w:szCs w:val="18"/>
        </w:rPr>
        <w:t>D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ynamic</w:t>
      </w:r>
      <w:r>
        <w:rPr>
          <w:rFonts w:ascii="Microsoft YaHei" w:eastAsia="Microsoft YaHei" w:hAnsi="Microsoft YaHei" w:cs="Microsoft YaHei"/>
          <w:spacing w:val="20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H</w:t>
      </w:r>
      <w:r>
        <w:rPr>
          <w:rFonts w:ascii="Microsoft YaHei" w:eastAsia="Microsoft YaHei" w:hAnsi="Microsoft YaHei" w:cs="Microsoft YaHei"/>
          <w:spacing w:val="-27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ost</w:t>
      </w:r>
      <w:r>
        <w:rPr>
          <w:rFonts w:ascii="Microsoft YaHei" w:eastAsia="Microsoft YaHei" w:hAnsi="Microsoft YaHei" w:cs="Microsoft YaHei"/>
          <w:spacing w:val="-33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C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onfiguration</w:t>
      </w:r>
      <w:r>
        <w:rPr>
          <w:rFonts w:ascii="Microsoft YaHei" w:eastAsia="Microsoft YaHei" w:hAnsi="Microsoft YaHei" w:cs="Microsoft YaHei"/>
          <w:spacing w:val="-34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3"/>
          <w:w w:val="51"/>
          <w:position w:val="4"/>
          <w:sz w:val="19"/>
          <w:szCs w:val="19"/>
        </w:rPr>
        <w:t>)</w:t>
      </w:r>
    </w:p>
    <w:p>
      <w:pPr>
        <w:spacing w:line="316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72"/>
          <w:position w:val="-1"/>
          <w:sz w:val="18"/>
          <w:szCs w:val="18"/>
        </w:rPr>
        <w:t>DLNA</w:t>
      </w:r>
      <w:r>
        <w:rPr>
          <w:rFonts w:ascii="Microsoft YaHei" w:eastAsia="Microsoft YaHei" w:hAnsi="Microsoft YaHei" w:cs="Microsoft YaHei"/>
          <w:spacing w:val="-4"/>
          <w:w w:val="72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72"/>
          <w:sz w:val="19"/>
          <w:szCs w:val="19"/>
        </w:rPr>
        <w:t>数字生活网络联盟(</w:t>
      </w:r>
      <w:r>
        <w:rPr>
          <w:rFonts w:ascii="Microsoft YaHei" w:eastAsia="Microsoft YaHei" w:hAnsi="Microsoft YaHei" w:cs="Microsoft YaHei"/>
          <w:spacing w:val="-4"/>
          <w:w w:val="72"/>
          <w:sz w:val="18"/>
          <w:szCs w:val="18"/>
        </w:rPr>
        <w:t>D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40"/>
          <w:szCs w:val="40"/>
        </w:rPr>
        <w:t>igital</w:t>
      </w:r>
      <w:r>
        <w:rPr>
          <w:rFonts w:ascii="Microsoft YaHei" w:eastAsia="Microsoft YaHei" w:hAnsi="Microsoft YaHei" w:cs="Microsoft YaHei"/>
          <w:spacing w:val="-28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18"/>
          <w:szCs w:val="18"/>
        </w:rPr>
        <w:t>L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40"/>
          <w:szCs w:val="40"/>
        </w:rPr>
        <w:t>iving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4"/>
          <w:w w:val="72"/>
          <w:position w:val="-1"/>
          <w:sz w:val="40"/>
          <w:szCs w:val="40"/>
        </w:rPr>
        <w:t>lliance</w:t>
      </w:r>
      <w:r>
        <w:rPr>
          <w:rFonts w:ascii="Microsoft YaHei" w:eastAsia="Microsoft YaHei" w:hAnsi="Microsoft YaHei" w:cs="Microsoft YaHei"/>
          <w:spacing w:val="-4"/>
          <w:w w:val="72"/>
          <w:position w:val="1"/>
          <w:sz w:val="19"/>
          <w:szCs w:val="19"/>
        </w:rPr>
        <w:t>)</w:t>
      </w:r>
    </w:p>
    <w:p>
      <w:pPr>
        <w:spacing w:line="317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position w:val="-1"/>
          <w:sz w:val="18"/>
          <w:szCs w:val="18"/>
        </w:rPr>
        <w:t>DDNS</w:t>
      </w:r>
      <w:r>
        <w:rPr>
          <w:rFonts w:ascii="Microsoft YaHei" w:eastAsia="Microsoft YaHei" w:hAnsi="Microsoft YaHei" w:cs="Microsoft YaHei"/>
          <w:spacing w:val="-6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动态域名服务(</w:t>
      </w:r>
      <w:r>
        <w:rPr>
          <w:rFonts w:ascii="Microsoft YaHei" w:eastAsia="Microsoft YaHei" w:hAnsi="Microsoft YaHei" w:cs="Microsoft YaHei"/>
          <w:spacing w:val="-6"/>
          <w:sz w:val="18"/>
          <w:szCs w:val="18"/>
        </w:rPr>
        <w:t>D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ynamic</w:t>
      </w:r>
      <w:r>
        <w:rPr>
          <w:rFonts w:ascii="Microsoft YaHei" w:eastAsia="Microsoft YaHei" w:hAnsi="Microsoft YaHei" w:cs="Microsoft YaHei"/>
          <w:spacing w:val="-1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D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omain</w:t>
      </w:r>
      <w:r>
        <w:rPr>
          <w:rFonts w:ascii="Microsoft YaHei" w:eastAsia="Microsoft YaHei" w:hAnsi="Microsoft YaHei" w:cs="Microsoft YaHei"/>
          <w:spacing w:val="-3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ame</w:t>
      </w:r>
      <w:r>
        <w:rPr>
          <w:rFonts w:ascii="Microsoft YaHei" w:eastAsia="Microsoft YaHei" w:hAnsi="Microsoft YaHei" w:cs="Microsoft YaHei"/>
          <w:spacing w:val="-3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erver</w:t>
      </w:r>
      <w:r>
        <w:rPr>
          <w:rFonts w:ascii="Microsoft YaHei" w:eastAsia="Microsoft YaHei" w:hAnsi="Microsoft YaHei" w:cs="Microsoft YaHei"/>
          <w:spacing w:val="-3"/>
          <w:w w:val="52"/>
          <w:position w:val="1"/>
          <w:sz w:val="19"/>
          <w:szCs w:val="19"/>
        </w:rPr>
        <w:t>)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4"/>
          <w:position w:val="-1"/>
          <w:sz w:val="18"/>
          <w:szCs w:val="18"/>
        </w:rPr>
        <w:t>EM</w:t>
      </w:r>
      <w:r>
        <w:rPr>
          <w:rFonts w:ascii="Microsoft YaHei" w:eastAsia="Microsoft YaHei" w:hAnsi="Microsoft YaHei" w:cs="Microsoft YaHei"/>
          <w:spacing w:val="-4"/>
          <w:w w:val="64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4"/>
          <w:sz w:val="19"/>
          <w:szCs w:val="19"/>
        </w:rPr>
        <w:t>网元管理(</w:t>
      </w:r>
      <w:r>
        <w:rPr>
          <w:rFonts w:ascii="Microsoft YaHei" w:eastAsia="Microsoft YaHei" w:hAnsi="Microsoft YaHei" w:cs="Microsoft YaHei"/>
          <w:spacing w:val="-4"/>
          <w:w w:val="64"/>
          <w:sz w:val="18"/>
          <w:szCs w:val="18"/>
        </w:rPr>
        <w:t>E</w:t>
      </w:r>
      <w:r>
        <w:rPr>
          <w:rFonts w:ascii="Microsoft YaHei" w:eastAsia="Microsoft YaHei" w:hAnsi="Microsoft YaHei" w:cs="Microsoft YaHei"/>
          <w:spacing w:val="-4"/>
          <w:w w:val="64"/>
          <w:position w:val="-1"/>
          <w:sz w:val="40"/>
          <w:szCs w:val="40"/>
        </w:rPr>
        <w:t>lement</w:t>
      </w:r>
      <w:r>
        <w:rPr>
          <w:rFonts w:ascii="Microsoft YaHei" w:eastAsia="Microsoft YaHei" w:hAnsi="Microsoft YaHei" w:cs="Microsoft YaHei"/>
          <w:spacing w:val="1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4"/>
          <w:position w:val="-1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4"/>
          <w:w w:val="64"/>
          <w:position w:val="-1"/>
          <w:sz w:val="40"/>
          <w:szCs w:val="40"/>
        </w:rPr>
        <w:t>anagement</w:t>
      </w:r>
      <w:r>
        <w:rPr>
          <w:rFonts w:ascii="Microsoft YaHei" w:eastAsia="Microsoft YaHei" w:hAnsi="Microsoft YaHei" w:cs="Microsoft YaHei"/>
          <w:spacing w:val="-4"/>
          <w:w w:val="64"/>
          <w:position w:val="1"/>
          <w:sz w:val="19"/>
          <w:szCs w:val="19"/>
        </w:rPr>
        <w:t>)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position w:val="2"/>
          <w:sz w:val="18"/>
          <w:szCs w:val="18"/>
        </w:rPr>
        <w:t>EMS</w:t>
      </w:r>
      <w:r>
        <w:rPr>
          <w:rFonts w:ascii="Microsoft YaHei" w:eastAsia="Microsoft YaHei" w:hAnsi="Microsoft YaHei" w:cs="Microsoft YaHei"/>
          <w:spacing w:val="-2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3"/>
          <w:sz w:val="19"/>
          <w:szCs w:val="19"/>
        </w:rPr>
        <w:t>网元管理系统(</w:t>
      </w:r>
      <w:r>
        <w:rPr>
          <w:rFonts w:ascii="Microsoft YaHei" w:eastAsia="Microsoft YaHei" w:hAnsi="Microsoft YaHei" w:cs="Microsoft YaHei"/>
          <w:spacing w:val="-2"/>
          <w:position w:val="3"/>
          <w:sz w:val="18"/>
          <w:szCs w:val="18"/>
        </w:rPr>
        <w:t>E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lement</w:t>
      </w:r>
      <w:r>
        <w:rPr>
          <w:rFonts w:ascii="Microsoft YaHei" w:eastAsia="Microsoft YaHei" w:hAnsi="Microsoft YaHei" w:cs="Microsoft YaHei"/>
          <w:spacing w:val="14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anagement</w:t>
      </w:r>
      <w:r>
        <w:rPr>
          <w:rFonts w:ascii="Microsoft YaHei" w:eastAsia="Microsoft YaHei" w:hAnsi="Microsoft YaHei" w:cs="Microsoft YaHei"/>
          <w:spacing w:val="-32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ystem</w:t>
      </w:r>
      <w:r>
        <w:rPr>
          <w:rFonts w:ascii="Microsoft YaHei" w:eastAsia="Microsoft YaHei" w:hAnsi="Microsoft YaHei" w:cs="Microsoft YaHei"/>
          <w:spacing w:val="-3"/>
          <w:w w:val="50"/>
          <w:position w:val="4"/>
          <w:sz w:val="19"/>
          <w:szCs w:val="19"/>
        </w:rPr>
        <w:t>)</w:t>
      </w:r>
    </w:p>
    <w:p>
      <w:pPr>
        <w:spacing w:line="317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5"/>
          <w:position w:val="-1"/>
          <w:sz w:val="18"/>
          <w:szCs w:val="18"/>
        </w:rPr>
        <w:t>GRE</w:t>
      </w:r>
      <w:r>
        <w:rPr>
          <w:rFonts w:ascii="Microsoft YaHei" w:eastAsia="Microsoft YaHei" w:hAnsi="Microsoft YaHei" w:cs="Microsoft YaHei"/>
          <w:spacing w:val="-4"/>
          <w:w w:val="65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5"/>
          <w:sz w:val="19"/>
          <w:szCs w:val="19"/>
        </w:rPr>
        <w:t>一般路由封装(</w:t>
      </w:r>
      <w:r>
        <w:rPr>
          <w:rFonts w:ascii="Microsoft YaHei" w:eastAsia="Microsoft YaHei" w:hAnsi="Microsoft YaHei" w:cs="Microsoft YaHei"/>
          <w:spacing w:val="-4"/>
          <w:w w:val="65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4"/>
          <w:w w:val="65"/>
          <w:position w:val="-1"/>
          <w:sz w:val="40"/>
          <w:szCs w:val="40"/>
        </w:rPr>
        <w:t>eneric</w:t>
      </w:r>
      <w:r>
        <w:rPr>
          <w:rFonts w:ascii="Microsoft YaHei" w:eastAsia="Microsoft YaHei" w:hAnsi="Microsoft YaHei" w:cs="Microsoft YaHei"/>
          <w:spacing w:val="34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5"/>
          <w:position w:val="-1"/>
          <w:sz w:val="18"/>
          <w:szCs w:val="18"/>
        </w:rPr>
        <w:t>R</w:t>
      </w:r>
      <w:r>
        <w:rPr>
          <w:rFonts w:ascii="Microsoft YaHei" w:eastAsia="Microsoft YaHei" w:hAnsi="Microsoft YaHei" w:cs="Microsoft YaHei"/>
          <w:spacing w:val="-4"/>
          <w:w w:val="65"/>
          <w:position w:val="-1"/>
          <w:sz w:val="40"/>
          <w:szCs w:val="40"/>
        </w:rPr>
        <w:t>outing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5"/>
          <w:position w:val="-1"/>
          <w:sz w:val="18"/>
          <w:szCs w:val="18"/>
        </w:rPr>
        <w:t>E</w:t>
      </w:r>
      <w:r>
        <w:rPr>
          <w:rFonts w:ascii="Microsoft YaHei" w:eastAsia="Microsoft YaHei" w:hAnsi="Microsoft YaHei" w:cs="Microsoft YaHei"/>
          <w:spacing w:val="-4"/>
          <w:w w:val="65"/>
          <w:position w:val="-1"/>
          <w:sz w:val="40"/>
          <w:szCs w:val="40"/>
        </w:rPr>
        <w:t>ncapsulation</w:t>
      </w:r>
      <w:r>
        <w:rPr>
          <w:rFonts w:ascii="Microsoft YaHei" w:eastAsia="Microsoft YaHei" w:hAnsi="Microsoft YaHei" w:cs="Microsoft YaHei"/>
          <w:spacing w:val="-4"/>
          <w:w w:val="65"/>
          <w:position w:val="1"/>
          <w:sz w:val="19"/>
          <w:szCs w:val="19"/>
        </w:rPr>
        <w:t>)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2"/>
          <w:sz w:val="18"/>
          <w:szCs w:val="18"/>
        </w:rPr>
        <w:t>IGMP</w:t>
      </w:r>
      <w:r>
        <w:rPr>
          <w:rFonts w:ascii="Microsoft YaHei" w:eastAsia="Microsoft YaHei" w:hAnsi="Microsoft YaHei" w:cs="Microsoft YaHei"/>
          <w:spacing w:val="1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1"/>
          <w:position w:val="3"/>
          <w:sz w:val="19"/>
          <w:szCs w:val="19"/>
        </w:rPr>
        <w:t>互联网组管理协议(</w:t>
      </w:r>
      <w:r>
        <w:rPr>
          <w:rFonts w:ascii="Microsoft YaHei" w:eastAsia="Microsoft YaHei" w:hAnsi="Microsoft YaHei" w:cs="Microsoft YaHei"/>
          <w:spacing w:val="1"/>
          <w:position w:val="3"/>
          <w:sz w:val="18"/>
          <w:szCs w:val="18"/>
        </w:rPr>
        <w:t>I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nternet</w:t>
      </w:r>
      <w:r>
        <w:rPr>
          <w:rFonts w:ascii="Microsoft YaHei" w:eastAsia="Microsoft YaHei" w:hAnsi="Microsoft YaHei" w:cs="Microsoft YaHei"/>
          <w:spacing w:val="-25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roup</w:t>
      </w:r>
      <w:r>
        <w:rPr>
          <w:rFonts w:ascii="Microsoft YaHei" w:eastAsia="Microsoft YaHei" w:hAnsi="Microsoft YaHei" w:cs="Microsoft YaHei"/>
          <w:spacing w:val="-27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anagement</w:t>
      </w:r>
      <w:r>
        <w:rPr>
          <w:rFonts w:ascii="Microsoft YaHei" w:eastAsia="Microsoft YaHei" w:hAnsi="Microsoft YaHei" w:cs="Microsoft YaHei"/>
          <w:spacing w:val="-34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51"/>
          <w:position w:val="2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3"/>
          <w:w w:val="51"/>
          <w:position w:val="4"/>
          <w:sz w:val="19"/>
          <w:szCs w:val="19"/>
        </w:rPr>
        <w:t>)</w:t>
      </w:r>
    </w:p>
    <w:p>
      <w:pPr>
        <w:spacing w:line="316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w w:val="67"/>
          <w:position w:val="-5"/>
          <w:sz w:val="18"/>
          <w:szCs w:val="18"/>
        </w:rPr>
        <w:t>IP</w:t>
      </w:r>
      <w:r>
        <w:rPr>
          <w:rFonts w:ascii="Microsoft YaHei" w:eastAsia="Microsoft YaHei" w:hAnsi="Microsoft YaHei" w:cs="Microsoft YaHei"/>
          <w:spacing w:val="-3"/>
          <w:w w:val="67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w w:val="67"/>
          <w:position w:val="-4"/>
          <w:sz w:val="19"/>
          <w:szCs w:val="19"/>
        </w:rPr>
        <w:t>互联网协议(</w:t>
      </w:r>
      <w:r>
        <w:rPr>
          <w:rFonts w:ascii="Microsoft YaHei" w:eastAsia="Microsoft YaHei" w:hAnsi="Microsoft YaHei" w:cs="Microsoft YaHei"/>
          <w:spacing w:val="-3"/>
          <w:w w:val="67"/>
          <w:position w:val="-4"/>
          <w:sz w:val="18"/>
          <w:szCs w:val="18"/>
        </w:rPr>
        <w:t>I</w:t>
      </w:r>
      <w:r>
        <w:rPr>
          <w:rFonts w:ascii="Microsoft YaHei" w:eastAsia="Microsoft YaHei" w:hAnsi="Microsoft YaHei" w:cs="Microsoft YaHei"/>
          <w:spacing w:val="-3"/>
          <w:w w:val="67"/>
          <w:position w:val="-5"/>
          <w:sz w:val="40"/>
          <w:szCs w:val="40"/>
        </w:rPr>
        <w:t>nternet</w:t>
      </w:r>
      <w:r>
        <w:rPr>
          <w:rFonts w:ascii="Microsoft YaHei" w:eastAsia="Microsoft YaHei" w:hAnsi="Microsoft YaHei" w:cs="Microsoft YaHei"/>
          <w:spacing w:val="-16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7"/>
          <w:position w:val="-5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67"/>
          <w:position w:val="-5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3"/>
          <w:w w:val="67"/>
          <w:position w:val="-3"/>
          <w:sz w:val="19"/>
          <w:szCs w:val="19"/>
        </w:rPr>
        <w:t>)</w:t>
      </w:r>
    </w:p>
    <w:p>
      <w:pPr>
        <w:spacing w:line="317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w w:val="62"/>
          <w:position w:val="-1"/>
          <w:sz w:val="18"/>
          <w:szCs w:val="18"/>
        </w:rPr>
        <w:t>IPTV</w:t>
      </w:r>
      <w:r>
        <w:rPr>
          <w:rFonts w:ascii="Microsoft YaHei" w:eastAsia="Microsoft YaHei" w:hAnsi="Microsoft YaHei" w:cs="Microsoft YaHei"/>
          <w:spacing w:val="-3"/>
          <w:w w:val="62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18"/>
          <w:szCs w:val="18"/>
        </w:rPr>
        <w:t>IP</w:t>
      </w:r>
      <w:r>
        <w:rPr>
          <w:rFonts w:ascii="Microsoft YaHei" w:eastAsia="Microsoft YaHei" w:hAnsi="Microsoft YaHei" w:cs="Microsoft YaHei"/>
          <w:spacing w:val="84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2"/>
          <w:sz w:val="19"/>
          <w:szCs w:val="19"/>
        </w:rPr>
        <w:t>电视(</w:t>
      </w:r>
      <w:r>
        <w:rPr>
          <w:rFonts w:ascii="Microsoft YaHei" w:eastAsia="Microsoft YaHei" w:hAnsi="Microsoft YaHei" w:cs="Microsoft YaHei"/>
          <w:spacing w:val="-3"/>
          <w:w w:val="62"/>
          <w:sz w:val="18"/>
          <w:szCs w:val="18"/>
        </w:rPr>
        <w:t>I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40"/>
          <w:szCs w:val="40"/>
        </w:rPr>
        <w:t>nternet</w:t>
      </w:r>
      <w:r>
        <w:rPr>
          <w:rFonts w:ascii="Microsoft YaHei" w:eastAsia="Microsoft YaHei" w:hAnsi="Microsoft YaHei" w:cs="Microsoft YaHei"/>
          <w:spacing w:val="-34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30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3"/>
          <w:w w:val="62"/>
          <w:position w:val="-1"/>
          <w:sz w:val="40"/>
          <w:szCs w:val="40"/>
        </w:rPr>
        <w:t>elevision</w:t>
      </w:r>
      <w:r>
        <w:rPr>
          <w:rFonts w:ascii="Microsoft YaHei" w:eastAsia="Microsoft YaHei" w:hAnsi="Microsoft YaHei" w:cs="Microsoft YaHei"/>
          <w:spacing w:val="-3"/>
          <w:w w:val="62"/>
          <w:position w:val="1"/>
          <w:sz w:val="19"/>
          <w:szCs w:val="19"/>
        </w:rPr>
        <w:t>)</w:t>
      </w:r>
    </w:p>
    <w:p>
      <w:pPr>
        <w:spacing w:line="317" w:lineRule="exact"/>
        <w:ind w:left="4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LAN</w:t>
      </w:r>
      <w:r>
        <w:rPr>
          <w:rFonts w:ascii="Microsoft YaHei" w:eastAsia="Microsoft YaHei" w:hAnsi="Microsoft YaHei" w:cs="Microsoft YaHei"/>
          <w:spacing w:val="-4"/>
          <w:w w:val="69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9"/>
          <w:position w:val="-4"/>
          <w:sz w:val="19"/>
          <w:szCs w:val="19"/>
        </w:rPr>
        <w:t>局域网(</w:t>
      </w:r>
      <w:r>
        <w:rPr>
          <w:rFonts w:ascii="Microsoft YaHei" w:eastAsia="Microsoft YaHei" w:hAnsi="Microsoft YaHei" w:cs="Microsoft YaHei"/>
          <w:spacing w:val="-4"/>
          <w:w w:val="69"/>
          <w:position w:val="-4"/>
          <w:sz w:val="18"/>
          <w:szCs w:val="18"/>
        </w:rPr>
        <w:t>L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ocal</w:t>
      </w:r>
      <w:r>
        <w:rPr>
          <w:rFonts w:ascii="Microsoft YaHei" w:eastAsia="Microsoft YaHei" w:hAnsi="Microsoft YaHei" w:cs="Microsoft YaHei"/>
          <w:spacing w:val="-24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rea</w:t>
      </w:r>
      <w:r>
        <w:rPr>
          <w:rFonts w:ascii="Microsoft YaHei" w:eastAsia="Microsoft YaHei" w:hAnsi="Microsoft YaHei" w:cs="Microsoft YaHei"/>
          <w:spacing w:val="-33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69"/>
          <w:position w:val="-3"/>
          <w:sz w:val="19"/>
          <w:szCs w:val="19"/>
        </w:rPr>
        <w:t>)</w:t>
      </w:r>
    </w:p>
    <w:p>
      <w:pPr>
        <w:spacing w:line="315" w:lineRule="exact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position w:val="-1"/>
          <w:sz w:val="18"/>
          <w:szCs w:val="18"/>
        </w:rPr>
        <w:t>MAC</w:t>
      </w:r>
      <w:r>
        <w:rPr>
          <w:rFonts w:ascii="Microsoft YaHei" w:eastAsia="Microsoft YaHei" w:hAnsi="Microsoft YaHei" w:cs="Microsoft YaHei"/>
          <w:spacing w:val="-4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媒质访问控制(</w:t>
      </w:r>
      <w:r>
        <w:rPr>
          <w:rFonts w:ascii="Microsoft YaHei" w:eastAsia="Microsoft YaHei" w:hAnsi="Microsoft YaHei" w:cs="Microsoft YaHei"/>
          <w:spacing w:val="-4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edium</w:t>
      </w:r>
      <w:r>
        <w:rPr>
          <w:rFonts w:ascii="Microsoft YaHei" w:eastAsia="Microsoft YaHei" w:hAnsi="Microsoft YaHei" w:cs="Microsoft YaHei"/>
          <w:spacing w:val="-6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ccess</w:t>
      </w:r>
      <w:r>
        <w:rPr>
          <w:rFonts w:ascii="Microsoft YaHei" w:eastAsia="Microsoft YaHei" w:hAnsi="Microsoft YaHei" w:cs="Microsoft YaHei"/>
          <w:spacing w:val="-29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C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ontrol</w:t>
      </w:r>
      <w:r>
        <w:rPr>
          <w:rFonts w:ascii="Microsoft YaHei" w:eastAsia="Microsoft YaHei" w:hAnsi="Microsoft YaHei" w:cs="Microsoft YaHei"/>
          <w:spacing w:val="-3"/>
          <w:w w:val="52"/>
          <w:position w:val="1"/>
          <w:sz w:val="19"/>
          <w:szCs w:val="19"/>
        </w:rPr>
        <w:t>)</w:t>
      </w:r>
    </w:p>
    <w:p>
      <w:pPr>
        <w:spacing w:line="317" w:lineRule="exact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13"/>
          <w:pgSz w:w="11906" w:h="16838"/>
          <w:pgMar w:top="400" w:right="1429" w:bottom="0" w:left="1269" w:header="0" w:footer="0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-2"/>
          <w:position w:val="-5"/>
          <w:sz w:val="18"/>
          <w:szCs w:val="18"/>
        </w:rPr>
        <w:t>NAT</w:t>
      </w:r>
      <w:r>
        <w:rPr>
          <w:rFonts w:ascii="Microsoft YaHei" w:eastAsia="Microsoft YaHei" w:hAnsi="Microsoft YaHei" w:cs="Microsoft YaHei"/>
          <w:spacing w:val="-2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-4"/>
          <w:sz w:val="19"/>
          <w:szCs w:val="19"/>
        </w:rPr>
        <w:t>网络地址转换(</w:t>
      </w:r>
      <w:r>
        <w:rPr>
          <w:rFonts w:ascii="Microsoft YaHei" w:eastAsia="Microsoft YaHei" w:hAnsi="Microsoft YaHei" w:cs="Microsoft YaHei"/>
          <w:spacing w:val="-2"/>
          <w:position w:val="-4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"/>
          <w:w w:val="53"/>
          <w:position w:val="-5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24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3"/>
          <w:position w:val="-5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3"/>
          <w:position w:val="-5"/>
          <w:sz w:val="40"/>
          <w:szCs w:val="40"/>
        </w:rPr>
        <w:t>ddress</w:t>
      </w:r>
      <w:r>
        <w:rPr>
          <w:rFonts w:ascii="Microsoft YaHei" w:eastAsia="Microsoft YaHei" w:hAnsi="Microsoft YaHei" w:cs="Microsoft YaHei"/>
          <w:spacing w:val="-30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3"/>
          <w:position w:val="-5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3"/>
          <w:w w:val="53"/>
          <w:position w:val="-5"/>
          <w:sz w:val="40"/>
          <w:szCs w:val="40"/>
        </w:rPr>
        <w:t>ranslation</w:t>
      </w:r>
      <w:r>
        <w:rPr>
          <w:rFonts w:ascii="Microsoft YaHei" w:eastAsia="Microsoft YaHei" w:hAnsi="Microsoft YaHei" w:cs="Microsoft YaHei"/>
          <w:spacing w:val="-3"/>
          <w:w w:val="53"/>
          <w:position w:val="-3"/>
          <w:sz w:val="19"/>
          <w:szCs w:val="19"/>
        </w:rPr>
        <w:t>)</w:t>
      </w:r>
    </w:p>
    <w:p>
      <w:pPr>
        <w:spacing w:before="3" w:line="110" w:lineRule="auto"/>
        <w:ind w:left="430" w:right="1495" w:hanging="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4"/>
          <w:sz w:val="18"/>
          <w:szCs w:val="18"/>
        </w:rPr>
        <w:t>NFVO</w:t>
      </w:r>
      <w:r>
        <w:rPr>
          <w:rFonts w:ascii="Microsoft YaHei" w:eastAsia="Microsoft YaHei" w:hAnsi="Microsoft YaHei" w:cs="Microsoft YaHei"/>
          <w:spacing w:val="4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4"/>
          <w:position w:val="1"/>
          <w:sz w:val="19"/>
          <w:szCs w:val="19"/>
        </w:rPr>
        <w:t>网络功能虚拟化编排器(</w:t>
      </w:r>
      <w:r>
        <w:rPr>
          <w:rFonts w:ascii="Microsoft YaHei" w:eastAsia="Microsoft YaHei" w:hAnsi="Microsoft YaHei" w:cs="Microsoft YaHei"/>
          <w:spacing w:val="4"/>
          <w:position w:val="1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27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18"/>
          <w:szCs w:val="18"/>
        </w:rPr>
        <w:t>F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unctions</w:t>
      </w:r>
      <w:r>
        <w:rPr>
          <w:rFonts w:ascii="Microsoft YaHei" w:eastAsia="Microsoft YaHei" w:hAnsi="Microsoft YaHei" w:cs="Microsoft YaHei"/>
          <w:spacing w:val="-2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virtualization</w:t>
      </w:r>
      <w:r>
        <w:rPr>
          <w:rFonts w:ascii="Microsoft YaHei" w:eastAsia="Microsoft YaHei" w:hAnsi="Microsoft YaHei" w:cs="Microsoft YaHei"/>
          <w:spacing w:val="-27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18"/>
          <w:szCs w:val="18"/>
        </w:rPr>
        <w:t>O</w:t>
      </w:r>
      <w:r>
        <w:rPr>
          <w:rFonts w:ascii="Microsoft YaHei" w:eastAsia="Microsoft YaHei" w:hAnsi="Microsoft YaHei" w:cs="Microsoft YaHei"/>
          <w:spacing w:val="-3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rchestrator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position w:val="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OAM</w:t>
      </w:r>
      <w:r>
        <w:rPr>
          <w:rFonts w:ascii="Microsoft YaHei" w:eastAsia="Microsoft YaHei" w:hAnsi="Microsoft YaHei" w:cs="Microsoft YaHei"/>
          <w:spacing w:val="-5"/>
          <w:position w:val="2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5"/>
          <w:position w:val="1"/>
          <w:sz w:val="19"/>
          <w:szCs w:val="19"/>
        </w:rPr>
        <w:t>操作管理维护(</w:t>
      </w:r>
      <w:r>
        <w:rPr>
          <w:rFonts w:ascii="Microsoft YaHei" w:eastAsia="Microsoft YaHei" w:hAnsi="Microsoft YaHei" w:cs="Microsoft YaHei"/>
          <w:spacing w:val="-5"/>
          <w:position w:val="1"/>
          <w:sz w:val="18"/>
          <w:szCs w:val="18"/>
        </w:rPr>
        <w:t>O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peration</w:t>
      </w:r>
      <w:r>
        <w:rPr>
          <w:rFonts w:ascii="Microsoft YaHei" w:eastAsia="Microsoft YaHei" w:hAnsi="Microsoft YaHei" w:cs="Microsoft YaHei"/>
          <w:spacing w:val="-14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dministration</w:t>
      </w:r>
      <w:r>
        <w:rPr>
          <w:rFonts w:ascii="Microsoft YaHei" w:eastAsia="Microsoft YaHei" w:hAnsi="Microsoft YaHei" w:cs="Microsoft YaHei"/>
          <w:spacing w:val="-3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and</w:t>
      </w:r>
      <w:r>
        <w:rPr>
          <w:rFonts w:ascii="Microsoft YaHei" w:eastAsia="Microsoft YaHei" w:hAnsi="Microsoft YaHei" w:cs="Microsoft YaHei"/>
          <w:spacing w:val="-3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0"/>
          <w:sz w:val="40"/>
          <w:szCs w:val="40"/>
        </w:rPr>
        <w:t>aintenance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9"/>
          <w:szCs w:val="19"/>
        </w:rPr>
        <w:t>)</w:t>
      </w:r>
    </w:p>
    <w:p>
      <w:pPr>
        <w:spacing w:line="317" w:lineRule="exact"/>
        <w:ind w:left="43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2"/>
          <w:sz w:val="18"/>
          <w:szCs w:val="18"/>
        </w:rPr>
        <w:t>OMCI</w:t>
      </w:r>
      <w:r>
        <w:rPr>
          <w:rFonts w:ascii="Microsoft YaHei" w:eastAsia="Microsoft YaHei" w:hAnsi="Microsoft YaHei" w:cs="Microsoft YaHei"/>
          <w:spacing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光网络单元管理控制接</w:t>
      </w:r>
      <w:r>
        <w:rPr>
          <w:rFonts w:ascii="Microsoft YaHei" w:eastAsia="Microsoft YaHei" w:hAnsi="Microsoft YaHei" w:cs="Microsoft YaHei"/>
          <w:spacing w:val="10"/>
          <w:w w:val="10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口</w:t>
      </w:r>
      <w:r>
        <w:rPr>
          <w:rFonts w:ascii="Microsoft YaHei" w:eastAsia="Microsoft YaHei" w:hAnsi="Microsoft YaHei" w:cs="Microsoft YaHei"/>
          <w:spacing w:val="-2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pacing w:val="1"/>
          <w:position w:val="-2"/>
          <w:sz w:val="18"/>
          <w:szCs w:val="18"/>
        </w:rPr>
        <w:t>ONU</w:t>
      </w:r>
      <w:r>
        <w:rPr>
          <w:rFonts w:ascii="Microsoft YaHei" w:eastAsia="Microsoft YaHei" w:hAnsi="Microsoft YaHei" w:cs="Microsoft YaHei"/>
          <w:spacing w:val="35"/>
          <w:w w:val="101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40"/>
          <w:szCs w:val="40"/>
        </w:rPr>
        <w:t>anagement</w:t>
      </w:r>
      <w:r>
        <w:rPr>
          <w:rFonts w:ascii="Microsoft YaHei" w:eastAsia="Microsoft YaHei" w:hAnsi="Microsoft YaHei" w:cs="Microsoft YaHei"/>
          <w:spacing w:val="-32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40"/>
          <w:szCs w:val="40"/>
        </w:rPr>
        <w:t>and</w:t>
      </w:r>
      <w:r>
        <w:rPr>
          <w:rFonts w:ascii="Microsoft YaHei" w:eastAsia="Microsoft YaHei" w:hAnsi="Microsoft YaHei" w:cs="Microsoft YaHei"/>
          <w:spacing w:val="-33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18"/>
          <w:szCs w:val="18"/>
        </w:rPr>
        <w:t>C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40"/>
          <w:szCs w:val="40"/>
        </w:rPr>
        <w:t>ontrol</w:t>
      </w:r>
      <w:r>
        <w:rPr>
          <w:rFonts w:ascii="Microsoft YaHei" w:eastAsia="Microsoft YaHei" w:hAnsi="Microsoft YaHei" w:cs="Microsoft YaHei"/>
          <w:spacing w:val="-30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18"/>
          <w:szCs w:val="18"/>
        </w:rPr>
        <w:t>I</w:t>
      </w:r>
      <w:r>
        <w:rPr>
          <w:rFonts w:ascii="Microsoft YaHei" w:eastAsia="Microsoft YaHei" w:hAnsi="Microsoft YaHei" w:cs="Microsoft YaHei"/>
          <w:spacing w:val="-2"/>
          <w:w w:val="48"/>
          <w:position w:val="-2"/>
          <w:sz w:val="40"/>
          <w:szCs w:val="40"/>
        </w:rPr>
        <w:t>nterface</w:t>
      </w:r>
      <w:r>
        <w:rPr>
          <w:rFonts w:ascii="Microsoft YaHei" w:eastAsia="Microsoft YaHei" w:hAnsi="Microsoft YaHei" w:cs="Microsoft YaHei"/>
          <w:spacing w:val="-2"/>
          <w:w w:val="48"/>
          <w:sz w:val="19"/>
          <w:szCs w:val="19"/>
        </w:rPr>
        <w:t>)</w:t>
      </w:r>
    </w:p>
    <w:p>
      <w:pPr>
        <w:spacing w:line="316" w:lineRule="exact"/>
        <w:ind w:left="43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7"/>
          <w:position w:val="3"/>
          <w:sz w:val="18"/>
          <w:szCs w:val="18"/>
        </w:rPr>
        <w:t>OSS</w:t>
      </w:r>
      <w:r>
        <w:rPr>
          <w:rFonts w:ascii="Microsoft YaHei" w:eastAsia="Microsoft YaHei" w:hAnsi="Microsoft YaHei" w:cs="Microsoft YaHei"/>
          <w:spacing w:val="-7"/>
          <w:position w:val="5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7"/>
          <w:position w:val="4"/>
          <w:sz w:val="19"/>
          <w:szCs w:val="19"/>
        </w:rPr>
        <w:t>运营支撑系统(</w:t>
      </w:r>
      <w:r>
        <w:rPr>
          <w:rFonts w:ascii="Microsoft YaHei" w:eastAsia="Microsoft YaHei" w:hAnsi="Microsoft YaHei" w:cs="Microsoft YaHei"/>
          <w:spacing w:val="-7"/>
          <w:position w:val="4"/>
          <w:sz w:val="18"/>
          <w:szCs w:val="18"/>
        </w:rPr>
        <w:t>O</w:t>
      </w:r>
      <w:r>
        <w:rPr>
          <w:rFonts w:ascii="Microsoft YaHei" w:eastAsia="Microsoft YaHei" w:hAnsi="Microsoft YaHei" w:cs="Microsoft YaHei"/>
          <w:spacing w:val="-3"/>
          <w:w w:val="51"/>
          <w:position w:val="3"/>
          <w:sz w:val="40"/>
          <w:szCs w:val="40"/>
        </w:rPr>
        <w:t>peration</w:t>
      </w:r>
      <w:r>
        <w:rPr>
          <w:rFonts w:ascii="Microsoft YaHei" w:eastAsia="Microsoft YaHei" w:hAnsi="Microsoft YaHei" w:cs="Microsoft YaHei"/>
          <w:spacing w:val="-23"/>
          <w:position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3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1"/>
          <w:position w:val="3"/>
          <w:sz w:val="40"/>
          <w:szCs w:val="40"/>
        </w:rPr>
        <w:t>upport</w:t>
      </w:r>
      <w:r>
        <w:rPr>
          <w:rFonts w:ascii="Microsoft YaHei" w:eastAsia="Microsoft YaHei" w:hAnsi="Microsoft YaHei" w:cs="Microsoft YaHei"/>
          <w:spacing w:val="-32"/>
          <w:position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3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1"/>
          <w:position w:val="3"/>
          <w:sz w:val="40"/>
          <w:szCs w:val="40"/>
        </w:rPr>
        <w:t>ystem</w:t>
      </w:r>
      <w:r>
        <w:rPr>
          <w:rFonts w:ascii="Microsoft YaHei" w:eastAsia="Microsoft YaHei" w:hAnsi="Microsoft YaHei" w:cs="Microsoft YaHei"/>
          <w:spacing w:val="-3"/>
          <w:w w:val="51"/>
          <w:position w:val="5"/>
          <w:sz w:val="19"/>
          <w:szCs w:val="19"/>
        </w:rPr>
        <w:t>)</w:t>
      </w:r>
    </w:p>
    <w:p>
      <w:pPr>
        <w:spacing w:line="316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8"/>
          <w:position w:val="-1"/>
          <w:sz w:val="18"/>
          <w:szCs w:val="18"/>
        </w:rPr>
        <w:t>PBG</w:t>
      </w:r>
      <w:r>
        <w:rPr>
          <w:rFonts w:ascii="Microsoft YaHei" w:eastAsia="Microsoft YaHei" w:hAnsi="Microsoft YaHei" w:cs="Microsoft YaHei"/>
          <w:spacing w:val="-4"/>
          <w:w w:val="68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8"/>
          <w:sz w:val="19"/>
          <w:szCs w:val="19"/>
        </w:rPr>
        <w:t>实体企业网关(</w:t>
      </w:r>
      <w:r>
        <w:rPr>
          <w:rFonts w:ascii="Microsoft YaHei" w:eastAsia="Microsoft YaHei" w:hAnsi="Microsoft YaHei" w:cs="Microsoft YaHei"/>
          <w:spacing w:val="-4"/>
          <w:w w:val="68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40"/>
          <w:szCs w:val="40"/>
        </w:rPr>
        <w:t>hysical</w:t>
      </w:r>
      <w:r>
        <w:rPr>
          <w:rFonts w:ascii="Microsoft YaHei" w:eastAsia="Microsoft YaHei" w:hAnsi="Microsoft YaHei" w:cs="Microsoft YaHei"/>
          <w:spacing w:val="-19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18"/>
          <w:szCs w:val="18"/>
        </w:rPr>
        <w:t>B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40"/>
          <w:szCs w:val="40"/>
        </w:rPr>
        <w:t>usiness</w:t>
      </w:r>
      <w:r>
        <w:rPr>
          <w:rFonts w:ascii="Microsoft YaHei" w:eastAsia="Microsoft YaHei" w:hAnsi="Microsoft YaHei" w:cs="Microsoft YaHei"/>
          <w:spacing w:val="-29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4"/>
          <w:w w:val="68"/>
          <w:position w:val="1"/>
          <w:sz w:val="19"/>
          <w:szCs w:val="19"/>
        </w:rPr>
        <w:t>)</w:t>
      </w:r>
    </w:p>
    <w:p>
      <w:pPr>
        <w:spacing w:line="317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8"/>
          <w:position w:val="-1"/>
          <w:sz w:val="18"/>
          <w:szCs w:val="18"/>
        </w:rPr>
        <w:t>PG</w:t>
      </w:r>
      <w:r>
        <w:rPr>
          <w:rFonts w:ascii="Microsoft YaHei" w:eastAsia="Microsoft YaHei" w:hAnsi="Microsoft YaHei" w:cs="Microsoft YaHei"/>
          <w:spacing w:val="-4"/>
          <w:w w:val="68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8"/>
          <w:sz w:val="19"/>
          <w:szCs w:val="19"/>
        </w:rPr>
        <w:t>实体网关(</w:t>
      </w:r>
      <w:r>
        <w:rPr>
          <w:rFonts w:ascii="Microsoft YaHei" w:eastAsia="Microsoft YaHei" w:hAnsi="Microsoft YaHei" w:cs="Microsoft YaHei"/>
          <w:spacing w:val="-4"/>
          <w:w w:val="68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40"/>
          <w:szCs w:val="40"/>
        </w:rPr>
        <w:t>hysical</w:t>
      </w:r>
      <w:r>
        <w:rPr>
          <w:rFonts w:ascii="Microsoft YaHei" w:eastAsia="Microsoft YaHei" w:hAnsi="Microsoft YaHei" w:cs="Microsoft YaHei"/>
          <w:spacing w:val="-1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4"/>
          <w:w w:val="68"/>
          <w:position w:val="-1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4"/>
          <w:w w:val="68"/>
          <w:position w:val="1"/>
          <w:sz w:val="19"/>
          <w:szCs w:val="19"/>
        </w:rPr>
        <w:t>)</w:t>
      </w:r>
    </w:p>
    <w:p>
      <w:pPr>
        <w:spacing w:line="316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8"/>
          <w:position w:val="2"/>
          <w:sz w:val="18"/>
          <w:szCs w:val="18"/>
        </w:rPr>
        <w:t>PON</w:t>
      </w:r>
      <w:r>
        <w:rPr>
          <w:rFonts w:ascii="Microsoft YaHei" w:eastAsia="Microsoft YaHei" w:hAnsi="Microsoft YaHei" w:cs="Microsoft YaHei"/>
          <w:spacing w:val="-4"/>
          <w:w w:val="68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8"/>
          <w:position w:val="3"/>
          <w:sz w:val="19"/>
          <w:szCs w:val="19"/>
        </w:rPr>
        <w:t>无源光网络(</w:t>
      </w:r>
      <w:r>
        <w:rPr>
          <w:rFonts w:ascii="Microsoft YaHei" w:eastAsia="Microsoft YaHei" w:hAnsi="Microsoft YaHei" w:cs="Microsoft YaHei"/>
          <w:spacing w:val="-4"/>
          <w:w w:val="68"/>
          <w:position w:val="3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8"/>
          <w:position w:val="2"/>
          <w:sz w:val="40"/>
          <w:szCs w:val="40"/>
        </w:rPr>
        <w:t>assive</w:t>
      </w:r>
      <w:r>
        <w:rPr>
          <w:rFonts w:ascii="Microsoft YaHei" w:eastAsia="Microsoft YaHei" w:hAnsi="Microsoft YaHei" w:cs="Microsoft YaHei"/>
          <w:spacing w:val="-18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2"/>
          <w:sz w:val="18"/>
          <w:szCs w:val="18"/>
        </w:rPr>
        <w:t>O</w:t>
      </w:r>
      <w:r>
        <w:rPr>
          <w:rFonts w:ascii="Microsoft YaHei" w:eastAsia="Microsoft YaHei" w:hAnsi="Microsoft YaHei" w:cs="Microsoft YaHei"/>
          <w:spacing w:val="-31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2"/>
          <w:sz w:val="40"/>
          <w:szCs w:val="40"/>
        </w:rPr>
        <w:t>ptical</w:t>
      </w:r>
      <w:r>
        <w:rPr>
          <w:rFonts w:ascii="Microsoft YaHei" w:eastAsia="Microsoft YaHei" w:hAnsi="Microsoft YaHei" w:cs="Microsoft YaHei"/>
          <w:spacing w:val="-31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2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8"/>
          <w:position w:val="2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68"/>
          <w:position w:val="4"/>
          <w:sz w:val="19"/>
          <w:szCs w:val="19"/>
        </w:rPr>
        <w:t>)</w:t>
      </w:r>
    </w:p>
    <w:p>
      <w:pPr>
        <w:spacing w:line="316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9"/>
          <w:w w:val="90"/>
          <w:position w:val="-2"/>
          <w:sz w:val="18"/>
          <w:szCs w:val="18"/>
        </w:rPr>
        <w:t>POTS</w:t>
      </w:r>
      <w:r>
        <w:rPr>
          <w:rFonts w:ascii="Microsoft YaHei" w:eastAsia="Microsoft YaHei" w:hAnsi="Microsoft YaHei" w:cs="Microsoft YaHei"/>
          <w:spacing w:val="-9"/>
          <w:w w:val="90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9"/>
          <w:w w:val="90"/>
          <w:position w:val="-1"/>
          <w:sz w:val="19"/>
          <w:szCs w:val="19"/>
        </w:rPr>
        <w:t>传统电话业务(</w:t>
      </w:r>
      <w:r>
        <w:rPr>
          <w:rFonts w:ascii="Microsoft YaHei" w:eastAsia="Microsoft YaHei" w:hAnsi="Microsoft YaHei" w:cs="Microsoft YaHei"/>
          <w:spacing w:val="-9"/>
          <w:w w:val="90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9"/>
          <w:w w:val="90"/>
          <w:position w:val="-2"/>
          <w:sz w:val="40"/>
          <w:szCs w:val="40"/>
        </w:rPr>
        <w:t>lain</w:t>
      </w:r>
      <w:r>
        <w:rPr>
          <w:rFonts w:ascii="Microsoft YaHei" w:eastAsia="Microsoft YaHei" w:hAnsi="Microsoft YaHei" w:cs="Microsoft YaHei"/>
          <w:spacing w:val="-23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0"/>
          <w:position w:val="-2"/>
          <w:sz w:val="18"/>
          <w:szCs w:val="18"/>
        </w:rPr>
        <w:t>O</w:t>
      </w:r>
      <w:r>
        <w:rPr>
          <w:rFonts w:ascii="Microsoft YaHei" w:eastAsia="Microsoft YaHei" w:hAnsi="Microsoft YaHei" w:cs="Microsoft YaHei"/>
          <w:spacing w:val="-30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0"/>
          <w:position w:val="-2"/>
          <w:sz w:val="40"/>
          <w:szCs w:val="40"/>
        </w:rPr>
        <w:t>ld</w:t>
      </w:r>
      <w:r>
        <w:rPr>
          <w:rFonts w:ascii="Microsoft YaHei" w:eastAsia="Microsoft YaHei" w:hAnsi="Microsoft YaHei" w:cs="Microsoft YaHei"/>
          <w:spacing w:val="-34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0"/>
          <w:position w:val="-2"/>
          <w:sz w:val="18"/>
          <w:szCs w:val="18"/>
        </w:rPr>
        <w:t>T</w:t>
      </w:r>
      <w:r>
        <w:rPr>
          <w:rFonts w:ascii="Microsoft YaHei" w:eastAsia="Microsoft YaHei" w:hAnsi="Microsoft YaHei" w:cs="Microsoft YaHei"/>
          <w:spacing w:val="-3"/>
          <w:w w:val="49"/>
          <w:position w:val="-2"/>
          <w:sz w:val="40"/>
          <w:szCs w:val="40"/>
        </w:rPr>
        <w:t>elephone</w:t>
      </w:r>
      <w:r>
        <w:rPr>
          <w:rFonts w:ascii="Microsoft YaHei" w:eastAsia="Microsoft YaHei" w:hAnsi="Microsoft YaHei" w:cs="Microsoft YaHei"/>
          <w:spacing w:val="-32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49"/>
          <w:position w:val="-2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49"/>
          <w:position w:val="-2"/>
          <w:sz w:val="40"/>
          <w:szCs w:val="40"/>
        </w:rPr>
        <w:t>ervice</w:t>
      </w:r>
      <w:r>
        <w:rPr>
          <w:rFonts w:ascii="Microsoft YaHei" w:eastAsia="Microsoft YaHei" w:hAnsi="Microsoft YaHei" w:cs="Microsoft YaHei"/>
          <w:spacing w:val="-3"/>
          <w:w w:val="49"/>
          <w:sz w:val="19"/>
          <w:szCs w:val="19"/>
        </w:rPr>
        <w:t>)</w:t>
      </w:r>
    </w:p>
    <w:p>
      <w:pPr>
        <w:spacing w:line="317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PPP</w:t>
      </w:r>
      <w:r>
        <w:rPr>
          <w:rFonts w:ascii="Microsoft YaHei" w:eastAsia="Microsoft YaHei" w:hAnsi="Microsoft YaHei" w:cs="Microsoft YaHei"/>
          <w:spacing w:val="-4"/>
          <w:w w:val="69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9"/>
          <w:position w:val="-4"/>
          <w:sz w:val="19"/>
          <w:szCs w:val="19"/>
        </w:rPr>
        <w:t>点对点协议(</w:t>
      </w:r>
      <w:r>
        <w:rPr>
          <w:rFonts w:ascii="Microsoft YaHei" w:eastAsia="Microsoft YaHei" w:hAnsi="Microsoft YaHei" w:cs="Microsoft YaHei"/>
          <w:spacing w:val="-4"/>
          <w:w w:val="69"/>
          <w:position w:val="-4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oint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-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to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-P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oint</w:t>
      </w:r>
      <w:r>
        <w:rPr>
          <w:rFonts w:ascii="Microsoft YaHei" w:eastAsia="Microsoft YaHei" w:hAnsi="Microsoft YaHei" w:cs="Microsoft YaHei"/>
          <w:spacing w:val="-14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9"/>
          <w:position w:val="-5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4"/>
          <w:w w:val="69"/>
          <w:position w:val="-3"/>
          <w:sz w:val="19"/>
          <w:szCs w:val="19"/>
        </w:rPr>
        <w:t>)</w:t>
      </w:r>
    </w:p>
    <w:p>
      <w:pPr>
        <w:spacing w:line="316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7"/>
          <w:position w:val="2"/>
          <w:sz w:val="18"/>
          <w:szCs w:val="18"/>
        </w:rPr>
        <w:t>PRG</w:t>
      </w:r>
      <w:r>
        <w:rPr>
          <w:rFonts w:ascii="Microsoft YaHei" w:eastAsia="Microsoft YaHei" w:hAnsi="Microsoft YaHei" w:cs="Microsoft YaHei"/>
          <w:spacing w:val="-4"/>
          <w:w w:val="67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7"/>
          <w:position w:val="3"/>
          <w:sz w:val="19"/>
          <w:szCs w:val="19"/>
        </w:rPr>
        <w:t>实体家庭网关(</w:t>
      </w:r>
      <w:r>
        <w:rPr>
          <w:rFonts w:ascii="Microsoft YaHei" w:eastAsia="Microsoft YaHei" w:hAnsi="Microsoft YaHei" w:cs="Microsoft YaHei"/>
          <w:spacing w:val="-4"/>
          <w:w w:val="67"/>
          <w:position w:val="3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7"/>
          <w:position w:val="2"/>
          <w:sz w:val="40"/>
          <w:szCs w:val="40"/>
        </w:rPr>
        <w:t>hysical</w:t>
      </w:r>
      <w:r>
        <w:rPr>
          <w:rFonts w:ascii="Microsoft YaHei" w:eastAsia="Microsoft YaHei" w:hAnsi="Microsoft YaHei" w:cs="Microsoft YaHei"/>
          <w:spacing w:val="-14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7"/>
          <w:position w:val="2"/>
          <w:sz w:val="18"/>
          <w:szCs w:val="18"/>
        </w:rPr>
        <w:t>R</w:t>
      </w:r>
      <w:r>
        <w:rPr>
          <w:rFonts w:ascii="Microsoft YaHei" w:eastAsia="Microsoft YaHei" w:hAnsi="Microsoft YaHei" w:cs="Microsoft YaHei"/>
          <w:spacing w:val="-4"/>
          <w:w w:val="67"/>
          <w:position w:val="2"/>
          <w:sz w:val="40"/>
          <w:szCs w:val="40"/>
        </w:rPr>
        <w:t>esidential</w:t>
      </w:r>
      <w:r>
        <w:rPr>
          <w:rFonts w:ascii="Microsoft YaHei" w:eastAsia="Microsoft YaHei" w:hAnsi="Microsoft YaHei" w:cs="Microsoft YaHei"/>
          <w:spacing w:val="-30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7"/>
          <w:position w:val="2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4"/>
          <w:w w:val="67"/>
          <w:position w:val="2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4"/>
          <w:w w:val="67"/>
          <w:position w:val="4"/>
          <w:sz w:val="19"/>
          <w:szCs w:val="19"/>
        </w:rPr>
        <w:t>)</w:t>
      </w:r>
    </w:p>
    <w:p>
      <w:pPr>
        <w:spacing w:line="316" w:lineRule="exact"/>
        <w:ind w:left="4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6"/>
          <w:position w:val="-2"/>
          <w:sz w:val="18"/>
          <w:szCs w:val="18"/>
        </w:rPr>
        <w:t>Q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40"/>
          <w:szCs w:val="40"/>
        </w:rPr>
        <w:t>o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4"/>
          <w:w w:val="66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6"/>
          <w:position w:val="-1"/>
          <w:sz w:val="19"/>
          <w:szCs w:val="19"/>
        </w:rPr>
        <w:t>服务质量(</w:t>
      </w:r>
      <w:r>
        <w:rPr>
          <w:rFonts w:ascii="Microsoft YaHei" w:eastAsia="Microsoft YaHei" w:hAnsi="Microsoft YaHei" w:cs="Microsoft YaHei"/>
          <w:spacing w:val="-4"/>
          <w:w w:val="66"/>
          <w:position w:val="-1"/>
          <w:sz w:val="18"/>
          <w:szCs w:val="18"/>
        </w:rPr>
        <w:t>Q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40"/>
          <w:szCs w:val="40"/>
        </w:rPr>
        <w:t>uality</w:t>
      </w:r>
      <w:r>
        <w:rPr>
          <w:rFonts w:ascii="Microsoft YaHei" w:eastAsia="Microsoft YaHei" w:hAnsi="Microsoft YaHei" w:cs="Microsoft YaHei"/>
          <w:spacing w:val="-4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40"/>
          <w:szCs w:val="40"/>
        </w:rPr>
        <w:t>of</w:t>
      </w:r>
      <w:r>
        <w:rPr>
          <w:rFonts w:ascii="Microsoft YaHei" w:eastAsia="Microsoft YaHei" w:hAnsi="Microsoft YaHei" w:cs="Microsoft YaHei"/>
          <w:spacing w:val="-34"/>
          <w:position w:val="-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4"/>
          <w:w w:val="66"/>
          <w:position w:val="-2"/>
          <w:sz w:val="40"/>
          <w:szCs w:val="40"/>
        </w:rPr>
        <w:t>ervice</w:t>
      </w:r>
      <w:r>
        <w:rPr>
          <w:rFonts w:ascii="Microsoft YaHei" w:eastAsia="Microsoft YaHei" w:hAnsi="Microsoft YaHei" w:cs="Microsoft YaHei"/>
          <w:spacing w:val="-4"/>
          <w:w w:val="66"/>
          <w:sz w:val="19"/>
          <w:szCs w:val="19"/>
        </w:rPr>
        <w:t>)</w:t>
      </w:r>
    </w:p>
    <w:p>
      <w:pPr>
        <w:spacing w:line="323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position w:val="1"/>
          <w:sz w:val="18"/>
          <w:szCs w:val="18"/>
        </w:rPr>
        <w:t>RMS</w:t>
      </w:r>
      <w:r>
        <w:rPr>
          <w:rFonts w:ascii="Microsoft YaHei" w:eastAsia="Microsoft YaHei" w:hAnsi="Microsoft YaHei" w:cs="Microsoft YaHei"/>
          <w:spacing w:val="-3"/>
          <w:position w:val="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position w:val="2"/>
          <w:sz w:val="19"/>
          <w:szCs w:val="19"/>
        </w:rPr>
        <w:t>远程管理系统(</w:t>
      </w:r>
      <w:r>
        <w:rPr>
          <w:rFonts w:ascii="Microsoft YaHei" w:eastAsia="Microsoft YaHei" w:hAnsi="Microsoft YaHei" w:cs="Microsoft YaHei"/>
          <w:spacing w:val="-3"/>
          <w:position w:val="2"/>
          <w:sz w:val="18"/>
          <w:szCs w:val="18"/>
        </w:rPr>
        <w:t>R</w:t>
      </w:r>
      <w:r>
        <w:rPr>
          <w:rFonts w:ascii="Microsoft YaHei" w:eastAsia="Microsoft YaHei" w:hAnsi="Microsoft YaHei" w:cs="Microsoft YaHei"/>
          <w:spacing w:val="-3"/>
          <w:w w:val="50"/>
          <w:position w:val="1"/>
          <w:sz w:val="40"/>
          <w:szCs w:val="40"/>
        </w:rPr>
        <w:t>emote</w:t>
      </w:r>
      <w:r>
        <w:rPr>
          <w:rFonts w:ascii="Microsoft YaHei" w:eastAsia="Microsoft YaHei" w:hAnsi="Microsoft YaHei" w:cs="Microsoft YaHei"/>
          <w:spacing w:val="-15"/>
          <w:position w:val="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1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0"/>
          <w:position w:val="1"/>
          <w:sz w:val="40"/>
          <w:szCs w:val="40"/>
        </w:rPr>
        <w:t>anagement</w:t>
      </w:r>
      <w:r>
        <w:rPr>
          <w:rFonts w:ascii="Microsoft YaHei" w:eastAsia="Microsoft YaHei" w:hAnsi="Microsoft YaHei" w:cs="Microsoft YaHei"/>
          <w:spacing w:val="-32"/>
          <w:position w:val="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1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0"/>
          <w:position w:val="1"/>
          <w:sz w:val="40"/>
          <w:szCs w:val="40"/>
        </w:rPr>
        <w:t>ystem</w:t>
      </w:r>
      <w:r>
        <w:rPr>
          <w:rFonts w:ascii="Microsoft YaHei" w:eastAsia="Microsoft YaHei" w:hAnsi="Microsoft YaHei" w:cs="Microsoft YaHei"/>
          <w:spacing w:val="-3"/>
          <w:w w:val="50"/>
          <w:position w:val="3"/>
          <w:sz w:val="19"/>
          <w:szCs w:val="19"/>
        </w:rPr>
        <w:t>)</w:t>
      </w:r>
    </w:p>
    <w:p>
      <w:pPr>
        <w:spacing w:before="22" w:line="193" w:lineRule="auto"/>
        <w:ind w:left="26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z w:val="15"/>
          <w:szCs w:val="15"/>
        </w:rPr>
        <w:t>2</w:t>
      </w:r>
    </w:p>
    <w:p>
      <w:pPr>
        <w:sectPr>
          <w:headerReference w:type="default" r:id="rId14"/>
          <w:type w:val="nextPage"/>
          <w:pgSz w:w="11906" w:h="16838"/>
          <w:pgMar w:top="400" w:right="1429" w:bottom="0" w:left="1269" w:header="0" w:footer="0" w:gutter="0"/>
          <w:pgNumType w:start="14"/>
          <w:cols w:space="708"/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71" w:line="382" w:lineRule="exact"/>
        <w:ind w:right="83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犌B</w:t>
      </w:r>
      <w:r>
        <w:rPr>
          <w:rFonts w:ascii="Microsoft YaHei" w:eastAsia="Microsoft YaHei" w:hAnsi="Microsoft YaHei" w:cs="Microsoft YaHei"/>
          <w:spacing w:val="-7"/>
          <w:w w:val="76"/>
          <w:sz w:val="37"/>
          <w:szCs w:val="37"/>
        </w:rPr>
        <w:t>／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18"/>
          <w:szCs w:val="18"/>
        </w:rPr>
        <w:t>犜</w:t>
      </w:r>
      <w:r>
        <w:rPr>
          <w:rFonts w:ascii="Microsoft YaHei" w:eastAsia="Microsoft YaHei" w:hAnsi="Microsoft YaHei" w:cs="Microsoft YaHei"/>
          <w:spacing w:val="44"/>
          <w:position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40420</w:t>
      </w:r>
      <w:r>
        <w:rPr>
          <w:rFonts w:ascii="Microsoft YaHei" w:eastAsia="Microsoft YaHei" w:hAnsi="Microsoft YaHei" w:cs="Microsoft YaHei"/>
          <w:spacing w:val="-7"/>
          <w:w w:val="76"/>
          <w:position w:val="-2"/>
          <w:sz w:val="40"/>
          <w:szCs w:val="40"/>
        </w:rPr>
        <w:t>．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1</w:t>
      </w:r>
      <w:r>
        <w:rPr>
          <w:rFonts w:ascii="Arial" w:eastAsia="Arial" w:hAnsi="Arial" w:cs="Arial"/>
          <w:spacing w:val="-8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76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w w:val="76"/>
          <w:position w:val="-2"/>
          <w:sz w:val="18"/>
          <w:szCs w:val="18"/>
        </w:rPr>
        <w:t>2021</w:t>
      </w:r>
    </w:p>
    <w:p>
      <w:pPr>
        <w:spacing w:before="168" w:line="314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8"/>
          <w:szCs w:val="18"/>
        </w:rPr>
        <w:t>SSL</w:t>
      </w:r>
      <w:r>
        <w:rPr>
          <w:rFonts w:ascii="Microsoft YaHei" w:eastAsia="Microsoft YaHei" w:hAnsi="Microsoft YaHei" w:cs="Microsoft YaHei"/>
          <w:spacing w:val="-1"/>
          <w:position w:val="5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"/>
          <w:position w:val="4"/>
          <w:sz w:val="19"/>
          <w:szCs w:val="19"/>
        </w:rPr>
        <w:t>安全套接字协议层(</w:t>
      </w:r>
      <w:r>
        <w:rPr>
          <w:rFonts w:ascii="Microsoft YaHei" w:eastAsia="Microsoft YaHei" w:hAnsi="Microsoft YaHei" w:cs="Microsoft YaHei"/>
          <w:spacing w:val="-1"/>
          <w:position w:val="4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3"/>
          <w:position w:val="3"/>
          <w:sz w:val="40"/>
          <w:szCs w:val="40"/>
        </w:rPr>
        <w:t>ecurity</w:t>
      </w:r>
      <w:r>
        <w:rPr>
          <w:rFonts w:ascii="Microsoft YaHei" w:eastAsia="Microsoft YaHei" w:hAnsi="Microsoft YaHei" w:cs="Microsoft YaHei"/>
          <w:spacing w:val="-5"/>
          <w:position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3"/>
          <w:position w:val="3"/>
          <w:sz w:val="18"/>
          <w:szCs w:val="18"/>
        </w:rPr>
        <w:t>S</w:t>
      </w:r>
      <w:r>
        <w:rPr>
          <w:rFonts w:ascii="Microsoft YaHei" w:eastAsia="Microsoft YaHei" w:hAnsi="Microsoft YaHei" w:cs="Microsoft YaHei"/>
          <w:spacing w:val="-3"/>
          <w:w w:val="53"/>
          <w:position w:val="3"/>
          <w:sz w:val="40"/>
          <w:szCs w:val="40"/>
        </w:rPr>
        <w:t>ocket</w:t>
      </w:r>
      <w:r>
        <w:rPr>
          <w:rFonts w:ascii="Microsoft YaHei" w:eastAsia="Microsoft YaHei" w:hAnsi="Microsoft YaHei" w:cs="Microsoft YaHei"/>
          <w:spacing w:val="-31"/>
          <w:position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3"/>
          <w:position w:val="3"/>
          <w:sz w:val="18"/>
          <w:szCs w:val="18"/>
        </w:rPr>
        <w:t>L</w:t>
      </w:r>
      <w:r>
        <w:rPr>
          <w:rFonts w:ascii="Microsoft YaHei" w:eastAsia="Microsoft YaHei" w:hAnsi="Microsoft YaHei" w:cs="Microsoft YaHei"/>
          <w:spacing w:val="-3"/>
          <w:w w:val="53"/>
          <w:position w:val="2"/>
          <w:sz w:val="40"/>
          <w:szCs w:val="40"/>
        </w:rPr>
        <w:t>ayer</w:t>
      </w:r>
      <w:r>
        <w:rPr>
          <w:rFonts w:ascii="Microsoft YaHei" w:eastAsia="Microsoft YaHei" w:hAnsi="Microsoft YaHei" w:cs="Microsoft YaHei"/>
          <w:spacing w:val="-3"/>
          <w:w w:val="53"/>
          <w:position w:val="5"/>
          <w:sz w:val="19"/>
          <w:szCs w:val="19"/>
        </w:rPr>
        <w:t>)</w:t>
      </w:r>
    </w:p>
    <w:p>
      <w:pPr>
        <w:spacing w:line="314" w:lineRule="exact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69"/>
          <w:position w:val="-1"/>
          <w:sz w:val="18"/>
          <w:szCs w:val="18"/>
        </w:rPr>
        <w:t>UP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40"/>
          <w:szCs w:val="40"/>
        </w:rPr>
        <w:t>n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9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69"/>
          <w:sz w:val="19"/>
          <w:szCs w:val="19"/>
        </w:rPr>
        <w:t>通用即插即用(</w:t>
      </w:r>
      <w:r>
        <w:rPr>
          <w:rFonts w:ascii="Microsoft YaHei" w:eastAsia="Microsoft YaHei" w:hAnsi="Microsoft YaHei" w:cs="Microsoft YaHei"/>
          <w:spacing w:val="-4"/>
          <w:w w:val="69"/>
          <w:sz w:val="18"/>
          <w:szCs w:val="18"/>
        </w:rPr>
        <w:t>U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40"/>
          <w:szCs w:val="40"/>
        </w:rPr>
        <w:t>niversal</w:t>
      </w:r>
      <w:r>
        <w:rPr>
          <w:rFonts w:ascii="Microsoft YaHei" w:eastAsia="Microsoft YaHei" w:hAnsi="Microsoft YaHei" w:cs="Microsoft YaHei"/>
          <w:spacing w:val="17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40"/>
          <w:szCs w:val="40"/>
        </w:rPr>
        <w:t>lug</w:t>
      </w:r>
      <w:r>
        <w:rPr>
          <w:rFonts w:ascii="Microsoft YaHei" w:eastAsia="Microsoft YaHei" w:hAnsi="Microsoft YaHei" w:cs="Microsoft YaHei"/>
          <w:spacing w:val="-31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40"/>
          <w:szCs w:val="40"/>
        </w:rPr>
        <w:t>and</w:t>
      </w:r>
      <w:r>
        <w:rPr>
          <w:rFonts w:ascii="Microsoft YaHei" w:eastAsia="Microsoft YaHei" w:hAnsi="Microsoft YaHei" w:cs="Microsoft YaHei"/>
          <w:spacing w:val="-34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69"/>
          <w:position w:val="-1"/>
          <w:sz w:val="40"/>
          <w:szCs w:val="40"/>
        </w:rPr>
        <w:t>lay</w:t>
      </w:r>
      <w:r>
        <w:rPr>
          <w:rFonts w:ascii="Microsoft YaHei" w:eastAsia="Microsoft YaHei" w:hAnsi="Microsoft YaHei" w:cs="Microsoft YaHei"/>
          <w:spacing w:val="-4"/>
          <w:w w:val="69"/>
          <w:position w:val="1"/>
          <w:sz w:val="19"/>
          <w:szCs w:val="19"/>
        </w:rPr>
        <w:t>)</w:t>
      </w:r>
    </w:p>
    <w:p>
      <w:pPr>
        <w:spacing w:line="314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0"/>
          <w:w w:val="95"/>
          <w:position w:val="2"/>
          <w:sz w:val="18"/>
          <w:szCs w:val="18"/>
        </w:rPr>
        <w:t>VBNG</w:t>
      </w:r>
      <w:r>
        <w:rPr>
          <w:rFonts w:ascii="Microsoft YaHei" w:eastAsia="Microsoft YaHei" w:hAnsi="Microsoft YaHei" w:cs="Microsoft YaHei"/>
          <w:spacing w:val="-10"/>
          <w:w w:val="95"/>
          <w:position w:val="4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10"/>
          <w:w w:val="95"/>
          <w:position w:val="3"/>
          <w:sz w:val="19"/>
          <w:szCs w:val="19"/>
        </w:rPr>
        <w:t>虚拟化宽带网络网关(</w:t>
      </w:r>
      <w:r>
        <w:rPr>
          <w:rFonts w:ascii="Microsoft YaHei" w:eastAsia="Microsoft YaHei" w:hAnsi="Microsoft YaHei" w:cs="Microsoft YaHei"/>
          <w:spacing w:val="-10"/>
          <w:w w:val="95"/>
          <w:position w:val="3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10"/>
          <w:w w:val="95"/>
          <w:position w:val="2"/>
          <w:sz w:val="40"/>
          <w:szCs w:val="40"/>
        </w:rPr>
        <w:t>irtual</w:t>
      </w:r>
      <w:r>
        <w:rPr>
          <w:rFonts w:ascii="Microsoft YaHei" w:eastAsia="Microsoft YaHei" w:hAnsi="Microsoft YaHei" w:cs="Microsoft YaHei"/>
          <w:spacing w:val="7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position w:val="2"/>
          <w:sz w:val="18"/>
          <w:szCs w:val="18"/>
        </w:rPr>
        <w:t>B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roadband</w:t>
      </w:r>
      <w:r>
        <w:rPr>
          <w:rFonts w:ascii="Microsoft YaHei" w:eastAsia="Microsoft YaHei" w:hAnsi="Microsoft YaHei" w:cs="Microsoft YaHei"/>
          <w:spacing w:val="-33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32"/>
          <w:position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3"/>
          <w:w w:val="50"/>
          <w:position w:val="2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3"/>
          <w:w w:val="50"/>
          <w:position w:val="4"/>
          <w:sz w:val="19"/>
          <w:szCs w:val="19"/>
        </w:rPr>
        <w:t>)</w:t>
      </w:r>
    </w:p>
    <w:p>
      <w:pPr>
        <w:spacing w:line="314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71"/>
          <w:position w:val="-1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-4"/>
          <w:w w:val="71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71"/>
          <w:sz w:val="19"/>
          <w:szCs w:val="19"/>
        </w:rPr>
        <w:t>虚拟网关(</w:t>
      </w:r>
      <w:r>
        <w:rPr>
          <w:rFonts w:ascii="Microsoft YaHei" w:eastAsia="Microsoft YaHei" w:hAnsi="Microsoft YaHei" w:cs="Microsoft YaHei"/>
          <w:spacing w:val="-4"/>
          <w:w w:val="71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4"/>
          <w:w w:val="71"/>
          <w:position w:val="-1"/>
          <w:sz w:val="40"/>
          <w:szCs w:val="40"/>
        </w:rPr>
        <w:t>irtual</w:t>
      </w:r>
      <w:r>
        <w:rPr>
          <w:rFonts w:ascii="Microsoft YaHei" w:eastAsia="Microsoft YaHei" w:hAnsi="Microsoft YaHei" w:cs="Microsoft YaHei"/>
          <w:spacing w:val="-18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1"/>
          <w:position w:val="-1"/>
          <w:sz w:val="18"/>
          <w:szCs w:val="18"/>
        </w:rPr>
        <w:t>G</w:t>
      </w:r>
      <w:r>
        <w:rPr>
          <w:rFonts w:ascii="Microsoft YaHei" w:eastAsia="Microsoft YaHei" w:hAnsi="Microsoft YaHei" w:cs="Microsoft YaHei"/>
          <w:spacing w:val="-4"/>
          <w:w w:val="71"/>
          <w:position w:val="-1"/>
          <w:sz w:val="40"/>
          <w:szCs w:val="40"/>
        </w:rPr>
        <w:t>ateway</w:t>
      </w:r>
      <w:r>
        <w:rPr>
          <w:rFonts w:ascii="Microsoft YaHei" w:eastAsia="Microsoft YaHei" w:hAnsi="Microsoft YaHei" w:cs="Microsoft YaHei"/>
          <w:spacing w:val="-4"/>
          <w:w w:val="71"/>
          <w:position w:val="1"/>
          <w:sz w:val="19"/>
          <w:szCs w:val="19"/>
        </w:rPr>
        <w:t>)</w:t>
      </w:r>
    </w:p>
    <w:p>
      <w:pPr>
        <w:spacing w:line="315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8"/>
          <w:szCs w:val="18"/>
        </w:rPr>
        <w:t>VNFM</w:t>
      </w:r>
      <w:r>
        <w:rPr>
          <w:rFonts w:ascii="Microsoft YaHei" w:eastAsia="Microsoft YaHei" w:hAnsi="Microsoft YaHei" w:cs="Microsoft YaHei"/>
          <w:spacing w:val="5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虚拟网络功能管理器(</w:t>
      </w:r>
      <w:r>
        <w:rPr>
          <w:rFonts w:ascii="Microsoft YaHei" w:eastAsia="Microsoft YaHei" w:hAnsi="Microsoft YaHei" w:cs="Microsoft YaHei"/>
          <w:spacing w:val="5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irtual</w:t>
      </w:r>
      <w:r>
        <w:rPr>
          <w:rFonts w:ascii="Microsoft YaHei" w:eastAsia="Microsoft YaHei" w:hAnsi="Microsoft YaHei" w:cs="Microsoft YaHei"/>
          <w:spacing w:val="2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F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unction</w:t>
      </w:r>
      <w:r>
        <w:rPr>
          <w:rFonts w:ascii="Microsoft YaHei" w:eastAsia="Microsoft YaHei" w:hAnsi="Microsoft YaHei" w:cs="Microsoft YaHei"/>
          <w:spacing w:val="-3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18"/>
          <w:szCs w:val="18"/>
        </w:rPr>
        <w:t>M</w:t>
      </w:r>
      <w:r>
        <w:rPr>
          <w:rFonts w:ascii="Microsoft YaHei" w:eastAsia="Microsoft YaHei" w:hAnsi="Microsoft YaHei" w:cs="Microsoft YaHei"/>
          <w:spacing w:val="-3"/>
          <w:w w:val="52"/>
          <w:position w:val="-1"/>
          <w:sz w:val="40"/>
          <w:szCs w:val="40"/>
        </w:rPr>
        <w:t>anager</w:t>
      </w:r>
      <w:r>
        <w:rPr>
          <w:rFonts w:ascii="Microsoft YaHei" w:eastAsia="Microsoft YaHei" w:hAnsi="Microsoft YaHei" w:cs="Microsoft YaHei"/>
          <w:spacing w:val="-3"/>
          <w:w w:val="52"/>
          <w:position w:val="1"/>
          <w:sz w:val="19"/>
          <w:szCs w:val="19"/>
        </w:rPr>
        <w:t>)</w:t>
      </w:r>
    </w:p>
    <w:p>
      <w:pPr>
        <w:spacing w:line="314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w w:val="65"/>
          <w:position w:val="-1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40"/>
          <w:szCs w:val="40"/>
        </w:rPr>
        <w:t>o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18"/>
          <w:szCs w:val="18"/>
        </w:rPr>
        <w:t>IP</w:t>
      </w:r>
      <w:r>
        <w:rPr>
          <w:rFonts w:ascii="Microsoft YaHei" w:eastAsia="Microsoft YaHei" w:hAnsi="Microsoft YaHei" w:cs="Microsoft YaHei"/>
          <w:spacing w:val="-3"/>
          <w:w w:val="65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18"/>
          <w:szCs w:val="18"/>
        </w:rPr>
        <w:t>IP</w:t>
      </w:r>
      <w:r>
        <w:rPr>
          <w:rFonts w:ascii="Microsoft YaHei" w:eastAsia="Microsoft YaHei" w:hAnsi="Microsoft YaHei" w:cs="Microsoft YaHei"/>
          <w:spacing w:val="74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sz w:val="19"/>
          <w:szCs w:val="19"/>
        </w:rPr>
        <w:t>承载语音业务(</w:t>
      </w:r>
      <w:r>
        <w:rPr>
          <w:rFonts w:ascii="Microsoft YaHei" w:eastAsia="Microsoft YaHei" w:hAnsi="Microsoft YaHei" w:cs="Microsoft YaHei"/>
          <w:spacing w:val="-3"/>
          <w:w w:val="65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40"/>
          <w:szCs w:val="40"/>
        </w:rPr>
        <w:t>oice</w:t>
      </w:r>
      <w:r>
        <w:rPr>
          <w:rFonts w:ascii="Microsoft YaHei" w:eastAsia="Microsoft YaHei" w:hAnsi="Microsoft YaHei" w:cs="Microsoft YaHei"/>
          <w:spacing w:val="-3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40"/>
          <w:szCs w:val="40"/>
        </w:rPr>
        <w:t>over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18"/>
          <w:szCs w:val="18"/>
        </w:rPr>
        <w:t>I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40"/>
          <w:szCs w:val="40"/>
        </w:rPr>
        <w:t>nternet</w:t>
      </w:r>
      <w:r>
        <w:rPr>
          <w:rFonts w:ascii="Microsoft YaHei" w:eastAsia="Microsoft YaHei" w:hAnsi="Microsoft YaHei" w:cs="Microsoft YaHei"/>
          <w:spacing w:val="-34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65"/>
          <w:position w:val="-1"/>
          <w:sz w:val="40"/>
          <w:szCs w:val="40"/>
        </w:rPr>
        <w:t>rotocol</w:t>
      </w:r>
      <w:r>
        <w:rPr>
          <w:rFonts w:ascii="Microsoft YaHei" w:eastAsia="Microsoft YaHei" w:hAnsi="Microsoft YaHei" w:cs="Microsoft YaHei"/>
          <w:spacing w:val="-3"/>
          <w:w w:val="65"/>
          <w:position w:val="1"/>
          <w:sz w:val="19"/>
          <w:szCs w:val="19"/>
        </w:rPr>
        <w:t>)</w:t>
      </w:r>
    </w:p>
    <w:p>
      <w:pPr>
        <w:spacing w:line="315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71"/>
          <w:position w:val="-5"/>
          <w:sz w:val="18"/>
          <w:szCs w:val="18"/>
        </w:rPr>
        <w:t>VPN</w:t>
      </w:r>
      <w:r>
        <w:rPr>
          <w:rFonts w:ascii="Microsoft YaHei" w:eastAsia="Microsoft YaHei" w:hAnsi="Microsoft YaHei" w:cs="Microsoft YaHei"/>
          <w:spacing w:val="-4"/>
          <w:w w:val="71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71"/>
          <w:position w:val="-4"/>
          <w:sz w:val="19"/>
          <w:szCs w:val="19"/>
        </w:rPr>
        <w:t>虚拟专用网络(</w:t>
      </w:r>
      <w:r>
        <w:rPr>
          <w:rFonts w:ascii="Microsoft YaHei" w:eastAsia="Microsoft YaHei" w:hAnsi="Microsoft YaHei" w:cs="Microsoft YaHei"/>
          <w:spacing w:val="-4"/>
          <w:w w:val="71"/>
          <w:position w:val="-4"/>
          <w:sz w:val="18"/>
          <w:szCs w:val="18"/>
        </w:rPr>
        <w:t>V</w:t>
      </w:r>
      <w:r>
        <w:rPr>
          <w:rFonts w:ascii="Microsoft YaHei" w:eastAsia="Microsoft YaHei" w:hAnsi="Microsoft YaHei" w:cs="Microsoft YaHei"/>
          <w:spacing w:val="-4"/>
          <w:w w:val="71"/>
          <w:position w:val="-5"/>
          <w:sz w:val="40"/>
          <w:szCs w:val="40"/>
        </w:rPr>
        <w:t>irtual</w:t>
      </w:r>
      <w:r>
        <w:rPr>
          <w:rFonts w:ascii="Microsoft YaHei" w:eastAsia="Microsoft YaHei" w:hAnsi="Microsoft YaHei" w:cs="Microsoft YaHei"/>
          <w:spacing w:val="9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1"/>
          <w:position w:val="-5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4"/>
          <w:w w:val="71"/>
          <w:position w:val="-5"/>
          <w:sz w:val="40"/>
          <w:szCs w:val="40"/>
        </w:rPr>
        <w:t>rivate</w:t>
      </w:r>
      <w:r>
        <w:rPr>
          <w:rFonts w:ascii="Microsoft YaHei" w:eastAsia="Microsoft YaHei" w:hAnsi="Microsoft YaHei" w:cs="Microsoft YaHei"/>
          <w:spacing w:val="-33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1"/>
          <w:position w:val="-5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1"/>
          <w:position w:val="-5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71"/>
          <w:position w:val="-3"/>
          <w:sz w:val="19"/>
          <w:szCs w:val="19"/>
        </w:rPr>
        <w:t>)</w:t>
      </w:r>
    </w:p>
    <w:p>
      <w:pPr>
        <w:spacing w:line="314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70"/>
          <w:position w:val="-5"/>
          <w:sz w:val="18"/>
          <w:szCs w:val="18"/>
        </w:rPr>
        <w:t>WAN</w:t>
      </w:r>
      <w:r>
        <w:rPr>
          <w:rFonts w:ascii="Microsoft YaHei" w:eastAsia="Microsoft YaHei" w:hAnsi="Microsoft YaHei" w:cs="Microsoft YaHei"/>
          <w:spacing w:val="-4"/>
          <w:w w:val="70"/>
          <w:position w:val="-3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70"/>
          <w:position w:val="-4"/>
          <w:sz w:val="19"/>
          <w:szCs w:val="19"/>
        </w:rPr>
        <w:t>广域网(</w:t>
      </w:r>
      <w:r>
        <w:rPr>
          <w:rFonts w:ascii="Microsoft YaHei" w:eastAsia="Microsoft YaHei" w:hAnsi="Microsoft YaHei" w:cs="Microsoft YaHei"/>
          <w:spacing w:val="-4"/>
          <w:w w:val="70"/>
          <w:position w:val="-4"/>
          <w:sz w:val="18"/>
          <w:szCs w:val="18"/>
        </w:rPr>
        <w:t>W</w:t>
      </w:r>
      <w:r>
        <w:rPr>
          <w:rFonts w:ascii="Microsoft YaHei" w:eastAsia="Microsoft YaHei" w:hAnsi="Microsoft YaHei" w:cs="Microsoft YaHei"/>
          <w:spacing w:val="-4"/>
          <w:w w:val="70"/>
          <w:position w:val="-5"/>
          <w:sz w:val="40"/>
          <w:szCs w:val="40"/>
        </w:rPr>
        <w:t>ide</w:t>
      </w:r>
      <w:r>
        <w:rPr>
          <w:rFonts w:ascii="Microsoft YaHei" w:eastAsia="Microsoft YaHei" w:hAnsi="Microsoft YaHei" w:cs="Microsoft YaHei"/>
          <w:spacing w:val="-23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5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4"/>
          <w:w w:val="70"/>
          <w:position w:val="-5"/>
          <w:sz w:val="40"/>
          <w:szCs w:val="40"/>
        </w:rPr>
        <w:t>rea</w:t>
      </w:r>
      <w:r>
        <w:rPr>
          <w:rFonts w:ascii="Microsoft YaHei" w:eastAsia="Microsoft YaHei" w:hAnsi="Microsoft YaHei" w:cs="Microsoft YaHei"/>
          <w:spacing w:val="-33"/>
          <w:position w:val="-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5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5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5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70"/>
          <w:position w:val="-3"/>
          <w:sz w:val="19"/>
          <w:szCs w:val="19"/>
        </w:rPr>
        <w:t>)</w:t>
      </w:r>
    </w:p>
    <w:p>
      <w:pPr>
        <w:spacing w:line="314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w w:val="70"/>
          <w:position w:val="-1"/>
          <w:sz w:val="18"/>
          <w:szCs w:val="18"/>
        </w:rPr>
        <w:t>WLAN</w:t>
      </w:r>
      <w:r>
        <w:rPr>
          <w:rFonts w:ascii="Microsoft YaHei" w:eastAsia="Microsoft YaHei" w:hAnsi="Microsoft YaHei" w:cs="Microsoft YaHei"/>
          <w:spacing w:val="-4"/>
          <w:w w:val="70"/>
          <w:position w:val="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4"/>
          <w:w w:val="70"/>
          <w:sz w:val="19"/>
          <w:szCs w:val="19"/>
        </w:rPr>
        <w:t>无线局域网(</w:t>
      </w:r>
      <w:r>
        <w:rPr>
          <w:rFonts w:ascii="Microsoft YaHei" w:eastAsia="Microsoft YaHei" w:hAnsi="Microsoft YaHei" w:cs="Microsoft YaHei"/>
          <w:spacing w:val="-4"/>
          <w:w w:val="70"/>
          <w:sz w:val="18"/>
          <w:szCs w:val="18"/>
        </w:rPr>
        <w:t>W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40"/>
          <w:szCs w:val="40"/>
        </w:rPr>
        <w:t>ireless</w:t>
      </w:r>
      <w:r>
        <w:rPr>
          <w:rFonts w:ascii="Microsoft YaHei" w:eastAsia="Microsoft YaHei" w:hAnsi="Microsoft YaHei" w:cs="Microsoft YaHei"/>
          <w:spacing w:val="-6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18"/>
          <w:szCs w:val="18"/>
        </w:rPr>
        <w:t>L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40"/>
          <w:szCs w:val="40"/>
        </w:rPr>
        <w:t>ocal</w:t>
      </w:r>
      <w:r>
        <w:rPr>
          <w:rFonts w:ascii="Microsoft YaHei" w:eastAsia="Microsoft YaHei" w:hAnsi="Microsoft YaHei" w:cs="Microsoft YaHei"/>
          <w:spacing w:val="-31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40"/>
          <w:szCs w:val="40"/>
        </w:rPr>
        <w:t>rea</w:t>
      </w:r>
      <w:r>
        <w:rPr>
          <w:rFonts w:ascii="Microsoft YaHei" w:eastAsia="Microsoft YaHei" w:hAnsi="Microsoft YaHei" w:cs="Microsoft YaHei"/>
          <w:spacing w:val="-32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18"/>
          <w:szCs w:val="18"/>
        </w:rPr>
        <w:t>N</w:t>
      </w:r>
      <w:r>
        <w:rPr>
          <w:rFonts w:ascii="Microsoft YaHei" w:eastAsia="Microsoft YaHei" w:hAnsi="Microsoft YaHei" w:cs="Microsoft YaHei"/>
          <w:spacing w:val="-31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70"/>
          <w:position w:val="-1"/>
          <w:sz w:val="40"/>
          <w:szCs w:val="40"/>
        </w:rPr>
        <w:t>etwork</w:t>
      </w:r>
      <w:r>
        <w:rPr>
          <w:rFonts w:ascii="Microsoft YaHei" w:eastAsia="Microsoft YaHei" w:hAnsi="Microsoft YaHei" w:cs="Microsoft YaHei"/>
          <w:spacing w:val="-4"/>
          <w:w w:val="70"/>
          <w:position w:val="1"/>
          <w:sz w:val="19"/>
          <w:szCs w:val="19"/>
        </w:rPr>
        <w:t>)</w:t>
      </w:r>
    </w:p>
    <w:p>
      <w:pPr>
        <w:spacing w:line="391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position w:val="-3"/>
          <w:sz w:val="18"/>
          <w:szCs w:val="18"/>
        </w:rPr>
        <w:t>WPA</w:t>
      </w:r>
      <w:r>
        <w:rPr>
          <w:rFonts w:ascii="Microsoft YaHei" w:eastAsia="Microsoft YaHei" w:hAnsi="Microsoft YaHei" w:cs="Microsoft YaHei"/>
          <w:spacing w:val="-2"/>
          <w:position w:val="-1"/>
          <w:sz w:val="37"/>
          <w:szCs w:val="37"/>
        </w:rPr>
        <w:t>：</w:t>
      </w:r>
      <w:r>
        <w:rPr>
          <w:rFonts w:ascii="Microsoft YaHei" w:eastAsia="Microsoft YaHei" w:hAnsi="Microsoft YaHei" w:cs="Microsoft YaHei"/>
          <w:spacing w:val="-2"/>
          <w:position w:val="-3"/>
          <w:sz w:val="18"/>
          <w:szCs w:val="18"/>
        </w:rPr>
        <w:t>WIFI</w:t>
      </w:r>
      <w:r>
        <w:rPr>
          <w:rFonts w:ascii="Microsoft YaHei" w:eastAsia="Microsoft YaHei" w:hAnsi="Microsoft YaHei" w:cs="Microsoft YaHei"/>
          <w:spacing w:val="48"/>
          <w:position w:val="-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2"/>
          <w:sz w:val="19"/>
          <w:szCs w:val="19"/>
        </w:rPr>
        <w:t>网络安全加密(</w:t>
      </w:r>
      <w:r>
        <w:rPr>
          <w:rFonts w:ascii="Microsoft YaHei" w:eastAsia="Microsoft YaHei" w:hAnsi="Microsoft YaHei" w:cs="Microsoft YaHei"/>
          <w:spacing w:val="-2"/>
          <w:position w:val="-2"/>
          <w:sz w:val="18"/>
          <w:szCs w:val="18"/>
        </w:rPr>
        <w:t>W</w:t>
      </w:r>
      <w:r>
        <w:rPr>
          <w:rFonts w:ascii="Microsoft YaHei" w:eastAsia="Microsoft YaHei" w:hAnsi="Microsoft YaHei" w:cs="Microsoft YaHei"/>
          <w:spacing w:val="-2"/>
          <w:position w:val="-3"/>
          <w:sz w:val="40"/>
          <w:szCs w:val="40"/>
        </w:rPr>
        <w:t>i</w:t>
      </w:r>
      <w:r>
        <w:rPr>
          <w:rFonts w:ascii="Microsoft YaHei" w:eastAsia="Microsoft YaHei" w:hAnsi="Microsoft YaHei" w:cs="Microsoft YaHei"/>
          <w:spacing w:val="-2"/>
          <w:position w:val="-3"/>
          <w:sz w:val="18"/>
          <w:szCs w:val="18"/>
        </w:rPr>
        <w:t>-F</w:t>
      </w:r>
      <w:r>
        <w:rPr>
          <w:rFonts w:ascii="Microsoft YaHei" w:eastAsia="Microsoft YaHei" w:hAnsi="Microsoft YaHei" w:cs="Microsoft YaHei"/>
          <w:spacing w:val="-2"/>
          <w:position w:val="-3"/>
          <w:sz w:val="40"/>
          <w:szCs w:val="40"/>
        </w:rPr>
        <w:t>i</w:t>
      </w:r>
      <w:r>
        <w:rPr>
          <w:rFonts w:ascii="Microsoft YaHei" w:eastAsia="Microsoft YaHei" w:hAnsi="Microsoft YaHei" w:cs="Microsoft YaHei"/>
          <w:spacing w:val="-32"/>
          <w:position w:val="-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3"/>
          <w:sz w:val="18"/>
          <w:szCs w:val="18"/>
        </w:rPr>
        <w:t>P</w:t>
      </w:r>
      <w:r>
        <w:rPr>
          <w:rFonts w:ascii="Microsoft YaHei" w:eastAsia="Microsoft YaHei" w:hAnsi="Microsoft YaHei" w:cs="Microsoft YaHei"/>
          <w:spacing w:val="-3"/>
          <w:w w:val="51"/>
          <w:position w:val="-3"/>
          <w:sz w:val="40"/>
          <w:szCs w:val="40"/>
        </w:rPr>
        <w:t>rotected</w:t>
      </w:r>
      <w:r>
        <w:rPr>
          <w:rFonts w:ascii="Microsoft YaHei" w:eastAsia="Microsoft YaHei" w:hAnsi="Microsoft YaHei" w:cs="Microsoft YaHei"/>
          <w:spacing w:val="-33"/>
          <w:position w:val="-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1"/>
          <w:position w:val="-3"/>
          <w:sz w:val="18"/>
          <w:szCs w:val="18"/>
        </w:rPr>
        <w:t>A</w:t>
      </w:r>
      <w:r>
        <w:rPr>
          <w:rFonts w:ascii="Microsoft YaHei" w:eastAsia="Microsoft YaHei" w:hAnsi="Microsoft YaHei" w:cs="Microsoft YaHei"/>
          <w:spacing w:val="-3"/>
          <w:w w:val="51"/>
          <w:position w:val="-3"/>
          <w:sz w:val="40"/>
          <w:szCs w:val="40"/>
        </w:rPr>
        <w:t>ccess</w:t>
      </w:r>
      <w:r>
        <w:rPr>
          <w:rFonts w:ascii="Microsoft YaHei" w:eastAsia="Microsoft YaHei" w:hAnsi="Microsoft YaHei" w:cs="Microsoft YaHei"/>
          <w:spacing w:val="-3"/>
          <w:w w:val="51"/>
          <w:position w:val="-1"/>
          <w:sz w:val="19"/>
          <w:szCs w:val="19"/>
        </w:rPr>
        <w:t>)</w:t>
      </w:r>
    </w:p>
    <w:p>
      <w:pPr>
        <w:spacing w:before="240" w:line="180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15"/>
          <w:position w:val="-1"/>
          <w:sz w:val="18"/>
          <w:szCs w:val="18"/>
        </w:rPr>
        <w:t>5</w:t>
      </w:r>
      <w:r>
        <w:rPr>
          <w:rFonts w:ascii="Arial" w:eastAsia="Arial" w:hAnsi="Arial" w:cs="Arial"/>
          <w:spacing w:val="14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宽带客户网关虚拟化逻辑结构</w:t>
      </w:r>
    </w:p>
    <w:p>
      <w:pPr>
        <w:spacing w:before="383" w:line="330" w:lineRule="exact"/>
        <w:ind w:left="42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5"/>
          <w:position w:val="4"/>
          <w:sz w:val="19"/>
          <w:szCs w:val="19"/>
        </w:rPr>
        <w:t>宽带客户网关虚拟化的逻辑结构图如图</w:t>
      </w:r>
      <w:r>
        <w:rPr>
          <w:rFonts w:ascii="Microsoft YaHei" w:eastAsia="Microsoft YaHei" w:hAnsi="Microsoft YaHei" w:cs="Microsoft YaHei"/>
          <w:spacing w:val="15"/>
          <w:position w:val="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3"/>
          <w:sz w:val="18"/>
          <w:szCs w:val="18"/>
        </w:rPr>
        <w:t>1</w:t>
      </w:r>
      <w:r>
        <w:rPr>
          <w:rFonts w:ascii="Microsoft YaHei" w:eastAsia="Microsoft YaHei" w:hAnsi="Microsoft YaHei" w:cs="Microsoft YaHei"/>
          <w:spacing w:val="15"/>
          <w:position w:val="3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4"/>
          <w:sz w:val="19"/>
          <w:szCs w:val="19"/>
        </w:rPr>
        <w:t>所示</w:t>
      </w:r>
      <w:r>
        <w:rPr>
          <w:rFonts w:ascii="Microsoft YaHei" w:eastAsia="Microsoft YaHei" w:hAnsi="Microsoft YaHei" w:cs="Microsoft YaHei"/>
          <w:spacing w:val="14"/>
          <w:position w:val="4"/>
          <w:sz w:val="37"/>
          <w:szCs w:val="37"/>
        </w:rPr>
        <w:t>。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" w:line="185" w:lineRule="exact"/>
        <w:ind w:firstLine="556"/>
        <w:textAlignment w:val="center"/>
      </w:pPr>
      <w:r>
        <w:drawing>
          <wp:inline distT="0" distB="0" distL="0" distR="0">
            <wp:extent cx="5137646" cy="11737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37646" cy="117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1294" w:lineRule="exact"/>
        <w:ind w:firstLine="556"/>
        <w:textAlignment w:val="center"/>
      </w:pPr>
      <w:r>
        <w:drawing>
          <wp:inline distT="0" distB="0" distL="0" distR="0">
            <wp:extent cx="5137646" cy="82160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7646" cy="821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82" w:line="180" w:lineRule="auto"/>
        <w:ind w:left="286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图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pacing w:val="10"/>
          <w:position w:val="-1"/>
          <w:sz w:val="18"/>
          <w:szCs w:val="18"/>
        </w:rPr>
        <w:t>1</w:t>
      </w:r>
      <w:r>
        <w:rPr>
          <w:rFonts w:ascii="Arial" w:eastAsia="Arial" w:hAnsi="Arial" w:cs="Arial"/>
          <w:spacing w:val="10"/>
          <w:position w:val="-1"/>
          <w:sz w:val="18"/>
          <w:szCs w:val="18"/>
        </w:rPr>
        <w:t xml:space="preserve">  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宽带客户网关虚拟化逻辑结构图</w:t>
      </w:r>
    </w:p>
    <w:p>
      <w:pPr>
        <w:spacing w:before="227" w:line="120" w:lineRule="auto"/>
        <w:ind w:left="3" w:firstLine="422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35"/>
          <w:sz w:val="19"/>
          <w:szCs w:val="19"/>
        </w:rPr>
        <w:t>实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体网关(</w:t>
      </w:r>
      <w:r>
        <w:rPr>
          <w:rFonts w:ascii="Microsoft YaHei" w:eastAsia="Microsoft YaHei" w:hAnsi="Microsoft YaHei" w:cs="Microsoft YaHei"/>
          <w:sz w:val="18"/>
          <w:szCs w:val="18"/>
        </w:rPr>
        <w:t>PG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)是部署在宽带客户网络内部的设备</w:t>
      </w:r>
      <w:r>
        <w:rPr>
          <w:rFonts w:ascii="Microsoft YaHei" w:eastAsia="Microsoft YaHei" w:hAnsi="Microsoft YaHei" w:cs="Microsoft YaHei"/>
          <w:spacing w:val="19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通过逻辑用户连接与网络侧的虚拟网关(</w:t>
      </w:r>
      <w:r>
        <w:rPr>
          <w:rFonts w:ascii="Microsoft YaHei" w:eastAsia="Microsoft YaHei" w:hAnsi="Microsoft YaHei" w:cs="Microsoft YaHei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进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行关联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一起为宽带客户提供宽带客户网关的功能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。</w:t>
      </w:r>
    </w:p>
    <w:p>
      <w:pPr>
        <w:spacing w:before="3" w:line="119" w:lineRule="auto"/>
        <w:ind w:left="19" w:right="72" w:firstLine="404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根据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部署的位置和处理能力的不同</w:t>
      </w:r>
      <w:r>
        <w:rPr>
          <w:rFonts w:ascii="Microsoft YaHei" w:eastAsia="Microsoft YaHei" w:hAnsi="Microsoft YaHei" w:cs="Microsoft YaHei"/>
          <w:spacing w:val="8"/>
          <w:position w:val="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一个运营商的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8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可以对应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一个或多个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PG</w:t>
      </w:r>
      <w:r>
        <w:rPr>
          <w:rFonts w:ascii="Microsoft YaHei" w:eastAsia="Microsoft YaHei" w:hAnsi="Microsoft YaHei" w:cs="Microsoft YaHei"/>
          <w:spacing w:val="8"/>
          <w:position w:val="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在某些特定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的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应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用场景下</w:t>
      </w:r>
      <w:r>
        <w:rPr>
          <w:rFonts w:ascii="Microsoft YaHei" w:eastAsia="Microsoft YaHei" w:hAnsi="Microsoft YaHei" w:cs="Microsoft YaHei"/>
          <w:spacing w:val="9"/>
          <w:position w:val="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一个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8"/>
          <w:szCs w:val="18"/>
        </w:rPr>
        <w:t>PG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也可以对应多个运营商的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9"/>
          <w:position w:val="1"/>
          <w:sz w:val="37"/>
          <w:szCs w:val="37"/>
        </w:rPr>
        <w:t>。</w:t>
      </w:r>
    </w:p>
    <w:p>
      <w:pPr>
        <w:spacing w:before="5" w:line="139" w:lineRule="auto"/>
        <w:ind w:left="26" w:right="72" w:firstLine="398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根据用户不同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宽带客户网关虚拟化分为家庭网关虚拟化和企业网关虚拟化</w:t>
      </w:r>
      <w:r>
        <w:rPr>
          <w:rFonts w:ascii="Microsoft YaHei" w:eastAsia="Microsoft YaHei" w:hAnsi="Microsoft YaHei" w:cs="Microsoft YaHei"/>
          <w:spacing w:val="6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其中家庭网关虚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拟</w:t>
      </w:r>
      <w:r>
        <w:rPr>
          <w:rFonts w:ascii="Microsoft YaHei" w:eastAsia="Microsoft YaHei" w:hAnsi="Microsoft YaHei" w:cs="Microsoft YaHei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由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实体家庭网关和虚拟家庭网关组成</w:t>
      </w:r>
      <w:r>
        <w:rPr>
          <w:rFonts w:ascii="Microsoft YaHei" w:eastAsia="Microsoft YaHei" w:hAnsi="Microsoft YaHei" w:cs="Microsoft YaHei"/>
          <w:spacing w:val="1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企业网关虚拟化由实体企业网关和虚拟企业网关组成</w:t>
      </w:r>
      <w:r>
        <w:rPr>
          <w:rFonts w:ascii="Microsoft YaHei" w:eastAsia="Microsoft YaHei" w:hAnsi="Microsoft YaHei" w:cs="Microsoft YaHei"/>
          <w:spacing w:val="11"/>
          <w:sz w:val="37"/>
          <w:szCs w:val="37"/>
        </w:rPr>
        <w:t>。</w:t>
      </w:r>
    </w:p>
    <w:p>
      <w:pPr>
        <w:spacing w:before="213" w:line="180" w:lineRule="auto"/>
        <w:ind w:left="2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17"/>
          <w:pgSz w:w="11906" w:h="16838"/>
          <w:pgMar w:top="400" w:right="1201" w:bottom="0" w:left="1424" w:header="0" w:footer="0" w:gutter="0"/>
          <w:pgNumType w:start="15"/>
          <w:cols w:space="708"/>
        </w:sectPr>
      </w:pPr>
      <w:r>
        <w:rPr>
          <w:rFonts w:ascii="Arial" w:eastAsia="Arial" w:hAnsi="Arial" w:cs="Arial"/>
          <w:spacing w:val="18"/>
          <w:position w:val="-1"/>
          <w:sz w:val="18"/>
          <w:szCs w:val="18"/>
        </w:rPr>
        <w:t>6</w:t>
      </w:r>
      <w:r>
        <w:rPr>
          <w:rFonts w:ascii="Arial" w:eastAsia="Arial" w:hAnsi="Arial" w:cs="Arial"/>
          <w:spacing w:val="14"/>
          <w:position w:val="-1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宽带客户网关虚拟化提供的业务</w:t>
      </w:r>
    </w:p>
    <w:p>
      <w:pPr>
        <w:spacing w:before="332" w:line="396" w:lineRule="exact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-6"/>
          <w:w w:val="67"/>
          <w:position w:val="4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-6"/>
          <w:w w:val="67"/>
          <w:position w:val="4"/>
          <w:sz w:val="40"/>
          <w:szCs w:val="40"/>
        </w:rPr>
        <w:t>．</w:t>
      </w:r>
      <w:r>
        <w:rPr>
          <w:rFonts w:ascii="Arial" w:eastAsia="Arial" w:hAnsi="Arial" w:cs="Arial"/>
          <w:spacing w:val="-6"/>
          <w:w w:val="67"/>
          <w:position w:val="4"/>
          <w:sz w:val="18"/>
          <w:szCs w:val="18"/>
        </w:rPr>
        <w:t>1</w:t>
      </w:r>
      <w:r>
        <w:rPr>
          <w:rFonts w:ascii="Arial" w:eastAsia="Arial" w:hAnsi="Arial" w:cs="Arial"/>
          <w:spacing w:val="1"/>
          <w:w w:val="101"/>
          <w:position w:val="4"/>
          <w:sz w:val="18"/>
          <w:szCs w:val="18"/>
        </w:rPr>
        <w:t xml:space="preserve">     </w:t>
      </w:r>
      <w:r>
        <w:rPr>
          <w:rFonts w:ascii="Microsoft YaHei" w:eastAsia="Microsoft YaHei" w:hAnsi="Microsoft YaHei" w:cs="Microsoft YaHei"/>
          <w:spacing w:val="-6"/>
          <w:w w:val="67"/>
          <w:position w:val="5"/>
          <w:sz w:val="19"/>
          <w:szCs w:val="19"/>
        </w:rPr>
        <w:t>概述</w:t>
      </w:r>
    </w:p>
    <w:p>
      <w:pPr>
        <w:spacing w:before="74" w:line="133" w:lineRule="auto"/>
        <w:ind w:left="3" w:right="81" w:firstLine="422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>虚拟化场景下</w:t>
      </w:r>
      <w:r>
        <w:rPr>
          <w:rFonts w:ascii="Microsoft YaHei" w:eastAsia="Microsoft YaHei" w:hAnsi="Microsoft YaHei" w:cs="Microsoft YaHei"/>
          <w:spacing w:val="-9"/>
          <w:position w:val="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PG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和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VG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一起为宽带客户提供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-5"/>
          <w:position w:val="-1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2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所列举的基础业务</w:t>
      </w:r>
      <w:r>
        <w:rPr>
          <w:rFonts w:ascii="Microsoft YaHei" w:eastAsia="Microsoft YaHei" w:hAnsi="Microsoft YaHei" w:cs="Microsoft YaHei"/>
          <w:spacing w:val="-5"/>
          <w:position w:val="1"/>
          <w:sz w:val="37"/>
          <w:szCs w:val="37"/>
        </w:rPr>
        <w:t>，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并可在此基础上提供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-5"/>
          <w:position w:val="-1"/>
          <w:sz w:val="40"/>
          <w:szCs w:val="40"/>
        </w:rPr>
        <w:t>．</w:t>
      </w:r>
      <w:r>
        <w:rPr>
          <w:rFonts w:ascii="Microsoft YaHei" w:eastAsia="Microsoft YaHei" w:hAnsi="Microsoft YaHei" w:cs="Microsoft YaHei"/>
          <w:spacing w:val="-5"/>
          <w:position w:val="-1"/>
          <w:sz w:val="18"/>
          <w:szCs w:val="18"/>
        </w:rPr>
        <w:t>3</w:t>
      </w:r>
      <w:r>
        <w:rPr>
          <w:rFonts w:ascii="Microsoft YaHei" w:eastAsia="Microsoft YaHei" w:hAnsi="Microsoft YaHei" w:cs="Microsoft YaHei"/>
          <w:position w:val="-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列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举的其他增值业务</w:t>
      </w:r>
      <w:r>
        <w:rPr>
          <w:rFonts w:ascii="Microsoft YaHei" w:eastAsia="Microsoft YaHei" w:hAnsi="Microsoft YaHei" w:cs="Microsoft YaHei"/>
          <w:spacing w:val="15"/>
          <w:sz w:val="37"/>
          <w:szCs w:val="37"/>
        </w:rPr>
        <w:t>。</w:t>
      </w:r>
    </w:p>
    <w:p>
      <w:pPr>
        <w:spacing w:before="65" w:line="394" w:lineRule="exact"/>
        <w:ind w:left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Arial" w:eastAsia="Arial" w:hAnsi="Arial" w:cs="Arial"/>
          <w:spacing w:val="-27"/>
          <w:position w:val="4"/>
          <w:sz w:val="18"/>
          <w:szCs w:val="18"/>
        </w:rPr>
        <w:t>6</w:t>
      </w:r>
      <w:r>
        <w:rPr>
          <w:rFonts w:ascii="Microsoft YaHei" w:eastAsia="Microsoft YaHei" w:hAnsi="Microsoft YaHei" w:cs="Microsoft YaHei"/>
          <w:spacing w:val="-23"/>
          <w:position w:val="4"/>
          <w:sz w:val="40"/>
          <w:szCs w:val="40"/>
        </w:rPr>
        <w:t>．</w:t>
      </w:r>
      <w:r>
        <w:rPr>
          <w:rFonts w:ascii="Arial" w:eastAsia="Arial" w:hAnsi="Arial" w:cs="Arial"/>
          <w:spacing w:val="-23"/>
          <w:position w:val="4"/>
          <w:sz w:val="18"/>
          <w:szCs w:val="18"/>
        </w:rPr>
        <w:t>2</w:t>
      </w:r>
      <w:r>
        <w:rPr>
          <w:rFonts w:ascii="Arial" w:eastAsia="Arial" w:hAnsi="Arial" w:cs="Arial"/>
          <w:spacing w:val="-23"/>
          <w:position w:val="4"/>
          <w:sz w:val="18"/>
          <w:szCs w:val="18"/>
        </w:rPr>
        <w:t xml:space="preserve">    </w:t>
      </w:r>
      <w:r>
        <w:rPr>
          <w:rFonts w:ascii="Microsoft YaHei" w:eastAsia="Microsoft YaHei" w:hAnsi="Microsoft YaHei" w:cs="Microsoft YaHei"/>
          <w:spacing w:val="-23"/>
          <w:position w:val="5"/>
          <w:sz w:val="19"/>
          <w:szCs w:val="19"/>
        </w:rPr>
        <w:t>基础业务</w:t>
      </w:r>
    </w:p>
    <w:p>
      <w:pPr>
        <w:spacing w:before="76" w:line="326" w:lineRule="exact"/>
        <w:ind w:left="425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spacing w:val="28"/>
          <w:position w:val="4"/>
          <w:sz w:val="19"/>
          <w:szCs w:val="19"/>
        </w:rPr>
        <w:t>宽</w:t>
      </w:r>
      <w:r>
        <w:rPr>
          <w:rFonts w:ascii="Microsoft YaHei" w:eastAsia="Microsoft YaHei" w:hAnsi="Microsoft YaHei" w:cs="Microsoft YaHei"/>
          <w:spacing w:val="26"/>
          <w:position w:val="4"/>
          <w:sz w:val="19"/>
          <w:szCs w:val="19"/>
        </w:rPr>
        <w:t>带</w:t>
      </w:r>
      <w:r>
        <w:rPr>
          <w:rFonts w:ascii="Microsoft YaHei" w:eastAsia="Microsoft YaHei" w:hAnsi="Microsoft YaHei" w:cs="Microsoft YaHei"/>
          <w:spacing w:val="14"/>
          <w:position w:val="4"/>
          <w:sz w:val="19"/>
          <w:szCs w:val="19"/>
        </w:rPr>
        <w:t>客户网关虚拟化技术支持为客户提供互联网接入业务</w:t>
      </w:r>
      <w:r>
        <w:rPr>
          <w:rFonts w:ascii="Microsoft YaHei" w:eastAsia="Microsoft YaHei" w:hAnsi="Microsoft YaHei" w:cs="Microsoft YaHei"/>
          <w:spacing w:val="14"/>
          <w:position w:val="5"/>
          <w:sz w:val="37"/>
          <w:szCs w:val="37"/>
        </w:rPr>
        <w:t>、</w:t>
      </w:r>
      <w:r>
        <w:rPr>
          <w:rFonts w:ascii="Microsoft YaHei" w:eastAsia="Microsoft YaHei" w:hAnsi="Microsoft YaHei" w:cs="Microsoft YaHei"/>
          <w:spacing w:val="14"/>
          <w:position w:val="4"/>
          <w:sz w:val="19"/>
          <w:szCs w:val="19"/>
        </w:rPr>
        <w:t>语音业务和</w:t>
      </w:r>
      <w:r>
        <w:rPr>
          <w:rFonts w:ascii="Microsoft YaHei" w:eastAsia="Microsoft YaHei" w:hAnsi="Microsoft YaHei" w:cs="Microsoft YaHei"/>
          <w:spacing w:val="14"/>
          <w:position w:val="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8"/>
          <w:szCs w:val="18"/>
        </w:rPr>
        <w:t>IPTV</w:t>
      </w:r>
      <w:r>
        <w:rPr>
          <w:rFonts w:ascii="Microsoft YaHei" w:eastAsia="Microsoft YaHei" w:hAnsi="Microsoft YaHei" w:cs="Microsoft YaHei"/>
          <w:spacing w:val="14"/>
          <w:position w:val="3"/>
          <w:sz w:val="19"/>
          <w:szCs w:val="19"/>
        </w:rPr>
        <w:t>业务</w:t>
      </w:r>
      <w:r>
        <w:rPr>
          <w:rFonts w:ascii="Microsoft YaHei" w:eastAsia="Microsoft YaHei" w:hAnsi="Microsoft YaHei" w:cs="Microsoft YaHei"/>
          <w:spacing w:val="14"/>
          <w:position w:val="5"/>
          <w:sz w:val="37"/>
          <w:szCs w:val="37"/>
        </w:rPr>
        <w:t>。</w:t>
      </w:r>
    </w:p>
    <w:p>
      <w:pPr>
        <w:spacing w:before="23" w:line="187" w:lineRule="auto"/>
        <w:ind w:right="329"/>
        <w:jc w:val="righ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z w:val="15"/>
          <w:szCs w:val="15"/>
        </w:rPr>
        <w:t>3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https://d.book118.com/685110104212011111</w:t>
        </w:r>
      </w:hyperlink>
    </w:p>
    <w:p/>
    <w:sectPr>
      <w:headerReference w:type="default" r:id="rId19"/>
      <w:type w:val="nextPage"/>
      <w:pgSz w:w="11906" w:h="16838"/>
      <w:pgMar w:top="400" w:right="1201" w:bottom="0" w:left="1424" w:header="0" w:footer="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118.7pt;height:8.25pt;margin-top:825.24pt;margin-left:238.46pt;mso-position-horizontal-relative:page;mso-position-vertical-relative:page;position:absolute;z-index:-251658240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width:118.7pt;height:8.25pt;margin-top:825.24pt;margin-left:238.46pt;mso-position-horizontal-relative:page;mso-position-vertical-relative:page;position:absolute;z-index:-251657216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width:118.7pt;height:8.25pt;margin-top:825.24pt;margin-left:238.46pt;mso-position-horizontal-relative:page;mso-position-vertical-relative:page;position:absolute;z-index:-251656192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118.7pt;height:8.25pt;margin-top:825.24pt;margin-left:238.46pt;mso-position-horizontal-relative:page;mso-position-vertical-relative:page;position:absolute;z-index:-251655168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3" type="#_x0000_t136" style="width:118.7pt;height:8.25pt;margin-top:825.24pt;margin-left:238.46pt;mso-position-horizontal-relative:page;mso-position-vertical-relative:page;position:absolute;z-index:-251654144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4" type="#_x0000_t136" style="width:118.7pt;height:8.25pt;margin-top:825.24pt;margin-left:238.46pt;mso-position-horizontal-relative:page;mso-position-vertical-relative:page;position:absolute;z-index:-251653120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118.7pt;height:8.25pt;margin-top:825.24pt;margin-left:238.46pt;mso-position-horizontal-relative:page;mso-position-vertical-relative:page;position:absolute;z-index:-251652096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6" type="#_x0000_t136" style="width:118.7pt;height:8.25pt;margin-top:825.24pt;margin-left:238.46pt;mso-position-horizontal-relative:page;mso-position-vertical-relative:page;position:absolute;z-index:-251651072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width:118.7pt;height:8.25pt;margin-top:825.24pt;margin-left:238.46pt;mso-position-horizontal-relative:page;mso-position-vertical-relative:page;position:absolute;z-index:-251650048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8" type="#_x0000_t136" style="width:118.7pt;height:8.25pt;margin-top:825.24pt;margin-left:238.46pt;mso-position-horizontal-relative:page;mso-position-vertical-relative:page;position:absolute;z-index:-251649024" o:allowincell="f" filled="t" fillcolor="#bfbfbf" stroked="f">
          <v:fill opacity="25443f"/>
          <v:textpath style="font-family:SimSun;font-size:8pt;mso-text-shadow:auto;v-text-kern:t" string="库七七 www.kqqw.com  提供下载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image" Target="media/image4.jpeg" /><Relationship Id="rId16" Type="http://schemas.openxmlformats.org/officeDocument/2006/relationships/image" Target="media/image5.png" /><Relationship Id="rId17" Type="http://schemas.openxmlformats.org/officeDocument/2006/relationships/header" Target="header9.xml" /><Relationship Id="rId18" Type="http://schemas.openxmlformats.org/officeDocument/2006/relationships/hyperlink" Target="https://d.book118.com/685110104212011111" TargetMode="Externa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EpxService PDF Output</dc:creator>
  <cp:revision>0</cp:revision>
  <dcterms:created xsi:type="dcterms:W3CDTF">2021-11-05T08:01:47Z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2024-01-29T21:34:01Z</vt:filetime>
  </property>
  <property fmtid="{D5CDD505-2E9C-101B-9397-08002B2CF9AE}" pid="3" name="CRO">
    <vt:lpwstr>wqlLaW5nc29mdCBQREYgdG8gV1BTIDgw</vt:lpwstr>
  </property>
</Properties>
</file>