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0" w:history="1">
        <w:r>
          <w:rPr>
            <w:rFonts w:ascii="仿宋" w:eastAsia="仿宋" w:hAnsi="仿宋" w:cs="仿宋" w:hint="eastAsia"/>
            <w:lang w:eastAsia="zh-CN"/>
          </w:rPr>
          <w:t>概论</w:t>
        </w:r>
        <w:r>
          <w:tab/>
        </w:r>
        <w:r>
          <w:fldChar w:fldCharType="begin"/>
        </w:r>
        <w:r>
          <w:instrText xml:space="preserve"> PAGEREF _Toc32030 \h </w:instrText>
        </w:r>
        <w:r>
          <w:fldChar w:fldCharType="separate"/>
        </w:r>
        <w:r>
          <w:t>3</w:t>
        </w:r>
        <w:r>
          <w:fldChar w:fldCharType="end"/>
        </w:r>
      </w:hyperlink>
    </w:p>
    <w:p>
      <w:pPr>
        <w:pStyle w:val="TOC1"/>
        <w:tabs>
          <w:tab w:val="right" w:leader="dot" w:pos="8306"/>
        </w:tabs>
      </w:pPr>
      <w:hyperlink w:anchor="_Toc27757" w:history="1">
        <w:r>
          <w:rPr>
            <w:rFonts w:ascii="仿宋" w:eastAsia="仿宋" w:hAnsi="仿宋" w:cs="仿宋" w:hint="eastAsia"/>
            <w:lang w:eastAsia="zh-CN"/>
          </w:rPr>
          <w:t>一、社会影响分析</w:t>
        </w:r>
        <w:r>
          <w:tab/>
        </w:r>
        <w:r>
          <w:fldChar w:fldCharType="begin"/>
        </w:r>
        <w:r>
          <w:instrText xml:space="preserve"> PAGEREF _Toc27757 \h </w:instrText>
        </w:r>
        <w:r>
          <w:fldChar w:fldCharType="separate"/>
        </w:r>
        <w:r>
          <w:t>3</w:t>
        </w:r>
        <w:r>
          <w:fldChar w:fldCharType="end"/>
        </w:r>
      </w:hyperlink>
    </w:p>
    <w:p>
      <w:pPr>
        <w:pStyle w:val="TOC2"/>
        <w:tabs>
          <w:tab w:val="right" w:leader="dot" w:pos="8306"/>
        </w:tabs>
      </w:pPr>
      <w:hyperlink w:anchor="_Toc26638" w:history="1">
        <w:r>
          <w:rPr>
            <w:rFonts w:ascii="仿宋" w:eastAsia="仿宋" w:hAnsi="仿宋" w:cs="仿宋" w:hint="eastAsia"/>
            <w:lang w:eastAsia="zh-CN"/>
          </w:rPr>
          <w:t>(一)、社会影响效果分析</w:t>
        </w:r>
        <w:r>
          <w:tab/>
        </w:r>
        <w:r>
          <w:fldChar w:fldCharType="begin"/>
        </w:r>
        <w:r>
          <w:instrText xml:space="preserve"> PAGEREF _Toc26638 \h </w:instrText>
        </w:r>
        <w:r>
          <w:fldChar w:fldCharType="separate"/>
        </w:r>
        <w:r>
          <w:t>3</w:t>
        </w:r>
        <w:r>
          <w:fldChar w:fldCharType="end"/>
        </w:r>
      </w:hyperlink>
    </w:p>
    <w:p>
      <w:pPr>
        <w:pStyle w:val="TOC2"/>
        <w:tabs>
          <w:tab w:val="right" w:leader="dot" w:pos="8306"/>
        </w:tabs>
      </w:pPr>
      <w:hyperlink w:anchor="_Toc7220" w:history="1">
        <w:r>
          <w:rPr>
            <w:rFonts w:ascii="仿宋" w:eastAsia="仿宋" w:hAnsi="仿宋" w:cs="仿宋" w:hint="eastAsia"/>
            <w:lang w:eastAsia="zh-CN"/>
          </w:rPr>
          <w:t>(二)、社会适应性分析</w:t>
        </w:r>
        <w:r>
          <w:tab/>
        </w:r>
        <w:r>
          <w:fldChar w:fldCharType="begin"/>
        </w:r>
        <w:r>
          <w:instrText xml:space="preserve"> PAGEREF _Toc7220 \h </w:instrText>
        </w:r>
        <w:r>
          <w:fldChar w:fldCharType="separate"/>
        </w:r>
        <w:r>
          <w:t>5</w:t>
        </w:r>
        <w:r>
          <w:fldChar w:fldCharType="end"/>
        </w:r>
      </w:hyperlink>
    </w:p>
    <w:p>
      <w:pPr>
        <w:pStyle w:val="TOC2"/>
        <w:tabs>
          <w:tab w:val="right" w:leader="dot" w:pos="8306"/>
        </w:tabs>
      </w:pPr>
      <w:hyperlink w:anchor="_Toc16280" w:history="1">
        <w:r>
          <w:rPr>
            <w:rFonts w:ascii="仿宋" w:eastAsia="仿宋" w:hAnsi="仿宋" w:cs="仿宋" w:hint="eastAsia"/>
            <w:lang w:eastAsia="zh-CN"/>
          </w:rPr>
          <w:t>(三)、社会风险及对策分析</w:t>
        </w:r>
        <w:r>
          <w:tab/>
        </w:r>
        <w:r>
          <w:fldChar w:fldCharType="begin"/>
        </w:r>
        <w:r>
          <w:instrText xml:space="preserve"> PAGEREF _Toc16280 \h </w:instrText>
        </w:r>
        <w:r>
          <w:fldChar w:fldCharType="separate"/>
        </w:r>
        <w:r>
          <w:t>7</w:t>
        </w:r>
        <w:r>
          <w:fldChar w:fldCharType="end"/>
        </w:r>
      </w:hyperlink>
    </w:p>
    <w:p>
      <w:pPr>
        <w:pStyle w:val="TOC1"/>
        <w:tabs>
          <w:tab w:val="right" w:leader="dot" w:pos="8306"/>
        </w:tabs>
      </w:pPr>
      <w:hyperlink w:anchor="_Toc14103" w:history="1">
        <w:r>
          <w:rPr>
            <w:rFonts w:ascii="仿宋" w:eastAsia="仿宋" w:hAnsi="仿宋" w:cs="仿宋" w:hint="eastAsia"/>
            <w:lang w:eastAsia="zh-CN"/>
          </w:rPr>
          <w:t>二、环境和生态影响分析</w:t>
        </w:r>
        <w:r>
          <w:tab/>
        </w:r>
        <w:r>
          <w:fldChar w:fldCharType="begin"/>
        </w:r>
        <w:r>
          <w:instrText xml:space="preserve"> PAGEREF _Toc14103 \h </w:instrText>
        </w:r>
        <w:r>
          <w:fldChar w:fldCharType="separate"/>
        </w:r>
        <w:r>
          <w:t>10</w:t>
        </w:r>
        <w:r>
          <w:fldChar w:fldCharType="end"/>
        </w:r>
      </w:hyperlink>
    </w:p>
    <w:p>
      <w:pPr>
        <w:pStyle w:val="TOC2"/>
        <w:tabs>
          <w:tab w:val="right" w:leader="dot" w:pos="8306"/>
        </w:tabs>
      </w:pPr>
      <w:hyperlink w:anchor="_Toc2053" w:history="1">
        <w:r>
          <w:rPr>
            <w:rFonts w:ascii="仿宋" w:eastAsia="仿宋" w:hAnsi="仿宋" w:cs="仿宋" w:hint="eastAsia"/>
            <w:lang w:eastAsia="zh-CN"/>
          </w:rPr>
          <w:t>(一)、环境和生态现状</w:t>
        </w:r>
        <w:r>
          <w:tab/>
        </w:r>
        <w:r>
          <w:fldChar w:fldCharType="begin"/>
        </w:r>
        <w:r>
          <w:instrText xml:space="preserve"> PAGEREF _Toc2053 \h </w:instrText>
        </w:r>
        <w:r>
          <w:fldChar w:fldCharType="separate"/>
        </w:r>
        <w:r>
          <w:t>10</w:t>
        </w:r>
        <w:r>
          <w:fldChar w:fldCharType="end"/>
        </w:r>
      </w:hyperlink>
    </w:p>
    <w:p>
      <w:pPr>
        <w:pStyle w:val="TOC2"/>
        <w:tabs>
          <w:tab w:val="right" w:leader="dot" w:pos="8306"/>
        </w:tabs>
      </w:pPr>
      <w:hyperlink w:anchor="_Toc6571" w:history="1">
        <w:r>
          <w:rPr>
            <w:rFonts w:ascii="仿宋" w:eastAsia="仿宋" w:hAnsi="仿宋" w:cs="仿宋" w:hint="eastAsia"/>
            <w:lang w:eastAsia="zh-CN"/>
          </w:rPr>
          <w:t>(二)、生态环境影响分析</w:t>
        </w:r>
        <w:r>
          <w:tab/>
        </w:r>
        <w:r>
          <w:fldChar w:fldCharType="begin"/>
        </w:r>
        <w:r>
          <w:instrText xml:space="preserve"> PAGEREF _Toc6571 \h </w:instrText>
        </w:r>
        <w:r>
          <w:fldChar w:fldCharType="separate"/>
        </w:r>
        <w:r>
          <w:t>12</w:t>
        </w:r>
        <w:r>
          <w:fldChar w:fldCharType="end"/>
        </w:r>
      </w:hyperlink>
    </w:p>
    <w:p>
      <w:pPr>
        <w:pStyle w:val="TOC2"/>
        <w:tabs>
          <w:tab w:val="right" w:leader="dot" w:pos="8306"/>
        </w:tabs>
      </w:pPr>
      <w:hyperlink w:anchor="_Toc5977" w:history="1">
        <w:r>
          <w:rPr>
            <w:rFonts w:ascii="仿宋" w:eastAsia="仿宋" w:hAnsi="仿宋" w:cs="仿宋" w:hint="eastAsia"/>
            <w:lang w:eastAsia="zh-CN"/>
          </w:rPr>
          <w:t>(三)、生态环境保护措施</w:t>
        </w:r>
        <w:r>
          <w:tab/>
        </w:r>
        <w:r>
          <w:fldChar w:fldCharType="begin"/>
        </w:r>
        <w:r>
          <w:instrText xml:space="preserve"> PAGEREF _Toc5977 \h </w:instrText>
        </w:r>
        <w:r>
          <w:fldChar w:fldCharType="separate"/>
        </w:r>
        <w:r>
          <w:t>13</w:t>
        </w:r>
        <w:r>
          <w:fldChar w:fldCharType="end"/>
        </w:r>
      </w:hyperlink>
    </w:p>
    <w:p>
      <w:pPr>
        <w:pStyle w:val="TOC2"/>
        <w:tabs>
          <w:tab w:val="right" w:leader="dot" w:pos="8306"/>
        </w:tabs>
      </w:pPr>
      <w:hyperlink w:anchor="_Toc1689" w:history="1">
        <w:r>
          <w:rPr>
            <w:rFonts w:ascii="仿宋" w:eastAsia="仿宋" w:hAnsi="仿宋" w:cs="仿宋" w:hint="eastAsia"/>
            <w:lang w:eastAsia="zh-CN"/>
          </w:rPr>
          <w:t>(四)、地质灾害影响分析</w:t>
        </w:r>
        <w:r>
          <w:tab/>
        </w:r>
        <w:r>
          <w:fldChar w:fldCharType="begin"/>
        </w:r>
        <w:r>
          <w:instrText xml:space="preserve"> PAGEREF _Toc1689 \h </w:instrText>
        </w:r>
        <w:r>
          <w:fldChar w:fldCharType="separate"/>
        </w:r>
        <w:r>
          <w:t>15</w:t>
        </w:r>
        <w:r>
          <w:fldChar w:fldCharType="end"/>
        </w:r>
      </w:hyperlink>
    </w:p>
    <w:p>
      <w:pPr>
        <w:pStyle w:val="TOC2"/>
        <w:tabs>
          <w:tab w:val="right" w:leader="dot" w:pos="8306"/>
        </w:tabs>
      </w:pPr>
      <w:hyperlink w:anchor="_Toc16239" w:history="1">
        <w:r>
          <w:rPr>
            <w:rFonts w:ascii="仿宋" w:eastAsia="仿宋" w:hAnsi="仿宋" w:cs="仿宋" w:hint="eastAsia"/>
            <w:lang w:eastAsia="zh-CN"/>
          </w:rPr>
          <w:t>(五)、特殊环境影响</w:t>
        </w:r>
        <w:r>
          <w:tab/>
        </w:r>
        <w:r>
          <w:fldChar w:fldCharType="begin"/>
        </w:r>
        <w:r>
          <w:instrText xml:space="preserve"> PAGEREF _Toc16239 \h </w:instrText>
        </w:r>
        <w:r>
          <w:fldChar w:fldCharType="separate"/>
        </w:r>
        <w:r>
          <w:t>16</w:t>
        </w:r>
        <w:r>
          <w:fldChar w:fldCharType="end"/>
        </w:r>
      </w:hyperlink>
    </w:p>
    <w:p>
      <w:pPr>
        <w:pStyle w:val="TOC1"/>
        <w:tabs>
          <w:tab w:val="right" w:leader="dot" w:pos="8306"/>
        </w:tabs>
      </w:pPr>
      <w:hyperlink w:anchor="_Toc734" w:history="1">
        <w:r>
          <w:rPr>
            <w:rFonts w:ascii="仿宋" w:eastAsia="仿宋" w:hAnsi="仿宋" w:cs="仿宋" w:hint="eastAsia"/>
            <w:lang w:eastAsia="zh-CN"/>
          </w:rPr>
          <w:t>三、资源开发及综合利用分析</w:t>
        </w:r>
        <w:r>
          <w:tab/>
        </w:r>
        <w:r>
          <w:fldChar w:fldCharType="begin"/>
        </w:r>
        <w:r>
          <w:instrText xml:space="preserve"> PAGEREF _Toc734 \h </w:instrText>
        </w:r>
        <w:r>
          <w:fldChar w:fldCharType="separate"/>
        </w:r>
        <w:r>
          <w:t>17</w:t>
        </w:r>
        <w:r>
          <w:fldChar w:fldCharType="end"/>
        </w:r>
      </w:hyperlink>
    </w:p>
    <w:p>
      <w:pPr>
        <w:pStyle w:val="TOC2"/>
        <w:tabs>
          <w:tab w:val="right" w:leader="dot" w:pos="8306"/>
        </w:tabs>
      </w:pPr>
      <w:hyperlink w:anchor="_Toc10668" w:history="1">
        <w:r>
          <w:rPr>
            <w:rFonts w:ascii="仿宋" w:eastAsia="仿宋" w:hAnsi="仿宋" w:cs="仿宋" w:hint="eastAsia"/>
            <w:lang w:eastAsia="zh-CN"/>
          </w:rPr>
          <w:t>(一)、资源开发方案</w:t>
        </w:r>
        <w:r>
          <w:tab/>
        </w:r>
        <w:r>
          <w:fldChar w:fldCharType="begin"/>
        </w:r>
        <w:r>
          <w:instrText xml:space="preserve"> PAGEREF _Toc10668 \h </w:instrText>
        </w:r>
        <w:r>
          <w:fldChar w:fldCharType="separate"/>
        </w:r>
        <w:r>
          <w:t>17</w:t>
        </w:r>
        <w:r>
          <w:fldChar w:fldCharType="end"/>
        </w:r>
      </w:hyperlink>
    </w:p>
    <w:p>
      <w:pPr>
        <w:pStyle w:val="TOC2"/>
        <w:tabs>
          <w:tab w:val="right" w:leader="dot" w:pos="8306"/>
        </w:tabs>
      </w:pPr>
      <w:hyperlink w:anchor="_Toc28963" w:history="1">
        <w:r>
          <w:rPr>
            <w:rFonts w:ascii="仿宋" w:eastAsia="仿宋" w:hAnsi="仿宋" w:cs="仿宋" w:hint="eastAsia"/>
            <w:lang w:eastAsia="zh-CN"/>
          </w:rPr>
          <w:t>(二)、资源利用方案</w:t>
        </w:r>
        <w:r>
          <w:tab/>
        </w:r>
        <w:r>
          <w:fldChar w:fldCharType="begin"/>
        </w:r>
        <w:r>
          <w:instrText xml:space="preserve"> PAGEREF _Toc28963 \h </w:instrText>
        </w:r>
        <w:r>
          <w:fldChar w:fldCharType="separate"/>
        </w:r>
        <w:r>
          <w:t>19</w:t>
        </w:r>
        <w:r>
          <w:fldChar w:fldCharType="end"/>
        </w:r>
      </w:hyperlink>
    </w:p>
    <w:p>
      <w:pPr>
        <w:pStyle w:val="TOC2"/>
        <w:tabs>
          <w:tab w:val="right" w:leader="dot" w:pos="8306"/>
        </w:tabs>
      </w:pPr>
      <w:hyperlink w:anchor="_Toc31114" w:history="1">
        <w:r>
          <w:rPr>
            <w:rFonts w:ascii="仿宋" w:eastAsia="仿宋" w:hAnsi="仿宋" w:cs="仿宋" w:hint="eastAsia"/>
            <w:lang w:eastAsia="zh-CN"/>
          </w:rPr>
          <w:t>(三)、资源节约措施</w:t>
        </w:r>
        <w:r>
          <w:tab/>
        </w:r>
        <w:r>
          <w:fldChar w:fldCharType="begin"/>
        </w:r>
        <w:r>
          <w:instrText xml:space="preserve"> PAGEREF _Toc31114 \h </w:instrText>
        </w:r>
        <w:r>
          <w:fldChar w:fldCharType="separate"/>
        </w:r>
        <w:r>
          <w:t>20</w:t>
        </w:r>
        <w:r>
          <w:fldChar w:fldCharType="end"/>
        </w:r>
      </w:hyperlink>
    </w:p>
    <w:p>
      <w:pPr>
        <w:pStyle w:val="TOC1"/>
        <w:tabs>
          <w:tab w:val="right" w:leader="dot" w:pos="8306"/>
        </w:tabs>
      </w:pPr>
      <w:hyperlink w:anchor="_Toc19621" w:history="1">
        <w:r>
          <w:rPr>
            <w:rFonts w:ascii="仿宋" w:eastAsia="仿宋" w:hAnsi="仿宋" w:cs="仿宋" w:hint="eastAsia"/>
            <w:lang w:eastAsia="zh-CN"/>
          </w:rPr>
          <w:t>四、经济影响分析</w:t>
        </w:r>
        <w:r>
          <w:tab/>
        </w:r>
        <w:r>
          <w:fldChar w:fldCharType="begin"/>
        </w:r>
        <w:r>
          <w:instrText xml:space="preserve"> PAGEREF _Toc19621 \h </w:instrText>
        </w:r>
        <w:r>
          <w:fldChar w:fldCharType="separate"/>
        </w:r>
        <w:r>
          <w:t>21</w:t>
        </w:r>
        <w:r>
          <w:fldChar w:fldCharType="end"/>
        </w:r>
      </w:hyperlink>
    </w:p>
    <w:p>
      <w:pPr>
        <w:pStyle w:val="TOC2"/>
        <w:tabs>
          <w:tab w:val="right" w:leader="dot" w:pos="8306"/>
        </w:tabs>
      </w:pPr>
      <w:hyperlink w:anchor="_Toc13392" w:history="1">
        <w:r>
          <w:rPr>
            <w:rFonts w:ascii="仿宋" w:eastAsia="仿宋" w:hAnsi="仿宋" w:cs="仿宋" w:hint="eastAsia"/>
            <w:lang w:eastAsia="zh-CN"/>
          </w:rPr>
          <w:t>(一)、经济费用效益或费用效果分析</w:t>
        </w:r>
        <w:r>
          <w:tab/>
        </w:r>
        <w:r>
          <w:fldChar w:fldCharType="begin"/>
        </w:r>
        <w:r>
          <w:instrText xml:space="preserve"> PAGEREF _Toc13392 \h </w:instrText>
        </w:r>
        <w:r>
          <w:fldChar w:fldCharType="separate"/>
        </w:r>
        <w:r>
          <w:t>21</w:t>
        </w:r>
        <w:r>
          <w:fldChar w:fldCharType="end"/>
        </w:r>
      </w:hyperlink>
    </w:p>
    <w:p>
      <w:pPr>
        <w:pStyle w:val="TOC2"/>
        <w:tabs>
          <w:tab w:val="right" w:leader="dot" w:pos="8306"/>
        </w:tabs>
      </w:pPr>
      <w:hyperlink w:anchor="_Toc10374" w:history="1">
        <w:r>
          <w:rPr>
            <w:rFonts w:ascii="仿宋" w:eastAsia="仿宋" w:hAnsi="仿宋" w:cs="仿宋" w:hint="eastAsia"/>
            <w:lang w:eastAsia="zh-CN"/>
          </w:rPr>
          <w:t>(二)、行业影响分析</w:t>
        </w:r>
        <w:r>
          <w:tab/>
        </w:r>
        <w:r>
          <w:fldChar w:fldCharType="begin"/>
        </w:r>
        <w:r>
          <w:instrText xml:space="preserve"> PAGEREF _Toc10374 \h </w:instrText>
        </w:r>
        <w:r>
          <w:fldChar w:fldCharType="separate"/>
        </w:r>
        <w:r>
          <w:t>23</w:t>
        </w:r>
        <w:r>
          <w:fldChar w:fldCharType="end"/>
        </w:r>
      </w:hyperlink>
    </w:p>
    <w:p>
      <w:pPr>
        <w:pStyle w:val="TOC2"/>
        <w:tabs>
          <w:tab w:val="right" w:leader="dot" w:pos="8306"/>
        </w:tabs>
      </w:pPr>
      <w:hyperlink w:anchor="_Toc8112" w:history="1">
        <w:r>
          <w:rPr>
            <w:rFonts w:ascii="仿宋" w:eastAsia="仿宋" w:hAnsi="仿宋" w:cs="仿宋" w:hint="eastAsia"/>
            <w:lang w:eastAsia="zh-CN"/>
          </w:rPr>
          <w:t>(三)、区域经济影响分析</w:t>
        </w:r>
        <w:r>
          <w:tab/>
        </w:r>
        <w:r>
          <w:fldChar w:fldCharType="begin"/>
        </w:r>
        <w:r>
          <w:instrText xml:space="preserve"> PAGEREF _Toc8112 \h </w:instrText>
        </w:r>
        <w:r>
          <w:fldChar w:fldCharType="separate"/>
        </w:r>
        <w:r>
          <w:t>25</w:t>
        </w:r>
        <w:r>
          <w:fldChar w:fldCharType="end"/>
        </w:r>
      </w:hyperlink>
    </w:p>
    <w:p>
      <w:pPr>
        <w:pStyle w:val="TOC2"/>
        <w:tabs>
          <w:tab w:val="right" w:leader="dot" w:pos="8306"/>
        </w:tabs>
      </w:pPr>
      <w:hyperlink w:anchor="_Toc32383" w:history="1">
        <w:r>
          <w:rPr>
            <w:rFonts w:ascii="仿宋" w:eastAsia="仿宋" w:hAnsi="仿宋" w:cs="仿宋" w:hint="eastAsia"/>
            <w:lang w:eastAsia="zh-CN"/>
          </w:rPr>
          <w:t>(四)、宏观经济影响分析</w:t>
        </w:r>
        <w:r>
          <w:tab/>
        </w:r>
        <w:r>
          <w:fldChar w:fldCharType="begin"/>
        </w:r>
        <w:r>
          <w:instrText xml:space="preserve"> PAGEREF _Toc32383 \h </w:instrText>
        </w:r>
        <w:r>
          <w:fldChar w:fldCharType="separate"/>
        </w:r>
        <w:r>
          <w:t>26</w:t>
        </w:r>
        <w:r>
          <w:fldChar w:fldCharType="end"/>
        </w:r>
      </w:hyperlink>
    </w:p>
    <w:p>
      <w:pPr>
        <w:pStyle w:val="TOC1"/>
        <w:tabs>
          <w:tab w:val="right" w:leader="dot" w:pos="8306"/>
        </w:tabs>
      </w:pPr>
      <w:hyperlink w:anchor="_Toc5662" w:history="1">
        <w:r>
          <w:rPr>
            <w:rFonts w:ascii="仿宋" w:eastAsia="仿宋" w:hAnsi="仿宋" w:cs="仿宋" w:hint="eastAsia"/>
            <w:lang w:eastAsia="zh-CN"/>
          </w:rPr>
          <w:t>五、建设风险评估分析</w:t>
        </w:r>
        <w:r>
          <w:tab/>
        </w:r>
        <w:r>
          <w:fldChar w:fldCharType="begin"/>
        </w:r>
        <w:r>
          <w:instrText xml:space="preserve"> PAGEREF _Toc5662 \h </w:instrText>
        </w:r>
        <w:r>
          <w:fldChar w:fldCharType="separate"/>
        </w:r>
        <w:r>
          <w:t>27</w:t>
        </w:r>
        <w:r>
          <w:fldChar w:fldCharType="end"/>
        </w:r>
      </w:hyperlink>
    </w:p>
    <w:p>
      <w:pPr>
        <w:pStyle w:val="TOC2"/>
        <w:tabs>
          <w:tab w:val="right" w:leader="dot" w:pos="8306"/>
        </w:tabs>
      </w:pPr>
      <w:hyperlink w:anchor="_Toc28746" w:history="1">
        <w:r>
          <w:rPr>
            <w:rFonts w:ascii="仿宋" w:eastAsia="仿宋" w:hAnsi="仿宋" w:cs="仿宋" w:hint="eastAsia"/>
            <w:lang w:eastAsia="zh-CN"/>
          </w:rPr>
          <w:t>(一)、政策风险分析</w:t>
        </w:r>
        <w:r>
          <w:tab/>
        </w:r>
        <w:r>
          <w:fldChar w:fldCharType="begin"/>
        </w:r>
        <w:r>
          <w:instrText xml:space="preserve"> PAGEREF _Toc28746 \h </w:instrText>
        </w:r>
        <w:r>
          <w:fldChar w:fldCharType="separate"/>
        </w:r>
        <w:r>
          <w:t>27</w:t>
        </w:r>
        <w:r>
          <w:fldChar w:fldCharType="end"/>
        </w:r>
      </w:hyperlink>
    </w:p>
    <w:p>
      <w:pPr>
        <w:pStyle w:val="TOC2"/>
        <w:tabs>
          <w:tab w:val="right" w:leader="dot" w:pos="8306"/>
        </w:tabs>
      </w:pPr>
      <w:hyperlink w:anchor="_Toc1824" w:history="1">
        <w:r>
          <w:rPr>
            <w:rFonts w:ascii="仿宋" w:eastAsia="仿宋" w:hAnsi="仿宋" w:cs="仿宋" w:hint="eastAsia"/>
            <w:lang w:eastAsia="zh-CN"/>
          </w:rPr>
          <w:t>(二)、社会风险分析</w:t>
        </w:r>
        <w:r>
          <w:tab/>
        </w:r>
        <w:r>
          <w:fldChar w:fldCharType="begin"/>
        </w:r>
        <w:r>
          <w:instrText xml:space="preserve"> PAGEREF _Toc1824 \h </w:instrText>
        </w:r>
        <w:r>
          <w:fldChar w:fldCharType="separate"/>
        </w:r>
        <w:r>
          <w:t>28</w:t>
        </w:r>
        <w:r>
          <w:fldChar w:fldCharType="end"/>
        </w:r>
      </w:hyperlink>
    </w:p>
    <w:p>
      <w:pPr>
        <w:pStyle w:val="TOC2"/>
        <w:tabs>
          <w:tab w:val="right" w:leader="dot" w:pos="8306"/>
        </w:tabs>
      </w:pPr>
      <w:hyperlink w:anchor="_Toc31039" w:history="1">
        <w:r>
          <w:rPr>
            <w:rFonts w:ascii="仿宋" w:eastAsia="仿宋" w:hAnsi="仿宋" w:cs="仿宋" w:hint="eastAsia"/>
            <w:lang w:eastAsia="zh-CN"/>
          </w:rPr>
          <w:t>(三)、市场风险分析</w:t>
        </w:r>
        <w:r>
          <w:tab/>
        </w:r>
        <w:r>
          <w:fldChar w:fldCharType="begin"/>
        </w:r>
        <w:r>
          <w:instrText xml:space="preserve"> PAGEREF _Toc31039 \h </w:instrText>
        </w:r>
        <w:r>
          <w:fldChar w:fldCharType="separate"/>
        </w:r>
        <w:r>
          <w:t>30</w:t>
        </w:r>
        <w:r>
          <w:fldChar w:fldCharType="end"/>
        </w:r>
      </w:hyperlink>
    </w:p>
    <w:p>
      <w:pPr>
        <w:pStyle w:val="TOC2"/>
        <w:tabs>
          <w:tab w:val="right" w:leader="dot" w:pos="8306"/>
        </w:tabs>
      </w:pPr>
      <w:hyperlink w:anchor="_Toc19179" w:history="1">
        <w:r>
          <w:rPr>
            <w:rFonts w:ascii="仿宋" w:eastAsia="仿宋" w:hAnsi="仿宋" w:cs="仿宋" w:hint="eastAsia"/>
            <w:lang w:eastAsia="zh-CN"/>
          </w:rPr>
          <w:t>(四)、资金风险分析</w:t>
        </w:r>
        <w:r>
          <w:tab/>
        </w:r>
        <w:r>
          <w:fldChar w:fldCharType="begin"/>
        </w:r>
        <w:r>
          <w:instrText xml:space="preserve"> PAGEREF _Toc19179 \h </w:instrText>
        </w:r>
        <w:r>
          <w:fldChar w:fldCharType="separate"/>
        </w:r>
        <w:r>
          <w:t>31</w:t>
        </w:r>
        <w:r>
          <w:fldChar w:fldCharType="end"/>
        </w:r>
      </w:hyperlink>
    </w:p>
    <w:p>
      <w:pPr>
        <w:pStyle w:val="TOC2"/>
        <w:tabs>
          <w:tab w:val="right" w:leader="dot" w:pos="8306"/>
        </w:tabs>
      </w:pPr>
      <w:hyperlink w:anchor="_Toc14842" w:history="1">
        <w:r>
          <w:rPr>
            <w:rFonts w:ascii="仿宋" w:eastAsia="仿宋" w:hAnsi="仿宋" w:cs="仿宋" w:hint="eastAsia"/>
            <w:lang w:eastAsia="zh-CN"/>
          </w:rPr>
          <w:t>(五)、技术风险分析</w:t>
        </w:r>
        <w:r>
          <w:tab/>
        </w:r>
        <w:r>
          <w:fldChar w:fldCharType="begin"/>
        </w:r>
        <w:r>
          <w:instrText xml:space="preserve"> PAGEREF _Toc14842 \h </w:instrText>
        </w:r>
        <w:r>
          <w:fldChar w:fldCharType="separate"/>
        </w:r>
        <w:r>
          <w:t>32</w:t>
        </w:r>
        <w:r>
          <w:fldChar w:fldCharType="end"/>
        </w:r>
      </w:hyperlink>
    </w:p>
    <w:p>
      <w:pPr>
        <w:pStyle w:val="TOC2"/>
        <w:tabs>
          <w:tab w:val="right" w:leader="dot" w:pos="8306"/>
        </w:tabs>
      </w:pPr>
      <w:hyperlink w:anchor="_Toc27649" w:history="1">
        <w:r>
          <w:rPr>
            <w:rFonts w:ascii="仿宋" w:eastAsia="仿宋" w:hAnsi="仿宋" w:cs="仿宋" w:hint="eastAsia"/>
            <w:lang w:eastAsia="zh-CN"/>
          </w:rPr>
          <w:t>(六)、财务风险分析</w:t>
        </w:r>
        <w:r>
          <w:tab/>
        </w:r>
        <w:r>
          <w:fldChar w:fldCharType="begin"/>
        </w:r>
        <w:r>
          <w:instrText xml:space="preserve"> PAGEREF _Toc27649 \h </w:instrText>
        </w:r>
        <w:r>
          <w:fldChar w:fldCharType="separate"/>
        </w:r>
        <w:r>
          <w:t>33</w:t>
        </w:r>
        <w:r>
          <w:fldChar w:fldCharType="end"/>
        </w:r>
      </w:hyperlink>
    </w:p>
    <w:p>
      <w:pPr>
        <w:pStyle w:val="TOC2"/>
        <w:tabs>
          <w:tab w:val="right" w:leader="dot" w:pos="8306"/>
        </w:tabs>
      </w:pPr>
      <w:hyperlink w:anchor="_Toc5634" w:history="1">
        <w:r>
          <w:rPr>
            <w:rFonts w:ascii="仿宋" w:eastAsia="仿宋" w:hAnsi="仿宋" w:cs="仿宋" w:hint="eastAsia"/>
            <w:lang w:eastAsia="zh-CN"/>
          </w:rPr>
          <w:t>(七)、管理风险分析</w:t>
        </w:r>
        <w:r>
          <w:tab/>
        </w:r>
        <w:r>
          <w:fldChar w:fldCharType="begin"/>
        </w:r>
        <w:r>
          <w:instrText xml:space="preserve"> PAGEREF _Toc5634 \h </w:instrText>
        </w:r>
        <w:r>
          <w:fldChar w:fldCharType="separate"/>
        </w:r>
        <w:r>
          <w:t>35</w:t>
        </w:r>
        <w:r>
          <w:fldChar w:fldCharType="end"/>
        </w:r>
      </w:hyperlink>
    </w:p>
    <w:p>
      <w:pPr>
        <w:pStyle w:val="TOC2"/>
        <w:tabs>
          <w:tab w:val="right" w:leader="dot" w:pos="8306"/>
        </w:tabs>
      </w:pPr>
      <w:hyperlink w:anchor="_Toc24240" w:history="1">
        <w:r>
          <w:rPr>
            <w:rFonts w:ascii="仿宋" w:eastAsia="仿宋" w:hAnsi="仿宋" w:cs="仿宋" w:hint="eastAsia"/>
            <w:lang w:eastAsia="zh-CN"/>
          </w:rPr>
          <w:t>(八)、其它风险分析</w:t>
        </w:r>
        <w:r>
          <w:tab/>
        </w:r>
        <w:r>
          <w:fldChar w:fldCharType="begin"/>
        </w:r>
        <w:r>
          <w:instrText xml:space="preserve"> PAGEREF _Toc24240 \h </w:instrText>
        </w:r>
        <w:r>
          <w:fldChar w:fldCharType="separate"/>
        </w:r>
        <w:r>
          <w:t>36</w:t>
        </w:r>
        <w:r>
          <w:fldChar w:fldCharType="end"/>
        </w:r>
      </w:hyperlink>
    </w:p>
    <w:p>
      <w:pPr>
        <w:pStyle w:val="TOC2"/>
        <w:tabs>
          <w:tab w:val="right" w:leader="dot" w:pos="8306"/>
        </w:tabs>
      </w:pPr>
      <w:hyperlink w:anchor="_Toc23491" w:history="1">
        <w:r>
          <w:rPr>
            <w:rFonts w:ascii="仿宋" w:eastAsia="仿宋" w:hAnsi="仿宋" w:cs="仿宋" w:hint="eastAsia"/>
            <w:lang w:eastAsia="zh-CN"/>
          </w:rPr>
          <w:t>(九)、社会影响评估</w:t>
        </w:r>
        <w:r>
          <w:tab/>
        </w:r>
        <w:r>
          <w:fldChar w:fldCharType="begin"/>
        </w:r>
        <w:r>
          <w:instrText xml:space="preserve"> PAGEREF _Toc23491 \h </w:instrText>
        </w:r>
        <w:r>
          <w:fldChar w:fldCharType="separate"/>
        </w:r>
        <w:r>
          <w:t>38</w:t>
        </w:r>
        <w:r>
          <w:fldChar w:fldCharType="end"/>
        </w:r>
      </w:hyperlink>
    </w:p>
    <w:p>
      <w:pPr>
        <w:pStyle w:val="TOC1"/>
        <w:tabs>
          <w:tab w:val="right" w:leader="dot" w:pos="8306"/>
        </w:tabs>
      </w:pPr>
      <w:hyperlink w:anchor="_Toc7588" w:history="1">
        <w:r>
          <w:rPr>
            <w:rFonts w:ascii="仿宋" w:eastAsia="仿宋" w:hAnsi="仿宋" w:cs="仿宋" w:hint="eastAsia"/>
            <w:lang w:eastAsia="zh-CN"/>
          </w:rPr>
          <w:t>六、背景、必要性分析</w:t>
        </w:r>
        <w:r>
          <w:tab/>
        </w:r>
        <w:r>
          <w:fldChar w:fldCharType="begin"/>
        </w:r>
        <w:r>
          <w:instrText xml:space="preserve"> PAGEREF _Toc7588 \h </w:instrText>
        </w:r>
        <w:r>
          <w:fldChar w:fldCharType="separate"/>
        </w:r>
        <w:r>
          <w:t>40</w:t>
        </w:r>
        <w:r>
          <w:fldChar w:fldCharType="end"/>
        </w:r>
      </w:hyperlink>
    </w:p>
    <w:p>
      <w:pPr>
        <w:pStyle w:val="TOC2"/>
        <w:tabs>
          <w:tab w:val="right" w:leader="dot" w:pos="8306"/>
        </w:tabs>
      </w:pPr>
      <w:hyperlink w:anchor="_Toc12644" w:history="1">
        <w:r>
          <w:rPr>
            <w:rFonts w:ascii="仿宋" w:eastAsia="仿宋" w:hAnsi="仿宋" w:cs="仿宋" w:hint="eastAsia"/>
            <w:lang w:eastAsia="zh-CN"/>
          </w:rPr>
          <w:t>(一)、项目建设背景</w:t>
        </w:r>
        <w:r>
          <w:tab/>
        </w:r>
        <w:r>
          <w:fldChar w:fldCharType="begin"/>
        </w:r>
        <w:r>
          <w:instrText xml:space="preserve"> PAGEREF _Toc12644 \h </w:instrText>
        </w:r>
        <w:r>
          <w:fldChar w:fldCharType="separate"/>
        </w:r>
        <w:r>
          <w:t>40</w:t>
        </w:r>
        <w:r>
          <w:fldChar w:fldCharType="end"/>
        </w:r>
      </w:hyperlink>
    </w:p>
    <w:p>
      <w:pPr>
        <w:pStyle w:val="TOC2"/>
        <w:tabs>
          <w:tab w:val="right" w:leader="dot" w:pos="8306"/>
        </w:tabs>
      </w:pPr>
      <w:hyperlink w:anchor="_Toc7145" w:history="1">
        <w:r>
          <w:rPr>
            <w:rFonts w:ascii="仿宋" w:eastAsia="仿宋" w:hAnsi="仿宋" w:cs="仿宋" w:hint="eastAsia"/>
            <w:lang w:eastAsia="zh-CN"/>
          </w:rPr>
          <w:t>(二)、必要性分析</w:t>
        </w:r>
        <w:r>
          <w:tab/>
        </w:r>
        <w:r>
          <w:fldChar w:fldCharType="begin"/>
        </w:r>
        <w:r>
          <w:instrText xml:space="preserve"> PAGEREF _Toc7145 \h </w:instrText>
        </w:r>
        <w:r>
          <w:fldChar w:fldCharType="separate"/>
        </w:r>
        <w:r>
          <w:t>41</w:t>
        </w:r>
        <w:r>
          <w:fldChar w:fldCharType="end"/>
        </w:r>
      </w:hyperlink>
    </w:p>
    <w:p>
      <w:pPr>
        <w:pStyle w:val="TOC2"/>
        <w:tabs>
          <w:tab w:val="right" w:leader="dot" w:pos="8306"/>
        </w:tabs>
      </w:pPr>
      <w:hyperlink w:anchor="_Toc5438" w:history="1">
        <w:r>
          <w:rPr>
            <w:rFonts w:ascii="仿宋" w:eastAsia="仿宋" w:hAnsi="仿宋" w:cs="仿宋" w:hint="eastAsia"/>
            <w:lang w:eastAsia="zh-CN"/>
          </w:rPr>
          <w:t>(三)、项目建设有利条件</w:t>
        </w:r>
        <w:r>
          <w:tab/>
        </w:r>
        <w:r>
          <w:fldChar w:fldCharType="begin"/>
        </w:r>
        <w:r>
          <w:instrText xml:space="preserve"> PAGEREF _Toc5438 \h </w:instrText>
        </w:r>
        <w:r>
          <w:fldChar w:fldCharType="separate"/>
        </w:r>
        <w:r>
          <w:t>42</w:t>
        </w:r>
        <w:r>
          <w:fldChar w:fldCharType="end"/>
        </w:r>
      </w:hyperlink>
    </w:p>
    <w:p>
      <w:pPr>
        <w:pStyle w:val="TOC1"/>
        <w:tabs>
          <w:tab w:val="right" w:leader="dot" w:pos="8306"/>
        </w:tabs>
      </w:pPr>
      <w:hyperlink w:anchor="_Toc16394" w:history="1">
        <w:r>
          <w:rPr>
            <w:rFonts w:ascii="仿宋" w:eastAsia="仿宋" w:hAnsi="仿宋" w:cs="仿宋" w:hint="eastAsia"/>
            <w:lang w:eastAsia="zh-CN"/>
          </w:rPr>
          <w:t>七、环境保护与治理方案</w:t>
        </w:r>
        <w:r>
          <w:tab/>
        </w:r>
        <w:r>
          <w:fldChar w:fldCharType="begin"/>
        </w:r>
        <w:r>
          <w:instrText xml:space="preserve"> PAGEREF _Toc16394 \h </w:instrText>
        </w:r>
        <w:r>
          <w:fldChar w:fldCharType="separate"/>
        </w:r>
        <w:r>
          <w:t>44</w:t>
        </w:r>
        <w:r>
          <w:fldChar w:fldCharType="end"/>
        </w:r>
      </w:hyperlink>
    </w:p>
    <w:p>
      <w:pPr>
        <w:pStyle w:val="TOC2"/>
        <w:tabs>
          <w:tab w:val="right" w:leader="dot" w:pos="8306"/>
        </w:tabs>
      </w:pPr>
      <w:hyperlink w:anchor="_Toc30452" w:history="1">
        <w:r>
          <w:rPr>
            <w:rFonts w:ascii="仿宋" w:eastAsia="仿宋" w:hAnsi="仿宋" w:cs="仿宋" w:hint="eastAsia"/>
            <w:lang w:eastAsia="zh-CN"/>
          </w:rPr>
          <w:t>(一)、项目环境影响评估</w:t>
        </w:r>
        <w:r>
          <w:tab/>
        </w:r>
        <w:r>
          <w:fldChar w:fldCharType="begin"/>
        </w:r>
        <w:r>
          <w:instrText xml:space="preserve"> PAGEREF _Toc30452 \h </w:instrText>
        </w:r>
        <w:r>
          <w:fldChar w:fldCharType="separate"/>
        </w:r>
        <w:r>
          <w:t>44</w:t>
        </w:r>
        <w:r>
          <w:fldChar w:fldCharType="end"/>
        </w:r>
      </w:hyperlink>
    </w:p>
    <w:p>
      <w:pPr>
        <w:pStyle w:val="TOC2"/>
        <w:tabs>
          <w:tab w:val="right" w:leader="dot" w:pos="8306"/>
        </w:tabs>
      </w:pPr>
      <w:hyperlink w:anchor="_Toc31034" w:history="1">
        <w:r>
          <w:rPr>
            <w:rFonts w:ascii="仿宋" w:eastAsia="仿宋" w:hAnsi="仿宋" w:cs="仿宋" w:hint="eastAsia"/>
            <w:lang w:eastAsia="zh-CN"/>
          </w:rPr>
          <w:t>(二)、环境保护措施与治理方案</w:t>
        </w:r>
        <w:r>
          <w:tab/>
        </w:r>
        <w:r>
          <w:fldChar w:fldCharType="begin"/>
        </w:r>
        <w:r>
          <w:instrText xml:space="preserve"> PAGEREF _Toc31034 \h </w:instrText>
        </w:r>
        <w:r>
          <w:fldChar w:fldCharType="separate"/>
        </w:r>
        <w:r>
          <w:t>44</w:t>
        </w:r>
        <w:r>
          <w:fldChar w:fldCharType="end"/>
        </w:r>
      </w:hyperlink>
    </w:p>
    <w:p>
      <w:pPr>
        <w:pStyle w:val="TOC1"/>
        <w:tabs>
          <w:tab w:val="right" w:leader="dot" w:pos="8306"/>
        </w:tabs>
      </w:pPr>
      <w:hyperlink w:anchor="_Toc22153" w:history="1">
        <w:r>
          <w:rPr>
            <w:rFonts w:ascii="仿宋" w:eastAsia="仿宋" w:hAnsi="仿宋" w:cs="仿宋" w:hint="eastAsia"/>
            <w:lang w:eastAsia="zh-CN"/>
          </w:rPr>
          <w:t>八、项目质量与标准</w:t>
        </w:r>
        <w:r>
          <w:tab/>
        </w:r>
        <w:r>
          <w:fldChar w:fldCharType="begin"/>
        </w:r>
        <w:r>
          <w:instrText xml:space="preserve"> PAGEREF _Toc22153 \h </w:instrText>
        </w:r>
        <w:r>
          <w:fldChar w:fldCharType="separate"/>
        </w:r>
        <w:r>
          <w:t>45</w:t>
        </w:r>
        <w:r>
          <w:fldChar w:fldCharType="end"/>
        </w:r>
      </w:hyperlink>
    </w:p>
    <w:p>
      <w:pPr>
        <w:pStyle w:val="TOC2"/>
        <w:tabs>
          <w:tab w:val="right" w:leader="dot" w:pos="8306"/>
        </w:tabs>
      </w:pPr>
      <w:hyperlink w:anchor="_Toc18086" w:history="1">
        <w:r>
          <w:rPr>
            <w:rFonts w:ascii="仿宋" w:eastAsia="仿宋" w:hAnsi="仿宋" w:cs="仿宋" w:hint="eastAsia"/>
            <w:lang w:eastAsia="zh-CN"/>
          </w:rPr>
          <w:t>(一)、质量保障体系</w:t>
        </w:r>
        <w:r>
          <w:tab/>
        </w:r>
        <w:r>
          <w:fldChar w:fldCharType="begin"/>
        </w:r>
        <w:r>
          <w:instrText xml:space="preserve"> PAGEREF _Toc18086 \h </w:instrText>
        </w:r>
        <w:r>
          <w:fldChar w:fldCharType="separate"/>
        </w:r>
        <w:r>
          <w:t>45</w:t>
        </w:r>
        <w:r>
          <w:fldChar w:fldCharType="end"/>
        </w:r>
      </w:hyperlink>
    </w:p>
    <w:p>
      <w:pPr>
        <w:pStyle w:val="TOC2"/>
        <w:tabs>
          <w:tab w:val="right" w:leader="dot" w:pos="8306"/>
        </w:tabs>
      </w:pPr>
      <w:hyperlink w:anchor="_Toc229" w:history="1">
        <w:r>
          <w:rPr>
            <w:rFonts w:ascii="仿宋" w:eastAsia="仿宋" w:hAnsi="仿宋" w:cs="仿宋" w:hint="eastAsia"/>
            <w:lang w:eastAsia="zh-CN"/>
          </w:rPr>
          <w:t>(二)、标准化作业流程</w:t>
        </w:r>
        <w:r>
          <w:tab/>
        </w:r>
        <w:r>
          <w:fldChar w:fldCharType="begin"/>
        </w:r>
        <w:r>
          <w:instrText xml:space="preserve"> PAGEREF _Toc229 \h </w:instrText>
        </w:r>
        <w:r>
          <w:fldChar w:fldCharType="separate"/>
        </w:r>
        <w:r>
          <w:t>46</w:t>
        </w:r>
        <w:r>
          <w:fldChar w:fldCharType="end"/>
        </w:r>
      </w:hyperlink>
    </w:p>
    <w:p>
      <w:pPr>
        <w:pStyle w:val="TOC2"/>
        <w:tabs>
          <w:tab w:val="right" w:leader="dot" w:pos="8306"/>
        </w:tabs>
      </w:pPr>
      <w:hyperlink w:anchor="_Toc2648" w:history="1">
        <w:r>
          <w:rPr>
            <w:rFonts w:ascii="仿宋" w:eastAsia="仿宋" w:hAnsi="仿宋" w:cs="仿宋" w:hint="eastAsia"/>
            <w:lang w:eastAsia="zh-CN"/>
          </w:rPr>
          <w:t>(三)、质量监控与评估</w:t>
        </w:r>
        <w:r>
          <w:tab/>
        </w:r>
        <w:r>
          <w:fldChar w:fldCharType="begin"/>
        </w:r>
        <w:r>
          <w:instrText xml:space="preserve"> PAGEREF _Toc2648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6" w:history="1">
        <w:r>
          <w:rPr>
            <w:rFonts w:ascii="仿宋" w:eastAsia="仿宋" w:hAnsi="仿宋" w:cs="仿宋" w:hint="eastAsia"/>
            <w:lang w:eastAsia="zh-CN"/>
          </w:rPr>
          <w:t>(四)、质量改进计划</w:t>
        </w:r>
        <w:r>
          <w:tab/>
        </w:r>
        <w:r>
          <w:fldChar w:fldCharType="begin"/>
        </w:r>
        <w:r>
          <w:instrText xml:space="preserve"> PAGEREF _Toc32156 \h </w:instrText>
        </w:r>
        <w:r>
          <w:fldChar w:fldCharType="separate"/>
        </w:r>
        <w:r>
          <w:t>49</w:t>
        </w:r>
        <w:r>
          <w:fldChar w:fldCharType="end"/>
        </w:r>
      </w:hyperlink>
    </w:p>
    <w:p>
      <w:pPr>
        <w:pStyle w:val="TOC1"/>
        <w:tabs>
          <w:tab w:val="right" w:leader="dot" w:pos="8306"/>
        </w:tabs>
      </w:pPr>
      <w:hyperlink w:anchor="_Toc3171" w:history="1">
        <w:r>
          <w:rPr>
            <w:rFonts w:ascii="仿宋" w:eastAsia="仿宋" w:hAnsi="仿宋" w:cs="仿宋" w:hint="eastAsia"/>
            <w:lang w:eastAsia="zh-CN"/>
          </w:rPr>
          <w:t>九、经济效益与社会效益优化</w:t>
        </w:r>
        <w:r>
          <w:tab/>
        </w:r>
        <w:r>
          <w:fldChar w:fldCharType="begin"/>
        </w:r>
        <w:r>
          <w:instrText xml:space="preserve"> PAGEREF _Toc3171 \h </w:instrText>
        </w:r>
        <w:r>
          <w:fldChar w:fldCharType="separate"/>
        </w:r>
        <w:r>
          <w:t>50</w:t>
        </w:r>
        <w:r>
          <w:fldChar w:fldCharType="end"/>
        </w:r>
      </w:hyperlink>
    </w:p>
    <w:p>
      <w:pPr>
        <w:pStyle w:val="TOC2"/>
        <w:tabs>
          <w:tab w:val="right" w:leader="dot" w:pos="8306"/>
        </w:tabs>
      </w:pPr>
      <w:hyperlink w:anchor="_Toc8198" w:history="1">
        <w:r>
          <w:rPr>
            <w:rFonts w:ascii="仿宋" w:eastAsia="仿宋" w:hAnsi="仿宋" w:cs="仿宋" w:hint="eastAsia"/>
            <w:lang w:eastAsia="zh-CN"/>
          </w:rPr>
          <w:t>(一)、经济效益提升策略</w:t>
        </w:r>
        <w:r>
          <w:tab/>
        </w:r>
        <w:r>
          <w:fldChar w:fldCharType="begin"/>
        </w:r>
        <w:r>
          <w:instrText xml:space="preserve"> PAGEREF _Toc8198 \h </w:instrText>
        </w:r>
        <w:r>
          <w:fldChar w:fldCharType="separate"/>
        </w:r>
        <w:r>
          <w:t>50</w:t>
        </w:r>
        <w:r>
          <w:fldChar w:fldCharType="end"/>
        </w:r>
      </w:hyperlink>
    </w:p>
    <w:p>
      <w:pPr>
        <w:pStyle w:val="TOC2"/>
        <w:tabs>
          <w:tab w:val="right" w:leader="dot" w:pos="8306"/>
        </w:tabs>
      </w:pPr>
      <w:hyperlink w:anchor="_Toc30759" w:history="1">
        <w:r>
          <w:rPr>
            <w:rFonts w:ascii="仿宋" w:eastAsia="仿宋" w:hAnsi="仿宋" w:cs="仿宋" w:hint="eastAsia"/>
            <w:lang w:eastAsia="zh-CN"/>
          </w:rPr>
          <w:t>(二)、社会效益增强方案</w:t>
        </w:r>
        <w:r>
          <w:tab/>
        </w:r>
        <w:r>
          <w:fldChar w:fldCharType="begin"/>
        </w:r>
        <w:r>
          <w:instrText xml:space="preserve"> PAGEREF _Toc30759 \h </w:instrText>
        </w:r>
        <w:r>
          <w:fldChar w:fldCharType="separate"/>
        </w:r>
        <w:r>
          <w:t>51</w:t>
        </w:r>
        <w:r>
          <w:fldChar w:fldCharType="end"/>
        </w:r>
      </w:hyperlink>
    </w:p>
    <w:p>
      <w:pPr>
        <w:pStyle w:val="TOC1"/>
        <w:tabs>
          <w:tab w:val="right" w:leader="dot" w:pos="8306"/>
        </w:tabs>
      </w:pPr>
      <w:hyperlink w:anchor="_Toc32218" w:history="1">
        <w:r>
          <w:rPr>
            <w:rFonts w:ascii="仿宋" w:eastAsia="仿宋" w:hAnsi="仿宋" w:cs="仿宋" w:hint="eastAsia"/>
            <w:lang w:eastAsia="zh-CN"/>
          </w:rPr>
          <w:t>十、土地利用与规划方案</w:t>
        </w:r>
        <w:r>
          <w:tab/>
        </w:r>
        <w:r>
          <w:fldChar w:fldCharType="begin"/>
        </w:r>
        <w:r>
          <w:instrText xml:space="preserve"> PAGEREF _Toc32218 \h </w:instrText>
        </w:r>
        <w:r>
          <w:fldChar w:fldCharType="separate"/>
        </w:r>
        <w:r>
          <w:t>52</w:t>
        </w:r>
        <w:r>
          <w:fldChar w:fldCharType="end"/>
        </w:r>
      </w:hyperlink>
    </w:p>
    <w:p>
      <w:pPr>
        <w:pStyle w:val="TOC2"/>
        <w:tabs>
          <w:tab w:val="right" w:leader="dot" w:pos="8306"/>
        </w:tabs>
      </w:pPr>
      <w:hyperlink w:anchor="_Toc11497" w:history="1">
        <w:r>
          <w:rPr>
            <w:rFonts w:ascii="仿宋" w:eastAsia="仿宋" w:hAnsi="仿宋" w:cs="仿宋" w:hint="eastAsia"/>
            <w:lang w:eastAsia="zh-CN"/>
          </w:rPr>
          <w:t>(一)、项目用地情况分析</w:t>
        </w:r>
        <w:r>
          <w:tab/>
        </w:r>
        <w:r>
          <w:fldChar w:fldCharType="begin"/>
        </w:r>
        <w:r>
          <w:instrText xml:space="preserve"> PAGEREF _Toc11497 \h </w:instrText>
        </w:r>
        <w:r>
          <w:fldChar w:fldCharType="separate"/>
        </w:r>
        <w:r>
          <w:t>52</w:t>
        </w:r>
        <w:r>
          <w:fldChar w:fldCharType="end"/>
        </w:r>
      </w:hyperlink>
    </w:p>
    <w:p>
      <w:pPr>
        <w:pStyle w:val="TOC2"/>
        <w:tabs>
          <w:tab w:val="right" w:leader="dot" w:pos="8306"/>
        </w:tabs>
      </w:pPr>
      <w:hyperlink w:anchor="_Toc24564" w:history="1">
        <w:r>
          <w:rPr>
            <w:rFonts w:ascii="仿宋" w:eastAsia="仿宋" w:hAnsi="仿宋" w:cs="仿宋" w:hint="eastAsia"/>
            <w:lang w:eastAsia="zh-CN"/>
          </w:rPr>
          <w:t>(二)、土地利用规划方案</w:t>
        </w:r>
        <w:r>
          <w:tab/>
        </w:r>
        <w:r>
          <w:fldChar w:fldCharType="begin"/>
        </w:r>
        <w:r>
          <w:instrText xml:space="preserve"> PAGEREF _Toc24564 \h </w:instrText>
        </w:r>
        <w:r>
          <w:fldChar w:fldCharType="separate"/>
        </w:r>
        <w:r>
          <w:t>53</w:t>
        </w:r>
        <w:r>
          <w:fldChar w:fldCharType="end"/>
        </w:r>
      </w:hyperlink>
    </w:p>
    <w:p>
      <w:pPr>
        <w:pStyle w:val="TOC1"/>
        <w:tabs>
          <w:tab w:val="right" w:leader="dot" w:pos="8306"/>
        </w:tabs>
      </w:pPr>
      <w:hyperlink w:anchor="_Toc17440" w:history="1">
        <w:r>
          <w:rPr>
            <w:rFonts w:ascii="仿宋" w:eastAsia="仿宋" w:hAnsi="仿宋" w:cs="仿宋" w:hint="eastAsia"/>
            <w:lang w:eastAsia="zh-CN"/>
          </w:rPr>
          <w:t>十一、项目实施与管理方案</w:t>
        </w:r>
        <w:r>
          <w:tab/>
        </w:r>
        <w:r>
          <w:fldChar w:fldCharType="begin"/>
        </w:r>
        <w:r>
          <w:instrText xml:space="preserve"> PAGEREF _Toc17440 \h </w:instrText>
        </w:r>
        <w:r>
          <w:fldChar w:fldCharType="separate"/>
        </w:r>
        <w:r>
          <w:t>54</w:t>
        </w:r>
        <w:r>
          <w:fldChar w:fldCharType="end"/>
        </w:r>
      </w:hyperlink>
    </w:p>
    <w:p>
      <w:pPr>
        <w:pStyle w:val="TOC2"/>
        <w:tabs>
          <w:tab w:val="right" w:leader="dot" w:pos="8306"/>
        </w:tabs>
      </w:pPr>
      <w:hyperlink w:anchor="_Toc9703" w:history="1">
        <w:r>
          <w:rPr>
            <w:rFonts w:ascii="仿宋" w:eastAsia="仿宋" w:hAnsi="仿宋" w:cs="仿宋" w:hint="eastAsia"/>
            <w:lang w:eastAsia="zh-CN"/>
          </w:rPr>
          <w:t>(一)、项目实施计划</w:t>
        </w:r>
        <w:r>
          <w:tab/>
        </w:r>
        <w:r>
          <w:fldChar w:fldCharType="begin"/>
        </w:r>
        <w:r>
          <w:instrText xml:space="preserve"> PAGEREF _Toc9703 \h </w:instrText>
        </w:r>
        <w:r>
          <w:fldChar w:fldCharType="separate"/>
        </w:r>
        <w:r>
          <w:t>54</w:t>
        </w:r>
        <w:r>
          <w:fldChar w:fldCharType="end"/>
        </w:r>
      </w:hyperlink>
    </w:p>
    <w:p>
      <w:pPr>
        <w:pStyle w:val="TOC2"/>
        <w:tabs>
          <w:tab w:val="right" w:leader="dot" w:pos="8306"/>
        </w:tabs>
      </w:pPr>
      <w:hyperlink w:anchor="_Toc796" w:history="1">
        <w:r>
          <w:rPr>
            <w:rFonts w:ascii="仿宋" w:eastAsia="仿宋" w:hAnsi="仿宋" w:cs="仿宋" w:hint="eastAsia"/>
            <w:lang w:eastAsia="zh-CN"/>
          </w:rPr>
          <w:t>(二)、项目组织机构与职责</w:t>
        </w:r>
        <w:r>
          <w:tab/>
        </w:r>
        <w:r>
          <w:fldChar w:fldCharType="begin"/>
        </w:r>
        <w:r>
          <w:instrText xml:space="preserve"> PAGEREF _Toc796 \h </w:instrText>
        </w:r>
        <w:r>
          <w:fldChar w:fldCharType="separate"/>
        </w:r>
        <w:r>
          <w:t>56</w:t>
        </w:r>
        <w:r>
          <w:fldChar w:fldCharType="end"/>
        </w:r>
      </w:hyperlink>
    </w:p>
    <w:p>
      <w:pPr>
        <w:pStyle w:val="TOC2"/>
        <w:tabs>
          <w:tab w:val="right" w:leader="dot" w:pos="8306"/>
        </w:tabs>
      </w:pPr>
      <w:hyperlink w:anchor="_Toc7053" w:history="1">
        <w:r>
          <w:rPr>
            <w:rFonts w:ascii="仿宋" w:eastAsia="仿宋" w:hAnsi="仿宋" w:cs="仿宋" w:hint="eastAsia"/>
            <w:lang w:eastAsia="zh-CN"/>
          </w:rPr>
          <w:t>(三)、项目管理与监控体系</w:t>
        </w:r>
        <w:r>
          <w:tab/>
        </w:r>
        <w:r>
          <w:fldChar w:fldCharType="begin"/>
        </w:r>
        <w:r>
          <w:instrText xml:space="preserve"> PAGEREF _Toc7053 \h </w:instrText>
        </w:r>
        <w:r>
          <w:fldChar w:fldCharType="separate"/>
        </w:r>
        <w:r>
          <w:t>58</w:t>
        </w:r>
        <w:r>
          <w:fldChar w:fldCharType="end"/>
        </w:r>
      </w:hyperlink>
    </w:p>
    <w:p>
      <w:pPr>
        <w:pStyle w:val="TOC1"/>
        <w:tabs>
          <w:tab w:val="right" w:leader="dot" w:pos="8306"/>
        </w:tabs>
      </w:pPr>
      <w:hyperlink w:anchor="_Toc23286" w:history="1">
        <w:r>
          <w:rPr>
            <w:rFonts w:ascii="仿宋" w:eastAsia="仿宋" w:hAnsi="仿宋" w:cs="仿宋" w:hint="eastAsia"/>
            <w:lang w:eastAsia="zh-CN"/>
          </w:rPr>
          <w:t>十二、技术创新与产业升级</w:t>
        </w:r>
        <w:r>
          <w:tab/>
        </w:r>
        <w:r>
          <w:fldChar w:fldCharType="begin"/>
        </w:r>
        <w:r>
          <w:instrText xml:space="preserve"> PAGEREF _Toc23286 \h </w:instrText>
        </w:r>
        <w:r>
          <w:fldChar w:fldCharType="separate"/>
        </w:r>
        <w:r>
          <w:t>60</w:t>
        </w:r>
        <w:r>
          <w:fldChar w:fldCharType="end"/>
        </w:r>
      </w:hyperlink>
    </w:p>
    <w:p>
      <w:pPr>
        <w:pStyle w:val="TOC2"/>
        <w:tabs>
          <w:tab w:val="right" w:leader="dot" w:pos="8306"/>
        </w:tabs>
      </w:pPr>
      <w:hyperlink w:anchor="_Toc30650" w:history="1">
        <w:r>
          <w:rPr>
            <w:rFonts w:ascii="仿宋" w:eastAsia="仿宋" w:hAnsi="仿宋" w:cs="仿宋" w:hint="eastAsia"/>
            <w:lang w:eastAsia="zh-CN"/>
          </w:rPr>
          <w:t>(一)、技术创新方向与目标</w:t>
        </w:r>
        <w:r>
          <w:tab/>
        </w:r>
        <w:r>
          <w:fldChar w:fldCharType="begin"/>
        </w:r>
        <w:r>
          <w:instrText xml:space="preserve"> PAGEREF _Toc30650 \h </w:instrText>
        </w:r>
        <w:r>
          <w:fldChar w:fldCharType="separate"/>
        </w:r>
        <w:r>
          <w:t>60</w:t>
        </w:r>
        <w:r>
          <w:fldChar w:fldCharType="end"/>
        </w:r>
      </w:hyperlink>
    </w:p>
    <w:p>
      <w:pPr>
        <w:pStyle w:val="TOC2"/>
        <w:tabs>
          <w:tab w:val="right" w:leader="dot" w:pos="8306"/>
        </w:tabs>
      </w:pPr>
      <w:hyperlink w:anchor="_Toc28902" w:history="1">
        <w:r>
          <w:rPr>
            <w:rFonts w:ascii="仿宋" w:eastAsia="仿宋" w:hAnsi="仿宋" w:cs="仿宋" w:hint="eastAsia"/>
            <w:lang w:eastAsia="zh-CN"/>
          </w:rPr>
          <w:t>(二)、产业升级路径与措施</w:t>
        </w:r>
        <w:r>
          <w:tab/>
        </w:r>
        <w:r>
          <w:fldChar w:fldCharType="begin"/>
        </w:r>
        <w:r>
          <w:instrText xml:space="preserve"> PAGEREF _Toc28902 \h </w:instrText>
        </w:r>
        <w:r>
          <w:fldChar w:fldCharType="separate"/>
        </w:r>
        <w:r>
          <w:t>61</w:t>
        </w:r>
        <w:r>
          <w:fldChar w:fldCharType="end"/>
        </w:r>
      </w:hyperlink>
    </w:p>
    <w:p>
      <w:pPr>
        <w:pStyle w:val="TOC1"/>
        <w:tabs>
          <w:tab w:val="right" w:leader="dot" w:pos="8306"/>
        </w:tabs>
      </w:pPr>
      <w:hyperlink w:anchor="_Toc13737" w:history="1">
        <w:r>
          <w:rPr>
            <w:rFonts w:ascii="仿宋" w:eastAsia="仿宋" w:hAnsi="仿宋" w:cs="仿宋" w:hint="eastAsia"/>
            <w:lang w:eastAsia="zh-CN"/>
          </w:rPr>
          <w:t>十三、法律法规与政策遵循</w:t>
        </w:r>
        <w:r>
          <w:tab/>
        </w:r>
        <w:r>
          <w:fldChar w:fldCharType="begin"/>
        </w:r>
        <w:r>
          <w:instrText xml:space="preserve"> PAGEREF _Toc13737 \h </w:instrText>
        </w:r>
        <w:r>
          <w:fldChar w:fldCharType="separate"/>
        </w:r>
        <w:r>
          <w:t>62</w:t>
        </w:r>
        <w:r>
          <w:fldChar w:fldCharType="end"/>
        </w:r>
      </w:hyperlink>
    </w:p>
    <w:p>
      <w:pPr>
        <w:pStyle w:val="TOC2"/>
        <w:tabs>
          <w:tab w:val="right" w:leader="dot" w:pos="8306"/>
        </w:tabs>
      </w:pPr>
      <w:hyperlink w:anchor="_Toc14969" w:history="1">
        <w:r>
          <w:rPr>
            <w:rFonts w:ascii="仿宋" w:eastAsia="仿宋" w:hAnsi="仿宋" w:cs="仿宋" w:hint="eastAsia"/>
            <w:lang w:eastAsia="zh-CN"/>
          </w:rPr>
          <w:t>(一)、法律法规遵守</w:t>
        </w:r>
        <w:r>
          <w:tab/>
        </w:r>
        <w:r>
          <w:fldChar w:fldCharType="begin"/>
        </w:r>
        <w:r>
          <w:instrText xml:space="preserve"> PAGEREF _Toc14969 \h </w:instrText>
        </w:r>
        <w:r>
          <w:fldChar w:fldCharType="separate"/>
        </w:r>
        <w:r>
          <w:t>62</w:t>
        </w:r>
        <w:r>
          <w:fldChar w:fldCharType="end"/>
        </w:r>
      </w:hyperlink>
    </w:p>
    <w:p>
      <w:pPr>
        <w:pStyle w:val="TOC2"/>
        <w:tabs>
          <w:tab w:val="right" w:leader="dot" w:pos="8306"/>
        </w:tabs>
      </w:pPr>
      <w:hyperlink w:anchor="_Toc18163" w:history="1">
        <w:r>
          <w:rPr>
            <w:rFonts w:ascii="仿宋" w:eastAsia="仿宋" w:hAnsi="仿宋" w:cs="仿宋" w:hint="eastAsia"/>
            <w:lang w:eastAsia="zh-CN"/>
          </w:rPr>
          <w:t>(二)、政策导向与利用</w:t>
        </w:r>
        <w:r>
          <w:tab/>
        </w:r>
        <w:r>
          <w:fldChar w:fldCharType="begin"/>
        </w:r>
        <w:r>
          <w:instrText xml:space="preserve"> PAGEREF _Toc18163 \h </w:instrText>
        </w:r>
        <w:r>
          <w:fldChar w:fldCharType="separate"/>
        </w:r>
        <w:r>
          <w:t>63</w:t>
        </w:r>
        <w:r>
          <w:fldChar w:fldCharType="end"/>
        </w:r>
      </w:hyperlink>
    </w:p>
    <w:p>
      <w:pPr>
        <w:pStyle w:val="TOC1"/>
        <w:tabs>
          <w:tab w:val="right" w:leader="dot" w:pos="8306"/>
        </w:tabs>
      </w:pPr>
      <w:hyperlink w:anchor="_Toc21559" w:history="1">
        <w:r>
          <w:rPr>
            <w:rFonts w:ascii="仿宋" w:eastAsia="仿宋" w:hAnsi="仿宋" w:cs="仿宋" w:hint="eastAsia"/>
            <w:lang w:eastAsia="zh-CN"/>
          </w:rPr>
          <w:t>十四、人力资源管理与开发</w:t>
        </w:r>
        <w:r>
          <w:tab/>
        </w:r>
        <w:r>
          <w:fldChar w:fldCharType="begin"/>
        </w:r>
        <w:r>
          <w:instrText xml:space="preserve"> PAGEREF _Toc21559 \h </w:instrText>
        </w:r>
        <w:r>
          <w:fldChar w:fldCharType="separate"/>
        </w:r>
        <w:r>
          <w:t>64</w:t>
        </w:r>
        <w:r>
          <w:fldChar w:fldCharType="end"/>
        </w:r>
      </w:hyperlink>
    </w:p>
    <w:p>
      <w:pPr>
        <w:pStyle w:val="TOC2"/>
        <w:tabs>
          <w:tab w:val="right" w:leader="dot" w:pos="8306"/>
        </w:tabs>
      </w:pPr>
      <w:hyperlink w:anchor="_Toc18949" w:history="1">
        <w:r>
          <w:rPr>
            <w:rFonts w:ascii="仿宋" w:eastAsia="仿宋" w:hAnsi="仿宋" w:cs="仿宋" w:hint="eastAsia"/>
            <w:lang w:eastAsia="zh-CN"/>
          </w:rPr>
          <w:t>(一)、人力资源规划</w:t>
        </w:r>
        <w:r>
          <w:tab/>
        </w:r>
        <w:r>
          <w:fldChar w:fldCharType="begin"/>
        </w:r>
        <w:r>
          <w:instrText xml:space="preserve"> PAGEREF _Toc18949 \h </w:instrText>
        </w:r>
        <w:r>
          <w:fldChar w:fldCharType="separate"/>
        </w:r>
        <w:r>
          <w:t>64</w:t>
        </w:r>
        <w:r>
          <w:fldChar w:fldCharType="end"/>
        </w:r>
      </w:hyperlink>
    </w:p>
    <w:p>
      <w:pPr>
        <w:pStyle w:val="TOC2"/>
        <w:tabs>
          <w:tab w:val="right" w:leader="dot" w:pos="8306"/>
        </w:tabs>
      </w:pPr>
      <w:hyperlink w:anchor="_Toc11962" w:history="1">
        <w:r>
          <w:rPr>
            <w:rFonts w:ascii="仿宋" w:eastAsia="仿宋" w:hAnsi="仿宋" w:cs="仿宋" w:hint="eastAsia"/>
            <w:lang w:eastAsia="zh-CN"/>
          </w:rPr>
          <w:t>(二)、人力资源开发与培训</w:t>
        </w:r>
        <w:r>
          <w:tab/>
        </w:r>
        <w:r>
          <w:fldChar w:fldCharType="begin"/>
        </w:r>
        <w:r>
          <w:instrText xml:space="preserve"> PAGEREF _Toc11962 \h </w:instrText>
        </w:r>
        <w:r>
          <w:fldChar w:fldCharType="separate"/>
        </w:r>
        <w:r>
          <w:t>66</w:t>
        </w:r>
        <w:r>
          <w:fldChar w:fldCharType="end"/>
        </w:r>
      </w:hyperlink>
    </w:p>
    <w:p>
      <w:pPr>
        <w:pStyle w:val="TOC1"/>
        <w:tabs>
          <w:tab w:val="right" w:leader="dot" w:pos="8306"/>
        </w:tabs>
      </w:pPr>
      <w:hyperlink w:anchor="_Toc4462" w:history="1">
        <w:r>
          <w:rPr>
            <w:rFonts w:ascii="仿宋" w:eastAsia="仿宋" w:hAnsi="仿宋" w:cs="仿宋" w:hint="eastAsia"/>
            <w:lang w:eastAsia="zh-CN"/>
          </w:rPr>
          <w:t>十五、产业协同与集群发展</w:t>
        </w:r>
        <w:r>
          <w:tab/>
        </w:r>
        <w:r>
          <w:fldChar w:fldCharType="begin"/>
        </w:r>
        <w:r>
          <w:instrText xml:space="preserve"> PAGEREF _Toc4462 \h </w:instrText>
        </w:r>
        <w:r>
          <w:fldChar w:fldCharType="separate"/>
        </w:r>
        <w:r>
          <w:t>69</w:t>
        </w:r>
        <w:r>
          <w:fldChar w:fldCharType="end"/>
        </w:r>
      </w:hyperlink>
    </w:p>
    <w:p>
      <w:pPr>
        <w:pStyle w:val="TOC2"/>
        <w:tabs>
          <w:tab w:val="right" w:leader="dot" w:pos="8306"/>
        </w:tabs>
      </w:pPr>
      <w:hyperlink w:anchor="_Toc19786" w:history="1">
        <w:r>
          <w:rPr>
            <w:rFonts w:ascii="仿宋" w:eastAsia="仿宋" w:hAnsi="仿宋" w:cs="仿宋" w:hint="eastAsia"/>
            <w:lang w:eastAsia="zh-CN"/>
          </w:rPr>
          <w:t>(一)、产业协同机制建设</w:t>
        </w:r>
        <w:r>
          <w:tab/>
        </w:r>
        <w:r>
          <w:fldChar w:fldCharType="begin"/>
        </w:r>
        <w:r>
          <w:instrText xml:space="preserve"> PAGEREF _Toc19786 \h </w:instrText>
        </w:r>
        <w:r>
          <w:fldChar w:fldCharType="separate"/>
        </w:r>
        <w:r>
          <w:t>69</w:t>
        </w:r>
        <w:r>
          <w:fldChar w:fldCharType="end"/>
        </w:r>
      </w:hyperlink>
    </w:p>
    <w:p>
      <w:pPr>
        <w:pStyle w:val="TOC2"/>
        <w:tabs>
          <w:tab w:val="right" w:leader="dot" w:pos="8306"/>
        </w:tabs>
      </w:pPr>
      <w:hyperlink w:anchor="_Toc27264" w:history="1">
        <w:r>
          <w:rPr>
            <w:rFonts w:ascii="仿宋" w:eastAsia="仿宋" w:hAnsi="仿宋" w:cs="仿宋" w:hint="eastAsia"/>
            <w:lang w:eastAsia="zh-CN"/>
          </w:rPr>
          <w:t>(二)、产业集群培育与发展</w:t>
        </w:r>
        <w:r>
          <w:tab/>
        </w:r>
        <w:r>
          <w:fldChar w:fldCharType="begin"/>
        </w:r>
        <w:r>
          <w:instrText xml:space="preserve"> PAGEREF _Toc27264 \h </w:instrText>
        </w:r>
        <w:r>
          <w:fldChar w:fldCharType="separate"/>
        </w:r>
        <w:r>
          <w:t>70</w:t>
        </w:r>
        <w:r>
          <w:fldChar w:fldCharType="end"/>
        </w:r>
      </w:hyperlink>
    </w:p>
    <w:p>
      <w:pPr>
        <w:pStyle w:val="TOC1"/>
        <w:tabs>
          <w:tab w:val="right" w:leader="dot" w:pos="8306"/>
        </w:tabs>
      </w:pPr>
      <w:hyperlink w:anchor="_Toc27248" w:history="1">
        <w:r>
          <w:rPr>
            <w:rFonts w:ascii="仿宋" w:eastAsia="仿宋" w:hAnsi="仿宋" w:cs="仿宋" w:hint="eastAsia"/>
            <w:lang w:eastAsia="zh-CN"/>
          </w:rPr>
          <w:t>十六、成果转化与推广应用</w:t>
        </w:r>
        <w:r>
          <w:tab/>
        </w:r>
        <w:r>
          <w:fldChar w:fldCharType="begin"/>
        </w:r>
        <w:r>
          <w:instrText xml:space="preserve"> PAGEREF _Toc27248 \h </w:instrText>
        </w:r>
        <w:r>
          <w:fldChar w:fldCharType="separate"/>
        </w:r>
        <w:r>
          <w:t>71</w:t>
        </w:r>
        <w:r>
          <w:fldChar w:fldCharType="end"/>
        </w:r>
      </w:hyperlink>
    </w:p>
    <w:p>
      <w:pPr>
        <w:pStyle w:val="TOC2"/>
        <w:tabs>
          <w:tab w:val="right" w:leader="dot" w:pos="8306"/>
        </w:tabs>
      </w:pPr>
      <w:hyperlink w:anchor="_Toc17944" w:history="1">
        <w:r>
          <w:rPr>
            <w:rFonts w:ascii="仿宋" w:eastAsia="仿宋" w:hAnsi="仿宋" w:cs="仿宋" w:hint="eastAsia"/>
            <w:lang w:eastAsia="zh-CN"/>
          </w:rPr>
          <w:t>(一)、成果转化策略制定</w:t>
        </w:r>
        <w:r>
          <w:tab/>
        </w:r>
        <w:r>
          <w:fldChar w:fldCharType="begin"/>
        </w:r>
        <w:r>
          <w:instrText xml:space="preserve"> PAGEREF _Toc17944 \h </w:instrText>
        </w:r>
        <w:r>
          <w:fldChar w:fldCharType="separate"/>
        </w:r>
        <w:r>
          <w:t>71</w:t>
        </w:r>
        <w:r>
          <w:fldChar w:fldCharType="end"/>
        </w:r>
      </w:hyperlink>
    </w:p>
    <w:p>
      <w:pPr>
        <w:pStyle w:val="TOC2"/>
        <w:tabs>
          <w:tab w:val="right" w:leader="dot" w:pos="8306"/>
        </w:tabs>
      </w:pPr>
      <w:hyperlink w:anchor="_Toc14889" w:history="1">
        <w:r>
          <w:rPr>
            <w:rFonts w:ascii="仿宋" w:eastAsia="仿宋" w:hAnsi="仿宋" w:cs="仿宋" w:hint="eastAsia"/>
            <w:lang w:eastAsia="zh-CN"/>
          </w:rPr>
          <w:t>(二)、成果推广应用方案</w:t>
        </w:r>
        <w:r>
          <w:tab/>
        </w:r>
        <w:r>
          <w:fldChar w:fldCharType="begin"/>
        </w:r>
        <w:r>
          <w:instrText xml:space="preserve"> PAGEREF _Toc14889 \h </w:instrText>
        </w:r>
        <w:r>
          <w:fldChar w:fldCharType="separate"/>
        </w:r>
        <w:r>
          <w:t>72</w:t>
        </w:r>
        <w:r>
          <w:fldChar w:fldCharType="end"/>
        </w:r>
      </w:hyperlink>
    </w:p>
    <w:p>
      <w:pPr>
        <w:pStyle w:val="TOC1"/>
        <w:tabs>
          <w:tab w:val="right" w:leader="dot" w:pos="8306"/>
        </w:tabs>
      </w:pPr>
      <w:hyperlink w:anchor="_Toc15498" w:history="1">
        <w:r>
          <w:rPr>
            <w:rFonts w:ascii="仿宋" w:eastAsia="仿宋" w:hAnsi="仿宋" w:cs="仿宋" w:hint="eastAsia"/>
            <w:lang w:eastAsia="zh-CN"/>
          </w:rPr>
          <w:t>十七、项目施工方案</w:t>
        </w:r>
        <w:r>
          <w:tab/>
        </w:r>
        <w:r>
          <w:fldChar w:fldCharType="begin"/>
        </w:r>
        <w:r>
          <w:instrText xml:space="preserve"> PAGEREF _Toc15498 \h </w:instrText>
        </w:r>
        <w:r>
          <w:fldChar w:fldCharType="separate"/>
        </w:r>
        <w:r>
          <w:t>74</w:t>
        </w:r>
        <w:r>
          <w:fldChar w:fldCharType="end"/>
        </w:r>
      </w:hyperlink>
    </w:p>
    <w:p>
      <w:pPr>
        <w:pStyle w:val="TOC2"/>
        <w:tabs>
          <w:tab w:val="right" w:leader="dot" w:pos="8306"/>
        </w:tabs>
      </w:pPr>
      <w:hyperlink w:anchor="_Toc32410" w:history="1">
        <w:r>
          <w:rPr>
            <w:rFonts w:ascii="仿宋" w:eastAsia="仿宋" w:hAnsi="仿宋" w:cs="仿宋" w:hint="eastAsia"/>
            <w:lang w:eastAsia="zh-CN"/>
          </w:rPr>
          <w:t>(一)、施工组织设计</w:t>
        </w:r>
        <w:r>
          <w:tab/>
        </w:r>
        <w:r>
          <w:fldChar w:fldCharType="begin"/>
        </w:r>
        <w:r>
          <w:instrText xml:space="preserve"> PAGEREF _Toc32410 \h </w:instrText>
        </w:r>
        <w:r>
          <w:fldChar w:fldCharType="separate"/>
        </w:r>
        <w:r>
          <w:t>74</w:t>
        </w:r>
        <w:r>
          <w:fldChar w:fldCharType="end"/>
        </w:r>
      </w:hyperlink>
    </w:p>
    <w:p>
      <w:pPr>
        <w:pStyle w:val="TOC2"/>
        <w:tabs>
          <w:tab w:val="right" w:leader="dot" w:pos="8306"/>
        </w:tabs>
      </w:pPr>
      <w:hyperlink w:anchor="_Toc28161" w:history="1">
        <w:r>
          <w:rPr>
            <w:rFonts w:ascii="仿宋" w:eastAsia="仿宋" w:hAnsi="仿宋" w:cs="仿宋" w:hint="eastAsia"/>
            <w:lang w:eastAsia="zh-CN"/>
          </w:rPr>
          <w:t>(二)、施工工艺与技术路线</w:t>
        </w:r>
        <w:r>
          <w:tab/>
        </w:r>
        <w:r>
          <w:fldChar w:fldCharType="begin"/>
        </w:r>
        <w:r>
          <w:instrText xml:space="preserve"> PAGEREF _Toc28161 \h </w:instrText>
        </w:r>
        <w:r>
          <w:fldChar w:fldCharType="separate"/>
        </w:r>
        <w:r>
          <w:t>75</w:t>
        </w:r>
        <w:r>
          <w:fldChar w:fldCharType="end"/>
        </w:r>
      </w:hyperlink>
    </w:p>
    <w:p>
      <w:pPr>
        <w:pStyle w:val="TOC2"/>
        <w:tabs>
          <w:tab w:val="right" w:leader="dot" w:pos="8306"/>
        </w:tabs>
      </w:pPr>
      <w:hyperlink w:anchor="_Toc2931" w:history="1">
        <w:r>
          <w:rPr>
            <w:rFonts w:ascii="仿宋" w:eastAsia="仿宋" w:hAnsi="仿宋" w:cs="仿宋" w:hint="eastAsia"/>
            <w:lang w:eastAsia="zh-CN"/>
          </w:rPr>
          <w:t>(三)、关键节点施工计划</w:t>
        </w:r>
        <w:r>
          <w:tab/>
        </w:r>
        <w:r>
          <w:fldChar w:fldCharType="begin"/>
        </w:r>
        <w:r>
          <w:instrText xml:space="preserve"> PAGEREF _Toc2931 \h </w:instrText>
        </w:r>
        <w:r>
          <w:fldChar w:fldCharType="separate"/>
        </w:r>
        <w:r>
          <w:t>76</w:t>
        </w:r>
        <w:r>
          <w:fldChar w:fldCharType="end"/>
        </w:r>
      </w:hyperlink>
    </w:p>
    <w:p>
      <w:pPr>
        <w:pStyle w:val="TOC2"/>
        <w:tabs>
          <w:tab w:val="right" w:leader="dot" w:pos="8306"/>
        </w:tabs>
      </w:pPr>
      <w:hyperlink w:anchor="_Toc2777" w:history="1">
        <w:r>
          <w:rPr>
            <w:rFonts w:ascii="仿宋" w:eastAsia="仿宋" w:hAnsi="仿宋" w:cs="仿宋" w:hint="eastAsia"/>
            <w:lang w:eastAsia="zh-CN"/>
          </w:rPr>
          <w:t>(四)、施工现场管理</w:t>
        </w:r>
        <w:r>
          <w:tab/>
        </w:r>
        <w:r>
          <w:fldChar w:fldCharType="begin"/>
        </w:r>
        <w:r>
          <w:instrText xml:space="preserve"> PAGEREF _Toc2777 \h </w:instrText>
        </w:r>
        <w:r>
          <w:fldChar w:fldCharType="separate"/>
        </w:r>
        <w:r>
          <w:t>78</w:t>
        </w:r>
        <w:r>
          <w:fldChar w:fldCharType="end"/>
        </w:r>
      </w:hyperlink>
    </w:p>
    <w:p>
      <w:pPr>
        <w:pStyle w:val="TOC1"/>
        <w:tabs>
          <w:tab w:val="right" w:leader="dot" w:pos="8306"/>
        </w:tabs>
      </w:pPr>
      <w:hyperlink w:anchor="_Toc30054" w:history="1">
        <w:r>
          <w:rPr>
            <w:rFonts w:ascii="仿宋" w:eastAsia="仿宋" w:hAnsi="仿宋" w:cs="仿宋" w:hint="eastAsia"/>
            <w:lang w:eastAsia="zh-CN"/>
          </w:rPr>
          <w:t>十八、创新驱动与持续发展</w:t>
        </w:r>
        <w:r>
          <w:tab/>
        </w:r>
        <w:r>
          <w:fldChar w:fldCharType="begin"/>
        </w:r>
        <w:r>
          <w:instrText xml:space="preserve"> PAGEREF _Toc30054 \h </w:instrText>
        </w:r>
        <w:r>
          <w:fldChar w:fldCharType="separate"/>
        </w:r>
        <w:r>
          <w:t>80</w:t>
        </w:r>
        <w:r>
          <w:fldChar w:fldCharType="end"/>
        </w:r>
      </w:hyperlink>
    </w:p>
    <w:p>
      <w:pPr>
        <w:pStyle w:val="TOC2"/>
        <w:tabs>
          <w:tab w:val="right" w:leader="dot" w:pos="8306"/>
        </w:tabs>
      </w:pPr>
      <w:hyperlink w:anchor="_Toc27571" w:history="1">
        <w:r>
          <w:rPr>
            <w:rFonts w:ascii="仿宋" w:eastAsia="仿宋" w:hAnsi="仿宋" w:cs="仿宋" w:hint="eastAsia"/>
            <w:lang w:eastAsia="zh-CN"/>
          </w:rPr>
          <w:t>(一)、创新驱动战略实施</w:t>
        </w:r>
        <w:r>
          <w:tab/>
        </w:r>
        <w:r>
          <w:fldChar w:fldCharType="begin"/>
        </w:r>
        <w:r>
          <w:instrText xml:space="preserve"> PAGEREF _Toc27571 \h </w:instrText>
        </w:r>
        <w:r>
          <w:fldChar w:fldCharType="separate"/>
        </w:r>
        <w:r>
          <w:t>80</w:t>
        </w:r>
        <w:r>
          <w:fldChar w:fldCharType="end"/>
        </w:r>
      </w:hyperlink>
    </w:p>
    <w:p>
      <w:pPr>
        <w:pStyle w:val="TOC2"/>
        <w:tabs>
          <w:tab w:val="right" w:leader="dot" w:pos="8306"/>
        </w:tabs>
      </w:pPr>
      <w:hyperlink w:anchor="_Toc22109" w:history="1">
        <w:r>
          <w:rPr>
            <w:rFonts w:ascii="仿宋" w:eastAsia="仿宋" w:hAnsi="仿宋" w:cs="仿宋" w:hint="eastAsia"/>
            <w:lang w:eastAsia="zh-CN"/>
          </w:rPr>
          <w:t>(二)、持续发展路径探索</w:t>
        </w:r>
        <w:r>
          <w:tab/>
        </w:r>
        <w:r>
          <w:fldChar w:fldCharType="begin"/>
        </w:r>
        <w:r>
          <w:instrText xml:space="preserve"> PAGEREF _Toc22109 \h </w:instrText>
        </w:r>
        <w:r>
          <w:fldChar w:fldCharType="separate"/>
        </w:r>
        <w:r>
          <w:t>82</w:t>
        </w:r>
        <w:r>
          <w:fldChar w:fldCharType="end"/>
        </w:r>
      </w:hyperlink>
    </w:p>
    <w:p>
      <w:pPr>
        <w:pStyle w:val="TOC1"/>
        <w:tabs>
          <w:tab w:val="right" w:leader="dot" w:pos="8306"/>
        </w:tabs>
      </w:pPr>
      <w:hyperlink w:anchor="_Toc8029" w:history="1">
        <w:r>
          <w:rPr>
            <w:rFonts w:ascii="仿宋" w:eastAsia="仿宋" w:hAnsi="仿宋" w:cs="仿宋" w:hint="eastAsia"/>
            <w:lang w:eastAsia="zh-CN"/>
          </w:rPr>
          <w:t>十九、合作与交流机制建立</w:t>
        </w:r>
        <w:r>
          <w:tab/>
        </w:r>
        <w:r>
          <w:fldChar w:fldCharType="begin"/>
        </w:r>
        <w:r>
          <w:instrText xml:space="preserve"> PAGEREF _Toc8029 \h </w:instrText>
        </w:r>
        <w:r>
          <w:fldChar w:fldCharType="separate"/>
        </w:r>
        <w:r>
          <w:t>86</w:t>
        </w:r>
        <w:r>
          <w:fldChar w:fldCharType="end"/>
        </w:r>
      </w:hyperlink>
    </w:p>
    <w:p>
      <w:pPr>
        <w:pStyle w:val="TOC2"/>
        <w:tabs>
          <w:tab w:val="right" w:leader="dot" w:pos="8306"/>
        </w:tabs>
      </w:pPr>
      <w:hyperlink w:anchor="_Toc5202" w:history="1">
        <w:r>
          <w:rPr>
            <w:rFonts w:ascii="仿宋" w:eastAsia="仿宋" w:hAnsi="仿宋" w:cs="仿宋" w:hint="eastAsia"/>
            <w:lang w:eastAsia="zh-CN"/>
          </w:rPr>
          <w:t>(一)、合作伙伴选择与合作方式</w:t>
        </w:r>
        <w:r>
          <w:tab/>
        </w:r>
        <w:r>
          <w:fldChar w:fldCharType="begin"/>
        </w:r>
        <w:r>
          <w:instrText xml:space="preserve"> PAGEREF _Toc5202 \h </w:instrText>
        </w:r>
        <w:r>
          <w:fldChar w:fldCharType="separate"/>
        </w:r>
        <w:r>
          <w:t>86</w:t>
        </w:r>
        <w:r>
          <w:fldChar w:fldCharType="end"/>
        </w:r>
      </w:hyperlink>
    </w:p>
    <w:p>
      <w:pPr>
        <w:pStyle w:val="TOC2"/>
        <w:tabs>
          <w:tab w:val="right" w:leader="dot" w:pos="8306"/>
        </w:tabs>
      </w:pPr>
      <w:hyperlink w:anchor="_Toc17603" w:history="1">
        <w:r>
          <w:rPr>
            <w:rFonts w:ascii="仿宋" w:eastAsia="仿宋" w:hAnsi="仿宋" w:cs="仿宋" w:hint="eastAsia"/>
            <w:lang w:eastAsia="zh-CN"/>
          </w:rPr>
          <w:t>(二)、交流与合作平台搭建</w:t>
        </w:r>
        <w:r>
          <w:tab/>
        </w:r>
        <w:r>
          <w:fldChar w:fldCharType="begin"/>
        </w:r>
        <w:r>
          <w:instrText xml:space="preserve"> PAGEREF _Toc17603 \h </w:instrText>
        </w:r>
        <w:r>
          <w:fldChar w:fldCharType="separate"/>
        </w:r>
        <w:r>
          <w:t>87</w:t>
        </w:r>
        <w:r>
          <w:fldChar w:fldCharType="end"/>
        </w:r>
      </w:hyperlink>
    </w:p>
    <w:p>
      <w:pPr>
        <w:pStyle w:val="TOC1"/>
        <w:tabs>
          <w:tab w:val="right" w:leader="dot" w:pos="8306"/>
        </w:tabs>
      </w:pPr>
      <w:hyperlink w:anchor="_Toc18423" w:history="1">
        <w:r>
          <w:rPr>
            <w:rFonts w:ascii="仿宋" w:eastAsia="仿宋" w:hAnsi="仿宋" w:cs="仿宋" w:hint="eastAsia"/>
            <w:lang w:eastAsia="zh-CN"/>
          </w:rPr>
          <w:t>二十、质量管理与控制</w:t>
        </w:r>
        <w:r>
          <w:tab/>
        </w:r>
        <w:r>
          <w:fldChar w:fldCharType="begin"/>
        </w:r>
        <w:r>
          <w:instrText xml:space="preserve"> PAGEREF _Toc18423 \h </w:instrText>
        </w:r>
        <w:r>
          <w:fldChar w:fldCharType="separate"/>
        </w:r>
        <w:r>
          <w:t>89</w:t>
        </w:r>
        <w:r>
          <w:fldChar w:fldCharType="end"/>
        </w:r>
      </w:hyperlink>
    </w:p>
    <w:p>
      <w:pPr>
        <w:pStyle w:val="TOC2"/>
        <w:tabs>
          <w:tab w:val="right" w:leader="dot" w:pos="8306"/>
        </w:tabs>
      </w:pPr>
      <w:hyperlink w:anchor="_Toc31095" w:history="1">
        <w:r>
          <w:rPr>
            <w:rFonts w:ascii="仿宋" w:eastAsia="仿宋" w:hAnsi="仿宋" w:cs="仿宋" w:hint="eastAsia"/>
            <w:lang w:eastAsia="zh-CN"/>
          </w:rPr>
          <w:t>(一)、质量管理体系建设</w:t>
        </w:r>
        <w:r>
          <w:tab/>
        </w:r>
        <w:r>
          <w:fldChar w:fldCharType="begin"/>
        </w:r>
        <w:r>
          <w:instrText xml:space="preserve"> PAGEREF _Toc31095 \h </w:instrText>
        </w:r>
        <w:r>
          <w:fldChar w:fldCharType="separate"/>
        </w:r>
        <w:r>
          <w:t>89</w:t>
        </w:r>
        <w:r>
          <w:fldChar w:fldCharType="end"/>
        </w:r>
      </w:hyperlink>
    </w:p>
    <w:p>
      <w:pPr>
        <w:pStyle w:val="TOC2"/>
        <w:tabs>
          <w:tab w:val="right" w:leader="dot" w:pos="8306"/>
        </w:tabs>
      </w:pPr>
      <w:hyperlink w:anchor="_Toc2449" w:history="1">
        <w:r>
          <w:rPr>
            <w:rFonts w:ascii="仿宋" w:eastAsia="仿宋" w:hAnsi="仿宋" w:cs="仿宋" w:hint="eastAsia"/>
            <w:lang w:eastAsia="zh-CN"/>
          </w:rPr>
          <w:t>(二)、质量控制措施</w:t>
        </w:r>
        <w:r>
          <w:tab/>
        </w:r>
        <w:r>
          <w:fldChar w:fldCharType="begin"/>
        </w:r>
        <w:r>
          <w:instrText xml:space="preserve"> PAGEREF _Toc2449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客运量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客运量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客运量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客运量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客运量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客运量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为了融入当地社区，公路客运量项目需深入理解当地的文化特色和社会习俗。例如，项目在设计广告和市场推广活动时，应考虑使用当地语言和符合地方文化的表达方式。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2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为了确保公路客运量项目的成功并最大限度地减轻潜在的社会风险，详细的风险分析和具体的应对策略至关重要。以下是针对项目可能面临的具体社会风险及相应对策的分析：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风险描述：公路客运量项目可能遭遇社区抵制，尤其如果社区成员认为项目会破坏他们的生活环境或忽略他们的意见。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风险描述：公路客运量项目的商业实践可能与当地的文化和价值观存在冲突，导致社会紧张和文化冲突。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风险描述：公路客运量项目可能会增加对公共资源和基础设施的需求，给当地带来额外压力，例如在水资源、能源供应和交通系统方面。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风险描述：公路客运量项目可能会引起当地社会结构和动态的变化，例如改变社区的人口组成和社交模式。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风险描述：在公路客运量项目运营过程中，可能涉及大量个人和商业敏感信息，存在信息安全和隐私保护的风险。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10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公路客运量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https://d.book118.com/685124012110011111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22CC0"/>
    <w:rsid w:val="3A822C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124012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2024-02-12T14:20:00Z</dcterms:created>
  <dcterms:modified xsi:type="dcterms:W3CDTF">2024-02-12T14:20:56Z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429EA6A793604E16A5273534B0748BB6_11</vt:lpwstr>
  </property>
  <property fmtid="{D5CDD505-2E9C-101B-9397-08002B2CF9AE}" pid="3" name="KSOProductBuildVer">
    <vt:lpwstr>2052-12.1.0.16250</vt:lpwstr>
  </property>
</Properties>
</file>