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65216" w14:paraId="7D59BAD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65216" w14:paraId="03359D0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65216" w14:paraId="331DFE1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65216" w:rsidRPr="00A65216" w14:paraId="41B555A8" w14:textId="1A0DFC4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65216">
        <w:rPr>
          <w:rFonts w:ascii="宋体" w:eastAsia="宋体" w:hAnsi="宋体" w:hint="eastAsia"/>
          <w:b/>
          <w:sz w:val="60"/>
        </w:rPr>
        <w:t>灌封胶项目风险评估报告</w:t>
      </w:r>
    </w:p>
    <w:p w:rsidR="00A65216" w:rsidP="00A65216" w14:paraId="51138729" w14:textId="2C6F379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65216">
        <w:rPr>
          <w:rFonts w:ascii="仿宋" w:eastAsia="仿宋" w:hAnsi="仿宋" w:hint="eastAsia"/>
          <w:b/>
          <w:sz w:val="40"/>
        </w:rPr>
        <w:t>目录</w:t>
      </w:r>
    </w:p>
    <w:p w:rsidR="00A65216" w14:paraId="3DEB450A" w14:textId="33736ED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65216" w14:paraId="05C46707" w14:textId="3AA317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65216" w14:paraId="5AB13B94" w14:textId="28C289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65216" w14:paraId="5C4773E8" w14:textId="4D34CB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_Toc159909507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65216" w14:paraId="3C366EA3" w14:textId="5103C3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_Toc159909508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65216" w14:paraId="0F3F3783" w14:textId="0D4BCF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_Toc159909509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65216" w14:paraId="07415D55" w14:textId="69ABBB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_Toc159909510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65216" w14:paraId="71A636F4" w14:textId="55F82C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_Toc159909511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65216" w14:paraId="10972DDF" w14:textId="748C69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_Toc159909512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65216" w14:paraId="12C787FA" w14:textId="278CEB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_Toc159909513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65216" w14:paraId="0BB82BA2" w14:textId="734FCC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_Toc159909514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65216" w14:paraId="336EA6F7" w14:textId="4FB8DA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_Toc159909515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65216" w14:paraId="370825A7" w14:textId="1F0008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_Toc159909516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65216" w14:paraId="4E993BED" w14:textId="056057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_Toc159909517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65216" w14:paraId="679CDF24" w14:textId="23C569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_Toc159909518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65216" w14:paraId="08296570" w14:textId="1D5D14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_Toc159909519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65216" w14:paraId="372528BE" w14:textId="7DF078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_Toc159909520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65216" w14:paraId="2798DD90" w14:textId="737E15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_Toc159909521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65216" w14:paraId="2E789D4D" w14:textId="3666E1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_Toc159909522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65216" w14:paraId="64377175" w14:textId="4CF8EB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_Toc159909523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65216" w14:paraId="3E087137" w14:textId="6E7E055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_Toc159909524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65216" w14:paraId="64EC3168" w14:textId="61B590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(二)、评价灌封胶项目风险分析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_Toc159909525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65216" w14:paraId="5430483C" w14:textId="5C061F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_Toc159909526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65216" w14:paraId="5B4FFD63" w14:textId="3CCB09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_Toc159909527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65216" w14:paraId="26B8A5C5" w14:textId="6DC361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_Toc159909528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65216" w14:paraId="14BC3223" w14:textId="0CF86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_Toc159909529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65216" w14:paraId="12DC2BB4" w14:textId="3737DC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_Toc159909530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65216" w14:paraId="23855AB4" w14:textId="16FD7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_Toc159909531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65216" w14:paraId="4DF57BB7" w14:textId="576212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_Toc159909532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65216" w14:paraId="5D97EA87" w14:textId="64FD46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_Toc159909533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65216" w14:paraId="280D2F16" w14:textId="0926A1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_Toc159909534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65216" w14:paraId="1CD42401" w14:textId="293A8A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_Toc159909535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65216" w14:paraId="1175F902" w14:textId="3AC94E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_Toc159909536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65216" w14:paraId="75DE6F81" w14:textId="298365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_Toc159909537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65216" w14:paraId="7168A763" w14:textId="644FC9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_Toc159909538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65216" w14:paraId="56EA8729" w14:textId="18ECF6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_Toc159909539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65216" w14:paraId="7E501605" w14:textId="51D9BF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_Toc159909540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65216" w14:paraId="6169ADC2" w14:textId="546015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_Toc159909541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65216" w14:paraId="2E3BD3B4" w14:textId="1E8C06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_Toc159909542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65216" w14:paraId="48356D44" w14:textId="5E6198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_Toc159909543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65216" w14:paraId="44ADB17B" w14:textId="47E444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_Toc159909544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65216" w14:paraId="567E851D" w14:textId="0F6F27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_Toc159909545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65216" w14:paraId="4EC583AC" w14:textId="4E4BC8B1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十、灌封胶项目安全现状评价报告的审核与批准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_Toc159909546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65216" w14:paraId="0A594B08" w14:textId="679D7B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_Toc159909547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65216" w14:paraId="1EA03AD0" w14:textId="5ADA7B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_Toc159909548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65216" w14:paraId="03FD0D4A" w14:textId="3038B5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_Toc159909549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65216" w14:paraId="1DF38D8D" w14:textId="627D65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_Toc159909550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A65216" w14:paraId="238A2082" w14:textId="626B2E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_Toc159909551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A65216" w14:paraId="050DDD3E" w14:textId="318375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_Toc159909552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A65216" w14:paraId="7FED47F8" w14:textId="69CED2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_Toc159909553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A65216" w14:paraId="4CEEFAFD" w14:textId="7CF238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_Toc159909554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A65216" w14:paraId="071FAC88" w14:textId="19D0FD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_Toc159909555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A65216" w14:paraId="652A911B" w14:textId="0D7E14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_Toc159909556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A65216" w14:paraId="2D0D9F63" w14:textId="3F1699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_Toc159909557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A65216" w14:paraId="7EA865FD" w14:textId="38C0E3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_Toc159909558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A65216" w14:paraId="1D5D90A0" w14:textId="0924CE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_Toc159909559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A65216" w14:paraId="29820B64" w14:textId="091F2C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_Toc159909560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A65216" w14:paraId="7CFBB6D1" w14:textId="73CE4D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_Toc159909561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A65216" w14:paraId="5FA178AB" w14:textId="273A85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_Toc159909562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A65216" w14:paraId="509F24FE" w14:textId="13AF57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_Toc159909563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A65216" w14:paraId="045AFB32" w14:textId="34A61A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_Toc159909564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A65216" w14:paraId="31635540" w14:textId="765F7A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_Toc159909565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A65216" w14:paraId="4ACA58E8" w14:textId="56DB48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_Toc159909566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A65216" w14:paraId="4FC1A242" w14:textId="446DC6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_Toc159909567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A65216" w14:paraId="527A9FFB" w14:textId="424B4584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十四、安全与环境责任体系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_Toc159909568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A65216" w14:paraId="45585080" w14:textId="4A538C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_Toc159909569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A65216" w14:paraId="6815230D" w14:textId="787303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_Toc159909570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A65216" w14:paraId="0DEEA0C9" w14:textId="6E7666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_Toc159909571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A65216" w14:paraId="169B0A8D" w14:textId="3D6024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_Toc159909572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A65216" w:rsidP="00A65216" w14:paraId="7352E1A0" w14:textId="54F07A4B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https://d.book118.com/686105120210010055</w:t>
        </w:r>
      </w:hyperlink>
    </w:p>
    <w:p w:rsidR="00A65216" w:rsidP="00A65216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216" w:rsidP="005F4D3A" w14:paraId="2CF92D8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65216" w14:paraId="6E458CD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216" w:rsidP="005F4D3A" w14:paraId="6E552395" w14:textId="49DDBE4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65216" w14:paraId="6A9A0FD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216" w14:paraId="4B99B3F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216" w:rsidP="005F4D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6521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216" w:rsidP="005F4D3A" w14:textId="49DDBE4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6521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21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216" w:rsidP="005F4D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6521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216" w:rsidP="005F4D3A" w14:textId="49DDBE4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6521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21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216" w:rsidP="005F4D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6521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216" w:rsidP="005F4D3A" w14:textId="49DDBE4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6521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216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216" w:rsidP="005F4D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65216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216" w:rsidP="005F4D3A" w14:textId="49DDBE4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A65216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21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216" w14:paraId="6BBB2ED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216" w:rsidRPr="00A65216" w:rsidP="00A65216" w14:paraId="2F462F74" w14:textId="6299B01E">
    <w:pPr>
      <w:pStyle w:val="Header"/>
      <w:rPr>
        <w:rFonts w:ascii="仿宋" w:eastAsia="仿宋" w:hAnsi="仿宋"/>
      </w:rPr>
    </w:pPr>
    <w:r w:rsidRPr="00A65216">
      <w:rPr>
        <w:rFonts w:ascii="仿宋" w:eastAsia="仿宋" w:hAnsi="仿宋" w:hint="eastAsia"/>
      </w:rPr>
      <w:t>灌封胶项目风险评估报告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216" w14:paraId="579E852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21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216" w:rsidRPr="00A65216" w:rsidP="00A65216" w14:textId="6299B01E">
    <w:pPr>
      <w:pStyle w:val="Header"/>
      <w:rPr>
        <w:rFonts w:ascii="仿宋" w:eastAsia="仿宋" w:hAnsi="仿宋"/>
      </w:rPr>
    </w:pPr>
    <w:r w:rsidRPr="00A65216">
      <w:rPr>
        <w:rFonts w:ascii="仿宋" w:eastAsia="仿宋" w:hAnsi="仿宋" w:hint="eastAsia"/>
      </w:rPr>
      <w:t>灌封胶项目风险评估报告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21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21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216" w:rsidRPr="00A65216" w:rsidP="00A65216" w14:textId="6299B01E">
    <w:pPr>
      <w:pStyle w:val="Header"/>
      <w:rPr>
        <w:rFonts w:ascii="仿宋" w:eastAsia="仿宋" w:hAnsi="仿宋"/>
      </w:rPr>
    </w:pPr>
    <w:r w:rsidRPr="00A65216">
      <w:rPr>
        <w:rFonts w:ascii="仿宋" w:eastAsia="仿宋" w:hAnsi="仿宋" w:hint="eastAsia"/>
      </w:rPr>
      <w:t>灌封胶项目风险评估报告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21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21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216" w:rsidRPr="00A65216" w:rsidP="00A65216" w14:textId="6299B01E">
    <w:pPr>
      <w:pStyle w:val="Header"/>
      <w:rPr>
        <w:rFonts w:ascii="仿宋" w:eastAsia="仿宋" w:hAnsi="仿宋"/>
      </w:rPr>
    </w:pPr>
    <w:r w:rsidRPr="00A65216">
      <w:rPr>
        <w:rFonts w:ascii="仿宋" w:eastAsia="仿宋" w:hAnsi="仿宋" w:hint="eastAsia"/>
      </w:rPr>
      <w:t>灌封胶项目风险评估报告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216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216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216" w:rsidRPr="00A65216" w:rsidP="00A65216" w14:textId="6299B01E">
    <w:pPr>
      <w:pStyle w:val="Header"/>
      <w:rPr>
        <w:rFonts w:ascii="仿宋" w:eastAsia="仿宋" w:hAnsi="仿宋"/>
      </w:rPr>
    </w:pPr>
    <w:r w:rsidRPr="00A65216">
      <w:rPr>
        <w:rFonts w:ascii="仿宋" w:eastAsia="仿宋" w:hAnsi="仿宋" w:hint="eastAsia"/>
      </w:rPr>
      <w:t>灌封胶项目风险评估报告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21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216"/>
    <w:rsid w:val="005F4D3A"/>
    <w:rsid w:val="00A6521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877B1D"/>
  <w15:chartTrackingRefBased/>
  <w15:docId w15:val="{2C888936-FC5C-493C-B73B-08D313D67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6521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6521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6521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6521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6521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6521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652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6521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65216"/>
  </w:style>
  <w:style w:type="paragraph" w:styleId="TOC1">
    <w:name w:val="toc 1"/>
    <w:basedOn w:val="Normal"/>
    <w:next w:val="Normal"/>
    <w:autoRedefine/>
    <w:uiPriority w:val="39"/>
    <w:unhideWhenUsed/>
    <w:rsid w:val="00A65216"/>
  </w:style>
  <w:style w:type="paragraph" w:styleId="TOC2">
    <w:name w:val="toc 2"/>
    <w:basedOn w:val="Normal"/>
    <w:next w:val="Normal"/>
    <w:autoRedefine/>
    <w:uiPriority w:val="39"/>
    <w:unhideWhenUsed/>
    <w:rsid w:val="00A6521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686105120210010055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6947</Words>
  <Characters>39598</Characters>
  <Application>Microsoft Office Word</Application>
  <DocSecurity>0</DocSecurity>
  <Lines>329</Lines>
  <Paragraphs>92</Paragraphs>
  <ScaleCrop>false</ScaleCrop>
  <Company/>
  <LinksUpToDate>false</LinksUpToDate>
  <CharactersWithSpaces>46453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2024-02-26T22:57:00Z</dcterms:created>
  <dcterms:modified xsi:type="dcterms:W3CDTF">2024-02-26T22:58:00Z</dcterms:modified>
</cp:coreProperties>
</file>