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4A3" w:rsidP="00B004A3">
      <w:pPr>
        <w:rPr>
          <w:rFonts w:hint="eastAsia"/>
        </w:rPr>
      </w:pPr>
    </w:p>
    <w:p w:rsidR="00B004A3" w:rsidP="00B004A3">
      <w:pPr>
        <w:rPr>
          <w:rFonts w:eastAsia="仿宋_GB2312" w:hint="eastAsia"/>
          <w:sz w:val="32"/>
          <w:szCs w:val="21"/>
        </w:rPr>
      </w:pPr>
    </w:p>
    <w:p w:rsidR="00B004A3" w:rsidP="00B004A3">
      <w:pPr>
        <w:rPr>
          <w:rFonts w:hint="eastAsia"/>
          <w:szCs w:val="21"/>
        </w:rPr>
      </w:pPr>
    </w:p>
    <w:p w:rsidR="00B004A3" w:rsidP="00B004A3">
      <w:pPr>
        <w:snapToGrid w:val="0"/>
        <w:jc w:val="center"/>
        <w:rPr>
          <w:rFonts w:ascii="华文中宋" w:eastAsia="华文中宋" w:hAnsi="华文中宋" w:hint="eastAsia"/>
          <w:sz w:val="44"/>
          <w:szCs w:val="44"/>
        </w:rPr>
      </w:pPr>
    </w:p>
    <w:p w:rsidR="00B004A3" w:rsidP="00B004A3">
      <w:pPr>
        <w:snapToGrid w:val="0"/>
        <w:jc w:val="center"/>
        <w:rPr>
          <w:rFonts w:ascii="华文中宋" w:eastAsia="华文中宋" w:hAnsi="华文中宋" w:hint="eastAsia"/>
          <w:sz w:val="44"/>
          <w:szCs w:val="44"/>
        </w:rPr>
      </w:pPr>
    </w:p>
    <w:p w:rsidR="00B004A3" w:rsidP="00B004A3">
      <w:pPr>
        <w:snapToGrid w:val="0"/>
        <w:jc w:val="center"/>
        <w:rPr>
          <w:rFonts w:ascii="华文中宋" w:eastAsia="华文中宋" w:hAnsi="华文中宋" w:hint="eastAsia"/>
          <w:sz w:val="44"/>
          <w:szCs w:val="44"/>
        </w:rPr>
      </w:pPr>
    </w:p>
    <w:p w:rsidR="00B004A3" w:rsidRPr="00B43433" w:rsidP="00B004A3">
      <w:pPr>
        <w:snapToGrid w:val="0"/>
        <w:jc w:val="center"/>
        <w:rPr>
          <w:rFonts w:ascii="隶书" w:eastAsia="隶书" w:hint="eastAsia"/>
          <w:bCs/>
          <w:sz w:val="44"/>
          <w:szCs w:val="36"/>
        </w:rPr>
      </w:pPr>
      <w:r w:rsidRPr="00B43433">
        <w:rPr>
          <w:rFonts w:ascii="隶书" w:eastAsia="隶书" w:hint="eastAsia"/>
          <w:bCs/>
          <w:sz w:val="44"/>
          <w:szCs w:val="36"/>
        </w:rPr>
        <w:t>辽宁工程技术大学</w:t>
      </w:r>
    </w:p>
    <w:p w:rsidR="00B004A3" w:rsidRPr="00B43433" w:rsidP="00B004A3">
      <w:pPr>
        <w:snapToGrid w:val="0"/>
        <w:jc w:val="center"/>
        <w:rPr>
          <w:rFonts w:ascii="华文细黑" w:eastAsia="华文细黑" w:hAnsi="华文细黑" w:hint="eastAsia"/>
          <w:sz w:val="72"/>
          <w:szCs w:val="72"/>
        </w:rPr>
      </w:pPr>
      <w:r w:rsidRPr="00B43433">
        <w:rPr>
          <w:rFonts w:ascii="华文细黑" w:eastAsia="华文细黑" w:hAnsi="华文细黑" w:hint="eastAsia"/>
          <w:bCs/>
          <w:sz w:val="72"/>
          <w:szCs w:val="72"/>
        </w:rPr>
        <w:t>本科生实习报告书</w:t>
      </w: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jc w:val="center"/>
        <w:rPr>
          <w:rFonts w:hint="eastAsia"/>
          <w:szCs w:val="21"/>
        </w:rPr>
      </w:pPr>
    </w:p>
    <w:p w:rsidR="00B004A3" w:rsidP="00B004A3">
      <w:pPr>
        <w:jc w:val="center"/>
        <w:rPr>
          <w:rFonts w:hint="eastAsia"/>
          <w:szCs w:val="21"/>
        </w:rPr>
      </w:pPr>
    </w:p>
    <w:p w:rsidR="00B004A3" w:rsidP="00B004A3">
      <w:pPr>
        <w:jc w:val="center"/>
        <w:rPr>
          <w:rFonts w:hint="eastAsia"/>
          <w:szCs w:val="21"/>
        </w:rPr>
      </w:pPr>
    </w:p>
    <w:p w:rsidR="00B004A3" w:rsidP="00B004A3">
      <w:pPr>
        <w:jc w:val="center"/>
        <w:rPr>
          <w:rFonts w:hint="eastAsia"/>
          <w:szCs w:val="21"/>
        </w:rPr>
      </w:pPr>
    </w:p>
    <w:p w:rsidR="00B004A3" w:rsidP="00B004A3">
      <w:pPr>
        <w:jc w:val="center"/>
        <w:rPr>
          <w:rFonts w:hint="eastAsia"/>
          <w:szCs w:val="21"/>
        </w:rPr>
      </w:pPr>
    </w:p>
    <w:p w:rsidR="00B004A3" w:rsidP="00B004A3">
      <w:pPr>
        <w:ind w:firstLine="2560" w:firstLineChars="800"/>
        <w:rPr>
          <w:rFonts w:ascii="仿宋_GB2312" w:eastAsia="仿宋_GB2312" w:hAnsi="华文中宋" w:hint="eastAsia"/>
          <w:sz w:val="32"/>
          <w:szCs w:val="30"/>
          <w:u w:val="single"/>
        </w:rPr>
      </w:pPr>
      <w:r>
        <w:rPr>
          <w:rFonts w:ascii="仿宋_GB2312" w:eastAsia="仿宋_GB2312" w:hAnsi="华文中宋" w:hint="eastAsia"/>
          <w:sz w:val="32"/>
          <w:szCs w:val="30"/>
        </w:rPr>
        <w:t>教学单位</w:t>
      </w:r>
      <w:r>
        <w:rPr>
          <w:rFonts w:ascii="仿宋_GB2312" w:eastAsia="仿宋_GB2312" w:hAnsi="华文中宋" w:hint="eastAsia"/>
          <w:sz w:val="32"/>
          <w:szCs w:val="30"/>
          <w:u w:val="single"/>
        </w:rPr>
        <w:t xml:space="preserve"> </w:t>
      </w:r>
      <w:r w:rsidR="00172F2A">
        <w:rPr>
          <w:rFonts w:ascii="仿宋_GB2312" w:eastAsia="仿宋_GB2312" w:hAnsi="华文中宋" w:hint="eastAsia"/>
          <w:sz w:val="32"/>
          <w:szCs w:val="30"/>
          <w:u w:val="single"/>
        </w:rPr>
        <w:t xml:space="preserve">  测绘与地理科学学院     </w:t>
      </w:r>
    </w:p>
    <w:p w:rsidR="00B004A3" w:rsidRPr="00A110FC" w:rsidP="00B004A3">
      <w:pPr>
        <w:ind w:firstLine="2560" w:firstLineChars="800"/>
        <w:rPr>
          <w:rFonts w:ascii="仿宋_GB2312" w:eastAsia="仿宋_GB2312" w:hAnsi="华文中宋" w:hint="eastAsia"/>
          <w:sz w:val="32"/>
          <w:szCs w:val="30"/>
          <w:u w:val="single"/>
        </w:rPr>
      </w:pPr>
      <w:r>
        <w:rPr>
          <w:rFonts w:ascii="仿宋_GB2312" w:eastAsia="仿宋_GB2312" w:hAnsi="华文中宋" w:hint="eastAsia"/>
          <w:sz w:val="32"/>
          <w:szCs w:val="30"/>
        </w:rPr>
        <w:t>专    业</w:t>
      </w:r>
      <w:r>
        <w:rPr>
          <w:rFonts w:ascii="仿宋_GB2312" w:eastAsia="仿宋_GB2312" w:hAnsi="华文中宋" w:hint="eastAsia"/>
          <w:sz w:val="32"/>
          <w:szCs w:val="30"/>
          <w:u w:val="single"/>
        </w:rPr>
        <w:t xml:space="preserve"> </w:t>
      </w:r>
      <w:r w:rsidR="00172F2A">
        <w:rPr>
          <w:rFonts w:ascii="仿宋_GB2312" w:eastAsia="仿宋_GB2312" w:hAnsi="华文中宋" w:hint="eastAsia"/>
          <w:sz w:val="32"/>
          <w:szCs w:val="30"/>
          <w:u w:val="single"/>
        </w:rPr>
        <w:t xml:space="preserve">  资源环境与城乡规划管理 </w:t>
      </w:r>
    </w:p>
    <w:p w:rsidR="00B004A3" w:rsidP="00B004A3">
      <w:pPr>
        <w:ind w:firstLine="2560" w:firstLineChars="800"/>
        <w:rPr>
          <w:rFonts w:ascii="仿宋_GB2312" w:eastAsia="仿宋_GB2312" w:hAnsi="华文中宋" w:hint="eastAsia"/>
          <w:sz w:val="32"/>
          <w:szCs w:val="30"/>
          <w:u w:val="single"/>
        </w:rPr>
      </w:pPr>
      <w:r>
        <w:rPr>
          <w:rFonts w:ascii="仿宋_GB2312" w:eastAsia="仿宋_GB2312" w:hAnsi="华文中宋" w:hint="eastAsia"/>
          <w:sz w:val="32"/>
          <w:szCs w:val="30"/>
        </w:rPr>
        <w:t>班    级</w:t>
      </w:r>
      <w:r w:rsidR="00172F2A">
        <w:rPr>
          <w:rFonts w:ascii="仿宋_GB2312" w:eastAsia="仿宋_GB2312" w:hAnsi="华文中宋" w:hint="eastAsia"/>
          <w:sz w:val="32"/>
          <w:szCs w:val="30"/>
          <w:u w:val="single"/>
        </w:rPr>
        <w:t xml:space="preserve">   城规081</w:t>
      </w:r>
      <w:r>
        <w:rPr>
          <w:rFonts w:ascii="仿宋_GB2312" w:eastAsia="仿宋_GB2312" w:hAnsi="华文中宋" w:hint="eastAsia"/>
          <w:sz w:val="32"/>
          <w:szCs w:val="30"/>
          <w:u w:val="single"/>
        </w:rPr>
        <w:t xml:space="preserve">               </w:t>
      </w:r>
      <w:r w:rsidR="00172F2A">
        <w:rPr>
          <w:rFonts w:ascii="仿宋_GB2312" w:eastAsia="仿宋_GB2312" w:hAnsi="华文中宋" w:hint="eastAsia"/>
          <w:sz w:val="32"/>
          <w:szCs w:val="30"/>
          <w:u w:val="single"/>
        </w:rPr>
        <w:t xml:space="preserve"> </w:t>
      </w:r>
    </w:p>
    <w:p w:rsidR="00B004A3" w:rsidP="00B004A3">
      <w:pPr>
        <w:ind w:firstLine="2560" w:firstLineChars="800"/>
        <w:rPr>
          <w:rFonts w:ascii="仿宋_GB2312" w:eastAsia="仿宋_GB2312" w:hAnsi="华文中宋" w:hint="eastAsia"/>
          <w:sz w:val="32"/>
          <w:szCs w:val="30"/>
          <w:u w:val="single"/>
        </w:rPr>
      </w:pPr>
      <w:r>
        <w:rPr>
          <w:rFonts w:ascii="仿宋_GB2312" w:eastAsia="仿宋_GB2312" w:hAnsi="华文中宋" w:hint="eastAsia"/>
          <w:sz w:val="32"/>
          <w:szCs w:val="30"/>
        </w:rPr>
        <w:t>学生姓名</w:t>
      </w:r>
      <w:r>
        <w:rPr>
          <w:rFonts w:ascii="仿宋_GB2312" w:eastAsia="仿宋_GB2312" w:hAnsi="华文中宋" w:hint="eastAsia"/>
          <w:sz w:val="32"/>
          <w:szCs w:val="30"/>
          <w:u w:val="single"/>
        </w:rPr>
        <w:t xml:space="preserve"> </w:t>
      </w:r>
      <w:r w:rsidR="00172F2A">
        <w:rPr>
          <w:rFonts w:ascii="仿宋_GB2312" w:eastAsia="仿宋_GB2312" w:hAnsi="华文中宋" w:hint="eastAsia"/>
          <w:sz w:val="32"/>
          <w:szCs w:val="30"/>
          <w:u w:val="single"/>
        </w:rPr>
        <w:t xml:space="preserve">  张何欣</w:t>
      </w:r>
      <w:r>
        <w:rPr>
          <w:rFonts w:ascii="仿宋_GB2312" w:eastAsia="仿宋_GB2312" w:hAnsi="华文中宋" w:hint="eastAsia"/>
          <w:sz w:val="32"/>
          <w:szCs w:val="30"/>
          <w:u w:val="single"/>
        </w:rPr>
        <w:t xml:space="preserve">                </w:t>
      </w:r>
      <w:r w:rsidR="00172F2A">
        <w:rPr>
          <w:rFonts w:ascii="仿宋_GB2312" w:eastAsia="仿宋_GB2312" w:hAnsi="华文中宋" w:hint="eastAsia"/>
          <w:sz w:val="32"/>
          <w:szCs w:val="30"/>
          <w:u w:val="single"/>
        </w:rPr>
        <w:t xml:space="preserve">  </w:t>
      </w:r>
    </w:p>
    <w:p w:rsidR="00B004A3" w:rsidP="00B004A3">
      <w:pPr>
        <w:ind w:firstLine="2560" w:firstLineChars="800"/>
        <w:rPr>
          <w:rFonts w:ascii="仿宋_GB2312" w:eastAsia="仿宋_GB2312" w:hAnsi="华文中宋" w:hint="eastAsia"/>
          <w:sz w:val="32"/>
          <w:szCs w:val="30"/>
          <w:u w:val="single"/>
        </w:rPr>
      </w:pPr>
      <w:r>
        <w:rPr>
          <w:rFonts w:ascii="仿宋_GB2312" w:eastAsia="仿宋_GB2312" w:hAnsi="华文中宋" w:hint="eastAsia"/>
          <w:sz w:val="32"/>
          <w:szCs w:val="30"/>
        </w:rPr>
        <w:t>学    号</w:t>
      </w:r>
      <w:r>
        <w:rPr>
          <w:rFonts w:ascii="仿宋_GB2312" w:eastAsia="仿宋_GB2312" w:hAnsi="华文中宋" w:hint="eastAsia"/>
          <w:sz w:val="32"/>
          <w:szCs w:val="30"/>
          <w:u w:val="single"/>
        </w:rPr>
        <w:t xml:space="preserve"> </w:t>
      </w:r>
      <w:r w:rsidR="00172F2A">
        <w:rPr>
          <w:rFonts w:ascii="仿宋_GB2312" w:eastAsia="仿宋_GB2312" w:hAnsi="华文中宋" w:hint="eastAsia"/>
          <w:sz w:val="32"/>
          <w:szCs w:val="30"/>
          <w:u w:val="single"/>
        </w:rPr>
        <w:t xml:space="preserve">  0804080128</w:t>
        <w:tab/>
        <w:t xml:space="preserve">            </w:t>
      </w:r>
    </w:p>
    <w:p w:rsidR="00B004A3" w:rsidP="00B004A3">
      <w:pPr>
        <w:ind w:firstLine="2560" w:firstLineChars="800"/>
        <w:rPr>
          <w:rFonts w:ascii="仿宋_GB2312" w:eastAsia="仿宋_GB2312" w:hAnsi="华文中宋" w:hint="eastAsia"/>
          <w:sz w:val="32"/>
          <w:szCs w:val="30"/>
          <w:u w:val="single"/>
        </w:rPr>
      </w:pPr>
      <w:r>
        <w:rPr>
          <w:rFonts w:ascii="仿宋_GB2312" w:eastAsia="仿宋_GB2312" w:hAnsi="华文中宋" w:hint="eastAsia"/>
          <w:sz w:val="32"/>
          <w:szCs w:val="30"/>
        </w:rPr>
        <w:t>指导教师</w:t>
      </w:r>
      <w:r>
        <w:rPr>
          <w:rFonts w:ascii="仿宋_GB2312" w:eastAsia="仿宋_GB2312" w:hAnsi="华文中宋" w:hint="eastAsia"/>
          <w:sz w:val="32"/>
          <w:szCs w:val="30"/>
          <w:u w:val="single"/>
        </w:rPr>
        <w:t xml:space="preserve"> </w:t>
      </w:r>
      <w:r w:rsidR="00172F2A">
        <w:rPr>
          <w:rFonts w:ascii="仿宋_GB2312" w:eastAsia="仿宋_GB2312" w:hAnsi="华文中宋" w:hint="eastAsia"/>
          <w:sz w:val="32"/>
          <w:szCs w:val="30"/>
          <w:u w:val="single"/>
        </w:rPr>
        <w:t xml:space="preserve">  隋心  徐佳              </w:t>
      </w: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sectPr w:rsidSect="00086CFD">
          <w:headerReference w:type="default" r:id="rId4"/>
          <w:footerReference w:type="even" r:id="rId5"/>
          <w:footerReference w:type="default" r:id="rId6"/>
          <w:footerReference w:type="first" r:id="rId7"/>
          <w:pgSz w:w="11906" w:h="16838"/>
          <w:pgMar w:top="1440" w:right="1800" w:bottom="1440" w:left="1800" w:header="851" w:footer="992" w:gutter="0"/>
          <w:pgNumType w:start="0"/>
          <w:cols w:space="425"/>
          <w:titlePg/>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348" w:type="dxa"/>
          </w:tcPr>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RPr="00AD1E7A" w:rsidP="00AD1E7A">
            <w:pPr>
              <w:snapToGrid w:val="0"/>
              <w:jc w:val="center"/>
              <w:rPr>
                <w:rFonts w:ascii="华文细黑" w:eastAsia="华文细黑" w:hAnsi="华文细黑" w:hint="eastAsia"/>
                <w:sz w:val="72"/>
                <w:szCs w:val="72"/>
              </w:rPr>
            </w:pPr>
            <w:r w:rsidR="00CB495F">
              <w:rPr>
                <w:rFonts w:ascii="华文细黑" w:eastAsia="华文细黑" w:hAnsi="华文细黑" w:hint="eastAsia"/>
                <w:sz w:val="72"/>
                <w:szCs w:val="72"/>
              </w:rPr>
              <w:t>测量</w:t>
            </w:r>
            <w:r w:rsidRPr="00AD1E7A">
              <w:rPr>
                <w:rFonts w:ascii="华文细黑" w:eastAsia="华文细黑" w:hAnsi="华文细黑" w:hint="eastAsia"/>
                <w:sz w:val="72"/>
                <w:szCs w:val="72"/>
              </w:rPr>
              <w:t>实习</w:t>
            </w: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RPr="00AD1E7A" w:rsidP="00AD1E7A">
            <w:pPr>
              <w:snapToGrid w:val="0"/>
              <w:jc w:val="center"/>
              <w:rPr>
                <w:rFonts w:ascii="隶书" w:eastAsia="隶书" w:hAnsi="华文仿宋" w:hint="eastAsia"/>
                <w:sz w:val="36"/>
                <w:szCs w:val="36"/>
              </w:rPr>
            </w:pPr>
            <w:r w:rsidRPr="00AD1E7A">
              <w:rPr>
                <w:rFonts w:ascii="隶书" w:eastAsia="隶书" w:hAnsi="华文仿宋" w:hint="eastAsia"/>
                <w:sz w:val="36"/>
                <w:szCs w:val="36"/>
              </w:rPr>
              <w:t>20</w:t>
            </w:r>
            <w:r w:rsidR="00955184">
              <w:rPr>
                <w:rFonts w:ascii="隶书" w:eastAsia="隶书" w:hAnsi="华文仿宋" w:hint="eastAsia"/>
                <w:sz w:val="36"/>
                <w:szCs w:val="36"/>
              </w:rPr>
              <w:t>10</w:t>
            </w:r>
            <w:r w:rsidRPr="00AD1E7A">
              <w:rPr>
                <w:rFonts w:ascii="隶书" w:eastAsia="隶书" w:hAnsi="华文仿宋" w:hint="eastAsia"/>
                <w:sz w:val="36"/>
                <w:szCs w:val="36"/>
              </w:rPr>
              <w:t>/20</w:t>
            </w:r>
            <w:r w:rsidR="003C6729">
              <w:rPr>
                <w:rFonts w:ascii="隶书" w:eastAsia="隶书" w:hAnsi="华文仿宋" w:hint="eastAsia"/>
                <w:sz w:val="36"/>
                <w:szCs w:val="36"/>
              </w:rPr>
              <w:t>1</w:t>
            </w:r>
            <w:r w:rsidR="00955184">
              <w:rPr>
                <w:rFonts w:ascii="隶书" w:eastAsia="隶书" w:hAnsi="华文仿宋" w:hint="eastAsia"/>
                <w:sz w:val="36"/>
                <w:szCs w:val="36"/>
              </w:rPr>
              <w:t>1</w:t>
            </w:r>
            <w:r w:rsidRPr="00AD1E7A">
              <w:rPr>
                <w:rFonts w:ascii="隶书" w:eastAsia="隶书" w:hAnsi="华文仿宋" w:hint="eastAsia"/>
                <w:sz w:val="36"/>
                <w:szCs w:val="36"/>
              </w:rPr>
              <w:t>学年</w:t>
            </w:r>
            <w:r w:rsidR="00DF5AF9">
              <w:rPr>
                <w:rFonts w:ascii="隶书" w:eastAsia="隶书" w:hAnsi="华文仿宋" w:hint="eastAsia"/>
                <w:sz w:val="36"/>
                <w:szCs w:val="36"/>
              </w:rPr>
              <w:t xml:space="preserve"> </w:t>
            </w:r>
            <w:r w:rsidRPr="00AD1E7A">
              <w:rPr>
                <w:rFonts w:ascii="隶书" w:eastAsia="隶书" w:hAnsi="华文仿宋" w:hint="eastAsia"/>
                <w:sz w:val="36"/>
                <w:szCs w:val="36"/>
              </w:rPr>
              <w:t xml:space="preserve">第 </w:t>
            </w:r>
            <w:r w:rsidR="00955184">
              <w:rPr>
                <w:rFonts w:ascii="隶书" w:eastAsia="隶书" w:hAnsi="华文仿宋" w:hint="eastAsia"/>
                <w:sz w:val="36"/>
                <w:szCs w:val="36"/>
              </w:rPr>
              <w:t>1</w:t>
            </w:r>
            <w:r w:rsidRPr="00AD1E7A">
              <w:rPr>
                <w:rFonts w:ascii="隶书" w:eastAsia="隶书" w:hAnsi="华文仿宋" w:hint="eastAsia"/>
                <w:sz w:val="36"/>
                <w:szCs w:val="36"/>
              </w:rPr>
              <w:t>学期</w:t>
            </w: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122163" w:rsidP="00B004A3">
            <w:pPr>
              <w:snapToGrid w:val="0"/>
              <w:rPr>
                <w:rFonts w:ascii="仿宋_GB2312" w:eastAsia="仿宋_GB2312" w:hAnsi="华文仿宋" w:hint="eastAsia"/>
                <w:sz w:val="24"/>
              </w:rPr>
            </w:pPr>
          </w:p>
          <w:p w:rsidR="00122163" w:rsidP="00B004A3">
            <w:pPr>
              <w:snapToGrid w:val="0"/>
              <w:rPr>
                <w:rFonts w:ascii="仿宋_GB2312" w:eastAsia="仿宋_GB2312" w:hAnsi="华文仿宋" w:hint="eastAsia"/>
                <w:sz w:val="24"/>
              </w:rPr>
            </w:pPr>
          </w:p>
          <w:p w:rsidR="00AD1E7A" w:rsidRPr="00AD1E7A" w:rsidP="00AD1E7A">
            <w:pPr>
              <w:snapToGrid w:val="0"/>
              <w:jc w:val="center"/>
              <w:rPr>
                <w:rFonts w:ascii="隶书" w:eastAsia="隶书" w:hAnsi="华文仿宋" w:hint="eastAsia"/>
                <w:sz w:val="32"/>
                <w:szCs w:val="32"/>
              </w:rPr>
            </w:pPr>
            <w:r w:rsidRPr="00AD1E7A">
              <w:rPr>
                <w:rFonts w:ascii="隶书" w:eastAsia="隶书" w:hAnsi="华文仿宋" w:hint="eastAsia"/>
                <w:sz w:val="32"/>
                <w:szCs w:val="32"/>
              </w:rPr>
              <w:t xml:space="preserve">实习时间： </w:t>
            </w:r>
            <w:r w:rsidR="003C6729">
              <w:rPr>
                <w:rFonts w:ascii="隶书" w:eastAsia="隶书" w:hAnsi="华文仿宋" w:hint="eastAsia"/>
                <w:sz w:val="32"/>
                <w:szCs w:val="32"/>
              </w:rPr>
              <w:t>2010</w:t>
            </w:r>
            <w:r w:rsidRPr="00AD1E7A">
              <w:rPr>
                <w:rFonts w:ascii="隶书" w:eastAsia="隶书" w:hAnsi="华文仿宋" w:hint="eastAsia"/>
                <w:sz w:val="32"/>
                <w:szCs w:val="32"/>
              </w:rPr>
              <w:t>年</w:t>
            </w:r>
            <w:r w:rsidR="00955184">
              <w:rPr>
                <w:rFonts w:ascii="隶书" w:eastAsia="隶书" w:hAnsi="华文仿宋" w:hint="eastAsia"/>
                <w:sz w:val="32"/>
                <w:szCs w:val="32"/>
              </w:rPr>
              <w:t>8</w:t>
            </w:r>
            <w:r w:rsidRPr="00AD1E7A">
              <w:rPr>
                <w:rFonts w:ascii="隶书" w:eastAsia="隶书" w:hAnsi="华文仿宋" w:hint="eastAsia"/>
                <w:sz w:val="32"/>
                <w:szCs w:val="32"/>
              </w:rPr>
              <w:t>月</w:t>
            </w:r>
            <w:r w:rsidR="00091352">
              <w:rPr>
                <w:rFonts w:ascii="隶书" w:eastAsia="隶书" w:hAnsi="华文仿宋" w:hint="eastAsia"/>
                <w:sz w:val="32"/>
                <w:szCs w:val="32"/>
              </w:rPr>
              <w:t xml:space="preserve"> </w:t>
            </w:r>
            <w:r w:rsidR="003C6729">
              <w:rPr>
                <w:rFonts w:ascii="隶书" w:eastAsia="隶书" w:hAnsi="华文仿宋" w:hint="eastAsia"/>
                <w:sz w:val="32"/>
                <w:szCs w:val="32"/>
              </w:rPr>
              <w:t>3</w:t>
            </w:r>
            <w:r w:rsidR="00955184">
              <w:rPr>
                <w:rFonts w:ascii="隶书" w:eastAsia="隶书" w:hAnsi="华文仿宋" w:hint="eastAsia"/>
                <w:sz w:val="32"/>
                <w:szCs w:val="32"/>
              </w:rPr>
              <w:t>0</w:t>
            </w:r>
            <w:r w:rsidRPr="00AD1E7A">
              <w:rPr>
                <w:rFonts w:ascii="隶书" w:eastAsia="隶书" w:hAnsi="华文仿宋" w:hint="eastAsia"/>
                <w:sz w:val="32"/>
                <w:szCs w:val="32"/>
              </w:rPr>
              <w:t>日－</w:t>
            </w:r>
            <w:r w:rsidR="00091352">
              <w:rPr>
                <w:rFonts w:ascii="隶书" w:eastAsia="隶书" w:hAnsi="华文仿宋" w:hint="eastAsia"/>
                <w:sz w:val="32"/>
                <w:szCs w:val="32"/>
              </w:rPr>
              <w:t xml:space="preserve"> </w:t>
            </w:r>
            <w:r w:rsidR="003C6729">
              <w:rPr>
                <w:rFonts w:ascii="隶书" w:eastAsia="隶书" w:hAnsi="华文仿宋" w:hint="eastAsia"/>
                <w:sz w:val="32"/>
                <w:szCs w:val="32"/>
              </w:rPr>
              <w:t>2010</w:t>
            </w:r>
            <w:r w:rsidRPr="00AD1E7A">
              <w:rPr>
                <w:rFonts w:ascii="隶书" w:eastAsia="隶书" w:hAnsi="华文仿宋" w:hint="eastAsia"/>
                <w:sz w:val="32"/>
                <w:szCs w:val="32"/>
              </w:rPr>
              <w:t>年</w:t>
            </w:r>
            <w:r w:rsidR="00091352">
              <w:rPr>
                <w:rFonts w:ascii="隶书" w:eastAsia="隶书" w:hAnsi="华文仿宋" w:hint="eastAsia"/>
                <w:sz w:val="32"/>
                <w:szCs w:val="32"/>
              </w:rPr>
              <w:t xml:space="preserve"> </w:t>
            </w:r>
            <w:r w:rsidR="00955184">
              <w:rPr>
                <w:rFonts w:ascii="隶书" w:eastAsia="隶书" w:hAnsi="华文仿宋" w:hint="eastAsia"/>
                <w:sz w:val="32"/>
                <w:szCs w:val="32"/>
              </w:rPr>
              <w:t>9</w:t>
            </w:r>
            <w:r w:rsidRPr="00AD1E7A">
              <w:rPr>
                <w:rFonts w:ascii="隶书" w:eastAsia="隶书" w:hAnsi="华文仿宋" w:hint="eastAsia"/>
                <w:sz w:val="32"/>
                <w:szCs w:val="32"/>
              </w:rPr>
              <w:t>月</w:t>
            </w:r>
            <w:r w:rsidR="00091352">
              <w:rPr>
                <w:rFonts w:ascii="隶书" w:eastAsia="隶书" w:hAnsi="华文仿宋" w:hint="eastAsia"/>
                <w:sz w:val="32"/>
                <w:szCs w:val="32"/>
              </w:rPr>
              <w:t xml:space="preserve"> </w:t>
            </w:r>
            <w:r w:rsidR="00955184">
              <w:rPr>
                <w:rFonts w:ascii="隶书" w:eastAsia="隶书" w:hAnsi="华文仿宋" w:hint="eastAsia"/>
                <w:sz w:val="32"/>
                <w:szCs w:val="32"/>
              </w:rPr>
              <w:t>30</w:t>
            </w:r>
            <w:r w:rsidRPr="00AD1E7A">
              <w:rPr>
                <w:rFonts w:ascii="隶书" w:eastAsia="隶书" w:hAnsi="华文仿宋" w:hint="eastAsia"/>
                <w:sz w:val="32"/>
                <w:szCs w:val="32"/>
              </w:rPr>
              <w:t>日</w:t>
            </w: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RPr="00955184"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AD1E7A" w:rsidP="00B004A3">
            <w:pPr>
              <w:snapToGrid w:val="0"/>
              <w:rPr>
                <w:rFonts w:ascii="仿宋_GB2312" w:eastAsia="仿宋_GB2312" w:hAnsi="华文仿宋" w:hint="eastAsia"/>
                <w:sz w:val="24"/>
              </w:rPr>
            </w:pPr>
          </w:p>
          <w:p w:rsidR="00B004A3" w:rsidP="00B004A3">
            <w:pPr>
              <w:rPr>
                <w:rFonts w:hint="eastAsia"/>
                <w:szCs w:val="21"/>
              </w:rPr>
            </w:pPr>
          </w:p>
          <w:p w:rsidR="00B004A3" w:rsidRPr="004348EA" w:rsidP="00B004A3">
            <w:pPr>
              <w:rPr>
                <w:rFonts w:ascii="新宋体" w:eastAsia="新宋体" w:hAnsi="新宋体" w:hint="eastAsia"/>
                <w:sz w:val="24"/>
              </w:rPr>
            </w:pPr>
          </w:p>
          <w:p w:rsidR="00F16188" w:rsidP="00F16188">
            <w:pPr>
              <w:jc w:val="center"/>
              <w:rPr>
                <w:rFonts w:ascii="黑体" w:eastAsia="黑体" w:hint="eastAsia"/>
                <w:sz w:val="18"/>
                <w:szCs w:val="18"/>
              </w:rPr>
            </w:pPr>
          </w:p>
          <w:p w:rsidR="00620372" w:rsidP="00F16188">
            <w:pPr>
              <w:jc w:val="center"/>
              <w:rPr>
                <w:rFonts w:ascii="黑体" w:eastAsia="黑体" w:hint="eastAsia"/>
                <w:sz w:val="18"/>
                <w:szCs w:val="18"/>
              </w:rPr>
            </w:pPr>
          </w:p>
        </w:tc>
      </w:tr>
    </w:tbl>
    <w:p>
      <w:pPr>
        <w:sectPr w:rsidSect="00086CFD">
          <w:headerReference w:type="default" r:id="rId8"/>
          <w:footerReference w:type="even" r:id="rId9"/>
          <w:footerReference w:type="default" r:id="rId10"/>
          <w:footerReference w:type="first" r:id="rId11"/>
          <w:type w:val="nextPage"/>
          <w:pgSz w:w="11906" w:h="16838"/>
          <w:pgMar w:top="1440" w:right="1800" w:bottom="1440" w:left="1800" w:header="851" w:footer="992" w:gutter="0"/>
          <w:pgNumType w:start="1"/>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348" w:type="dxa"/>
          </w:tcPr>
          <w:p w:rsidR="00B004A3" w:rsidRPr="008A063A" w:rsidP="008A063A">
            <w:pPr>
              <w:jc w:val="center"/>
              <w:rPr>
                <w:rFonts w:ascii="黑体" w:eastAsia="黑体" w:hint="eastAsia"/>
                <w:sz w:val="48"/>
                <w:szCs w:val="48"/>
              </w:rPr>
            </w:pPr>
            <w:r w:rsidRPr="008A063A" w:rsidR="008A063A">
              <w:rPr>
                <w:rFonts w:ascii="黑体" w:eastAsia="黑体" w:hint="eastAsia"/>
                <w:sz w:val="48"/>
                <w:szCs w:val="48"/>
              </w:rPr>
              <w:t>目录</w:t>
            </w:r>
          </w:p>
          <w:p w:rsidR="00B004A3" w:rsidRPr="00765CEA" w:rsidP="00765CEA">
            <w:pPr>
              <w:spacing w:line="420" w:lineRule="exact"/>
              <w:jc w:val="left"/>
              <w:rPr>
                <w:rFonts w:hint="eastAsia"/>
                <w:sz w:val="24"/>
              </w:rPr>
            </w:pPr>
            <w:r w:rsidRPr="00765CEA" w:rsidR="00AE3D48">
              <w:rPr>
                <w:rFonts w:hint="eastAsia"/>
                <w:sz w:val="24"/>
              </w:rPr>
              <w:t>前言</w:t>
            </w:r>
          </w:p>
          <w:p w:rsidR="00765CEA" w:rsidRPr="00765CEA" w:rsidP="00765CEA">
            <w:pPr>
              <w:spacing w:line="420" w:lineRule="exact"/>
              <w:jc w:val="left"/>
              <w:rPr>
                <w:rFonts w:ascii="宋体" w:hAnsi="宋体" w:hint="eastAsia"/>
                <w:b/>
                <w:sz w:val="24"/>
              </w:rPr>
            </w:pPr>
            <w:r w:rsidRPr="00765CEA">
              <w:rPr>
                <w:rFonts w:ascii="宋体" w:hAnsi="宋体" w:hint="eastAsia"/>
                <w:b/>
                <w:sz w:val="24"/>
              </w:rPr>
              <w:t>1.基本功训练</w:t>
            </w:r>
          </w:p>
          <w:p w:rsidR="00765CEA" w:rsidRPr="00765CEA" w:rsidP="00765CEA">
            <w:pPr>
              <w:spacing w:line="420" w:lineRule="exact"/>
              <w:jc w:val="left"/>
              <w:rPr>
                <w:rFonts w:ascii="宋体" w:hAnsi="宋体" w:hint="eastAsia"/>
                <w:sz w:val="24"/>
              </w:rPr>
            </w:pPr>
            <w:r w:rsidRPr="00765CEA">
              <w:rPr>
                <w:rFonts w:ascii="宋体" w:hAnsi="宋体" w:hint="eastAsia"/>
                <w:sz w:val="24"/>
              </w:rPr>
              <w:t>1．1目的及意义：</w:t>
            </w:r>
          </w:p>
          <w:p w:rsidR="00765CEA" w:rsidRPr="00765CEA" w:rsidP="00765CEA">
            <w:pPr>
              <w:spacing w:line="420" w:lineRule="exact"/>
              <w:jc w:val="left"/>
              <w:rPr>
                <w:rFonts w:ascii="宋体" w:hAnsi="宋体" w:hint="eastAsia"/>
                <w:sz w:val="24"/>
              </w:rPr>
            </w:pPr>
            <w:r w:rsidRPr="00765CEA">
              <w:rPr>
                <w:rFonts w:ascii="宋体" w:hAnsi="宋体" w:hint="eastAsia"/>
                <w:sz w:val="24"/>
              </w:rPr>
              <w:t>1．2水准测量：</w:t>
            </w:r>
          </w:p>
          <w:p w:rsidR="00765CEA" w:rsidRPr="00765CEA" w:rsidP="00765CEA">
            <w:pPr>
              <w:spacing w:line="420" w:lineRule="exact"/>
              <w:jc w:val="left"/>
              <w:rPr>
                <w:rFonts w:ascii="宋体" w:hAnsi="宋体" w:hint="eastAsia"/>
                <w:sz w:val="24"/>
              </w:rPr>
            </w:pPr>
            <w:r w:rsidRPr="00765CEA">
              <w:rPr>
                <w:rFonts w:ascii="宋体" w:hAnsi="宋体" w:hint="eastAsia"/>
                <w:sz w:val="24"/>
              </w:rPr>
              <w:t>1.3 水平角观测:</w:t>
            </w:r>
          </w:p>
          <w:p w:rsidR="00765CEA" w:rsidRPr="00765CEA" w:rsidP="00765CEA">
            <w:pPr>
              <w:spacing w:line="420" w:lineRule="exact"/>
              <w:jc w:val="left"/>
              <w:rPr>
                <w:rFonts w:ascii="宋体" w:hAnsi="宋体" w:hint="eastAsia"/>
                <w:b/>
                <w:sz w:val="24"/>
              </w:rPr>
            </w:pPr>
            <w:r w:rsidRPr="00765CEA">
              <w:rPr>
                <w:rFonts w:ascii="宋体" w:hAnsi="宋体" w:hint="eastAsia"/>
                <w:b/>
                <w:sz w:val="24"/>
              </w:rPr>
              <w:t>2.数字大比例尺测图</w:t>
            </w:r>
          </w:p>
          <w:p w:rsidR="00765CEA" w:rsidRPr="00765CEA" w:rsidP="00765CEA">
            <w:pPr>
              <w:spacing w:line="420" w:lineRule="exact"/>
              <w:jc w:val="left"/>
              <w:rPr>
                <w:rFonts w:ascii="宋体" w:hAnsi="宋体" w:hint="eastAsia"/>
                <w:sz w:val="24"/>
              </w:rPr>
            </w:pPr>
            <w:r w:rsidRPr="00765CEA">
              <w:rPr>
                <w:rFonts w:ascii="宋体" w:hAnsi="宋体" w:hint="eastAsia"/>
                <w:sz w:val="24"/>
              </w:rPr>
              <w:t>2.1  任务</w:t>
            </w:r>
          </w:p>
          <w:p w:rsidR="00765CEA" w:rsidRPr="00765CEA" w:rsidP="00765CEA">
            <w:pPr>
              <w:spacing w:line="420" w:lineRule="exact"/>
              <w:jc w:val="left"/>
              <w:rPr>
                <w:rFonts w:ascii="宋体" w:hAnsi="宋体" w:hint="eastAsia"/>
                <w:sz w:val="24"/>
              </w:rPr>
            </w:pPr>
            <w:r w:rsidRPr="00765CEA">
              <w:rPr>
                <w:rFonts w:ascii="宋体" w:hAnsi="宋体" w:hint="eastAsia"/>
                <w:sz w:val="24"/>
              </w:rPr>
              <w:t>2.2 执行的规范</w:t>
            </w:r>
          </w:p>
          <w:p w:rsidR="00765CEA" w:rsidRPr="00765CEA" w:rsidP="00765CEA">
            <w:pPr>
              <w:spacing w:line="420" w:lineRule="exact"/>
              <w:jc w:val="left"/>
              <w:rPr>
                <w:rFonts w:ascii="宋体" w:hAnsi="宋体" w:hint="eastAsia"/>
                <w:sz w:val="24"/>
              </w:rPr>
            </w:pPr>
            <w:r w:rsidRPr="00765CEA">
              <w:rPr>
                <w:rFonts w:ascii="宋体" w:hAnsi="宋体" w:hint="eastAsia"/>
                <w:sz w:val="24"/>
              </w:rPr>
              <w:t>2.3 基本精度要求</w:t>
            </w:r>
          </w:p>
          <w:p w:rsidR="00765CEA" w:rsidRPr="00765CEA" w:rsidP="00765CEA">
            <w:pPr>
              <w:spacing w:line="420" w:lineRule="exact"/>
              <w:jc w:val="left"/>
              <w:rPr>
                <w:rFonts w:ascii="宋体" w:hAnsi="宋体" w:hint="eastAsia"/>
                <w:sz w:val="24"/>
              </w:rPr>
            </w:pPr>
            <w:r w:rsidRPr="00765CEA">
              <w:rPr>
                <w:rFonts w:ascii="宋体" w:hAnsi="宋体" w:hint="eastAsia"/>
                <w:sz w:val="24"/>
              </w:rPr>
              <w:t>2.4 图根控制测量</w:t>
            </w:r>
          </w:p>
          <w:p w:rsidR="00765CEA" w:rsidRPr="00765CEA" w:rsidP="00765CEA">
            <w:pPr>
              <w:spacing w:line="420" w:lineRule="exact"/>
              <w:jc w:val="left"/>
              <w:rPr>
                <w:rFonts w:ascii="宋体" w:hAnsi="宋体" w:hint="eastAsia"/>
                <w:sz w:val="24"/>
              </w:rPr>
            </w:pPr>
            <w:r w:rsidRPr="00765CEA">
              <w:rPr>
                <w:rFonts w:ascii="宋体" w:hAnsi="宋体" w:hint="eastAsia"/>
                <w:sz w:val="24"/>
              </w:rPr>
              <w:t>2. 5 图根点高程测量方法与技术要求</w:t>
            </w:r>
          </w:p>
          <w:p w:rsidR="00765CEA" w:rsidRPr="00765CEA" w:rsidP="00765CEA">
            <w:pPr>
              <w:spacing w:line="420" w:lineRule="exact"/>
              <w:jc w:val="left"/>
              <w:rPr>
                <w:rFonts w:ascii="宋体" w:hAnsi="宋体" w:hint="eastAsia"/>
                <w:sz w:val="24"/>
              </w:rPr>
            </w:pPr>
            <w:r w:rsidRPr="00765CEA">
              <w:rPr>
                <w:rFonts w:ascii="宋体" w:hAnsi="宋体" w:hint="eastAsia"/>
                <w:sz w:val="24"/>
              </w:rPr>
              <w:t>2.6 图根控制测量实施</w:t>
            </w:r>
          </w:p>
          <w:p w:rsidR="00B004A3" w:rsidRPr="00765CEA" w:rsidP="00765CEA">
            <w:pPr>
              <w:spacing w:line="420" w:lineRule="exact"/>
              <w:jc w:val="left"/>
              <w:rPr>
                <w:rFonts w:hint="eastAsia"/>
                <w:sz w:val="24"/>
              </w:rPr>
            </w:pPr>
            <w:r w:rsidRPr="00765CEA" w:rsidR="00765CEA">
              <w:rPr>
                <w:rFonts w:ascii="宋体" w:hAnsi="宋体" w:hint="eastAsia"/>
                <w:sz w:val="24"/>
              </w:rPr>
              <w:t>2.7 地形图细部测绘</w:t>
            </w:r>
          </w:p>
          <w:p w:rsidR="00765CEA" w:rsidRPr="00765CEA" w:rsidP="00765CEA">
            <w:pPr>
              <w:spacing w:line="420" w:lineRule="exact"/>
              <w:jc w:val="left"/>
              <w:rPr>
                <w:rFonts w:ascii="宋体" w:hAnsi="宋体" w:hint="eastAsia"/>
                <w:b/>
                <w:sz w:val="24"/>
              </w:rPr>
            </w:pPr>
            <w:r w:rsidRPr="00765CEA">
              <w:rPr>
                <w:rFonts w:ascii="宋体" w:hAnsi="宋体" w:hint="eastAsia"/>
                <w:b/>
                <w:sz w:val="24"/>
              </w:rPr>
              <w:t>3．实习体会：</w:t>
            </w:r>
          </w:p>
          <w:p w:rsidR="00765CEA" w:rsidRPr="00765CEA" w:rsidP="00765CEA">
            <w:pPr>
              <w:spacing w:line="420" w:lineRule="exact"/>
              <w:jc w:val="left"/>
              <w:rPr>
                <w:rFonts w:ascii="宋体" w:hAnsi="宋体" w:hint="eastAsia"/>
                <w:sz w:val="24"/>
              </w:rPr>
            </w:pPr>
            <w:r w:rsidRPr="00765CEA">
              <w:rPr>
                <w:rFonts w:ascii="宋体" w:hAnsi="宋体" w:hint="eastAsia"/>
                <w:sz w:val="24"/>
              </w:rPr>
              <w:t>3.1 思想作风方面：</w:t>
            </w:r>
          </w:p>
          <w:p w:rsidR="00765CEA" w:rsidRPr="00765CEA" w:rsidP="00765CEA">
            <w:pPr>
              <w:spacing w:line="420" w:lineRule="exact"/>
              <w:jc w:val="left"/>
              <w:rPr>
                <w:rFonts w:ascii="宋体" w:hAnsi="宋体" w:hint="eastAsia"/>
                <w:sz w:val="24"/>
              </w:rPr>
            </w:pPr>
            <w:r w:rsidRPr="00765CEA">
              <w:rPr>
                <w:rFonts w:ascii="宋体" w:hAnsi="宋体" w:hint="eastAsia"/>
                <w:sz w:val="24"/>
              </w:rPr>
              <w:t>3.2 测量技术方面：</w:t>
            </w:r>
          </w:p>
          <w:p w:rsidR="00B004A3" w:rsidRPr="00765CEA"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B004A3"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D17699" w:rsidP="00B004A3">
            <w:pPr>
              <w:rPr>
                <w:rFonts w:hint="eastAsia"/>
                <w:szCs w:val="21"/>
              </w:rPr>
            </w:pPr>
          </w:p>
        </w:tc>
      </w:tr>
    </w:tbl>
    <w:p>
      <w:pPr>
        <w:sectPr w:rsidSect="00086CFD">
          <w:headerReference w:type="default" r:id="rId12"/>
          <w:footerReference w:type="even" r:id="rId13"/>
          <w:footerReference w:type="default" r:id="rId14"/>
          <w:footerReference w:type="first" r:id="rId15"/>
          <w:type w:val="nextPage"/>
          <w:pgSz w:w="11906" w:h="16838"/>
          <w:pgMar w:top="1440" w:right="1800" w:bottom="1440" w:left="1800" w:header="851" w:footer="992" w:gutter="0"/>
          <w:pgNumType w:start="2"/>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348" w:type="dxa"/>
          </w:tcPr>
          <w:p w:rsidR="00F16188" w:rsidRPr="008A063A" w:rsidP="008A063A">
            <w:pPr>
              <w:jc w:val="center"/>
              <w:rPr>
                <w:rFonts w:ascii="黑体" w:eastAsia="黑体" w:hint="eastAsia"/>
                <w:b/>
                <w:sz w:val="44"/>
                <w:szCs w:val="44"/>
              </w:rPr>
            </w:pPr>
            <w:r w:rsidRPr="008A063A" w:rsidR="008A063A">
              <w:rPr>
                <w:rFonts w:ascii="黑体" w:eastAsia="黑体" w:hint="eastAsia"/>
                <w:b/>
                <w:sz w:val="44"/>
                <w:szCs w:val="44"/>
              </w:rPr>
              <w:t>前言</w:t>
            </w:r>
          </w:p>
          <w:p w:rsidR="008A063A" w:rsidRPr="00AE3D48" w:rsidP="00AE3D48">
            <w:pPr>
              <w:spacing w:line="420" w:lineRule="exact"/>
              <w:ind w:firstLine="480" w:firstLineChars="200"/>
              <w:jc w:val="left"/>
              <w:rPr>
                <w:rFonts w:ascii="宋体" w:hAnsi="宋体" w:hint="eastAsia"/>
                <w:sz w:val="24"/>
              </w:rPr>
            </w:pPr>
            <w:r w:rsidRPr="00AE3D48">
              <w:rPr>
                <w:rFonts w:ascii="宋体" w:hAnsi="宋体" w:hint="eastAsia"/>
                <w:sz w:val="24"/>
              </w:rPr>
              <w:t>数字测图实习是在学完测绘学基础课程之后，安排的实习内容。正确、熟练地使用测量仪器和掌握地形测量技术方法历来是测绘工作者必须掌握的基本技能和基本技术。通过本次实习训练学生正确和较熟练地操作仪器，掌握数字测图实践技术，加深对所学知识的理解和训练理论知识应用于实践的能力，同时也为后续专业课学习奠定必须的实践技能基础和技术基础。</w:t>
            </w:r>
          </w:p>
          <w:p w:rsidR="008A063A" w:rsidRPr="00AE3D48" w:rsidP="00AE3D48">
            <w:pPr>
              <w:spacing w:line="420" w:lineRule="exact"/>
              <w:ind w:firstLine="480" w:firstLineChars="200"/>
              <w:jc w:val="left"/>
              <w:rPr>
                <w:rFonts w:ascii="宋体" w:hAnsi="宋体" w:hint="eastAsia"/>
                <w:sz w:val="24"/>
              </w:rPr>
            </w:pPr>
            <w:r w:rsidRPr="00AE3D48">
              <w:rPr>
                <w:rFonts w:ascii="宋体" w:hAnsi="宋体" w:hint="eastAsia"/>
                <w:sz w:val="24"/>
              </w:rPr>
              <w:t>本次实习安排在第五学期，第1－3周；实习地点在校园、塔子沟测量实习基地。</w:t>
            </w:r>
          </w:p>
          <w:p w:rsidR="008A063A" w:rsidRPr="00AE3D48" w:rsidP="00AE3D48">
            <w:pPr>
              <w:spacing w:line="420" w:lineRule="exact"/>
              <w:ind w:firstLine="480" w:firstLineChars="200"/>
              <w:jc w:val="left"/>
              <w:rPr>
                <w:rFonts w:ascii="宋体" w:hAnsi="宋体" w:hint="eastAsia"/>
                <w:sz w:val="24"/>
              </w:rPr>
            </w:pPr>
            <w:r w:rsidRPr="00AE3D48">
              <w:rPr>
                <w:rFonts w:ascii="宋体" w:hAnsi="宋体" w:hint="eastAsia"/>
                <w:sz w:val="24"/>
              </w:rPr>
              <w:t>本次数字测图实习的基本任务：</w:t>
            </w:r>
          </w:p>
          <w:p w:rsidR="008A063A" w:rsidRPr="00AE3D48" w:rsidP="00AE3D48">
            <w:pPr>
              <w:spacing w:line="420" w:lineRule="exact"/>
              <w:ind w:firstLine="200"/>
              <w:jc w:val="left"/>
              <w:rPr>
                <w:rFonts w:ascii="宋体" w:hAnsi="宋体" w:hint="eastAsia"/>
                <w:sz w:val="24"/>
              </w:rPr>
            </w:pPr>
            <w:r w:rsidRPr="00AE3D48">
              <w:rPr>
                <w:rFonts w:ascii="宋体" w:hAnsi="宋体" w:hint="eastAsia"/>
                <w:sz w:val="24"/>
              </w:rPr>
              <w:t xml:space="preserve">   </w:t>
            </w:r>
            <w:r w:rsidRPr="00AE3D48">
              <w:rPr>
                <w:rFonts w:ascii="宋体" w:hAnsi="宋体" w:hint="eastAsia"/>
                <w:sz w:val="24"/>
              </w:rPr>
              <w:t>①</w:t>
            </w:r>
            <w:r w:rsidRPr="00AE3D48">
              <w:rPr>
                <w:rFonts w:ascii="宋体" w:hAnsi="宋体" w:hint="eastAsia"/>
                <w:sz w:val="24"/>
              </w:rPr>
              <w:t xml:space="preserve"> 水准测量、经纬仪测角的基本技能训练。</w:t>
            </w:r>
          </w:p>
          <w:p w:rsidR="008A063A" w:rsidRPr="00AE3D48" w:rsidP="00AE3D48">
            <w:pPr>
              <w:spacing w:line="420" w:lineRule="exact"/>
              <w:ind w:firstLine="200"/>
              <w:jc w:val="left"/>
              <w:rPr>
                <w:rFonts w:ascii="宋体" w:hAnsi="宋体" w:hint="eastAsia"/>
                <w:sz w:val="24"/>
              </w:rPr>
            </w:pPr>
            <w:r w:rsidRPr="00AE3D48">
              <w:rPr>
                <w:rFonts w:ascii="宋体" w:hAnsi="宋体" w:hint="eastAsia"/>
                <w:sz w:val="24"/>
              </w:rPr>
              <w:t xml:space="preserve">   </w:t>
            </w:r>
            <w:r w:rsidRPr="00AE3D48">
              <w:rPr>
                <w:rFonts w:ascii="宋体" w:hAnsi="宋体" w:hint="eastAsia"/>
                <w:sz w:val="24"/>
              </w:rPr>
              <w:t>②</w:t>
            </w:r>
            <w:r w:rsidRPr="00AE3D48">
              <w:rPr>
                <w:rFonts w:ascii="宋体" w:hAnsi="宋体" w:hint="eastAsia"/>
                <w:sz w:val="24"/>
              </w:rPr>
              <w:t xml:space="preserve"> 建筑区大比例尺数字地形图测绘。</w:t>
            </w:r>
          </w:p>
          <w:p w:rsidR="008A063A" w:rsidRPr="00AE3D48" w:rsidP="00AE3D48">
            <w:pPr>
              <w:spacing w:line="420" w:lineRule="exact"/>
              <w:ind w:firstLine="557" w:firstLineChars="232"/>
              <w:jc w:val="left"/>
              <w:rPr>
                <w:rFonts w:ascii="宋体" w:hAnsi="宋体" w:hint="eastAsia"/>
                <w:sz w:val="24"/>
              </w:rPr>
            </w:pPr>
            <w:r w:rsidRPr="00AE3D48">
              <w:rPr>
                <w:rFonts w:ascii="宋体" w:hAnsi="宋体" w:hint="eastAsia"/>
                <w:sz w:val="24"/>
              </w:rPr>
              <w:t>③</w:t>
            </w:r>
            <w:r w:rsidRPr="00AE3D48">
              <w:rPr>
                <w:rFonts w:ascii="宋体" w:hAnsi="宋体" w:hint="eastAsia"/>
                <w:sz w:val="24"/>
              </w:rPr>
              <w:t xml:space="preserve"> 丘陵地区大比例尺数字地形图测绘。本次实习的</w:t>
            </w:r>
          </w:p>
          <w:p w:rsidR="008A063A" w:rsidRPr="00AE3D48" w:rsidP="00AE3D48">
            <w:pPr>
              <w:spacing w:line="420" w:lineRule="exact"/>
              <w:ind w:firstLine="557" w:firstLineChars="232"/>
              <w:jc w:val="left"/>
              <w:rPr>
                <w:rFonts w:ascii="宋体" w:hAnsi="宋体" w:hint="eastAsia"/>
                <w:sz w:val="24"/>
              </w:rPr>
            </w:pPr>
            <w:r w:rsidRPr="00AE3D48">
              <w:rPr>
                <w:rFonts w:ascii="宋体" w:hAnsi="宋体" w:hint="eastAsia"/>
                <w:sz w:val="24"/>
              </w:rPr>
              <w:t>具体任务与时间分配：</w:t>
            </w:r>
          </w:p>
          <w:p w:rsidR="008A063A" w:rsidRPr="00AE3D48" w:rsidP="00AE3D48">
            <w:pPr>
              <w:spacing w:line="420" w:lineRule="exact"/>
              <w:ind w:firstLine="200"/>
              <w:jc w:val="left"/>
              <w:rPr>
                <w:rFonts w:ascii="宋体" w:hAnsi="宋体" w:hint="eastAsia"/>
                <w:sz w:val="24"/>
              </w:rPr>
            </w:pPr>
            <w:r w:rsidRPr="00AE3D48">
              <w:rPr>
                <w:rFonts w:ascii="宋体" w:hAnsi="宋体" w:hint="eastAsia"/>
                <w:sz w:val="24"/>
              </w:rPr>
              <w:t xml:space="preserve">   </w:t>
            </w:r>
            <w:r w:rsidRPr="00AE3D48">
              <w:rPr>
                <w:rFonts w:ascii="宋体" w:hAnsi="宋体" w:hint="eastAsia"/>
                <w:sz w:val="24"/>
              </w:rPr>
              <w:t>①</w:t>
            </w:r>
            <w:r w:rsidRPr="00AE3D48">
              <w:rPr>
                <w:rFonts w:ascii="宋体" w:hAnsi="宋体" w:hint="eastAsia"/>
                <w:sz w:val="24"/>
              </w:rPr>
              <w:t xml:space="preserve"> 基本技能训练一周；水准测量每组一个闭合环，经纬仪测角每人一测回；</w:t>
            </w:r>
          </w:p>
          <w:p w:rsidR="008A063A" w:rsidRPr="00AE3D48" w:rsidP="00AE3D48">
            <w:pPr>
              <w:spacing w:line="420" w:lineRule="exact"/>
              <w:ind w:firstLine="200"/>
              <w:jc w:val="left"/>
              <w:rPr>
                <w:rFonts w:ascii="宋体" w:hAnsi="宋体" w:hint="eastAsia"/>
                <w:sz w:val="24"/>
              </w:rPr>
            </w:pPr>
            <w:r w:rsidRPr="00AE3D48">
              <w:rPr>
                <w:rFonts w:ascii="宋体" w:hAnsi="宋体" w:hint="eastAsia"/>
                <w:sz w:val="24"/>
              </w:rPr>
              <w:t xml:space="preserve">   </w:t>
            </w:r>
            <w:r w:rsidRPr="00AE3D48">
              <w:rPr>
                <w:rFonts w:ascii="宋体" w:hAnsi="宋体" w:hint="eastAsia"/>
                <w:sz w:val="24"/>
              </w:rPr>
              <w:t>②</w:t>
            </w:r>
            <w:r w:rsidRPr="00AE3D48">
              <w:rPr>
                <w:rFonts w:ascii="宋体" w:hAnsi="宋体" w:hint="eastAsia"/>
                <w:sz w:val="24"/>
              </w:rPr>
              <w:t xml:space="preserve"> 建筑区1/500比例尺数字化测图，4日，每组一幅(</w:t>
            </w:r>
            <w:smartTag w:uri="urn:schemas-microsoft-com:office:smarttags" w:element="chmetcnv">
              <w:smartTagPr>
                <w:attr w:name="HasSpace" w:val="False"/>
                <w:attr w:name="Negative" w:val="False"/>
                <w:attr w:name="NumberType" w:val="1"/>
                <w:attr w:name="SourceValue" w:val="50"/>
                <w:attr w:name="TCSC" w:val="0"/>
                <w:attr w:name="UnitName" w:val="cm"/>
              </w:smartTagPr>
              <w:r w:rsidRPr="00AE3D48">
                <w:rPr>
                  <w:rFonts w:ascii="宋体" w:hAnsi="宋体" w:hint="eastAsia"/>
                  <w:sz w:val="24"/>
                </w:rPr>
                <w:t>50cm</w:t>
              </w:r>
            </w:smartTag>
            <w:r w:rsidRPr="00AE3D48">
              <w:rPr>
                <w:rFonts w:ascii="宋体" w:hAnsi="宋体" w:hint="eastAsia"/>
                <w:sz w:val="24"/>
              </w:rPr>
              <w:t>×</w:t>
            </w:r>
            <w:smartTag w:uri="urn:schemas-microsoft-com:office:smarttags" w:element="chmetcnv">
              <w:smartTagPr>
                <w:attr w:name="HasSpace" w:val="False"/>
                <w:attr w:name="Negative" w:val="False"/>
                <w:attr w:name="NumberType" w:val="1"/>
                <w:attr w:name="SourceValue" w:val="50"/>
                <w:attr w:name="TCSC" w:val="0"/>
                <w:attr w:name="UnitName" w:val="cm"/>
              </w:smartTagPr>
              <w:r w:rsidRPr="00AE3D48">
                <w:rPr>
                  <w:rFonts w:ascii="宋体" w:hAnsi="宋体" w:hint="eastAsia"/>
                  <w:sz w:val="24"/>
                </w:rPr>
                <w:t>50cm</w:t>
              </w:r>
            </w:smartTag>
            <w:r w:rsidRPr="00AE3D48">
              <w:rPr>
                <w:rFonts w:ascii="宋体" w:hAnsi="宋体" w:hint="eastAsia"/>
                <w:sz w:val="24"/>
              </w:rPr>
              <w:t>)图；</w:t>
            </w:r>
          </w:p>
          <w:p w:rsidR="008A063A" w:rsidRPr="00AE3D48" w:rsidP="00AE3D48">
            <w:pPr>
              <w:spacing w:line="420" w:lineRule="exact"/>
              <w:ind w:firstLine="200"/>
              <w:jc w:val="left"/>
              <w:rPr>
                <w:rFonts w:ascii="宋体" w:hAnsi="宋体" w:hint="eastAsia"/>
                <w:sz w:val="24"/>
              </w:rPr>
            </w:pPr>
            <w:r w:rsidRPr="00AE3D48">
              <w:rPr>
                <w:rFonts w:ascii="宋体" w:hAnsi="宋体" w:hint="eastAsia"/>
                <w:sz w:val="24"/>
              </w:rPr>
              <w:t xml:space="preserve">   </w:t>
            </w:r>
            <w:r w:rsidRPr="00AE3D48">
              <w:rPr>
                <w:rFonts w:ascii="宋体" w:hAnsi="宋体" w:hint="eastAsia"/>
                <w:sz w:val="24"/>
              </w:rPr>
              <w:t>③</w:t>
            </w:r>
            <w:r w:rsidRPr="00AE3D48">
              <w:rPr>
                <w:rFonts w:ascii="宋体" w:hAnsi="宋体" w:hint="eastAsia"/>
                <w:sz w:val="24"/>
              </w:rPr>
              <w:t xml:space="preserve"> 丘陵地1/1000比例尺数字化测图，4日，每组一幅(</w:t>
            </w:r>
            <w:smartTag w:uri="urn:schemas-microsoft-com:office:smarttags" w:element="chmetcnv">
              <w:smartTagPr>
                <w:attr w:name="HasSpace" w:val="False"/>
                <w:attr w:name="Negative" w:val="False"/>
                <w:attr w:name="NumberType" w:val="1"/>
                <w:attr w:name="SourceValue" w:val="50"/>
                <w:attr w:name="TCSC" w:val="0"/>
                <w:attr w:name="UnitName" w:val="cm"/>
              </w:smartTagPr>
              <w:r w:rsidRPr="00AE3D48">
                <w:rPr>
                  <w:rFonts w:ascii="宋体" w:hAnsi="宋体" w:hint="eastAsia"/>
                  <w:sz w:val="24"/>
                </w:rPr>
                <w:t>50cm</w:t>
              </w:r>
            </w:smartTag>
            <w:r w:rsidRPr="00AE3D48">
              <w:rPr>
                <w:rFonts w:ascii="宋体" w:hAnsi="宋体" w:hint="eastAsia"/>
                <w:sz w:val="24"/>
              </w:rPr>
              <w:t>×</w:t>
            </w:r>
            <w:smartTag w:uri="urn:schemas-microsoft-com:office:smarttags" w:element="chmetcnv">
              <w:smartTagPr>
                <w:attr w:name="HasSpace" w:val="False"/>
                <w:attr w:name="Negative" w:val="False"/>
                <w:attr w:name="NumberType" w:val="1"/>
                <w:attr w:name="SourceValue" w:val="50"/>
                <w:attr w:name="TCSC" w:val="0"/>
                <w:attr w:name="UnitName" w:val="cm"/>
              </w:smartTagPr>
              <w:r w:rsidRPr="00AE3D48">
                <w:rPr>
                  <w:rFonts w:ascii="宋体" w:hAnsi="宋体" w:hint="eastAsia"/>
                  <w:sz w:val="24"/>
                </w:rPr>
                <w:t>50cm</w:t>
              </w:r>
            </w:smartTag>
            <w:r w:rsidRPr="00AE3D48">
              <w:rPr>
                <w:rFonts w:ascii="宋体" w:hAnsi="宋体" w:hint="eastAsia"/>
                <w:sz w:val="24"/>
              </w:rPr>
              <w:t>)图</w:t>
            </w:r>
          </w:p>
          <w:p w:rsidR="008A063A" w:rsidRPr="00AE3D48" w:rsidP="00AE3D48">
            <w:pPr>
              <w:spacing w:line="420" w:lineRule="exact"/>
              <w:ind w:firstLine="200"/>
              <w:jc w:val="left"/>
              <w:rPr>
                <w:rFonts w:ascii="宋体" w:hAnsi="宋体" w:hint="eastAsia"/>
                <w:sz w:val="24"/>
              </w:rPr>
            </w:pPr>
            <w:r w:rsidRPr="00AE3D48">
              <w:rPr>
                <w:rFonts w:ascii="宋体" w:hAnsi="宋体" w:hint="eastAsia"/>
                <w:sz w:val="24"/>
              </w:rPr>
              <w:t xml:space="preserve">   </w:t>
            </w:r>
            <w:r w:rsidRPr="00AE3D48">
              <w:rPr>
                <w:rFonts w:ascii="宋体" w:hAnsi="宋体" w:hint="eastAsia"/>
                <w:sz w:val="24"/>
              </w:rPr>
              <w:t>④</w:t>
            </w:r>
            <w:r w:rsidRPr="00AE3D48">
              <w:rPr>
                <w:rFonts w:ascii="宋体" w:hAnsi="宋体" w:hint="eastAsia"/>
                <w:sz w:val="24"/>
              </w:rPr>
              <w:t xml:space="preserve"> 编写实习报告、成绩考核和总结2日。</w:t>
            </w:r>
          </w:p>
          <w:p w:rsidR="008A063A" w:rsidRPr="00AE3D48" w:rsidP="00AE3D48">
            <w:pPr>
              <w:spacing w:line="420" w:lineRule="exact"/>
              <w:ind w:firstLine="480" w:firstLineChars="200"/>
              <w:jc w:val="left"/>
              <w:rPr>
                <w:rFonts w:ascii="宋体" w:hAnsi="宋体" w:hint="eastAsia"/>
                <w:sz w:val="24"/>
              </w:rPr>
            </w:pPr>
            <w:r w:rsidRPr="00AE3D48">
              <w:rPr>
                <w:rFonts w:ascii="宋体" w:hAnsi="宋体" w:hint="eastAsia"/>
                <w:sz w:val="24"/>
              </w:rPr>
              <w:t>本次实习的组织情况</w:t>
            </w:r>
          </w:p>
          <w:p w:rsidR="008A063A" w:rsidRPr="00AE3D48" w:rsidP="00AE3D48">
            <w:pPr>
              <w:spacing w:line="420" w:lineRule="exact"/>
              <w:ind w:firstLine="557" w:firstLineChars="232"/>
              <w:jc w:val="left"/>
              <w:rPr>
                <w:rFonts w:ascii="宋体" w:hAnsi="宋体" w:hint="eastAsia"/>
                <w:sz w:val="24"/>
              </w:rPr>
            </w:pPr>
            <w:r w:rsidRPr="00AE3D48">
              <w:rPr>
                <w:rFonts w:ascii="宋体" w:hAnsi="宋体" w:hint="eastAsia"/>
                <w:sz w:val="24"/>
              </w:rPr>
              <w:t>①</w:t>
            </w:r>
            <w:r w:rsidRPr="00AE3D48">
              <w:rPr>
                <w:rFonts w:ascii="宋体" w:hAnsi="宋体" w:hint="eastAsia"/>
                <w:sz w:val="24"/>
              </w:rPr>
              <w:t>由教研室指定教师组成实习指导小组，负责实习的全面工作。</w:t>
            </w:r>
          </w:p>
          <w:p w:rsidR="008A063A" w:rsidRPr="00AE3D48" w:rsidP="00AE3D48">
            <w:pPr>
              <w:spacing w:line="420" w:lineRule="exact"/>
              <w:ind w:firstLine="200"/>
              <w:jc w:val="left"/>
              <w:rPr>
                <w:rFonts w:ascii="宋体" w:hAnsi="宋体" w:hint="eastAsia"/>
                <w:sz w:val="24"/>
              </w:rPr>
            </w:pPr>
            <w:r w:rsidRPr="00AE3D48">
              <w:rPr>
                <w:rFonts w:ascii="宋体" w:hAnsi="宋体" w:hint="eastAsia"/>
                <w:sz w:val="24"/>
              </w:rPr>
              <w:t xml:space="preserve">   </w:t>
            </w:r>
            <w:r w:rsidRPr="00AE3D48">
              <w:rPr>
                <w:rFonts w:ascii="宋体" w:hAnsi="宋体" w:hint="eastAsia"/>
                <w:sz w:val="24"/>
              </w:rPr>
              <w:t>②</w:t>
            </w:r>
            <w:r w:rsidRPr="00AE3D48">
              <w:rPr>
                <w:rFonts w:ascii="宋体" w:hAnsi="宋体" w:hint="eastAsia"/>
                <w:sz w:val="24"/>
              </w:rPr>
              <w:t>各教学班分成四大组，任命正副组长各1人，负责组内全部的工作；实习期间班委会仍要协助指导教师组织同学完成实习任务。</w:t>
            </w:r>
          </w:p>
          <w:p w:rsidR="00F16188" w:rsidRPr="008A063A"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F16188" w:rsidP="00B004A3">
            <w:pPr>
              <w:rPr>
                <w:rFonts w:hint="eastAsia"/>
                <w:szCs w:val="21"/>
              </w:rPr>
            </w:pPr>
          </w:p>
          <w:p w:rsidR="00765CEA" w:rsidP="00B004A3">
            <w:pPr>
              <w:rPr>
                <w:rFonts w:hint="eastAsia"/>
                <w:szCs w:val="21"/>
              </w:rPr>
            </w:pPr>
          </w:p>
          <w:p w:rsidR="00765CEA" w:rsidP="00B004A3">
            <w:pPr>
              <w:rPr>
                <w:rFonts w:hint="eastAsia"/>
                <w:szCs w:val="21"/>
              </w:rPr>
            </w:pPr>
          </w:p>
          <w:p w:rsidR="00765CEA" w:rsidP="00B004A3">
            <w:pPr>
              <w:rPr>
                <w:rFonts w:hint="eastAsia"/>
                <w:szCs w:val="21"/>
              </w:rPr>
            </w:pPr>
          </w:p>
          <w:p w:rsidR="00765CEA" w:rsidP="00B004A3">
            <w:pPr>
              <w:rPr>
                <w:rFonts w:hint="eastAsia"/>
                <w:szCs w:val="21"/>
              </w:rPr>
            </w:pPr>
          </w:p>
          <w:p w:rsidR="00765CEA" w:rsidP="00B004A3">
            <w:pPr>
              <w:rPr>
                <w:rFonts w:hint="eastAsia"/>
                <w:szCs w:val="21"/>
              </w:rPr>
            </w:pPr>
          </w:p>
          <w:p w:rsidR="00765CEA" w:rsidP="00B004A3">
            <w:pPr>
              <w:rPr>
                <w:rFonts w:hint="eastAsia"/>
                <w:szCs w:val="21"/>
              </w:rPr>
            </w:pPr>
          </w:p>
        </w:tc>
      </w:tr>
    </w:tbl>
    <w:p>
      <w:pPr>
        <w:sectPr w:rsidSect="00086CFD">
          <w:headerReference w:type="default" r:id="rId16"/>
          <w:footerReference w:type="even" r:id="rId17"/>
          <w:footerReference w:type="default" r:id="rId18"/>
          <w:footerReference w:type="first" r:id="rId19"/>
          <w:type w:val="nextPage"/>
          <w:pgSz w:w="11906" w:h="16838"/>
          <w:pgMar w:top="1440" w:right="1800" w:bottom="1440" w:left="1800" w:header="851" w:footer="992" w:gutter="0"/>
          <w:pgNumType w:start="3"/>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348" w:type="dxa"/>
          </w:tcPr>
          <w:p w:rsidR="00AE3D48" w:rsidRPr="00F8223A" w:rsidP="00AE3D48">
            <w:pPr>
              <w:spacing w:before="312" w:beforeLines="100" w:after="312" w:afterLines="100" w:line="420" w:lineRule="exact"/>
              <w:jc w:val="left"/>
              <w:rPr>
                <w:rFonts w:ascii="宋体" w:hAnsi="宋体" w:hint="eastAsia"/>
                <w:b/>
                <w:sz w:val="30"/>
                <w:szCs w:val="30"/>
              </w:rPr>
            </w:pPr>
            <w:r>
              <w:rPr>
                <w:rFonts w:ascii="宋体" w:hAnsi="宋体" w:hint="eastAsia"/>
                <w:b/>
                <w:sz w:val="30"/>
                <w:szCs w:val="30"/>
              </w:rPr>
              <w:t>1</w:t>
            </w:r>
            <w:r w:rsidR="00614981">
              <w:rPr>
                <w:rFonts w:ascii="宋体" w:hAnsi="宋体" w:hint="eastAsia"/>
                <w:b/>
                <w:sz w:val="30"/>
                <w:szCs w:val="30"/>
              </w:rPr>
              <w:t>.</w:t>
            </w:r>
            <w:r w:rsidRPr="00F8223A">
              <w:rPr>
                <w:rFonts w:ascii="宋体" w:hAnsi="宋体" w:hint="eastAsia"/>
                <w:b/>
                <w:sz w:val="30"/>
                <w:szCs w:val="30"/>
              </w:rPr>
              <w:t>基本功训练</w:t>
            </w:r>
          </w:p>
          <w:p w:rsidR="00AE3D48" w:rsidRPr="00AE3D48" w:rsidP="00AE3D48">
            <w:pPr>
              <w:spacing w:before="312" w:beforeLines="100" w:after="312" w:afterLines="100"/>
              <w:jc w:val="left"/>
              <w:rPr>
                <w:rFonts w:ascii="宋体" w:hAnsi="宋体" w:hint="eastAsia"/>
                <w:sz w:val="24"/>
              </w:rPr>
            </w:pPr>
            <w:r w:rsidRPr="00AE3D48">
              <w:rPr>
                <w:rFonts w:ascii="宋体" w:hAnsi="宋体" w:hint="eastAsia"/>
                <w:sz w:val="24"/>
              </w:rPr>
              <w:t>1．1目的及意义：</w:t>
            </w:r>
          </w:p>
          <w:p w:rsidR="00AE3D48" w:rsidRPr="00AE3D48" w:rsidP="00AE3D48">
            <w:pPr>
              <w:spacing w:line="420" w:lineRule="exact"/>
              <w:ind w:firstLine="480" w:firstLineChars="200"/>
              <w:jc w:val="left"/>
              <w:rPr>
                <w:rFonts w:ascii="宋体" w:hAnsi="宋体" w:hint="eastAsia"/>
                <w:sz w:val="24"/>
              </w:rPr>
            </w:pPr>
            <w:r w:rsidRPr="00AE3D48">
              <w:rPr>
                <w:rFonts w:ascii="宋体" w:hAnsi="宋体" w:hint="eastAsia"/>
                <w:sz w:val="24"/>
              </w:rPr>
              <w:t>正确、熟练地操作测量仪器是测绘工作者必备的基本功，故在教学计划中有明确规定。普通测量仪器与先进的测量仪器，在仪器的安置方面差别不大，而且越是先进的仪器，仪器的安置越显得重要。在普通测绘学课理论教学时，学生操作仪器时间有限，还没有达到正确使用仪器的程度，更谈不上比较熟练，在此情形下，若直接使用全站仪测图，会使这样贵重的仪器受到损伤，为此先用普通仪器，作基本功训练是合乎情理的。况且普通测量仪器在测量实践中许多场合还不能被其它仪器所替代，所以利用普通测量仪器进行基本功训练是非常必要的，具有实际意义。</w:t>
            </w:r>
          </w:p>
          <w:p w:rsidR="00AE3D48" w:rsidRPr="00AE3D48" w:rsidP="00AE3D48">
            <w:pPr>
              <w:spacing w:before="312" w:beforeLines="100" w:after="312" w:afterLines="100" w:line="420" w:lineRule="exact"/>
              <w:rPr>
                <w:rFonts w:ascii="宋体" w:hAnsi="宋体" w:hint="eastAsia"/>
                <w:sz w:val="24"/>
              </w:rPr>
            </w:pPr>
            <w:r w:rsidRPr="00AE3D48">
              <w:rPr>
                <w:rFonts w:ascii="宋体" w:hAnsi="宋体" w:hint="eastAsia"/>
                <w:sz w:val="24"/>
              </w:rPr>
              <w:t>1．2水准测量</w:t>
            </w:r>
            <w:r>
              <w:rPr>
                <w:rFonts w:ascii="宋体" w:hAnsi="宋体" w:hint="eastAsia"/>
                <w:sz w:val="24"/>
              </w:rPr>
              <w:t>：</w:t>
            </w:r>
          </w:p>
          <w:p w:rsidR="00AE3D48" w:rsidP="00AE3D48">
            <w:pPr>
              <w:spacing w:line="420" w:lineRule="exact"/>
              <w:jc w:val="left"/>
              <w:rPr>
                <w:rFonts w:hint="eastAsia"/>
                <w:sz w:val="24"/>
              </w:rPr>
            </w:pPr>
            <w:r>
              <w:rPr>
                <w:rFonts w:hint="eastAsia"/>
                <w:sz w:val="24"/>
              </w:rPr>
              <w:t>1.2</w:t>
            </w:r>
            <w:r w:rsidR="00F24922">
              <w:rPr>
                <w:rFonts w:hint="eastAsia"/>
                <w:sz w:val="24"/>
              </w:rPr>
              <w:t xml:space="preserve">.1 </w:t>
            </w:r>
            <w:r>
              <w:rPr>
                <w:rFonts w:hint="eastAsia"/>
                <w:sz w:val="24"/>
              </w:rPr>
              <w:t>主要仪器工具</w:t>
            </w:r>
          </w:p>
          <w:p w:rsidR="00AE3D48" w:rsidP="00AE3D48">
            <w:pPr>
              <w:spacing w:line="420" w:lineRule="exact"/>
              <w:ind w:firstLine="480" w:firstLineChars="200"/>
              <w:jc w:val="left"/>
              <w:rPr>
                <w:rFonts w:hint="eastAsia"/>
                <w:sz w:val="24"/>
              </w:rPr>
            </w:pPr>
            <w:r>
              <w:rPr>
                <w:rFonts w:hint="eastAsia"/>
                <w:sz w:val="24"/>
              </w:rPr>
              <w:t>S3级水准仪一套，水准仪脚架一个，水准尺两把，尺垫两块，三、四等水准记录本一本、4H或5H铅笔一只，钢钉若干，锤子一把，工具兜一个，铅笔盒一个。</w:t>
            </w:r>
          </w:p>
          <w:p w:rsidR="00AE3D48" w:rsidP="00AE3D48">
            <w:pPr>
              <w:spacing w:line="420" w:lineRule="exact"/>
              <w:jc w:val="left"/>
              <w:rPr>
                <w:rFonts w:hint="eastAsia"/>
                <w:sz w:val="24"/>
              </w:rPr>
            </w:pPr>
            <w:r>
              <w:rPr>
                <w:rFonts w:hint="eastAsia"/>
                <w:sz w:val="24"/>
              </w:rPr>
              <w:t>1.2.2 水准测量路线组成</w:t>
            </w:r>
          </w:p>
          <w:p w:rsidR="00AE3D48" w:rsidP="00AE3D48">
            <w:pPr>
              <w:spacing w:line="420" w:lineRule="exact"/>
              <w:ind w:firstLine="480" w:firstLineChars="200"/>
              <w:jc w:val="left"/>
              <w:rPr>
                <w:rFonts w:hint="eastAsia"/>
                <w:sz w:val="24"/>
              </w:rPr>
            </w:pPr>
            <w:r>
              <w:rPr>
                <w:rFonts w:hint="eastAsia"/>
                <w:sz w:val="24"/>
              </w:rPr>
              <w:t>利用一个已知点，根据给定的任务和地形条件选一条水准路线，在路线上设若干钢钉作为未知高程点，组成一条闭合水准路线，任务量控制在30-40站之间。</w:t>
            </w:r>
          </w:p>
          <w:p w:rsidR="00AE3D48" w:rsidP="00AE3D48">
            <w:pPr>
              <w:spacing w:line="420" w:lineRule="exact"/>
              <w:jc w:val="left"/>
              <w:rPr>
                <w:rFonts w:hint="eastAsia"/>
                <w:sz w:val="24"/>
              </w:rPr>
            </w:pPr>
            <w:r>
              <w:rPr>
                <w:rFonts w:hint="eastAsia"/>
                <w:sz w:val="24"/>
              </w:rPr>
              <w:t>1.2.3 技术要求</w:t>
            </w:r>
          </w:p>
          <w:p w:rsidR="00AE3D48" w:rsidRPr="0082045A" w:rsidP="00AE3D48">
            <w:pPr>
              <w:spacing w:line="420" w:lineRule="exact"/>
              <w:ind w:firstLine="480" w:firstLineChars="200"/>
              <w:jc w:val="left"/>
              <w:rPr>
                <w:rFonts w:hint="eastAsia"/>
                <w:sz w:val="24"/>
              </w:rPr>
            </w:pPr>
            <w:r>
              <w:rPr>
                <w:rFonts w:hint="eastAsia"/>
                <w:sz w:val="24"/>
              </w:rPr>
              <w:t>水准测量工作应按《工程测量》规范水准测量五等技术要求进行，主要技术要求见表1-1。</w:t>
            </w:r>
          </w:p>
          <w:p w:rsidR="00AE3D48" w:rsidP="00AE3D48">
            <w:pPr>
              <w:jc w:val="left"/>
              <w:rPr>
                <w:rFonts w:hint="eastAsia"/>
              </w:rPr>
            </w:pPr>
          </w:p>
          <w:p w:rsidR="00AE3D48" w:rsidRPr="00DF148C" w:rsidP="00DF148C">
            <w:pPr>
              <w:jc w:val="center"/>
              <w:rPr>
                <w:rFonts w:ascii="宋体" w:hAnsi="宋体" w:hint="eastAsia"/>
                <w:sz w:val="24"/>
              </w:rPr>
            </w:pPr>
            <w:r w:rsidRPr="00DF148C">
              <w:rPr>
                <w:rFonts w:ascii="宋体" w:hAnsi="宋体" w:hint="eastAsia"/>
                <w:sz w:val="24"/>
              </w:rPr>
              <w:t>表1-1           水准测量主要技术要求</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 w:type="dxa"/>
                <w:right w:w="3" w:type="dxa"/>
              </w:tblCellMar>
              <w:tblLook w:val="0000"/>
            </w:tblPr>
            <w:tblGrid>
              <w:gridCol w:w="730"/>
              <w:gridCol w:w="622"/>
              <w:gridCol w:w="624"/>
              <w:gridCol w:w="624"/>
              <w:gridCol w:w="624"/>
              <w:gridCol w:w="936"/>
              <w:gridCol w:w="1039"/>
              <w:gridCol w:w="1146"/>
              <w:gridCol w:w="1951"/>
            </w:tblGrid>
            <w:tr w:rsidTr="00D94BD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 w:type="dxa"/>
                  <w:right w:w="3" w:type="dxa"/>
                </w:tblCellMar>
                <w:tblLook w:val="0000"/>
              </w:tblPrEx>
              <w:trPr>
                <w:cantSplit/>
              </w:trPr>
              <w:tc>
                <w:tcPr>
                  <w:tcW w:w="738" w:type="dxa"/>
                </w:tcPr>
                <w:p w:rsidR="00AE3D48" w:rsidP="00AE3D48">
                  <w:pPr>
                    <w:jc w:val="left"/>
                    <w:rPr>
                      <w:rFonts w:hint="eastAsia"/>
                      <w:sz w:val="18"/>
                    </w:rPr>
                  </w:pPr>
                  <w:r>
                    <w:rPr>
                      <w:rFonts w:hint="eastAsia"/>
                      <w:sz w:val="18"/>
                    </w:rPr>
                    <w:t>附合或闭合环线长</w:t>
                  </w:r>
                </w:p>
                <w:p w:rsidR="00AE3D48" w:rsidP="00AE3D48">
                  <w:pPr>
                    <w:jc w:val="left"/>
                    <w:rPr>
                      <w:sz w:val="18"/>
                    </w:rPr>
                  </w:pPr>
                  <w:r>
                    <w:rPr>
                      <w:rFonts w:hint="eastAsia"/>
                      <w:sz w:val="18"/>
                    </w:rPr>
                    <w:t>(km)</w:t>
                  </w:r>
                </w:p>
              </w:tc>
              <w:tc>
                <w:tcPr>
                  <w:tcW w:w="630" w:type="dxa"/>
                </w:tcPr>
                <w:p w:rsidR="00AE3D48" w:rsidP="00AE3D48">
                  <w:pPr>
                    <w:jc w:val="left"/>
                    <w:rPr>
                      <w:rFonts w:hint="eastAsia"/>
                      <w:sz w:val="18"/>
                    </w:rPr>
                  </w:pPr>
                  <w:r>
                    <w:rPr>
                      <w:rFonts w:hint="eastAsia"/>
                      <w:sz w:val="18"/>
                    </w:rPr>
                    <w:t>水准仪</w:t>
                  </w:r>
                </w:p>
              </w:tc>
              <w:tc>
                <w:tcPr>
                  <w:tcW w:w="630" w:type="dxa"/>
                </w:tcPr>
                <w:p w:rsidR="00AE3D48" w:rsidP="00AE3D48">
                  <w:pPr>
                    <w:jc w:val="left"/>
                    <w:rPr>
                      <w:rFonts w:hint="eastAsia"/>
                      <w:sz w:val="18"/>
                    </w:rPr>
                  </w:pPr>
                  <w:r>
                    <w:rPr>
                      <w:rFonts w:hint="eastAsia"/>
                      <w:sz w:val="18"/>
                    </w:rPr>
                    <w:t>视线长(m)</w:t>
                  </w:r>
                </w:p>
              </w:tc>
              <w:tc>
                <w:tcPr>
                  <w:tcW w:w="630" w:type="dxa"/>
                </w:tcPr>
                <w:p w:rsidR="00AE3D48" w:rsidP="00AE3D48">
                  <w:pPr>
                    <w:jc w:val="left"/>
                    <w:rPr>
                      <w:rFonts w:hint="eastAsia"/>
                      <w:sz w:val="18"/>
                    </w:rPr>
                  </w:pPr>
                  <w:r>
                    <w:rPr>
                      <w:rFonts w:hint="eastAsia"/>
                      <w:sz w:val="18"/>
                    </w:rPr>
                    <w:t>视距差(m)</w:t>
                  </w:r>
                </w:p>
              </w:tc>
              <w:tc>
                <w:tcPr>
                  <w:tcW w:w="630" w:type="dxa"/>
                </w:tcPr>
                <w:p w:rsidR="00AE3D48" w:rsidP="00AE3D48">
                  <w:pPr>
                    <w:jc w:val="left"/>
                    <w:rPr>
                      <w:rFonts w:hint="eastAsia"/>
                      <w:sz w:val="18"/>
                    </w:rPr>
                  </w:pPr>
                  <w:r>
                    <w:rPr>
                      <w:rFonts w:hint="eastAsia"/>
                      <w:sz w:val="18"/>
                    </w:rPr>
                    <w:t>视距差</w:t>
                  </w:r>
                </w:p>
                <w:p w:rsidR="00AE3D48" w:rsidP="00AE3D48">
                  <w:pPr>
                    <w:jc w:val="left"/>
                    <w:rPr>
                      <w:rFonts w:hint="eastAsia"/>
                      <w:sz w:val="18"/>
                    </w:rPr>
                  </w:pPr>
                  <w:r>
                    <w:rPr>
                      <w:rFonts w:hint="eastAsia"/>
                      <w:sz w:val="18"/>
                    </w:rPr>
                    <w:t>累  计</w:t>
                  </w:r>
                </w:p>
                <w:p w:rsidR="00AE3D48" w:rsidP="00AE3D48">
                  <w:pPr>
                    <w:jc w:val="left"/>
                    <w:rPr>
                      <w:sz w:val="18"/>
                    </w:rPr>
                  </w:pPr>
                  <w:r>
                    <w:rPr>
                      <w:rFonts w:hint="eastAsia"/>
                      <w:sz w:val="18"/>
                    </w:rPr>
                    <w:t>(m)</w:t>
                  </w:r>
                </w:p>
              </w:tc>
              <w:tc>
                <w:tcPr>
                  <w:tcW w:w="945" w:type="dxa"/>
                </w:tcPr>
                <w:p w:rsidR="00AE3D48" w:rsidP="00AE3D48">
                  <w:pPr>
                    <w:jc w:val="left"/>
                    <w:rPr>
                      <w:rFonts w:hint="eastAsia"/>
                      <w:sz w:val="18"/>
                    </w:rPr>
                  </w:pPr>
                  <w:r>
                    <w:rPr>
                      <w:rFonts w:hint="eastAsia"/>
                      <w:sz w:val="18"/>
                    </w:rPr>
                    <w:t>黑、红面读数差</w:t>
                  </w:r>
                </w:p>
                <w:p w:rsidR="00AE3D48" w:rsidP="00AE3D48">
                  <w:pPr>
                    <w:jc w:val="left"/>
                    <w:rPr>
                      <w:rFonts w:hint="eastAsia"/>
                      <w:sz w:val="18"/>
                    </w:rPr>
                  </w:pPr>
                  <w:r>
                    <w:rPr>
                      <w:rFonts w:hint="eastAsia"/>
                      <w:sz w:val="18"/>
                    </w:rPr>
                    <w:t>(mm)</w:t>
                  </w:r>
                </w:p>
              </w:tc>
              <w:tc>
                <w:tcPr>
                  <w:tcW w:w="1050" w:type="dxa"/>
                </w:tcPr>
                <w:p w:rsidR="00AE3D48" w:rsidP="00AE3D48">
                  <w:pPr>
                    <w:jc w:val="left"/>
                    <w:rPr>
                      <w:rFonts w:hint="eastAsia"/>
                      <w:sz w:val="18"/>
                    </w:rPr>
                  </w:pPr>
                  <w:r>
                    <w:rPr>
                      <w:rFonts w:hint="eastAsia"/>
                      <w:sz w:val="18"/>
                    </w:rPr>
                    <w:t>黑、红面所测高差之差(mm)</w:t>
                  </w:r>
                </w:p>
              </w:tc>
              <w:tc>
                <w:tcPr>
                  <w:tcW w:w="1155" w:type="dxa"/>
                </w:tcPr>
                <w:p w:rsidR="00AE3D48" w:rsidP="00AE3D48">
                  <w:pPr>
                    <w:jc w:val="left"/>
                    <w:rPr>
                      <w:rFonts w:hint="eastAsia"/>
                      <w:sz w:val="18"/>
                    </w:rPr>
                  </w:pPr>
                  <w:r>
                    <w:rPr>
                      <w:rFonts w:hint="eastAsia"/>
                      <w:sz w:val="18"/>
                    </w:rPr>
                    <w:t>路线闭合差(mm)</w:t>
                  </w:r>
                </w:p>
              </w:tc>
              <w:tc>
                <w:tcPr>
                  <w:tcW w:w="1968" w:type="dxa"/>
                </w:tcPr>
                <w:p w:rsidR="00AE3D48" w:rsidP="00AE3D48">
                  <w:pPr>
                    <w:jc w:val="left"/>
                    <w:rPr>
                      <w:rFonts w:hint="eastAsia"/>
                      <w:sz w:val="18"/>
                    </w:rPr>
                  </w:pPr>
                  <w:r>
                    <w:rPr>
                      <w:rFonts w:hint="eastAsia"/>
                      <w:sz w:val="18"/>
                    </w:rPr>
                    <w:t>注</w:t>
                  </w:r>
                </w:p>
              </w:tc>
            </w:tr>
            <w:tr w:rsidTr="00D94BD9">
              <w:tblPrEx>
                <w:tblW w:w="0" w:type="auto"/>
                <w:tblCellMar>
                  <w:left w:w="3" w:type="dxa"/>
                  <w:right w:w="3" w:type="dxa"/>
                </w:tblCellMar>
                <w:tblLook w:val="0000"/>
              </w:tblPrEx>
              <w:trPr>
                <w:cantSplit/>
              </w:trPr>
              <w:tc>
                <w:tcPr>
                  <w:tcW w:w="738" w:type="dxa"/>
                </w:tcPr>
                <w:p w:rsidR="00AE3D48" w:rsidP="00AE3D48">
                  <w:pPr>
                    <w:spacing w:before="240"/>
                    <w:jc w:val="left"/>
                    <w:rPr>
                      <w:rFonts w:hint="eastAsia"/>
                      <w:sz w:val="18"/>
                    </w:rPr>
                  </w:pPr>
                  <w:r>
                    <w:rPr>
                      <w:rFonts w:hint="eastAsia"/>
                      <w:sz w:val="18"/>
                    </w:rPr>
                    <w:t>5</w:t>
                  </w:r>
                </w:p>
              </w:tc>
              <w:tc>
                <w:tcPr>
                  <w:tcW w:w="630" w:type="dxa"/>
                </w:tcPr>
                <w:p w:rsidR="00AE3D48" w:rsidP="00AE3D48">
                  <w:pPr>
                    <w:spacing w:before="240"/>
                    <w:jc w:val="left"/>
                    <w:rPr>
                      <w:rFonts w:hint="eastAsia"/>
                      <w:sz w:val="18"/>
                    </w:rPr>
                  </w:pPr>
                  <w:r>
                    <w:rPr>
                      <w:rFonts w:hint="eastAsia"/>
                      <w:sz w:val="18"/>
                    </w:rPr>
                    <w:t>S</w:t>
                  </w:r>
                  <w:r>
                    <w:rPr>
                      <w:rFonts w:hint="eastAsia"/>
                      <w:sz w:val="18"/>
                      <w:vertAlign w:val="subscript"/>
                    </w:rPr>
                    <w:t>3</w:t>
                  </w:r>
                </w:p>
              </w:tc>
              <w:tc>
                <w:tcPr>
                  <w:tcW w:w="630" w:type="dxa"/>
                </w:tcPr>
                <w:p w:rsidR="00AE3D48" w:rsidP="00AE3D48">
                  <w:pPr>
                    <w:spacing w:before="240"/>
                    <w:jc w:val="left"/>
                    <w:rPr>
                      <w:rFonts w:hint="eastAsia"/>
                      <w:sz w:val="18"/>
                    </w:rPr>
                  </w:pPr>
                  <w:r>
                    <w:rPr>
                      <w:rFonts w:hint="eastAsia"/>
                      <w:sz w:val="18"/>
                    </w:rPr>
                    <w:t>100</w:t>
                  </w:r>
                </w:p>
              </w:tc>
              <w:tc>
                <w:tcPr>
                  <w:tcW w:w="630" w:type="dxa"/>
                </w:tcPr>
                <w:p w:rsidR="00AE3D48" w:rsidP="00AE3D48">
                  <w:pPr>
                    <w:spacing w:before="240"/>
                    <w:jc w:val="left"/>
                    <w:rPr>
                      <w:rFonts w:hint="eastAsia"/>
                      <w:sz w:val="18"/>
                    </w:rPr>
                  </w:pPr>
                  <w:r>
                    <w:rPr>
                      <w:rFonts w:hint="eastAsia"/>
                      <w:sz w:val="18"/>
                    </w:rPr>
                    <w:t>10</w:t>
                  </w:r>
                </w:p>
              </w:tc>
              <w:tc>
                <w:tcPr>
                  <w:tcW w:w="630" w:type="dxa"/>
                </w:tcPr>
                <w:p w:rsidR="00AE3D48" w:rsidP="00AE3D48">
                  <w:pPr>
                    <w:spacing w:before="240"/>
                    <w:jc w:val="left"/>
                    <w:rPr>
                      <w:rFonts w:hint="eastAsia"/>
                      <w:sz w:val="18"/>
                    </w:rPr>
                  </w:pPr>
                  <w:r>
                    <w:rPr>
                      <w:rFonts w:hint="eastAsia"/>
                      <w:sz w:val="18"/>
                    </w:rPr>
                    <w:t>50</w:t>
                  </w:r>
                </w:p>
              </w:tc>
              <w:tc>
                <w:tcPr>
                  <w:tcW w:w="945" w:type="dxa"/>
                </w:tcPr>
                <w:p w:rsidR="00AE3D48" w:rsidRPr="00A913AA" w:rsidP="00AE3D48">
                  <w:pPr>
                    <w:spacing w:before="240"/>
                    <w:jc w:val="left"/>
                    <w:rPr>
                      <w:rFonts w:hint="eastAsia"/>
                      <w:b/>
                      <w:sz w:val="18"/>
                    </w:rPr>
                  </w:pPr>
                  <w:r w:rsidRPr="00A913AA">
                    <w:rPr>
                      <w:rFonts w:hint="eastAsia"/>
                      <w:b/>
                      <w:sz w:val="18"/>
                    </w:rPr>
                    <w:t>4</w:t>
                  </w:r>
                </w:p>
              </w:tc>
              <w:tc>
                <w:tcPr>
                  <w:tcW w:w="1050" w:type="dxa"/>
                </w:tcPr>
                <w:p w:rsidR="00AE3D48" w:rsidRPr="00A913AA" w:rsidP="00AE3D48">
                  <w:pPr>
                    <w:spacing w:before="240"/>
                    <w:jc w:val="left"/>
                    <w:rPr>
                      <w:rFonts w:hint="eastAsia"/>
                      <w:b/>
                      <w:sz w:val="18"/>
                    </w:rPr>
                  </w:pPr>
                  <w:r w:rsidRPr="00A913AA">
                    <w:rPr>
                      <w:rFonts w:hint="eastAsia"/>
                      <w:b/>
                      <w:sz w:val="18"/>
                    </w:rPr>
                    <w:t>6</w:t>
                  </w:r>
                </w:p>
              </w:tc>
              <w:tc>
                <w:tcPr>
                  <w:tcW w:w="1155" w:type="dxa"/>
                </w:tcPr>
                <w:p w:rsidR="00AE3D48" w:rsidP="00AE3D48">
                  <w:pPr>
                    <w:jc w:val="left"/>
                    <w:rPr>
                      <w:sz w:val="18"/>
                    </w:rPr>
                  </w:pPr>
                  <w:r w:rsidRPr="007E7585">
                    <w:rPr>
                      <w:rFonts w:hint="eastAsia"/>
                      <w:b/>
                      <w:sz w:val="18"/>
                    </w:rPr>
                    <w:t>40</w:t>
                  </w:r>
                  <w:r>
                    <w:rPr>
                      <w:b/>
                      <w:position w:val="-6"/>
                      <w:sz w:val="18"/>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pt;height:17pt" o:ole="" filled="f" fillcolor="white" stroked="f">
                        <v:fill o:detectmouseclick="f"/>
                        <v:imagedata r:id="rId20" o:title=""/>
                      </v:shape>
                      <o:OLEObject Type="Embed" ProgID="Equation.3" ShapeID="_x0000_i1025" DrawAspect="Content" ObjectID="_1059820768" r:id="rId21"/>
                    </w:object>
                  </w:r>
                  <w:r>
                    <w:rPr>
                      <w:rFonts w:hint="eastAsia"/>
                      <w:sz w:val="18"/>
                    </w:rPr>
                    <w:t>或12</w:t>
                  </w:r>
                  <w:r>
                    <w:rPr>
                      <w:position w:val="-8"/>
                      <w:sz w:val="18"/>
                    </w:rPr>
                    <w:object>
                      <v:shape id="_x0000_i1026" type="#_x0000_t75" style="width:19pt;height:18pt" o:ole="" filled="f" fillcolor="white" stroked="f">
                        <v:fill o:detectmouseclick="f"/>
                        <v:imagedata r:id="rId22" o:title=""/>
                      </v:shape>
                      <o:OLEObject Type="Embed" ProgID="Equation.3" ShapeID="_x0000_i1026" DrawAspect="Content" ObjectID="_1059820867" r:id="rId23"/>
                    </w:object>
                  </w:r>
                </w:p>
              </w:tc>
              <w:tc>
                <w:tcPr>
                  <w:tcW w:w="1968" w:type="dxa"/>
                </w:tcPr>
                <w:p w:rsidR="00AE3D48" w:rsidP="00AE3D48">
                  <w:pPr>
                    <w:numPr>
                      <w:ilvl w:val="0"/>
                      <w:numId w:val="2"/>
                    </w:numPr>
                    <w:ind w:firstLine="0"/>
                    <w:jc w:val="left"/>
                    <w:rPr>
                      <w:rFonts w:hint="eastAsia"/>
                      <w:sz w:val="18"/>
                    </w:rPr>
                  </w:pPr>
                  <w:r>
                    <w:rPr>
                      <w:rFonts w:hint="eastAsia"/>
                      <w:sz w:val="18"/>
                    </w:rPr>
                    <w:t>L为路线长，以km为单位</w:t>
                  </w:r>
                </w:p>
                <w:p w:rsidR="00AE3D48" w:rsidP="00AE3D48">
                  <w:pPr>
                    <w:numPr>
                      <w:ilvl w:val="0"/>
                      <w:numId w:val="2"/>
                    </w:numPr>
                    <w:ind w:firstLine="0"/>
                    <w:jc w:val="left"/>
                    <w:rPr>
                      <w:rFonts w:hint="eastAsia"/>
                      <w:sz w:val="18"/>
                    </w:rPr>
                  </w:pPr>
                  <w:r>
                    <w:rPr>
                      <w:rFonts w:hint="eastAsia"/>
                      <w:sz w:val="18"/>
                    </w:rPr>
                    <w:t>N为测站数</w:t>
                  </w:r>
                </w:p>
              </w:tc>
            </w:tr>
          </w:tbl>
          <w:p w:rsidR="00AE3D48" w:rsidP="00AE3D48">
            <w:pPr>
              <w:spacing w:line="420" w:lineRule="exact"/>
              <w:jc w:val="left"/>
              <w:rPr>
                <w:rFonts w:hint="eastAsia"/>
                <w:sz w:val="24"/>
              </w:rPr>
            </w:pPr>
            <w:r w:rsidR="00F24922">
              <w:rPr>
                <w:rFonts w:hint="eastAsia"/>
                <w:sz w:val="24"/>
              </w:rPr>
              <w:t xml:space="preserve">1.2.4 </w:t>
            </w:r>
            <w:r>
              <w:rPr>
                <w:rFonts w:hint="eastAsia"/>
                <w:sz w:val="24"/>
              </w:rPr>
              <w:t>注意事项：</w:t>
            </w:r>
          </w:p>
        </w:tc>
      </w:tr>
    </w:tbl>
    <w:p>
      <w:pPr>
        <w:sectPr w:rsidSect="00086CFD">
          <w:headerReference w:type="default" r:id="rId24"/>
          <w:footerReference w:type="even" r:id="rId25"/>
          <w:footerReference w:type="default" r:id="rId26"/>
          <w:footerReference w:type="first" r:id="rId27"/>
          <w:type w:val="nextPage"/>
          <w:pgSz w:w="11906" w:h="16838"/>
          <w:pgMar w:top="1440" w:right="1800" w:bottom="1440" w:left="1800" w:header="851" w:footer="992" w:gutter="0"/>
          <w:pgNumType w:start="4"/>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348" w:type="dxa"/>
          </w:tcPr>
          <w:p w:rsidR="00AE3D48" w:rsidP="00AE3D48">
            <w:pPr>
              <w:spacing w:line="420" w:lineRule="exact"/>
              <w:ind w:firstLine="480" w:firstLineChars="200"/>
              <w:jc w:val="left"/>
              <w:rPr>
                <w:rFonts w:hint="eastAsia"/>
                <w:sz w:val="24"/>
              </w:rPr>
            </w:pPr>
            <w:r w:rsidRPr="00AE3D48">
              <w:rPr>
                <w:rFonts w:hint="eastAsia"/>
                <w:sz w:val="24"/>
              </w:rPr>
              <w:t>①</w:t>
            </w:r>
            <w:r>
              <w:rPr>
                <w:rFonts w:hint="eastAsia"/>
                <w:sz w:val="24"/>
              </w:rPr>
              <w:t>记录员要复述观测员的读数，得到观测员默许后方能记录；应将观测成果直接记录到规定的记录本上，不得追记、补记和转抄。</w:t>
            </w:r>
          </w:p>
          <w:p w:rsidR="00AE3D48" w:rsidP="00AE3D48">
            <w:pPr>
              <w:spacing w:line="420" w:lineRule="exact"/>
              <w:ind w:firstLine="480" w:firstLineChars="200"/>
              <w:jc w:val="left"/>
              <w:rPr>
                <w:rFonts w:hint="eastAsia"/>
                <w:sz w:val="24"/>
              </w:rPr>
            </w:pPr>
            <w:r w:rsidRPr="00AE3D48">
              <w:rPr>
                <w:rFonts w:hint="eastAsia"/>
                <w:sz w:val="24"/>
              </w:rPr>
              <w:t>②</w:t>
            </w:r>
            <w:r>
              <w:rPr>
                <w:rFonts w:hint="eastAsia"/>
                <w:sz w:val="24"/>
              </w:rPr>
              <w:t>记录应以较硬的铅笔（如4H-5H）进行记录，铅笔要修得细，字迹清楚、整齐工整，原始记录（含文字）不得涂改、擦改等。</w:t>
            </w:r>
          </w:p>
          <w:p w:rsidR="00AE3D48" w:rsidP="00AE3D48">
            <w:pPr>
              <w:spacing w:line="420" w:lineRule="exact"/>
              <w:ind w:firstLine="480" w:firstLineChars="200"/>
              <w:jc w:val="left"/>
              <w:rPr>
                <w:rFonts w:hint="eastAsia"/>
                <w:sz w:val="24"/>
              </w:rPr>
            </w:pPr>
            <w:r w:rsidRPr="00AE3D48">
              <w:rPr>
                <w:rFonts w:hint="eastAsia"/>
                <w:sz w:val="24"/>
              </w:rPr>
              <w:t>③</w:t>
            </w:r>
            <w:r>
              <w:rPr>
                <w:rFonts w:hint="eastAsia"/>
                <w:sz w:val="24"/>
              </w:rPr>
              <w:t>水准测量的中丝读数以毫米为单位，五等水准可以直读视距，算出的视距及视距差、视距差累计以m为单位。</w:t>
            </w:r>
          </w:p>
          <w:p w:rsidR="00AE3D48" w:rsidRPr="00334E6E" w:rsidP="00AE3D48">
            <w:pPr>
              <w:spacing w:line="420" w:lineRule="exact"/>
              <w:ind w:firstLine="480" w:firstLineChars="200"/>
              <w:jc w:val="left"/>
              <w:rPr>
                <w:rFonts w:hint="eastAsia"/>
                <w:sz w:val="24"/>
              </w:rPr>
            </w:pPr>
            <w:r w:rsidRPr="007E7585">
              <w:rPr>
                <w:rFonts w:hint="eastAsia"/>
                <w:sz w:val="24"/>
              </w:rPr>
              <w:t>④</w:t>
            </w:r>
            <w:r w:rsidRPr="007E7585">
              <w:rPr>
                <w:rFonts w:hint="eastAsia"/>
                <w:sz w:val="24"/>
              </w:rPr>
              <w:t>水准测量的记录，厘米、毫米位读、记错误不得更改，米位及分米位不得连环更改，允许更改的数字或文字，应以单线整齐地划去，在其上方写出正确地数字和文字，并在备考栏内注明原因，如误读、写错、仪器碰动等。并在备考栏内注明原因、补测、重测所在的页码。</w:t>
            </w:r>
          </w:p>
          <w:p w:rsidR="00AE3D48" w:rsidP="00F24922">
            <w:pPr>
              <w:spacing w:line="420" w:lineRule="exact"/>
              <w:ind w:firstLine="480" w:firstLineChars="200"/>
              <w:jc w:val="left"/>
              <w:rPr>
                <w:rFonts w:hint="eastAsia"/>
                <w:sz w:val="24"/>
              </w:rPr>
            </w:pPr>
            <w:r w:rsidRPr="00AE3D48">
              <w:rPr>
                <w:rFonts w:hint="eastAsia"/>
                <w:sz w:val="24"/>
              </w:rPr>
              <w:t>⑤</w:t>
            </w:r>
            <w:r>
              <w:rPr>
                <w:rFonts w:hint="eastAsia"/>
                <w:sz w:val="24"/>
              </w:rPr>
              <w:t>水准测量记录纸的格小，记录时要注意字的大小与工整程度，上下同位数要对齐，不要忘写负高差值前面的</w:t>
            </w:r>
            <w:r>
              <w:rPr>
                <w:rFonts w:hint="eastAsia"/>
                <w:sz w:val="24"/>
              </w:rPr>
              <w:t>“</w:t>
            </w:r>
            <w:r>
              <w:rPr>
                <w:rFonts w:hint="eastAsia"/>
                <w:sz w:val="24"/>
              </w:rPr>
              <w:t>－</w:t>
            </w:r>
            <w:r>
              <w:rPr>
                <w:rFonts w:hint="eastAsia"/>
                <w:sz w:val="24"/>
              </w:rPr>
              <w:t>”</w:t>
            </w:r>
            <w:r>
              <w:rPr>
                <w:rFonts w:hint="eastAsia"/>
                <w:sz w:val="24"/>
              </w:rPr>
              <w:t>号等。</w:t>
            </w:r>
          </w:p>
          <w:p w:rsidR="00AE3D48" w:rsidP="00AE3D48">
            <w:pPr>
              <w:spacing w:line="420" w:lineRule="exact"/>
              <w:ind w:firstLine="480" w:firstLineChars="200"/>
              <w:jc w:val="left"/>
              <w:rPr>
                <w:rFonts w:hint="eastAsia"/>
                <w:sz w:val="24"/>
              </w:rPr>
            </w:pPr>
            <w:r w:rsidRPr="00AE3D48">
              <w:rPr>
                <w:rFonts w:hint="eastAsia"/>
                <w:sz w:val="24"/>
              </w:rPr>
              <w:t>⑥</w:t>
            </w:r>
            <w:r w:rsidRPr="00AE3D48">
              <w:rPr>
                <w:rFonts w:hint="eastAsia"/>
                <w:sz w:val="24"/>
              </w:rPr>
              <w:t>固定点上不要放尺垫；一个测段结束，要记准到达点的点名，下一测段要重起一页，</w:t>
            </w:r>
            <w:r>
              <w:rPr>
                <w:rFonts w:hint="eastAsia"/>
                <w:sz w:val="24"/>
              </w:rPr>
              <w:t>并记好起测点的点名。</w:t>
            </w:r>
          </w:p>
          <w:p w:rsidR="00AE3D48" w:rsidRPr="00AE3D48" w:rsidP="00AE3D48">
            <w:pPr>
              <w:spacing w:line="420" w:lineRule="exact"/>
              <w:ind w:firstLine="480" w:firstLineChars="200"/>
              <w:jc w:val="left"/>
              <w:rPr>
                <w:rFonts w:hint="eastAsia"/>
                <w:sz w:val="24"/>
              </w:rPr>
            </w:pPr>
            <w:r w:rsidRPr="00AE3D48">
              <w:rPr>
                <w:rFonts w:hint="eastAsia"/>
                <w:sz w:val="24"/>
              </w:rPr>
              <w:t>⑦</w:t>
            </w:r>
            <w:r w:rsidRPr="00AE3D48">
              <w:rPr>
                <w:rFonts w:hint="eastAsia"/>
                <w:sz w:val="24"/>
              </w:rPr>
              <w:t>观测者、记录者等项目要记齐全。一测站的各项计算必须现场当站计算完毕，本站各项检核合格后，方能迁站。</w:t>
            </w:r>
          </w:p>
          <w:p w:rsidR="00AE3D48" w:rsidP="00AE3D48">
            <w:pPr>
              <w:spacing w:line="420" w:lineRule="exact"/>
              <w:ind w:firstLine="480" w:firstLineChars="200"/>
              <w:jc w:val="left"/>
              <w:rPr>
                <w:rFonts w:hint="eastAsia"/>
                <w:sz w:val="24"/>
              </w:rPr>
            </w:pPr>
            <w:r w:rsidRPr="00AE3D48">
              <w:rPr>
                <w:rFonts w:hint="eastAsia"/>
                <w:sz w:val="24"/>
              </w:rPr>
              <w:t>⑧</w:t>
            </w:r>
            <w:r w:rsidRPr="00AE3D48">
              <w:rPr>
                <w:rFonts w:hint="eastAsia"/>
                <w:sz w:val="24"/>
              </w:rPr>
              <w:t>偶数站到达固定点。</w:t>
            </w:r>
          </w:p>
          <w:p w:rsidR="00AE3D48" w:rsidP="00F24922">
            <w:pPr>
              <w:spacing w:line="420" w:lineRule="exact"/>
              <w:ind w:firstLine="480" w:firstLineChars="200"/>
              <w:jc w:val="left"/>
              <w:rPr>
                <w:rFonts w:hint="eastAsia"/>
                <w:sz w:val="24"/>
              </w:rPr>
            </w:pPr>
            <w:r w:rsidRPr="00AE3D48">
              <w:rPr>
                <w:rFonts w:hint="eastAsia"/>
                <w:sz w:val="24"/>
              </w:rPr>
              <w:t>⑩</w:t>
            </w:r>
            <w:r>
              <w:rPr>
                <w:rFonts w:hint="eastAsia"/>
                <w:sz w:val="24"/>
              </w:rPr>
              <w:t>不得将记录本作为草纸和撕掉记录本中任何一页。</w:t>
            </w:r>
          </w:p>
          <w:p w:rsidR="00F16188" w:rsidRPr="00F24922" w:rsidP="00DF148C">
            <w:pPr>
              <w:spacing w:line="420" w:lineRule="exact"/>
              <w:rPr>
                <w:rFonts w:ascii="宋体" w:hAnsi="宋体" w:hint="eastAsia"/>
                <w:sz w:val="24"/>
              </w:rPr>
            </w:pPr>
            <w:r w:rsidRPr="00F24922" w:rsidR="00F24922">
              <w:rPr>
                <w:rFonts w:ascii="宋体" w:hAnsi="宋体" w:hint="eastAsia"/>
                <w:sz w:val="24"/>
              </w:rPr>
              <w:t xml:space="preserve">1.2.5 </w:t>
            </w:r>
            <w:r w:rsidR="00F24922">
              <w:rPr>
                <w:rFonts w:ascii="宋体" w:hAnsi="宋体" w:hint="eastAsia"/>
                <w:sz w:val="24"/>
              </w:rPr>
              <w:t>原始</w:t>
            </w:r>
            <w:r w:rsidRPr="00F24922" w:rsidR="00F24922">
              <w:rPr>
                <w:rFonts w:ascii="宋体" w:hAnsi="宋体" w:hint="eastAsia"/>
                <w:sz w:val="24"/>
              </w:rPr>
              <w:t>数据</w:t>
            </w:r>
            <w:r w:rsidR="00DF148C">
              <w:rPr>
                <w:rFonts w:ascii="宋体" w:hAnsi="宋体" w:hint="eastAsia"/>
                <w:sz w:val="24"/>
              </w:rPr>
              <w:t>(见附页)</w:t>
            </w:r>
          </w:p>
          <w:p w:rsidR="00F24922" w:rsidP="00B004A3">
            <w:pPr>
              <w:rPr>
                <w:rFonts w:ascii="宋体" w:hAnsi="宋体" w:hint="eastAsia"/>
                <w:sz w:val="24"/>
              </w:rPr>
            </w:pPr>
            <w:r>
              <w:rPr>
                <w:rFonts w:ascii="宋体" w:hAnsi="宋体" w:hint="eastAsia"/>
                <w:sz w:val="24"/>
              </w:rPr>
              <w:t>1.2.6 数据处理</w:t>
            </w:r>
          </w:p>
        </w:tc>
      </w:tr>
    </w:tbl>
    <w:p>
      <w:pPr>
        <w:sectPr w:rsidSect="00086CFD">
          <w:headerReference w:type="default" r:id="rId28"/>
          <w:footerReference w:type="even" r:id="rId29"/>
          <w:footerReference w:type="default" r:id="rId30"/>
          <w:footerReference w:type="first" r:id="rId31"/>
          <w:type w:val="nextPage"/>
          <w:pgSz w:w="11906" w:h="16838"/>
          <w:pgMar w:top="1440" w:right="1800" w:bottom="1440" w:left="1800" w:header="851" w:footer="992" w:gutter="0"/>
          <w:pgNumType w:start="5"/>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348" w:type="dxa"/>
          </w:tcPr>
          <w:p w:rsidR="00DF148C" w:rsidP="00B004A3">
            <w:pPr>
              <w:rPr>
                <w:rFonts w:ascii="宋体" w:hAnsi="宋体" w:hint="eastAsia"/>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width:24.75pt;height:15.75pt;margin-top:240.25pt;margin-left:279.1pt;position:absolute;z-index:251658240" filled="t" stroked="t">
                  <v:shadow color="#868686"/>
                  <v:textpath style="font-family:宋体;font-size:16pt;v-rotate-letters:f;v-same-letter-heights:f;v-text-kern:t;v-text-reverse:f" trim="t" fitpath="t" xscale="f" string="BM5"/>
                  <w10:wrap type="square"/>
                </v:shape>
              </w:pict>
            </w:r>
            <w:r>
              <w:rPr>
                <w:rFonts w:ascii="宋体" w:hAnsi="宋体"/>
                <w:sz w:val="24"/>
              </w:rPr>
              <w:pict>
                <v:group id="_x0000_i1028" editas="canvas" style="width:414pt;height:241.8pt;mso-position-horizontal-relative:char;mso-position-vertical-relative:line" coordorigin="2362,10053" coordsize="7200,4212">
                  <o:lock v:ext="edit" aspectratio="t"/>
                  <v:shape id="_x0000_s1029" type="#_x0000_t75" style="width:7200;height:4212;left:2362;position:absolute;top:10053" o:preferrelative="f" filled="f" stroked="f">
                    <v:fill o:detectmouseclick="t"/>
                    <o:lock v:ext="edit" text="t"/>
                  </v:shape>
                  <v:shape id="_x0000_s1030" style="width:5661;height:3443;left:3014;position:absolute;top:10596" coordsize="6510,3952" path="m870,1404hbc1350,1066,2190,,3030,hbc3870,,5370,884,5910,1404hbc6450,1924,6510,2704,6270,3120hbc6030,3536,5220,3848,4470,3900hbc3720,3952,2490,3744,1770,3432hbc1050,3120,300,2366,150,2028hbc,1690,390,1742,870,1404hbxe" filled="t">
                    <v:path arrowok="t"/>
                  </v:shape>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_x0000_s1031" type="#_x0000_t123" style="width:313;height:272;left:2988;position:absolute;top:12091"/>
                  <v:shape id="_x0000_s1032" type="#_x0000_t123" style="width:313;height:272;left:4397;position:absolute;top:11004"/>
                  <v:shape id="_x0000_s1033" type="#_x0000_t123" style="width:312;height:272;left:6432;position:absolute;top:10732"/>
                  <v:shape id="_x0000_s1034" type="#_x0000_t123" style="width:313;height:272;left:8310;position:absolute;top:12091"/>
                  <v:shape id="_x0000_s1035" type="#_x0000_t123" style="width:313;height:271;left:7214;position:absolute;top:13722"/>
                  <v:shape id="_x0000_s1036" type="#_x0000_t123" style="width:313;height:271;left:4710;position:absolute;top:13586"/>
                  <v:shape id="_x0000_s1037" type="#_x0000_t136" style="width:468;height:247;left:2508;position:absolute;top:11994" filled="t" stroked="t">
                    <v:shadow color="#868686"/>
                    <v:textpath style="font-family:宋体;v-rotate-letters:f;v-same-letter-heights:f;v-text-kern:t;v-text-reverse:f" trim="t" fitpath="t" xscale="f" string="BM1"/>
                  </v:shape>
                  <v:shape id="_x0000_s1038" type="#_x0000_t136" style="width:520;height:246;left:4084;position:absolute;top:10635" filled="t" stroked="t">
                    <v:shadow color="#868686"/>
                    <v:textpath style="font-family:宋体;v-rotate-letters:f;v-same-letter-heights:f;v-text-kern:t;v-text-reverse:f" trim="t" fitpath="t" xscale="f" string="BM2"/>
                  </v:shape>
                  <v:shape id="_x0000_s1039" type="#_x0000_t136" style="width:431;height:274;left:6588;position:absolute;top:10325" filled="t" stroked="t">
                    <v:shadow color="#868686"/>
                    <v:textpath style="font-family:宋体;font-size:16pt;v-rotate-letters:f;v-same-letter-heights:f;v-text-kern:t;v-text-reverse:f" trim="t" fitpath="t" xscale="f" string="BM3"/>
                  </v:shape>
                  <v:shape id="_x0000_s1040" type="#_x0000_t136" style="width:431;height:274;left:8620;position:absolute;top:11857" filled="t" stroked="t">
                    <v:shadow color="#868686"/>
                    <v:textpath style="font-family:宋体;font-size:16pt;v-rotate-letters:f;v-same-letter-heights:f;v-text-kern:t;v-text-reverse:f" trim="t" fitpath="t" xscale="f" string="BM4"/>
                  </v:shape>
                  <v:shape id="_x0000_s1041" type="#_x0000_t136" style="width:430;height:275;left:4084;position:absolute;top:13857" filled="t" stroked="t">
                    <v:shadow color="#868686"/>
                    <v:textpath style="font-family:宋体;font-size:16pt;v-rotate-letters:f;v-same-letter-heights:f;v-text-kern:t;v-text-reverse:f" trim="t" fitpath="t" xscale="f" string="BM6"/>
                  </v:shape>
                  <v:shape id="_x0000_s1042" type="#_x0000_t136" style="width:366;height:352;left:5492;position:absolute;top:10325" filled="t" stroked="t">
                    <v:shadow color="#868686"/>
                    <v:textpath style="font-family:宋体;font-size:20pt;v-rotate-letters:f;v-same-letter-heights:f;v-text-kern:t;v-text-reverse:f" trim="t" fitpath="t" xscale="f" string="L2"/>
                  </v:shape>
                  <v:shape id="_x0000_s1043" type="#_x0000_t136" style="width:365;height:353;left:7527;position:absolute;top:11004" filled="t" stroked="t">
                    <v:shadow color="#868686"/>
                    <v:textpath style="font-family:宋体;font-size:20pt;v-rotate-letters:f;v-same-letter-heights:f;v-text-kern:t;v-text-reverse:f" trim="t" fitpath="t" xscale="f" string="L3"/>
                  </v:shape>
                  <v:shape id="_x0000_s1044" type="#_x0000_t136" style="width:365;height:352;left:3614;position:absolute;top:11412" filled="t" stroked="t">
                    <v:shadow color="#868686"/>
                    <v:textpath style="font-family:宋体;font-size:20pt;v-rotate-letters:f;v-same-letter-heights:f;v-text-kern:t;v-text-reverse:f" trim="t" fitpath="t" xscale="f" string="L1"/>
                  </v:shape>
                  <v:shape id="_x0000_s1045" type="#_x0000_t136" style="width:366;height:353;left:8466;position:absolute;top:13042" filled="t" stroked="t">
                    <v:shadow color="#868686"/>
                    <v:textpath style="font-family:宋体;font-size:20pt;v-rotate-letters:f;v-same-letter-heights:f;v-text-kern:t;v-text-reverse:f" trim="t" fitpath="t" xscale="f" string="L4"/>
                  </v:shape>
                  <v:shape id="_x0000_s1046" type="#_x0000_t136" style="width:365;height:352;left:5962;position:absolute;top:13586" filled="t" stroked="t">
                    <v:shadow color="#868686"/>
                    <v:textpath style="font-family:宋体;font-size:20pt;v-rotate-letters:f;v-same-letter-heights:f;v-text-kern:t;v-text-reverse:f" trim="t" fitpath="t" xscale="f" string="L5"/>
                  </v:shape>
                  <v:shape id="_x0000_s1047" type="#_x0000_t136" style="width:365;height:353;left:3614;position:absolute;top:13042" filled="t" stroked="t">
                    <v:shadow color="#868686"/>
                    <v:textpath style="font-family:宋体;font-size:20pt;v-rotate-letters:f;v-same-letter-heights:f;v-text-kern:t;v-text-reverse:f" trim="t" fitpath="t" xscale="f" string="L6"/>
                  </v:shape>
                  <w10:wrap type="none"/>
                  <w10:anchorlock/>
                </v:group>
              </w:pict>
            </w:r>
          </w:p>
          <w:p w:rsidR="00DF148C" w:rsidP="00B004A3">
            <w:pPr>
              <w:rPr>
                <w:rFonts w:ascii="宋体" w:hAnsi="宋体" w:hint="eastAsia"/>
                <w:sz w:val="24"/>
              </w:rPr>
            </w:pPr>
          </w:p>
          <w:p w:rsidR="00DF148C" w:rsidRPr="00F24922" w:rsidP="00086CFD">
            <w:pPr>
              <w:jc w:val="center"/>
              <w:rPr>
                <w:rFonts w:ascii="宋体" w:hAnsi="宋体" w:hint="eastAsia"/>
                <w:sz w:val="24"/>
              </w:rPr>
            </w:pPr>
            <w:r w:rsidR="00086CFD">
              <w:rPr>
                <w:rFonts w:ascii="宋体" w:hAnsi="宋体" w:hint="eastAsia"/>
                <w:sz w:val="24"/>
              </w:rPr>
              <w:t>水准路线略图</w:t>
            </w:r>
          </w:p>
          <w:p w:rsidR="00F16188" w:rsidRPr="00086CFD" w:rsidP="00086CFD">
            <w:pPr>
              <w:spacing w:line="420" w:lineRule="exact"/>
              <w:jc w:val="left"/>
              <w:rPr>
                <w:rFonts w:ascii="宋体" w:hAnsi="宋体" w:hint="eastAsia"/>
                <w:sz w:val="24"/>
              </w:rPr>
            </w:pPr>
            <w:r w:rsidRPr="00086CFD" w:rsidR="0086580C">
              <w:rPr>
                <w:rFonts w:ascii="宋体" w:hAnsi="宋体" w:hint="eastAsia"/>
                <w:sz w:val="24"/>
              </w:rPr>
              <w:t>f</w:t>
            </w:r>
            <w:r w:rsidRPr="00086CFD" w:rsidR="0086580C">
              <w:rPr>
                <w:rFonts w:ascii="宋体" w:hAnsi="宋体" w:hint="eastAsia"/>
                <w:sz w:val="24"/>
                <w:vertAlign w:val="subscript"/>
              </w:rPr>
              <w:t>h</w:t>
            </w:r>
            <w:r w:rsidRPr="00086CFD" w:rsidR="0086580C">
              <w:rPr>
                <w:rFonts w:ascii="宋体" w:hAnsi="宋体" w:hint="eastAsia"/>
                <w:sz w:val="24"/>
              </w:rPr>
              <w:t>=</w:t>
            </w:r>
            <w:r w:rsidRPr="00086CFD" w:rsidR="0086580C">
              <w:rPr>
                <w:rFonts w:ascii="宋体" w:hAnsi="宋体" w:hint="eastAsia"/>
                <w:sz w:val="24"/>
              </w:rPr>
              <w:t>∑</w:t>
            </w:r>
            <w:r w:rsidRPr="00086CFD" w:rsidR="0086580C">
              <w:rPr>
                <w:rFonts w:ascii="宋体" w:hAnsi="宋体" w:hint="eastAsia"/>
                <w:sz w:val="24"/>
              </w:rPr>
              <w:t>h</w:t>
            </w:r>
            <w:r w:rsidRPr="00086CFD" w:rsidR="0086580C">
              <w:rPr>
                <w:rFonts w:ascii="宋体" w:hAnsi="宋体" w:hint="eastAsia"/>
                <w:sz w:val="24"/>
                <w:vertAlign w:val="subscript"/>
              </w:rPr>
              <w:t>测</w:t>
            </w:r>
            <w:r w:rsidRPr="00086CFD" w:rsidR="0086580C">
              <w:rPr>
                <w:rFonts w:ascii="宋体" w:hAnsi="宋体" w:hint="eastAsia"/>
                <w:sz w:val="24"/>
              </w:rPr>
              <w:t>=24（mm</w:t>
            </w:r>
            <w:r w:rsidRPr="00086CFD" w:rsidR="007C696C">
              <w:rPr>
                <w:rFonts w:ascii="宋体" w:hAnsi="宋体"/>
                <w:sz w:val="24"/>
              </w:rPr>
              <w:t>）</w:t>
            </w:r>
          </w:p>
          <w:p w:rsidR="007C696C" w:rsidRPr="00086CFD" w:rsidP="00086CFD">
            <w:pPr>
              <w:spacing w:line="420" w:lineRule="exact"/>
              <w:jc w:val="left"/>
              <w:rPr>
                <w:rFonts w:ascii="宋体" w:hAnsi="宋体" w:hint="eastAsia"/>
                <w:sz w:val="24"/>
              </w:rPr>
            </w:pPr>
            <w:r w:rsidRPr="00086CFD">
              <w:rPr>
                <w:rFonts w:ascii="宋体" w:hAnsi="宋体" w:hint="eastAsia"/>
                <w:sz w:val="24"/>
              </w:rPr>
              <w:t>∑</w:t>
            </w:r>
            <w:r w:rsidRPr="00086CFD">
              <w:rPr>
                <w:rFonts w:ascii="宋体" w:hAnsi="宋体" w:hint="eastAsia"/>
                <w:sz w:val="24"/>
              </w:rPr>
              <w:t>L=737.5(m)=0.7375(Km)</w:t>
            </w:r>
          </w:p>
          <w:p w:rsidR="00F16188" w:rsidRPr="00086CFD" w:rsidP="00086CFD">
            <w:pPr>
              <w:spacing w:line="420" w:lineRule="exact"/>
              <w:jc w:val="left"/>
              <w:rPr>
                <w:rFonts w:ascii="宋体" w:hAnsi="宋体" w:hint="eastAsia"/>
                <w:sz w:val="24"/>
              </w:rPr>
            </w:pPr>
            <w:r w:rsidRPr="00086CFD" w:rsidR="007C696C">
              <w:rPr>
                <w:rFonts w:ascii="宋体" w:hAnsi="宋体" w:hint="eastAsia"/>
                <w:sz w:val="24"/>
              </w:rPr>
              <w:t>f</w:t>
            </w:r>
            <w:r w:rsidRPr="00086CFD" w:rsidR="007C696C">
              <w:rPr>
                <w:rFonts w:ascii="宋体" w:hAnsi="宋体" w:hint="eastAsia"/>
                <w:sz w:val="24"/>
                <w:vertAlign w:val="subscript"/>
              </w:rPr>
              <w:t>h容</w:t>
            </w:r>
            <w:r w:rsidRPr="00086CFD" w:rsidR="007C696C">
              <w:rPr>
                <w:rFonts w:ascii="宋体" w:hAnsi="宋体" w:hint="eastAsia"/>
                <w:sz w:val="24"/>
              </w:rPr>
              <w:t>=40</w:t>
            </w:r>
            <w:r>
              <w:rPr>
                <w:rFonts w:ascii="宋体" w:hAnsi="宋体"/>
                <w:b/>
                <w:position w:val="-6"/>
                <w:sz w:val="24"/>
              </w:rPr>
              <w:object>
                <v:shape id="_x0000_i1048" type="#_x0000_t75" style="width:20pt;height:17pt" o:ole="" filled="f" fillcolor="white" stroked="f">
                  <v:fill o:detectmouseclick="f"/>
                  <v:imagedata r:id="rId20" o:title=""/>
                </v:shape>
                <o:OLEObject Type="Embed" ProgID="Equation.3" ShapeID="_x0000_i1048" DrawAspect="Content" ObjectID="_1059820769" r:id="rId32"/>
              </w:object>
            </w:r>
            <w:r w:rsidRPr="00086CFD" w:rsidR="007C696C">
              <w:rPr>
                <w:rFonts w:ascii="宋体" w:hAnsi="宋体" w:hint="eastAsia"/>
                <w:b/>
                <w:sz w:val="24"/>
              </w:rPr>
              <w:t>=</w:t>
            </w:r>
            <w:r w:rsidRPr="00086CFD" w:rsidR="007C696C">
              <w:rPr>
                <w:rFonts w:ascii="宋体" w:hAnsi="宋体" w:hint="eastAsia"/>
                <w:sz w:val="24"/>
              </w:rPr>
              <w:t>34.4 (mm)</w:t>
            </w:r>
          </w:p>
          <w:p w:rsidR="00F16188" w:rsidP="00086CFD">
            <w:pPr>
              <w:spacing w:line="420" w:lineRule="exact"/>
              <w:jc w:val="left"/>
              <w:rPr>
                <w:rFonts w:ascii="宋体" w:hAnsi="宋体" w:hint="eastAsia"/>
                <w:sz w:val="24"/>
                <w:vertAlign w:val="subscript"/>
              </w:rPr>
            </w:pPr>
            <w:r w:rsidRPr="00086CFD" w:rsidR="007C696C">
              <w:rPr>
                <w:rFonts w:ascii="宋体" w:hAnsi="宋体" w:hint="eastAsia"/>
                <w:sz w:val="24"/>
              </w:rPr>
              <w:t>f</w:t>
            </w:r>
            <w:r w:rsidRPr="00086CFD" w:rsidR="007C696C">
              <w:rPr>
                <w:rFonts w:ascii="宋体" w:hAnsi="宋体" w:hint="eastAsia"/>
                <w:sz w:val="24"/>
                <w:vertAlign w:val="subscript"/>
              </w:rPr>
              <w:t xml:space="preserve">h </w:t>
            </w:r>
            <w:r w:rsidRPr="00086CFD" w:rsidR="007C696C">
              <w:rPr>
                <w:rFonts w:ascii="宋体" w:hAnsi="宋体" w:hint="eastAsia"/>
                <w:sz w:val="24"/>
              </w:rPr>
              <w:t>&lt; f</w:t>
            </w:r>
            <w:r w:rsidRPr="00086CFD" w:rsidR="007C696C">
              <w:rPr>
                <w:rFonts w:ascii="宋体" w:hAnsi="宋体" w:hint="eastAsia"/>
                <w:sz w:val="24"/>
                <w:vertAlign w:val="subscript"/>
              </w:rPr>
              <w:t>h容</w:t>
            </w:r>
          </w:p>
          <w:p w:rsidR="00BB658B" w:rsidRPr="00086CFD" w:rsidP="00086CFD">
            <w:pPr>
              <w:spacing w:line="420" w:lineRule="exact"/>
              <w:jc w:val="left"/>
              <w:rPr>
                <w:rFonts w:ascii="宋体" w:hAnsi="宋体" w:hint="eastAsia"/>
                <w:sz w:val="24"/>
              </w:rPr>
            </w:pPr>
          </w:p>
          <w:p w:rsidR="00F16188" w:rsidP="00086CFD">
            <w:pPr>
              <w:spacing w:line="420" w:lineRule="exact"/>
              <w:jc w:val="left"/>
              <w:rPr>
                <w:rFonts w:ascii="宋体" w:hAnsi="宋体" w:hint="eastAsia"/>
                <w:sz w:val="24"/>
              </w:rPr>
            </w:pPr>
            <w:r w:rsidRPr="00086CFD" w:rsidR="00086CFD">
              <w:rPr>
                <w:rFonts w:ascii="宋体" w:hAnsi="宋体" w:hint="eastAsia"/>
                <w:sz w:val="24"/>
              </w:rPr>
              <w:t>L</w:t>
            </w:r>
            <w:r w:rsidRPr="00086CFD" w:rsidR="00086CFD">
              <w:rPr>
                <w:rFonts w:ascii="宋体" w:hAnsi="宋体" w:hint="eastAsia"/>
                <w:sz w:val="24"/>
                <w:vertAlign w:val="subscript"/>
              </w:rPr>
              <w:t>1</w:t>
            </w:r>
            <w:r w:rsidR="00086CFD">
              <w:rPr>
                <w:rFonts w:ascii="宋体" w:hAnsi="宋体" w:hint="eastAsia"/>
                <w:sz w:val="24"/>
              </w:rPr>
              <w:t>=138(m)=0.138(Km)</w:t>
            </w:r>
          </w:p>
          <w:p w:rsidR="00086CFD" w:rsidRPr="00086CFD" w:rsidP="00086CFD">
            <w:pPr>
              <w:spacing w:line="420" w:lineRule="exact"/>
              <w:jc w:val="left"/>
              <w:rPr>
                <w:rFonts w:ascii="宋体" w:hAnsi="宋体" w:hint="eastAsia"/>
                <w:sz w:val="24"/>
              </w:rPr>
            </w:pPr>
            <w:r>
              <w:rPr>
                <w:rFonts w:ascii="宋体" w:hAnsi="宋体" w:hint="eastAsia"/>
                <w:sz w:val="24"/>
              </w:rPr>
              <w:t>L</w:t>
            </w:r>
            <w:r w:rsidRPr="00086CFD">
              <w:rPr>
                <w:rFonts w:ascii="宋体" w:hAnsi="宋体" w:hint="eastAsia"/>
                <w:sz w:val="24"/>
                <w:vertAlign w:val="subscript"/>
              </w:rPr>
              <w:t>2</w:t>
            </w:r>
            <w:r>
              <w:rPr>
                <w:rFonts w:ascii="宋体" w:hAnsi="宋体" w:hint="eastAsia"/>
                <w:sz w:val="24"/>
              </w:rPr>
              <w:t>=</w:t>
            </w:r>
            <w:r w:rsidR="00720826">
              <w:rPr>
                <w:rFonts w:ascii="宋体" w:hAnsi="宋体" w:hint="eastAsia"/>
                <w:sz w:val="24"/>
              </w:rPr>
              <w:t>165(m)=0.165(Km)</w:t>
            </w:r>
          </w:p>
          <w:p w:rsidR="00DF148C" w:rsidRPr="00720826" w:rsidP="00086CFD">
            <w:pPr>
              <w:spacing w:line="420" w:lineRule="exact"/>
              <w:jc w:val="left"/>
              <w:rPr>
                <w:rFonts w:ascii="宋体" w:hAnsi="宋体" w:hint="eastAsia"/>
                <w:sz w:val="24"/>
              </w:rPr>
            </w:pPr>
            <w:r w:rsidR="00720826">
              <w:rPr>
                <w:rFonts w:ascii="宋体" w:hAnsi="宋体" w:hint="eastAsia"/>
                <w:sz w:val="24"/>
              </w:rPr>
              <w:t>L</w:t>
            </w:r>
            <w:r w:rsidRPr="00720826" w:rsidR="00720826">
              <w:rPr>
                <w:rFonts w:ascii="宋体" w:hAnsi="宋体" w:hint="eastAsia"/>
                <w:sz w:val="24"/>
                <w:vertAlign w:val="subscript"/>
              </w:rPr>
              <w:t>3</w:t>
            </w:r>
            <w:r w:rsidR="00720826">
              <w:rPr>
                <w:rFonts w:ascii="宋体" w:hAnsi="宋体" w:hint="eastAsia"/>
                <w:sz w:val="24"/>
              </w:rPr>
              <w:t>=94.3(m)=0.0943(Km)</w:t>
            </w:r>
          </w:p>
          <w:p w:rsidR="00DF148C" w:rsidRPr="00720826" w:rsidP="00086CFD">
            <w:pPr>
              <w:spacing w:line="420" w:lineRule="exact"/>
              <w:jc w:val="left"/>
              <w:rPr>
                <w:rFonts w:ascii="宋体" w:hAnsi="宋体" w:hint="eastAsia"/>
                <w:sz w:val="24"/>
              </w:rPr>
            </w:pPr>
            <w:r w:rsidR="00720826">
              <w:rPr>
                <w:rFonts w:ascii="宋体" w:hAnsi="宋体" w:hint="eastAsia"/>
                <w:sz w:val="24"/>
              </w:rPr>
              <w:t>L</w:t>
            </w:r>
            <w:r w:rsidRPr="00720826" w:rsidR="00720826">
              <w:rPr>
                <w:rFonts w:ascii="宋体" w:hAnsi="宋体" w:hint="eastAsia"/>
                <w:sz w:val="24"/>
                <w:vertAlign w:val="subscript"/>
              </w:rPr>
              <w:t>4</w:t>
            </w:r>
            <w:r w:rsidR="00720826">
              <w:rPr>
                <w:rFonts w:ascii="宋体" w:hAnsi="宋体" w:hint="eastAsia"/>
                <w:sz w:val="24"/>
              </w:rPr>
              <w:t>=78.3(m)=0.0783(Km)</w:t>
            </w:r>
          </w:p>
          <w:p w:rsidR="00DF148C" w:rsidRPr="00720826" w:rsidP="00086CFD">
            <w:pPr>
              <w:spacing w:line="420" w:lineRule="exact"/>
              <w:jc w:val="left"/>
              <w:rPr>
                <w:rFonts w:ascii="宋体" w:hAnsi="宋体" w:hint="eastAsia"/>
                <w:sz w:val="24"/>
              </w:rPr>
            </w:pPr>
            <w:r w:rsidR="00720826">
              <w:rPr>
                <w:rFonts w:ascii="宋体" w:hAnsi="宋体" w:hint="eastAsia"/>
                <w:sz w:val="24"/>
              </w:rPr>
              <w:t>L</w:t>
            </w:r>
            <w:r w:rsidRPr="00720826" w:rsidR="00720826">
              <w:rPr>
                <w:rFonts w:ascii="宋体" w:hAnsi="宋体" w:hint="eastAsia"/>
                <w:sz w:val="24"/>
                <w:vertAlign w:val="subscript"/>
              </w:rPr>
              <w:t>5</w:t>
            </w:r>
            <w:r w:rsidR="00720826">
              <w:rPr>
                <w:rFonts w:ascii="宋体" w:hAnsi="宋体" w:hint="eastAsia"/>
                <w:sz w:val="24"/>
              </w:rPr>
              <w:t>=97.2(m)=0.0972(Km)</w:t>
            </w:r>
          </w:p>
          <w:p w:rsidR="00DF148C" w:rsidRPr="00720826" w:rsidP="00086CFD">
            <w:pPr>
              <w:spacing w:line="420" w:lineRule="exact"/>
              <w:jc w:val="left"/>
              <w:rPr>
                <w:rFonts w:ascii="宋体" w:hAnsi="宋体" w:hint="eastAsia"/>
                <w:sz w:val="24"/>
              </w:rPr>
            </w:pPr>
            <w:r w:rsidR="00720826">
              <w:rPr>
                <w:rFonts w:ascii="宋体" w:hAnsi="宋体" w:hint="eastAsia"/>
                <w:sz w:val="24"/>
              </w:rPr>
              <w:t>L</w:t>
            </w:r>
            <w:r w:rsidRPr="00720826" w:rsidR="00720826">
              <w:rPr>
                <w:rFonts w:ascii="宋体" w:hAnsi="宋体" w:hint="eastAsia"/>
                <w:sz w:val="24"/>
                <w:vertAlign w:val="subscript"/>
              </w:rPr>
              <w:t>6</w:t>
            </w:r>
            <w:r w:rsidR="00720826">
              <w:rPr>
                <w:rFonts w:ascii="宋体" w:hAnsi="宋体" w:hint="eastAsia"/>
                <w:sz w:val="24"/>
              </w:rPr>
              <w:t>=</w:t>
            </w:r>
            <w:r w:rsidR="00BB658B">
              <w:rPr>
                <w:rFonts w:ascii="宋体" w:hAnsi="宋体" w:hint="eastAsia"/>
                <w:sz w:val="24"/>
              </w:rPr>
              <w:t>164.7(m)=0.1647(Km)</w:t>
            </w:r>
          </w:p>
          <w:p w:rsidR="00DF148C" w:rsidRPr="00086CFD" w:rsidP="00086CFD">
            <w:pPr>
              <w:spacing w:line="420" w:lineRule="exact"/>
              <w:jc w:val="left"/>
              <w:rPr>
                <w:rFonts w:ascii="宋体" w:hAnsi="宋体" w:hint="eastAsia"/>
                <w:sz w:val="24"/>
              </w:rPr>
            </w:pPr>
          </w:p>
          <w:p w:rsidR="00DF148C" w:rsidRPr="00BB658B" w:rsidP="00086CFD">
            <w:pPr>
              <w:spacing w:line="420" w:lineRule="exact"/>
              <w:jc w:val="left"/>
              <w:rPr>
                <w:rFonts w:ascii="宋体" w:hAnsi="宋体" w:hint="eastAsia"/>
                <w:sz w:val="24"/>
              </w:rPr>
            </w:pPr>
            <w:r w:rsidR="00BB658B">
              <w:rPr>
                <w:rFonts w:ascii="宋体" w:hAnsi="宋体" w:hint="eastAsia"/>
                <w:sz w:val="24"/>
              </w:rPr>
              <w:t>V</w:t>
            </w:r>
            <w:r w:rsidRPr="00BB658B" w:rsidR="00BB658B">
              <w:rPr>
                <w:rFonts w:ascii="宋体" w:hAnsi="宋体" w:hint="eastAsia"/>
                <w:sz w:val="24"/>
                <w:vertAlign w:val="subscript"/>
              </w:rPr>
              <w:t>1</w:t>
            </w:r>
            <w:r w:rsidR="00BB658B">
              <w:rPr>
                <w:rFonts w:ascii="宋体" w:hAnsi="宋体" w:hint="eastAsia"/>
                <w:sz w:val="24"/>
              </w:rPr>
              <w:t>=-f</w:t>
            </w:r>
            <w:r w:rsidRPr="00BB658B" w:rsidR="00BB658B">
              <w:rPr>
                <w:rFonts w:ascii="宋体" w:hAnsi="宋体" w:hint="eastAsia"/>
                <w:sz w:val="24"/>
                <w:vertAlign w:val="subscript"/>
              </w:rPr>
              <w:t>h</w:t>
            </w:r>
            <w:r w:rsidR="00BB658B">
              <w:rPr>
                <w:rFonts w:ascii="宋体" w:hAnsi="宋体" w:hint="eastAsia"/>
                <w:sz w:val="24"/>
                <w:vertAlign w:val="subscript"/>
              </w:rPr>
              <w:t xml:space="preserve"> </w:t>
            </w:r>
            <w:r w:rsidR="00BB658B">
              <w:rPr>
                <w:rFonts w:ascii="宋体" w:hAnsi="宋体" w:hint="eastAsia"/>
                <w:sz w:val="24"/>
              </w:rPr>
              <w:t>·</w:t>
            </w:r>
            <w:r w:rsidRPr="00086CFD" w:rsidR="00BB658B">
              <w:rPr>
                <w:rFonts w:ascii="宋体" w:hAnsi="宋体" w:hint="eastAsia"/>
                <w:sz w:val="24"/>
              </w:rPr>
              <w:t>L</w:t>
            </w:r>
            <w:r w:rsidRPr="00086CFD" w:rsidR="00BB658B">
              <w:rPr>
                <w:rFonts w:ascii="宋体" w:hAnsi="宋体" w:hint="eastAsia"/>
                <w:sz w:val="24"/>
                <w:vertAlign w:val="subscript"/>
              </w:rPr>
              <w:t>1</w:t>
            </w:r>
            <w:r w:rsidR="00BB658B">
              <w:rPr>
                <w:rFonts w:ascii="宋体" w:hAnsi="宋体" w:hint="eastAsia"/>
                <w:sz w:val="24"/>
              </w:rPr>
              <w:t>/</w:t>
            </w:r>
            <w:r w:rsidRPr="00086CFD" w:rsidR="00BB658B">
              <w:rPr>
                <w:rFonts w:ascii="宋体" w:hAnsi="宋体" w:hint="eastAsia"/>
                <w:sz w:val="24"/>
              </w:rPr>
              <w:t>∑</w:t>
            </w:r>
            <w:r w:rsidRPr="00086CFD" w:rsidR="00BB658B">
              <w:rPr>
                <w:rFonts w:ascii="宋体" w:hAnsi="宋体" w:hint="eastAsia"/>
                <w:sz w:val="24"/>
              </w:rPr>
              <w:t>L</w:t>
            </w:r>
            <w:r w:rsidR="00BB658B">
              <w:rPr>
                <w:rFonts w:ascii="宋体" w:hAnsi="宋体" w:hint="eastAsia"/>
                <w:sz w:val="24"/>
              </w:rPr>
              <w:t>=-4.49(mm)</w:t>
            </w:r>
          </w:p>
          <w:p w:rsidR="00BB658B" w:rsidRPr="00BB658B" w:rsidP="00BB658B">
            <w:pPr>
              <w:spacing w:line="420" w:lineRule="exact"/>
              <w:jc w:val="left"/>
              <w:rPr>
                <w:rFonts w:ascii="宋体" w:hAnsi="宋体" w:hint="eastAsia"/>
                <w:sz w:val="24"/>
              </w:rPr>
            </w:pPr>
            <w:r>
              <w:rPr>
                <w:rFonts w:ascii="宋体" w:hAnsi="宋体" w:hint="eastAsia"/>
                <w:sz w:val="24"/>
              </w:rPr>
              <w:t>V</w:t>
            </w:r>
            <w:r>
              <w:rPr>
                <w:rFonts w:ascii="宋体" w:hAnsi="宋体" w:hint="eastAsia"/>
                <w:sz w:val="24"/>
                <w:vertAlign w:val="subscript"/>
              </w:rPr>
              <w:t>2</w:t>
            </w:r>
            <w:r>
              <w:rPr>
                <w:rFonts w:ascii="宋体" w:hAnsi="宋体" w:hint="eastAsia"/>
                <w:sz w:val="24"/>
              </w:rPr>
              <w:t>=-f</w:t>
            </w:r>
            <w:r w:rsidRPr="00BB658B">
              <w:rPr>
                <w:rFonts w:ascii="宋体" w:hAnsi="宋体" w:hint="eastAsia"/>
                <w:sz w:val="24"/>
                <w:vertAlign w:val="subscript"/>
              </w:rPr>
              <w:t>h</w:t>
            </w:r>
            <w:r>
              <w:rPr>
                <w:rFonts w:ascii="宋体" w:hAnsi="宋体" w:hint="eastAsia"/>
                <w:sz w:val="24"/>
                <w:vertAlign w:val="subscript"/>
              </w:rPr>
              <w:t xml:space="preserve"> </w:t>
            </w:r>
            <w:r>
              <w:rPr>
                <w:rFonts w:ascii="宋体" w:hAnsi="宋体" w:hint="eastAsia"/>
                <w:sz w:val="24"/>
              </w:rPr>
              <w:t>·</w:t>
            </w:r>
            <w:r w:rsidRPr="00086CFD">
              <w:rPr>
                <w:rFonts w:ascii="宋体" w:hAnsi="宋体" w:hint="eastAsia"/>
                <w:sz w:val="24"/>
              </w:rPr>
              <w:t>L</w:t>
            </w:r>
            <w:r>
              <w:rPr>
                <w:rFonts w:ascii="宋体" w:hAnsi="宋体" w:hint="eastAsia"/>
                <w:sz w:val="24"/>
                <w:vertAlign w:val="subscript"/>
              </w:rPr>
              <w:t>2</w:t>
            </w:r>
            <w:r>
              <w:rPr>
                <w:rFonts w:ascii="宋体" w:hAnsi="宋体" w:hint="eastAsia"/>
                <w:sz w:val="24"/>
              </w:rPr>
              <w:t>/</w:t>
            </w:r>
            <w:r w:rsidRPr="00086CFD">
              <w:rPr>
                <w:rFonts w:ascii="宋体" w:hAnsi="宋体" w:hint="eastAsia"/>
                <w:sz w:val="24"/>
              </w:rPr>
              <w:t>∑</w:t>
            </w:r>
            <w:r w:rsidRPr="00086CFD">
              <w:rPr>
                <w:rFonts w:ascii="宋体" w:hAnsi="宋体" w:hint="eastAsia"/>
                <w:sz w:val="24"/>
              </w:rPr>
              <w:t>L</w:t>
            </w:r>
            <w:r>
              <w:rPr>
                <w:rFonts w:ascii="宋体" w:hAnsi="宋体" w:hint="eastAsia"/>
                <w:sz w:val="24"/>
              </w:rPr>
              <w:t>=-5.37(mm)</w:t>
            </w:r>
          </w:p>
          <w:p w:rsidR="00BB658B" w:rsidRPr="00BB658B" w:rsidP="00BB658B">
            <w:pPr>
              <w:spacing w:line="420" w:lineRule="exact"/>
              <w:jc w:val="left"/>
              <w:rPr>
                <w:rFonts w:ascii="宋体" w:hAnsi="宋体" w:hint="eastAsia"/>
                <w:sz w:val="24"/>
              </w:rPr>
            </w:pPr>
            <w:r>
              <w:rPr>
                <w:rFonts w:ascii="宋体" w:hAnsi="宋体" w:hint="eastAsia"/>
                <w:sz w:val="24"/>
              </w:rPr>
              <w:t>V</w:t>
            </w:r>
            <w:r>
              <w:rPr>
                <w:rFonts w:ascii="宋体" w:hAnsi="宋体" w:hint="eastAsia"/>
                <w:sz w:val="24"/>
                <w:vertAlign w:val="subscript"/>
              </w:rPr>
              <w:t>3</w:t>
            </w:r>
            <w:r>
              <w:rPr>
                <w:rFonts w:ascii="宋体" w:hAnsi="宋体" w:hint="eastAsia"/>
                <w:sz w:val="24"/>
              </w:rPr>
              <w:t>=-f</w:t>
            </w:r>
            <w:r w:rsidRPr="00BB658B">
              <w:rPr>
                <w:rFonts w:ascii="宋体" w:hAnsi="宋体" w:hint="eastAsia"/>
                <w:sz w:val="24"/>
                <w:vertAlign w:val="subscript"/>
              </w:rPr>
              <w:t>h</w:t>
            </w:r>
            <w:r>
              <w:rPr>
                <w:rFonts w:ascii="宋体" w:hAnsi="宋体" w:hint="eastAsia"/>
                <w:sz w:val="24"/>
                <w:vertAlign w:val="subscript"/>
              </w:rPr>
              <w:t xml:space="preserve"> </w:t>
            </w:r>
            <w:r>
              <w:rPr>
                <w:rFonts w:ascii="宋体" w:hAnsi="宋体" w:hint="eastAsia"/>
                <w:sz w:val="24"/>
              </w:rPr>
              <w:t>·</w:t>
            </w:r>
            <w:r w:rsidRPr="00086CFD">
              <w:rPr>
                <w:rFonts w:ascii="宋体" w:hAnsi="宋体" w:hint="eastAsia"/>
                <w:sz w:val="24"/>
              </w:rPr>
              <w:t>L</w:t>
            </w:r>
            <w:r>
              <w:rPr>
                <w:rFonts w:ascii="宋体" w:hAnsi="宋体" w:hint="eastAsia"/>
                <w:sz w:val="24"/>
                <w:vertAlign w:val="subscript"/>
              </w:rPr>
              <w:t>3</w:t>
            </w:r>
            <w:r>
              <w:rPr>
                <w:rFonts w:ascii="宋体" w:hAnsi="宋体" w:hint="eastAsia"/>
                <w:sz w:val="24"/>
              </w:rPr>
              <w:t>/</w:t>
            </w:r>
            <w:r w:rsidRPr="00086CFD">
              <w:rPr>
                <w:rFonts w:ascii="宋体" w:hAnsi="宋体" w:hint="eastAsia"/>
                <w:sz w:val="24"/>
              </w:rPr>
              <w:t>∑</w:t>
            </w:r>
            <w:r w:rsidRPr="00086CFD">
              <w:rPr>
                <w:rFonts w:ascii="宋体" w:hAnsi="宋体" w:hint="eastAsia"/>
                <w:sz w:val="24"/>
              </w:rPr>
              <w:t>L</w:t>
            </w:r>
            <w:r>
              <w:rPr>
                <w:rFonts w:ascii="宋体" w:hAnsi="宋体" w:hint="eastAsia"/>
                <w:sz w:val="24"/>
              </w:rPr>
              <w:t>=-3.07(mm)</w:t>
            </w:r>
          </w:p>
          <w:p w:rsidR="00BB658B" w:rsidRPr="00BB658B" w:rsidP="00BB658B">
            <w:pPr>
              <w:spacing w:line="420" w:lineRule="exact"/>
              <w:jc w:val="left"/>
              <w:rPr>
                <w:rFonts w:ascii="宋体" w:hAnsi="宋体" w:hint="eastAsia"/>
                <w:sz w:val="24"/>
              </w:rPr>
            </w:pPr>
            <w:r>
              <w:rPr>
                <w:rFonts w:ascii="宋体" w:hAnsi="宋体" w:hint="eastAsia"/>
                <w:sz w:val="24"/>
              </w:rPr>
              <w:t>V</w:t>
            </w:r>
            <w:r>
              <w:rPr>
                <w:rFonts w:ascii="宋体" w:hAnsi="宋体" w:hint="eastAsia"/>
                <w:sz w:val="24"/>
                <w:vertAlign w:val="subscript"/>
              </w:rPr>
              <w:t>4</w:t>
            </w:r>
            <w:r>
              <w:rPr>
                <w:rFonts w:ascii="宋体" w:hAnsi="宋体" w:hint="eastAsia"/>
                <w:sz w:val="24"/>
              </w:rPr>
              <w:t>=-f</w:t>
            </w:r>
            <w:r w:rsidRPr="00BB658B">
              <w:rPr>
                <w:rFonts w:ascii="宋体" w:hAnsi="宋体" w:hint="eastAsia"/>
                <w:sz w:val="24"/>
                <w:vertAlign w:val="subscript"/>
              </w:rPr>
              <w:t>h</w:t>
            </w:r>
            <w:r>
              <w:rPr>
                <w:rFonts w:ascii="宋体" w:hAnsi="宋体" w:hint="eastAsia"/>
                <w:sz w:val="24"/>
                <w:vertAlign w:val="subscript"/>
              </w:rPr>
              <w:t xml:space="preserve"> </w:t>
            </w:r>
            <w:r>
              <w:rPr>
                <w:rFonts w:ascii="宋体" w:hAnsi="宋体" w:hint="eastAsia"/>
                <w:sz w:val="24"/>
              </w:rPr>
              <w:t>·</w:t>
            </w:r>
            <w:r w:rsidRPr="00086CFD">
              <w:rPr>
                <w:rFonts w:ascii="宋体" w:hAnsi="宋体" w:hint="eastAsia"/>
                <w:sz w:val="24"/>
              </w:rPr>
              <w:t>L</w:t>
            </w:r>
            <w:r>
              <w:rPr>
                <w:rFonts w:ascii="宋体" w:hAnsi="宋体" w:hint="eastAsia"/>
                <w:sz w:val="24"/>
                <w:vertAlign w:val="subscript"/>
              </w:rPr>
              <w:t>4</w:t>
            </w:r>
            <w:r>
              <w:rPr>
                <w:rFonts w:ascii="宋体" w:hAnsi="宋体" w:hint="eastAsia"/>
                <w:sz w:val="24"/>
              </w:rPr>
              <w:t>/</w:t>
            </w:r>
            <w:r w:rsidRPr="00086CFD">
              <w:rPr>
                <w:rFonts w:ascii="宋体" w:hAnsi="宋体" w:hint="eastAsia"/>
                <w:sz w:val="24"/>
              </w:rPr>
              <w:t>∑</w:t>
            </w:r>
            <w:r w:rsidRPr="00086CFD">
              <w:rPr>
                <w:rFonts w:ascii="宋体" w:hAnsi="宋体" w:hint="eastAsia"/>
                <w:sz w:val="24"/>
              </w:rPr>
              <w:t>L</w:t>
            </w:r>
            <w:r>
              <w:rPr>
                <w:rFonts w:ascii="宋体" w:hAnsi="宋体" w:hint="eastAsia"/>
                <w:sz w:val="24"/>
              </w:rPr>
              <w:t>=-2.55(mm)</w:t>
            </w:r>
          </w:p>
          <w:p w:rsidR="00BB658B" w:rsidRPr="00BB658B" w:rsidP="00BB658B">
            <w:pPr>
              <w:spacing w:line="420" w:lineRule="exact"/>
              <w:jc w:val="left"/>
              <w:rPr>
                <w:rFonts w:ascii="宋体" w:hAnsi="宋体" w:hint="eastAsia"/>
                <w:sz w:val="24"/>
              </w:rPr>
            </w:pPr>
            <w:r>
              <w:rPr>
                <w:rFonts w:ascii="宋体" w:hAnsi="宋体" w:hint="eastAsia"/>
                <w:sz w:val="24"/>
              </w:rPr>
              <w:t>V</w:t>
            </w:r>
            <w:r>
              <w:rPr>
                <w:rFonts w:ascii="宋体" w:hAnsi="宋体" w:hint="eastAsia"/>
                <w:sz w:val="24"/>
                <w:vertAlign w:val="subscript"/>
              </w:rPr>
              <w:t>5</w:t>
            </w:r>
            <w:r>
              <w:rPr>
                <w:rFonts w:ascii="宋体" w:hAnsi="宋体" w:hint="eastAsia"/>
                <w:sz w:val="24"/>
              </w:rPr>
              <w:t>=-f</w:t>
            </w:r>
            <w:r w:rsidRPr="00BB658B">
              <w:rPr>
                <w:rFonts w:ascii="宋体" w:hAnsi="宋体" w:hint="eastAsia"/>
                <w:sz w:val="24"/>
                <w:vertAlign w:val="subscript"/>
              </w:rPr>
              <w:t>h</w:t>
            </w:r>
            <w:r>
              <w:rPr>
                <w:rFonts w:ascii="宋体" w:hAnsi="宋体" w:hint="eastAsia"/>
                <w:sz w:val="24"/>
                <w:vertAlign w:val="subscript"/>
              </w:rPr>
              <w:t xml:space="preserve"> </w:t>
            </w:r>
            <w:r>
              <w:rPr>
                <w:rFonts w:ascii="宋体" w:hAnsi="宋体" w:hint="eastAsia"/>
                <w:sz w:val="24"/>
              </w:rPr>
              <w:t>·</w:t>
            </w:r>
            <w:r w:rsidRPr="00086CFD">
              <w:rPr>
                <w:rFonts w:ascii="宋体" w:hAnsi="宋体" w:hint="eastAsia"/>
                <w:sz w:val="24"/>
              </w:rPr>
              <w:t>L</w:t>
            </w:r>
            <w:r>
              <w:rPr>
                <w:rFonts w:ascii="宋体" w:hAnsi="宋体" w:hint="eastAsia"/>
                <w:sz w:val="24"/>
                <w:vertAlign w:val="subscript"/>
              </w:rPr>
              <w:t>5</w:t>
            </w:r>
            <w:r>
              <w:rPr>
                <w:rFonts w:ascii="宋体" w:hAnsi="宋体" w:hint="eastAsia"/>
                <w:sz w:val="24"/>
              </w:rPr>
              <w:t>/</w:t>
            </w:r>
            <w:r w:rsidRPr="00086CFD">
              <w:rPr>
                <w:rFonts w:ascii="宋体" w:hAnsi="宋体" w:hint="eastAsia"/>
                <w:sz w:val="24"/>
              </w:rPr>
              <w:t>∑</w:t>
            </w:r>
            <w:r w:rsidRPr="00086CFD">
              <w:rPr>
                <w:rFonts w:ascii="宋体" w:hAnsi="宋体" w:hint="eastAsia"/>
                <w:sz w:val="24"/>
              </w:rPr>
              <w:t>L</w:t>
            </w:r>
            <w:r>
              <w:rPr>
                <w:rFonts w:ascii="宋体" w:hAnsi="宋体" w:hint="eastAsia"/>
                <w:sz w:val="24"/>
              </w:rPr>
              <w:t>=-3.16(mm)</w:t>
            </w:r>
          </w:p>
          <w:p w:rsidR="00BB658B" w:rsidRPr="00BB658B" w:rsidP="00BB658B">
            <w:pPr>
              <w:spacing w:line="420" w:lineRule="exact"/>
              <w:jc w:val="left"/>
              <w:rPr>
                <w:rFonts w:ascii="宋体" w:hAnsi="宋体" w:hint="eastAsia"/>
                <w:sz w:val="24"/>
              </w:rPr>
            </w:pPr>
            <w:r>
              <w:rPr>
                <w:rFonts w:ascii="宋体" w:hAnsi="宋体" w:hint="eastAsia"/>
                <w:sz w:val="24"/>
              </w:rPr>
              <w:t>V</w:t>
            </w:r>
            <w:r>
              <w:rPr>
                <w:rFonts w:ascii="宋体" w:hAnsi="宋体" w:hint="eastAsia"/>
                <w:sz w:val="24"/>
                <w:vertAlign w:val="subscript"/>
              </w:rPr>
              <w:t>6</w:t>
            </w:r>
            <w:r>
              <w:rPr>
                <w:rFonts w:ascii="宋体" w:hAnsi="宋体" w:hint="eastAsia"/>
                <w:sz w:val="24"/>
              </w:rPr>
              <w:t>=-f</w:t>
            </w:r>
            <w:r w:rsidRPr="00BB658B">
              <w:rPr>
                <w:rFonts w:ascii="宋体" w:hAnsi="宋体" w:hint="eastAsia"/>
                <w:sz w:val="24"/>
                <w:vertAlign w:val="subscript"/>
              </w:rPr>
              <w:t>h</w:t>
            </w:r>
            <w:r>
              <w:rPr>
                <w:rFonts w:ascii="宋体" w:hAnsi="宋体" w:hint="eastAsia"/>
                <w:sz w:val="24"/>
                <w:vertAlign w:val="subscript"/>
              </w:rPr>
              <w:t xml:space="preserve"> </w:t>
            </w:r>
            <w:r>
              <w:rPr>
                <w:rFonts w:ascii="宋体" w:hAnsi="宋体" w:hint="eastAsia"/>
                <w:sz w:val="24"/>
              </w:rPr>
              <w:t>·</w:t>
            </w:r>
            <w:r w:rsidRPr="00086CFD">
              <w:rPr>
                <w:rFonts w:ascii="宋体" w:hAnsi="宋体" w:hint="eastAsia"/>
                <w:sz w:val="24"/>
              </w:rPr>
              <w:t>L</w:t>
            </w:r>
            <w:r>
              <w:rPr>
                <w:rFonts w:ascii="宋体" w:hAnsi="宋体" w:hint="eastAsia"/>
                <w:sz w:val="24"/>
                <w:vertAlign w:val="subscript"/>
              </w:rPr>
              <w:t>6</w:t>
            </w:r>
            <w:r>
              <w:rPr>
                <w:rFonts w:ascii="宋体" w:hAnsi="宋体" w:hint="eastAsia"/>
                <w:sz w:val="24"/>
              </w:rPr>
              <w:t>/</w:t>
            </w:r>
            <w:r w:rsidRPr="00086CFD">
              <w:rPr>
                <w:rFonts w:ascii="宋体" w:hAnsi="宋体" w:hint="eastAsia"/>
                <w:sz w:val="24"/>
              </w:rPr>
              <w:t>∑</w:t>
            </w:r>
            <w:r w:rsidRPr="00086CFD">
              <w:rPr>
                <w:rFonts w:ascii="宋体" w:hAnsi="宋体" w:hint="eastAsia"/>
                <w:sz w:val="24"/>
              </w:rPr>
              <w:t>L</w:t>
            </w:r>
            <w:r>
              <w:rPr>
                <w:rFonts w:ascii="宋体" w:hAnsi="宋体" w:hint="eastAsia"/>
                <w:sz w:val="24"/>
              </w:rPr>
              <w:t>=-5.36(mm)</w:t>
            </w:r>
            <w:r w:rsidR="00C80684">
              <w:rPr>
                <w:rFonts w:ascii="宋体" w:hAnsi="宋体" w:hint="eastAsia"/>
                <w:sz w:val="24"/>
              </w:rPr>
              <w:t xml:space="preserve">             </w:t>
            </w:r>
            <w:r w:rsidRPr="00086CFD">
              <w:rPr>
                <w:rFonts w:ascii="宋体" w:hAnsi="宋体" w:hint="eastAsia"/>
                <w:sz w:val="24"/>
              </w:rPr>
              <w:t>∑</w:t>
            </w:r>
            <w:r>
              <w:rPr>
                <w:rFonts w:ascii="宋体" w:hAnsi="宋体" w:hint="eastAsia"/>
                <w:sz w:val="24"/>
              </w:rPr>
              <w:t>V=-f</w:t>
            </w:r>
            <w:r w:rsidRPr="00BB658B">
              <w:rPr>
                <w:rFonts w:ascii="宋体" w:hAnsi="宋体" w:hint="eastAsia"/>
                <w:sz w:val="24"/>
                <w:vertAlign w:val="subscript"/>
              </w:rPr>
              <w:t>h</w:t>
            </w:r>
          </w:p>
          <w:p w:rsidR="00DF148C" w:rsidRPr="00BB658B" w:rsidP="00086CFD">
            <w:pPr>
              <w:spacing w:line="420" w:lineRule="exact"/>
              <w:jc w:val="left"/>
              <w:rPr>
                <w:rFonts w:hint="eastAsia"/>
                <w:sz w:val="24"/>
              </w:rPr>
            </w:pPr>
          </w:p>
        </w:tc>
      </w:tr>
    </w:tbl>
    <w:p>
      <w:pPr>
        <w:sectPr w:rsidSect="00086CFD">
          <w:headerReference w:type="default" r:id="rId33"/>
          <w:footerReference w:type="even" r:id="rId34"/>
          <w:footerReference w:type="default" r:id="rId35"/>
          <w:footerReference w:type="first" r:id="rId36"/>
          <w:type w:val="nextPage"/>
          <w:pgSz w:w="11906" w:h="16838"/>
          <w:pgMar w:top="1440" w:right="1800" w:bottom="1440" w:left="1800" w:header="851" w:footer="992" w:gutter="0"/>
          <w:pgNumType w:start="6"/>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348" w:type="dxa"/>
          </w:tcPr>
          <w:p w:rsidR="00DF148C" w:rsidRPr="00765003" w:rsidP="00086CFD">
            <w:pPr>
              <w:spacing w:line="420" w:lineRule="exact"/>
              <w:jc w:val="left"/>
              <w:rPr>
                <w:rFonts w:hint="eastAsia"/>
                <w:sz w:val="24"/>
              </w:rPr>
            </w:pPr>
            <w:r w:rsidR="00765003">
              <w:rPr>
                <w:rFonts w:hint="eastAsia"/>
                <w:sz w:val="24"/>
              </w:rPr>
              <w:t>h</w:t>
            </w:r>
            <w:r w:rsidRPr="00765003" w:rsidR="00765003">
              <w:rPr>
                <w:sz w:val="24"/>
                <w:vertAlign w:val="subscript"/>
              </w:rPr>
              <w:t>1</w:t>
            </w:r>
            <w:r w:rsidR="00765003">
              <w:rPr>
                <w:rFonts w:hint="eastAsia"/>
                <w:sz w:val="24"/>
              </w:rPr>
              <w:t>= h</w:t>
            </w:r>
            <w:r w:rsidRPr="00765003" w:rsidR="00765003">
              <w:rPr>
                <w:sz w:val="24"/>
                <w:vertAlign w:val="subscript"/>
              </w:rPr>
              <w:t>1</w:t>
            </w:r>
            <w:r w:rsidR="00765003">
              <w:rPr>
                <w:rFonts w:hint="eastAsia"/>
                <w:sz w:val="24"/>
                <w:vertAlign w:val="subscript"/>
              </w:rPr>
              <w:t>测</w:t>
            </w:r>
            <w:r w:rsidR="00765003">
              <w:rPr>
                <w:rFonts w:hint="eastAsia"/>
                <w:sz w:val="24"/>
              </w:rPr>
              <w:t>+</w:t>
            </w:r>
            <w:r w:rsidR="00765003">
              <w:rPr>
                <w:rFonts w:ascii="宋体" w:hAnsi="宋体" w:hint="eastAsia"/>
                <w:sz w:val="24"/>
              </w:rPr>
              <w:t xml:space="preserve"> V</w:t>
            </w:r>
            <w:r w:rsidRPr="00BB658B" w:rsidR="00765003">
              <w:rPr>
                <w:rFonts w:ascii="宋体" w:hAnsi="宋体" w:hint="eastAsia"/>
                <w:sz w:val="24"/>
                <w:vertAlign w:val="subscript"/>
              </w:rPr>
              <w:t>1</w:t>
            </w:r>
            <w:r w:rsidR="00765003">
              <w:rPr>
                <w:rFonts w:ascii="宋体" w:hAnsi="宋体" w:hint="eastAsia"/>
                <w:sz w:val="24"/>
              </w:rPr>
              <w:t>=-25-4.49=-29.49(mm)</w:t>
            </w:r>
          </w:p>
          <w:p w:rsidR="00765003" w:rsidRPr="00765003" w:rsidP="00765003">
            <w:pPr>
              <w:spacing w:line="420" w:lineRule="exact"/>
              <w:jc w:val="left"/>
              <w:rPr>
                <w:rFonts w:hint="eastAsia"/>
                <w:sz w:val="24"/>
              </w:rPr>
            </w:pPr>
            <w:r>
              <w:rPr>
                <w:rFonts w:hint="eastAsia"/>
                <w:sz w:val="24"/>
              </w:rPr>
              <w:t>h</w:t>
            </w:r>
            <w:r>
              <w:rPr>
                <w:rFonts w:hint="eastAsia"/>
                <w:sz w:val="24"/>
                <w:vertAlign w:val="subscript"/>
              </w:rPr>
              <w:t>2</w:t>
            </w:r>
            <w:r>
              <w:rPr>
                <w:rFonts w:hint="eastAsia"/>
                <w:sz w:val="24"/>
              </w:rPr>
              <w:t>= h</w:t>
            </w:r>
            <w:r>
              <w:rPr>
                <w:rFonts w:hint="eastAsia"/>
                <w:sz w:val="24"/>
                <w:vertAlign w:val="subscript"/>
              </w:rPr>
              <w:t>2测</w:t>
            </w:r>
            <w:r>
              <w:rPr>
                <w:rFonts w:hint="eastAsia"/>
                <w:sz w:val="24"/>
              </w:rPr>
              <w:t>+</w:t>
            </w:r>
            <w:r>
              <w:rPr>
                <w:rFonts w:ascii="宋体" w:hAnsi="宋体" w:hint="eastAsia"/>
                <w:sz w:val="24"/>
              </w:rPr>
              <w:t xml:space="preserve"> V</w:t>
            </w:r>
            <w:r>
              <w:rPr>
                <w:rFonts w:ascii="宋体" w:hAnsi="宋体" w:hint="eastAsia"/>
                <w:sz w:val="24"/>
                <w:vertAlign w:val="subscript"/>
              </w:rPr>
              <w:t>2</w:t>
            </w:r>
            <w:r>
              <w:rPr>
                <w:rFonts w:ascii="宋体" w:hAnsi="宋体" w:hint="eastAsia"/>
                <w:sz w:val="24"/>
              </w:rPr>
              <w:t>=30-5.37=24.63(mm)</w:t>
            </w:r>
          </w:p>
          <w:p w:rsidR="00765003" w:rsidRPr="00765003" w:rsidP="00765003">
            <w:pPr>
              <w:spacing w:line="420" w:lineRule="exact"/>
              <w:jc w:val="left"/>
              <w:rPr>
                <w:rFonts w:hint="eastAsia"/>
                <w:sz w:val="24"/>
              </w:rPr>
            </w:pPr>
            <w:r>
              <w:rPr>
                <w:rFonts w:hint="eastAsia"/>
                <w:sz w:val="24"/>
              </w:rPr>
              <w:t>h</w:t>
            </w:r>
            <w:r>
              <w:rPr>
                <w:rFonts w:hint="eastAsia"/>
                <w:sz w:val="24"/>
                <w:vertAlign w:val="subscript"/>
              </w:rPr>
              <w:t>3</w:t>
            </w:r>
            <w:r>
              <w:rPr>
                <w:rFonts w:hint="eastAsia"/>
                <w:sz w:val="24"/>
              </w:rPr>
              <w:t>= h</w:t>
            </w:r>
            <w:r>
              <w:rPr>
                <w:rFonts w:hint="eastAsia"/>
                <w:sz w:val="24"/>
                <w:vertAlign w:val="subscript"/>
              </w:rPr>
              <w:t>3测</w:t>
            </w:r>
            <w:r>
              <w:rPr>
                <w:rFonts w:hint="eastAsia"/>
                <w:sz w:val="24"/>
              </w:rPr>
              <w:t>+</w:t>
            </w:r>
            <w:r>
              <w:rPr>
                <w:rFonts w:ascii="宋体" w:hAnsi="宋体" w:hint="eastAsia"/>
                <w:sz w:val="24"/>
              </w:rPr>
              <w:t xml:space="preserve"> V</w:t>
            </w:r>
            <w:r>
              <w:rPr>
                <w:rFonts w:ascii="宋体" w:hAnsi="宋体" w:hint="eastAsia"/>
                <w:sz w:val="24"/>
                <w:vertAlign w:val="subscript"/>
              </w:rPr>
              <w:t>3</w:t>
            </w:r>
            <w:r>
              <w:rPr>
                <w:rFonts w:ascii="宋体" w:hAnsi="宋体" w:hint="eastAsia"/>
                <w:sz w:val="24"/>
              </w:rPr>
              <w:t>=-165-3.07=-168.07(mm)</w:t>
            </w:r>
          </w:p>
          <w:p w:rsidR="00765003" w:rsidRPr="00765003" w:rsidP="00765003">
            <w:pPr>
              <w:spacing w:line="420" w:lineRule="exact"/>
              <w:jc w:val="left"/>
              <w:rPr>
                <w:rFonts w:hint="eastAsia"/>
                <w:sz w:val="24"/>
              </w:rPr>
            </w:pPr>
            <w:r>
              <w:rPr>
                <w:rFonts w:hint="eastAsia"/>
                <w:sz w:val="24"/>
              </w:rPr>
              <w:t>h</w:t>
            </w:r>
            <w:r>
              <w:rPr>
                <w:rFonts w:hint="eastAsia"/>
                <w:sz w:val="24"/>
                <w:vertAlign w:val="subscript"/>
              </w:rPr>
              <w:t>4</w:t>
            </w:r>
            <w:r>
              <w:rPr>
                <w:rFonts w:hint="eastAsia"/>
                <w:sz w:val="24"/>
              </w:rPr>
              <w:t>= h</w:t>
            </w:r>
            <w:r>
              <w:rPr>
                <w:rFonts w:hint="eastAsia"/>
                <w:sz w:val="24"/>
                <w:vertAlign w:val="subscript"/>
              </w:rPr>
              <w:t>4测</w:t>
            </w:r>
            <w:r>
              <w:rPr>
                <w:rFonts w:hint="eastAsia"/>
                <w:sz w:val="24"/>
              </w:rPr>
              <w:t>+</w:t>
            </w:r>
            <w:r>
              <w:rPr>
                <w:rFonts w:ascii="宋体" w:hAnsi="宋体" w:hint="eastAsia"/>
                <w:sz w:val="24"/>
              </w:rPr>
              <w:t xml:space="preserve"> V</w:t>
            </w:r>
            <w:r>
              <w:rPr>
                <w:rFonts w:ascii="宋体" w:hAnsi="宋体" w:hint="eastAsia"/>
                <w:sz w:val="24"/>
                <w:vertAlign w:val="subscript"/>
              </w:rPr>
              <w:t>4</w:t>
            </w:r>
            <w:r>
              <w:rPr>
                <w:rFonts w:ascii="宋体" w:hAnsi="宋体" w:hint="eastAsia"/>
                <w:sz w:val="24"/>
              </w:rPr>
              <w:t>=257-2.55=254.</w:t>
            </w:r>
            <w:r>
              <w:rPr>
                <w:rFonts w:ascii="宋体" w:hAnsi="宋体" w:hint="eastAsia"/>
                <w:sz w:val="24"/>
              </w:rPr>
              <w:t>45(mm)</w:t>
            </w:r>
          </w:p>
          <w:p w:rsidR="00765003" w:rsidRPr="00765003" w:rsidP="00765003">
            <w:pPr>
              <w:spacing w:line="420" w:lineRule="exact"/>
              <w:jc w:val="left"/>
              <w:rPr>
                <w:rFonts w:hint="eastAsia"/>
                <w:sz w:val="24"/>
              </w:rPr>
            </w:pPr>
            <w:r>
              <w:rPr>
                <w:rFonts w:hint="eastAsia"/>
                <w:sz w:val="24"/>
              </w:rPr>
              <w:t>h</w:t>
            </w:r>
            <w:r>
              <w:rPr>
                <w:rFonts w:hint="eastAsia"/>
                <w:sz w:val="24"/>
                <w:vertAlign w:val="subscript"/>
              </w:rPr>
              <w:t>5</w:t>
            </w:r>
            <w:r>
              <w:rPr>
                <w:rFonts w:hint="eastAsia"/>
                <w:sz w:val="24"/>
              </w:rPr>
              <w:t>= h</w:t>
            </w:r>
            <w:r>
              <w:rPr>
                <w:rFonts w:hint="eastAsia"/>
                <w:sz w:val="24"/>
                <w:vertAlign w:val="subscript"/>
              </w:rPr>
              <w:t>5测</w:t>
            </w:r>
            <w:r>
              <w:rPr>
                <w:rFonts w:hint="eastAsia"/>
                <w:sz w:val="24"/>
              </w:rPr>
              <w:t>+</w:t>
            </w:r>
            <w:r>
              <w:rPr>
                <w:rFonts w:ascii="宋体" w:hAnsi="宋体" w:hint="eastAsia"/>
                <w:sz w:val="24"/>
              </w:rPr>
              <w:t xml:space="preserve"> V</w:t>
            </w:r>
            <w:r>
              <w:rPr>
                <w:rFonts w:ascii="宋体" w:hAnsi="宋体" w:hint="eastAsia"/>
                <w:sz w:val="24"/>
                <w:vertAlign w:val="subscript"/>
              </w:rPr>
              <w:t>5</w:t>
            </w:r>
            <w:r>
              <w:rPr>
                <w:rFonts w:ascii="宋体" w:hAnsi="宋体" w:hint="eastAsia"/>
                <w:sz w:val="24"/>
              </w:rPr>
              <w:t>=11-3.16=7.84(mm)</w:t>
            </w:r>
          </w:p>
          <w:p w:rsidR="00765003" w:rsidRPr="00765003" w:rsidP="00765003">
            <w:pPr>
              <w:spacing w:line="420" w:lineRule="exact"/>
              <w:jc w:val="left"/>
              <w:rPr>
                <w:rFonts w:hint="eastAsia"/>
                <w:sz w:val="24"/>
              </w:rPr>
            </w:pPr>
            <w:r>
              <w:rPr>
                <w:rFonts w:hint="eastAsia"/>
                <w:sz w:val="24"/>
              </w:rPr>
              <w:t>h</w:t>
            </w:r>
            <w:r>
              <w:rPr>
                <w:rFonts w:hint="eastAsia"/>
                <w:sz w:val="24"/>
                <w:vertAlign w:val="subscript"/>
              </w:rPr>
              <w:t>6</w:t>
            </w:r>
            <w:r>
              <w:rPr>
                <w:rFonts w:hint="eastAsia"/>
                <w:sz w:val="24"/>
              </w:rPr>
              <w:t>= h</w:t>
            </w:r>
            <w:r>
              <w:rPr>
                <w:rFonts w:hint="eastAsia"/>
                <w:sz w:val="24"/>
                <w:vertAlign w:val="subscript"/>
              </w:rPr>
              <w:t>6测</w:t>
            </w:r>
            <w:r>
              <w:rPr>
                <w:rFonts w:hint="eastAsia"/>
                <w:sz w:val="24"/>
              </w:rPr>
              <w:t>+</w:t>
            </w:r>
            <w:r>
              <w:rPr>
                <w:rFonts w:ascii="宋体" w:hAnsi="宋体" w:hint="eastAsia"/>
                <w:sz w:val="24"/>
              </w:rPr>
              <w:t xml:space="preserve"> V</w:t>
            </w:r>
            <w:r>
              <w:rPr>
                <w:rFonts w:ascii="宋体" w:hAnsi="宋体" w:hint="eastAsia"/>
                <w:sz w:val="24"/>
                <w:vertAlign w:val="subscript"/>
              </w:rPr>
              <w:t>6</w:t>
            </w:r>
            <w:r>
              <w:rPr>
                <w:rFonts w:ascii="宋体" w:hAnsi="宋体" w:hint="eastAsia"/>
                <w:sz w:val="24"/>
              </w:rPr>
              <w:t>=-84-5.36=-89.36(mm)</w:t>
            </w:r>
            <w:r w:rsidR="00C80684">
              <w:rPr>
                <w:rFonts w:ascii="宋体" w:hAnsi="宋体" w:hint="eastAsia"/>
                <w:sz w:val="24"/>
              </w:rPr>
              <w:t xml:space="preserve">             </w:t>
            </w:r>
            <w:r w:rsidRPr="00086CFD" w:rsidR="00C80684">
              <w:rPr>
                <w:rFonts w:ascii="宋体" w:hAnsi="宋体" w:hint="eastAsia"/>
                <w:sz w:val="24"/>
              </w:rPr>
              <w:t>∑</w:t>
            </w:r>
            <w:r w:rsidR="00C80684">
              <w:rPr>
                <w:rFonts w:ascii="宋体" w:hAnsi="宋体" w:hint="eastAsia"/>
                <w:sz w:val="24"/>
              </w:rPr>
              <w:t>h=0</w:t>
            </w:r>
          </w:p>
          <w:p w:rsidR="00086CFD" w:rsidRPr="007C696C" w:rsidP="00086CFD">
            <w:pPr>
              <w:spacing w:line="420" w:lineRule="exact"/>
              <w:jc w:val="left"/>
              <w:rPr>
                <w:rFonts w:hint="eastAsia"/>
                <w:sz w:val="24"/>
              </w:rPr>
            </w:pPr>
          </w:p>
          <w:p w:rsidR="00705AA1" w:rsidRPr="00705AA1" w:rsidP="00705AA1">
            <w:pPr>
              <w:spacing w:after="312" w:afterLines="100" w:line="420" w:lineRule="exact"/>
              <w:jc w:val="left"/>
              <w:rPr>
                <w:rFonts w:ascii="宋体" w:hAnsi="宋体" w:hint="eastAsia"/>
                <w:sz w:val="24"/>
              </w:rPr>
            </w:pPr>
            <w:r w:rsidRPr="00705AA1">
              <w:rPr>
                <w:rFonts w:ascii="宋体" w:hAnsi="宋体" w:hint="eastAsia"/>
                <w:sz w:val="24"/>
              </w:rPr>
              <w:t>1.3 水平角观测</w:t>
            </w:r>
            <w:r>
              <w:rPr>
                <w:rFonts w:ascii="宋体" w:hAnsi="宋体" w:hint="eastAsia"/>
                <w:sz w:val="24"/>
              </w:rPr>
              <w:t>:</w:t>
            </w:r>
          </w:p>
          <w:p w:rsidR="00705AA1" w:rsidRPr="00705AA1" w:rsidP="00705AA1">
            <w:pPr>
              <w:spacing w:line="420" w:lineRule="exact"/>
              <w:ind w:firstLine="480" w:firstLineChars="200"/>
              <w:jc w:val="left"/>
              <w:rPr>
                <w:rFonts w:ascii="宋体" w:hAnsi="宋体" w:hint="eastAsia"/>
                <w:sz w:val="24"/>
              </w:rPr>
            </w:pPr>
            <w:r w:rsidRPr="00705AA1">
              <w:rPr>
                <w:rFonts w:ascii="宋体" w:hAnsi="宋体" w:hint="eastAsia"/>
                <w:sz w:val="24"/>
              </w:rPr>
              <w:t>通过水平角观测的实习，达到较比熟练的进行仪器的整平、对中、照准目标、读数等基本工作。</w:t>
            </w:r>
          </w:p>
          <w:p w:rsidR="00705AA1" w:rsidRPr="00705AA1" w:rsidP="00705AA1">
            <w:pPr>
              <w:spacing w:line="420" w:lineRule="exact"/>
              <w:jc w:val="left"/>
              <w:rPr>
                <w:rFonts w:ascii="宋体" w:hAnsi="宋体" w:hint="eastAsia"/>
                <w:sz w:val="24"/>
              </w:rPr>
            </w:pPr>
            <w:r w:rsidRPr="00705AA1">
              <w:rPr>
                <w:rFonts w:ascii="宋体" w:hAnsi="宋体" w:hint="eastAsia"/>
                <w:sz w:val="24"/>
              </w:rPr>
              <w:t>1.3.1 水平角观测任务</w:t>
            </w:r>
          </w:p>
          <w:p w:rsidR="00705AA1" w:rsidRPr="00705AA1" w:rsidP="00705AA1">
            <w:pPr>
              <w:spacing w:line="420" w:lineRule="exact"/>
              <w:ind w:firstLine="480" w:firstLineChars="200"/>
              <w:jc w:val="left"/>
              <w:rPr>
                <w:rFonts w:ascii="宋体" w:hAnsi="宋体" w:hint="eastAsia"/>
                <w:sz w:val="24"/>
              </w:rPr>
            </w:pPr>
            <w:r w:rsidRPr="00705AA1">
              <w:rPr>
                <w:rFonts w:ascii="宋体" w:hAnsi="宋体" w:hint="eastAsia"/>
                <w:sz w:val="24"/>
              </w:rPr>
              <w:t>为达到训练目的，规定一定观测数量：</w:t>
            </w:r>
          </w:p>
          <w:p w:rsidR="00705AA1" w:rsidRPr="00705AA1" w:rsidP="00705AA1">
            <w:pPr>
              <w:spacing w:line="420" w:lineRule="exact"/>
              <w:ind w:firstLine="480" w:firstLineChars="200"/>
              <w:jc w:val="left"/>
              <w:rPr>
                <w:rFonts w:ascii="宋体" w:hAnsi="宋体" w:hint="eastAsia"/>
                <w:sz w:val="24"/>
              </w:rPr>
            </w:pPr>
            <w:r w:rsidRPr="00705AA1">
              <w:rPr>
                <w:rFonts w:ascii="宋体" w:hAnsi="宋体" w:hint="eastAsia"/>
                <w:sz w:val="24"/>
              </w:rPr>
              <w:t>每人应完成4个点的水平角观测；完成另外一个人4个点水平角观测的记录和计算，协助他人竖立标杆等工作；每个点观测1测回。</w:t>
            </w:r>
          </w:p>
          <w:p w:rsidR="00705AA1" w:rsidRPr="00705AA1" w:rsidP="00705AA1">
            <w:pPr>
              <w:spacing w:line="420" w:lineRule="exact"/>
              <w:jc w:val="left"/>
              <w:rPr>
                <w:rFonts w:ascii="宋体" w:hAnsi="宋体" w:hint="eastAsia"/>
                <w:sz w:val="24"/>
              </w:rPr>
            </w:pPr>
            <w:r w:rsidRPr="00705AA1">
              <w:rPr>
                <w:rFonts w:ascii="宋体" w:hAnsi="宋体" w:hint="eastAsia"/>
                <w:sz w:val="24"/>
              </w:rPr>
              <w:t>1.3.2 主要仪器工具</w:t>
            </w:r>
          </w:p>
          <w:p w:rsidR="00705AA1" w:rsidRPr="00705AA1" w:rsidP="00705AA1">
            <w:pPr>
              <w:spacing w:line="420" w:lineRule="exact"/>
              <w:ind w:firstLine="480" w:firstLineChars="200"/>
              <w:jc w:val="left"/>
              <w:rPr>
                <w:rFonts w:ascii="宋体" w:hAnsi="宋体" w:hint="eastAsia"/>
                <w:sz w:val="24"/>
              </w:rPr>
            </w:pPr>
            <w:r w:rsidRPr="00705AA1">
              <w:rPr>
                <w:rFonts w:ascii="宋体" w:hAnsi="宋体" w:hint="eastAsia"/>
                <w:sz w:val="24"/>
              </w:rPr>
              <w:t>DJ6经纬仪一套、水平方向观测手簿（方向观测法）、4H或5H铅笔、钢钉5个、测钎2根、锤子1把。</w:t>
            </w:r>
          </w:p>
          <w:p w:rsidR="00705AA1" w:rsidRPr="00705AA1" w:rsidP="00705AA1">
            <w:pPr>
              <w:spacing w:line="420" w:lineRule="exact"/>
              <w:jc w:val="left"/>
              <w:rPr>
                <w:rFonts w:ascii="宋体" w:hAnsi="宋体" w:hint="eastAsia"/>
                <w:sz w:val="24"/>
              </w:rPr>
            </w:pPr>
            <w:r w:rsidRPr="00705AA1">
              <w:rPr>
                <w:rFonts w:ascii="宋体" w:hAnsi="宋体" w:hint="eastAsia"/>
                <w:sz w:val="24"/>
              </w:rPr>
              <w:t>1.3.3 方法</w:t>
            </w:r>
          </w:p>
          <w:p w:rsidR="00705AA1" w:rsidRPr="00705AA1" w:rsidP="00705AA1">
            <w:pPr>
              <w:spacing w:line="420" w:lineRule="exact"/>
              <w:ind w:firstLine="480" w:firstLineChars="200"/>
              <w:jc w:val="left"/>
              <w:rPr>
                <w:rFonts w:ascii="宋体" w:hAnsi="宋体" w:hint="eastAsia"/>
                <w:sz w:val="24"/>
              </w:rPr>
            </w:pPr>
            <w:r w:rsidRPr="00705AA1">
              <w:rPr>
                <w:rFonts w:ascii="宋体" w:hAnsi="宋体" w:hint="eastAsia"/>
                <w:sz w:val="24"/>
              </w:rPr>
              <w:t>到达指定场地，根据地形条件，布置4边形，以钢钉标定点位。</w:t>
            </w:r>
          </w:p>
          <w:p w:rsidR="00705AA1" w:rsidRPr="00705AA1" w:rsidP="00705AA1">
            <w:pPr>
              <w:spacing w:line="420" w:lineRule="exact"/>
              <w:jc w:val="left"/>
              <w:rPr>
                <w:rFonts w:ascii="宋体" w:hAnsi="宋体" w:hint="eastAsia"/>
                <w:sz w:val="24"/>
              </w:rPr>
            </w:pPr>
            <w:r w:rsidRPr="00705AA1">
              <w:rPr>
                <w:rFonts w:ascii="宋体" w:hAnsi="宋体" w:hint="eastAsia"/>
                <w:sz w:val="24"/>
              </w:rPr>
              <w:t>1.3.4水平角观测技术要求</w:t>
            </w:r>
          </w:p>
          <w:p w:rsidR="00705AA1" w:rsidRPr="00705AA1" w:rsidP="00705AA1">
            <w:pPr>
              <w:spacing w:line="420" w:lineRule="exact"/>
              <w:ind w:firstLine="480" w:firstLineChars="200"/>
              <w:jc w:val="left"/>
              <w:rPr>
                <w:rFonts w:ascii="宋体" w:hAnsi="宋体" w:hint="eastAsia"/>
                <w:sz w:val="24"/>
              </w:rPr>
            </w:pPr>
            <w:r w:rsidRPr="00705AA1">
              <w:rPr>
                <w:rFonts w:ascii="宋体" w:hAnsi="宋体" w:hint="eastAsia"/>
                <w:sz w:val="24"/>
              </w:rPr>
              <w:t>水平角采用方向法观测，观测主要技术要求如表1-2所示。</w:t>
            </w:r>
          </w:p>
          <w:p w:rsidR="00705AA1" w:rsidRPr="00705AA1" w:rsidP="00705AA1">
            <w:pPr>
              <w:pStyle w:val="Date"/>
              <w:spacing w:line="420" w:lineRule="exact"/>
              <w:jc w:val="left"/>
              <w:rPr>
                <w:rFonts w:ascii="宋体" w:hAnsi="宋体" w:hint="eastAsia"/>
                <w:sz w:val="24"/>
                <w:szCs w:val="24"/>
              </w:rPr>
            </w:pPr>
            <w:r w:rsidRPr="00705AA1">
              <w:rPr>
                <w:rFonts w:ascii="宋体" w:hAnsi="宋体" w:hint="eastAsia"/>
                <w:sz w:val="24"/>
                <w:szCs w:val="24"/>
              </w:rPr>
              <w:t>表1-2 水平角观测技术要求</w:t>
            </w:r>
          </w:p>
          <w:tbl>
            <w:tblPr>
              <w:tblStyle w:val="TableNormal"/>
              <w:tblW w:w="0" w:type="auto"/>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 w:type="dxa"/>
                <w:right w:w="3" w:type="dxa"/>
              </w:tblCellMar>
              <w:tblLook w:val="0000"/>
            </w:tblPr>
            <w:tblGrid>
              <w:gridCol w:w="945"/>
              <w:gridCol w:w="945"/>
              <w:gridCol w:w="945"/>
              <w:gridCol w:w="1050"/>
              <w:gridCol w:w="1365"/>
              <w:gridCol w:w="1197"/>
            </w:tblGrid>
            <w:tr w:rsidTr="00D94BD9">
              <w:tblPrEx>
                <w:tblW w:w="0" w:type="auto"/>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 w:type="dxa"/>
                  <w:right w:w="3" w:type="dxa"/>
                </w:tblCellMar>
                <w:tblLook w:val="0000"/>
              </w:tblPrEx>
              <w:trPr>
                <w:jc w:val="center"/>
              </w:trPr>
              <w:tc>
                <w:tcPr>
                  <w:tcW w:w="945" w:type="dxa"/>
                </w:tcPr>
                <w:p w:rsidR="00705AA1" w:rsidRPr="00705AA1" w:rsidP="00705AA1">
                  <w:pPr>
                    <w:spacing w:line="420" w:lineRule="exact"/>
                    <w:jc w:val="left"/>
                    <w:rPr>
                      <w:rFonts w:ascii="宋体" w:hAnsi="宋体" w:hint="eastAsia"/>
                      <w:sz w:val="24"/>
                    </w:rPr>
                  </w:pPr>
                  <w:r w:rsidRPr="00705AA1">
                    <w:rPr>
                      <w:rFonts w:ascii="宋体" w:hAnsi="宋体" w:hint="eastAsia"/>
                      <w:sz w:val="24"/>
                    </w:rPr>
                    <w:t>使用仪器</w:t>
                  </w:r>
                </w:p>
              </w:tc>
              <w:tc>
                <w:tcPr>
                  <w:tcW w:w="945" w:type="dxa"/>
                </w:tcPr>
                <w:p w:rsidR="00705AA1" w:rsidRPr="00705AA1" w:rsidP="00705AA1">
                  <w:pPr>
                    <w:spacing w:line="420" w:lineRule="exact"/>
                    <w:jc w:val="left"/>
                    <w:rPr>
                      <w:rFonts w:ascii="宋体" w:hAnsi="宋体" w:hint="eastAsia"/>
                      <w:sz w:val="24"/>
                    </w:rPr>
                  </w:pPr>
                  <w:r w:rsidRPr="00705AA1">
                    <w:rPr>
                      <w:rFonts w:ascii="宋体" w:hAnsi="宋体" w:hint="eastAsia"/>
                      <w:sz w:val="24"/>
                    </w:rPr>
                    <w:t>测回数</w:t>
                  </w:r>
                </w:p>
              </w:tc>
              <w:tc>
                <w:tcPr>
                  <w:tcW w:w="945" w:type="dxa"/>
                </w:tcPr>
                <w:p w:rsidR="00705AA1" w:rsidRPr="00705AA1" w:rsidP="00705AA1">
                  <w:pPr>
                    <w:spacing w:line="420" w:lineRule="exact"/>
                    <w:jc w:val="left"/>
                    <w:rPr>
                      <w:rFonts w:ascii="宋体" w:hAnsi="宋体" w:hint="eastAsia"/>
                      <w:sz w:val="24"/>
                    </w:rPr>
                  </w:pPr>
                  <w:r w:rsidRPr="00705AA1">
                    <w:rPr>
                      <w:rFonts w:ascii="宋体" w:hAnsi="宋体" w:hint="eastAsia"/>
                      <w:sz w:val="24"/>
                    </w:rPr>
                    <w:t>归零差</w:t>
                  </w:r>
                </w:p>
                <w:p w:rsidR="00705AA1" w:rsidRPr="00705AA1" w:rsidP="00705AA1">
                  <w:pPr>
                    <w:spacing w:line="420" w:lineRule="exact"/>
                    <w:jc w:val="left"/>
                    <w:rPr>
                      <w:rFonts w:ascii="宋体" w:hAnsi="宋体" w:hint="eastAsia"/>
                      <w:sz w:val="24"/>
                    </w:rPr>
                  </w:pPr>
                  <w:r w:rsidRPr="00705AA1">
                    <w:rPr>
                      <w:rFonts w:ascii="宋体" w:hAnsi="宋体" w:hint="eastAsia"/>
                      <w:sz w:val="24"/>
                    </w:rPr>
                    <w:t>（</w:t>
                  </w:r>
                  <w:r w:rsidRPr="00705AA1">
                    <w:rPr>
                      <w:rFonts w:ascii="宋体" w:hAnsi="宋体"/>
                      <w:sz w:val="24"/>
                    </w:rPr>
                    <w:t>”</w:t>
                  </w:r>
                  <w:r w:rsidRPr="00705AA1">
                    <w:rPr>
                      <w:rFonts w:ascii="宋体" w:hAnsi="宋体" w:hint="eastAsia"/>
                      <w:sz w:val="24"/>
                    </w:rPr>
                    <w:t>）</w:t>
                  </w:r>
                </w:p>
              </w:tc>
              <w:tc>
                <w:tcPr>
                  <w:tcW w:w="1050" w:type="dxa"/>
                </w:tcPr>
                <w:p w:rsidR="00705AA1" w:rsidRPr="00705AA1" w:rsidP="00705AA1">
                  <w:pPr>
                    <w:spacing w:line="420" w:lineRule="exact"/>
                    <w:jc w:val="left"/>
                    <w:rPr>
                      <w:rFonts w:ascii="宋体" w:hAnsi="宋体" w:hint="eastAsia"/>
                      <w:sz w:val="24"/>
                    </w:rPr>
                  </w:pPr>
                  <w:smartTag w:uri="urn:schemas-microsoft-com:office:smarttags" w:element="chmetcnv">
                    <w:smartTagPr>
                      <w:attr w:name="HasSpace" w:val="False"/>
                      <w:attr w:name="Negative" w:val="False"/>
                      <w:attr w:name="NumberType" w:val="1"/>
                      <w:attr w:name="SourceValue" w:val="2"/>
                      <w:attr w:name="TCSC" w:val="0"/>
                      <w:attr w:name="UnitName" w:val="C"/>
                    </w:smartTagPr>
                    <w:r w:rsidRPr="00705AA1">
                      <w:rPr>
                        <w:rFonts w:ascii="宋体" w:hAnsi="宋体" w:hint="eastAsia"/>
                        <w:sz w:val="24"/>
                      </w:rPr>
                      <w:t>2C</w:t>
                    </w:r>
                  </w:smartTag>
                  <w:r w:rsidRPr="00705AA1">
                    <w:rPr>
                      <w:rFonts w:ascii="宋体" w:hAnsi="宋体" w:hint="eastAsia"/>
                      <w:sz w:val="24"/>
                    </w:rPr>
                    <w:t>互差</w:t>
                  </w:r>
                </w:p>
                <w:p w:rsidR="00705AA1" w:rsidRPr="00705AA1" w:rsidP="00705AA1">
                  <w:pPr>
                    <w:spacing w:line="420" w:lineRule="exact"/>
                    <w:jc w:val="left"/>
                    <w:rPr>
                      <w:rFonts w:ascii="宋体" w:hAnsi="宋体" w:hint="eastAsia"/>
                      <w:sz w:val="24"/>
                    </w:rPr>
                  </w:pPr>
                  <w:r w:rsidRPr="00705AA1">
                    <w:rPr>
                      <w:rFonts w:ascii="宋体" w:hAnsi="宋体" w:hint="eastAsia"/>
                      <w:sz w:val="24"/>
                    </w:rPr>
                    <w:t>（</w:t>
                  </w:r>
                  <w:r w:rsidRPr="00705AA1">
                    <w:rPr>
                      <w:rFonts w:ascii="宋体" w:hAnsi="宋体"/>
                      <w:sz w:val="24"/>
                    </w:rPr>
                    <w:t>”</w:t>
                  </w:r>
                  <w:r w:rsidRPr="00705AA1">
                    <w:rPr>
                      <w:rFonts w:ascii="宋体" w:hAnsi="宋体" w:hint="eastAsia"/>
                      <w:sz w:val="24"/>
                    </w:rPr>
                    <w:t>）</w:t>
                  </w:r>
                </w:p>
              </w:tc>
              <w:tc>
                <w:tcPr>
                  <w:tcW w:w="1365" w:type="dxa"/>
                </w:tcPr>
                <w:p w:rsidR="00705AA1" w:rsidRPr="00705AA1" w:rsidP="00705AA1">
                  <w:pPr>
                    <w:spacing w:line="420" w:lineRule="exact"/>
                    <w:jc w:val="left"/>
                    <w:rPr>
                      <w:rFonts w:ascii="宋体" w:hAnsi="宋体" w:hint="eastAsia"/>
                      <w:sz w:val="24"/>
                    </w:rPr>
                  </w:pPr>
                  <w:r w:rsidRPr="00705AA1">
                    <w:rPr>
                      <w:rFonts w:ascii="宋体" w:hAnsi="宋体" w:hint="eastAsia"/>
                      <w:sz w:val="24"/>
                    </w:rPr>
                    <w:t>三角形闭合差</w:t>
                  </w:r>
                </w:p>
                <w:p w:rsidR="00705AA1" w:rsidRPr="00705AA1" w:rsidP="00705AA1">
                  <w:pPr>
                    <w:spacing w:line="420" w:lineRule="exact"/>
                    <w:jc w:val="left"/>
                    <w:rPr>
                      <w:rFonts w:ascii="宋体" w:hAnsi="宋体" w:hint="eastAsia"/>
                      <w:sz w:val="24"/>
                    </w:rPr>
                  </w:pPr>
                  <w:r w:rsidRPr="00705AA1">
                    <w:rPr>
                      <w:rFonts w:ascii="宋体" w:hAnsi="宋体" w:hint="eastAsia"/>
                      <w:sz w:val="24"/>
                    </w:rPr>
                    <w:t>（</w:t>
                  </w:r>
                  <w:r w:rsidRPr="00705AA1">
                    <w:rPr>
                      <w:rFonts w:ascii="宋体" w:hAnsi="宋体"/>
                      <w:sz w:val="24"/>
                    </w:rPr>
                    <w:t>”</w:t>
                  </w:r>
                  <w:r w:rsidRPr="00705AA1">
                    <w:rPr>
                      <w:rFonts w:ascii="宋体" w:hAnsi="宋体" w:hint="eastAsia"/>
                      <w:sz w:val="24"/>
                    </w:rPr>
                    <w:t>）</w:t>
                  </w:r>
                </w:p>
              </w:tc>
              <w:tc>
                <w:tcPr>
                  <w:tcW w:w="1197" w:type="dxa"/>
                </w:tcPr>
                <w:p w:rsidR="00705AA1" w:rsidRPr="00705AA1" w:rsidP="00705AA1">
                  <w:pPr>
                    <w:spacing w:line="420" w:lineRule="exact"/>
                    <w:jc w:val="left"/>
                    <w:rPr>
                      <w:rFonts w:ascii="宋体" w:hAnsi="宋体" w:hint="eastAsia"/>
                      <w:sz w:val="24"/>
                    </w:rPr>
                  </w:pPr>
                  <w:r w:rsidRPr="00705AA1">
                    <w:rPr>
                      <w:rFonts w:ascii="宋体" w:hAnsi="宋体" w:hint="eastAsia"/>
                      <w:sz w:val="24"/>
                    </w:rPr>
                    <w:t>备注</w:t>
                  </w:r>
                </w:p>
              </w:tc>
            </w:tr>
            <w:tr w:rsidTr="00D94BD9">
              <w:tblPrEx>
                <w:tblW w:w="0" w:type="auto"/>
                <w:jc w:val="center"/>
                <w:tblInd w:w="5" w:type="dxa"/>
                <w:tblCellMar>
                  <w:left w:w="3" w:type="dxa"/>
                  <w:right w:w="3" w:type="dxa"/>
                </w:tblCellMar>
                <w:tblLook w:val="0000"/>
              </w:tblPrEx>
              <w:trPr>
                <w:jc w:val="center"/>
              </w:trPr>
              <w:tc>
                <w:tcPr>
                  <w:tcW w:w="945" w:type="dxa"/>
                </w:tcPr>
                <w:p w:rsidR="00705AA1" w:rsidRPr="00705AA1" w:rsidP="00705AA1">
                  <w:pPr>
                    <w:spacing w:before="120" w:line="420" w:lineRule="exact"/>
                    <w:jc w:val="left"/>
                    <w:rPr>
                      <w:rFonts w:ascii="宋体" w:hAnsi="宋体" w:hint="eastAsia"/>
                      <w:sz w:val="24"/>
                    </w:rPr>
                  </w:pPr>
                  <w:r w:rsidRPr="00705AA1">
                    <w:rPr>
                      <w:rFonts w:ascii="宋体" w:hAnsi="宋体" w:hint="eastAsia"/>
                      <w:sz w:val="24"/>
                    </w:rPr>
                    <w:t>DJ6</w:t>
                  </w:r>
                </w:p>
              </w:tc>
              <w:tc>
                <w:tcPr>
                  <w:tcW w:w="945" w:type="dxa"/>
                </w:tcPr>
                <w:p w:rsidR="00705AA1" w:rsidRPr="00705AA1" w:rsidP="00705AA1">
                  <w:pPr>
                    <w:spacing w:before="120" w:line="420" w:lineRule="exact"/>
                    <w:jc w:val="left"/>
                    <w:rPr>
                      <w:rFonts w:ascii="宋体" w:hAnsi="宋体" w:hint="eastAsia"/>
                      <w:sz w:val="24"/>
                    </w:rPr>
                  </w:pPr>
                  <w:r w:rsidRPr="00705AA1">
                    <w:rPr>
                      <w:rFonts w:ascii="宋体" w:hAnsi="宋体" w:hint="eastAsia"/>
                      <w:sz w:val="24"/>
                    </w:rPr>
                    <w:t>1</w:t>
                  </w:r>
                </w:p>
              </w:tc>
              <w:tc>
                <w:tcPr>
                  <w:tcW w:w="945" w:type="dxa"/>
                </w:tcPr>
                <w:p w:rsidR="00705AA1" w:rsidRPr="00705AA1" w:rsidP="00705AA1">
                  <w:pPr>
                    <w:spacing w:before="120" w:line="420" w:lineRule="exact"/>
                    <w:jc w:val="left"/>
                    <w:rPr>
                      <w:rFonts w:ascii="宋体" w:hAnsi="宋体" w:hint="eastAsia"/>
                      <w:sz w:val="24"/>
                    </w:rPr>
                  </w:pPr>
                  <w:r w:rsidRPr="00705AA1">
                    <w:rPr>
                      <w:rFonts w:ascii="宋体" w:hAnsi="宋体" w:hint="eastAsia"/>
                      <w:sz w:val="24"/>
                    </w:rPr>
                    <w:t>24</w:t>
                  </w:r>
                </w:p>
              </w:tc>
              <w:tc>
                <w:tcPr>
                  <w:tcW w:w="1050" w:type="dxa"/>
                </w:tcPr>
                <w:p w:rsidR="00705AA1" w:rsidRPr="00705AA1" w:rsidP="00705AA1">
                  <w:pPr>
                    <w:spacing w:before="120" w:line="420" w:lineRule="exact"/>
                    <w:jc w:val="left"/>
                    <w:rPr>
                      <w:rFonts w:ascii="宋体" w:hAnsi="宋体" w:hint="eastAsia"/>
                      <w:sz w:val="24"/>
                    </w:rPr>
                  </w:pPr>
                  <w:r w:rsidRPr="00705AA1">
                    <w:rPr>
                      <w:rFonts w:ascii="宋体" w:hAnsi="宋体" w:hint="eastAsia"/>
                      <w:sz w:val="24"/>
                    </w:rPr>
                    <w:t>40</w:t>
                  </w:r>
                </w:p>
              </w:tc>
              <w:tc>
                <w:tcPr>
                  <w:tcW w:w="1365" w:type="dxa"/>
                </w:tcPr>
                <w:p w:rsidR="00705AA1" w:rsidRPr="00705AA1" w:rsidP="00705AA1">
                  <w:pPr>
                    <w:spacing w:before="120" w:line="420" w:lineRule="exact"/>
                    <w:jc w:val="left"/>
                    <w:rPr>
                      <w:rFonts w:ascii="宋体" w:hAnsi="宋体" w:hint="eastAsia"/>
                      <w:sz w:val="24"/>
                    </w:rPr>
                  </w:pPr>
                  <w:r w:rsidRPr="00705AA1">
                    <w:rPr>
                      <w:rFonts w:ascii="宋体" w:hAnsi="宋体" w:hint="eastAsia"/>
                      <w:sz w:val="24"/>
                    </w:rPr>
                    <w:t>60</w:t>
                  </w:r>
                </w:p>
              </w:tc>
              <w:tc>
                <w:tcPr>
                  <w:tcW w:w="1197" w:type="dxa"/>
                </w:tcPr>
                <w:p w:rsidR="00705AA1" w:rsidRPr="00705AA1" w:rsidP="00705AA1">
                  <w:pPr>
                    <w:spacing w:line="420" w:lineRule="exact"/>
                    <w:jc w:val="left"/>
                    <w:rPr>
                      <w:rFonts w:ascii="宋体" w:hAnsi="宋体" w:hint="eastAsia"/>
                      <w:sz w:val="24"/>
                    </w:rPr>
                  </w:pPr>
                </w:p>
              </w:tc>
            </w:tr>
          </w:tbl>
          <w:p w:rsidR="00705AA1" w:rsidRPr="00705AA1" w:rsidP="00705AA1">
            <w:pPr>
              <w:spacing w:line="420" w:lineRule="exact"/>
              <w:jc w:val="left"/>
              <w:rPr>
                <w:rFonts w:ascii="宋体" w:hAnsi="宋体" w:hint="eastAsia"/>
                <w:sz w:val="24"/>
              </w:rPr>
            </w:pPr>
            <w:r w:rsidRPr="00705AA1">
              <w:rPr>
                <w:rFonts w:ascii="宋体" w:hAnsi="宋体" w:hint="eastAsia"/>
                <w:sz w:val="24"/>
              </w:rPr>
              <w:t>1.3.5 其它要求如下：</w:t>
            </w:r>
          </w:p>
          <w:p w:rsidR="00705AA1" w:rsidRPr="00705AA1" w:rsidP="00705AA1">
            <w:pPr>
              <w:spacing w:line="420" w:lineRule="exact"/>
              <w:ind w:firstLine="480" w:firstLineChars="200"/>
              <w:jc w:val="left"/>
              <w:rPr>
                <w:rFonts w:ascii="宋体" w:hAnsi="宋体" w:hint="eastAsia"/>
                <w:sz w:val="24"/>
              </w:rPr>
            </w:pPr>
            <w:r w:rsidRPr="00705AA1">
              <w:rPr>
                <w:rFonts w:ascii="宋体" w:hAnsi="宋体" w:hint="eastAsia"/>
                <w:sz w:val="24"/>
              </w:rPr>
              <w:t>①</w:t>
            </w:r>
            <w:r w:rsidRPr="00705AA1">
              <w:rPr>
                <w:rFonts w:ascii="宋体" w:hAnsi="宋体" w:hint="eastAsia"/>
                <w:sz w:val="24"/>
              </w:rPr>
              <w:t>秒读记错误应重新观测，度、分读记错误可在现场更正，但同一方向盘左、盘右不得同时更改相关数字。</w:t>
            </w:r>
          </w:p>
          <w:p w:rsidR="00705AA1" w:rsidRPr="00705AA1" w:rsidP="00705AA1">
            <w:pPr>
              <w:spacing w:line="420" w:lineRule="exact"/>
              <w:ind w:firstLine="480" w:firstLineChars="200"/>
              <w:jc w:val="left"/>
              <w:rPr>
                <w:rFonts w:ascii="宋体" w:hAnsi="宋体" w:hint="eastAsia"/>
                <w:sz w:val="24"/>
              </w:rPr>
            </w:pPr>
            <w:r w:rsidRPr="00705AA1">
              <w:rPr>
                <w:rFonts w:ascii="宋体" w:hAnsi="宋体" w:hint="eastAsia"/>
                <w:sz w:val="24"/>
              </w:rPr>
              <w:t>②</w:t>
            </w:r>
            <w:r w:rsidRPr="00705AA1">
              <w:rPr>
                <w:rFonts w:ascii="宋体" w:hAnsi="宋体" w:hint="eastAsia"/>
                <w:sz w:val="24"/>
              </w:rPr>
              <w:t>其他要求遵循水准测量类似的要求。</w:t>
            </w:r>
          </w:p>
          <w:p w:rsidR="00F16188" w:rsidRPr="00705AA1" w:rsidP="00C80684">
            <w:pPr>
              <w:spacing w:line="420" w:lineRule="exact"/>
              <w:jc w:val="left"/>
              <w:rPr>
                <w:rFonts w:ascii="宋体" w:hAnsi="宋体" w:hint="eastAsia"/>
                <w:sz w:val="24"/>
              </w:rPr>
            </w:pPr>
            <w:r w:rsidRPr="00705AA1" w:rsidR="00705AA1">
              <w:rPr>
                <w:rFonts w:ascii="宋体" w:hAnsi="宋体" w:hint="eastAsia"/>
                <w:sz w:val="24"/>
              </w:rPr>
              <w:t xml:space="preserve">1.3.6 </w:t>
            </w:r>
            <w:r w:rsidR="00C80684">
              <w:rPr>
                <w:rFonts w:ascii="宋体" w:hAnsi="宋体" w:hint="eastAsia"/>
                <w:sz w:val="24"/>
              </w:rPr>
              <w:t>数据（见附页）</w:t>
            </w:r>
          </w:p>
        </w:tc>
      </w:tr>
    </w:tbl>
    <w:p>
      <w:pPr>
        <w:sectPr w:rsidSect="00086CFD">
          <w:headerReference w:type="default" r:id="rId37"/>
          <w:footerReference w:type="even" r:id="rId38"/>
          <w:footerReference w:type="default" r:id="rId39"/>
          <w:footerReference w:type="first" r:id="rId40"/>
          <w:type w:val="nextPage"/>
          <w:pgSz w:w="11906" w:h="16838"/>
          <w:pgMar w:top="1440" w:right="1800" w:bottom="1440" w:left="1800" w:header="851" w:footer="992" w:gutter="0"/>
          <w:pgNumType w:start="7"/>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348" w:type="dxa"/>
          </w:tcPr>
          <w:p w:rsidR="00614981" w:rsidRPr="00F8223A" w:rsidP="00614981">
            <w:pPr>
              <w:spacing w:before="312" w:beforeLines="100" w:after="312" w:afterLines="100" w:line="420" w:lineRule="exact"/>
              <w:jc w:val="left"/>
              <w:rPr>
                <w:rFonts w:ascii="宋体" w:hAnsi="宋体" w:hint="eastAsia"/>
                <w:b/>
                <w:sz w:val="30"/>
                <w:szCs w:val="30"/>
              </w:rPr>
            </w:pPr>
            <w:r>
              <w:rPr>
                <w:rFonts w:ascii="宋体" w:hAnsi="宋体" w:hint="eastAsia"/>
                <w:b/>
                <w:sz w:val="30"/>
                <w:szCs w:val="30"/>
              </w:rPr>
              <w:t>2.</w:t>
            </w:r>
            <w:r w:rsidRPr="00F8223A">
              <w:rPr>
                <w:rFonts w:ascii="宋体" w:hAnsi="宋体" w:hint="eastAsia"/>
                <w:b/>
                <w:sz w:val="30"/>
                <w:szCs w:val="30"/>
              </w:rPr>
              <w:t>数字大比例尺测图</w:t>
            </w:r>
          </w:p>
          <w:p w:rsidR="00614981" w:rsidRPr="00614981" w:rsidP="00614981">
            <w:pPr>
              <w:spacing w:before="312" w:beforeLines="100" w:after="312" w:afterLines="100" w:line="420" w:lineRule="exact"/>
              <w:jc w:val="left"/>
              <w:rPr>
                <w:rFonts w:ascii="宋体" w:hAnsi="宋体" w:hint="eastAsia"/>
                <w:sz w:val="24"/>
              </w:rPr>
            </w:pPr>
            <w:r w:rsidRPr="00614981">
              <w:rPr>
                <w:rFonts w:ascii="宋体" w:hAnsi="宋体" w:hint="eastAsia"/>
                <w:sz w:val="24"/>
              </w:rPr>
              <w:t>2.1  任务</w:t>
            </w:r>
          </w:p>
          <w:p w:rsidR="00614981" w:rsidP="00614981">
            <w:pPr>
              <w:spacing w:line="420" w:lineRule="exact"/>
              <w:jc w:val="left"/>
              <w:rPr>
                <w:rFonts w:hint="eastAsia"/>
                <w:sz w:val="24"/>
              </w:rPr>
            </w:pPr>
            <w:r>
              <w:rPr>
                <w:rFonts w:hint="eastAsia"/>
                <w:sz w:val="24"/>
              </w:rPr>
              <w:t xml:space="preserve">    </w:t>
            </w:r>
            <w:r>
              <w:rPr>
                <w:rFonts w:ascii="宋体" w:hAnsi="宋体" w:hint="eastAsia"/>
                <w:sz w:val="24"/>
              </w:rPr>
              <w:t>①</w:t>
            </w:r>
            <w:r>
              <w:rPr>
                <w:rFonts w:hint="eastAsia"/>
                <w:sz w:val="24"/>
              </w:rPr>
              <w:t>每组完成两幅地形图的测绘。</w:t>
            </w:r>
          </w:p>
          <w:p w:rsidR="00614981" w:rsidP="00614981">
            <w:pPr>
              <w:spacing w:line="420" w:lineRule="exact"/>
              <w:jc w:val="left"/>
              <w:rPr>
                <w:rFonts w:hint="eastAsia"/>
                <w:sz w:val="24"/>
              </w:rPr>
            </w:pPr>
            <w:r>
              <w:rPr>
                <w:rFonts w:hint="eastAsia"/>
                <w:sz w:val="24"/>
              </w:rPr>
              <w:t xml:space="preserve">    </w:t>
            </w:r>
            <w:r>
              <w:rPr>
                <w:rFonts w:ascii="宋体" w:hAnsi="宋体" w:hint="eastAsia"/>
                <w:sz w:val="24"/>
              </w:rPr>
              <w:t>②</w:t>
            </w:r>
            <w:r>
              <w:rPr>
                <w:rFonts w:hint="eastAsia"/>
                <w:sz w:val="24"/>
              </w:rPr>
              <w:t>山地1/1000比例尺图的基本等高距为</w:t>
            </w:r>
            <w:smartTag w:uri="urn:schemas-microsoft-com:office:smarttags" w:element="chmetcnv">
              <w:smartTagPr>
                <w:attr w:name="HasSpace" w:val="False"/>
                <w:attr w:name="Negative" w:val="False"/>
                <w:attr w:name="NumberType" w:val="1"/>
                <w:attr w:name="SourceValue" w:val="1"/>
                <w:attr w:name="TCSC" w:val="0"/>
                <w:attr w:name="UnitName" w:val="m"/>
              </w:smartTagPr>
              <w:r>
                <w:rPr>
                  <w:rFonts w:hint="eastAsia"/>
                  <w:sz w:val="24"/>
                </w:rPr>
                <w:t>1m</w:t>
              </w:r>
            </w:smartTag>
            <w:r>
              <w:rPr>
                <w:rFonts w:hint="eastAsia"/>
                <w:sz w:val="24"/>
              </w:rPr>
              <w:t xml:space="preserve">；建筑区1/500图的基本等高距为  </w:t>
            </w:r>
            <w:smartTag w:uri="urn:schemas-microsoft-com:office:smarttags" w:element="chmetcnv">
              <w:smartTagPr>
                <w:attr w:name="HasSpace" w:val="False"/>
                <w:attr w:name="Negative" w:val="False"/>
                <w:attr w:name="NumberType" w:val="1"/>
                <w:attr w:name="SourceValue" w:val=".5"/>
                <w:attr w:name="TCSC" w:val="0"/>
                <w:attr w:name="UnitName" w:val="m"/>
              </w:smartTagPr>
              <w:r>
                <w:rPr>
                  <w:rFonts w:hint="eastAsia"/>
                  <w:sz w:val="24"/>
                </w:rPr>
                <w:t>0.5m</w:t>
              </w:r>
            </w:smartTag>
            <w:r>
              <w:rPr>
                <w:rFonts w:hint="eastAsia"/>
                <w:sz w:val="24"/>
              </w:rPr>
              <w:t>。</w:t>
            </w:r>
          </w:p>
          <w:p w:rsidR="00614981" w:rsidRPr="00614981" w:rsidP="00614981">
            <w:pPr>
              <w:spacing w:before="312" w:beforeLines="100" w:after="312" w:afterLines="100" w:line="420" w:lineRule="exact"/>
              <w:jc w:val="left"/>
              <w:rPr>
                <w:rFonts w:ascii="宋体" w:hAnsi="宋体" w:hint="eastAsia"/>
                <w:sz w:val="24"/>
              </w:rPr>
            </w:pPr>
            <w:r w:rsidRPr="00614981">
              <w:rPr>
                <w:rFonts w:ascii="宋体" w:hAnsi="宋体" w:hint="eastAsia"/>
                <w:sz w:val="24"/>
              </w:rPr>
              <w:t>2.2 执行的规范</w:t>
            </w:r>
          </w:p>
          <w:p w:rsidR="00614981" w:rsidP="00614981">
            <w:pPr>
              <w:spacing w:line="420" w:lineRule="exact"/>
              <w:jc w:val="left"/>
              <w:rPr>
                <w:rFonts w:hint="eastAsia"/>
                <w:sz w:val="24"/>
              </w:rPr>
            </w:pPr>
            <w:r>
              <w:rPr>
                <w:rFonts w:hint="eastAsia"/>
                <w:sz w:val="24"/>
              </w:rPr>
              <w:t xml:space="preserve">    执行GJJ－99《城市测量规范》、GB/T7929《地形图图式》。</w:t>
            </w:r>
          </w:p>
          <w:p w:rsidR="00363F62" w:rsidP="00363F62">
            <w:pPr>
              <w:spacing w:before="312" w:beforeLines="100" w:after="312" w:afterLines="100" w:line="420" w:lineRule="exact"/>
              <w:jc w:val="left"/>
              <w:rPr>
                <w:rFonts w:ascii="宋体" w:hAnsi="宋体" w:hint="eastAsia"/>
                <w:sz w:val="24"/>
              </w:rPr>
            </w:pPr>
            <w:r w:rsidRPr="00614981" w:rsidR="00614981">
              <w:rPr>
                <w:rFonts w:ascii="宋体" w:hAnsi="宋体" w:hint="eastAsia"/>
                <w:sz w:val="24"/>
              </w:rPr>
              <w:t>2.3 基本精度要求</w:t>
            </w:r>
          </w:p>
          <w:p w:rsidR="00614981" w:rsidRPr="00363F62" w:rsidP="00363F62">
            <w:pPr>
              <w:spacing w:before="312" w:beforeLines="100" w:after="312" w:afterLines="100" w:line="420" w:lineRule="exact"/>
              <w:jc w:val="left"/>
              <w:rPr>
                <w:rFonts w:ascii="宋体" w:hAnsi="宋体" w:hint="eastAsia"/>
                <w:sz w:val="24"/>
              </w:rPr>
            </w:pPr>
            <w:r w:rsidR="00363F62">
              <w:rPr>
                <w:rFonts w:ascii="宋体" w:hAnsi="宋体" w:hint="eastAsia"/>
                <w:sz w:val="24"/>
              </w:rPr>
              <w:t xml:space="preserve">2.3.1 </w:t>
            </w:r>
            <w:r>
              <w:rPr>
                <w:rFonts w:hint="eastAsia"/>
                <w:sz w:val="24"/>
              </w:rPr>
              <w:t>图根点与测站点的精度</w:t>
            </w:r>
          </w:p>
          <w:p w:rsidR="00614981" w:rsidP="00614981">
            <w:pPr>
              <w:spacing w:line="420" w:lineRule="exact"/>
              <w:jc w:val="left"/>
              <w:rPr>
                <w:rFonts w:hint="eastAsia"/>
                <w:sz w:val="24"/>
              </w:rPr>
            </w:pPr>
            <w:r>
              <w:rPr>
                <w:rFonts w:hint="eastAsia"/>
                <w:sz w:val="24"/>
              </w:rPr>
              <w:t xml:space="preserve">    </w:t>
            </w:r>
            <w:r>
              <w:rPr>
                <w:rFonts w:ascii="宋体" w:hAnsi="宋体" w:hint="eastAsia"/>
                <w:sz w:val="24"/>
              </w:rPr>
              <w:t>①</w:t>
            </w:r>
            <w:r>
              <w:rPr>
                <w:rFonts w:hint="eastAsia"/>
                <w:sz w:val="24"/>
              </w:rPr>
              <w:t>图根点相对于图根起算点的点位中误差，不得大于图上</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hint="eastAsia"/>
                  <w:sz w:val="24"/>
                </w:rPr>
                <w:t>0.1mm</w:t>
              </w:r>
            </w:smartTag>
            <w:r>
              <w:rPr>
                <w:rFonts w:hint="eastAsia"/>
                <w:sz w:val="24"/>
              </w:rPr>
              <w:t>；高程中误差，不得大于测图基本等高距的1/10。</w:t>
            </w:r>
          </w:p>
          <w:p w:rsidR="00363F62" w:rsidP="00363F62">
            <w:pPr>
              <w:spacing w:line="420" w:lineRule="exact"/>
              <w:ind w:firstLine="480"/>
              <w:jc w:val="left"/>
              <w:rPr>
                <w:rFonts w:hint="eastAsia"/>
                <w:sz w:val="24"/>
              </w:rPr>
            </w:pPr>
            <w:r w:rsidR="00614981">
              <w:rPr>
                <w:rFonts w:ascii="宋体" w:hAnsi="宋体" w:hint="eastAsia"/>
                <w:sz w:val="24"/>
              </w:rPr>
              <w:t>②</w:t>
            </w:r>
            <w:r w:rsidR="00614981">
              <w:rPr>
                <w:rFonts w:hint="eastAsia"/>
                <w:sz w:val="24"/>
              </w:rPr>
              <w:t>测站点相对于邻近图根点的点位中误差，不得大于图上</w:t>
            </w:r>
            <w:smartTag w:uri="urn:schemas-microsoft-com:office:smarttags" w:element="chmetcnv">
              <w:smartTagPr>
                <w:attr w:name="HasSpace" w:val="False"/>
                <w:attr w:name="Negative" w:val="False"/>
                <w:attr w:name="NumberType" w:val="1"/>
                <w:attr w:name="SourceValue" w:val=".3"/>
                <w:attr w:name="TCSC" w:val="0"/>
                <w:attr w:name="UnitName" w:val="mm"/>
              </w:smartTagPr>
              <w:r w:rsidR="00614981">
                <w:rPr>
                  <w:rFonts w:hint="eastAsia"/>
                  <w:sz w:val="24"/>
                </w:rPr>
                <w:t>0.3mm</w:t>
              </w:r>
            </w:smartTag>
            <w:r w:rsidR="00614981">
              <w:rPr>
                <w:rFonts w:hint="eastAsia"/>
                <w:sz w:val="24"/>
              </w:rPr>
              <w:t>；高程中误差：平地不得大于1/10基本等高距，丘陵地不得大于1/8基本等高距，山地、高山地不得大于1/6基本等高距。</w:t>
            </w:r>
          </w:p>
          <w:p w:rsidR="00614981" w:rsidP="00363F62">
            <w:pPr>
              <w:spacing w:line="420" w:lineRule="exact"/>
              <w:jc w:val="left"/>
              <w:rPr>
                <w:rFonts w:hint="eastAsia"/>
                <w:sz w:val="24"/>
              </w:rPr>
            </w:pPr>
            <w:r w:rsidR="00363F62">
              <w:rPr>
                <w:rFonts w:hint="eastAsia"/>
                <w:sz w:val="24"/>
              </w:rPr>
              <w:t xml:space="preserve">2.3.2 </w:t>
            </w:r>
            <w:r>
              <w:rPr>
                <w:rFonts w:hint="eastAsia"/>
                <w:sz w:val="24"/>
              </w:rPr>
              <w:t>地形图的精度</w:t>
            </w:r>
          </w:p>
          <w:p w:rsidR="00614981" w:rsidP="00614981">
            <w:pPr>
              <w:spacing w:line="420" w:lineRule="exact"/>
              <w:ind w:firstLine="480"/>
              <w:jc w:val="left"/>
              <w:rPr>
                <w:rFonts w:ascii="宋体" w:hAnsi="宋体" w:hint="eastAsia"/>
                <w:sz w:val="24"/>
              </w:rPr>
            </w:pPr>
            <w:r>
              <w:rPr>
                <w:rFonts w:ascii="宋体" w:hAnsi="宋体" w:hint="eastAsia"/>
                <w:sz w:val="24"/>
              </w:rPr>
              <w:t>(1)地形图平面位置精度</w:t>
            </w:r>
          </w:p>
          <w:p w:rsidR="00614981" w:rsidP="00614981">
            <w:pPr>
              <w:spacing w:line="420" w:lineRule="exact"/>
              <w:ind w:firstLine="480"/>
              <w:jc w:val="left"/>
              <w:rPr>
                <w:rFonts w:hint="eastAsia"/>
                <w:sz w:val="24"/>
              </w:rPr>
            </w:pPr>
            <w:r>
              <w:rPr>
                <w:rFonts w:hint="eastAsia"/>
                <w:sz w:val="24"/>
              </w:rPr>
              <w:t>图上地物点相对于邻近图根点的点位中误差与邻近地物点间距中误差应符合表2-1规定。</w:t>
            </w:r>
          </w:p>
          <w:p w:rsidR="00614981" w:rsidRPr="00363F62" w:rsidP="00363F62">
            <w:pPr>
              <w:spacing w:line="420" w:lineRule="exact"/>
              <w:jc w:val="center"/>
              <w:rPr>
                <w:rFonts w:ascii="宋体" w:hAnsi="宋体" w:hint="eastAsia"/>
                <w:sz w:val="24"/>
              </w:rPr>
            </w:pPr>
            <w:r w:rsidRPr="00363F62">
              <w:rPr>
                <w:rFonts w:ascii="宋体" w:hAnsi="宋体" w:hint="eastAsia"/>
                <w:sz w:val="24"/>
              </w:rPr>
              <w:t>表2-1 地形图平面位置精度</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89"/>
              <w:gridCol w:w="1562"/>
              <w:gridCol w:w="2371"/>
              <w:gridCol w:w="2074"/>
            </w:tblGrid>
            <w:tr w:rsidTr="00D94BD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313" w:type="dxa"/>
                </w:tcPr>
                <w:p w:rsidR="00614981" w:rsidP="00614981">
                  <w:pPr>
                    <w:spacing w:line="420" w:lineRule="exact"/>
                    <w:jc w:val="left"/>
                    <w:rPr>
                      <w:rFonts w:hint="eastAsia"/>
                    </w:rPr>
                  </w:pPr>
                  <w:r>
                    <w:rPr>
                      <w:rFonts w:hint="eastAsia"/>
                    </w:rPr>
                    <w:t>地区分类</w:t>
                  </w:r>
                </w:p>
              </w:tc>
              <w:tc>
                <w:tcPr>
                  <w:tcW w:w="1575" w:type="dxa"/>
                </w:tcPr>
                <w:p w:rsidR="00614981" w:rsidP="00614981">
                  <w:pPr>
                    <w:spacing w:line="420" w:lineRule="exact"/>
                    <w:jc w:val="left"/>
                    <w:rPr>
                      <w:rFonts w:hint="eastAsia"/>
                    </w:rPr>
                  </w:pPr>
                  <w:r>
                    <w:rPr>
                      <w:rFonts w:hint="eastAsia"/>
                    </w:rPr>
                    <w:t>点位中误差</w:t>
                  </w:r>
                </w:p>
              </w:tc>
              <w:tc>
                <w:tcPr>
                  <w:tcW w:w="2397" w:type="dxa"/>
                </w:tcPr>
                <w:p w:rsidR="00614981" w:rsidP="00614981">
                  <w:pPr>
                    <w:spacing w:line="420" w:lineRule="exact"/>
                    <w:jc w:val="left"/>
                    <w:rPr>
                      <w:rFonts w:hint="eastAsia"/>
                    </w:rPr>
                  </w:pPr>
                  <w:r>
                    <w:rPr>
                      <w:rFonts w:hint="eastAsia"/>
                    </w:rPr>
                    <w:t>邻近地物点间距中误差</w:t>
                  </w:r>
                </w:p>
              </w:tc>
              <w:tc>
                <w:tcPr>
                  <w:tcW w:w="2095" w:type="dxa"/>
                </w:tcPr>
                <w:p w:rsidR="00614981" w:rsidP="00614981">
                  <w:pPr>
                    <w:spacing w:line="420" w:lineRule="exact"/>
                    <w:jc w:val="left"/>
                    <w:rPr>
                      <w:rFonts w:hint="eastAsia"/>
                    </w:rPr>
                  </w:pPr>
                  <w:r>
                    <w:rPr>
                      <w:rFonts w:hint="eastAsia"/>
                    </w:rPr>
                    <w:t>备   注</w:t>
                  </w:r>
                </w:p>
              </w:tc>
            </w:tr>
            <w:tr w:rsidTr="00D94BD9">
              <w:tblPrEx>
                <w:tblW w:w="0" w:type="auto"/>
                <w:tblLook w:val="0000"/>
              </w:tblPrEx>
              <w:trPr>
                <w:cantSplit/>
              </w:trPr>
              <w:tc>
                <w:tcPr>
                  <w:tcW w:w="2313" w:type="dxa"/>
                </w:tcPr>
                <w:p w:rsidR="00614981" w:rsidP="00614981">
                  <w:pPr>
                    <w:spacing w:line="420" w:lineRule="exact"/>
                    <w:jc w:val="left"/>
                    <w:rPr>
                      <w:rFonts w:hint="eastAsia"/>
                    </w:rPr>
                  </w:pPr>
                  <w:r>
                    <w:rPr>
                      <w:rFonts w:hint="eastAsia"/>
                    </w:rPr>
                    <w:t>城市建筑物和平地、丘陵地</w:t>
                  </w:r>
                </w:p>
              </w:tc>
              <w:tc>
                <w:tcPr>
                  <w:tcW w:w="1575" w:type="dxa"/>
                </w:tcPr>
                <w:p w:rsidR="00614981" w:rsidP="00614981">
                  <w:pPr>
                    <w:spacing w:line="420" w:lineRule="exact"/>
                    <w:jc w:val="left"/>
                    <w:rPr>
                      <w:rFonts w:hint="eastAsia"/>
                    </w:rPr>
                  </w:pPr>
                  <w:r>
                    <w:rPr>
                      <w:rFonts w:ascii="宋体" w:hint="eastAsia"/>
                    </w:rPr>
                    <w:t>≤</w:t>
                  </w:r>
                  <w:r>
                    <w:rPr>
                      <w:rFonts w:ascii="宋体" w:hint="eastAsia"/>
                    </w:rPr>
                    <w:t>0.5</w:t>
                  </w:r>
                </w:p>
              </w:tc>
              <w:tc>
                <w:tcPr>
                  <w:tcW w:w="2397" w:type="dxa"/>
                </w:tcPr>
                <w:p w:rsidR="00614981" w:rsidP="00614981">
                  <w:pPr>
                    <w:spacing w:line="420" w:lineRule="exact"/>
                    <w:jc w:val="left"/>
                    <w:rPr>
                      <w:rFonts w:hint="eastAsia"/>
                    </w:rPr>
                  </w:pPr>
                  <w:r>
                    <w:rPr>
                      <w:rFonts w:ascii="宋体" w:hint="eastAsia"/>
                    </w:rPr>
                    <w:t>≤±</w:t>
                  </w:r>
                  <w:r>
                    <w:rPr>
                      <w:rFonts w:ascii="宋体" w:hint="eastAsia"/>
                    </w:rPr>
                    <w:t>0.4</w:t>
                  </w:r>
                </w:p>
              </w:tc>
              <w:tc>
                <w:tcPr>
                  <w:tcW w:w="2095" w:type="dxa"/>
                  <w:vMerge w:val="restart"/>
                </w:tcPr>
                <w:p w:rsidR="00614981" w:rsidP="00614981">
                  <w:pPr>
                    <w:spacing w:line="420" w:lineRule="exact"/>
                    <w:jc w:val="left"/>
                    <w:rPr>
                      <w:rFonts w:hint="eastAsia"/>
                    </w:rPr>
                  </w:pPr>
                </w:p>
                <w:p w:rsidR="00614981" w:rsidP="00614981">
                  <w:pPr>
                    <w:spacing w:line="420" w:lineRule="exact"/>
                    <w:jc w:val="left"/>
                    <w:rPr>
                      <w:rFonts w:hint="eastAsia"/>
                    </w:rPr>
                  </w:pPr>
                </w:p>
                <w:p w:rsidR="00614981" w:rsidP="00614981">
                  <w:pPr>
                    <w:spacing w:line="420" w:lineRule="exact"/>
                    <w:jc w:val="left"/>
                    <w:rPr>
                      <w:rFonts w:hint="eastAsia"/>
                    </w:rPr>
                  </w:pPr>
                  <w:r>
                    <w:rPr>
                      <w:rFonts w:hint="eastAsia"/>
                    </w:rPr>
                    <w:t>单位为图上mm</w:t>
                  </w:r>
                </w:p>
              </w:tc>
            </w:tr>
            <w:tr w:rsidTr="00D94BD9">
              <w:tblPrEx>
                <w:tblW w:w="0" w:type="auto"/>
                <w:tblLook w:val="0000"/>
              </w:tblPrEx>
              <w:trPr>
                <w:cantSplit/>
              </w:trPr>
              <w:tc>
                <w:tcPr>
                  <w:tcW w:w="2313" w:type="dxa"/>
                </w:tcPr>
                <w:p w:rsidR="00614981" w:rsidP="00614981">
                  <w:pPr>
                    <w:spacing w:line="420" w:lineRule="exact"/>
                    <w:jc w:val="left"/>
                    <w:rPr>
                      <w:rFonts w:hint="eastAsia"/>
                    </w:rPr>
                  </w:pPr>
                  <w:r>
                    <w:rPr>
                      <w:rFonts w:hint="eastAsia"/>
                    </w:rPr>
                    <w:t>山地、高山地和设站施测困难的旧街坊内部</w:t>
                  </w:r>
                </w:p>
              </w:tc>
              <w:tc>
                <w:tcPr>
                  <w:tcW w:w="1575" w:type="dxa"/>
                </w:tcPr>
                <w:p w:rsidR="00614981" w:rsidP="00614981">
                  <w:pPr>
                    <w:spacing w:line="420" w:lineRule="exact"/>
                    <w:jc w:val="left"/>
                    <w:rPr>
                      <w:rFonts w:hint="eastAsia"/>
                    </w:rPr>
                  </w:pPr>
                  <w:r>
                    <w:rPr>
                      <w:rFonts w:ascii="宋体" w:hint="eastAsia"/>
                    </w:rPr>
                    <w:t>±≤</w:t>
                  </w:r>
                  <w:r>
                    <w:rPr>
                      <w:rFonts w:ascii="宋体" w:hint="eastAsia"/>
                    </w:rPr>
                    <w:t>0.75</w:t>
                  </w:r>
                </w:p>
              </w:tc>
              <w:tc>
                <w:tcPr>
                  <w:tcW w:w="2397" w:type="dxa"/>
                </w:tcPr>
                <w:p w:rsidR="00614981" w:rsidP="00614981">
                  <w:pPr>
                    <w:spacing w:line="420" w:lineRule="exact"/>
                    <w:jc w:val="left"/>
                    <w:rPr>
                      <w:rFonts w:hint="eastAsia"/>
                    </w:rPr>
                  </w:pPr>
                  <w:r>
                    <w:rPr>
                      <w:rFonts w:ascii="宋体" w:hint="eastAsia"/>
                    </w:rPr>
                    <w:t>≤±</w:t>
                  </w:r>
                  <w:r>
                    <w:rPr>
                      <w:rFonts w:ascii="宋体" w:hint="eastAsia"/>
                    </w:rPr>
                    <w:t>0.6</w:t>
                  </w:r>
                </w:p>
              </w:tc>
              <w:tc>
                <w:tcPr>
                  <w:tcW w:w="2095" w:type="dxa"/>
                  <w:vMerge/>
                </w:tcPr>
                <w:p w:rsidR="00614981" w:rsidP="00614981">
                  <w:pPr>
                    <w:spacing w:line="420" w:lineRule="exact"/>
                    <w:jc w:val="left"/>
                  </w:pPr>
                </w:p>
              </w:tc>
            </w:tr>
          </w:tbl>
          <w:p w:rsidR="00614981" w:rsidP="00614981">
            <w:pPr>
              <w:spacing w:line="420" w:lineRule="exact"/>
              <w:jc w:val="left"/>
              <w:rPr>
                <w:rFonts w:hint="eastAsia"/>
                <w:sz w:val="24"/>
              </w:rPr>
            </w:pPr>
            <w:r>
              <w:rPr>
                <w:rFonts w:hint="eastAsia"/>
                <w:sz w:val="24"/>
              </w:rPr>
              <w:t xml:space="preserve">    （2）地形图高程精度</w:t>
            </w:r>
          </w:p>
          <w:p w:rsidR="00614981" w:rsidP="00614981">
            <w:pPr>
              <w:spacing w:line="420" w:lineRule="exact"/>
              <w:jc w:val="left"/>
              <w:rPr>
                <w:rFonts w:ascii="宋体" w:hint="eastAsia"/>
                <w:sz w:val="24"/>
              </w:rPr>
            </w:pPr>
            <w:r>
              <w:rPr>
                <w:rFonts w:hint="eastAsia"/>
                <w:sz w:val="24"/>
              </w:rPr>
              <w:t xml:space="preserve">    </w:t>
            </w:r>
            <w:r>
              <w:rPr>
                <w:rFonts w:ascii="宋体" w:hint="eastAsia"/>
                <w:sz w:val="24"/>
              </w:rPr>
              <w:t>①</w:t>
            </w:r>
            <w:r>
              <w:rPr>
                <w:rFonts w:ascii="宋体" w:hint="eastAsia"/>
                <w:sz w:val="24"/>
              </w:rPr>
              <w:t>城市建筑物和基本等高距为</w:t>
            </w:r>
            <w:smartTag w:uri="urn:schemas-microsoft-com:office:smarttags" w:element="chmetcnv">
              <w:smartTagPr>
                <w:attr w:name="HasSpace" w:val="False"/>
                <w:attr w:name="Negative" w:val="False"/>
                <w:attr w:name="NumberType" w:val="1"/>
                <w:attr w:name="SourceValue" w:val=".5"/>
                <w:attr w:name="TCSC" w:val="0"/>
                <w:attr w:name="UnitName" w:val="m"/>
              </w:smartTagPr>
              <w:r>
                <w:rPr>
                  <w:rFonts w:ascii="宋体" w:hint="eastAsia"/>
                  <w:sz w:val="24"/>
                </w:rPr>
                <w:t>0.5m</w:t>
              </w:r>
            </w:smartTag>
            <w:r>
              <w:rPr>
                <w:rFonts w:ascii="宋体" w:hint="eastAsia"/>
                <w:sz w:val="24"/>
              </w:rPr>
              <w:t>的平坦地区，其高程注记点相对于邻近图根点的高程中误差不得大于</w:t>
            </w:r>
            <w:r>
              <w:rPr>
                <w:rFonts w:ascii="宋体" w:hint="eastAsia"/>
                <w:sz w:val="24"/>
              </w:rPr>
              <w:t>±</w:t>
            </w:r>
            <w:smartTag w:uri="urn:schemas-microsoft-com:office:smarttags" w:element="chmetcnv">
              <w:smartTagPr>
                <w:attr w:name="HasSpace" w:val="False"/>
                <w:attr w:name="Negative" w:val="False"/>
                <w:attr w:name="NumberType" w:val="1"/>
                <w:attr w:name="SourceValue" w:val=".15"/>
                <w:attr w:name="TCSC" w:val="0"/>
                <w:attr w:name="UnitName" w:val="m"/>
              </w:smartTagPr>
              <w:r>
                <w:rPr>
                  <w:rFonts w:ascii="宋体" w:hint="eastAsia"/>
                  <w:sz w:val="24"/>
                </w:rPr>
                <w:t>0.15m</w:t>
              </w:r>
            </w:smartTag>
            <w:r>
              <w:rPr>
                <w:rFonts w:ascii="宋体" w:hint="eastAsia"/>
                <w:sz w:val="24"/>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 w:history="1">
        <w:r>
          <w:rPr>
            <w:rFonts w:ascii="SimSun" w:eastAsia="SimSun" w:hAnsi="SimSun" w:cs="SimSun"/>
            <w:b/>
            <w:bCs/>
            <w:color w:val="0000EE"/>
            <w:kern w:val="0"/>
            <w:sz w:val="30"/>
            <w:szCs w:val="30"/>
            <w:u w:val="single" w:color="0000EE"/>
          </w:rPr>
          <w:t>https://d.book118.com/687103025101006045</w:t>
        </w:r>
      </w:hyperlink>
    </w:p>
    <w:p/>
    <w:sectPr w:rsidSect="00086CFD">
      <w:headerReference w:type="default" r:id="rId42"/>
      <w:footerReference w:type="even" r:id="rId43"/>
      <w:footerReference w:type="default" r:id="rId44"/>
      <w:footerReference w:type="first" r:id="rId45"/>
      <w:type w:val="nextPage"/>
      <w:pgSz w:w="11906" w:h="16838"/>
      <w:pgMar w:top="1440" w:right="1800" w:bottom="1440" w:left="1800" w:header="851" w:footer="992" w:gutter="0"/>
      <w:pgNumType w:start="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altName w:val="Dotum"/>
    <w:panose1 w:val="02010600040101010101"/>
    <w:charset w:val="86"/>
    <w:family w:val="auto"/>
    <w:pitch w:val="variable"/>
    <w:sig w:usb0="00000287" w:usb1="080F0000" w:usb2="00000010" w:usb3="00000000" w:csb0="0004009F" w:csb1="00000000"/>
  </w:font>
  <w:font w:name="隶书">
    <w:altName w:val="宋体"/>
    <w:panose1 w:val="02010509060101010101"/>
    <w:charset w:val="86"/>
    <w:family w:val="modern"/>
    <w:pitch w:val="fixed"/>
    <w:sig w:usb0="00000001" w:usb1="080E0000" w:usb2="00000010" w:usb3="00000000" w:csb0="00040000" w:csb1="00000000"/>
  </w:font>
  <w:font w:name="华文细黑">
    <w:altName w:val="Dotum"/>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20</w:t>
    </w:r>
    <w:r w:rsidRPr="003E625A" w:rsidR="00D17699">
      <w:fldChar w:fldCharType="end"/>
    </w:r>
    <w:r w:rsidRPr="003E625A" w:rsidR="00D17699">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2</w:t>
    </w:r>
    <w:r w:rsidRPr="003E625A" w:rsidR="00D17699">
      <w:fldChar w:fldCharType="end"/>
    </w:r>
    <w:r w:rsidRPr="003E625A" w:rsidR="00D17699">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2</w:t>
    </w:r>
    <w:r w:rsidRPr="003E625A" w:rsidR="00D17699">
      <w:fldChar w:fldCharType="end"/>
    </w:r>
    <w:r w:rsidRPr="003E625A" w:rsidR="00D17699">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3</w:t>
    </w:r>
    <w:r w:rsidRPr="003E625A" w:rsidR="00D17699">
      <w:fldChar w:fldCharType="end"/>
    </w:r>
    <w:r w:rsidRPr="003E625A" w:rsidR="00D17699">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4</w:t>
    </w:r>
    <w:r w:rsidRPr="003E625A" w:rsidR="00D17699">
      <w:fldChar w:fldCharType="end"/>
    </w:r>
    <w:r w:rsidRPr="003E625A" w:rsidR="00D17699">
      <w:t xml:space="preserve">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5</w:t>
    </w:r>
    <w:r w:rsidRPr="003E625A" w:rsidR="00D17699">
      <w:fldChar w:fldCharType="end"/>
    </w:r>
    <w:r w:rsidRPr="003E625A" w:rsidR="00D17699">
      <w:t xml:space="preserve">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6</w:t>
    </w:r>
    <w:r w:rsidRPr="003E625A" w:rsidR="00D17699">
      <w:fldChar w:fldCharType="end"/>
    </w:r>
    <w:r w:rsidRPr="003E625A" w:rsidR="00D17699">
      <w:t xml:space="preserve">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7</w:t>
    </w:r>
    <w:r w:rsidRPr="003E625A" w:rsidR="00D17699">
      <w:fldChar w:fldCharType="end"/>
    </w:r>
    <w:r w:rsidRPr="003E625A" w:rsidR="00D17699">
      <w:t xml:space="preserve">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94B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17699" w:rsidP="00D17699">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P="00D17699">
    <w:pPr>
      <w:pStyle w:val="Footer"/>
      <w:ind w:right="360"/>
      <w:jc w:val="center"/>
    </w:pPr>
    <w:r w:rsidRPr="003E625A" w:rsidR="00D17699">
      <w:t xml:space="preserve">- </w:t>
    </w:r>
    <w:r w:rsidRPr="003E625A" w:rsidR="00D17699">
      <w:fldChar w:fldCharType="begin"/>
    </w:r>
    <w:r w:rsidRPr="003E625A" w:rsidR="00D17699">
      <w:instrText xml:space="preserve"> PAGE </w:instrText>
    </w:r>
    <w:r w:rsidR="00D17699">
      <w:fldChar w:fldCharType="separate"/>
    </w:r>
    <w:r w:rsidRPr="003E625A" w:rsidR="00D17699">
      <w:t>9</w:t>
    </w:r>
    <w:r w:rsidRPr="003E625A" w:rsidR="00D17699">
      <w:fldChar w:fldCharType="end"/>
    </w:r>
    <w:r w:rsidRPr="003E625A" w:rsidR="00D17699">
      <w:t xml:space="preserve">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9" w:rsidP="00D17699">
    <w:pPr>
      <w:pStyle w:val="Footer"/>
      <w:jc w:val="cen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A4" w:rsidRPr="00641AA4">
    <w:pPr>
      <w:pStyle w:val="Header"/>
      <w:rPr>
        <w:rFonts w:ascii="楷体_GB2312" w:eastAsia="楷体_GB2312" w:hint="eastAsia"/>
      </w:rPr>
    </w:pPr>
    <w:r w:rsidRPr="00641AA4">
      <w:rPr>
        <w:rFonts w:ascii="楷体_GB2312" w:eastAsia="楷体_GB2312" w:hint="eastAsia"/>
      </w:rPr>
      <w:t>数字测图实习报告书 城规081第二组</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32222"/>
    <w:multiLevelType w:val="singleLevel"/>
    <w:tmpl w:val="53321F6C"/>
    <w:lvl w:ilvl="0">
      <w:start w:val="1"/>
      <w:numFmt w:val="decimal"/>
      <w:lvlText w:val="(%1)"/>
      <w:lvlJc w:val="left"/>
      <w:pPr>
        <w:tabs>
          <w:tab w:val="num" w:pos="240"/>
        </w:tabs>
        <w:ind w:left="240" w:hanging="240"/>
      </w:pPr>
      <w:rPr>
        <w:rFonts w:hint="eastAsia"/>
      </w:rPr>
    </w:lvl>
  </w:abstractNum>
  <w:abstractNum w:abstractNumId="1">
    <w:nsid w:val="23396B51"/>
    <w:multiLevelType w:val="hybridMultilevel"/>
    <w:tmpl w:val="F9DAED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34EC7067"/>
    <w:multiLevelType w:val="singleLevel"/>
    <w:tmpl w:val="DF5EB0B0"/>
    <w:lvl w:ilvl="0">
      <w:start w:val="1"/>
      <w:numFmt w:val="decimal"/>
      <w:lvlText w:val="%1、"/>
      <w:lvlJc w:val="left"/>
      <w:pPr>
        <w:tabs>
          <w:tab w:val="num" w:pos="285"/>
        </w:tabs>
        <w:ind w:left="285" w:hanging="285"/>
      </w:pPr>
      <w:rPr>
        <w:rFonts w:hint="eastAsia"/>
      </w:rPr>
    </w:lvl>
  </w:abstractNum>
  <w:abstractNum w:abstractNumId="3">
    <w:nsid w:val="444604F0"/>
    <w:multiLevelType w:val="singleLevel"/>
    <w:tmpl w:val="31CA925E"/>
    <w:lvl w:ilvl="0">
      <w:start w:val="1"/>
      <w:numFmt w:val="decimalEnclosedCircle"/>
      <w:lvlText w:val="%1"/>
      <w:lvlJc w:val="left"/>
      <w:pPr>
        <w:tabs>
          <w:tab w:val="num" w:pos="630"/>
        </w:tabs>
        <w:ind w:left="630" w:hanging="210"/>
      </w:pPr>
      <w:rPr>
        <w:rFonts w:hint="eastAsia"/>
      </w:rPr>
    </w:lvl>
  </w:abstractNum>
  <w:abstractNum w:abstractNumId="4">
    <w:nsid w:val="622D1D81"/>
    <w:multiLevelType w:val="singleLevel"/>
    <w:tmpl w:val="4C56EAE8"/>
    <w:lvl w:ilvl="0">
      <w:start w:val="1"/>
      <w:numFmt w:val="decimal"/>
      <w:lvlText w:val="%1、"/>
      <w:lvlJc w:val="left"/>
      <w:pPr>
        <w:tabs>
          <w:tab w:val="num" w:pos="315"/>
        </w:tabs>
        <w:ind w:left="315" w:hanging="315"/>
      </w:pPr>
      <w:rPr>
        <w:rFonts w:hint="eastAsia"/>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04A3"/>
    <w:rsid w:val="00086CFD"/>
    <w:rsid w:val="00091352"/>
    <w:rsid w:val="000B2C7A"/>
    <w:rsid w:val="000F4003"/>
    <w:rsid w:val="00122163"/>
    <w:rsid w:val="00172F2A"/>
    <w:rsid w:val="00334E6E"/>
    <w:rsid w:val="00363F62"/>
    <w:rsid w:val="00381001"/>
    <w:rsid w:val="003C6729"/>
    <w:rsid w:val="003E625A"/>
    <w:rsid w:val="004348EA"/>
    <w:rsid w:val="004717A5"/>
    <w:rsid w:val="004A503B"/>
    <w:rsid w:val="004A7975"/>
    <w:rsid w:val="004D14A6"/>
    <w:rsid w:val="00513C27"/>
    <w:rsid w:val="00520612"/>
    <w:rsid w:val="005750F7"/>
    <w:rsid w:val="00576DEA"/>
    <w:rsid w:val="00614981"/>
    <w:rsid w:val="00620372"/>
    <w:rsid w:val="00630F27"/>
    <w:rsid w:val="00641AA4"/>
    <w:rsid w:val="006430E3"/>
    <w:rsid w:val="00705AA1"/>
    <w:rsid w:val="00720826"/>
    <w:rsid w:val="00743B06"/>
    <w:rsid w:val="00765003"/>
    <w:rsid w:val="00765CEA"/>
    <w:rsid w:val="007C696C"/>
    <w:rsid w:val="007E7585"/>
    <w:rsid w:val="00815FF5"/>
    <w:rsid w:val="0082045A"/>
    <w:rsid w:val="0086580C"/>
    <w:rsid w:val="008A063A"/>
    <w:rsid w:val="008A43FD"/>
    <w:rsid w:val="008B4569"/>
    <w:rsid w:val="008E49F8"/>
    <w:rsid w:val="00955184"/>
    <w:rsid w:val="009639DA"/>
    <w:rsid w:val="009A7CD1"/>
    <w:rsid w:val="009C0036"/>
    <w:rsid w:val="00A110FC"/>
    <w:rsid w:val="00A4054E"/>
    <w:rsid w:val="00A913AA"/>
    <w:rsid w:val="00AD1E7A"/>
    <w:rsid w:val="00AD4ED8"/>
    <w:rsid w:val="00AE3D48"/>
    <w:rsid w:val="00B004A3"/>
    <w:rsid w:val="00B34443"/>
    <w:rsid w:val="00B43433"/>
    <w:rsid w:val="00B65CE8"/>
    <w:rsid w:val="00BB658B"/>
    <w:rsid w:val="00BC69BE"/>
    <w:rsid w:val="00C72886"/>
    <w:rsid w:val="00C80684"/>
    <w:rsid w:val="00CB495F"/>
    <w:rsid w:val="00CC5DB3"/>
    <w:rsid w:val="00CD2823"/>
    <w:rsid w:val="00D17699"/>
    <w:rsid w:val="00D71383"/>
    <w:rsid w:val="00D94BD9"/>
    <w:rsid w:val="00D954CF"/>
    <w:rsid w:val="00DF148C"/>
    <w:rsid w:val="00DF5AF9"/>
    <w:rsid w:val="00E83B6C"/>
    <w:rsid w:val="00F1439C"/>
    <w:rsid w:val="00F16188"/>
    <w:rsid w:val="00F24922"/>
    <w:rsid w:val="00F81B25"/>
    <w:rsid w:val="00F8223A"/>
    <w:rsid w:val="00FE2420"/>
    <w:rsid w:val="00FF01CA"/>
    <w:rsid w:val="00FF3A9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04A3"/>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2">
    <w:name w:val="List 2"/>
    <w:basedOn w:val="Normal"/>
    <w:rsid w:val="00520612"/>
    <w:pPr>
      <w:ind w:left="100" w:hanging="200" w:leftChars="200" w:hangingChars="200"/>
    </w:pPr>
  </w:style>
  <w:style w:type="paragraph" w:styleId="ListContinue">
    <w:name w:val="List Continue"/>
    <w:basedOn w:val="Normal"/>
    <w:rsid w:val="00520612"/>
    <w:pPr>
      <w:spacing w:after="120"/>
      <w:ind w:left="420" w:leftChars="200"/>
    </w:pPr>
  </w:style>
  <w:style w:type="paragraph" w:styleId="Date">
    <w:name w:val="Date"/>
    <w:basedOn w:val="Normal"/>
    <w:next w:val="Normal"/>
    <w:rsid w:val="00705AA1"/>
    <w:rPr>
      <w:szCs w:val="20"/>
    </w:rPr>
  </w:style>
  <w:style w:type="paragraph" w:styleId="Header">
    <w:name w:val="header"/>
    <w:basedOn w:val="Normal"/>
    <w:rsid w:val="00641AA4"/>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641AA4"/>
    <w:pPr>
      <w:tabs>
        <w:tab w:val="center" w:pos="4153"/>
        <w:tab w:val="right" w:pos="8306"/>
      </w:tabs>
      <w:snapToGrid w:val="0"/>
      <w:jc w:val="left"/>
    </w:pPr>
    <w:rPr>
      <w:sz w:val="18"/>
      <w:szCs w:val="18"/>
    </w:rPr>
  </w:style>
  <w:style w:type="character" w:styleId="PageNumber">
    <w:name w:val="page number"/>
    <w:basedOn w:val="DefaultParagraphFont"/>
    <w:rsid w:val="00D17699"/>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image" Target="media/image1.wmf" /><Relationship Id="rId21" Type="http://schemas.openxmlformats.org/officeDocument/2006/relationships/oleObject" Target="embeddings/oleObject1.bin" /><Relationship Id="rId22" Type="http://schemas.openxmlformats.org/officeDocument/2006/relationships/image" Target="media/image2.wmf" /><Relationship Id="rId23" Type="http://schemas.openxmlformats.org/officeDocument/2006/relationships/oleObject" Target="embeddings/oleObject2.bin" /><Relationship Id="rId24" Type="http://schemas.openxmlformats.org/officeDocument/2006/relationships/header" Target="header5.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header" Target="header6.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oleObject" Target="embeddings/oleObject3.bin" /><Relationship Id="rId33" Type="http://schemas.openxmlformats.org/officeDocument/2006/relationships/header" Target="header7.xml" /><Relationship Id="rId34" Type="http://schemas.openxmlformats.org/officeDocument/2006/relationships/footer" Target="footer19.xml" /><Relationship Id="rId35" Type="http://schemas.openxmlformats.org/officeDocument/2006/relationships/footer" Target="footer20.xml" /><Relationship Id="rId36" Type="http://schemas.openxmlformats.org/officeDocument/2006/relationships/footer" Target="footer21.xml" /><Relationship Id="rId37" Type="http://schemas.openxmlformats.org/officeDocument/2006/relationships/header" Target="header8.xml" /><Relationship Id="rId38" Type="http://schemas.openxmlformats.org/officeDocument/2006/relationships/footer" Target="footer22.xml" /><Relationship Id="rId39" Type="http://schemas.openxmlformats.org/officeDocument/2006/relationships/footer" Target="footer23.xml" /><Relationship Id="rId4" Type="http://schemas.openxmlformats.org/officeDocument/2006/relationships/header" Target="header1.xml" /><Relationship Id="rId40" Type="http://schemas.openxmlformats.org/officeDocument/2006/relationships/footer" Target="footer24.xml" /><Relationship Id="rId41" Type="http://schemas.openxmlformats.org/officeDocument/2006/relationships/hyperlink" Target="https://d.book118.com/687103025101006045" TargetMode="External" /><Relationship Id="rId42" Type="http://schemas.openxmlformats.org/officeDocument/2006/relationships/header" Target="header9.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footer" Target="footer27.xml" /><Relationship Id="rId46" Type="http://schemas.openxmlformats.org/officeDocument/2006/relationships/theme" Target="theme/theme1.xml" /><Relationship Id="rId47" Type="http://schemas.openxmlformats.org/officeDocument/2006/relationships/numbering" Target="numbering.xml" /><Relationship Id="rId48"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11</Pages>
  <Words>1476</Words>
  <Characters>8419</Characters>
  <Application>Microsoft Office Word</Application>
  <DocSecurity>0</DocSecurity>
  <Lines>70</Lines>
  <Paragraphs>19</Paragraphs>
  <ScaleCrop>false</ScaleCrop>
  <Company>jwc</Company>
  <LinksUpToDate>false</LinksUpToDate>
  <CharactersWithSpaces>9876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辽宁工程技术大学</dc:title>
  <dc:creator>qjg</dc:creator>
  <cp:lastModifiedBy>微软用户</cp:lastModifiedBy>
  <cp:revision>42</cp:revision>
  <dcterms:created xsi:type="dcterms:W3CDTF">2006-02-20T07:26:00Z</dcterms:created>
  <dcterms:modified xsi:type="dcterms:W3CDTF">2010-09-19T07:39:00Z</dcterms:modified>
</cp:coreProperties>
</file>