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34" w:history="1">
        <w:r>
          <w:rPr>
            <w:rFonts w:ascii="仿宋" w:eastAsia="仿宋" w:hAnsi="仿宋" w:cs="仿宋" w:hint="eastAsia"/>
            <w:lang w:eastAsia="zh-CN"/>
          </w:rPr>
          <w:t>序言</w:t>
        </w:r>
        <w:r>
          <w:tab/>
        </w:r>
        <w:r>
          <w:fldChar w:fldCharType="begin"/>
        </w:r>
        <w:r>
          <w:instrText xml:space="preserve"> PAGEREF _Toc3334 \h </w:instrText>
        </w:r>
        <w:r>
          <w:fldChar w:fldCharType="separate"/>
        </w:r>
        <w:r>
          <w:t>3</w:t>
        </w:r>
        <w:r>
          <w:fldChar w:fldCharType="end"/>
        </w:r>
      </w:hyperlink>
    </w:p>
    <w:p>
      <w:pPr>
        <w:pStyle w:val="TOC1"/>
        <w:tabs>
          <w:tab w:val="right" w:leader="dot" w:pos="8306"/>
        </w:tabs>
      </w:pPr>
      <w:hyperlink w:anchor="_Toc6117" w:history="1">
        <w:r>
          <w:rPr>
            <w:rFonts w:ascii="仿宋" w:eastAsia="仿宋" w:hAnsi="仿宋" w:cs="仿宋" w:hint="eastAsia"/>
            <w:lang w:eastAsia="zh-CN"/>
          </w:rPr>
          <w:t>一、项目选址研究</w:t>
        </w:r>
        <w:r>
          <w:tab/>
        </w:r>
        <w:r>
          <w:fldChar w:fldCharType="begin"/>
        </w:r>
        <w:r>
          <w:instrText xml:space="preserve"> PAGEREF _Toc6117 \h </w:instrText>
        </w:r>
        <w:r>
          <w:fldChar w:fldCharType="separate"/>
        </w:r>
        <w:r>
          <w:t>3</w:t>
        </w:r>
        <w:r>
          <w:fldChar w:fldCharType="end"/>
        </w:r>
      </w:hyperlink>
    </w:p>
    <w:p>
      <w:pPr>
        <w:pStyle w:val="TOC2"/>
        <w:tabs>
          <w:tab w:val="right" w:leader="dot" w:pos="8306"/>
        </w:tabs>
      </w:pPr>
      <w:hyperlink w:anchor="_Toc13843" w:history="1">
        <w:r>
          <w:rPr>
            <w:rFonts w:ascii="仿宋" w:eastAsia="仿宋" w:hAnsi="仿宋" w:cs="仿宋" w:hint="eastAsia"/>
            <w:lang w:eastAsia="zh-CN"/>
          </w:rPr>
          <w:t>(一)、项目选址原则</w:t>
        </w:r>
        <w:r>
          <w:tab/>
        </w:r>
        <w:r>
          <w:fldChar w:fldCharType="begin"/>
        </w:r>
        <w:r>
          <w:instrText xml:space="preserve"> PAGEREF _Toc13843 \h </w:instrText>
        </w:r>
        <w:r>
          <w:fldChar w:fldCharType="separate"/>
        </w:r>
        <w:r>
          <w:t>3</w:t>
        </w:r>
        <w:r>
          <w:fldChar w:fldCharType="end"/>
        </w:r>
      </w:hyperlink>
    </w:p>
    <w:p>
      <w:pPr>
        <w:pStyle w:val="TOC2"/>
        <w:tabs>
          <w:tab w:val="right" w:leader="dot" w:pos="8306"/>
        </w:tabs>
      </w:pPr>
      <w:hyperlink w:anchor="_Toc6871" w:history="1">
        <w:r>
          <w:rPr>
            <w:rFonts w:ascii="仿宋" w:eastAsia="仿宋" w:hAnsi="仿宋" w:cs="仿宋" w:hint="eastAsia"/>
            <w:lang w:eastAsia="zh-CN"/>
          </w:rPr>
          <w:t>(二)、项目选址</w:t>
        </w:r>
        <w:r>
          <w:tab/>
        </w:r>
        <w:r>
          <w:fldChar w:fldCharType="begin"/>
        </w:r>
        <w:r>
          <w:instrText xml:space="preserve"> PAGEREF _Toc6871 \h </w:instrText>
        </w:r>
        <w:r>
          <w:fldChar w:fldCharType="separate"/>
        </w:r>
        <w:r>
          <w:t>6</w:t>
        </w:r>
        <w:r>
          <w:fldChar w:fldCharType="end"/>
        </w:r>
      </w:hyperlink>
    </w:p>
    <w:p>
      <w:pPr>
        <w:pStyle w:val="TOC2"/>
        <w:tabs>
          <w:tab w:val="right" w:leader="dot" w:pos="8306"/>
        </w:tabs>
      </w:pPr>
      <w:hyperlink w:anchor="_Toc31632" w:history="1">
        <w:r>
          <w:rPr>
            <w:rFonts w:ascii="仿宋" w:eastAsia="仿宋" w:hAnsi="仿宋" w:cs="仿宋" w:hint="eastAsia"/>
            <w:lang w:eastAsia="zh-CN"/>
          </w:rPr>
          <w:t>(三)、建设条件分析</w:t>
        </w:r>
        <w:r>
          <w:tab/>
        </w:r>
        <w:r>
          <w:fldChar w:fldCharType="begin"/>
        </w:r>
        <w:r>
          <w:instrText xml:space="preserve"> PAGEREF _Toc31632 \h </w:instrText>
        </w:r>
        <w:r>
          <w:fldChar w:fldCharType="separate"/>
        </w:r>
        <w:r>
          <w:t>8</w:t>
        </w:r>
        <w:r>
          <w:fldChar w:fldCharType="end"/>
        </w:r>
      </w:hyperlink>
    </w:p>
    <w:p>
      <w:pPr>
        <w:pStyle w:val="TOC2"/>
        <w:tabs>
          <w:tab w:val="right" w:leader="dot" w:pos="8306"/>
        </w:tabs>
      </w:pPr>
      <w:hyperlink w:anchor="_Toc1416" w:history="1">
        <w:r>
          <w:rPr>
            <w:rFonts w:ascii="仿宋" w:eastAsia="仿宋" w:hAnsi="仿宋" w:cs="仿宋" w:hint="eastAsia"/>
            <w:lang w:eastAsia="zh-CN"/>
          </w:rPr>
          <w:t>(四)、用地控制指标</w:t>
        </w:r>
        <w:r>
          <w:tab/>
        </w:r>
        <w:r>
          <w:fldChar w:fldCharType="begin"/>
        </w:r>
        <w:r>
          <w:instrText xml:space="preserve"> PAGEREF _Toc1416 \h </w:instrText>
        </w:r>
        <w:r>
          <w:fldChar w:fldCharType="separate"/>
        </w:r>
        <w:r>
          <w:t>10</w:t>
        </w:r>
        <w:r>
          <w:fldChar w:fldCharType="end"/>
        </w:r>
      </w:hyperlink>
    </w:p>
    <w:p>
      <w:pPr>
        <w:pStyle w:val="TOC2"/>
        <w:tabs>
          <w:tab w:val="right" w:leader="dot" w:pos="8306"/>
        </w:tabs>
      </w:pPr>
      <w:hyperlink w:anchor="_Toc6055" w:history="1">
        <w:r>
          <w:rPr>
            <w:rFonts w:ascii="仿宋" w:eastAsia="仿宋" w:hAnsi="仿宋" w:cs="仿宋" w:hint="eastAsia"/>
            <w:lang w:eastAsia="zh-CN"/>
          </w:rPr>
          <w:t>(五)、地总体要求</w:t>
        </w:r>
        <w:r>
          <w:tab/>
        </w:r>
        <w:r>
          <w:fldChar w:fldCharType="begin"/>
        </w:r>
        <w:r>
          <w:instrText xml:space="preserve"> PAGEREF _Toc6055 \h </w:instrText>
        </w:r>
        <w:r>
          <w:fldChar w:fldCharType="separate"/>
        </w:r>
        <w:r>
          <w:t>11</w:t>
        </w:r>
        <w:r>
          <w:fldChar w:fldCharType="end"/>
        </w:r>
      </w:hyperlink>
    </w:p>
    <w:p>
      <w:pPr>
        <w:pStyle w:val="TOC2"/>
        <w:tabs>
          <w:tab w:val="right" w:leader="dot" w:pos="8306"/>
        </w:tabs>
      </w:pPr>
      <w:hyperlink w:anchor="_Toc29664" w:history="1">
        <w:r>
          <w:rPr>
            <w:rFonts w:ascii="仿宋" w:eastAsia="仿宋" w:hAnsi="仿宋" w:cs="仿宋" w:hint="eastAsia"/>
            <w:lang w:eastAsia="zh-CN"/>
          </w:rPr>
          <w:t>(六)、节约用地措施</w:t>
        </w:r>
        <w:r>
          <w:tab/>
        </w:r>
        <w:r>
          <w:fldChar w:fldCharType="begin"/>
        </w:r>
        <w:r>
          <w:instrText xml:space="preserve"> PAGEREF _Toc29664 \h </w:instrText>
        </w:r>
        <w:r>
          <w:fldChar w:fldCharType="separate"/>
        </w:r>
        <w:r>
          <w:t>12</w:t>
        </w:r>
        <w:r>
          <w:fldChar w:fldCharType="end"/>
        </w:r>
      </w:hyperlink>
    </w:p>
    <w:p>
      <w:pPr>
        <w:pStyle w:val="TOC2"/>
        <w:tabs>
          <w:tab w:val="right" w:leader="dot" w:pos="8306"/>
        </w:tabs>
      </w:pPr>
      <w:hyperlink w:anchor="_Toc32614" w:history="1">
        <w:r>
          <w:rPr>
            <w:rFonts w:ascii="仿宋" w:eastAsia="仿宋" w:hAnsi="仿宋" w:cs="仿宋" w:hint="eastAsia"/>
            <w:lang w:eastAsia="zh-CN"/>
          </w:rPr>
          <w:t>(七)、选址综合评价</w:t>
        </w:r>
        <w:r>
          <w:tab/>
        </w:r>
        <w:r>
          <w:fldChar w:fldCharType="begin"/>
        </w:r>
        <w:r>
          <w:instrText xml:space="preserve"> PAGEREF _Toc32614 \h </w:instrText>
        </w:r>
        <w:r>
          <w:fldChar w:fldCharType="separate"/>
        </w:r>
        <w:r>
          <w:t>14</w:t>
        </w:r>
        <w:r>
          <w:fldChar w:fldCharType="end"/>
        </w:r>
      </w:hyperlink>
    </w:p>
    <w:p>
      <w:pPr>
        <w:pStyle w:val="TOC1"/>
        <w:tabs>
          <w:tab w:val="right" w:leader="dot" w:pos="8306"/>
        </w:tabs>
      </w:pPr>
      <w:hyperlink w:anchor="_Toc13428" w:history="1">
        <w:r>
          <w:rPr>
            <w:rFonts w:ascii="仿宋" w:eastAsia="仿宋" w:hAnsi="仿宋" w:cs="仿宋" w:hint="eastAsia"/>
            <w:lang w:eastAsia="zh-CN"/>
          </w:rPr>
          <w:t>二、环境和生态影响分析</w:t>
        </w:r>
        <w:r>
          <w:tab/>
        </w:r>
        <w:r>
          <w:fldChar w:fldCharType="begin"/>
        </w:r>
        <w:r>
          <w:instrText xml:space="preserve"> PAGEREF _Toc13428 \h </w:instrText>
        </w:r>
        <w:r>
          <w:fldChar w:fldCharType="separate"/>
        </w:r>
        <w:r>
          <w:t>15</w:t>
        </w:r>
        <w:r>
          <w:fldChar w:fldCharType="end"/>
        </w:r>
      </w:hyperlink>
    </w:p>
    <w:p>
      <w:pPr>
        <w:pStyle w:val="TOC2"/>
        <w:tabs>
          <w:tab w:val="right" w:leader="dot" w:pos="8306"/>
        </w:tabs>
      </w:pPr>
      <w:hyperlink w:anchor="_Toc9693" w:history="1">
        <w:r>
          <w:rPr>
            <w:rFonts w:ascii="仿宋" w:eastAsia="仿宋" w:hAnsi="仿宋" w:cs="仿宋" w:hint="eastAsia"/>
            <w:lang w:eastAsia="zh-CN"/>
          </w:rPr>
          <w:t>(一)、环境和生态现状</w:t>
        </w:r>
        <w:r>
          <w:tab/>
        </w:r>
        <w:r>
          <w:fldChar w:fldCharType="begin"/>
        </w:r>
        <w:r>
          <w:instrText xml:space="preserve"> PAGEREF _Toc9693 \h </w:instrText>
        </w:r>
        <w:r>
          <w:fldChar w:fldCharType="separate"/>
        </w:r>
        <w:r>
          <w:t>15</w:t>
        </w:r>
        <w:r>
          <w:fldChar w:fldCharType="end"/>
        </w:r>
      </w:hyperlink>
    </w:p>
    <w:p>
      <w:pPr>
        <w:pStyle w:val="TOC2"/>
        <w:tabs>
          <w:tab w:val="right" w:leader="dot" w:pos="8306"/>
        </w:tabs>
      </w:pPr>
      <w:hyperlink w:anchor="_Toc6553" w:history="1">
        <w:r>
          <w:rPr>
            <w:rFonts w:ascii="仿宋" w:eastAsia="仿宋" w:hAnsi="仿宋" w:cs="仿宋" w:hint="eastAsia"/>
            <w:lang w:eastAsia="zh-CN"/>
          </w:rPr>
          <w:t>(二)、生态环境影响分析</w:t>
        </w:r>
        <w:r>
          <w:tab/>
        </w:r>
        <w:r>
          <w:fldChar w:fldCharType="begin"/>
        </w:r>
        <w:r>
          <w:instrText xml:space="preserve"> PAGEREF _Toc6553 \h </w:instrText>
        </w:r>
        <w:r>
          <w:fldChar w:fldCharType="separate"/>
        </w:r>
        <w:r>
          <w:t>16</w:t>
        </w:r>
        <w:r>
          <w:fldChar w:fldCharType="end"/>
        </w:r>
      </w:hyperlink>
    </w:p>
    <w:p>
      <w:pPr>
        <w:pStyle w:val="TOC2"/>
        <w:tabs>
          <w:tab w:val="right" w:leader="dot" w:pos="8306"/>
        </w:tabs>
      </w:pPr>
      <w:hyperlink w:anchor="_Toc14701" w:history="1">
        <w:r>
          <w:rPr>
            <w:rFonts w:ascii="仿宋" w:eastAsia="仿宋" w:hAnsi="仿宋" w:cs="仿宋" w:hint="eastAsia"/>
            <w:lang w:eastAsia="zh-CN"/>
          </w:rPr>
          <w:t>(三)、生态环境保护措施</w:t>
        </w:r>
        <w:r>
          <w:tab/>
        </w:r>
        <w:r>
          <w:fldChar w:fldCharType="begin"/>
        </w:r>
        <w:r>
          <w:instrText xml:space="preserve"> PAGEREF _Toc14701 \h </w:instrText>
        </w:r>
        <w:r>
          <w:fldChar w:fldCharType="separate"/>
        </w:r>
        <w:r>
          <w:t>17</w:t>
        </w:r>
        <w:r>
          <w:fldChar w:fldCharType="end"/>
        </w:r>
      </w:hyperlink>
    </w:p>
    <w:p>
      <w:pPr>
        <w:pStyle w:val="TOC2"/>
        <w:tabs>
          <w:tab w:val="right" w:leader="dot" w:pos="8306"/>
        </w:tabs>
      </w:pPr>
      <w:hyperlink w:anchor="_Toc12298" w:history="1">
        <w:r>
          <w:rPr>
            <w:rFonts w:ascii="仿宋" w:eastAsia="仿宋" w:hAnsi="仿宋" w:cs="仿宋" w:hint="eastAsia"/>
            <w:lang w:eastAsia="zh-CN"/>
          </w:rPr>
          <w:t>(四)、地质灾害影响分析</w:t>
        </w:r>
        <w:r>
          <w:tab/>
        </w:r>
        <w:r>
          <w:fldChar w:fldCharType="begin"/>
        </w:r>
        <w:r>
          <w:instrText xml:space="preserve"> PAGEREF _Toc12298 \h </w:instrText>
        </w:r>
        <w:r>
          <w:fldChar w:fldCharType="separate"/>
        </w:r>
        <w:r>
          <w:t>19</w:t>
        </w:r>
        <w:r>
          <w:fldChar w:fldCharType="end"/>
        </w:r>
      </w:hyperlink>
    </w:p>
    <w:p>
      <w:pPr>
        <w:pStyle w:val="TOC2"/>
        <w:tabs>
          <w:tab w:val="right" w:leader="dot" w:pos="8306"/>
        </w:tabs>
      </w:pPr>
      <w:hyperlink w:anchor="_Toc13403" w:history="1">
        <w:r>
          <w:rPr>
            <w:rFonts w:ascii="仿宋" w:eastAsia="仿宋" w:hAnsi="仿宋" w:cs="仿宋" w:hint="eastAsia"/>
            <w:lang w:eastAsia="zh-CN"/>
          </w:rPr>
          <w:t>(五)、特殊环境影响</w:t>
        </w:r>
        <w:r>
          <w:tab/>
        </w:r>
        <w:r>
          <w:fldChar w:fldCharType="begin"/>
        </w:r>
        <w:r>
          <w:instrText xml:space="preserve"> PAGEREF _Toc13403 \h </w:instrText>
        </w:r>
        <w:r>
          <w:fldChar w:fldCharType="separate"/>
        </w:r>
        <w:r>
          <w:t>21</w:t>
        </w:r>
        <w:r>
          <w:fldChar w:fldCharType="end"/>
        </w:r>
      </w:hyperlink>
    </w:p>
    <w:p>
      <w:pPr>
        <w:pStyle w:val="TOC1"/>
        <w:tabs>
          <w:tab w:val="right" w:leader="dot" w:pos="8306"/>
        </w:tabs>
      </w:pPr>
      <w:hyperlink w:anchor="_Toc28575" w:history="1">
        <w:r>
          <w:rPr>
            <w:rFonts w:ascii="仿宋" w:eastAsia="仿宋" w:hAnsi="仿宋" w:cs="仿宋" w:hint="eastAsia"/>
            <w:lang w:eastAsia="zh-CN"/>
          </w:rPr>
          <w:t>三、项目监理与质量保证</w:t>
        </w:r>
        <w:r>
          <w:tab/>
        </w:r>
        <w:r>
          <w:fldChar w:fldCharType="begin"/>
        </w:r>
        <w:r>
          <w:instrText xml:space="preserve"> PAGEREF _Toc28575 \h </w:instrText>
        </w:r>
        <w:r>
          <w:fldChar w:fldCharType="separate"/>
        </w:r>
        <w:r>
          <w:t>22</w:t>
        </w:r>
        <w:r>
          <w:fldChar w:fldCharType="end"/>
        </w:r>
      </w:hyperlink>
    </w:p>
    <w:p>
      <w:pPr>
        <w:pStyle w:val="TOC2"/>
        <w:tabs>
          <w:tab w:val="right" w:leader="dot" w:pos="8306"/>
        </w:tabs>
      </w:pPr>
      <w:hyperlink w:anchor="_Toc8990" w:history="1">
        <w:r>
          <w:rPr>
            <w:rFonts w:ascii="仿宋" w:eastAsia="仿宋" w:hAnsi="仿宋" w:cs="仿宋" w:hint="eastAsia"/>
            <w:lang w:eastAsia="zh-CN"/>
          </w:rPr>
          <w:t>(一)、监理体系构建</w:t>
        </w:r>
        <w:r>
          <w:tab/>
        </w:r>
        <w:r>
          <w:fldChar w:fldCharType="begin"/>
        </w:r>
        <w:r>
          <w:instrText xml:space="preserve"> PAGEREF _Toc8990 \h </w:instrText>
        </w:r>
        <w:r>
          <w:fldChar w:fldCharType="separate"/>
        </w:r>
        <w:r>
          <w:t>22</w:t>
        </w:r>
        <w:r>
          <w:fldChar w:fldCharType="end"/>
        </w:r>
      </w:hyperlink>
    </w:p>
    <w:p>
      <w:pPr>
        <w:pStyle w:val="TOC2"/>
        <w:tabs>
          <w:tab w:val="right" w:leader="dot" w:pos="8306"/>
        </w:tabs>
      </w:pPr>
      <w:hyperlink w:anchor="_Toc24302" w:history="1">
        <w:r>
          <w:rPr>
            <w:rFonts w:ascii="仿宋" w:eastAsia="仿宋" w:hAnsi="仿宋" w:cs="仿宋" w:hint="eastAsia"/>
            <w:lang w:eastAsia="zh-CN"/>
          </w:rPr>
          <w:t>(二)、质量保证体系实施</w:t>
        </w:r>
        <w:r>
          <w:tab/>
        </w:r>
        <w:r>
          <w:fldChar w:fldCharType="begin"/>
        </w:r>
        <w:r>
          <w:instrText xml:space="preserve"> PAGEREF _Toc24302 \h </w:instrText>
        </w:r>
        <w:r>
          <w:fldChar w:fldCharType="separate"/>
        </w:r>
        <w:r>
          <w:t>22</w:t>
        </w:r>
        <w:r>
          <w:fldChar w:fldCharType="end"/>
        </w:r>
      </w:hyperlink>
    </w:p>
    <w:p>
      <w:pPr>
        <w:pStyle w:val="TOC2"/>
        <w:tabs>
          <w:tab w:val="right" w:leader="dot" w:pos="8306"/>
        </w:tabs>
      </w:pPr>
      <w:hyperlink w:anchor="_Toc22022" w:history="1">
        <w:r>
          <w:rPr>
            <w:rFonts w:ascii="仿宋" w:eastAsia="仿宋" w:hAnsi="仿宋" w:cs="仿宋" w:hint="eastAsia"/>
            <w:lang w:eastAsia="zh-CN"/>
          </w:rPr>
          <w:t>(三)、监理与质量控制流程</w:t>
        </w:r>
        <w:r>
          <w:tab/>
        </w:r>
        <w:r>
          <w:fldChar w:fldCharType="begin"/>
        </w:r>
        <w:r>
          <w:instrText xml:space="preserve"> PAGEREF _Toc22022 \h </w:instrText>
        </w:r>
        <w:r>
          <w:fldChar w:fldCharType="separate"/>
        </w:r>
        <w:r>
          <w:t>23</w:t>
        </w:r>
        <w:r>
          <w:fldChar w:fldCharType="end"/>
        </w:r>
      </w:hyperlink>
    </w:p>
    <w:p>
      <w:pPr>
        <w:pStyle w:val="TOC1"/>
        <w:tabs>
          <w:tab w:val="right" w:leader="dot" w:pos="8306"/>
        </w:tabs>
      </w:pPr>
      <w:hyperlink w:anchor="_Toc10449" w:history="1">
        <w:r>
          <w:rPr>
            <w:rFonts w:ascii="仿宋" w:eastAsia="仿宋" w:hAnsi="仿宋" w:cs="仿宋" w:hint="eastAsia"/>
            <w:lang w:eastAsia="zh-CN"/>
          </w:rPr>
          <w:t>四、船用配套项目概论</w:t>
        </w:r>
        <w:r>
          <w:tab/>
        </w:r>
        <w:r>
          <w:fldChar w:fldCharType="begin"/>
        </w:r>
        <w:r>
          <w:instrText xml:space="preserve"> PAGEREF _Toc10449 \h </w:instrText>
        </w:r>
        <w:r>
          <w:fldChar w:fldCharType="separate"/>
        </w:r>
        <w:r>
          <w:t>24</w:t>
        </w:r>
        <w:r>
          <w:fldChar w:fldCharType="end"/>
        </w:r>
      </w:hyperlink>
    </w:p>
    <w:p>
      <w:pPr>
        <w:pStyle w:val="TOC2"/>
        <w:tabs>
          <w:tab w:val="right" w:leader="dot" w:pos="8306"/>
        </w:tabs>
      </w:pPr>
      <w:hyperlink w:anchor="_Toc8492" w:history="1">
        <w:r>
          <w:rPr>
            <w:rFonts w:ascii="仿宋" w:eastAsia="仿宋" w:hAnsi="仿宋" w:cs="仿宋" w:hint="eastAsia"/>
            <w:lang w:eastAsia="zh-CN"/>
          </w:rPr>
          <w:t>(一)、项目申报单位概况</w:t>
        </w:r>
        <w:r>
          <w:tab/>
        </w:r>
        <w:r>
          <w:fldChar w:fldCharType="begin"/>
        </w:r>
        <w:r>
          <w:instrText xml:space="preserve"> PAGEREF _Toc8492 \h </w:instrText>
        </w:r>
        <w:r>
          <w:fldChar w:fldCharType="separate"/>
        </w:r>
        <w:r>
          <w:t>24</w:t>
        </w:r>
        <w:r>
          <w:fldChar w:fldCharType="end"/>
        </w:r>
      </w:hyperlink>
    </w:p>
    <w:p>
      <w:pPr>
        <w:pStyle w:val="TOC2"/>
        <w:tabs>
          <w:tab w:val="right" w:leader="dot" w:pos="8306"/>
        </w:tabs>
      </w:pPr>
      <w:hyperlink w:anchor="_Toc23321" w:history="1">
        <w:r>
          <w:rPr>
            <w:rFonts w:ascii="仿宋" w:eastAsia="仿宋" w:hAnsi="仿宋" w:cs="仿宋" w:hint="eastAsia"/>
            <w:lang w:eastAsia="zh-CN"/>
          </w:rPr>
          <w:t>(二)、项目概况</w:t>
        </w:r>
        <w:r>
          <w:tab/>
        </w:r>
        <w:r>
          <w:fldChar w:fldCharType="begin"/>
        </w:r>
        <w:r>
          <w:instrText xml:space="preserve"> PAGEREF _Toc23321 \h </w:instrText>
        </w:r>
        <w:r>
          <w:fldChar w:fldCharType="separate"/>
        </w:r>
        <w:r>
          <w:t>25</w:t>
        </w:r>
        <w:r>
          <w:fldChar w:fldCharType="end"/>
        </w:r>
      </w:hyperlink>
    </w:p>
    <w:p>
      <w:pPr>
        <w:pStyle w:val="TOC1"/>
        <w:tabs>
          <w:tab w:val="right" w:leader="dot" w:pos="8306"/>
        </w:tabs>
      </w:pPr>
      <w:hyperlink w:anchor="_Toc9416" w:history="1">
        <w:r>
          <w:rPr>
            <w:rFonts w:ascii="仿宋" w:eastAsia="仿宋" w:hAnsi="仿宋" w:cs="仿宋" w:hint="eastAsia"/>
            <w:lang w:eastAsia="zh-CN"/>
          </w:rPr>
          <w:t>五、背景、必要性分析</w:t>
        </w:r>
        <w:r>
          <w:tab/>
        </w:r>
        <w:r>
          <w:fldChar w:fldCharType="begin"/>
        </w:r>
        <w:r>
          <w:instrText xml:space="preserve"> PAGEREF _Toc9416 \h </w:instrText>
        </w:r>
        <w:r>
          <w:fldChar w:fldCharType="separate"/>
        </w:r>
        <w:r>
          <w:t>28</w:t>
        </w:r>
        <w:r>
          <w:fldChar w:fldCharType="end"/>
        </w:r>
      </w:hyperlink>
    </w:p>
    <w:p>
      <w:pPr>
        <w:pStyle w:val="TOC2"/>
        <w:tabs>
          <w:tab w:val="right" w:leader="dot" w:pos="8306"/>
        </w:tabs>
      </w:pPr>
      <w:hyperlink w:anchor="_Toc4" w:history="1">
        <w:r>
          <w:rPr>
            <w:rFonts w:ascii="仿宋" w:eastAsia="仿宋" w:hAnsi="仿宋" w:cs="仿宋" w:hint="eastAsia"/>
            <w:lang w:eastAsia="zh-CN"/>
          </w:rPr>
          <w:t>(一)、项目建设背景</w:t>
        </w:r>
        <w:r>
          <w:tab/>
        </w:r>
        <w:r>
          <w:fldChar w:fldCharType="begin"/>
        </w:r>
        <w:r>
          <w:instrText xml:space="preserve"> PAGEREF _Toc4 \h </w:instrText>
        </w:r>
        <w:r>
          <w:fldChar w:fldCharType="separate"/>
        </w:r>
        <w:r>
          <w:t>28</w:t>
        </w:r>
        <w:r>
          <w:fldChar w:fldCharType="end"/>
        </w:r>
      </w:hyperlink>
    </w:p>
    <w:p>
      <w:pPr>
        <w:pStyle w:val="TOC2"/>
        <w:tabs>
          <w:tab w:val="right" w:leader="dot" w:pos="8306"/>
        </w:tabs>
      </w:pPr>
      <w:hyperlink w:anchor="_Toc10598" w:history="1">
        <w:r>
          <w:rPr>
            <w:rFonts w:ascii="仿宋" w:eastAsia="仿宋" w:hAnsi="仿宋" w:cs="仿宋" w:hint="eastAsia"/>
            <w:lang w:eastAsia="zh-CN"/>
          </w:rPr>
          <w:t>(二)、必要性分析</w:t>
        </w:r>
        <w:r>
          <w:tab/>
        </w:r>
        <w:r>
          <w:fldChar w:fldCharType="begin"/>
        </w:r>
        <w:r>
          <w:instrText xml:space="preserve"> PAGEREF _Toc10598 \h </w:instrText>
        </w:r>
        <w:r>
          <w:fldChar w:fldCharType="separate"/>
        </w:r>
        <w:r>
          <w:t>29</w:t>
        </w:r>
        <w:r>
          <w:fldChar w:fldCharType="end"/>
        </w:r>
      </w:hyperlink>
    </w:p>
    <w:p>
      <w:pPr>
        <w:pStyle w:val="TOC2"/>
        <w:tabs>
          <w:tab w:val="right" w:leader="dot" w:pos="8306"/>
        </w:tabs>
      </w:pPr>
      <w:hyperlink w:anchor="_Toc4138" w:history="1">
        <w:r>
          <w:rPr>
            <w:rFonts w:ascii="仿宋" w:eastAsia="仿宋" w:hAnsi="仿宋" w:cs="仿宋" w:hint="eastAsia"/>
            <w:lang w:eastAsia="zh-CN"/>
          </w:rPr>
          <w:t>(三)、项目建设有利条件</w:t>
        </w:r>
        <w:r>
          <w:tab/>
        </w:r>
        <w:r>
          <w:fldChar w:fldCharType="begin"/>
        </w:r>
        <w:r>
          <w:instrText xml:space="preserve"> PAGEREF _Toc4138 \h </w:instrText>
        </w:r>
        <w:r>
          <w:fldChar w:fldCharType="separate"/>
        </w:r>
        <w:r>
          <w:t>30</w:t>
        </w:r>
        <w:r>
          <w:fldChar w:fldCharType="end"/>
        </w:r>
      </w:hyperlink>
    </w:p>
    <w:p>
      <w:pPr>
        <w:pStyle w:val="TOC1"/>
        <w:tabs>
          <w:tab w:val="right" w:leader="dot" w:pos="8306"/>
        </w:tabs>
      </w:pPr>
      <w:hyperlink w:anchor="_Toc13969" w:history="1">
        <w:r>
          <w:rPr>
            <w:rFonts w:ascii="仿宋" w:eastAsia="仿宋" w:hAnsi="仿宋" w:cs="仿宋" w:hint="eastAsia"/>
            <w:lang w:eastAsia="zh-CN"/>
          </w:rPr>
          <w:t>六、建设风险评估分析</w:t>
        </w:r>
        <w:r>
          <w:tab/>
        </w:r>
        <w:r>
          <w:fldChar w:fldCharType="begin"/>
        </w:r>
        <w:r>
          <w:instrText xml:space="preserve"> PAGEREF _Toc13969 \h </w:instrText>
        </w:r>
        <w:r>
          <w:fldChar w:fldCharType="separate"/>
        </w:r>
        <w:r>
          <w:t>32</w:t>
        </w:r>
        <w:r>
          <w:fldChar w:fldCharType="end"/>
        </w:r>
      </w:hyperlink>
    </w:p>
    <w:p>
      <w:pPr>
        <w:pStyle w:val="TOC2"/>
        <w:tabs>
          <w:tab w:val="right" w:leader="dot" w:pos="8306"/>
        </w:tabs>
      </w:pPr>
      <w:hyperlink w:anchor="_Toc26873" w:history="1">
        <w:r>
          <w:rPr>
            <w:rFonts w:ascii="仿宋" w:eastAsia="仿宋" w:hAnsi="仿宋" w:cs="仿宋" w:hint="eastAsia"/>
            <w:lang w:eastAsia="zh-CN"/>
          </w:rPr>
          <w:t>(一)、政策风险分析</w:t>
        </w:r>
        <w:r>
          <w:tab/>
        </w:r>
        <w:r>
          <w:fldChar w:fldCharType="begin"/>
        </w:r>
        <w:r>
          <w:instrText xml:space="preserve"> PAGEREF _Toc26873 \h </w:instrText>
        </w:r>
        <w:r>
          <w:fldChar w:fldCharType="separate"/>
        </w:r>
        <w:r>
          <w:t>32</w:t>
        </w:r>
        <w:r>
          <w:fldChar w:fldCharType="end"/>
        </w:r>
      </w:hyperlink>
    </w:p>
    <w:p>
      <w:pPr>
        <w:pStyle w:val="TOC2"/>
        <w:tabs>
          <w:tab w:val="right" w:leader="dot" w:pos="8306"/>
        </w:tabs>
      </w:pPr>
      <w:hyperlink w:anchor="_Toc32736" w:history="1">
        <w:r>
          <w:rPr>
            <w:rFonts w:ascii="仿宋" w:eastAsia="仿宋" w:hAnsi="仿宋" w:cs="仿宋" w:hint="eastAsia"/>
            <w:lang w:eastAsia="zh-CN"/>
          </w:rPr>
          <w:t>(二)、社会风险分析</w:t>
        </w:r>
        <w:r>
          <w:tab/>
        </w:r>
        <w:r>
          <w:fldChar w:fldCharType="begin"/>
        </w:r>
        <w:r>
          <w:instrText xml:space="preserve"> PAGEREF _Toc32736 \h </w:instrText>
        </w:r>
        <w:r>
          <w:fldChar w:fldCharType="separate"/>
        </w:r>
        <w:r>
          <w:t>33</w:t>
        </w:r>
        <w:r>
          <w:fldChar w:fldCharType="end"/>
        </w:r>
      </w:hyperlink>
    </w:p>
    <w:p>
      <w:pPr>
        <w:pStyle w:val="TOC2"/>
        <w:tabs>
          <w:tab w:val="right" w:leader="dot" w:pos="8306"/>
        </w:tabs>
      </w:pPr>
      <w:hyperlink w:anchor="_Toc5117" w:history="1">
        <w:r>
          <w:rPr>
            <w:rFonts w:ascii="仿宋" w:eastAsia="仿宋" w:hAnsi="仿宋" w:cs="仿宋" w:hint="eastAsia"/>
            <w:lang w:eastAsia="zh-CN"/>
          </w:rPr>
          <w:t>(三)、市场风险分析</w:t>
        </w:r>
        <w:r>
          <w:tab/>
        </w:r>
        <w:r>
          <w:fldChar w:fldCharType="begin"/>
        </w:r>
        <w:r>
          <w:instrText xml:space="preserve"> PAGEREF _Toc5117 \h </w:instrText>
        </w:r>
        <w:r>
          <w:fldChar w:fldCharType="separate"/>
        </w:r>
        <w:r>
          <w:t>34</w:t>
        </w:r>
        <w:r>
          <w:fldChar w:fldCharType="end"/>
        </w:r>
      </w:hyperlink>
    </w:p>
    <w:p>
      <w:pPr>
        <w:pStyle w:val="TOC2"/>
        <w:tabs>
          <w:tab w:val="right" w:leader="dot" w:pos="8306"/>
        </w:tabs>
      </w:pPr>
      <w:hyperlink w:anchor="_Toc25499" w:history="1">
        <w:r>
          <w:rPr>
            <w:rFonts w:ascii="仿宋" w:eastAsia="仿宋" w:hAnsi="仿宋" w:cs="仿宋" w:hint="eastAsia"/>
            <w:lang w:eastAsia="zh-CN"/>
          </w:rPr>
          <w:t>(四)、资金风险分析</w:t>
        </w:r>
        <w:r>
          <w:tab/>
        </w:r>
        <w:r>
          <w:fldChar w:fldCharType="begin"/>
        </w:r>
        <w:r>
          <w:instrText xml:space="preserve"> PAGEREF _Toc25499 \h </w:instrText>
        </w:r>
        <w:r>
          <w:fldChar w:fldCharType="separate"/>
        </w:r>
        <w:r>
          <w:t>35</w:t>
        </w:r>
        <w:r>
          <w:fldChar w:fldCharType="end"/>
        </w:r>
      </w:hyperlink>
    </w:p>
    <w:p>
      <w:pPr>
        <w:pStyle w:val="TOC2"/>
        <w:tabs>
          <w:tab w:val="right" w:leader="dot" w:pos="8306"/>
        </w:tabs>
      </w:pPr>
      <w:hyperlink w:anchor="_Toc19852" w:history="1">
        <w:r>
          <w:rPr>
            <w:rFonts w:ascii="仿宋" w:eastAsia="仿宋" w:hAnsi="仿宋" w:cs="仿宋" w:hint="eastAsia"/>
            <w:lang w:eastAsia="zh-CN"/>
          </w:rPr>
          <w:t>(五)、技术风险分析</w:t>
        </w:r>
        <w:r>
          <w:tab/>
        </w:r>
        <w:r>
          <w:fldChar w:fldCharType="begin"/>
        </w:r>
        <w:r>
          <w:instrText xml:space="preserve"> PAGEREF _Toc19852 \h </w:instrText>
        </w:r>
        <w:r>
          <w:fldChar w:fldCharType="separate"/>
        </w:r>
        <w:r>
          <w:t>36</w:t>
        </w:r>
        <w:r>
          <w:fldChar w:fldCharType="end"/>
        </w:r>
      </w:hyperlink>
    </w:p>
    <w:p>
      <w:pPr>
        <w:pStyle w:val="TOC2"/>
        <w:tabs>
          <w:tab w:val="right" w:leader="dot" w:pos="8306"/>
        </w:tabs>
      </w:pPr>
      <w:hyperlink w:anchor="_Toc20301" w:history="1">
        <w:r>
          <w:rPr>
            <w:rFonts w:ascii="仿宋" w:eastAsia="仿宋" w:hAnsi="仿宋" w:cs="仿宋" w:hint="eastAsia"/>
            <w:lang w:eastAsia="zh-CN"/>
          </w:rPr>
          <w:t>(六)、财务风险分析</w:t>
        </w:r>
        <w:r>
          <w:tab/>
        </w:r>
        <w:r>
          <w:fldChar w:fldCharType="begin"/>
        </w:r>
        <w:r>
          <w:instrText xml:space="preserve"> PAGEREF _Toc20301 \h </w:instrText>
        </w:r>
        <w:r>
          <w:fldChar w:fldCharType="separate"/>
        </w:r>
        <w:r>
          <w:t>38</w:t>
        </w:r>
        <w:r>
          <w:fldChar w:fldCharType="end"/>
        </w:r>
      </w:hyperlink>
    </w:p>
    <w:p>
      <w:pPr>
        <w:pStyle w:val="TOC2"/>
        <w:tabs>
          <w:tab w:val="right" w:leader="dot" w:pos="8306"/>
        </w:tabs>
      </w:pPr>
      <w:hyperlink w:anchor="_Toc28031" w:history="1">
        <w:r>
          <w:rPr>
            <w:rFonts w:ascii="仿宋" w:eastAsia="仿宋" w:hAnsi="仿宋" w:cs="仿宋" w:hint="eastAsia"/>
            <w:lang w:eastAsia="zh-CN"/>
          </w:rPr>
          <w:t>(七)、管理风险分析</w:t>
        </w:r>
        <w:r>
          <w:tab/>
        </w:r>
        <w:r>
          <w:fldChar w:fldCharType="begin"/>
        </w:r>
        <w:r>
          <w:instrText xml:space="preserve"> PAGEREF _Toc28031 \h </w:instrText>
        </w:r>
        <w:r>
          <w:fldChar w:fldCharType="separate"/>
        </w:r>
        <w:r>
          <w:t>39</w:t>
        </w:r>
        <w:r>
          <w:fldChar w:fldCharType="end"/>
        </w:r>
      </w:hyperlink>
    </w:p>
    <w:p>
      <w:pPr>
        <w:pStyle w:val="TOC2"/>
        <w:tabs>
          <w:tab w:val="right" w:leader="dot" w:pos="8306"/>
        </w:tabs>
      </w:pPr>
      <w:hyperlink w:anchor="_Toc16883" w:history="1">
        <w:r>
          <w:rPr>
            <w:rFonts w:ascii="仿宋" w:eastAsia="仿宋" w:hAnsi="仿宋" w:cs="仿宋" w:hint="eastAsia"/>
            <w:lang w:eastAsia="zh-CN"/>
          </w:rPr>
          <w:t>(八)、其它风险分析</w:t>
        </w:r>
        <w:r>
          <w:tab/>
        </w:r>
        <w:r>
          <w:fldChar w:fldCharType="begin"/>
        </w:r>
        <w:r>
          <w:instrText xml:space="preserve"> PAGEREF _Toc16883 \h </w:instrText>
        </w:r>
        <w:r>
          <w:fldChar w:fldCharType="separate"/>
        </w:r>
        <w:r>
          <w:t>41</w:t>
        </w:r>
        <w:r>
          <w:fldChar w:fldCharType="end"/>
        </w:r>
      </w:hyperlink>
    </w:p>
    <w:p>
      <w:pPr>
        <w:pStyle w:val="TOC2"/>
        <w:tabs>
          <w:tab w:val="right" w:leader="dot" w:pos="8306"/>
        </w:tabs>
      </w:pPr>
      <w:hyperlink w:anchor="_Toc11053" w:history="1">
        <w:r>
          <w:rPr>
            <w:rFonts w:ascii="仿宋" w:eastAsia="仿宋" w:hAnsi="仿宋" w:cs="仿宋" w:hint="eastAsia"/>
            <w:lang w:eastAsia="zh-CN"/>
          </w:rPr>
          <w:t>(九)、社会影响评估</w:t>
        </w:r>
        <w:r>
          <w:tab/>
        </w:r>
        <w:r>
          <w:fldChar w:fldCharType="begin"/>
        </w:r>
        <w:r>
          <w:instrText xml:space="preserve"> PAGEREF _Toc11053 \h </w:instrText>
        </w:r>
        <w:r>
          <w:fldChar w:fldCharType="separate"/>
        </w:r>
        <w:r>
          <w:t>42</w:t>
        </w:r>
        <w:r>
          <w:fldChar w:fldCharType="end"/>
        </w:r>
      </w:hyperlink>
    </w:p>
    <w:p>
      <w:pPr>
        <w:pStyle w:val="TOC1"/>
        <w:tabs>
          <w:tab w:val="right" w:leader="dot" w:pos="8306"/>
        </w:tabs>
      </w:pPr>
      <w:hyperlink w:anchor="_Toc8368" w:history="1">
        <w:r>
          <w:rPr>
            <w:rFonts w:ascii="仿宋" w:eastAsia="仿宋" w:hAnsi="仿宋" w:cs="仿宋" w:hint="eastAsia"/>
            <w:lang w:eastAsia="zh-CN"/>
          </w:rPr>
          <w:t>七、项目进度计划</w:t>
        </w:r>
        <w:r>
          <w:tab/>
        </w:r>
        <w:r>
          <w:fldChar w:fldCharType="begin"/>
        </w:r>
        <w:r>
          <w:instrText xml:space="preserve"> PAGEREF _Toc8368 \h </w:instrText>
        </w:r>
        <w:r>
          <w:fldChar w:fldCharType="separate"/>
        </w:r>
        <w:r>
          <w:t>44</w:t>
        </w:r>
        <w:r>
          <w:fldChar w:fldCharType="end"/>
        </w:r>
      </w:hyperlink>
    </w:p>
    <w:p>
      <w:pPr>
        <w:pStyle w:val="TOC2"/>
        <w:tabs>
          <w:tab w:val="right" w:leader="dot" w:pos="8306"/>
        </w:tabs>
      </w:pPr>
      <w:hyperlink w:anchor="_Toc15809" w:history="1">
        <w:r>
          <w:rPr>
            <w:rFonts w:ascii="仿宋" w:eastAsia="仿宋" w:hAnsi="仿宋" w:cs="仿宋" w:hint="eastAsia"/>
            <w:lang w:eastAsia="zh-CN"/>
          </w:rPr>
          <w:t>(一)、建设周期</w:t>
        </w:r>
        <w:r>
          <w:tab/>
        </w:r>
        <w:r>
          <w:fldChar w:fldCharType="begin"/>
        </w:r>
        <w:r>
          <w:instrText xml:space="preserve"> PAGEREF _Toc15809 \h </w:instrText>
        </w:r>
        <w:r>
          <w:fldChar w:fldCharType="separate"/>
        </w:r>
        <w:r>
          <w:t>44</w:t>
        </w:r>
        <w:r>
          <w:fldChar w:fldCharType="end"/>
        </w:r>
      </w:hyperlink>
    </w:p>
    <w:p>
      <w:pPr>
        <w:pStyle w:val="TOC2"/>
        <w:tabs>
          <w:tab w:val="right" w:leader="dot" w:pos="8306"/>
        </w:tabs>
      </w:pPr>
      <w:hyperlink w:anchor="_Toc31285" w:history="1">
        <w:r>
          <w:rPr>
            <w:rFonts w:ascii="仿宋" w:eastAsia="仿宋" w:hAnsi="仿宋" w:cs="仿宋" w:hint="eastAsia"/>
            <w:lang w:eastAsia="zh-CN"/>
          </w:rPr>
          <w:t>(二)、建设进度</w:t>
        </w:r>
        <w:r>
          <w:tab/>
        </w:r>
        <w:r>
          <w:fldChar w:fldCharType="begin"/>
        </w:r>
        <w:r>
          <w:instrText xml:space="preserve"> PAGEREF _Toc31285 \h </w:instrText>
        </w:r>
        <w:r>
          <w:fldChar w:fldCharType="separate"/>
        </w:r>
        <w:r>
          <w:t>44</w:t>
        </w:r>
        <w:r>
          <w:fldChar w:fldCharType="end"/>
        </w:r>
      </w:hyperlink>
    </w:p>
    <w:p>
      <w:pPr>
        <w:pStyle w:val="TOC2"/>
        <w:tabs>
          <w:tab w:val="right" w:leader="dot" w:pos="8306"/>
        </w:tabs>
      </w:pPr>
      <w:hyperlink w:anchor="_Toc9364" w:history="1">
        <w:r>
          <w:rPr>
            <w:rFonts w:ascii="仿宋" w:eastAsia="仿宋" w:hAnsi="仿宋" w:cs="仿宋" w:hint="eastAsia"/>
            <w:lang w:eastAsia="zh-CN"/>
          </w:rPr>
          <w:t>(三)、进度安排注意事项</w:t>
        </w:r>
        <w:r>
          <w:tab/>
        </w:r>
        <w:r>
          <w:fldChar w:fldCharType="begin"/>
        </w:r>
        <w:r>
          <w:instrText xml:space="preserve"> PAGEREF _Toc9364 \h </w:instrText>
        </w:r>
        <w:r>
          <w:fldChar w:fldCharType="separate"/>
        </w:r>
        <w:r>
          <w:t>46</w:t>
        </w:r>
        <w:r>
          <w:fldChar w:fldCharType="end"/>
        </w:r>
      </w:hyperlink>
    </w:p>
    <w:p>
      <w:pPr>
        <w:pStyle w:val="TOC2"/>
        <w:tabs>
          <w:tab w:val="right" w:leader="dot" w:pos="8306"/>
        </w:tabs>
      </w:pPr>
      <w:hyperlink w:anchor="_Toc30260" w:history="1">
        <w:r>
          <w:rPr>
            <w:rFonts w:ascii="仿宋" w:eastAsia="仿宋" w:hAnsi="仿宋" w:cs="仿宋" w:hint="eastAsia"/>
            <w:lang w:eastAsia="zh-CN"/>
          </w:rPr>
          <w:t>(四)、人力资源配置</w:t>
        </w:r>
        <w:r>
          <w:tab/>
        </w:r>
        <w:r>
          <w:fldChar w:fldCharType="begin"/>
        </w:r>
        <w:r>
          <w:instrText xml:space="preserve"> PAGEREF _Toc30260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87" w:history="1">
        <w:r>
          <w:rPr>
            <w:rFonts w:ascii="仿宋" w:eastAsia="仿宋" w:hAnsi="仿宋" w:cs="仿宋" w:hint="eastAsia"/>
            <w:lang w:eastAsia="zh-CN"/>
          </w:rPr>
          <w:t>(五)、员工培训</w:t>
        </w:r>
        <w:r>
          <w:tab/>
        </w:r>
        <w:r>
          <w:fldChar w:fldCharType="begin"/>
        </w:r>
        <w:r>
          <w:instrText xml:space="preserve"> PAGEREF _Toc32587 \h </w:instrText>
        </w:r>
        <w:r>
          <w:fldChar w:fldCharType="separate"/>
        </w:r>
        <w:r>
          <w:t>49</w:t>
        </w:r>
        <w:r>
          <w:fldChar w:fldCharType="end"/>
        </w:r>
      </w:hyperlink>
    </w:p>
    <w:p>
      <w:pPr>
        <w:pStyle w:val="TOC2"/>
        <w:tabs>
          <w:tab w:val="right" w:leader="dot" w:pos="8306"/>
        </w:tabs>
      </w:pPr>
      <w:hyperlink w:anchor="_Toc22934" w:history="1">
        <w:r>
          <w:rPr>
            <w:rFonts w:ascii="仿宋" w:eastAsia="仿宋" w:hAnsi="仿宋" w:cs="仿宋" w:hint="eastAsia"/>
            <w:lang w:eastAsia="zh-CN"/>
          </w:rPr>
          <w:t>(六)、项目实施保障</w:t>
        </w:r>
        <w:r>
          <w:tab/>
        </w:r>
        <w:r>
          <w:fldChar w:fldCharType="begin"/>
        </w:r>
        <w:r>
          <w:instrText xml:space="preserve"> PAGEREF _Toc22934 \h </w:instrText>
        </w:r>
        <w:r>
          <w:fldChar w:fldCharType="separate"/>
        </w:r>
        <w:r>
          <w:t>49</w:t>
        </w:r>
        <w:r>
          <w:fldChar w:fldCharType="end"/>
        </w:r>
      </w:hyperlink>
    </w:p>
    <w:p>
      <w:pPr>
        <w:pStyle w:val="TOC2"/>
        <w:tabs>
          <w:tab w:val="right" w:leader="dot" w:pos="8306"/>
        </w:tabs>
      </w:pPr>
      <w:hyperlink w:anchor="_Toc23473" w:history="1">
        <w:r>
          <w:rPr>
            <w:rFonts w:ascii="仿宋" w:eastAsia="仿宋" w:hAnsi="仿宋" w:cs="仿宋" w:hint="eastAsia"/>
            <w:lang w:eastAsia="zh-CN"/>
          </w:rPr>
          <w:t>(七)、安全规范管理</w:t>
        </w:r>
        <w:r>
          <w:tab/>
        </w:r>
        <w:r>
          <w:fldChar w:fldCharType="begin"/>
        </w:r>
        <w:r>
          <w:instrText xml:space="preserve"> PAGEREF _Toc23473 \h </w:instrText>
        </w:r>
        <w:r>
          <w:fldChar w:fldCharType="separate"/>
        </w:r>
        <w:r>
          <w:t>50</w:t>
        </w:r>
        <w:r>
          <w:fldChar w:fldCharType="end"/>
        </w:r>
      </w:hyperlink>
    </w:p>
    <w:p>
      <w:pPr>
        <w:pStyle w:val="TOC1"/>
        <w:tabs>
          <w:tab w:val="right" w:leader="dot" w:pos="8306"/>
        </w:tabs>
      </w:pPr>
      <w:hyperlink w:anchor="_Toc3415" w:history="1">
        <w:r>
          <w:rPr>
            <w:rFonts w:ascii="仿宋" w:eastAsia="仿宋" w:hAnsi="仿宋" w:cs="仿宋" w:hint="eastAsia"/>
            <w:lang w:eastAsia="zh-CN"/>
          </w:rPr>
          <w:t>八、项目变更管理</w:t>
        </w:r>
        <w:r>
          <w:tab/>
        </w:r>
        <w:r>
          <w:fldChar w:fldCharType="begin"/>
        </w:r>
        <w:r>
          <w:instrText xml:space="preserve"> PAGEREF _Toc3415 \h </w:instrText>
        </w:r>
        <w:r>
          <w:fldChar w:fldCharType="separate"/>
        </w:r>
        <w:r>
          <w:t>52</w:t>
        </w:r>
        <w:r>
          <w:fldChar w:fldCharType="end"/>
        </w:r>
      </w:hyperlink>
    </w:p>
    <w:p>
      <w:pPr>
        <w:pStyle w:val="TOC2"/>
        <w:tabs>
          <w:tab w:val="right" w:leader="dot" w:pos="8306"/>
        </w:tabs>
      </w:pPr>
      <w:hyperlink w:anchor="_Toc20402" w:history="1">
        <w:r>
          <w:rPr>
            <w:rFonts w:ascii="仿宋" w:eastAsia="仿宋" w:hAnsi="仿宋" w:cs="仿宋" w:hint="eastAsia"/>
            <w:lang w:eastAsia="zh-CN"/>
          </w:rPr>
          <w:t>(一)、变更控制流程</w:t>
        </w:r>
        <w:r>
          <w:tab/>
        </w:r>
        <w:r>
          <w:fldChar w:fldCharType="begin"/>
        </w:r>
        <w:r>
          <w:instrText xml:space="preserve"> PAGEREF _Toc20402 \h </w:instrText>
        </w:r>
        <w:r>
          <w:fldChar w:fldCharType="separate"/>
        </w:r>
        <w:r>
          <w:t>52</w:t>
        </w:r>
        <w:r>
          <w:fldChar w:fldCharType="end"/>
        </w:r>
      </w:hyperlink>
    </w:p>
    <w:p>
      <w:pPr>
        <w:pStyle w:val="TOC2"/>
        <w:tabs>
          <w:tab w:val="right" w:leader="dot" w:pos="8306"/>
        </w:tabs>
      </w:pPr>
      <w:hyperlink w:anchor="_Toc17704" w:history="1">
        <w:r>
          <w:rPr>
            <w:rFonts w:ascii="仿宋" w:eastAsia="仿宋" w:hAnsi="仿宋" w:cs="仿宋" w:hint="eastAsia"/>
            <w:lang w:eastAsia="zh-CN"/>
          </w:rPr>
          <w:t>(二)、影响评估与处理</w:t>
        </w:r>
        <w:r>
          <w:tab/>
        </w:r>
        <w:r>
          <w:fldChar w:fldCharType="begin"/>
        </w:r>
        <w:r>
          <w:instrText xml:space="preserve"> PAGEREF _Toc17704 \h </w:instrText>
        </w:r>
        <w:r>
          <w:fldChar w:fldCharType="separate"/>
        </w:r>
        <w:r>
          <w:t>52</w:t>
        </w:r>
        <w:r>
          <w:fldChar w:fldCharType="end"/>
        </w:r>
      </w:hyperlink>
    </w:p>
    <w:p>
      <w:pPr>
        <w:pStyle w:val="TOC2"/>
        <w:tabs>
          <w:tab w:val="right" w:leader="dot" w:pos="8306"/>
        </w:tabs>
      </w:pPr>
      <w:hyperlink w:anchor="_Toc10210" w:history="1">
        <w:r>
          <w:rPr>
            <w:rFonts w:ascii="仿宋" w:eastAsia="仿宋" w:hAnsi="仿宋" w:cs="仿宋" w:hint="eastAsia"/>
            <w:lang w:eastAsia="zh-CN"/>
          </w:rPr>
          <w:t>(三)、变更记录与追踪</w:t>
        </w:r>
        <w:r>
          <w:tab/>
        </w:r>
        <w:r>
          <w:fldChar w:fldCharType="begin"/>
        </w:r>
        <w:r>
          <w:instrText xml:space="preserve"> PAGEREF _Toc10210 \h </w:instrText>
        </w:r>
        <w:r>
          <w:fldChar w:fldCharType="separate"/>
        </w:r>
        <w:r>
          <w:t>54</w:t>
        </w:r>
        <w:r>
          <w:fldChar w:fldCharType="end"/>
        </w:r>
      </w:hyperlink>
    </w:p>
    <w:p>
      <w:pPr>
        <w:pStyle w:val="TOC2"/>
        <w:tabs>
          <w:tab w:val="right" w:leader="dot" w:pos="8306"/>
        </w:tabs>
      </w:pPr>
      <w:hyperlink w:anchor="_Toc3150" w:history="1">
        <w:r>
          <w:rPr>
            <w:rFonts w:ascii="仿宋" w:eastAsia="仿宋" w:hAnsi="仿宋" w:cs="仿宋" w:hint="eastAsia"/>
            <w:lang w:eastAsia="zh-CN"/>
          </w:rPr>
          <w:t>(四)、变更管理策略</w:t>
        </w:r>
        <w:r>
          <w:tab/>
        </w:r>
        <w:r>
          <w:fldChar w:fldCharType="begin"/>
        </w:r>
        <w:r>
          <w:instrText xml:space="preserve"> PAGEREF _Toc3150 \h </w:instrText>
        </w:r>
        <w:r>
          <w:fldChar w:fldCharType="separate"/>
        </w:r>
        <w:r>
          <w:t>56</w:t>
        </w:r>
        <w:r>
          <w:fldChar w:fldCharType="end"/>
        </w:r>
      </w:hyperlink>
    </w:p>
    <w:p>
      <w:pPr>
        <w:pStyle w:val="TOC1"/>
        <w:tabs>
          <w:tab w:val="right" w:leader="dot" w:pos="8306"/>
        </w:tabs>
      </w:pPr>
      <w:hyperlink w:anchor="_Toc30573" w:history="1">
        <w:r>
          <w:rPr>
            <w:rFonts w:ascii="仿宋" w:eastAsia="仿宋" w:hAnsi="仿宋" w:cs="仿宋" w:hint="eastAsia"/>
            <w:lang w:eastAsia="zh-CN"/>
          </w:rPr>
          <w:t>九、环境保护与绿色发展</w:t>
        </w:r>
        <w:r>
          <w:tab/>
        </w:r>
        <w:r>
          <w:fldChar w:fldCharType="begin"/>
        </w:r>
        <w:r>
          <w:instrText xml:space="preserve"> PAGEREF _Toc30573 \h </w:instrText>
        </w:r>
        <w:r>
          <w:fldChar w:fldCharType="separate"/>
        </w:r>
        <w:r>
          <w:t>57</w:t>
        </w:r>
        <w:r>
          <w:fldChar w:fldCharType="end"/>
        </w:r>
      </w:hyperlink>
    </w:p>
    <w:p>
      <w:pPr>
        <w:pStyle w:val="TOC2"/>
        <w:tabs>
          <w:tab w:val="right" w:leader="dot" w:pos="8306"/>
        </w:tabs>
      </w:pPr>
      <w:hyperlink w:anchor="_Toc29274" w:history="1">
        <w:r>
          <w:rPr>
            <w:rFonts w:ascii="仿宋" w:eastAsia="仿宋" w:hAnsi="仿宋" w:cs="仿宋" w:hint="eastAsia"/>
            <w:lang w:eastAsia="zh-CN"/>
          </w:rPr>
          <w:t>(一)、环境保护措施</w:t>
        </w:r>
        <w:r>
          <w:tab/>
        </w:r>
        <w:r>
          <w:fldChar w:fldCharType="begin"/>
        </w:r>
        <w:r>
          <w:instrText xml:space="preserve"> PAGEREF _Toc29274 \h </w:instrText>
        </w:r>
        <w:r>
          <w:fldChar w:fldCharType="separate"/>
        </w:r>
        <w:r>
          <w:t>57</w:t>
        </w:r>
        <w:r>
          <w:fldChar w:fldCharType="end"/>
        </w:r>
      </w:hyperlink>
    </w:p>
    <w:p>
      <w:pPr>
        <w:pStyle w:val="TOC2"/>
        <w:tabs>
          <w:tab w:val="right" w:leader="dot" w:pos="8306"/>
        </w:tabs>
      </w:pPr>
      <w:hyperlink w:anchor="_Toc31849" w:history="1">
        <w:r>
          <w:rPr>
            <w:rFonts w:ascii="仿宋" w:eastAsia="仿宋" w:hAnsi="仿宋" w:cs="仿宋" w:hint="eastAsia"/>
            <w:lang w:eastAsia="zh-CN"/>
          </w:rPr>
          <w:t>(二)、绿色发展与可持续发展策略</w:t>
        </w:r>
        <w:r>
          <w:tab/>
        </w:r>
        <w:r>
          <w:fldChar w:fldCharType="begin"/>
        </w:r>
        <w:r>
          <w:instrText xml:space="preserve"> PAGEREF _Toc31849 \h </w:instrText>
        </w:r>
        <w:r>
          <w:fldChar w:fldCharType="separate"/>
        </w:r>
        <w:r>
          <w:t>59</w:t>
        </w:r>
        <w:r>
          <w:fldChar w:fldCharType="end"/>
        </w:r>
      </w:hyperlink>
    </w:p>
    <w:p>
      <w:pPr>
        <w:pStyle w:val="TOC1"/>
        <w:tabs>
          <w:tab w:val="right" w:leader="dot" w:pos="8306"/>
        </w:tabs>
      </w:pPr>
      <w:hyperlink w:anchor="_Toc7845" w:history="1">
        <w:r>
          <w:rPr>
            <w:rFonts w:ascii="仿宋" w:eastAsia="仿宋" w:hAnsi="仿宋" w:cs="仿宋" w:hint="eastAsia"/>
            <w:lang w:eastAsia="zh-CN"/>
          </w:rPr>
          <w:t>十、项目实施与管理方案</w:t>
        </w:r>
        <w:r>
          <w:tab/>
        </w:r>
        <w:r>
          <w:fldChar w:fldCharType="begin"/>
        </w:r>
        <w:r>
          <w:instrText xml:space="preserve"> PAGEREF _Toc7845 \h </w:instrText>
        </w:r>
        <w:r>
          <w:fldChar w:fldCharType="separate"/>
        </w:r>
        <w:r>
          <w:t>61</w:t>
        </w:r>
        <w:r>
          <w:fldChar w:fldCharType="end"/>
        </w:r>
      </w:hyperlink>
    </w:p>
    <w:p>
      <w:pPr>
        <w:pStyle w:val="TOC2"/>
        <w:tabs>
          <w:tab w:val="right" w:leader="dot" w:pos="8306"/>
        </w:tabs>
      </w:pPr>
      <w:hyperlink w:anchor="_Toc9188" w:history="1">
        <w:r>
          <w:rPr>
            <w:rFonts w:ascii="仿宋" w:eastAsia="仿宋" w:hAnsi="仿宋" w:cs="仿宋" w:hint="eastAsia"/>
            <w:lang w:eastAsia="zh-CN"/>
          </w:rPr>
          <w:t>(一)、项目实施计划</w:t>
        </w:r>
        <w:r>
          <w:tab/>
        </w:r>
        <w:r>
          <w:fldChar w:fldCharType="begin"/>
        </w:r>
        <w:r>
          <w:instrText xml:space="preserve"> PAGEREF _Toc9188 \h </w:instrText>
        </w:r>
        <w:r>
          <w:fldChar w:fldCharType="separate"/>
        </w:r>
        <w:r>
          <w:t>61</w:t>
        </w:r>
        <w:r>
          <w:fldChar w:fldCharType="end"/>
        </w:r>
      </w:hyperlink>
    </w:p>
    <w:p>
      <w:pPr>
        <w:pStyle w:val="TOC2"/>
        <w:tabs>
          <w:tab w:val="right" w:leader="dot" w:pos="8306"/>
        </w:tabs>
      </w:pPr>
      <w:hyperlink w:anchor="_Toc2238" w:history="1">
        <w:r>
          <w:rPr>
            <w:rFonts w:ascii="仿宋" w:eastAsia="仿宋" w:hAnsi="仿宋" w:cs="仿宋" w:hint="eastAsia"/>
            <w:lang w:eastAsia="zh-CN"/>
          </w:rPr>
          <w:t>(二)、项目组织机构与职责</w:t>
        </w:r>
        <w:r>
          <w:tab/>
        </w:r>
        <w:r>
          <w:fldChar w:fldCharType="begin"/>
        </w:r>
        <w:r>
          <w:instrText xml:space="preserve"> PAGEREF _Toc2238 \h </w:instrText>
        </w:r>
        <w:r>
          <w:fldChar w:fldCharType="separate"/>
        </w:r>
        <w:r>
          <w:t>62</w:t>
        </w:r>
        <w:r>
          <w:fldChar w:fldCharType="end"/>
        </w:r>
      </w:hyperlink>
    </w:p>
    <w:p>
      <w:pPr>
        <w:pStyle w:val="TOC2"/>
        <w:tabs>
          <w:tab w:val="right" w:leader="dot" w:pos="8306"/>
        </w:tabs>
      </w:pPr>
      <w:hyperlink w:anchor="_Toc4893" w:history="1">
        <w:r>
          <w:rPr>
            <w:rFonts w:ascii="仿宋" w:eastAsia="仿宋" w:hAnsi="仿宋" w:cs="仿宋" w:hint="eastAsia"/>
            <w:lang w:eastAsia="zh-CN"/>
          </w:rPr>
          <w:t>(三)、项目管理与监控体系</w:t>
        </w:r>
        <w:r>
          <w:tab/>
        </w:r>
        <w:r>
          <w:fldChar w:fldCharType="begin"/>
        </w:r>
        <w:r>
          <w:instrText xml:space="preserve"> PAGEREF _Toc4893 \h </w:instrText>
        </w:r>
        <w:r>
          <w:fldChar w:fldCharType="separate"/>
        </w:r>
        <w:r>
          <w:t>65</w:t>
        </w:r>
        <w:r>
          <w:fldChar w:fldCharType="end"/>
        </w:r>
      </w:hyperlink>
    </w:p>
    <w:p>
      <w:pPr>
        <w:pStyle w:val="TOC1"/>
        <w:tabs>
          <w:tab w:val="right" w:leader="dot" w:pos="8306"/>
        </w:tabs>
      </w:pPr>
      <w:hyperlink w:anchor="_Toc17703" w:history="1">
        <w:r>
          <w:rPr>
            <w:rFonts w:ascii="仿宋" w:eastAsia="仿宋" w:hAnsi="仿宋" w:cs="仿宋" w:hint="eastAsia"/>
            <w:lang w:eastAsia="zh-CN"/>
          </w:rPr>
          <w:t>十一、客户关系管理与市场拓展</w:t>
        </w:r>
        <w:r>
          <w:tab/>
        </w:r>
        <w:r>
          <w:fldChar w:fldCharType="begin"/>
        </w:r>
        <w:r>
          <w:instrText xml:space="preserve"> PAGEREF _Toc17703 \h </w:instrText>
        </w:r>
        <w:r>
          <w:fldChar w:fldCharType="separate"/>
        </w:r>
        <w:r>
          <w:t>66</w:t>
        </w:r>
        <w:r>
          <w:fldChar w:fldCharType="end"/>
        </w:r>
      </w:hyperlink>
    </w:p>
    <w:p>
      <w:pPr>
        <w:pStyle w:val="TOC2"/>
        <w:tabs>
          <w:tab w:val="right" w:leader="dot" w:pos="8306"/>
        </w:tabs>
      </w:pPr>
      <w:hyperlink w:anchor="_Toc1994" w:history="1">
        <w:r>
          <w:rPr>
            <w:rFonts w:ascii="仿宋" w:eastAsia="仿宋" w:hAnsi="仿宋" w:cs="仿宋" w:hint="eastAsia"/>
            <w:lang w:eastAsia="zh-CN"/>
          </w:rPr>
          <w:t>(一)、客户关系管理策略</w:t>
        </w:r>
        <w:r>
          <w:tab/>
        </w:r>
        <w:r>
          <w:fldChar w:fldCharType="begin"/>
        </w:r>
        <w:r>
          <w:instrText xml:space="preserve"> PAGEREF _Toc1994 \h </w:instrText>
        </w:r>
        <w:r>
          <w:fldChar w:fldCharType="separate"/>
        </w:r>
        <w:r>
          <w:t>66</w:t>
        </w:r>
        <w:r>
          <w:fldChar w:fldCharType="end"/>
        </w:r>
      </w:hyperlink>
    </w:p>
    <w:p>
      <w:pPr>
        <w:pStyle w:val="TOC2"/>
        <w:tabs>
          <w:tab w:val="right" w:leader="dot" w:pos="8306"/>
        </w:tabs>
      </w:pPr>
      <w:hyperlink w:anchor="_Toc4368" w:history="1">
        <w:r>
          <w:rPr>
            <w:rFonts w:ascii="仿宋" w:eastAsia="仿宋" w:hAnsi="仿宋" w:cs="仿宋" w:hint="eastAsia"/>
            <w:lang w:eastAsia="zh-CN"/>
          </w:rPr>
          <w:t>(二)、市场拓展方案</w:t>
        </w:r>
        <w:r>
          <w:tab/>
        </w:r>
        <w:r>
          <w:fldChar w:fldCharType="begin"/>
        </w:r>
        <w:r>
          <w:instrText xml:space="preserve"> PAGEREF _Toc4368 \h </w:instrText>
        </w:r>
        <w:r>
          <w:fldChar w:fldCharType="separate"/>
        </w:r>
        <w:r>
          <w:t>67</w:t>
        </w:r>
        <w:r>
          <w:fldChar w:fldCharType="end"/>
        </w:r>
      </w:hyperlink>
    </w:p>
    <w:p>
      <w:pPr>
        <w:pStyle w:val="TOC1"/>
        <w:tabs>
          <w:tab w:val="right" w:leader="dot" w:pos="8306"/>
        </w:tabs>
      </w:pPr>
      <w:hyperlink w:anchor="_Toc12127" w:history="1">
        <w:r>
          <w:rPr>
            <w:rFonts w:ascii="仿宋" w:eastAsia="仿宋" w:hAnsi="仿宋" w:cs="仿宋" w:hint="eastAsia"/>
            <w:lang w:eastAsia="zh-CN"/>
          </w:rPr>
          <w:t>十二、经济效益与社会效益优化</w:t>
        </w:r>
        <w:r>
          <w:tab/>
        </w:r>
        <w:r>
          <w:fldChar w:fldCharType="begin"/>
        </w:r>
        <w:r>
          <w:instrText xml:space="preserve"> PAGEREF _Toc12127 \h </w:instrText>
        </w:r>
        <w:r>
          <w:fldChar w:fldCharType="separate"/>
        </w:r>
        <w:r>
          <w:t>69</w:t>
        </w:r>
        <w:r>
          <w:fldChar w:fldCharType="end"/>
        </w:r>
      </w:hyperlink>
    </w:p>
    <w:p>
      <w:pPr>
        <w:pStyle w:val="TOC2"/>
        <w:tabs>
          <w:tab w:val="right" w:leader="dot" w:pos="8306"/>
        </w:tabs>
      </w:pPr>
      <w:hyperlink w:anchor="_Toc23805" w:history="1">
        <w:r>
          <w:rPr>
            <w:rFonts w:ascii="仿宋" w:eastAsia="仿宋" w:hAnsi="仿宋" w:cs="仿宋" w:hint="eastAsia"/>
            <w:lang w:eastAsia="zh-CN"/>
          </w:rPr>
          <w:t>(一)、经济效益提升策略</w:t>
        </w:r>
        <w:r>
          <w:tab/>
        </w:r>
        <w:r>
          <w:fldChar w:fldCharType="begin"/>
        </w:r>
        <w:r>
          <w:instrText xml:space="preserve"> PAGEREF _Toc23805 \h </w:instrText>
        </w:r>
        <w:r>
          <w:fldChar w:fldCharType="separate"/>
        </w:r>
        <w:r>
          <w:t>69</w:t>
        </w:r>
        <w:r>
          <w:fldChar w:fldCharType="end"/>
        </w:r>
      </w:hyperlink>
    </w:p>
    <w:p>
      <w:pPr>
        <w:pStyle w:val="TOC2"/>
        <w:tabs>
          <w:tab w:val="right" w:leader="dot" w:pos="8306"/>
        </w:tabs>
      </w:pPr>
      <w:hyperlink w:anchor="_Toc21933" w:history="1">
        <w:r>
          <w:rPr>
            <w:rFonts w:ascii="仿宋" w:eastAsia="仿宋" w:hAnsi="仿宋" w:cs="仿宋" w:hint="eastAsia"/>
            <w:lang w:eastAsia="zh-CN"/>
          </w:rPr>
          <w:t>(二)、社会效益增强方案</w:t>
        </w:r>
        <w:r>
          <w:tab/>
        </w:r>
        <w:r>
          <w:fldChar w:fldCharType="begin"/>
        </w:r>
        <w:r>
          <w:instrText xml:space="preserve"> PAGEREF _Toc21933 \h </w:instrText>
        </w:r>
        <w:r>
          <w:fldChar w:fldCharType="separate"/>
        </w:r>
        <w:r>
          <w:t>70</w:t>
        </w:r>
        <w:r>
          <w:fldChar w:fldCharType="end"/>
        </w:r>
      </w:hyperlink>
    </w:p>
    <w:p>
      <w:pPr>
        <w:pStyle w:val="TOC1"/>
        <w:tabs>
          <w:tab w:val="right" w:leader="dot" w:pos="8306"/>
        </w:tabs>
      </w:pPr>
      <w:hyperlink w:anchor="_Toc21875" w:history="1">
        <w:r>
          <w:rPr>
            <w:rFonts w:ascii="仿宋" w:eastAsia="仿宋" w:hAnsi="仿宋" w:cs="仿宋" w:hint="eastAsia"/>
            <w:lang w:eastAsia="zh-CN"/>
          </w:rPr>
          <w:t>十三、法律法规与政策遵循</w:t>
        </w:r>
        <w:r>
          <w:tab/>
        </w:r>
        <w:r>
          <w:fldChar w:fldCharType="begin"/>
        </w:r>
        <w:r>
          <w:instrText xml:space="preserve"> PAGEREF _Toc21875 \h </w:instrText>
        </w:r>
        <w:r>
          <w:fldChar w:fldCharType="separate"/>
        </w:r>
        <w:r>
          <w:t>71</w:t>
        </w:r>
        <w:r>
          <w:fldChar w:fldCharType="end"/>
        </w:r>
      </w:hyperlink>
    </w:p>
    <w:p>
      <w:pPr>
        <w:pStyle w:val="TOC2"/>
        <w:tabs>
          <w:tab w:val="right" w:leader="dot" w:pos="8306"/>
        </w:tabs>
      </w:pPr>
      <w:hyperlink w:anchor="_Toc3408" w:history="1">
        <w:r>
          <w:rPr>
            <w:rFonts w:ascii="仿宋" w:eastAsia="仿宋" w:hAnsi="仿宋" w:cs="仿宋" w:hint="eastAsia"/>
            <w:lang w:eastAsia="zh-CN"/>
          </w:rPr>
          <w:t>(一)、法律法规遵守</w:t>
        </w:r>
        <w:r>
          <w:tab/>
        </w:r>
        <w:r>
          <w:fldChar w:fldCharType="begin"/>
        </w:r>
        <w:r>
          <w:instrText xml:space="preserve"> PAGEREF _Toc3408 \h </w:instrText>
        </w:r>
        <w:r>
          <w:fldChar w:fldCharType="separate"/>
        </w:r>
        <w:r>
          <w:t>71</w:t>
        </w:r>
        <w:r>
          <w:fldChar w:fldCharType="end"/>
        </w:r>
      </w:hyperlink>
    </w:p>
    <w:p>
      <w:pPr>
        <w:pStyle w:val="TOC2"/>
        <w:tabs>
          <w:tab w:val="right" w:leader="dot" w:pos="8306"/>
        </w:tabs>
      </w:pPr>
      <w:hyperlink w:anchor="_Toc8730" w:history="1">
        <w:r>
          <w:rPr>
            <w:rFonts w:ascii="仿宋" w:eastAsia="仿宋" w:hAnsi="仿宋" w:cs="仿宋" w:hint="eastAsia"/>
            <w:lang w:eastAsia="zh-CN"/>
          </w:rPr>
          <w:t>(二)、政策导向与利用</w:t>
        </w:r>
        <w:r>
          <w:tab/>
        </w:r>
        <w:r>
          <w:fldChar w:fldCharType="begin"/>
        </w:r>
        <w:r>
          <w:instrText xml:space="preserve"> PAGEREF _Toc8730 \h </w:instrText>
        </w:r>
        <w:r>
          <w:fldChar w:fldCharType="separate"/>
        </w:r>
        <w:r>
          <w:t>72</w:t>
        </w:r>
        <w:r>
          <w:fldChar w:fldCharType="end"/>
        </w:r>
      </w:hyperlink>
    </w:p>
    <w:p>
      <w:pPr>
        <w:pStyle w:val="TOC1"/>
        <w:tabs>
          <w:tab w:val="right" w:leader="dot" w:pos="8306"/>
        </w:tabs>
      </w:pPr>
      <w:hyperlink w:anchor="_Toc18635" w:history="1">
        <w:r>
          <w:rPr>
            <w:rFonts w:ascii="仿宋" w:eastAsia="仿宋" w:hAnsi="仿宋" w:cs="仿宋" w:hint="eastAsia"/>
            <w:lang w:eastAsia="zh-CN"/>
          </w:rPr>
          <w:t>十四、知识产权管理与保护</w:t>
        </w:r>
        <w:r>
          <w:tab/>
        </w:r>
        <w:r>
          <w:fldChar w:fldCharType="begin"/>
        </w:r>
        <w:r>
          <w:instrText xml:space="preserve"> PAGEREF _Toc18635 \h </w:instrText>
        </w:r>
        <w:r>
          <w:fldChar w:fldCharType="separate"/>
        </w:r>
        <w:r>
          <w:t>73</w:t>
        </w:r>
        <w:r>
          <w:fldChar w:fldCharType="end"/>
        </w:r>
      </w:hyperlink>
    </w:p>
    <w:p>
      <w:pPr>
        <w:pStyle w:val="TOC2"/>
        <w:tabs>
          <w:tab w:val="right" w:leader="dot" w:pos="8306"/>
        </w:tabs>
      </w:pPr>
      <w:hyperlink w:anchor="_Toc5885" w:history="1">
        <w:r>
          <w:rPr>
            <w:rFonts w:ascii="仿宋" w:eastAsia="仿宋" w:hAnsi="仿宋" w:cs="仿宋" w:hint="eastAsia"/>
            <w:lang w:eastAsia="zh-CN"/>
          </w:rPr>
          <w:t>(一)、知识产权管理体系建设</w:t>
        </w:r>
        <w:r>
          <w:tab/>
        </w:r>
        <w:r>
          <w:fldChar w:fldCharType="begin"/>
        </w:r>
        <w:r>
          <w:instrText xml:space="preserve"> PAGEREF _Toc5885 \h </w:instrText>
        </w:r>
        <w:r>
          <w:fldChar w:fldCharType="separate"/>
        </w:r>
        <w:r>
          <w:t>73</w:t>
        </w:r>
        <w:r>
          <w:fldChar w:fldCharType="end"/>
        </w:r>
      </w:hyperlink>
    </w:p>
    <w:p>
      <w:pPr>
        <w:pStyle w:val="TOC2"/>
        <w:tabs>
          <w:tab w:val="right" w:leader="dot" w:pos="8306"/>
        </w:tabs>
      </w:pPr>
      <w:hyperlink w:anchor="_Toc20802" w:history="1">
        <w:r>
          <w:rPr>
            <w:rFonts w:ascii="仿宋" w:eastAsia="仿宋" w:hAnsi="仿宋" w:cs="仿宋" w:hint="eastAsia"/>
            <w:lang w:eastAsia="zh-CN"/>
          </w:rPr>
          <w:t>(二)、知识产权保护措施</w:t>
        </w:r>
        <w:r>
          <w:tab/>
        </w:r>
        <w:r>
          <w:fldChar w:fldCharType="begin"/>
        </w:r>
        <w:r>
          <w:instrText xml:space="preserve"> PAGEREF _Toc20802 \h </w:instrText>
        </w:r>
        <w:r>
          <w:fldChar w:fldCharType="separate"/>
        </w:r>
        <w:r>
          <w:t>73</w:t>
        </w:r>
        <w:r>
          <w:fldChar w:fldCharType="end"/>
        </w:r>
      </w:hyperlink>
    </w:p>
    <w:p>
      <w:pPr>
        <w:pStyle w:val="TOC1"/>
        <w:tabs>
          <w:tab w:val="right" w:leader="dot" w:pos="8306"/>
        </w:tabs>
      </w:pPr>
      <w:hyperlink w:anchor="_Toc12502" w:history="1">
        <w:r>
          <w:rPr>
            <w:rFonts w:ascii="仿宋" w:eastAsia="仿宋" w:hAnsi="仿宋" w:cs="仿宋" w:hint="eastAsia"/>
            <w:lang w:eastAsia="zh-CN"/>
          </w:rPr>
          <w:t>十五、人力资源管理与开发</w:t>
        </w:r>
        <w:r>
          <w:tab/>
        </w:r>
        <w:r>
          <w:fldChar w:fldCharType="begin"/>
        </w:r>
        <w:r>
          <w:instrText xml:space="preserve"> PAGEREF _Toc12502 \h </w:instrText>
        </w:r>
        <w:r>
          <w:fldChar w:fldCharType="separate"/>
        </w:r>
        <w:r>
          <w:t>75</w:t>
        </w:r>
        <w:r>
          <w:fldChar w:fldCharType="end"/>
        </w:r>
      </w:hyperlink>
    </w:p>
    <w:p>
      <w:pPr>
        <w:pStyle w:val="TOC2"/>
        <w:tabs>
          <w:tab w:val="right" w:leader="dot" w:pos="8306"/>
        </w:tabs>
      </w:pPr>
      <w:hyperlink w:anchor="_Toc12328" w:history="1">
        <w:r>
          <w:rPr>
            <w:rFonts w:ascii="仿宋" w:eastAsia="仿宋" w:hAnsi="仿宋" w:cs="仿宋" w:hint="eastAsia"/>
            <w:lang w:eastAsia="zh-CN"/>
          </w:rPr>
          <w:t>(一)、人力资源规划</w:t>
        </w:r>
        <w:r>
          <w:tab/>
        </w:r>
        <w:r>
          <w:fldChar w:fldCharType="begin"/>
        </w:r>
        <w:r>
          <w:instrText xml:space="preserve"> PAGEREF _Toc12328 \h </w:instrText>
        </w:r>
        <w:r>
          <w:fldChar w:fldCharType="separate"/>
        </w:r>
        <w:r>
          <w:t>75</w:t>
        </w:r>
        <w:r>
          <w:fldChar w:fldCharType="end"/>
        </w:r>
      </w:hyperlink>
    </w:p>
    <w:p>
      <w:pPr>
        <w:pStyle w:val="TOC2"/>
        <w:tabs>
          <w:tab w:val="right" w:leader="dot" w:pos="8306"/>
        </w:tabs>
      </w:pPr>
      <w:hyperlink w:anchor="_Toc15478" w:history="1">
        <w:r>
          <w:rPr>
            <w:rFonts w:ascii="仿宋" w:eastAsia="仿宋" w:hAnsi="仿宋" w:cs="仿宋" w:hint="eastAsia"/>
            <w:lang w:eastAsia="zh-CN"/>
          </w:rPr>
          <w:t>(二)、人力资源开发与培训</w:t>
        </w:r>
        <w:r>
          <w:tab/>
        </w:r>
        <w:r>
          <w:fldChar w:fldCharType="begin"/>
        </w:r>
        <w:r>
          <w:instrText xml:space="preserve"> PAGEREF _Toc15478 \h </w:instrText>
        </w:r>
        <w:r>
          <w:fldChar w:fldCharType="separate"/>
        </w:r>
        <w:r>
          <w:t>77</w:t>
        </w:r>
        <w:r>
          <w:fldChar w:fldCharType="end"/>
        </w:r>
      </w:hyperlink>
    </w:p>
    <w:p>
      <w:pPr>
        <w:pStyle w:val="TOC1"/>
        <w:tabs>
          <w:tab w:val="right" w:leader="dot" w:pos="8306"/>
        </w:tabs>
      </w:pPr>
      <w:hyperlink w:anchor="_Toc2924" w:history="1">
        <w:r>
          <w:rPr>
            <w:rFonts w:ascii="仿宋" w:eastAsia="仿宋" w:hAnsi="仿宋" w:cs="仿宋" w:hint="eastAsia"/>
            <w:lang w:eastAsia="zh-CN"/>
          </w:rPr>
          <w:t>十六、设施与设备管理</w:t>
        </w:r>
        <w:r>
          <w:tab/>
        </w:r>
        <w:r>
          <w:fldChar w:fldCharType="begin"/>
        </w:r>
        <w:r>
          <w:instrText xml:space="preserve"> PAGEREF _Toc2924 \h </w:instrText>
        </w:r>
        <w:r>
          <w:fldChar w:fldCharType="separate"/>
        </w:r>
        <w:r>
          <w:t>79</w:t>
        </w:r>
        <w:r>
          <w:fldChar w:fldCharType="end"/>
        </w:r>
      </w:hyperlink>
    </w:p>
    <w:p>
      <w:pPr>
        <w:pStyle w:val="TOC2"/>
        <w:tabs>
          <w:tab w:val="right" w:leader="dot" w:pos="8306"/>
        </w:tabs>
      </w:pPr>
      <w:hyperlink w:anchor="_Toc19160" w:history="1">
        <w:r>
          <w:rPr>
            <w:rFonts w:ascii="仿宋" w:eastAsia="仿宋" w:hAnsi="仿宋" w:cs="仿宋" w:hint="eastAsia"/>
            <w:lang w:eastAsia="zh-CN"/>
          </w:rPr>
          <w:t>(一)、设施规划与配置</w:t>
        </w:r>
        <w:r>
          <w:tab/>
        </w:r>
        <w:r>
          <w:fldChar w:fldCharType="begin"/>
        </w:r>
        <w:r>
          <w:instrText xml:space="preserve"> PAGEREF _Toc19160 \h </w:instrText>
        </w:r>
        <w:r>
          <w:fldChar w:fldCharType="separate"/>
        </w:r>
        <w:r>
          <w:t>79</w:t>
        </w:r>
        <w:r>
          <w:fldChar w:fldCharType="end"/>
        </w:r>
      </w:hyperlink>
    </w:p>
    <w:p>
      <w:pPr>
        <w:pStyle w:val="TOC2"/>
        <w:tabs>
          <w:tab w:val="right" w:leader="dot" w:pos="8306"/>
        </w:tabs>
      </w:pPr>
      <w:hyperlink w:anchor="_Toc12253" w:history="1">
        <w:r>
          <w:rPr>
            <w:rFonts w:ascii="仿宋" w:eastAsia="仿宋" w:hAnsi="仿宋" w:cs="仿宋" w:hint="eastAsia"/>
            <w:lang w:eastAsia="zh-CN"/>
          </w:rPr>
          <w:t>(二)、设备采购与维护管理</w:t>
        </w:r>
        <w:r>
          <w:tab/>
        </w:r>
        <w:r>
          <w:fldChar w:fldCharType="begin"/>
        </w:r>
        <w:r>
          <w:instrText xml:space="preserve"> PAGEREF _Toc12253 \h </w:instrText>
        </w:r>
        <w:r>
          <w:fldChar w:fldCharType="separate"/>
        </w:r>
        <w:r>
          <w:t>80</w:t>
        </w:r>
        <w:r>
          <w:fldChar w:fldCharType="end"/>
        </w:r>
      </w:hyperlink>
    </w:p>
    <w:p>
      <w:pPr>
        <w:pStyle w:val="TOC2"/>
        <w:tabs>
          <w:tab w:val="right" w:leader="dot" w:pos="8306"/>
        </w:tabs>
      </w:pPr>
      <w:hyperlink w:anchor="_Toc24157" w:history="1">
        <w:r>
          <w:rPr>
            <w:rFonts w:ascii="仿宋" w:eastAsia="仿宋" w:hAnsi="仿宋" w:cs="仿宋" w:hint="eastAsia"/>
            <w:lang w:eastAsia="zh-CN"/>
          </w:rPr>
          <w:t>(三)、设施设备升级策略</w:t>
        </w:r>
        <w:r>
          <w:tab/>
        </w:r>
        <w:r>
          <w:fldChar w:fldCharType="begin"/>
        </w:r>
        <w:r>
          <w:instrText xml:space="preserve"> PAGEREF _Toc24157 \h </w:instrText>
        </w:r>
        <w:r>
          <w:fldChar w:fldCharType="separate"/>
        </w:r>
        <w:r>
          <w:t>81</w:t>
        </w:r>
        <w:r>
          <w:fldChar w:fldCharType="end"/>
        </w:r>
      </w:hyperlink>
    </w:p>
    <w:p>
      <w:pPr>
        <w:pStyle w:val="TOC1"/>
        <w:tabs>
          <w:tab w:val="right" w:leader="dot" w:pos="8306"/>
        </w:tabs>
      </w:pPr>
      <w:hyperlink w:anchor="_Toc9185" w:history="1">
        <w:r>
          <w:rPr>
            <w:rFonts w:ascii="仿宋" w:eastAsia="仿宋" w:hAnsi="仿宋" w:cs="仿宋" w:hint="eastAsia"/>
            <w:lang w:eastAsia="zh-CN"/>
          </w:rPr>
          <w:t>十七、项目施工方案</w:t>
        </w:r>
        <w:r>
          <w:tab/>
        </w:r>
        <w:r>
          <w:fldChar w:fldCharType="begin"/>
        </w:r>
        <w:r>
          <w:instrText xml:space="preserve"> PAGEREF _Toc9185 \h </w:instrText>
        </w:r>
        <w:r>
          <w:fldChar w:fldCharType="separate"/>
        </w:r>
        <w:r>
          <w:t>81</w:t>
        </w:r>
        <w:r>
          <w:fldChar w:fldCharType="end"/>
        </w:r>
      </w:hyperlink>
    </w:p>
    <w:p>
      <w:pPr>
        <w:pStyle w:val="TOC2"/>
        <w:tabs>
          <w:tab w:val="right" w:leader="dot" w:pos="8306"/>
        </w:tabs>
      </w:pPr>
      <w:hyperlink w:anchor="_Toc25402" w:history="1">
        <w:r>
          <w:rPr>
            <w:rFonts w:ascii="仿宋" w:eastAsia="仿宋" w:hAnsi="仿宋" w:cs="仿宋" w:hint="eastAsia"/>
            <w:lang w:eastAsia="zh-CN"/>
          </w:rPr>
          <w:t>(一)、施工组织设计</w:t>
        </w:r>
        <w:r>
          <w:tab/>
        </w:r>
        <w:r>
          <w:fldChar w:fldCharType="begin"/>
        </w:r>
        <w:r>
          <w:instrText xml:space="preserve"> PAGEREF _Toc25402 \h </w:instrText>
        </w:r>
        <w:r>
          <w:fldChar w:fldCharType="separate"/>
        </w:r>
        <w:r>
          <w:t>81</w:t>
        </w:r>
        <w:r>
          <w:fldChar w:fldCharType="end"/>
        </w:r>
      </w:hyperlink>
    </w:p>
    <w:p>
      <w:pPr>
        <w:pStyle w:val="TOC2"/>
        <w:tabs>
          <w:tab w:val="right" w:leader="dot" w:pos="8306"/>
        </w:tabs>
      </w:pPr>
      <w:hyperlink w:anchor="_Toc11443" w:history="1">
        <w:r>
          <w:rPr>
            <w:rFonts w:ascii="仿宋" w:eastAsia="仿宋" w:hAnsi="仿宋" w:cs="仿宋" w:hint="eastAsia"/>
            <w:lang w:eastAsia="zh-CN"/>
          </w:rPr>
          <w:t>(二)、施工工艺与技术路线</w:t>
        </w:r>
        <w:r>
          <w:tab/>
        </w:r>
        <w:r>
          <w:fldChar w:fldCharType="begin"/>
        </w:r>
        <w:r>
          <w:instrText xml:space="preserve"> PAGEREF _Toc11443 \h </w:instrText>
        </w:r>
        <w:r>
          <w:fldChar w:fldCharType="separate"/>
        </w:r>
        <w:r>
          <w:t>83</w:t>
        </w:r>
        <w:r>
          <w:fldChar w:fldCharType="end"/>
        </w:r>
      </w:hyperlink>
    </w:p>
    <w:p>
      <w:pPr>
        <w:pStyle w:val="TOC2"/>
        <w:tabs>
          <w:tab w:val="right" w:leader="dot" w:pos="8306"/>
        </w:tabs>
      </w:pPr>
      <w:hyperlink w:anchor="_Toc21548" w:history="1">
        <w:r>
          <w:rPr>
            <w:rFonts w:ascii="仿宋" w:eastAsia="仿宋" w:hAnsi="仿宋" w:cs="仿宋" w:hint="eastAsia"/>
            <w:lang w:eastAsia="zh-CN"/>
          </w:rPr>
          <w:t>(三)、关键节点施工计划</w:t>
        </w:r>
        <w:r>
          <w:tab/>
        </w:r>
        <w:r>
          <w:fldChar w:fldCharType="begin"/>
        </w:r>
        <w:r>
          <w:instrText xml:space="preserve"> PAGEREF _Toc21548 \h </w:instrText>
        </w:r>
        <w:r>
          <w:fldChar w:fldCharType="separate"/>
        </w:r>
        <w:r>
          <w:t>84</w:t>
        </w:r>
        <w:r>
          <w:fldChar w:fldCharType="end"/>
        </w:r>
      </w:hyperlink>
    </w:p>
    <w:p>
      <w:pPr>
        <w:pStyle w:val="TOC2"/>
        <w:tabs>
          <w:tab w:val="right" w:leader="dot" w:pos="8306"/>
        </w:tabs>
      </w:pPr>
      <w:hyperlink w:anchor="_Toc17091" w:history="1">
        <w:r>
          <w:rPr>
            <w:rFonts w:ascii="仿宋" w:eastAsia="仿宋" w:hAnsi="仿宋" w:cs="仿宋" w:hint="eastAsia"/>
            <w:lang w:eastAsia="zh-CN"/>
          </w:rPr>
          <w:t>(四)、施工现场管理</w:t>
        </w:r>
        <w:r>
          <w:tab/>
        </w:r>
        <w:r>
          <w:fldChar w:fldCharType="begin"/>
        </w:r>
        <w:r>
          <w:instrText xml:space="preserve"> PAGEREF _Toc17091 \h </w:instrText>
        </w:r>
        <w:r>
          <w:fldChar w:fldCharType="separate"/>
        </w:r>
        <w:r>
          <w:t>86</w:t>
        </w:r>
        <w:r>
          <w:fldChar w:fldCharType="end"/>
        </w:r>
      </w:hyperlink>
    </w:p>
    <w:p>
      <w:pPr>
        <w:pStyle w:val="TOC1"/>
        <w:tabs>
          <w:tab w:val="right" w:leader="dot" w:pos="8306"/>
        </w:tabs>
      </w:pPr>
      <w:hyperlink w:anchor="_Toc13800" w:history="1">
        <w:r>
          <w:rPr>
            <w:rFonts w:ascii="仿宋" w:eastAsia="仿宋" w:hAnsi="仿宋" w:cs="仿宋" w:hint="eastAsia"/>
            <w:lang w:eastAsia="zh-CN"/>
          </w:rPr>
          <w:t>十八、质量管理与控制</w:t>
        </w:r>
        <w:r>
          <w:tab/>
        </w:r>
        <w:r>
          <w:fldChar w:fldCharType="begin"/>
        </w:r>
        <w:r>
          <w:instrText xml:space="preserve"> PAGEREF _Toc13800 \h </w:instrText>
        </w:r>
        <w:r>
          <w:fldChar w:fldCharType="separate"/>
        </w:r>
        <w:r>
          <w:t>88</w:t>
        </w:r>
        <w:r>
          <w:fldChar w:fldCharType="end"/>
        </w:r>
      </w:hyperlink>
    </w:p>
    <w:p>
      <w:pPr>
        <w:pStyle w:val="TOC2"/>
        <w:tabs>
          <w:tab w:val="right" w:leader="dot" w:pos="8306"/>
        </w:tabs>
      </w:pPr>
      <w:hyperlink w:anchor="_Toc5616" w:history="1">
        <w:r>
          <w:rPr>
            <w:rFonts w:ascii="仿宋" w:eastAsia="仿宋" w:hAnsi="仿宋" w:cs="仿宋" w:hint="eastAsia"/>
            <w:lang w:eastAsia="zh-CN"/>
          </w:rPr>
          <w:t>(一)、质量管理体系建设</w:t>
        </w:r>
        <w:r>
          <w:tab/>
        </w:r>
        <w:r>
          <w:fldChar w:fldCharType="begin"/>
        </w:r>
        <w:r>
          <w:instrText xml:space="preserve"> PAGEREF _Toc5616 \h </w:instrText>
        </w:r>
        <w:r>
          <w:fldChar w:fldCharType="separate"/>
        </w:r>
        <w:r>
          <w:t>88</w:t>
        </w:r>
        <w:r>
          <w:fldChar w:fldCharType="end"/>
        </w:r>
      </w:hyperlink>
    </w:p>
    <w:p>
      <w:pPr>
        <w:pStyle w:val="TOC2"/>
        <w:tabs>
          <w:tab w:val="right" w:leader="dot" w:pos="8306"/>
        </w:tabs>
      </w:pPr>
      <w:hyperlink w:anchor="_Toc9950" w:history="1">
        <w:r>
          <w:rPr>
            <w:rFonts w:ascii="仿宋" w:eastAsia="仿宋" w:hAnsi="仿宋" w:cs="仿宋" w:hint="eastAsia"/>
            <w:lang w:eastAsia="zh-CN"/>
          </w:rPr>
          <w:t>(二)、质量控制措施</w:t>
        </w:r>
        <w:r>
          <w:tab/>
        </w:r>
        <w:r>
          <w:fldChar w:fldCharType="begin"/>
        </w:r>
        <w:r>
          <w:instrText xml:space="preserve"> PAGEREF _Toc9950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11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84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687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63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41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船用配套项目与土地用途规划：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船用配套项目的容积率和建筑密度：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用地控制指标通常规定了容积率和建筑密度的要求。对于船用配套项目来说，这将影响建筑物的规模和高度。必须确保项目的设计符合容积率和建筑密度的限制，以遵守用地控制法规。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船用配套项目的建筑线限制：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用地控制指标还可能规定了建筑物与街道或相邻土地的距离，这被称为建筑线限制。船用配套项目必须遵守这些规定，以确保建筑的位置符合法规。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船用配套项目的环境影响和可持续性：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用地控制指标可能包括环境保护要求，例如绿地比例和污染防控措施。对于船用配套项目，这意味着必须考虑如何保护当地生态系统、水资源和空气质量，以确保项目的可持续性。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在整个项目规划和实施过程中，与用地控制指标的合作和遵守是至关重要的。这有助于确保船用配套项目是一个合法、可持续且与城市规划一致的发展项目。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05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每个城市都有自己的规划目标和愿景，包括住宅区、商业区和工业区的平衡发展。船用配套项目需要与城市规划目标保持一致，以确保项目不会破坏城市的整体规划。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https://d.book118.com/687146066133006036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786444"/>
    <w:rsid w:val="3E7864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46066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2024-01-23T23:37:00Z</dcterms:created>
  <dcterms:modified xsi:type="dcterms:W3CDTF">2024-01-23T23:38:17Z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DCAF5F2EC1ED462AA10BB3ADCE32ABAA_11</vt:lpwstr>
  </property>
  <property fmtid="{D5CDD505-2E9C-101B-9397-08002B2CF9AE}" pid="3" name="KSOProductBuildVer">
    <vt:lpwstr>2052-12.1.0.16120</vt:lpwstr>
  </property>
</Properties>
</file>