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2491B" w14:paraId="28C76F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491B" w14:paraId="5CCB67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491B" w14:paraId="292F38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491B" w:rsidRPr="00F2491B" w14:paraId="5DE8367F" w14:textId="3F96A77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2491B">
        <w:rPr>
          <w:rFonts w:ascii="宋体" w:eastAsia="宋体" w:hAnsi="宋体" w:hint="eastAsia"/>
          <w:b/>
          <w:sz w:val="60"/>
        </w:rPr>
        <w:t>激光水平仪相关项目可行性研究报告</w:t>
      </w:r>
    </w:p>
    <w:p w:rsidR="00F2491B" w:rsidP="00F2491B" w14:paraId="590EB284" w14:textId="43A9A33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2491B">
        <w:rPr>
          <w:rFonts w:ascii="仿宋" w:eastAsia="仿宋" w:hAnsi="仿宋" w:hint="eastAsia"/>
          <w:b/>
          <w:sz w:val="40"/>
        </w:rPr>
        <w:t>目录</w:t>
      </w:r>
    </w:p>
    <w:p w:rsidR="00F2491B" w14:paraId="6F9B2327" w14:textId="7B24A27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_Toc159829154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2491B" w14:paraId="2DA0730D" w14:textId="71AC16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一、激光水平仪项目概论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_Toc159829155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491B" w14:paraId="7F6A7DAE" w14:textId="4D7C0F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(一)、激光水平仪项目名称及承办单位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_Toc159829156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491B" w14:paraId="336472C0" w14:textId="5EFBA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(二)、激光水平仪项目拟建地址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_Toc159829157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491B" w14:paraId="2F92F104" w14:textId="75851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(三)、激光水平仪项目提出的背景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_Toc159829158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2491B" w14:paraId="3334E1F3" w14:textId="6346A2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_Toc159829159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2491B" w14:paraId="0ECCE34C" w14:textId="2529AF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(五)、激光水平仪项目建设必要性分析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_Toc159829160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2491B" w14:paraId="6538A10A" w14:textId="44BCB3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_Toc159829161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2491B" w14:paraId="4886F2F2" w14:textId="580894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(七)、激光水平仪项目总投资估算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_Toc159829162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2491B" w14:paraId="7C23007B" w14:textId="09C54E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(八)、激光水平仪项目工艺技术装备方案的选择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_Toc159829163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2491B" w14:paraId="65D67554" w14:textId="0F3144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(九)、激光水平仪项目实施进度建议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_Toc159829164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2491B" w14:paraId="6F600116" w14:textId="05DF78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(十)、激光水平仪相关研究结论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_Toc159829165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2491B" w14:paraId="5116A692" w14:textId="158610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(十一)、激光水平仪项目规划及市场分析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_Toc159829166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2491B" w14:paraId="6D01195C" w14:textId="1B0E52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二、激光水平仪行业社会文化影响评估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_Toc159829167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2491B" w14:paraId="5E36D4F5" w14:textId="4321B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(一)、激光水平仪在文化和艺术中的地位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_Toc159829168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2491B" w14:paraId="7894A2A0" w14:textId="1CB248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(二)、文化趋势对激光水平仪需求的影响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_Toc159829169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2491B" w14:paraId="792FDC57" w14:textId="4BC9BC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_Toc159829170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2491B" w14:paraId="3C24FE80" w14:textId="1125BB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三、激光水平仪项目投资估算与资金筹措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_Toc159829171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2491B" w14:paraId="724448F1" w14:textId="68629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_Toc159829172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2491B" w14:paraId="40AF3A97" w14:textId="6BD40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_Toc159829173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2491B" w14:paraId="1D678235" w14:textId="14330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_Toc159829174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https://d.book118.com/687165132123006045</w:t>
        </w:r>
      </w:hyperlink>
    </w:p>
    <w:p w:rsidR="00F2491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91B" w:rsidP="00717388" w14:paraId="581A9D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491B" w14:paraId="438E5BC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91B" w:rsidP="00717388" w14:paraId="100E4BFB" w14:textId="14439C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2491B" w14:paraId="5169259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91B" w14:paraId="18BE72D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91B" w:rsidP="007173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491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91B" w:rsidP="00717388" w14:textId="14439C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2491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91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91B" w14:paraId="65C9210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91B" w:rsidRPr="00F2491B" w:rsidP="00F2491B" w14:paraId="694E296C" w14:textId="6A9E22B7">
    <w:pPr>
      <w:pStyle w:val="Header"/>
      <w:rPr>
        <w:rFonts w:ascii="仿宋" w:eastAsia="仿宋" w:hAnsi="仿宋"/>
      </w:rPr>
    </w:pPr>
    <w:r w:rsidRPr="00F2491B">
      <w:rPr>
        <w:rFonts w:ascii="仿宋" w:eastAsia="仿宋" w:hAnsi="仿宋" w:hint="eastAsia"/>
      </w:rPr>
      <w:t>激光水平仪可行性报告</w:t>
    </w:r>
    <w:r w:rsidRPr="00F2491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91B" w14:paraId="59DEFB3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91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91B" w:rsidRPr="00F2491B" w:rsidP="00F2491B" w14:textId="6A9E22B7">
    <w:pPr>
      <w:pStyle w:val="Header"/>
      <w:rPr>
        <w:rFonts w:ascii="仿宋" w:eastAsia="仿宋" w:hAnsi="仿宋"/>
      </w:rPr>
    </w:pPr>
    <w:r w:rsidRPr="00F2491B">
      <w:rPr>
        <w:rFonts w:ascii="仿宋" w:eastAsia="仿宋" w:hAnsi="仿宋" w:hint="eastAsia"/>
      </w:rPr>
      <w:t>激光水平仪可行性报告</w:t>
    </w:r>
    <w:r w:rsidRPr="00F2491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91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1B"/>
    <w:rsid w:val="00717388"/>
    <w:rsid w:val="00F249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FB80CD"/>
  <w15:chartTrackingRefBased/>
  <w15:docId w15:val="{99374E7A-E2CA-4C65-B178-F23B4767A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2491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2491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2491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2491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2491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2491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249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2491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2491B"/>
  </w:style>
  <w:style w:type="paragraph" w:styleId="TOC1">
    <w:name w:val="toc 1"/>
    <w:basedOn w:val="Normal"/>
    <w:next w:val="Normal"/>
    <w:autoRedefine/>
    <w:uiPriority w:val="39"/>
    <w:unhideWhenUsed/>
    <w:rsid w:val="00F2491B"/>
  </w:style>
  <w:style w:type="paragraph" w:styleId="TOC2">
    <w:name w:val="toc 2"/>
    <w:basedOn w:val="Normal"/>
    <w:next w:val="Normal"/>
    <w:autoRedefine/>
    <w:uiPriority w:val="39"/>
    <w:unhideWhenUsed/>
    <w:rsid w:val="00F2491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87165132123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4377</Words>
  <Characters>24953</Characters>
  <Application>Microsoft Office Word</Application>
  <DocSecurity>0</DocSecurity>
  <Lines>207</Lines>
  <Paragraphs>58</Paragraphs>
  <ScaleCrop>false</ScaleCrop>
  <Company/>
  <LinksUpToDate>false</LinksUpToDate>
  <CharactersWithSpaces>29272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2024-02-26T00:38:00Z</dcterms:created>
  <dcterms:modified xsi:type="dcterms:W3CDTF">2024-02-26T00:38:00Z</dcterms:modified>
</cp:coreProperties>
</file>