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731EA" w14:paraId="402B94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31EA" w14:paraId="4093DD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31EA" w14:paraId="7CEA78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731EA" w:rsidRPr="005731EA" w14:paraId="434A8F52" w14:textId="10C5A12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731EA">
        <w:rPr>
          <w:rFonts w:ascii="宋体" w:eastAsia="宋体" w:hAnsi="宋体" w:hint="eastAsia"/>
          <w:b/>
          <w:sz w:val="60"/>
        </w:rPr>
        <w:t>全脑开发项目招商引资推介报告</w:t>
      </w:r>
    </w:p>
    <w:p w:rsidR="005731EA" w:rsidP="005731EA" w14:paraId="377F6320" w14:textId="0EA0A0E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731EA">
        <w:rPr>
          <w:rFonts w:ascii="仿宋" w:eastAsia="仿宋" w:hAnsi="仿宋" w:hint="eastAsia"/>
          <w:b/>
          <w:sz w:val="40"/>
        </w:rPr>
        <w:t>目录</w:t>
      </w:r>
    </w:p>
    <w:p w:rsidR="005731EA" w14:paraId="5D4C4C9E" w14:textId="134641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731EA" w14:paraId="53242256" w14:textId="3B9293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一、全脑开发项目工程设计研究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31EA" w14:paraId="2C462E63" w14:textId="47FC50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731EA" w14:paraId="1B6E4A15" w14:textId="1A5DE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(二)、全脑开发项目工程建设标准规范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_Toc155665603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731EA" w14:paraId="711CD15B" w14:textId="0BEEDD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(三)、全脑开发项目总平面设计要求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31EA" w14:paraId="79988611" w14:textId="14F4A2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731EA" w14:paraId="6B5C3DAC" w14:textId="3B340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731EA" w14:paraId="4CB6E74B" w14:textId="3476E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731EA" w14:paraId="1FD4132C" w14:textId="4B5AF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_Toc155665608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731EA" w14:paraId="25F03A2E" w14:textId="15FAC0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_Toc155665609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31EA" w14:paraId="0BF4BD39" w14:textId="36691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_Toc155665610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731EA" w14:paraId="470BE443" w14:textId="18BB94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731EA" w14:paraId="2E40ACCB" w14:textId="4DEB95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731EA" w14:paraId="0231A20B" w14:textId="4F094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731EA" w14:paraId="45223F9C" w14:textId="65575A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_Toc155665614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731EA" w14:paraId="4DEF25AE" w14:textId="3C6FF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731EA" w14:paraId="6A85652A" w14:textId="6280F3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731EA" w14:paraId="1A86FE1C" w14:textId="2A67FD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731EA" w14:paraId="47CF49B2" w14:textId="21FFD1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_Toc155665618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731EA" w14:paraId="764AFD1D" w14:textId="1516E3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_Toc155665619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731EA" w14:paraId="35DD3E5E" w14:textId="6EB17D4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_Toc155665620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731EA" w14:paraId="03AE674E" w14:textId="363AF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(四)、全脑开发项目建设对区域经济的短期与长期影响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_Toc155665621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731EA" w14:paraId="54BDD5EE" w14:textId="74196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_Toc155665622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731EA" w14:paraId="11C4E6F4" w14:textId="325A4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_Toc155665623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731EA" w14:paraId="49DCC9CD" w14:textId="23AA4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731EA" w14:paraId="363688ED" w14:textId="0CECFB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(八)、全脑开发项目建设的经济效益与环境效益权衡分析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_Toc155665625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731EA" w14:paraId="652FC290" w14:textId="6C151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731EA" w14:paraId="7447FFAD" w14:textId="76D903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731EA" w14:paraId="0928893C" w14:textId="30880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(一)、全脑开发项目建设期的原材料及辅助材料供应概述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_Toc155665628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731EA" w14:paraId="73258029" w14:textId="23FFE0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(二)、全脑开发项目运营期原辅材料采购及管理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731EA" w14:paraId="00B29C09" w14:textId="71F81A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731EA" w14:paraId="5F18B18D" w14:textId="55A0F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(四)、全脑开发项目工艺技术设计方案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731EA" w14:paraId="51605579" w14:textId="21260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(五)、全脑开发项目设备选型及配置方案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_Toc155665632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731EA" w14:paraId="77BBF3CC" w14:textId="50B49C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六、全脑开发项目投资方案分析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731EA" w14:paraId="0084C815" w14:textId="71077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(一)、全脑开发项目估算说明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731EA" w14:paraId="00FC818F" w14:textId="24209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(二)、全脑开发项目总投资估算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731EA" w14:paraId="7202F9B4" w14:textId="40D6F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_Toc155665636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731EA" w14:paraId="773260EA" w14:textId="18A658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七、全脑开发项目实施进度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_Toc155665637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731EA" w14:paraId="62BCDF86" w14:textId="41B0FD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731EA" w14:paraId="02D814E4" w14:textId="09988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_Toc155665639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731EA" w14:paraId="36A60FF3" w14:textId="0350A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_Toc155665640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731EA" w14:paraId="1BBE9BB3" w14:textId="2B764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_Toc155665641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731EA" w14:paraId="7A67D1E7" w14:textId="2E4C20C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_Toc155665642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731EA" w14:paraId="7BEC8DBD" w14:textId="206313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(六)、全脑开发项目实施保障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_Toc155665643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5731EA" w14:paraId="3D06918F" w14:textId="2D1DF0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_Toc155665644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731EA" w14:paraId="400AE534" w14:textId="1F3F9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_Toc155665645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731EA" w14:paraId="7D07D5F3" w14:textId="47A2B2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_Toc155665646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731EA" w14:paraId="30A7D838" w14:textId="7820E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_Toc155665647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5731EA" w14:paraId="321EA972" w14:textId="295B3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_Toc155665648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731EA" w14:paraId="5D5750BB" w14:textId="6D101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_Toc155665649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731EA" w14:paraId="79C0F95C" w14:textId="7F4A6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_Toc155665650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731EA" w14:paraId="7B2B400B" w14:textId="4B1C4A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_Toc155665651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5731EA" w14:paraId="4544EF7D" w14:textId="5421D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_Toc155665652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731EA" w14:paraId="00A4743E" w14:textId="67856E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_Toc155665653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731EA" w14:paraId="400C1C3B" w14:textId="48B972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5731EA" w14:paraId="2BA3D5A2" w14:textId="614CBF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九、全脑开发项目优势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731EA" w14:paraId="474770C2" w14:textId="3052F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_Toc155665656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5731EA" w14:paraId="1ABD9234" w14:textId="7D612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5731EA" w14:paraId="759E928E" w14:textId="15AA1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_Toc155665658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5731EA" w14:paraId="5F693E3B" w14:textId="073AC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_Toc155665659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5731EA" w14:paraId="638545F5" w14:textId="63478C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十、质量管理体系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_Toc155665660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731EA" w14:paraId="0AD9B0C2" w14:textId="22EBA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_Toc155665661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5731EA" w14:paraId="5C5EB367" w14:textId="31C220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(二)、质量方针与目标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_Toc155665662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5731EA" w14:paraId="381567B6" w14:textId="0145E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_Toc155665663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5731EA" w14:paraId="28387D2C" w14:textId="30990C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(四)、质量管理程序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_Toc155665664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https://d.book118.com/688010010016006030</w:t>
        </w:r>
      </w:hyperlink>
    </w:p>
    <w:p w:rsidR="005731E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:rsidP="00317109" w14:paraId="4C45D3D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31EA" w14:paraId="4B0CE8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:rsidP="00317109" w14:paraId="2DDDDB11" w14:textId="6C3C05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731EA" w14:paraId="2185657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14:paraId="6831A4A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:rsidP="003171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31E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:rsidP="00317109" w14:textId="6C3C05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731E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:rsidP="003171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31E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:rsidP="00317109" w14:textId="6C3C05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731E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:rsidP="003171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731E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:rsidP="00317109" w14:textId="6C3C058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731E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14:paraId="6092425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:rsidRPr="005731EA" w:rsidP="005731EA" w14:paraId="682BC7C2" w14:textId="5386A343">
    <w:pPr>
      <w:pStyle w:val="Header"/>
      <w:rPr>
        <w:rFonts w:ascii="仿宋" w:eastAsia="仿宋" w:hAnsi="仿宋"/>
      </w:rPr>
    </w:pPr>
    <w:r w:rsidRPr="005731EA">
      <w:rPr>
        <w:rFonts w:ascii="仿宋" w:eastAsia="仿宋" w:hAnsi="仿宋" w:hint="eastAsia"/>
      </w:rPr>
      <w:t>全脑开发项目招商引资推介报告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14:paraId="521127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:rsidRPr="005731EA" w:rsidP="005731EA" w14:textId="5386A343">
    <w:pPr>
      <w:pStyle w:val="Header"/>
      <w:rPr>
        <w:rFonts w:ascii="仿宋" w:eastAsia="仿宋" w:hAnsi="仿宋"/>
      </w:rPr>
    </w:pPr>
    <w:r w:rsidRPr="005731EA">
      <w:rPr>
        <w:rFonts w:ascii="仿宋" w:eastAsia="仿宋" w:hAnsi="仿宋" w:hint="eastAsia"/>
      </w:rPr>
      <w:t>全脑开发项目招商引资推介报告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:rsidRPr="005731EA" w:rsidP="005731EA" w14:textId="5386A343">
    <w:pPr>
      <w:pStyle w:val="Header"/>
      <w:rPr>
        <w:rFonts w:ascii="仿宋" w:eastAsia="仿宋" w:hAnsi="仿宋"/>
      </w:rPr>
    </w:pPr>
    <w:r w:rsidRPr="005731EA">
      <w:rPr>
        <w:rFonts w:ascii="仿宋" w:eastAsia="仿宋" w:hAnsi="仿宋" w:hint="eastAsia"/>
      </w:rPr>
      <w:t>全脑开发项目招商引资推介报告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:rsidRPr="005731EA" w:rsidP="005731EA" w14:textId="5386A343">
    <w:pPr>
      <w:pStyle w:val="Header"/>
      <w:rPr>
        <w:rFonts w:ascii="仿宋" w:eastAsia="仿宋" w:hAnsi="仿宋"/>
      </w:rPr>
    </w:pPr>
    <w:r w:rsidRPr="005731EA">
      <w:rPr>
        <w:rFonts w:ascii="仿宋" w:eastAsia="仿宋" w:hAnsi="仿宋" w:hint="eastAsia"/>
      </w:rPr>
      <w:t>全脑开发项目招商引资推介报告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731E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1EA"/>
    <w:rsid w:val="001B7534"/>
    <w:rsid w:val="00317109"/>
    <w:rsid w:val="005731EA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76AD0A"/>
  <w15:chartTrackingRefBased/>
  <w15:docId w15:val="{18082EA7-EEC1-4CA5-A52F-1909E8BF8B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731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731E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731E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731E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731E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731E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731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731E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731EA"/>
  </w:style>
  <w:style w:type="paragraph" w:styleId="TOC1">
    <w:name w:val="toc 1"/>
    <w:basedOn w:val="Normal"/>
    <w:next w:val="Normal"/>
    <w:autoRedefine/>
    <w:uiPriority w:val="39"/>
    <w:unhideWhenUsed/>
    <w:rsid w:val="005731EA"/>
  </w:style>
  <w:style w:type="paragraph" w:styleId="TOC2">
    <w:name w:val="toc 2"/>
    <w:basedOn w:val="Normal"/>
    <w:next w:val="Normal"/>
    <w:autoRedefine/>
    <w:uiPriority w:val="39"/>
    <w:unhideWhenUsed/>
    <w:rsid w:val="005731E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88010010016006030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5606</Words>
  <Characters>31955</Characters>
  <Application>Microsoft Office Word</Application>
  <DocSecurity>0</DocSecurity>
  <Lines>266</Lines>
  <Paragraphs>74</Paragraphs>
  <ScaleCrop>false</ScaleCrop>
  <Company/>
  <LinksUpToDate>false</LinksUpToDate>
  <CharactersWithSpaces>37487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2024-01-08T20:05:00Z</dcterms:created>
  <dcterms:modified xsi:type="dcterms:W3CDTF">2024-01-08T20:06:00Z</dcterms:modified>
</cp:coreProperties>
</file>