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68" w:history="1">
        <w:r>
          <w:rPr>
            <w:rFonts w:ascii="仿宋" w:eastAsia="仿宋" w:hAnsi="仿宋" w:cs="仿宋" w:hint="eastAsia"/>
            <w:lang w:eastAsia="zh-CN"/>
          </w:rPr>
          <w:t>前言</w:t>
        </w:r>
        <w:r>
          <w:tab/>
        </w:r>
        <w:r>
          <w:fldChar w:fldCharType="begin"/>
        </w:r>
        <w:r>
          <w:instrText xml:space="preserve"> PAGEREF _Toc5468 \h </w:instrText>
        </w:r>
        <w:r>
          <w:fldChar w:fldCharType="separate"/>
        </w:r>
        <w:r>
          <w:t>3</w:t>
        </w:r>
        <w:r>
          <w:fldChar w:fldCharType="end"/>
        </w:r>
      </w:hyperlink>
    </w:p>
    <w:p>
      <w:pPr>
        <w:pStyle w:val="TOC1"/>
        <w:tabs>
          <w:tab w:val="right" w:leader="dot" w:pos="8306"/>
        </w:tabs>
      </w:pPr>
      <w:hyperlink w:anchor="_Toc29780" w:history="1">
        <w:r>
          <w:rPr>
            <w:rFonts w:ascii="仿宋" w:eastAsia="仿宋" w:hAnsi="仿宋" w:cs="仿宋" w:hint="eastAsia"/>
            <w:lang w:eastAsia="zh-CN"/>
          </w:rPr>
          <w:t>一、财务管理与成本控制</w:t>
        </w:r>
        <w:r>
          <w:tab/>
        </w:r>
        <w:r>
          <w:fldChar w:fldCharType="begin"/>
        </w:r>
        <w:r>
          <w:instrText xml:space="preserve"> PAGEREF _Toc29780 \h </w:instrText>
        </w:r>
        <w:r>
          <w:fldChar w:fldCharType="separate"/>
        </w:r>
        <w:r>
          <w:t>3</w:t>
        </w:r>
        <w:r>
          <w:fldChar w:fldCharType="end"/>
        </w:r>
      </w:hyperlink>
    </w:p>
    <w:p>
      <w:pPr>
        <w:pStyle w:val="TOC2"/>
        <w:tabs>
          <w:tab w:val="right" w:leader="dot" w:pos="8306"/>
        </w:tabs>
      </w:pPr>
      <w:hyperlink w:anchor="_Toc22854" w:history="1">
        <w:r>
          <w:rPr>
            <w:rFonts w:ascii="仿宋" w:eastAsia="仿宋" w:hAnsi="仿宋" w:cs="仿宋" w:hint="eastAsia"/>
            <w:lang w:eastAsia="zh-CN"/>
          </w:rPr>
          <w:t>(一)、财务管理体系建设</w:t>
        </w:r>
        <w:r>
          <w:tab/>
        </w:r>
        <w:r>
          <w:fldChar w:fldCharType="begin"/>
        </w:r>
        <w:r>
          <w:instrText xml:space="preserve"> PAGEREF _Toc22854 \h </w:instrText>
        </w:r>
        <w:r>
          <w:fldChar w:fldCharType="separate"/>
        </w:r>
        <w:r>
          <w:t>3</w:t>
        </w:r>
        <w:r>
          <w:fldChar w:fldCharType="end"/>
        </w:r>
      </w:hyperlink>
    </w:p>
    <w:p>
      <w:pPr>
        <w:pStyle w:val="TOC2"/>
        <w:tabs>
          <w:tab w:val="right" w:leader="dot" w:pos="8306"/>
        </w:tabs>
      </w:pPr>
      <w:hyperlink w:anchor="_Toc32079" w:history="1">
        <w:r>
          <w:rPr>
            <w:rFonts w:ascii="仿宋" w:eastAsia="仿宋" w:hAnsi="仿宋" w:cs="仿宋" w:hint="eastAsia"/>
            <w:lang w:eastAsia="zh-CN"/>
          </w:rPr>
          <w:t>(二)、成本控制措施</w:t>
        </w:r>
        <w:r>
          <w:tab/>
        </w:r>
        <w:r>
          <w:fldChar w:fldCharType="begin"/>
        </w:r>
        <w:r>
          <w:instrText xml:space="preserve"> PAGEREF _Toc32079 \h </w:instrText>
        </w:r>
        <w:r>
          <w:fldChar w:fldCharType="separate"/>
        </w:r>
        <w:r>
          <w:t>4</w:t>
        </w:r>
        <w:r>
          <w:fldChar w:fldCharType="end"/>
        </w:r>
      </w:hyperlink>
    </w:p>
    <w:p>
      <w:pPr>
        <w:pStyle w:val="TOC1"/>
        <w:tabs>
          <w:tab w:val="right" w:leader="dot" w:pos="8306"/>
        </w:tabs>
      </w:pPr>
      <w:hyperlink w:anchor="_Toc20296" w:history="1">
        <w:r>
          <w:rPr>
            <w:rFonts w:ascii="仿宋" w:eastAsia="仿宋" w:hAnsi="仿宋" w:cs="仿宋" w:hint="eastAsia"/>
            <w:lang w:eastAsia="zh-CN"/>
          </w:rPr>
          <w:t>二、建设风险评估分析</w:t>
        </w:r>
        <w:r>
          <w:tab/>
        </w:r>
        <w:r>
          <w:fldChar w:fldCharType="begin"/>
        </w:r>
        <w:r>
          <w:instrText xml:space="preserve"> PAGEREF _Toc20296 \h </w:instrText>
        </w:r>
        <w:r>
          <w:fldChar w:fldCharType="separate"/>
        </w:r>
        <w:r>
          <w:t>5</w:t>
        </w:r>
        <w:r>
          <w:fldChar w:fldCharType="end"/>
        </w:r>
      </w:hyperlink>
    </w:p>
    <w:p>
      <w:pPr>
        <w:pStyle w:val="TOC2"/>
        <w:tabs>
          <w:tab w:val="right" w:leader="dot" w:pos="8306"/>
        </w:tabs>
      </w:pPr>
      <w:hyperlink w:anchor="_Toc15115" w:history="1">
        <w:r>
          <w:rPr>
            <w:rFonts w:ascii="仿宋" w:eastAsia="仿宋" w:hAnsi="仿宋" w:cs="仿宋" w:hint="eastAsia"/>
            <w:lang w:eastAsia="zh-CN"/>
          </w:rPr>
          <w:t>(一)、政策风险分析</w:t>
        </w:r>
        <w:r>
          <w:tab/>
        </w:r>
        <w:r>
          <w:fldChar w:fldCharType="begin"/>
        </w:r>
        <w:r>
          <w:instrText xml:space="preserve"> PAGEREF _Toc15115 \h </w:instrText>
        </w:r>
        <w:r>
          <w:fldChar w:fldCharType="separate"/>
        </w:r>
        <w:r>
          <w:t>5</w:t>
        </w:r>
        <w:r>
          <w:fldChar w:fldCharType="end"/>
        </w:r>
      </w:hyperlink>
    </w:p>
    <w:p>
      <w:pPr>
        <w:pStyle w:val="TOC2"/>
        <w:tabs>
          <w:tab w:val="right" w:leader="dot" w:pos="8306"/>
        </w:tabs>
      </w:pPr>
      <w:hyperlink w:anchor="_Toc16108" w:history="1">
        <w:r>
          <w:rPr>
            <w:rFonts w:ascii="仿宋" w:eastAsia="仿宋" w:hAnsi="仿宋" w:cs="仿宋" w:hint="eastAsia"/>
            <w:lang w:eastAsia="zh-CN"/>
          </w:rPr>
          <w:t>(二)、社会风险分析</w:t>
        </w:r>
        <w:r>
          <w:tab/>
        </w:r>
        <w:r>
          <w:fldChar w:fldCharType="begin"/>
        </w:r>
        <w:r>
          <w:instrText xml:space="preserve"> PAGEREF _Toc16108 \h </w:instrText>
        </w:r>
        <w:r>
          <w:fldChar w:fldCharType="separate"/>
        </w:r>
        <w:r>
          <w:t>6</w:t>
        </w:r>
        <w:r>
          <w:fldChar w:fldCharType="end"/>
        </w:r>
      </w:hyperlink>
    </w:p>
    <w:p>
      <w:pPr>
        <w:pStyle w:val="TOC2"/>
        <w:tabs>
          <w:tab w:val="right" w:leader="dot" w:pos="8306"/>
        </w:tabs>
      </w:pPr>
      <w:hyperlink w:anchor="_Toc22846" w:history="1">
        <w:r>
          <w:rPr>
            <w:rFonts w:ascii="仿宋" w:eastAsia="仿宋" w:hAnsi="仿宋" w:cs="仿宋" w:hint="eastAsia"/>
            <w:lang w:eastAsia="zh-CN"/>
          </w:rPr>
          <w:t>(三)、市场风险分析</w:t>
        </w:r>
        <w:r>
          <w:tab/>
        </w:r>
        <w:r>
          <w:fldChar w:fldCharType="begin"/>
        </w:r>
        <w:r>
          <w:instrText xml:space="preserve"> PAGEREF _Toc22846 \h </w:instrText>
        </w:r>
        <w:r>
          <w:fldChar w:fldCharType="separate"/>
        </w:r>
        <w:r>
          <w:t>8</w:t>
        </w:r>
        <w:r>
          <w:fldChar w:fldCharType="end"/>
        </w:r>
      </w:hyperlink>
    </w:p>
    <w:p>
      <w:pPr>
        <w:pStyle w:val="TOC2"/>
        <w:tabs>
          <w:tab w:val="right" w:leader="dot" w:pos="8306"/>
        </w:tabs>
      </w:pPr>
      <w:hyperlink w:anchor="_Toc26129" w:history="1">
        <w:r>
          <w:rPr>
            <w:rFonts w:ascii="仿宋" w:eastAsia="仿宋" w:hAnsi="仿宋" w:cs="仿宋" w:hint="eastAsia"/>
            <w:lang w:eastAsia="zh-CN"/>
          </w:rPr>
          <w:t>(四)、资金风险分析</w:t>
        </w:r>
        <w:r>
          <w:tab/>
        </w:r>
        <w:r>
          <w:fldChar w:fldCharType="begin"/>
        </w:r>
        <w:r>
          <w:instrText xml:space="preserve"> PAGEREF _Toc26129 \h </w:instrText>
        </w:r>
        <w:r>
          <w:fldChar w:fldCharType="separate"/>
        </w:r>
        <w:r>
          <w:t>9</w:t>
        </w:r>
        <w:r>
          <w:fldChar w:fldCharType="end"/>
        </w:r>
      </w:hyperlink>
    </w:p>
    <w:p>
      <w:pPr>
        <w:pStyle w:val="TOC2"/>
        <w:tabs>
          <w:tab w:val="right" w:leader="dot" w:pos="8306"/>
        </w:tabs>
      </w:pPr>
      <w:hyperlink w:anchor="_Toc814" w:history="1">
        <w:r>
          <w:rPr>
            <w:rFonts w:ascii="仿宋" w:eastAsia="仿宋" w:hAnsi="仿宋" w:cs="仿宋" w:hint="eastAsia"/>
            <w:lang w:eastAsia="zh-CN"/>
          </w:rPr>
          <w:t>(五)、技术风险分析</w:t>
        </w:r>
        <w:r>
          <w:tab/>
        </w:r>
        <w:r>
          <w:fldChar w:fldCharType="begin"/>
        </w:r>
        <w:r>
          <w:instrText xml:space="preserve"> PAGEREF _Toc814 \h </w:instrText>
        </w:r>
        <w:r>
          <w:fldChar w:fldCharType="separate"/>
        </w:r>
        <w:r>
          <w:t>10</w:t>
        </w:r>
        <w:r>
          <w:fldChar w:fldCharType="end"/>
        </w:r>
      </w:hyperlink>
    </w:p>
    <w:p>
      <w:pPr>
        <w:pStyle w:val="TOC2"/>
        <w:tabs>
          <w:tab w:val="right" w:leader="dot" w:pos="8306"/>
        </w:tabs>
      </w:pPr>
      <w:hyperlink w:anchor="_Toc7242" w:history="1">
        <w:r>
          <w:rPr>
            <w:rFonts w:ascii="仿宋" w:eastAsia="仿宋" w:hAnsi="仿宋" w:cs="仿宋" w:hint="eastAsia"/>
            <w:lang w:eastAsia="zh-CN"/>
          </w:rPr>
          <w:t>(六)、财务风险分析</w:t>
        </w:r>
        <w:r>
          <w:tab/>
        </w:r>
        <w:r>
          <w:fldChar w:fldCharType="begin"/>
        </w:r>
        <w:r>
          <w:instrText xml:space="preserve"> PAGEREF _Toc7242 \h </w:instrText>
        </w:r>
        <w:r>
          <w:fldChar w:fldCharType="separate"/>
        </w:r>
        <w:r>
          <w:t>11</w:t>
        </w:r>
        <w:r>
          <w:fldChar w:fldCharType="end"/>
        </w:r>
      </w:hyperlink>
    </w:p>
    <w:p>
      <w:pPr>
        <w:pStyle w:val="TOC2"/>
        <w:tabs>
          <w:tab w:val="right" w:leader="dot" w:pos="8306"/>
        </w:tabs>
      </w:pPr>
      <w:hyperlink w:anchor="_Toc3603" w:history="1">
        <w:r>
          <w:rPr>
            <w:rFonts w:ascii="仿宋" w:eastAsia="仿宋" w:hAnsi="仿宋" w:cs="仿宋" w:hint="eastAsia"/>
            <w:lang w:eastAsia="zh-CN"/>
          </w:rPr>
          <w:t>(七)、管理风险分析</w:t>
        </w:r>
        <w:r>
          <w:tab/>
        </w:r>
        <w:r>
          <w:fldChar w:fldCharType="begin"/>
        </w:r>
        <w:r>
          <w:instrText xml:space="preserve"> PAGEREF _Toc3603 \h </w:instrText>
        </w:r>
        <w:r>
          <w:fldChar w:fldCharType="separate"/>
        </w:r>
        <w:r>
          <w:t>13</w:t>
        </w:r>
        <w:r>
          <w:fldChar w:fldCharType="end"/>
        </w:r>
      </w:hyperlink>
    </w:p>
    <w:p>
      <w:pPr>
        <w:pStyle w:val="TOC2"/>
        <w:tabs>
          <w:tab w:val="right" w:leader="dot" w:pos="8306"/>
        </w:tabs>
      </w:pPr>
      <w:hyperlink w:anchor="_Toc5646" w:history="1">
        <w:r>
          <w:rPr>
            <w:rFonts w:ascii="仿宋" w:eastAsia="仿宋" w:hAnsi="仿宋" w:cs="仿宋" w:hint="eastAsia"/>
            <w:lang w:eastAsia="zh-CN"/>
          </w:rPr>
          <w:t>(八)、其它风险分析</w:t>
        </w:r>
        <w:r>
          <w:tab/>
        </w:r>
        <w:r>
          <w:fldChar w:fldCharType="begin"/>
        </w:r>
        <w:r>
          <w:instrText xml:space="preserve"> PAGEREF _Toc5646 \h </w:instrText>
        </w:r>
        <w:r>
          <w:fldChar w:fldCharType="separate"/>
        </w:r>
        <w:r>
          <w:t>14</w:t>
        </w:r>
        <w:r>
          <w:fldChar w:fldCharType="end"/>
        </w:r>
      </w:hyperlink>
    </w:p>
    <w:p>
      <w:pPr>
        <w:pStyle w:val="TOC2"/>
        <w:tabs>
          <w:tab w:val="right" w:leader="dot" w:pos="8306"/>
        </w:tabs>
      </w:pPr>
      <w:hyperlink w:anchor="_Toc26630" w:history="1">
        <w:r>
          <w:rPr>
            <w:rFonts w:ascii="仿宋" w:eastAsia="仿宋" w:hAnsi="仿宋" w:cs="仿宋" w:hint="eastAsia"/>
            <w:lang w:eastAsia="zh-CN"/>
          </w:rPr>
          <w:t>(九)、社会影响评估</w:t>
        </w:r>
        <w:r>
          <w:tab/>
        </w:r>
        <w:r>
          <w:fldChar w:fldCharType="begin"/>
        </w:r>
        <w:r>
          <w:instrText xml:space="preserve"> PAGEREF _Toc26630 \h </w:instrText>
        </w:r>
        <w:r>
          <w:fldChar w:fldCharType="separate"/>
        </w:r>
        <w:r>
          <w:t>16</w:t>
        </w:r>
        <w:r>
          <w:fldChar w:fldCharType="end"/>
        </w:r>
      </w:hyperlink>
    </w:p>
    <w:p>
      <w:pPr>
        <w:pStyle w:val="TOC1"/>
        <w:tabs>
          <w:tab w:val="right" w:leader="dot" w:pos="8306"/>
        </w:tabs>
      </w:pPr>
      <w:hyperlink w:anchor="_Toc28308" w:history="1">
        <w:r>
          <w:rPr>
            <w:rFonts w:ascii="仿宋" w:eastAsia="仿宋" w:hAnsi="仿宋" w:cs="仿宋" w:hint="eastAsia"/>
            <w:lang w:eastAsia="zh-CN"/>
          </w:rPr>
          <w:t>三、经济影响分析</w:t>
        </w:r>
        <w:r>
          <w:tab/>
        </w:r>
        <w:r>
          <w:fldChar w:fldCharType="begin"/>
        </w:r>
        <w:r>
          <w:instrText xml:space="preserve"> PAGEREF _Toc28308 \h </w:instrText>
        </w:r>
        <w:r>
          <w:fldChar w:fldCharType="separate"/>
        </w:r>
        <w:r>
          <w:t>18</w:t>
        </w:r>
        <w:r>
          <w:fldChar w:fldCharType="end"/>
        </w:r>
      </w:hyperlink>
    </w:p>
    <w:p>
      <w:pPr>
        <w:pStyle w:val="TOC2"/>
        <w:tabs>
          <w:tab w:val="right" w:leader="dot" w:pos="8306"/>
        </w:tabs>
      </w:pPr>
      <w:hyperlink w:anchor="_Toc30458" w:history="1">
        <w:r>
          <w:rPr>
            <w:rFonts w:ascii="仿宋" w:eastAsia="仿宋" w:hAnsi="仿宋" w:cs="仿宋" w:hint="eastAsia"/>
            <w:lang w:eastAsia="zh-CN"/>
          </w:rPr>
          <w:t>(一)、经济费用效益或费用效果分析</w:t>
        </w:r>
        <w:r>
          <w:tab/>
        </w:r>
        <w:r>
          <w:fldChar w:fldCharType="begin"/>
        </w:r>
        <w:r>
          <w:instrText xml:space="preserve"> PAGEREF _Toc30458 \h </w:instrText>
        </w:r>
        <w:r>
          <w:fldChar w:fldCharType="separate"/>
        </w:r>
        <w:r>
          <w:t>18</w:t>
        </w:r>
        <w:r>
          <w:fldChar w:fldCharType="end"/>
        </w:r>
      </w:hyperlink>
    </w:p>
    <w:p>
      <w:pPr>
        <w:pStyle w:val="TOC2"/>
        <w:tabs>
          <w:tab w:val="right" w:leader="dot" w:pos="8306"/>
        </w:tabs>
      </w:pPr>
      <w:hyperlink w:anchor="_Toc5449" w:history="1">
        <w:r>
          <w:rPr>
            <w:rFonts w:ascii="仿宋" w:eastAsia="仿宋" w:hAnsi="仿宋" w:cs="仿宋" w:hint="eastAsia"/>
            <w:lang w:eastAsia="zh-CN"/>
          </w:rPr>
          <w:t>(二)、行业影响分析</w:t>
        </w:r>
        <w:r>
          <w:tab/>
        </w:r>
        <w:r>
          <w:fldChar w:fldCharType="begin"/>
        </w:r>
        <w:r>
          <w:instrText xml:space="preserve"> PAGEREF _Toc5449 \h </w:instrText>
        </w:r>
        <w:r>
          <w:fldChar w:fldCharType="separate"/>
        </w:r>
        <w:r>
          <w:t>20</w:t>
        </w:r>
        <w:r>
          <w:fldChar w:fldCharType="end"/>
        </w:r>
      </w:hyperlink>
    </w:p>
    <w:p>
      <w:pPr>
        <w:pStyle w:val="TOC2"/>
        <w:tabs>
          <w:tab w:val="right" w:leader="dot" w:pos="8306"/>
        </w:tabs>
      </w:pPr>
      <w:hyperlink w:anchor="_Toc12486" w:history="1">
        <w:r>
          <w:rPr>
            <w:rFonts w:ascii="仿宋" w:eastAsia="仿宋" w:hAnsi="仿宋" w:cs="仿宋" w:hint="eastAsia"/>
            <w:lang w:eastAsia="zh-CN"/>
          </w:rPr>
          <w:t>(三)、区域经济影响分析</w:t>
        </w:r>
        <w:r>
          <w:tab/>
        </w:r>
        <w:r>
          <w:fldChar w:fldCharType="begin"/>
        </w:r>
        <w:r>
          <w:instrText xml:space="preserve"> PAGEREF _Toc12486 \h </w:instrText>
        </w:r>
        <w:r>
          <w:fldChar w:fldCharType="separate"/>
        </w:r>
        <w:r>
          <w:t>22</w:t>
        </w:r>
        <w:r>
          <w:fldChar w:fldCharType="end"/>
        </w:r>
      </w:hyperlink>
    </w:p>
    <w:p>
      <w:pPr>
        <w:pStyle w:val="TOC2"/>
        <w:tabs>
          <w:tab w:val="right" w:leader="dot" w:pos="8306"/>
        </w:tabs>
      </w:pPr>
      <w:hyperlink w:anchor="_Toc25669" w:history="1">
        <w:r>
          <w:rPr>
            <w:rFonts w:ascii="仿宋" w:eastAsia="仿宋" w:hAnsi="仿宋" w:cs="仿宋" w:hint="eastAsia"/>
            <w:lang w:eastAsia="zh-CN"/>
          </w:rPr>
          <w:t>(四)、宏观经济影响分析</w:t>
        </w:r>
        <w:r>
          <w:tab/>
        </w:r>
        <w:r>
          <w:fldChar w:fldCharType="begin"/>
        </w:r>
        <w:r>
          <w:instrText xml:space="preserve"> PAGEREF _Toc25669 \h </w:instrText>
        </w:r>
        <w:r>
          <w:fldChar w:fldCharType="separate"/>
        </w:r>
        <w:r>
          <w:t>23</w:t>
        </w:r>
        <w:r>
          <w:fldChar w:fldCharType="end"/>
        </w:r>
      </w:hyperlink>
    </w:p>
    <w:p>
      <w:pPr>
        <w:pStyle w:val="TOC1"/>
        <w:tabs>
          <w:tab w:val="right" w:leader="dot" w:pos="8306"/>
        </w:tabs>
      </w:pPr>
      <w:hyperlink w:anchor="_Toc15444" w:history="1">
        <w:r>
          <w:rPr>
            <w:rFonts w:ascii="仿宋" w:eastAsia="仿宋" w:hAnsi="仿宋" w:cs="仿宋" w:hint="eastAsia"/>
            <w:lang w:eastAsia="zh-CN"/>
          </w:rPr>
          <w:t>四、发展规划、产业政策和行业准入分析</w:t>
        </w:r>
        <w:r>
          <w:tab/>
        </w:r>
        <w:r>
          <w:fldChar w:fldCharType="begin"/>
        </w:r>
        <w:r>
          <w:instrText xml:space="preserve"> PAGEREF _Toc15444 \h </w:instrText>
        </w:r>
        <w:r>
          <w:fldChar w:fldCharType="separate"/>
        </w:r>
        <w:r>
          <w:t>24</w:t>
        </w:r>
        <w:r>
          <w:fldChar w:fldCharType="end"/>
        </w:r>
      </w:hyperlink>
    </w:p>
    <w:p>
      <w:pPr>
        <w:pStyle w:val="TOC2"/>
        <w:tabs>
          <w:tab w:val="right" w:leader="dot" w:pos="8306"/>
        </w:tabs>
      </w:pPr>
      <w:hyperlink w:anchor="_Toc3890" w:history="1">
        <w:r>
          <w:rPr>
            <w:rFonts w:ascii="仿宋" w:eastAsia="仿宋" w:hAnsi="仿宋" w:cs="仿宋" w:hint="eastAsia"/>
            <w:lang w:eastAsia="zh-CN"/>
          </w:rPr>
          <w:t>(一)、发展规划分析</w:t>
        </w:r>
        <w:r>
          <w:tab/>
        </w:r>
        <w:r>
          <w:fldChar w:fldCharType="begin"/>
        </w:r>
        <w:r>
          <w:instrText xml:space="preserve"> PAGEREF _Toc3890 \h </w:instrText>
        </w:r>
        <w:r>
          <w:fldChar w:fldCharType="separate"/>
        </w:r>
        <w:r>
          <w:t>24</w:t>
        </w:r>
        <w:r>
          <w:fldChar w:fldCharType="end"/>
        </w:r>
      </w:hyperlink>
    </w:p>
    <w:p>
      <w:pPr>
        <w:pStyle w:val="TOC2"/>
        <w:tabs>
          <w:tab w:val="right" w:leader="dot" w:pos="8306"/>
        </w:tabs>
      </w:pPr>
      <w:hyperlink w:anchor="_Toc11628" w:history="1">
        <w:r>
          <w:rPr>
            <w:rFonts w:ascii="仿宋" w:eastAsia="仿宋" w:hAnsi="仿宋" w:cs="仿宋" w:hint="eastAsia"/>
            <w:lang w:eastAsia="zh-CN"/>
          </w:rPr>
          <w:t>(二)、产业政策分析</w:t>
        </w:r>
        <w:r>
          <w:tab/>
        </w:r>
        <w:r>
          <w:fldChar w:fldCharType="begin"/>
        </w:r>
        <w:r>
          <w:instrText xml:space="preserve"> PAGEREF _Toc11628 \h </w:instrText>
        </w:r>
        <w:r>
          <w:fldChar w:fldCharType="separate"/>
        </w:r>
        <w:r>
          <w:t>26</w:t>
        </w:r>
        <w:r>
          <w:fldChar w:fldCharType="end"/>
        </w:r>
      </w:hyperlink>
    </w:p>
    <w:p>
      <w:pPr>
        <w:pStyle w:val="TOC2"/>
        <w:tabs>
          <w:tab w:val="right" w:leader="dot" w:pos="8306"/>
        </w:tabs>
      </w:pPr>
      <w:hyperlink w:anchor="_Toc22129" w:history="1">
        <w:r>
          <w:rPr>
            <w:rFonts w:ascii="仿宋" w:eastAsia="仿宋" w:hAnsi="仿宋" w:cs="仿宋" w:hint="eastAsia"/>
            <w:lang w:eastAsia="zh-CN"/>
          </w:rPr>
          <w:t>(三)、行业准入分析</w:t>
        </w:r>
        <w:r>
          <w:tab/>
        </w:r>
        <w:r>
          <w:fldChar w:fldCharType="begin"/>
        </w:r>
        <w:r>
          <w:instrText xml:space="preserve"> PAGEREF _Toc22129 \h </w:instrText>
        </w:r>
        <w:r>
          <w:fldChar w:fldCharType="separate"/>
        </w:r>
        <w:r>
          <w:t>27</w:t>
        </w:r>
        <w:r>
          <w:fldChar w:fldCharType="end"/>
        </w:r>
      </w:hyperlink>
    </w:p>
    <w:p>
      <w:pPr>
        <w:pStyle w:val="TOC1"/>
        <w:tabs>
          <w:tab w:val="right" w:leader="dot" w:pos="8306"/>
        </w:tabs>
      </w:pPr>
      <w:hyperlink w:anchor="_Toc14262" w:history="1">
        <w:r>
          <w:rPr>
            <w:rFonts w:ascii="仿宋" w:eastAsia="仿宋" w:hAnsi="仿宋" w:cs="仿宋" w:hint="eastAsia"/>
            <w:lang w:eastAsia="zh-CN"/>
          </w:rPr>
          <w:t>五、背景、必要性分析</w:t>
        </w:r>
        <w:r>
          <w:tab/>
        </w:r>
        <w:r>
          <w:fldChar w:fldCharType="begin"/>
        </w:r>
        <w:r>
          <w:instrText xml:space="preserve"> PAGEREF _Toc14262 \h </w:instrText>
        </w:r>
        <w:r>
          <w:fldChar w:fldCharType="separate"/>
        </w:r>
        <w:r>
          <w:t>29</w:t>
        </w:r>
        <w:r>
          <w:fldChar w:fldCharType="end"/>
        </w:r>
      </w:hyperlink>
    </w:p>
    <w:p>
      <w:pPr>
        <w:pStyle w:val="TOC2"/>
        <w:tabs>
          <w:tab w:val="right" w:leader="dot" w:pos="8306"/>
        </w:tabs>
      </w:pPr>
      <w:hyperlink w:anchor="_Toc2196" w:history="1">
        <w:r>
          <w:rPr>
            <w:rFonts w:ascii="仿宋" w:eastAsia="仿宋" w:hAnsi="仿宋" w:cs="仿宋" w:hint="eastAsia"/>
            <w:lang w:eastAsia="zh-CN"/>
          </w:rPr>
          <w:t>(一)、项目建设背景</w:t>
        </w:r>
        <w:r>
          <w:tab/>
        </w:r>
        <w:r>
          <w:fldChar w:fldCharType="begin"/>
        </w:r>
        <w:r>
          <w:instrText xml:space="preserve"> PAGEREF _Toc2196 \h </w:instrText>
        </w:r>
        <w:r>
          <w:fldChar w:fldCharType="separate"/>
        </w:r>
        <w:r>
          <w:t>29</w:t>
        </w:r>
        <w:r>
          <w:fldChar w:fldCharType="end"/>
        </w:r>
      </w:hyperlink>
    </w:p>
    <w:p>
      <w:pPr>
        <w:pStyle w:val="TOC2"/>
        <w:tabs>
          <w:tab w:val="right" w:leader="dot" w:pos="8306"/>
        </w:tabs>
      </w:pPr>
      <w:hyperlink w:anchor="_Toc23272" w:history="1">
        <w:r>
          <w:rPr>
            <w:rFonts w:ascii="仿宋" w:eastAsia="仿宋" w:hAnsi="仿宋" w:cs="仿宋" w:hint="eastAsia"/>
            <w:lang w:eastAsia="zh-CN"/>
          </w:rPr>
          <w:t>(二)、必要性分析</w:t>
        </w:r>
        <w:r>
          <w:tab/>
        </w:r>
        <w:r>
          <w:fldChar w:fldCharType="begin"/>
        </w:r>
        <w:r>
          <w:instrText xml:space="preserve"> PAGEREF _Toc23272 \h </w:instrText>
        </w:r>
        <w:r>
          <w:fldChar w:fldCharType="separate"/>
        </w:r>
        <w:r>
          <w:t>30</w:t>
        </w:r>
        <w:r>
          <w:fldChar w:fldCharType="end"/>
        </w:r>
      </w:hyperlink>
    </w:p>
    <w:p>
      <w:pPr>
        <w:pStyle w:val="TOC2"/>
        <w:tabs>
          <w:tab w:val="right" w:leader="dot" w:pos="8306"/>
        </w:tabs>
      </w:pPr>
      <w:hyperlink w:anchor="_Toc27735" w:history="1">
        <w:r>
          <w:rPr>
            <w:rFonts w:ascii="仿宋" w:eastAsia="仿宋" w:hAnsi="仿宋" w:cs="仿宋" w:hint="eastAsia"/>
            <w:lang w:eastAsia="zh-CN"/>
          </w:rPr>
          <w:t>(三)、项目建设有利条件</w:t>
        </w:r>
        <w:r>
          <w:tab/>
        </w:r>
        <w:r>
          <w:fldChar w:fldCharType="begin"/>
        </w:r>
        <w:r>
          <w:instrText xml:space="preserve"> PAGEREF _Toc27735 \h </w:instrText>
        </w:r>
        <w:r>
          <w:fldChar w:fldCharType="separate"/>
        </w:r>
        <w:r>
          <w:t>31</w:t>
        </w:r>
        <w:r>
          <w:fldChar w:fldCharType="end"/>
        </w:r>
      </w:hyperlink>
    </w:p>
    <w:p>
      <w:pPr>
        <w:pStyle w:val="TOC1"/>
        <w:tabs>
          <w:tab w:val="right" w:leader="dot" w:pos="8306"/>
        </w:tabs>
      </w:pPr>
      <w:hyperlink w:anchor="_Toc22837" w:history="1">
        <w:r>
          <w:rPr>
            <w:rFonts w:ascii="仿宋" w:eastAsia="仿宋" w:hAnsi="仿宋" w:cs="仿宋" w:hint="eastAsia"/>
            <w:lang w:eastAsia="zh-CN"/>
          </w:rPr>
          <w:t>六、资源开发及综合利用分析</w:t>
        </w:r>
        <w:r>
          <w:tab/>
        </w:r>
        <w:r>
          <w:fldChar w:fldCharType="begin"/>
        </w:r>
        <w:r>
          <w:instrText xml:space="preserve"> PAGEREF _Toc22837 \h </w:instrText>
        </w:r>
        <w:r>
          <w:fldChar w:fldCharType="separate"/>
        </w:r>
        <w:r>
          <w:t>33</w:t>
        </w:r>
        <w:r>
          <w:fldChar w:fldCharType="end"/>
        </w:r>
      </w:hyperlink>
    </w:p>
    <w:p>
      <w:pPr>
        <w:pStyle w:val="TOC2"/>
        <w:tabs>
          <w:tab w:val="right" w:leader="dot" w:pos="8306"/>
        </w:tabs>
      </w:pPr>
      <w:hyperlink w:anchor="_Toc16327" w:history="1">
        <w:r>
          <w:rPr>
            <w:rFonts w:ascii="仿宋" w:eastAsia="仿宋" w:hAnsi="仿宋" w:cs="仿宋" w:hint="eastAsia"/>
            <w:lang w:eastAsia="zh-CN"/>
          </w:rPr>
          <w:t>(一)、资源开发方案</w:t>
        </w:r>
        <w:r>
          <w:tab/>
        </w:r>
        <w:r>
          <w:fldChar w:fldCharType="begin"/>
        </w:r>
        <w:r>
          <w:instrText xml:space="preserve"> PAGEREF _Toc16327 \h </w:instrText>
        </w:r>
        <w:r>
          <w:fldChar w:fldCharType="separate"/>
        </w:r>
        <w:r>
          <w:t>33</w:t>
        </w:r>
        <w:r>
          <w:fldChar w:fldCharType="end"/>
        </w:r>
      </w:hyperlink>
    </w:p>
    <w:p>
      <w:pPr>
        <w:pStyle w:val="TOC2"/>
        <w:tabs>
          <w:tab w:val="right" w:leader="dot" w:pos="8306"/>
        </w:tabs>
      </w:pPr>
      <w:hyperlink w:anchor="_Toc4736" w:history="1">
        <w:r>
          <w:rPr>
            <w:rFonts w:ascii="仿宋" w:eastAsia="仿宋" w:hAnsi="仿宋" w:cs="仿宋" w:hint="eastAsia"/>
            <w:lang w:eastAsia="zh-CN"/>
          </w:rPr>
          <w:t>(二)、资源利用方案</w:t>
        </w:r>
        <w:r>
          <w:tab/>
        </w:r>
        <w:r>
          <w:fldChar w:fldCharType="begin"/>
        </w:r>
        <w:r>
          <w:instrText xml:space="preserve"> PAGEREF _Toc4736 \h </w:instrText>
        </w:r>
        <w:r>
          <w:fldChar w:fldCharType="separate"/>
        </w:r>
        <w:r>
          <w:t>34</w:t>
        </w:r>
        <w:r>
          <w:fldChar w:fldCharType="end"/>
        </w:r>
      </w:hyperlink>
    </w:p>
    <w:p>
      <w:pPr>
        <w:pStyle w:val="TOC2"/>
        <w:tabs>
          <w:tab w:val="right" w:leader="dot" w:pos="8306"/>
        </w:tabs>
      </w:pPr>
      <w:hyperlink w:anchor="_Toc7479" w:history="1">
        <w:r>
          <w:rPr>
            <w:rFonts w:ascii="仿宋" w:eastAsia="仿宋" w:hAnsi="仿宋" w:cs="仿宋" w:hint="eastAsia"/>
            <w:lang w:eastAsia="zh-CN"/>
          </w:rPr>
          <w:t>(三)、资源节约措施</w:t>
        </w:r>
        <w:r>
          <w:tab/>
        </w:r>
        <w:r>
          <w:fldChar w:fldCharType="begin"/>
        </w:r>
        <w:r>
          <w:instrText xml:space="preserve"> PAGEREF _Toc7479 \h </w:instrText>
        </w:r>
        <w:r>
          <w:fldChar w:fldCharType="separate"/>
        </w:r>
        <w:r>
          <w:t>35</w:t>
        </w:r>
        <w:r>
          <w:fldChar w:fldCharType="end"/>
        </w:r>
      </w:hyperlink>
    </w:p>
    <w:p>
      <w:pPr>
        <w:pStyle w:val="TOC1"/>
        <w:tabs>
          <w:tab w:val="right" w:leader="dot" w:pos="8306"/>
        </w:tabs>
      </w:pPr>
      <w:hyperlink w:anchor="_Toc29153" w:history="1">
        <w:r>
          <w:rPr>
            <w:rFonts w:ascii="仿宋" w:eastAsia="仿宋" w:hAnsi="仿宋" w:cs="仿宋" w:hint="eastAsia"/>
            <w:lang w:eastAsia="zh-CN"/>
          </w:rPr>
          <w:t>七、技术创新与产业升级</w:t>
        </w:r>
        <w:r>
          <w:tab/>
        </w:r>
        <w:r>
          <w:fldChar w:fldCharType="begin"/>
        </w:r>
        <w:r>
          <w:instrText xml:space="preserve"> PAGEREF _Toc29153 \h </w:instrText>
        </w:r>
        <w:r>
          <w:fldChar w:fldCharType="separate"/>
        </w:r>
        <w:r>
          <w:t>36</w:t>
        </w:r>
        <w:r>
          <w:fldChar w:fldCharType="end"/>
        </w:r>
      </w:hyperlink>
    </w:p>
    <w:p>
      <w:pPr>
        <w:pStyle w:val="TOC2"/>
        <w:tabs>
          <w:tab w:val="right" w:leader="dot" w:pos="8306"/>
        </w:tabs>
      </w:pPr>
      <w:hyperlink w:anchor="_Toc23848" w:history="1">
        <w:r>
          <w:rPr>
            <w:rFonts w:ascii="仿宋" w:eastAsia="仿宋" w:hAnsi="仿宋" w:cs="仿宋" w:hint="eastAsia"/>
            <w:lang w:eastAsia="zh-CN"/>
          </w:rPr>
          <w:t>(一)、技术创新方向与目标</w:t>
        </w:r>
        <w:r>
          <w:tab/>
        </w:r>
        <w:r>
          <w:fldChar w:fldCharType="begin"/>
        </w:r>
        <w:r>
          <w:instrText xml:space="preserve"> PAGEREF _Toc23848 \h </w:instrText>
        </w:r>
        <w:r>
          <w:fldChar w:fldCharType="separate"/>
        </w:r>
        <w:r>
          <w:t>36</w:t>
        </w:r>
        <w:r>
          <w:fldChar w:fldCharType="end"/>
        </w:r>
      </w:hyperlink>
    </w:p>
    <w:p>
      <w:pPr>
        <w:pStyle w:val="TOC2"/>
        <w:tabs>
          <w:tab w:val="right" w:leader="dot" w:pos="8306"/>
        </w:tabs>
      </w:pPr>
      <w:hyperlink w:anchor="_Toc18547" w:history="1">
        <w:r>
          <w:rPr>
            <w:rFonts w:ascii="仿宋" w:eastAsia="仿宋" w:hAnsi="仿宋" w:cs="仿宋" w:hint="eastAsia"/>
            <w:lang w:eastAsia="zh-CN"/>
          </w:rPr>
          <w:t>(二)、产业升级路径与措施</w:t>
        </w:r>
        <w:r>
          <w:tab/>
        </w:r>
        <w:r>
          <w:fldChar w:fldCharType="begin"/>
        </w:r>
        <w:r>
          <w:instrText xml:space="preserve"> PAGEREF _Toc18547 \h </w:instrText>
        </w:r>
        <w:r>
          <w:fldChar w:fldCharType="separate"/>
        </w:r>
        <w:r>
          <w:t>37</w:t>
        </w:r>
        <w:r>
          <w:fldChar w:fldCharType="end"/>
        </w:r>
      </w:hyperlink>
    </w:p>
    <w:p>
      <w:pPr>
        <w:pStyle w:val="TOC1"/>
        <w:tabs>
          <w:tab w:val="right" w:leader="dot" w:pos="8306"/>
        </w:tabs>
      </w:pPr>
      <w:hyperlink w:anchor="_Toc1123" w:history="1">
        <w:r>
          <w:rPr>
            <w:rFonts w:ascii="仿宋" w:eastAsia="仿宋" w:hAnsi="仿宋" w:cs="仿宋" w:hint="eastAsia"/>
            <w:lang w:eastAsia="zh-CN"/>
          </w:rPr>
          <w:t>八、项目变更管理</w:t>
        </w:r>
        <w:r>
          <w:tab/>
        </w:r>
        <w:r>
          <w:fldChar w:fldCharType="begin"/>
        </w:r>
        <w:r>
          <w:instrText xml:space="preserve"> PAGEREF _Toc1123 \h </w:instrText>
        </w:r>
        <w:r>
          <w:fldChar w:fldCharType="separate"/>
        </w:r>
        <w:r>
          <w:t>39</w:t>
        </w:r>
        <w:r>
          <w:fldChar w:fldCharType="end"/>
        </w:r>
      </w:hyperlink>
    </w:p>
    <w:p>
      <w:pPr>
        <w:pStyle w:val="TOC2"/>
        <w:tabs>
          <w:tab w:val="right" w:leader="dot" w:pos="8306"/>
        </w:tabs>
      </w:pPr>
      <w:hyperlink w:anchor="_Toc1935" w:history="1">
        <w:r>
          <w:rPr>
            <w:rFonts w:ascii="仿宋" w:eastAsia="仿宋" w:hAnsi="仿宋" w:cs="仿宋" w:hint="eastAsia"/>
            <w:lang w:eastAsia="zh-CN"/>
          </w:rPr>
          <w:t>(一)、变更控制流程</w:t>
        </w:r>
        <w:r>
          <w:tab/>
        </w:r>
        <w:r>
          <w:fldChar w:fldCharType="begin"/>
        </w:r>
        <w:r>
          <w:instrText xml:space="preserve"> PAGEREF _Toc1935 \h </w:instrText>
        </w:r>
        <w:r>
          <w:fldChar w:fldCharType="separate"/>
        </w:r>
        <w:r>
          <w:t>39</w:t>
        </w:r>
        <w:r>
          <w:fldChar w:fldCharType="end"/>
        </w:r>
      </w:hyperlink>
    </w:p>
    <w:p>
      <w:pPr>
        <w:pStyle w:val="TOC2"/>
        <w:tabs>
          <w:tab w:val="right" w:leader="dot" w:pos="8306"/>
        </w:tabs>
      </w:pPr>
      <w:hyperlink w:anchor="_Toc1990" w:history="1">
        <w:r>
          <w:rPr>
            <w:rFonts w:ascii="仿宋" w:eastAsia="仿宋" w:hAnsi="仿宋" w:cs="仿宋" w:hint="eastAsia"/>
            <w:lang w:eastAsia="zh-CN"/>
          </w:rPr>
          <w:t>(二)、影响评估与处理</w:t>
        </w:r>
        <w:r>
          <w:tab/>
        </w:r>
        <w:r>
          <w:fldChar w:fldCharType="begin"/>
        </w:r>
        <w:r>
          <w:instrText xml:space="preserve"> PAGEREF _Toc1990 \h </w:instrText>
        </w:r>
        <w:r>
          <w:fldChar w:fldCharType="separate"/>
        </w:r>
        <w:r>
          <w:t>39</w:t>
        </w:r>
        <w:r>
          <w:fldChar w:fldCharType="end"/>
        </w:r>
      </w:hyperlink>
    </w:p>
    <w:p>
      <w:pPr>
        <w:pStyle w:val="TOC2"/>
        <w:tabs>
          <w:tab w:val="right" w:leader="dot" w:pos="8306"/>
        </w:tabs>
      </w:pPr>
      <w:hyperlink w:anchor="_Toc7644" w:history="1">
        <w:r>
          <w:rPr>
            <w:rFonts w:ascii="仿宋" w:eastAsia="仿宋" w:hAnsi="仿宋" w:cs="仿宋" w:hint="eastAsia"/>
            <w:lang w:eastAsia="zh-CN"/>
          </w:rPr>
          <w:t>(三)、变更记录与追踪</w:t>
        </w:r>
        <w:r>
          <w:tab/>
        </w:r>
        <w:r>
          <w:fldChar w:fldCharType="begin"/>
        </w:r>
        <w:r>
          <w:instrText xml:space="preserve"> PAGEREF _Toc7644 \h </w:instrText>
        </w:r>
        <w:r>
          <w:fldChar w:fldCharType="separate"/>
        </w:r>
        <w:r>
          <w:t>41</w:t>
        </w:r>
        <w:r>
          <w:fldChar w:fldCharType="end"/>
        </w:r>
      </w:hyperlink>
    </w:p>
    <w:p>
      <w:pPr>
        <w:pStyle w:val="TOC2"/>
        <w:tabs>
          <w:tab w:val="right" w:leader="dot" w:pos="8306"/>
        </w:tabs>
      </w:pPr>
      <w:hyperlink w:anchor="_Toc15255" w:history="1">
        <w:r>
          <w:rPr>
            <w:rFonts w:ascii="仿宋" w:eastAsia="仿宋" w:hAnsi="仿宋" w:cs="仿宋" w:hint="eastAsia"/>
            <w:lang w:eastAsia="zh-CN"/>
          </w:rPr>
          <w:t>(四)、变更管理策略</w:t>
        </w:r>
        <w:r>
          <w:tab/>
        </w:r>
        <w:r>
          <w:fldChar w:fldCharType="begin"/>
        </w:r>
        <w:r>
          <w:instrText xml:space="preserve"> PAGEREF _Toc15255 \h </w:instrText>
        </w:r>
        <w:r>
          <w:fldChar w:fldCharType="separate"/>
        </w:r>
        <w:r>
          <w:t>43</w:t>
        </w:r>
        <w:r>
          <w:fldChar w:fldCharType="end"/>
        </w:r>
      </w:hyperlink>
    </w:p>
    <w:p>
      <w:pPr>
        <w:pStyle w:val="TOC1"/>
        <w:tabs>
          <w:tab w:val="right" w:leader="dot" w:pos="8306"/>
        </w:tabs>
      </w:pPr>
      <w:hyperlink w:anchor="_Toc5596" w:history="1">
        <w:r>
          <w:rPr>
            <w:rFonts w:ascii="仿宋" w:eastAsia="仿宋" w:hAnsi="仿宋" w:cs="仿宋" w:hint="eastAsia"/>
            <w:lang w:eastAsia="zh-CN"/>
          </w:rPr>
          <w:t>九、环境保护与治理方案</w:t>
        </w:r>
        <w:r>
          <w:tab/>
        </w:r>
        <w:r>
          <w:fldChar w:fldCharType="begin"/>
        </w:r>
        <w:r>
          <w:instrText xml:space="preserve"> PAGEREF _Toc5596 \h </w:instrText>
        </w:r>
        <w:r>
          <w:fldChar w:fldCharType="separate"/>
        </w:r>
        <w:r>
          <w:t>44</w:t>
        </w:r>
        <w:r>
          <w:fldChar w:fldCharType="end"/>
        </w:r>
      </w:hyperlink>
    </w:p>
    <w:p>
      <w:pPr>
        <w:pStyle w:val="TOC2"/>
        <w:tabs>
          <w:tab w:val="right" w:leader="dot" w:pos="8306"/>
        </w:tabs>
      </w:pPr>
      <w:hyperlink w:anchor="_Toc12894" w:history="1">
        <w:r>
          <w:rPr>
            <w:rFonts w:ascii="仿宋" w:eastAsia="仿宋" w:hAnsi="仿宋" w:cs="仿宋" w:hint="eastAsia"/>
            <w:lang w:eastAsia="zh-CN"/>
          </w:rPr>
          <w:t>(一)、项目环境影响评估</w:t>
        </w:r>
        <w:r>
          <w:tab/>
        </w:r>
        <w:r>
          <w:fldChar w:fldCharType="begin"/>
        </w:r>
        <w:r>
          <w:instrText xml:space="preserve"> PAGEREF _Toc12894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6" w:history="1">
        <w:r>
          <w:rPr>
            <w:rFonts w:ascii="仿宋" w:eastAsia="仿宋" w:hAnsi="仿宋" w:cs="仿宋" w:hint="eastAsia"/>
            <w:lang w:eastAsia="zh-CN"/>
          </w:rPr>
          <w:t>(二)、环境保护措施与治理方案</w:t>
        </w:r>
        <w:r>
          <w:tab/>
        </w:r>
        <w:r>
          <w:fldChar w:fldCharType="begin"/>
        </w:r>
        <w:r>
          <w:instrText xml:space="preserve"> PAGEREF _Toc18906 \h </w:instrText>
        </w:r>
        <w:r>
          <w:fldChar w:fldCharType="separate"/>
        </w:r>
        <w:r>
          <w:t>45</w:t>
        </w:r>
        <w:r>
          <w:fldChar w:fldCharType="end"/>
        </w:r>
      </w:hyperlink>
    </w:p>
    <w:p>
      <w:pPr>
        <w:pStyle w:val="TOC1"/>
        <w:tabs>
          <w:tab w:val="right" w:leader="dot" w:pos="8306"/>
        </w:tabs>
      </w:pPr>
      <w:hyperlink w:anchor="_Toc12173" w:history="1">
        <w:r>
          <w:rPr>
            <w:rFonts w:ascii="仿宋" w:eastAsia="仿宋" w:hAnsi="仿宋" w:cs="仿宋" w:hint="eastAsia"/>
            <w:lang w:eastAsia="zh-CN"/>
          </w:rPr>
          <w:t>十、项目进度计划</w:t>
        </w:r>
        <w:r>
          <w:tab/>
        </w:r>
        <w:r>
          <w:fldChar w:fldCharType="begin"/>
        </w:r>
        <w:r>
          <w:instrText xml:space="preserve"> PAGEREF _Toc12173 \h </w:instrText>
        </w:r>
        <w:r>
          <w:fldChar w:fldCharType="separate"/>
        </w:r>
        <w:r>
          <w:t>45</w:t>
        </w:r>
        <w:r>
          <w:fldChar w:fldCharType="end"/>
        </w:r>
      </w:hyperlink>
    </w:p>
    <w:p>
      <w:pPr>
        <w:pStyle w:val="TOC2"/>
        <w:tabs>
          <w:tab w:val="right" w:leader="dot" w:pos="8306"/>
        </w:tabs>
      </w:pPr>
      <w:hyperlink w:anchor="_Toc24686" w:history="1">
        <w:r>
          <w:rPr>
            <w:rFonts w:ascii="仿宋" w:eastAsia="仿宋" w:hAnsi="仿宋" w:cs="仿宋" w:hint="eastAsia"/>
            <w:lang w:eastAsia="zh-CN"/>
          </w:rPr>
          <w:t>(一)、建设周期</w:t>
        </w:r>
        <w:r>
          <w:tab/>
        </w:r>
        <w:r>
          <w:fldChar w:fldCharType="begin"/>
        </w:r>
        <w:r>
          <w:instrText xml:space="preserve"> PAGEREF _Toc24686 \h </w:instrText>
        </w:r>
        <w:r>
          <w:fldChar w:fldCharType="separate"/>
        </w:r>
        <w:r>
          <w:t>45</w:t>
        </w:r>
        <w:r>
          <w:fldChar w:fldCharType="end"/>
        </w:r>
      </w:hyperlink>
    </w:p>
    <w:p>
      <w:pPr>
        <w:pStyle w:val="TOC2"/>
        <w:tabs>
          <w:tab w:val="right" w:leader="dot" w:pos="8306"/>
        </w:tabs>
      </w:pPr>
      <w:hyperlink w:anchor="_Toc13450" w:history="1">
        <w:r>
          <w:rPr>
            <w:rFonts w:ascii="仿宋" w:eastAsia="仿宋" w:hAnsi="仿宋" w:cs="仿宋" w:hint="eastAsia"/>
            <w:lang w:eastAsia="zh-CN"/>
          </w:rPr>
          <w:t>(二)、建设进度</w:t>
        </w:r>
        <w:r>
          <w:tab/>
        </w:r>
        <w:r>
          <w:fldChar w:fldCharType="begin"/>
        </w:r>
        <w:r>
          <w:instrText xml:space="preserve"> PAGEREF _Toc13450 \h </w:instrText>
        </w:r>
        <w:r>
          <w:fldChar w:fldCharType="separate"/>
        </w:r>
        <w:r>
          <w:t>46</w:t>
        </w:r>
        <w:r>
          <w:fldChar w:fldCharType="end"/>
        </w:r>
      </w:hyperlink>
    </w:p>
    <w:p>
      <w:pPr>
        <w:pStyle w:val="TOC2"/>
        <w:tabs>
          <w:tab w:val="right" w:leader="dot" w:pos="8306"/>
        </w:tabs>
      </w:pPr>
      <w:hyperlink w:anchor="_Toc7662" w:history="1">
        <w:r>
          <w:rPr>
            <w:rFonts w:ascii="仿宋" w:eastAsia="仿宋" w:hAnsi="仿宋" w:cs="仿宋" w:hint="eastAsia"/>
            <w:lang w:eastAsia="zh-CN"/>
          </w:rPr>
          <w:t>(三)、进度安排注意事项</w:t>
        </w:r>
        <w:r>
          <w:tab/>
        </w:r>
        <w:r>
          <w:fldChar w:fldCharType="begin"/>
        </w:r>
        <w:r>
          <w:instrText xml:space="preserve"> PAGEREF _Toc7662 \h </w:instrText>
        </w:r>
        <w:r>
          <w:fldChar w:fldCharType="separate"/>
        </w:r>
        <w:r>
          <w:t>47</w:t>
        </w:r>
        <w:r>
          <w:fldChar w:fldCharType="end"/>
        </w:r>
      </w:hyperlink>
    </w:p>
    <w:p>
      <w:pPr>
        <w:pStyle w:val="TOC2"/>
        <w:tabs>
          <w:tab w:val="right" w:leader="dot" w:pos="8306"/>
        </w:tabs>
      </w:pPr>
      <w:hyperlink w:anchor="_Toc8909" w:history="1">
        <w:r>
          <w:rPr>
            <w:rFonts w:ascii="仿宋" w:eastAsia="仿宋" w:hAnsi="仿宋" w:cs="仿宋" w:hint="eastAsia"/>
            <w:lang w:eastAsia="zh-CN"/>
          </w:rPr>
          <w:t>(四)、人力资源配置</w:t>
        </w:r>
        <w:r>
          <w:tab/>
        </w:r>
        <w:r>
          <w:fldChar w:fldCharType="begin"/>
        </w:r>
        <w:r>
          <w:instrText xml:space="preserve"> PAGEREF _Toc8909 \h </w:instrText>
        </w:r>
        <w:r>
          <w:fldChar w:fldCharType="separate"/>
        </w:r>
        <w:r>
          <w:t>48</w:t>
        </w:r>
        <w:r>
          <w:fldChar w:fldCharType="end"/>
        </w:r>
      </w:hyperlink>
    </w:p>
    <w:p>
      <w:pPr>
        <w:pStyle w:val="TOC2"/>
        <w:tabs>
          <w:tab w:val="right" w:leader="dot" w:pos="8306"/>
        </w:tabs>
      </w:pPr>
      <w:hyperlink w:anchor="_Toc14973" w:history="1">
        <w:r>
          <w:rPr>
            <w:rFonts w:ascii="仿宋" w:eastAsia="仿宋" w:hAnsi="仿宋" w:cs="仿宋" w:hint="eastAsia"/>
            <w:lang w:eastAsia="zh-CN"/>
          </w:rPr>
          <w:t>(五)、员工培训</w:t>
        </w:r>
        <w:r>
          <w:tab/>
        </w:r>
        <w:r>
          <w:fldChar w:fldCharType="begin"/>
        </w:r>
        <w:r>
          <w:instrText xml:space="preserve"> PAGEREF _Toc14973 \h </w:instrText>
        </w:r>
        <w:r>
          <w:fldChar w:fldCharType="separate"/>
        </w:r>
        <w:r>
          <w:t>50</w:t>
        </w:r>
        <w:r>
          <w:fldChar w:fldCharType="end"/>
        </w:r>
      </w:hyperlink>
    </w:p>
    <w:p>
      <w:pPr>
        <w:pStyle w:val="TOC2"/>
        <w:tabs>
          <w:tab w:val="right" w:leader="dot" w:pos="8306"/>
        </w:tabs>
      </w:pPr>
      <w:hyperlink w:anchor="_Toc1077" w:history="1">
        <w:r>
          <w:rPr>
            <w:rFonts w:ascii="仿宋" w:eastAsia="仿宋" w:hAnsi="仿宋" w:cs="仿宋" w:hint="eastAsia"/>
            <w:lang w:eastAsia="zh-CN"/>
          </w:rPr>
          <w:t>(六)、项目实施保障</w:t>
        </w:r>
        <w:r>
          <w:tab/>
        </w:r>
        <w:r>
          <w:fldChar w:fldCharType="begin"/>
        </w:r>
        <w:r>
          <w:instrText xml:space="preserve"> PAGEREF _Toc1077 \h </w:instrText>
        </w:r>
        <w:r>
          <w:fldChar w:fldCharType="separate"/>
        </w:r>
        <w:r>
          <w:t>51</w:t>
        </w:r>
        <w:r>
          <w:fldChar w:fldCharType="end"/>
        </w:r>
      </w:hyperlink>
    </w:p>
    <w:p>
      <w:pPr>
        <w:pStyle w:val="TOC2"/>
        <w:tabs>
          <w:tab w:val="right" w:leader="dot" w:pos="8306"/>
        </w:tabs>
      </w:pPr>
      <w:hyperlink w:anchor="_Toc10660" w:history="1">
        <w:r>
          <w:rPr>
            <w:rFonts w:ascii="仿宋" w:eastAsia="仿宋" w:hAnsi="仿宋" w:cs="仿宋" w:hint="eastAsia"/>
            <w:lang w:eastAsia="zh-CN"/>
          </w:rPr>
          <w:t>(七)、安全规范管理</w:t>
        </w:r>
        <w:r>
          <w:tab/>
        </w:r>
        <w:r>
          <w:fldChar w:fldCharType="begin"/>
        </w:r>
        <w:r>
          <w:instrText xml:space="preserve"> PAGEREF _Toc10660 \h </w:instrText>
        </w:r>
        <w:r>
          <w:fldChar w:fldCharType="separate"/>
        </w:r>
        <w:r>
          <w:t>52</w:t>
        </w:r>
        <w:r>
          <w:fldChar w:fldCharType="end"/>
        </w:r>
      </w:hyperlink>
    </w:p>
    <w:p>
      <w:pPr>
        <w:pStyle w:val="TOC1"/>
        <w:tabs>
          <w:tab w:val="right" w:leader="dot" w:pos="8306"/>
        </w:tabs>
      </w:pPr>
      <w:hyperlink w:anchor="_Toc21187" w:history="1">
        <w:r>
          <w:rPr>
            <w:rFonts w:ascii="仿宋" w:eastAsia="仿宋" w:hAnsi="仿宋" w:cs="仿宋" w:hint="eastAsia"/>
            <w:lang w:eastAsia="zh-CN"/>
          </w:rPr>
          <w:t>十一、环境保护与绿色发展</w:t>
        </w:r>
        <w:r>
          <w:tab/>
        </w:r>
        <w:r>
          <w:fldChar w:fldCharType="begin"/>
        </w:r>
        <w:r>
          <w:instrText xml:space="preserve"> PAGEREF _Toc21187 \h </w:instrText>
        </w:r>
        <w:r>
          <w:fldChar w:fldCharType="separate"/>
        </w:r>
        <w:r>
          <w:t>53</w:t>
        </w:r>
        <w:r>
          <w:fldChar w:fldCharType="end"/>
        </w:r>
      </w:hyperlink>
    </w:p>
    <w:p>
      <w:pPr>
        <w:pStyle w:val="TOC2"/>
        <w:tabs>
          <w:tab w:val="right" w:leader="dot" w:pos="8306"/>
        </w:tabs>
      </w:pPr>
      <w:hyperlink w:anchor="_Toc26514" w:history="1">
        <w:r>
          <w:rPr>
            <w:rFonts w:ascii="仿宋" w:eastAsia="仿宋" w:hAnsi="仿宋" w:cs="仿宋" w:hint="eastAsia"/>
            <w:lang w:eastAsia="zh-CN"/>
          </w:rPr>
          <w:t>(一)、环境保护措施</w:t>
        </w:r>
        <w:r>
          <w:tab/>
        </w:r>
        <w:r>
          <w:fldChar w:fldCharType="begin"/>
        </w:r>
        <w:r>
          <w:instrText xml:space="preserve"> PAGEREF _Toc26514 \h </w:instrText>
        </w:r>
        <w:r>
          <w:fldChar w:fldCharType="separate"/>
        </w:r>
        <w:r>
          <w:t>53</w:t>
        </w:r>
        <w:r>
          <w:fldChar w:fldCharType="end"/>
        </w:r>
      </w:hyperlink>
    </w:p>
    <w:p>
      <w:pPr>
        <w:pStyle w:val="TOC2"/>
        <w:tabs>
          <w:tab w:val="right" w:leader="dot" w:pos="8306"/>
        </w:tabs>
      </w:pPr>
      <w:hyperlink w:anchor="_Toc9042" w:history="1">
        <w:r>
          <w:rPr>
            <w:rFonts w:ascii="仿宋" w:eastAsia="仿宋" w:hAnsi="仿宋" w:cs="仿宋" w:hint="eastAsia"/>
            <w:lang w:eastAsia="zh-CN"/>
          </w:rPr>
          <w:t>(二)、绿色发展与可持续发展策略</w:t>
        </w:r>
        <w:r>
          <w:tab/>
        </w:r>
        <w:r>
          <w:fldChar w:fldCharType="begin"/>
        </w:r>
        <w:r>
          <w:instrText xml:space="preserve"> PAGEREF _Toc9042 \h </w:instrText>
        </w:r>
        <w:r>
          <w:fldChar w:fldCharType="separate"/>
        </w:r>
        <w:r>
          <w:t>55</w:t>
        </w:r>
        <w:r>
          <w:fldChar w:fldCharType="end"/>
        </w:r>
      </w:hyperlink>
    </w:p>
    <w:p>
      <w:pPr>
        <w:pStyle w:val="TOC1"/>
        <w:tabs>
          <w:tab w:val="right" w:leader="dot" w:pos="8306"/>
        </w:tabs>
      </w:pPr>
      <w:hyperlink w:anchor="_Toc16758" w:history="1">
        <w:r>
          <w:rPr>
            <w:rFonts w:ascii="仿宋" w:eastAsia="仿宋" w:hAnsi="仿宋" w:cs="仿宋" w:hint="eastAsia"/>
            <w:lang w:eastAsia="zh-CN"/>
          </w:rPr>
          <w:t>十二、项目实施与管理方案</w:t>
        </w:r>
        <w:r>
          <w:tab/>
        </w:r>
        <w:r>
          <w:fldChar w:fldCharType="begin"/>
        </w:r>
        <w:r>
          <w:instrText xml:space="preserve"> PAGEREF _Toc16758 \h </w:instrText>
        </w:r>
        <w:r>
          <w:fldChar w:fldCharType="separate"/>
        </w:r>
        <w:r>
          <w:t>56</w:t>
        </w:r>
        <w:r>
          <w:fldChar w:fldCharType="end"/>
        </w:r>
      </w:hyperlink>
    </w:p>
    <w:p>
      <w:pPr>
        <w:pStyle w:val="TOC2"/>
        <w:tabs>
          <w:tab w:val="right" w:leader="dot" w:pos="8306"/>
        </w:tabs>
      </w:pPr>
      <w:hyperlink w:anchor="_Toc29459" w:history="1">
        <w:r>
          <w:rPr>
            <w:rFonts w:ascii="仿宋" w:eastAsia="仿宋" w:hAnsi="仿宋" w:cs="仿宋" w:hint="eastAsia"/>
            <w:lang w:eastAsia="zh-CN"/>
          </w:rPr>
          <w:t>(一)、项目实施计划</w:t>
        </w:r>
        <w:r>
          <w:tab/>
        </w:r>
        <w:r>
          <w:fldChar w:fldCharType="begin"/>
        </w:r>
        <w:r>
          <w:instrText xml:space="preserve"> PAGEREF _Toc29459 \h </w:instrText>
        </w:r>
        <w:r>
          <w:fldChar w:fldCharType="separate"/>
        </w:r>
        <w:r>
          <w:t>56</w:t>
        </w:r>
        <w:r>
          <w:fldChar w:fldCharType="end"/>
        </w:r>
      </w:hyperlink>
    </w:p>
    <w:p>
      <w:pPr>
        <w:pStyle w:val="TOC2"/>
        <w:tabs>
          <w:tab w:val="right" w:leader="dot" w:pos="8306"/>
        </w:tabs>
      </w:pPr>
      <w:hyperlink w:anchor="_Toc31119" w:history="1">
        <w:r>
          <w:rPr>
            <w:rFonts w:ascii="仿宋" w:eastAsia="仿宋" w:hAnsi="仿宋" w:cs="仿宋" w:hint="eastAsia"/>
            <w:lang w:eastAsia="zh-CN"/>
          </w:rPr>
          <w:t>(二)、项目组织机构与职责</w:t>
        </w:r>
        <w:r>
          <w:tab/>
        </w:r>
        <w:r>
          <w:fldChar w:fldCharType="begin"/>
        </w:r>
        <w:r>
          <w:instrText xml:space="preserve"> PAGEREF _Toc31119 \h </w:instrText>
        </w:r>
        <w:r>
          <w:fldChar w:fldCharType="separate"/>
        </w:r>
        <w:r>
          <w:t>57</w:t>
        </w:r>
        <w:r>
          <w:fldChar w:fldCharType="end"/>
        </w:r>
      </w:hyperlink>
    </w:p>
    <w:p>
      <w:pPr>
        <w:pStyle w:val="TOC2"/>
        <w:tabs>
          <w:tab w:val="right" w:leader="dot" w:pos="8306"/>
        </w:tabs>
      </w:pPr>
      <w:hyperlink w:anchor="_Toc5581" w:history="1">
        <w:r>
          <w:rPr>
            <w:rFonts w:ascii="仿宋" w:eastAsia="仿宋" w:hAnsi="仿宋" w:cs="仿宋" w:hint="eastAsia"/>
            <w:lang w:eastAsia="zh-CN"/>
          </w:rPr>
          <w:t>(三)、项目管理与监控体系</w:t>
        </w:r>
        <w:r>
          <w:tab/>
        </w:r>
        <w:r>
          <w:fldChar w:fldCharType="begin"/>
        </w:r>
        <w:r>
          <w:instrText xml:space="preserve"> PAGEREF _Toc5581 \h </w:instrText>
        </w:r>
        <w:r>
          <w:fldChar w:fldCharType="separate"/>
        </w:r>
        <w:r>
          <w:t>60</w:t>
        </w:r>
        <w:r>
          <w:fldChar w:fldCharType="end"/>
        </w:r>
      </w:hyperlink>
    </w:p>
    <w:p>
      <w:pPr>
        <w:pStyle w:val="TOC1"/>
        <w:tabs>
          <w:tab w:val="right" w:leader="dot" w:pos="8306"/>
        </w:tabs>
      </w:pPr>
      <w:hyperlink w:anchor="_Toc27885" w:history="1">
        <w:r>
          <w:rPr>
            <w:rFonts w:ascii="仿宋" w:eastAsia="仿宋" w:hAnsi="仿宋" w:cs="仿宋" w:hint="eastAsia"/>
            <w:lang w:eastAsia="zh-CN"/>
          </w:rPr>
          <w:t>十三、法律法规与政策遵循</w:t>
        </w:r>
        <w:r>
          <w:tab/>
        </w:r>
        <w:r>
          <w:fldChar w:fldCharType="begin"/>
        </w:r>
        <w:r>
          <w:instrText xml:space="preserve"> PAGEREF _Toc27885 \h </w:instrText>
        </w:r>
        <w:r>
          <w:fldChar w:fldCharType="separate"/>
        </w:r>
        <w:r>
          <w:t>62</w:t>
        </w:r>
        <w:r>
          <w:fldChar w:fldCharType="end"/>
        </w:r>
      </w:hyperlink>
    </w:p>
    <w:p>
      <w:pPr>
        <w:pStyle w:val="TOC2"/>
        <w:tabs>
          <w:tab w:val="right" w:leader="dot" w:pos="8306"/>
        </w:tabs>
      </w:pPr>
      <w:hyperlink w:anchor="_Toc29489" w:history="1">
        <w:r>
          <w:rPr>
            <w:rFonts w:ascii="仿宋" w:eastAsia="仿宋" w:hAnsi="仿宋" w:cs="仿宋" w:hint="eastAsia"/>
            <w:lang w:eastAsia="zh-CN"/>
          </w:rPr>
          <w:t>(一)、法律法规遵守</w:t>
        </w:r>
        <w:r>
          <w:tab/>
        </w:r>
        <w:r>
          <w:fldChar w:fldCharType="begin"/>
        </w:r>
        <w:r>
          <w:instrText xml:space="preserve"> PAGEREF _Toc29489 \h </w:instrText>
        </w:r>
        <w:r>
          <w:fldChar w:fldCharType="separate"/>
        </w:r>
        <w:r>
          <w:t>62</w:t>
        </w:r>
        <w:r>
          <w:fldChar w:fldCharType="end"/>
        </w:r>
      </w:hyperlink>
    </w:p>
    <w:p>
      <w:pPr>
        <w:pStyle w:val="TOC2"/>
        <w:tabs>
          <w:tab w:val="right" w:leader="dot" w:pos="8306"/>
        </w:tabs>
      </w:pPr>
      <w:hyperlink w:anchor="_Toc20464" w:history="1">
        <w:r>
          <w:rPr>
            <w:rFonts w:ascii="仿宋" w:eastAsia="仿宋" w:hAnsi="仿宋" w:cs="仿宋" w:hint="eastAsia"/>
            <w:lang w:eastAsia="zh-CN"/>
          </w:rPr>
          <w:t>(二)、政策导向与利用</w:t>
        </w:r>
        <w:r>
          <w:tab/>
        </w:r>
        <w:r>
          <w:fldChar w:fldCharType="begin"/>
        </w:r>
        <w:r>
          <w:instrText xml:space="preserve"> PAGEREF _Toc20464 \h </w:instrText>
        </w:r>
        <w:r>
          <w:fldChar w:fldCharType="separate"/>
        </w:r>
        <w:r>
          <w:t>63</w:t>
        </w:r>
        <w:r>
          <w:fldChar w:fldCharType="end"/>
        </w:r>
      </w:hyperlink>
    </w:p>
    <w:p>
      <w:pPr>
        <w:pStyle w:val="TOC1"/>
        <w:tabs>
          <w:tab w:val="right" w:leader="dot" w:pos="8306"/>
        </w:tabs>
      </w:pPr>
      <w:hyperlink w:anchor="_Toc29634" w:history="1">
        <w:r>
          <w:rPr>
            <w:rFonts w:ascii="仿宋" w:eastAsia="仿宋" w:hAnsi="仿宋" w:cs="仿宋" w:hint="eastAsia"/>
            <w:lang w:eastAsia="zh-CN"/>
          </w:rPr>
          <w:t>十四、项目施工方案</w:t>
        </w:r>
        <w:r>
          <w:tab/>
        </w:r>
        <w:r>
          <w:fldChar w:fldCharType="begin"/>
        </w:r>
        <w:r>
          <w:instrText xml:space="preserve"> PAGEREF _Toc29634 \h </w:instrText>
        </w:r>
        <w:r>
          <w:fldChar w:fldCharType="separate"/>
        </w:r>
        <w:r>
          <w:t>64</w:t>
        </w:r>
        <w:r>
          <w:fldChar w:fldCharType="end"/>
        </w:r>
      </w:hyperlink>
    </w:p>
    <w:p>
      <w:pPr>
        <w:pStyle w:val="TOC2"/>
        <w:tabs>
          <w:tab w:val="right" w:leader="dot" w:pos="8306"/>
        </w:tabs>
      </w:pPr>
      <w:hyperlink w:anchor="_Toc9" w:history="1">
        <w:r>
          <w:rPr>
            <w:rFonts w:ascii="仿宋" w:eastAsia="仿宋" w:hAnsi="仿宋" w:cs="仿宋" w:hint="eastAsia"/>
            <w:lang w:eastAsia="zh-CN"/>
          </w:rPr>
          <w:t>(一)、施工组织设计</w:t>
        </w:r>
        <w:r>
          <w:tab/>
        </w:r>
        <w:r>
          <w:fldChar w:fldCharType="begin"/>
        </w:r>
        <w:r>
          <w:instrText xml:space="preserve"> PAGEREF _Toc9 \h </w:instrText>
        </w:r>
        <w:r>
          <w:fldChar w:fldCharType="separate"/>
        </w:r>
        <w:r>
          <w:t>64</w:t>
        </w:r>
        <w:r>
          <w:fldChar w:fldCharType="end"/>
        </w:r>
      </w:hyperlink>
    </w:p>
    <w:p>
      <w:pPr>
        <w:pStyle w:val="TOC2"/>
        <w:tabs>
          <w:tab w:val="right" w:leader="dot" w:pos="8306"/>
        </w:tabs>
      </w:pPr>
      <w:hyperlink w:anchor="_Toc16940" w:history="1">
        <w:r>
          <w:rPr>
            <w:rFonts w:ascii="仿宋" w:eastAsia="仿宋" w:hAnsi="仿宋" w:cs="仿宋" w:hint="eastAsia"/>
            <w:lang w:eastAsia="zh-CN"/>
          </w:rPr>
          <w:t>(二)、施工工艺与技术路线</w:t>
        </w:r>
        <w:r>
          <w:tab/>
        </w:r>
        <w:r>
          <w:fldChar w:fldCharType="begin"/>
        </w:r>
        <w:r>
          <w:instrText xml:space="preserve"> PAGEREF _Toc16940 \h </w:instrText>
        </w:r>
        <w:r>
          <w:fldChar w:fldCharType="separate"/>
        </w:r>
        <w:r>
          <w:t>65</w:t>
        </w:r>
        <w:r>
          <w:fldChar w:fldCharType="end"/>
        </w:r>
      </w:hyperlink>
    </w:p>
    <w:p>
      <w:pPr>
        <w:pStyle w:val="TOC2"/>
        <w:tabs>
          <w:tab w:val="right" w:leader="dot" w:pos="8306"/>
        </w:tabs>
      </w:pPr>
      <w:hyperlink w:anchor="_Toc7248" w:history="1">
        <w:r>
          <w:rPr>
            <w:rFonts w:ascii="仿宋" w:eastAsia="仿宋" w:hAnsi="仿宋" w:cs="仿宋" w:hint="eastAsia"/>
            <w:lang w:eastAsia="zh-CN"/>
          </w:rPr>
          <w:t>(三)、关键节点施工计划</w:t>
        </w:r>
        <w:r>
          <w:tab/>
        </w:r>
        <w:r>
          <w:fldChar w:fldCharType="begin"/>
        </w:r>
        <w:r>
          <w:instrText xml:space="preserve"> PAGEREF _Toc7248 \h </w:instrText>
        </w:r>
        <w:r>
          <w:fldChar w:fldCharType="separate"/>
        </w:r>
        <w:r>
          <w:t>66</w:t>
        </w:r>
        <w:r>
          <w:fldChar w:fldCharType="end"/>
        </w:r>
      </w:hyperlink>
    </w:p>
    <w:p>
      <w:pPr>
        <w:pStyle w:val="TOC2"/>
        <w:tabs>
          <w:tab w:val="right" w:leader="dot" w:pos="8306"/>
        </w:tabs>
      </w:pPr>
      <w:hyperlink w:anchor="_Toc27630" w:history="1">
        <w:r>
          <w:rPr>
            <w:rFonts w:ascii="仿宋" w:eastAsia="仿宋" w:hAnsi="仿宋" w:cs="仿宋" w:hint="eastAsia"/>
            <w:lang w:eastAsia="zh-CN"/>
          </w:rPr>
          <w:t>(四)、施工现场管理</w:t>
        </w:r>
        <w:r>
          <w:tab/>
        </w:r>
        <w:r>
          <w:fldChar w:fldCharType="begin"/>
        </w:r>
        <w:r>
          <w:instrText xml:space="preserve"> PAGEREF _Toc27630 \h </w:instrText>
        </w:r>
        <w:r>
          <w:fldChar w:fldCharType="separate"/>
        </w:r>
        <w:r>
          <w:t>68</w:t>
        </w:r>
        <w:r>
          <w:fldChar w:fldCharType="end"/>
        </w:r>
      </w:hyperlink>
    </w:p>
    <w:p>
      <w:pPr>
        <w:pStyle w:val="TOC1"/>
        <w:tabs>
          <w:tab w:val="right" w:leader="dot" w:pos="8306"/>
        </w:tabs>
      </w:pPr>
      <w:hyperlink w:anchor="_Toc25571" w:history="1">
        <w:r>
          <w:rPr>
            <w:rFonts w:ascii="仿宋" w:eastAsia="仿宋" w:hAnsi="仿宋" w:cs="仿宋" w:hint="eastAsia"/>
            <w:lang w:eastAsia="zh-CN"/>
          </w:rPr>
          <w:t>十五、创新驱动与持续发展</w:t>
        </w:r>
        <w:r>
          <w:tab/>
        </w:r>
        <w:r>
          <w:fldChar w:fldCharType="begin"/>
        </w:r>
        <w:r>
          <w:instrText xml:space="preserve"> PAGEREF _Toc25571 \h </w:instrText>
        </w:r>
        <w:r>
          <w:fldChar w:fldCharType="separate"/>
        </w:r>
        <w:r>
          <w:t>70</w:t>
        </w:r>
        <w:r>
          <w:fldChar w:fldCharType="end"/>
        </w:r>
      </w:hyperlink>
    </w:p>
    <w:p>
      <w:pPr>
        <w:pStyle w:val="TOC2"/>
        <w:tabs>
          <w:tab w:val="right" w:leader="dot" w:pos="8306"/>
        </w:tabs>
      </w:pPr>
      <w:hyperlink w:anchor="_Toc1226" w:history="1">
        <w:r>
          <w:rPr>
            <w:rFonts w:ascii="仿宋" w:eastAsia="仿宋" w:hAnsi="仿宋" w:cs="仿宋" w:hint="eastAsia"/>
            <w:lang w:eastAsia="zh-CN"/>
          </w:rPr>
          <w:t>(一)、创新驱动战略实施</w:t>
        </w:r>
        <w:r>
          <w:tab/>
        </w:r>
        <w:r>
          <w:fldChar w:fldCharType="begin"/>
        </w:r>
        <w:r>
          <w:instrText xml:space="preserve"> PAGEREF _Toc1226 \h </w:instrText>
        </w:r>
        <w:r>
          <w:fldChar w:fldCharType="separate"/>
        </w:r>
        <w:r>
          <w:t>70</w:t>
        </w:r>
        <w:r>
          <w:fldChar w:fldCharType="end"/>
        </w:r>
      </w:hyperlink>
    </w:p>
    <w:p>
      <w:pPr>
        <w:pStyle w:val="TOC2"/>
        <w:tabs>
          <w:tab w:val="right" w:leader="dot" w:pos="8306"/>
        </w:tabs>
      </w:pPr>
      <w:hyperlink w:anchor="_Toc4143" w:history="1">
        <w:r>
          <w:rPr>
            <w:rFonts w:ascii="仿宋" w:eastAsia="仿宋" w:hAnsi="仿宋" w:cs="仿宋" w:hint="eastAsia"/>
            <w:lang w:eastAsia="zh-CN"/>
          </w:rPr>
          <w:t>(二)、持续发展路径探索</w:t>
        </w:r>
        <w:r>
          <w:tab/>
        </w:r>
        <w:r>
          <w:fldChar w:fldCharType="begin"/>
        </w:r>
        <w:r>
          <w:instrText xml:space="preserve"> PAGEREF _Toc4143 \h </w:instrText>
        </w:r>
        <w:r>
          <w:fldChar w:fldCharType="separate"/>
        </w:r>
        <w:r>
          <w:t>72</w:t>
        </w:r>
        <w:r>
          <w:fldChar w:fldCharType="end"/>
        </w:r>
      </w:hyperlink>
    </w:p>
    <w:p>
      <w:pPr>
        <w:pStyle w:val="TOC1"/>
        <w:tabs>
          <w:tab w:val="right" w:leader="dot" w:pos="8306"/>
        </w:tabs>
      </w:pPr>
      <w:hyperlink w:anchor="_Toc19043" w:history="1">
        <w:r>
          <w:rPr>
            <w:rFonts w:ascii="仿宋" w:eastAsia="仿宋" w:hAnsi="仿宋" w:cs="仿宋" w:hint="eastAsia"/>
            <w:lang w:eastAsia="zh-CN"/>
          </w:rPr>
          <w:t>十六、人力资源管理与开发</w:t>
        </w:r>
        <w:r>
          <w:tab/>
        </w:r>
        <w:r>
          <w:fldChar w:fldCharType="begin"/>
        </w:r>
        <w:r>
          <w:instrText xml:space="preserve"> PAGEREF _Toc19043 \h </w:instrText>
        </w:r>
        <w:r>
          <w:fldChar w:fldCharType="separate"/>
        </w:r>
        <w:r>
          <w:t>76</w:t>
        </w:r>
        <w:r>
          <w:fldChar w:fldCharType="end"/>
        </w:r>
      </w:hyperlink>
    </w:p>
    <w:p>
      <w:pPr>
        <w:pStyle w:val="TOC2"/>
        <w:tabs>
          <w:tab w:val="right" w:leader="dot" w:pos="8306"/>
        </w:tabs>
      </w:pPr>
      <w:hyperlink w:anchor="_Toc21137" w:history="1">
        <w:r>
          <w:rPr>
            <w:rFonts w:ascii="仿宋" w:eastAsia="仿宋" w:hAnsi="仿宋" w:cs="仿宋" w:hint="eastAsia"/>
            <w:lang w:eastAsia="zh-CN"/>
          </w:rPr>
          <w:t>(一)、人力资源规划</w:t>
        </w:r>
        <w:r>
          <w:tab/>
        </w:r>
        <w:r>
          <w:fldChar w:fldCharType="begin"/>
        </w:r>
        <w:r>
          <w:instrText xml:space="preserve"> PAGEREF _Toc21137 \h </w:instrText>
        </w:r>
        <w:r>
          <w:fldChar w:fldCharType="separate"/>
        </w:r>
        <w:r>
          <w:t>76</w:t>
        </w:r>
        <w:r>
          <w:fldChar w:fldCharType="end"/>
        </w:r>
      </w:hyperlink>
    </w:p>
    <w:p>
      <w:pPr>
        <w:pStyle w:val="TOC2"/>
        <w:tabs>
          <w:tab w:val="right" w:leader="dot" w:pos="8306"/>
        </w:tabs>
      </w:pPr>
      <w:hyperlink w:anchor="_Toc29146" w:history="1">
        <w:r>
          <w:rPr>
            <w:rFonts w:ascii="仿宋" w:eastAsia="仿宋" w:hAnsi="仿宋" w:cs="仿宋" w:hint="eastAsia"/>
            <w:lang w:eastAsia="zh-CN"/>
          </w:rPr>
          <w:t>(二)、人力资源开发与培训</w:t>
        </w:r>
        <w:r>
          <w:tab/>
        </w:r>
        <w:r>
          <w:fldChar w:fldCharType="begin"/>
        </w:r>
        <w:r>
          <w:instrText xml:space="preserve"> PAGEREF _Toc29146 \h </w:instrText>
        </w:r>
        <w:r>
          <w:fldChar w:fldCharType="separate"/>
        </w:r>
        <w:r>
          <w:t>78</w:t>
        </w:r>
        <w:r>
          <w:fldChar w:fldCharType="end"/>
        </w:r>
      </w:hyperlink>
    </w:p>
    <w:p>
      <w:pPr>
        <w:pStyle w:val="TOC1"/>
        <w:tabs>
          <w:tab w:val="right" w:leader="dot" w:pos="8306"/>
        </w:tabs>
      </w:pPr>
      <w:hyperlink w:anchor="_Toc6130" w:history="1">
        <w:r>
          <w:rPr>
            <w:rFonts w:ascii="仿宋" w:eastAsia="仿宋" w:hAnsi="仿宋" w:cs="仿宋" w:hint="eastAsia"/>
            <w:lang w:eastAsia="zh-CN"/>
          </w:rPr>
          <w:t>十七、质量管理与控制</w:t>
        </w:r>
        <w:r>
          <w:tab/>
        </w:r>
        <w:r>
          <w:fldChar w:fldCharType="begin"/>
        </w:r>
        <w:r>
          <w:instrText xml:space="preserve"> PAGEREF _Toc6130 \h </w:instrText>
        </w:r>
        <w:r>
          <w:fldChar w:fldCharType="separate"/>
        </w:r>
        <w:r>
          <w:t>80</w:t>
        </w:r>
        <w:r>
          <w:fldChar w:fldCharType="end"/>
        </w:r>
      </w:hyperlink>
    </w:p>
    <w:p>
      <w:pPr>
        <w:pStyle w:val="TOC2"/>
        <w:tabs>
          <w:tab w:val="right" w:leader="dot" w:pos="8306"/>
        </w:tabs>
      </w:pPr>
      <w:hyperlink w:anchor="_Toc22399" w:history="1">
        <w:r>
          <w:rPr>
            <w:rFonts w:ascii="仿宋" w:eastAsia="仿宋" w:hAnsi="仿宋" w:cs="仿宋" w:hint="eastAsia"/>
            <w:lang w:eastAsia="zh-CN"/>
          </w:rPr>
          <w:t>(一)、质量管理体系建设</w:t>
        </w:r>
        <w:r>
          <w:tab/>
        </w:r>
        <w:r>
          <w:fldChar w:fldCharType="begin"/>
        </w:r>
        <w:r>
          <w:instrText xml:space="preserve"> PAGEREF _Toc22399 \h </w:instrText>
        </w:r>
        <w:r>
          <w:fldChar w:fldCharType="separate"/>
        </w:r>
        <w:r>
          <w:t>80</w:t>
        </w:r>
        <w:r>
          <w:fldChar w:fldCharType="end"/>
        </w:r>
      </w:hyperlink>
    </w:p>
    <w:p>
      <w:pPr>
        <w:pStyle w:val="TOC2"/>
        <w:tabs>
          <w:tab w:val="right" w:leader="dot" w:pos="8306"/>
        </w:tabs>
      </w:pPr>
      <w:hyperlink w:anchor="_Toc2634" w:history="1">
        <w:r>
          <w:rPr>
            <w:rFonts w:ascii="仿宋" w:eastAsia="仿宋" w:hAnsi="仿宋" w:cs="仿宋" w:hint="eastAsia"/>
            <w:lang w:eastAsia="zh-CN"/>
          </w:rPr>
          <w:t>(二)、质量控制措施</w:t>
        </w:r>
        <w:r>
          <w:tab/>
        </w:r>
        <w:r>
          <w:fldChar w:fldCharType="begin"/>
        </w:r>
        <w:r>
          <w:instrText xml:space="preserve"> PAGEREF _Toc2634 \h </w:instrText>
        </w:r>
        <w:r>
          <w:fldChar w:fldCharType="separate"/>
        </w:r>
        <w:r>
          <w:t>82</w:t>
        </w:r>
        <w:r>
          <w:fldChar w:fldCharType="end"/>
        </w:r>
      </w:hyperlink>
    </w:p>
    <w:p>
      <w:pPr>
        <w:pStyle w:val="TOC1"/>
        <w:tabs>
          <w:tab w:val="right" w:leader="dot" w:pos="8306"/>
        </w:tabs>
      </w:pPr>
      <w:hyperlink w:anchor="_Toc18630" w:history="1">
        <w:r>
          <w:rPr>
            <w:rFonts w:ascii="仿宋" w:eastAsia="仿宋" w:hAnsi="仿宋" w:cs="仿宋" w:hint="eastAsia"/>
            <w:lang w:eastAsia="zh-CN"/>
          </w:rPr>
          <w:t>十八、合作与交流机制建立</w:t>
        </w:r>
        <w:r>
          <w:tab/>
        </w:r>
        <w:r>
          <w:fldChar w:fldCharType="begin"/>
        </w:r>
        <w:r>
          <w:instrText xml:space="preserve"> PAGEREF _Toc18630 \h </w:instrText>
        </w:r>
        <w:r>
          <w:fldChar w:fldCharType="separate"/>
        </w:r>
        <w:r>
          <w:t>83</w:t>
        </w:r>
        <w:r>
          <w:fldChar w:fldCharType="end"/>
        </w:r>
      </w:hyperlink>
    </w:p>
    <w:p>
      <w:pPr>
        <w:pStyle w:val="TOC2"/>
        <w:tabs>
          <w:tab w:val="right" w:leader="dot" w:pos="8306"/>
        </w:tabs>
      </w:pPr>
      <w:hyperlink w:anchor="_Toc18219" w:history="1">
        <w:r>
          <w:rPr>
            <w:rFonts w:ascii="仿宋" w:eastAsia="仿宋" w:hAnsi="仿宋" w:cs="仿宋" w:hint="eastAsia"/>
            <w:lang w:eastAsia="zh-CN"/>
          </w:rPr>
          <w:t>(一)、合作伙伴选择与合作方式</w:t>
        </w:r>
        <w:r>
          <w:tab/>
        </w:r>
        <w:r>
          <w:fldChar w:fldCharType="begin"/>
        </w:r>
        <w:r>
          <w:instrText xml:space="preserve"> PAGEREF _Toc18219 \h </w:instrText>
        </w:r>
        <w:r>
          <w:fldChar w:fldCharType="separate"/>
        </w:r>
        <w:r>
          <w:t>83</w:t>
        </w:r>
        <w:r>
          <w:fldChar w:fldCharType="end"/>
        </w:r>
      </w:hyperlink>
    </w:p>
    <w:p>
      <w:pPr>
        <w:pStyle w:val="TOC2"/>
        <w:tabs>
          <w:tab w:val="right" w:leader="dot" w:pos="8306"/>
        </w:tabs>
      </w:pPr>
      <w:hyperlink w:anchor="_Toc8990" w:history="1">
        <w:r>
          <w:rPr>
            <w:rFonts w:ascii="仿宋" w:eastAsia="仿宋" w:hAnsi="仿宋" w:cs="仿宋" w:hint="eastAsia"/>
            <w:lang w:eastAsia="zh-CN"/>
          </w:rPr>
          <w:t>(二)、交流与合作平台搭建</w:t>
        </w:r>
        <w:r>
          <w:tab/>
        </w:r>
        <w:r>
          <w:fldChar w:fldCharType="begin"/>
        </w:r>
        <w:r>
          <w:instrText xml:space="preserve"> PAGEREF _Toc8990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8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化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29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11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10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84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12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1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7242"/>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https://d.book118.com/688010073110006025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84B21"/>
    <w:rsid w:val="24F84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1007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2023-12-25T06:15:00Z</dcterms:created>
  <dcterms:modified xsi:type="dcterms:W3CDTF">2023-12-25T06:15:39Z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16FA271B3F474A78A886DD3A2A5DB4D1_11</vt:lpwstr>
  </property>
  <property fmtid="{D5CDD505-2E9C-101B-9397-08002B2CF9AE}" pid="3" name="KSOProductBuildVer">
    <vt:lpwstr>2052-12.1.0.16120</vt:lpwstr>
  </property>
</Properties>
</file>