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甲乙双方同意按照下列条款签订本融资租赁合同。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第一条合同说明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甲方根据乙方的需要和委托，按照乙方提供的租赁财产的名称、品质、规格、数量和金额等要求，购进第二条规定的租赁物件出租给乙方，并由乙方承租。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第二条租赁财产的名称、品质、规格、数量和金额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1.财产名称;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2.国别;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3.规格型号;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4.质量标准;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6.总金额。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第三条租赁财产的交货、验收、交货地点和使用地点。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租赁财产由供货方直接运交承租人的指定的交货地点，向承租人交货。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租赁财产运达安装或使用地点后，乙方应在_____天内检查租赁物件，并将盖章后的租赁物件的验收收据交给甲方。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如果在_____天内乙方未按前项规定向甲方交付验收收据的，视为租赁物件已在完整、良好状态下由乙方验收完毕，并视同乙方已经将租赁物件的验收收据交付给甲方。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果乙方在验收时发现租赁物件的品质、规格、数量等有不符、不良或瑕疵等情况属于卖方的责任时，乙方应在接货后_____天内从商检部门取得商检证明并立即将上述情况书面通知甲方，甲方将根据与供货方签订的购货合同规定的有关条款协助乙方对外进行交涉，办理索赔等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第五条租金金额，支付日期和方式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第六条租金的担保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本合同一经签订，乙方即向甲方支付双方商定的保证金_____元，作为履行本合同的保证。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租赁保证金不计利息，在租赁期满时抵作最后一期租金的全部或一部分。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乙方违反本合同任何条款时，甲方将从租赁保证金中抵扣乙方应支付给甲方的款项。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2.乙方委托_____为本合同乙方的经济担保人。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不论发生何种情况，乙方未按照本合同的要求支付租金时，由乙方经济担保人按《民法典》规定负连带赔偿责任。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第七条合同期满时租赁财产的处理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（即确定是退租、续租，还是留购）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第八条当事人的权利义务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第十条争议的解决方式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本合同在履行中如发生争议，双方应协商解决;协商不成时，任何一方均可向_____仲裁委员会申请仲裁。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第十一条双方商定的其它条款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出租方与供货方订立的购货合同是本合同的附件。本合同未尽事宜，由双方协商解决。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经双方确认的往来信函、传真、电子邮件等，将作为本合同的组成部分、具有合同的效力。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本合同自____年____月____日起生效。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本合同正本一式2份，自甲乙双方签章后生效，双方各执正本1份为凭。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出租方（盖章）：_____                          承租方（盖章）：_____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委托代理人：_____（签字）          委托代理人：_____（签字）经办人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                                                                  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电挂：_____                                                                  电挂：_____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担保人：_____（盖章）                           担保人：_____（盖章）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北京外交人员房屋服务公司（以下简称甲方）自____年____月____日起，将_____外交人员公寓____楼____单元____号公寓_____套租给_____国驻华大使馆（以下简称乙方）作住宅之用。如房屋结构、装置或设备有缺陷由甲方负责修理并承担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双方兹订立租赁合同如下：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合同生效之日起，乙方须按季度预付租金（外汇支票）____美元（或其他外币，或外汇兑换券_____元）乙方接到甲方的收租通知单后，应在三十天内一次付清。逾期须按日支付千分之____的滞纳金，以补偿甲方所受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甲方根据北京地区物价和房屋修缮费用提高的幅度，可以对乙方承租的公寓租金进行调整，但应提前三个月通知乙方。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甲方负责向乙方承租的房屋提供水、电、煤气和热力。乙方须按仪表数据缴付电费和煤气费。由于甲方对乙方承租的房屋设备维修不及时，引起水、电和热力的供应中断，甲方将酌情减收相应的费用。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甲方对出租房屋进行定期检查，并负责下列自然损耗的免费维修：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1.屋顶漏雨，地板糟朽；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2.门窗五金配件、门窗纱的修理和更新；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管道堵塞、漏水，阀门、水借和水箱零件失灵，上下水管道、暖气片及零件、卫生设备的修理和更换；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4.灯口、插座、电门和电线的修理和更换；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5.公用楼道的粉刷，首层每二年一次，二层以上每三年一次；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6.电梯故障的及时排除和对乘员的人身安全保险。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乙方应将承租的公寓和设备损坏的情况及时通知甲方，甲方在接到通知后应尽快修理，甲方未能及时修理的，乙方可以自行修理，修理费用由甲方承担。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甲方对出租的公寓进行检查、维修前，应征得乙方同意，乙方应给予必要的方便和协助。如遇住房发生水灾、大量跑水、煤气漏气，在甲方无法及时通知乙方的危急情况下，甲方可进入乙方住宅处置。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甲方要定期检查和保养楼内的消防器材。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甲方对乙方承租的住房检查不周、维修不及时而造成房屋结构损坏，发生安全事故，使乙方遭受损失时，由甲方负责赔偿。如房屋大修，不能继续使用，必须腾出时，甲方应给乙方提供条件大体相当的住房，乙方应按期从承租的公寓中迁出。如果乙方借故拖延不迁出，造成一切损失，由乙方负责。乙方如发现承租的房屋危及自身安全或健康，可以随时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乙方对承租的公寓和设备有爱护保管的责任。由于使用不当造成的损失或损坏要负责修复或赔偿。乙方应遵守《住户须知》（另发）中的规定。乙方对公寓住房结构或装置设备的自然损耗不负赔偿责任。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乙方在征得甲方同意后，对承租的公寓可进行下列各项自费工程：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1.在不损坏房屋结构的条件下，改变室内装修原样；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2.增添固定装置和设备。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乙方在改变室内装修原样、拆除或更换原有的炉具、灯具、卫生设备等应事先通知甲方并负担相应的损失费。在租赁关系结束时，乙方增添或更换的设备可以拆除。乙方可以自费油漆粉刷房间。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乙方在征得甲方同意后，可以对承租的公寓增加电容量。但施工费用由乙方负担。乙方不得使用超负荷的电气设备和擅自改动供电设备。否则，由此造成的损失，由乙方负全部责任。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乙方应自行设置必要的消防器材。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遇有不可抗拒的自然灾害，致使乙方承租的公寓遭到破坏，甲方应视房屋破坏的程度，免收部分或全部租金，直至该公寓修复时为止。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乙方承租的房屋不得私自转让或转租。退房时须提前半个月通知甲方，经甲方检验住房及其设备，确认完好（除自然损耗外）后，双方办理终止租赁手续。租金按终止日结算。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乙方主动申请调换公寓时，须缴付原租公寓的油漆粉刷费。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本合同自双方签字、盖章之日起生效。有效期自____年____月____日起至____年____月____日止。期满前三十天，如任何一方不提出异议，合同将自动延长一年。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本合同于____年____月____日在北京签订，一式两份，每份都用中文和_____文写成，两种文本同等作准。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甲方（签章）：_____                                  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甲乙双方同意按照下列条款签订本融资租赁合同。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第一条合同说明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甲方根据乙方的需要和委托，按照乙方提供的租赁财产的名称、品质、规格、数量和金额等要求，购进第二条规定的租赁物件出租给乙方，并由乙方承租。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第二条租赁财产的名称、品质、规格、数量和金额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第三条租赁财产的交货、验收、交货地点和使用地点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租赁财产由供货方直接运交承租人所指定的交货地点向承租人交货。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租赁财产运达安装或使用地点后，乙方应在天内检查租赁物件，并将签收盖章后租赁物件的验收收据交给甲方。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如果在天内乙方未按前项规定向甲方交付验收收据的，视为租赁物件已在完整良好状态下由乙方验收完毕，并视同乙方已经将租赁物件的验收收据交付给甲方。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果乙方在验收时发现租赁物件的品质、规格、数量等有不符，不良或瑕疵等情况属于卖方的责任时，乙方应在接货后天内从商检部门取得商检证明并立即将上述情况书面通知甲方，甲方将根据与供货方签订的购货合同规定的有关条款协助乙方对外进行交涉，办理索赔等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第五条租金金额、支付日期和方式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第六条租金的担保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本合同一经签订，乙方即向甲方支付双方商定的保证金元，作为履行本合同的保证。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租赁保证金不计利息，在租赁期满时归还乙方或规定为抵最后一期租金的全部或一部分。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乙方违反本合同任何条款时，甲方将从租赁保证金中抵扣乙方应支付给甲方的款项。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乙方委托为本合同乙方的经济担保人。不论发生何种情况乙方未按照本合同的要求支付租金时，由乙方经济担保人按《民法典》第15条规定负连带赔偿责任。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第七条合同期满时租赁财产的处理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即确定是退租、续租，还是留购。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第八条当事人的权利义务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第十条争议的解决方式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本合同在履行中如发生争议，双方应协商解决;协商不成时，任何一方均可向工商行政管理局经济合同仲裁委员会申请调解或仲裁，也可向人民法院起诉。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第十一条双方商定的其它条款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第十二条出租方与供货方订立的购货合同是本合同的附件。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本合同未尽事宜，由双方协商解决。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本合同自签订之日起生效。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本合同正本一式两份，自甲乙双方签字盖章后生效，双方各执正本一份为凭，副本份分送部门备案。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出租人（盖章）：_____                          承租人（盖章）：_____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法人代表（签字）：_____                  法人代表（签字）：_____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承办人：__________                                      承办人：__________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                                                                  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担保人（盖章）：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签订地点：</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甲、乙双方本着平等、自愿、诚实守信原则，就车辆融资租赁及服务事项达成如下合同内容：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甲方根据乙方要求及乙方的自主选定，且非依赖甲方的技能，以租给乙方为目的，为乙方进行融资，协助乙方购买厂家生产的牌，型号汽车部，乙方应向甲方承租并使用该车辆。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具体购车事宜由乙方与供车方签订合同。因租赁车辆的质量或不符合使用目的等问题发生争议，甲方不承担责任，由乙方直接与供车方协商或诉讼解决，与甲方无关。甲方帮助乙方办理车辆入户手续，该车的牌照号为：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租赁期个月，自____年____月____日起至____年____月____日止。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甲方应自合同生效起当日内向乙方交付租赁车辆，乙方应按合同约定向甲方支付租金。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总租金共计人民币_____元，按月的利率计息。分期付清，第一期付元，应至____年____月____日前缴清；第二期付元，应至____年____月____日前缴清；第三期付元，应至____年____月____日前缴清，以此类推。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乙方未按期支付租金的，经甲方催告后在一月内仍不按期支付租金的，甲方可要求乙方支付全部租金，也可以解除合同，收回租赁车辆。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乙方取得租赁车辆后，租赁车辆的所有权归甲方，乙方应妥善保管、使用该租赁车辆。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第六条：租赁期内，乙方应负责租赁车辆的维修义务。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租赁期内，乙方占用、使用租赁车辆造成第三人的人身伤害或财产损害的，甲方不承担任何责任。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乙方因经营车辆需雇佣的人员（驾驶员、押运员等）在雇佣期间，如发生交通肇事，工伤事故，造成雇佣人员伤、残、死亡等，一切经济赔偿均由乙方全额负担，甲方不付任何经济赔偿责任。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租赁期内，乙方未经甲方同意，不得随意买卖、转让、抵押、出租租赁车辆，否则，由此产生的一切责任由乙方自行承担。租赁期内，如乙方买卖、转让、出租租赁车辆，必须经甲方同意，如果转让出租租赁车辆，乙方必须向甲方足额缴纳三年服务管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甲方代为乙方办理各种税费手续等，代为办理车辆二级维护等服务，甲方可以派员协助乙方处理交通事故或其它纠纷案件，因此产生的一切费用，由乙方承担。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乙方车辆发生事故后，乙方因处理不当和不积极主动所造成在甲方入户的其它车辆受牵连遭受损失的，乙方应主动赔偿因此所受牵连车辆和人员的损失，否则甲方或受牵连车辆所有人有权向乙方追偿。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自合同签订之日起，甲方代为乙方租赁车辆办理投保手续，其投保项目为：交强险、乘坐险、车损险、第三者责任险、盗抢险、自然险等，保险费由乙方承担，并应在当年保期结束前一个月向甲方缴纳下年度的保险费，由甲方代乙方向保险公司缴纳，并办理保险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总租金及甲方代为垫付的税费，在乙方还完后，租赁车辆的所有权归乙方。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乙方不得避开甲方私自办理行车证、照以及各种车规费手续，否则乙方应承担违约责任，造成其它危害后果者，其一切经济损失由乙方全部承担。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第十四条：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后，乙方租赁车辆应按合同第四条规定还本付息，车辆必须在每月____日前，按时足额交纳下月的各项费用（规费、税费、服务费、车船使用费、二级维护费等），否则除补上述各项费用外另支付甲方20%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乙方人员及车辆必须遵章守法，依法经营，否则，其所造成的一切后果自行承担。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六条：甲、乙双方应自觉全面的履行合同，甲方如违约以公司财产赔偿相应损失：乙方如违约以家庭财产或其它财产承担赔偿责任。乙方如不能按合同规定支付各种税费、交付租金等违约行为，还应向甲方支付未付租金、各种税费的20%的损失，同时甲方有权解除合同，收回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第十七条：以上条款任何一方违约，应向对方支付10000元整的违约金。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第十八条：甲、乙双方因履行本合同产生争议的，应先协商解决，协商不成的，可向甲方所在地人民法院起诉。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第十九条：合同未尽事宜，可另行协商。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第二十条：本合同一式两份，双方各持一份，自签字、盖章后生效。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担保人：_____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借据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因我购买牌汽车，车架号，发动机号，资金不足，借平顶山市亿达*车运输有限公司人民币（大写）元，月息.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借款人：_____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担保人：身份证号：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还款保证书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市运输有限公司：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借款人因我购买牌汽车资金不足，向平顶山市亿达*车运输有限公司借人民币_____元，月息.借款人向平顶山市亿达*车运输有限公司承诺，自年月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日起保证偿还本金元，利息元，以此类推逐月偿还；并保证在____年____月____日前全部还清本息。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逾期，借款人同意平顶山市亿达*车运输有限公司双倍加收利息，逾期两个月不能清偿的，无条件同意平顶山市亿达*车运输有限公司收回车辆和有关行车证件，（并再支付滞纳金每日5‰，收车产生的所有费用包括上门一次催款费用，因还款人所产生的律师费、损失费、评估费、拍卖费等产生的一切费用，都有欠款人承担），并自愿接受签约的人民法院的强制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还款保证人：_____                                                      身份证号：_____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担保人：身份证号：_____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甲、乙双方本着平等、自愿、诚实守信原则，就车辆融资租赁及服务事项达成如下合同内容：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甲方根据乙方要求及乙方的自主选定，且非依赖甲方的技能，以租给乙方为目的，为乙方进行融资，协助乙方购买厂家生产的牌，型号汽车部，乙方应向甲方承租并使用该车辆。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具体购车事宜由乙方与供车方签订合同。因租赁车辆的质量或不符合使用目的等问题发生争议，甲方不承担责任，由乙方直接与供车方协商或诉讼解决，与甲方无关。甲方帮助乙方办理车辆入户手续，该车的牌照号为：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租赁期个月，自____年____月____日起至____年____月____日止。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甲方应自合同生效起当日内向乙方交付租赁车辆，乙方应按合同约定向甲方支付租金。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第四条：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总租金共计人民币_____元，按月的利率计息。分期付清，第一期付元，应至____年____月____日前缴清;第二期付元，应至____年____月____日前缴清;第三期付元，应至____年____月____日前缴清，以此类推。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乙方未按期支付租金的，经甲方催告后在一月内仍不按期支付租金的，甲方可要求乙方支付全部租金，也可以解除合同，收回租赁车辆。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乙方取得租赁车辆后，租赁车辆的所有权归甲方，乙方应妥善保管、使用该租赁车辆。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第六条：租赁期内，乙方应负责租赁车辆的维修义务。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租赁期内，乙方占用、使用租赁车辆造成第三人的人身伤害或财产损害的，甲方不承担任何责任。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乙方因经营车辆需雇佣的人员（驾驶员、押运员等）在雇佣期间，如发生交通肇事，工伤事故，造成雇佣人员伤、残、死亡等，一切经济赔偿均由乙方全额负担，甲方不付任何经济赔偿责任。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租赁期内，乙方未经甲方同意，不得随意买卖、转让、抵押、出租租赁车辆，否则，由此产生的一切责任由乙方自行承担。租赁期内，如乙方买卖、转让、出租租赁车辆，必须经甲方同意，如果转让出租租赁车辆，乙方必须向甲方足额缴纳三年服务管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甲方代为乙方办理各种税费手续等，代为办理车辆二级维护等服务，甲方可以派员协助乙方处理交通事故或其它纠纷案件，因此产生的一切费用，由乙方承担。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乙方车辆发生事故后，乙方因处理不当和不积极主动所造成在甲方入户的其它车辆受牵连遭受损失的，乙方应主动赔偿因此所受牵连车辆和人员的损失，否则甲方或受牵连车辆所有人有权向乙方追偿。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自合同签订之日起，甲方代为乙方租赁车辆办理投保手续，其投保项目为：交强险、乘坐险、车损险、第三者责任险、盗抢险、自然险等，保险费由乙方承担，并应在当年保期结束前一个月向甲方缴纳下年度的保险费，由甲方代乙方向保险公司缴纳，并办理保险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总租金及甲方代为垫付的税费，在乙方还完后，租赁车辆的所有权归乙方。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乙方不得避开甲方私自办理行车证、照以及各种车规费手续，否则乙方应承担违约责任，造成其它危害后果者，其一切经济损失由乙方全部承担。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合同签订后，乙方租赁车辆应按合同第四条规定还本付息，车辆必须在每月____日前，按时足额交纳下月的各项费用（规费、税费、服务费、车船使用费、二级维护费等），否则除补上述各项费用外另支付甲方20%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乙方人员及车辆必须遵章守法，依法经营，否则，其所造成的一切后果自行承担。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六条：甲、乙双方应自觉全面的履行合同，甲方如违约以公司财产赔偿相应损失：乙方如违约以家庭财产或其它财产承担赔偿责任。乙方如不能按合同规定支付各种税费、交付租金等违约行为，还应向甲方支付未付租金、各种税费的20%的损失，同时甲方有权解除合同，收回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val="0"/>
          <w:color w:val="000000"/>
          <w:sz w:val="28"/>
          <w:lang w:val="en-US" w:eastAsia="en-US" w:bidi="ar-SA"/>
        </w:rPr>
        <w:t>第十七条：以上条款任何一方违约，应向对方支付10000元整的违约金。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第十八条：甲、乙双方因履行本合同产生争议的，应先协商解决，协商不成的，可向甲方所在地人民法院起诉。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第十九条：合同未尽事宜，可另行协商。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第二十条：本合同一式两份，双方各持一份，自签字、盖章后生效。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担保人：_____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融资租赁协议示范文本（六）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甲方和乙方一致同意按照下列条款签订本融资租赁合同，并共同遵照执行。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第一章合同的标的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根据文件批准，乙方拟租赁。甲方经审查同意支付设备价款及有关费用共计人民币_____元，购进租赁物件后租给乙方使用，租赁物件明细表作为合同不可分割的一部分。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第二章对租赁物件的权利和义务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在租赁期内合同附表所列租赁物件的所有权属于甲方，乙方对租赁物件只有使用权。乙方不得在租期内对租赁物件进行销售、转让、转租、分租、抵押、投资或采取其它任何侵犯租赁物件所有权的行为。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租期内租赁物件由乙方使用，乙方有义务合理和适宜地保护租赁物件，并对由于乙方自己的过失或疏忽或由乙方可防止的任何第三人的行为造成的对租赁物件的灭失或损害负有赔偿义务。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保证租赁物件的正常使用和运转，乙方负责对租赁物件按技术要求进行正常的、适时的维修和保养。维修和保养所发生的费用均由乙方自付。租期内，租赁物件无论发生任何属于制造或使用的事故均由乙方负责解决，乙方不能因此而免除向甲方支付租金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甲方有权对租赁物件的使用情况进行检查，乙方应为甲方的工作提供方便。租期内，乙方每半年应向甲方提供乙方的财务报表，并向甲方报告经营情况。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期内，乙方不得以任何形式明示或暗示其对租赁物件具有所有权和处分权，如乙方在此期间由于债务纠纷或依法破产，乙方应向法院、债权人或清算委员会申请对租赁物件不具有所有权，亦不得以租赁物件充做诉讼保金或抵偿债务，同时必须及时报告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租赁期满后，本合同租赁物件的处理：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、留购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同意按合同附表第12项所列的留购货价将租赁物件售与乙方。留购货价同最后一期租金一并支付。全部实际租金和留购货价以及出现合同第三条的情况增加的税款、利息或延付利息和罚款利息付清后，甲方将租赁物件的所有权转移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、续租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甲方同意乙方对合同的租赁物件进行续租，其续租租期、租金金额、租金交纳日期等租赁条件由甲乙双方在合同期满前三个月内协商确定，并另订续租合同。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第三章租期和租金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甲方出租、乙方承租租赁物件的租期共计个日历月，进口设备的租赁期从设备到港日起算，国内设备租赁期从发货日起算，即自____年____月____日起，至____年____月____日止。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在本条第一款所列的租期内，乙方不得中止和终止对租赁物件的租赁，并不得以任何理由提出变更本租赁合同的要求。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本条第一款所列租期的全部租金总额包括设备价款、保险、银行费用、利息为_____元，由乙方按租金偿付表向甲方分次交付。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乙方向甲方支付本合同项下的租赁手续费为租赁总成本的百分之，计人民币_____元，乙方应将该项手续费在本合同双方签字之日后十天内全额付给甲方。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为按本条规定支付租金，乙方应在规定的每期租金交付日期前日将租金划入甲方的帐户。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在租赁期内，由于国家增减有关税项、税率及银行利率等因素必须变更租金时，甲方用书面通知乙方这种变更并提出新的实际租金，乙方承认这种变更并承付。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乙方延迟支付租金时，甲方除按照延付时间继续计收利息外，每日加收延付金额的万分之三的滞付金。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第四章租赁物件的购货、交货和验收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val="0"/>
          <w:color w:val="000000"/>
          <w:sz w:val="28"/>
          <w:lang w:val="en-US" w:eastAsia="en-US" w:bidi="ar-SA"/>
        </w:rPr>
        <w:t>购货方式有以下三种，甲乙双方商定采用种方式。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贸易有关规定，甲方同意乙方自行签订或委托代理人签订购置租赁物件的合同，乙方或其委托的代理方对该合同承担一切义务。对该合同的履行及租赁物件质量等问题引起的后果，甲方均不承担任可责任，购货原始发票及合同副本、委托书副本交甲方保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.租赁物件甲乙方确定后，购货合同由甲方签订。乙方作为甲方代表，负责处理购货合同履行过程中的一切问题，并承担本合同履行过程中由于乙方的过失所造成的经济责任。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与供货方签订购货合同，应由甲方确认盖章后生效，采用托收承付方式付款，供货方办理托收承付时，必须交付铁路运单或乙方自提证明单据。甲方见单后付款并对货物享有所有权。如在运输中发生问题或货物有其他质量、短缺等问题由乙方负责与供货方联系解决，甲方不参与也不承担任何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租赁物件运达使用地点后，乙方应在三十天内负责验收，同时将签收盖章后的租赁物件的验收收据一式二份书面附验收结果交给甲方。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如果乙方未按前项规定的时间办理验收，甲方则视为租赁物件已在完整状态下由乙方验收完毕，并视同乙方已经将租赁物件的验收收据交付给甲方。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乙方在验收时发现租赁物件由于卖方责任造成租赁物件的型号、规格、数量和技术性能等有不符、不良或瑕疵等情况时，由乙方直接向卖方交涉处理并立即将上述情况用书面通知甲方。如卖方延期交货，由乙方直接催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第五章租赁物件的保险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甲方负责在租赁期开始前对租赁物件投保本合同第三条第一款所列租期内的财产险和运输险，保险费计入租赁物件总价款。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租赁物件发生保险范围内的灭失或损害，乙方应负责及时书面通知甲方保险事故。保险公司赔付的款项应直接划归甲方，作为乙方尚未支付的租金。若该项赔付的款项多于乙方应付租金的部分，甲方应转付给乙方，如该项赔付的款项少于乙方应付租金，不足部分应由乙方如数补交给甲方。如租赁物件发生部分损害或灭失，保险公司赔付的款项可由乙方使用，但仅限用于更换或修复被损害或被灭失的部件，使租赁物件恢复可正常使用的原状发生部分损害或灭失至恢复租赁物件原状的过程中，乙方应仍按合同规定向甲方支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第六章经济担保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甲方同意为本合同乙方的经济担保人。乙方应向甲方提供经济担保人的法人证明书营业执照复印件及上年度末资金平衡表，并由该经济担保人出具不可撤销的经济担保书作为本合同附件。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第七章租赁保证金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本合同一经签订，乙方应在合同双方签字之日后十天内向甲方支付规定的租赁保证金人民币_____元作为履行本合同的保证。如因乙方未及时交付保证金致使不能执行合同，所造成的一切损失由乙方负责。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租赁保证金不计利息，在租赁期满是归还乙方或抵最后一期租金的全部或一部分。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乙方违反合同任何条款时，甲方应从租赁保证金中抵扣乙方应支付给甲方一部分或全部的款项。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第八章违约和争议的处理</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 w:history="1">
        <w:r>
          <w:rPr>
            <w:rFonts w:ascii="SimSun" w:eastAsia="SimSun" w:hAnsi="SimSun" w:cs="SimSun"/>
            <w:b/>
            <w:bCs/>
            <w:color w:val="0000EE"/>
            <w:sz w:val="30"/>
            <w:szCs w:val="30"/>
            <w:u w:val="single" w:color="0000EE"/>
          </w:rPr>
          <w:t>https://d.book118.com/688062114055006042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6"/>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hyperlink" Target="https://d.book118.com/688062114055006042" TargetMode="Externa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26</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