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1BBB" w14:paraId="05F421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BBB" w14:paraId="3A4686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BBB" w14:paraId="71A6B1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1BBB" w:rsidRPr="00D91BBB" w14:paraId="75932453" w14:textId="64C389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1BBB">
        <w:rPr>
          <w:rFonts w:ascii="宋体" w:eastAsia="宋体" w:hAnsi="宋体" w:hint="eastAsia"/>
          <w:b/>
          <w:sz w:val="60"/>
        </w:rPr>
        <w:t>厨房用纺织品项目效益评估报告</w:t>
      </w:r>
    </w:p>
    <w:p w:rsidR="00D91BBB" w:rsidP="00D91BBB" w14:paraId="56AFCDC1" w14:textId="1294E7F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1BBB">
        <w:rPr>
          <w:rFonts w:ascii="仿宋" w:eastAsia="仿宋" w:hAnsi="仿宋" w:hint="eastAsia"/>
          <w:b/>
          <w:sz w:val="40"/>
        </w:rPr>
        <w:t>目录</w:t>
      </w:r>
    </w:p>
    <w:p w:rsidR="00D91BBB" w14:paraId="3CA7ED4E" w14:textId="7A592DE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91BBB" w14:paraId="1147AE91" w14:textId="16F28F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BBB" w14:paraId="0600B35E" w14:textId="024BC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BBB" w14:paraId="63EDC396" w14:textId="7100F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1BBB" w14:paraId="3375324D" w14:textId="31189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BBB" w14:paraId="32178186" w14:textId="2F0EA9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BBB" w14:paraId="4AD0CB72" w14:textId="02A21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(一)、厨房用纺织品项目选址原则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BBB" w14:paraId="47199F1E" w14:textId="3233D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1BBB" w14:paraId="3CFA1F69" w14:textId="4A388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1BBB" w14:paraId="6293CCFE" w14:textId="0C718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1BBB" w14:paraId="5B2C21E9" w14:textId="47B75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(五)、厨房用纺织品项目选址综合评价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1BBB" w14:paraId="471DC83A" w14:textId="5B0176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1BBB" w14:paraId="5C973814" w14:textId="476D0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91BBB" w14:paraId="304F3D65" w14:textId="507CA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(二)、厨房用纺织品项目技术工艺简要分析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1BBB" w14:paraId="6AF31545" w14:textId="0115D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1BBB" w14:paraId="0A83E025" w14:textId="27FEFC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(四)、厨房用纺织品项目技术流程简述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1BBB" w14:paraId="003AAA76" w14:textId="3104C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1BBB" w14:paraId="65AA1B20" w14:textId="12D2B9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1BBB" w14:paraId="49DF858D" w14:textId="42831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(一)、厨房用纺织品项目工程设计总体要求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1BBB" w14:paraId="1F133BCE" w14:textId="4E768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1BBB" w14:paraId="3FEA0F8C" w14:textId="37830E8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91BBB" w14:paraId="1163532A" w14:textId="04F7A7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五、厨房用纺织品项目概论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91BBB" w14:paraId="2A7A3BEA" w14:textId="2300F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(一)、厨房用纺织品项目名称及投资人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91BBB" w14:paraId="2E5948B1" w14:textId="187FA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1BBB" w14:paraId="3246691F" w14:textId="6B67B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1BBB" w14:paraId="523B944A" w14:textId="610A0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91BBB" w14:paraId="52B4C667" w14:textId="7FB03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(五)、厨房用纺织品项目建设背景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1BBB" w14:paraId="7C2C505B" w14:textId="78025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1BBB" w14:paraId="4B13A553" w14:textId="2155AE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1BBB" w14:paraId="4BBA3B24" w14:textId="43CAA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1BBB" w14:paraId="427BB3B0" w14:textId="5E46B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1BBB" w14:paraId="1EA93816" w14:textId="6F1CC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1BBB" w14:paraId="5CD972F7" w14:textId="33793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1BBB" w14:paraId="1D1C58CE" w14:textId="2CC40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1BBB" w14:paraId="63879FF7" w14:textId="4059EB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BBB" w14:paraId="6510AB5B" w14:textId="654C5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BBB" w14:paraId="4B8AC016" w14:textId="6FDB3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BBB" w14:paraId="24F7F9C4" w14:textId="30633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BBB" w14:paraId="58358BA6" w14:textId="406C9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1BBB" w14:paraId="193B4908" w14:textId="15E5FE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BBB" w14:paraId="126D76B3" w14:textId="6619A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BBB" w14:paraId="0C6F6CC0" w14:textId="40267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91BBB" w14:paraId="29ABAC50" w14:textId="537ACF9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1BBB" w14:paraId="39FE3322" w14:textId="3D7CA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1BBB" w14:paraId="67FC706C" w14:textId="2C19D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91BBB" w14:paraId="5A71CD9A" w14:textId="338BF2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1BBB" w14:paraId="5AE97C23" w14:textId="4BF72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1BBB" w14:paraId="4A4C39D5" w14:textId="1E540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1BBB" w14:paraId="69538887" w14:textId="30DAC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(三)、厨房用纺织品项目盈利能力分析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1BBB" w14:paraId="44A98F50" w14:textId="576FC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1BBB" w14:paraId="37EBDBF6" w14:textId="3909A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1BBB" w14:paraId="6E62356B" w14:textId="20F24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91BBB" w14:paraId="48A84DE5" w14:textId="498F3A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1BBB" w14:paraId="7BC12620" w14:textId="3E267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1BBB" w14:paraId="3BE094F5" w14:textId="4297B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1BBB" w14:paraId="31BF543F" w14:textId="5CD3A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91BBB" w14:paraId="140FB52E" w14:textId="1C0861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91BBB" w14:paraId="39A65358" w14:textId="178F1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91BBB" w14:paraId="3CD82233" w14:textId="0C49A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91BBB" w14:paraId="4AA4C017" w14:textId="307CA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BBB" w14:paraId="2D6A09B9" w14:textId="7AAF7B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BBB" w14:paraId="5803D01A" w14:textId="22E7D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BBB" w14:paraId="255363BE" w14:textId="4AC51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BBB" w14:paraId="0B2631E4" w14:textId="60C914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91BBB" w14:paraId="53549E57" w14:textId="7644B8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十三、厨房用纺织品项目监控与评估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_Toc153640483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https://d.book118.com/688120143014006025</w:t>
        </w:r>
      </w:hyperlink>
    </w:p>
    <w:p w:rsidR="00D91BB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P="00AD49CE" w14:paraId="4E0673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BBB" w14:paraId="68FC15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P="00AD49CE" w14:paraId="6886E354" w14:textId="412940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1BBB" w14:paraId="58F6AD4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paraId="53B78B2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P="00AD49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BB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P="00AD49CE" w14:textId="412940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1BB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P="00AD49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BB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P="00AD49CE" w14:textId="412940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91BB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P="00AD49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1BB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P="00AD49CE" w14:textId="412940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91BB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paraId="0F45F1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RPr="00D91BBB" w:rsidP="00D91BBB" w14:paraId="6F3B84EC" w14:textId="4362A705">
    <w:pPr>
      <w:pStyle w:val="Header"/>
      <w:rPr>
        <w:rFonts w:ascii="仿宋" w:eastAsia="仿宋" w:hAnsi="仿宋"/>
      </w:rPr>
    </w:pPr>
    <w:r w:rsidRPr="00D91BBB">
      <w:rPr>
        <w:rFonts w:ascii="仿宋" w:eastAsia="仿宋" w:hAnsi="仿宋" w:hint="eastAsia"/>
      </w:rPr>
      <w:t>厨房用纺织品项目效益评估报告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paraId="17AB9C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RPr="00D91BBB" w:rsidP="00D91BBB" w14:textId="4362A705">
    <w:pPr>
      <w:pStyle w:val="Header"/>
      <w:rPr>
        <w:rFonts w:ascii="仿宋" w:eastAsia="仿宋" w:hAnsi="仿宋"/>
      </w:rPr>
    </w:pPr>
    <w:r w:rsidRPr="00D91BBB">
      <w:rPr>
        <w:rFonts w:ascii="仿宋" w:eastAsia="仿宋" w:hAnsi="仿宋" w:hint="eastAsia"/>
      </w:rPr>
      <w:t>厨房用纺织品项目效益评估报告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RPr="00D91BBB" w:rsidP="00D91BBB" w14:textId="4362A705">
    <w:pPr>
      <w:pStyle w:val="Header"/>
      <w:rPr>
        <w:rFonts w:ascii="仿宋" w:eastAsia="仿宋" w:hAnsi="仿宋"/>
      </w:rPr>
    </w:pPr>
    <w:r w:rsidRPr="00D91BBB">
      <w:rPr>
        <w:rFonts w:ascii="仿宋" w:eastAsia="仿宋" w:hAnsi="仿宋" w:hint="eastAsia"/>
      </w:rPr>
      <w:t>厨房用纺织品项目效益评估报告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:rsidRPr="00D91BBB" w:rsidP="00D91BBB" w14:textId="4362A705">
    <w:pPr>
      <w:pStyle w:val="Header"/>
      <w:rPr>
        <w:rFonts w:ascii="仿宋" w:eastAsia="仿宋" w:hAnsi="仿宋"/>
      </w:rPr>
    </w:pPr>
    <w:r w:rsidRPr="00D91BBB">
      <w:rPr>
        <w:rFonts w:ascii="仿宋" w:eastAsia="仿宋" w:hAnsi="仿宋" w:hint="eastAsia"/>
      </w:rPr>
      <w:t>厨房用纺织品项目效益评估报告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1BB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BB"/>
    <w:rsid w:val="004A78F7"/>
    <w:rsid w:val="00AD49CE"/>
    <w:rsid w:val="00D91B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1E09AB"/>
  <w15:chartTrackingRefBased/>
  <w15:docId w15:val="{54F8CCEA-68C5-4EBE-B6D7-EAAB51EC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1BB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1BB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1BB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1BB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1B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1BB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1B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1BB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1BBB"/>
  </w:style>
  <w:style w:type="paragraph" w:styleId="TOC1">
    <w:name w:val="toc 1"/>
    <w:basedOn w:val="Normal"/>
    <w:next w:val="Normal"/>
    <w:autoRedefine/>
    <w:uiPriority w:val="39"/>
    <w:unhideWhenUsed/>
    <w:rsid w:val="00D91BBB"/>
  </w:style>
  <w:style w:type="paragraph" w:styleId="TOC2">
    <w:name w:val="toc 2"/>
    <w:basedOn w:val="Normal"/>
    <w:next w:val="Normal"/>
    <w:autoRedefine/>
    <w:uiPriority w:val="39"/>
    <w:unhideWhenUsed/>
    <w:rsid w:val="00D91BB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88120143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3641</Words>
  <Characters>20760</Characters>
  <Application>Microsoft Office Word</Application>
  <DocSecurity>0</DocSecurity>
  <Lines>173</Lines>
  <Paragraphs>48</Paragraphs>
  <ScaleCrop>false</ScaleCrop>
  <Company/>
  <LinksUpToDate>false</LinksUpToDate>
  <CharactersWithSpaces>24353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2023-12-16T09:33:00Z</dcterms:created>
  <dcterms:modified xsi:type="dcterms:W3CDTF">2023-12-16T09:33:00Z</dcterms:modified>
</cp:coreProperties>
</file>