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温湿度控制器行业相关公司设立可行性研究报告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17" w:history="1">
        <w:r>
          <w:rPr>
            <w:rFonts w:ascii="仿宋" w:eastAsia="仿宋" w:hAnsi="仿宋" w:cs="仿宋" w:hint="eastAsia"/>
            <w:lang w:eastAsia="zh-CN"/>
          </w:rPr>
          <w:t>序言</w:t>
        </w:r>
        <w:r>
          <w:tab/>
        </w:r>
        <w:r>
          <w:fldChar w:fldCharType="begin"/>
        </w:r>
        <w:r>
          <w:instrText xml:space="preserve"> PAGEREF _Toc19617 \h </w:instrText>
        </w:r>
        <w:r>
          <w:fldChar w:fldCharType="separate"/>
        </w:r>
        <w:r>
          <w:t>3</w:t>
        </w:r>
        <w:r>
          <w:fldChar w:fldCharType="end"/>
        </w:r>
      </w:hyperlink>
    </w:p>
    <w:p>
      <w:pPr>
        <w:pStyle w:val="TOC1"/>
        <w:tabs>
          <w:tab w:val="right" w:leader="dot" w:pos="8306"/>
        </w:tabs>
      </w:pPr>
      <w:hyperlink w:anchor="_Toc24825" w:history="1">
        <w:r>
          <w:rPr>
            <w:rFonts w:ascii="仿宋" w:eastAsia="仿宋" w:hAnsi="仿宋" w:cs="仿宋" w:hint="eastAsia"/>
            <w:lang w:eastAsia="zh-CN"/>
          </w:rPr>
          <w:t>一、行业、市场分析</w:t>
        </w:r>
        <w:r>
          <w:tab/>
        </w:r>
        <w:r>
          <w:fldChar w:fldCharType="begin"/>
        </w:r>
        <w:r>
          <w:instrText xml:space="preserve"> PAGEREF _Toc24825 \h </w:instrText>
        </w:r>
        <w:r>
          <w:fldChar w:fldCharType="separate"/>
        </w:r>
        <w:r>
          <w:t>3</w:t>
        </w:r>
        <w:r>
          <w:fldChar w:fldCharType="end"/>
        </w:r>
      </w:hyperlink>
    </w:p>
    <w:p>
      <w:pPr>
        <w:pStyle w:val="TOC2"/>
        <w:tabs>
          <w:tab w:val="right" w:leader="dot" w:pos="8306"/>
        </w:tabs>
      </w:pPr>
      <w:hyperlink w:anchor="_Toc28006" w:history="1">
        <w:r>
          <w:rPr>
            <w:rFonts w:ascii="仿宋" w:eastAsia="仿宋" w:hAnsi="仿宋" w:cs="仿宋" w:hint="eastAsia"/>
            <w:lang w:eastAsia="zh-CN"/>
          </w:rPr>
          <w:t>(一)、行业分析</w:t>
        </w:r>
        <w:r>
          <w:tab/>
        </w:r>
        <w:r>
          <w:fldChar w:fldCharType="begin"/>
        </w:r>
        <w:r>
          <w:instrText xml:space="preserve"> PAGEREF _Toc28006 \h </w:instrText>
        </w:r>
        <w:r>
          <w:fldChar w:fldCharType="separate"/>
        </w:r>
        <w:r>
          <w:t>3</w:t>
        </w:r>
        <w:r>
          <w:fldChar w:fldCharType="end"/>
        </w:r>
      </w:hyperlink>
    </w:p>
    <w:p>
      <w:pPr>
        <w:pStyle w:val="TOC2"/>
        <w:tabs>
          <w:tab w:val="right" w:leader="dot" w:pos="8306"/>
        </w:tabs>
      </w:pPr>
      <w:hyperlink w:anchor="_Toc15985" w:history="1">
        <w:r>
          <w:rPr>
            <w:rFonts w:ascii="仿宋" w:eastAsia="仿宋" w:hAnsi="仿宋" w:cs="仿宋" w:hint="eastAsia"/>
            <w:lang w:eastAsia="zh-CN"/>
          </w:rPr>
          <w:t>(二)、市场分析</w:t>
        </w:r>
        <w:r>
          <w:tab/>
        </w:r>
        <w:r>
          <w:fldChar w:fldCharType="begin"/>
        </w:r>
        <w:r>
          <w:instrText xml:space="preserve"> PAGEREF _Toc15985 \h </w:instrText>
        </w:r>
        <w:r>
          <w:fldChar w:fldCharType="separate"/>
        </w:r>
        <w:r>
          <w:t>4</w:t>
        </w:r>
        <w:r>
          <w:fldChar w:fldCharType="end"/>
        </w:r>
      </w:hyperlink>
    </w:p>
    <w:p>
      <w:pPr>
        <w:pStyle w:val="TOC2"/>
        <w:tabs>
          <w:tab w:val="right" w:leader="dot" w:pos="8306"/>
        </w:tabs>
      </w:pPr>
      <w:hyperlink w:anchor="_Toc12363" w:history="1">
        <w:r>
          <w:rPr>
            <w:rFonts w:ascii="仿宋" w:eastAsia="仿宋" w:hAnsi="仿宋" w:cs="仿宋" w:hint="eastAsia"/>
            <w:lang w:eastAsia="zh-CN"/>
          </w:rPr>
          <w:t>(三)、行业发展及市场前景分析</w:t>
        </w:r>
        <w:r>
          <w:tab/>
        </w:r>
        <w:r>
          <w:fldChar w:fldCharType="begin"/>
        </w:r>
        <w:r>
          <w:instrText xml:space="preserve"> PAGEREF _Toc12363 \h </w:instrText>
        </w:r>
        <w:r>
          <w:fldChar w:fldCharType="separate"/>
        </w:r>
        <w:r>
          <w:t>4</w:t>
        </w:r>
        <w:r>
          <w:fldChar w:fldCharType="end"/>
        </w:r>
      </w:hyperlink>
    </w:p>
    <w:p>
      <w:pPr>
        <w:pStyle w:val="TOC1"/>
        <w:tabs>
          <w:tab w:val="right" w:leader="dot" w:pos="8306"/>
        </w:tabs>
      </w:pPr>
      <w:hyperlink w:anchor="_Toc5114" w:history="1">
        <w:r>
          <w:rPr>
            <w:rFonts w:ascii="仿宋" w:eastAsia="仿宋" w:hAnsi="仿宋" w:cs="仿宋" w:hint="eastAsia"/>
            <w:lang w:eastAsia="zh-CN"/>
          </w:rPr>
          <w:t>二、发展规划</w:t>
        </w:r>
        <w:r>
          <w:tab/>
        </w:r>
        <w:r>
          <w:fldChar w:fldCharType="begin"/>
        </w:r>
        <w:r>
          <w:instrText xml:space="preserve"> PAGEREF _Toc5114 \h </w:instrText>
        </w:r>
        <w:r>
          <w:fldChar w:fldCharType="separate"/>
        </w:r>
        <w:r>
          <w:t>6</w:t>
        </w:r>
        <w:r>
          <w:fldChar w:fldCharType="end"/>
        </w:r>
      </w:hyperlink>
    </w:p>
    <w:p>
      <w:pPr>
        <w:pStyle w:val="TOC2"/>
        <w:tabs>
          <w:tab w:val="right" w:leader="dot" w:pos="8306"/>
        </w:tabs>
      </w:pPr>
      <w:hyperlink w:anchor="_Toc17580" w:history="1">
        <w:r>
          <w:rPr>
            <w:rFonts w:ascii="仿宋" w:eastAsia="仿宋" w:hAnsi="仿宋" w:cs="仿宋" w:hint="eastAsia"/>
            <w:lang w:eastAsia="zh-CN"/>
          </w:rPr>
          <w:t>(一)、公司发展规划</w:t>
        </w:r>
        <w:r>
          <w:tab/>
        </w:r>
        <w:r>
          <w:fldChar w:fldCharType="begin"/>
        </w:r>
        <w:r>
          <w:instrText xml:space="preserve"> PAGEREF _Toc17580 \h </w:instrText>
        </w:r>
        <w:r>
          <w:fldChar w:fldCharType="separate"/>
        </w:r>
        <w:r>
          <w:t>6</w:t>
        </w:r>
        <w:r>
          <w:fldChar w:fldCharType="end"/>
        </w:r>
      </w:hyperlink>
    </w:p>
    <w:p>
      <w:pPr>
        <w:pStyle w:val="TOC2"/>
        <w:tabs>
          <w:tab w:val="right" w:leader="dot" w:pos="8306"/>
        </w:tabs>
      </w:pPr>
      <w:hyperlink w:anchor="_Toc18696" w:history="1">
        <w:r>
          <w:rPr>
            <w:rFonts w:ascii="仿宋" w:eastAsia="仿宋" w:hAnsi="仿宋" w:cs="仿宋" w:hint="eastAsia"/>
            <w:lang w:eastAsia="zh-CN"/>
          </w:rPr>
          <w:t>(二)、保障措施</w:t>
        </w:r>
        <w:r>
          <w:tab/>
        </w:r>
        <w:r>
          <w:fldChar w:fldCharType="begin"/>
        </w:r>
        <w:r>
          <w:instrText xml:space="preserve"> PAGEREF _Toc18696 \h </w:instrText>
        </w:r>
        <w:r>
          <w:fldChar w:fldCharType="separate"/>
        </w:r>
        <w:r>
          <w:t>7</w:t>
        </w:r>
        <w:r>
          <w:fldChar w:fldCharType="end"/>
        </w:r>
      </w:hyperlink>
    </w:p>
    <w:p>
      <w:pPr>
        <w:pStyle w:val="TOC1"/>
        <w:tabs>
          <w:tab w:val="right" w:leader="dot" w:pos="8306"/>
        </w:tabs>
      </w:pPr>
      <w:hyperlink w:anchor="_Toc15241" w:history="1">
        <w:r>
          <w:rPr>
            <w:rFonts w:ascii="仿宋" w:eastAsia="仿宋" w:hAnsi="仿宋" w:cs="仿宋" w:hint="eastAsia"/>
            <w:lang w:eastAsia="zh-CN"/>
          </w:rPr>
          <w:t>三、公司成立背景及可行性分析</w:t>
        </w:r>
        <w:r>
          <w:tab/>
        </w:r>
        <w:r>
          <w:fldChar w:fldCharType="begin"/>
        </w:r>
        <w:r>
          <w:instrText xml:space="preserve"> PAGEREF _Toc15241 \h </w:instrText>
        </w:r>
        <w:r>
          <w:fldChar w:fldCharType="separate"/>
        </w:r>
        <w:r>
          <w:t>12</w:t>
        </w:r>
        <w:r>
          <w:fldChar w:fldCharType="end"/>
        </w:r>
      </w:hyperlink>
    </w:p>
    <w:p>
      <w:pPr>
        <w:pStyle w:val="TOC2"/>
        <w:tabs>
          <w:tab w:val="right" w:leader="dot" w:pos="8306"/>
        </w:tabs>
      </w:pPr>
      <w:hyperlink w:anchor="_Toc23675" w:history="1">
        <w:r>
          <w:rPr>
            <w:rFonts w:ascii="仿宋" w:eastAsia="仿宋" w:hAnsi="仿宋" w:cs="仿宋" w:hint="eastAsia"/>
            <w:lang w:eastAsia="zh-CN"/>
          </w:rPr>
          <w:t>(一)、发展思路</w:t>
        </w:r>
        <w:r>
          <w:tab/>
        </w:r>
        <w:r>
          <w:fldChar w:fldCharType="begin"/>
        </w:r>
        <w:r>
          <w:instrText xml:space="preserve"> PAGEREF _Toc23675 \h </w:instrText>
        </w:r>
        <w:r>
          <w:fldChar w:fldCharType="separate"/>
        </w:r>
        <w:r>
          <w:t>12</w:t>
        </w:r>
        <w:r>
          <w:fldChar w:fldCharType="end"/>
        </w:r>
      </w:hyperlink>
    </w:p>
    <w:p>
      <w:pPr>
        <w:pStyle w:val="TOC2"/>
        <w:tabs>
          <w:tab w:val="right" w:leader="dot" w:pos="8306"/>
        </w:tabs>
      </w:pPr>
      <w:hyperlink w:anchor="_Toc27320" w:history="1">
        <w:r>
          <w:rPr>
            <w:rFonts w:ascii="仿宋" w:eastAsia="仿宋" w:hAnsi="仿宋" w:cs="仿宋" w:hint="eastAsia"/>
            <w:lang w:eastAsia="zh-CN"/>
          </w:rPr>
          <w:t>(二)、产业发展背景分析</w:t>
        </w:r>
        <w:r>
          <w:tab/>
        </w:r>
        <w:r>
          <w:fldChar w:fldCharType="begin"/>
        </w:r>
        <w:r>
          <w:instrText xml:space="preserve"> PAGEREF _Toc27320 \h </w:instrText>
        </w:r>
        <w:r>
          <w:fldChar w:fldCharType="separate"/>
        </w:r>
        <w:r>
          <w:t>12</w:t>
        </w:r>
        <w:r>
          <w:fldChar w:fldCharType="end"/>
        </w:r>
      </w:hyperlink>
    </w:p>
    <w:p>
      <w:pPr>
        <w:pStyle w:val="TOC2"/>
        <w:tabs>
          <w:tab w:val="right" w:leader="dot" w:pos="8306"/>
        </w:tabs>
      </w:pPr>
      <w:hyperlink w:anchor="_Toc7540" w:history="1">
        <w:r>
          <w:rPr>
            <w:rFonts w:ascii="仿宋" w:eastAsia="仿宋" w:hAnsi="仿宋" w:cs="仿宋" w:hint="eastAsia"/>
            <w:lang w:eastAsia="zh-CN"/>
          </w:rPr>
          <w:t>(三)、产业发展原则</w:t>
        </w:r>
        <w:r>
          <w:tab/>
        </w:r>
        <w:r>
          <w:fldChar w:fldCharType="begin"/>
        </w:r>
        <w:r>
          <w:instrText xml:space="preserve"> PAGEREF _Toc7540 \h </w:instrText>
        </w:r>
        <w:r>
          <w:fldChar w:fldCharType="separate"/>
        </w:r>
        <w:r>
          <w:t>14</w:t>
        </w:r>
        <w:r>
          <w:fldChar w:fldCharType="end"/>
        </w:r>
      </w:hyperlink>
    </w:p>
    <w:p>
      <w:pPr>
        <w:pStyle w:val="TOC2"/>
        <w:tabs>
          <w:tab w:val="right" w:leader="dot" w:pos="8306"/>
        </w:tabs>
      </w:pPr>
      <w:hyperlink w:anchor="_Toc6872" w:history="1">
        <w:r>
          <w:rPr>
            <w:rFonts w:ascii="仿宋" w:eastAsia="仿宋" w:hAnsi="仿宋" w:cs="仿宋" w:hint="eastAsia"/>
            <w:lang w:eastAsia="zh-CN"/>
          </w:rPr>
          <w:t>(四)、区域产业环境分析</w:t>
        </w:r>
        <w:r>
          <w:tab/>
        </w:r>
        <w:r>
          <w:fldChar w:fldCharType="begin"/>
        </w:r>
        <w:r>
          <w:instrText xml:space="preserve"> PAGEREF _Toc6872 \h </w:instrText>
        </w:r>
        <w:r>
          <w:fldChar w:fldCharType="separate"/>
        </w:r>
        <w:r>
          <w:t>15</w:t>
        </w:r>
        <w:r>
          <w:fldChar w:fldCharType="end"/>
        </w:r>
      </w:hyperlink>
    </w:p>
    <w:p>
      <w:pPr>
        <w:pStyle w:val="TOC2"/>
        <w:tabs>
          <w:tab w:val="right" w:leader="dot" w:pos="8306"/>
        </w:tabs>
      </w:pPr>
      <w:hyperlink w:anchor="_Toc6165" w:history="1">
        <w:r>
          <w:rPr>
            <w:rFonts w:ascii="仿宋" w:eastAsia="仿宋" w:hAnsi="仿宋" w:cs="仿宋" w:hint="eastAsia"/>
            <w:lang w:eastAsia="zh-CN"/>
          </w:rPr>
          <w:t>(五)、可行性分析</w:t>
        </w:r>
        <w:r>
          <w:tab/>
        </w:r>
        <w:r>
          <w:fldChar w:fldCharType="begin"/>
        </w:r>
        <w:r>
          <w:instrText xml:space="preserve"> PAGEREF _Toc6165 \h </w:instrText>
        </w:r>
        <w:r>
          <w:fldChar w:fldCharType="separate"/>
        </w:r>
        <w:r>
          <w:t>17</w:t>
        </w:r>
        <w:r>
          <w:fldChar w:fldCharType="end"/>
        </w:r>
      </w:hyperlink>
    </w:p>
    <w:p>
      <w:pPr>
        <w:pStyle w:val="TOC2"/>
        <w:tabs>
          <w:tab w:val="right" w:leader="dot" w:pos="8306"/>
        </w:tabs>
      </w:pPr>
      <w:hyperlink w:anchor="_Toc23955" w:history="1">
        <w:r>
          <w:rPr>
            <w:rFonts w:ascii="仿宋" w:eastAsia="仿宋" w:hAnsi="仿宋" w:cs="仿宋" w:hint="eastAsia"/>
            <w:lang w:eastAsia="zh-CN"/>
          </w:rPr>
          <w:t>(六)、产业发展重点任务</w:t>
        </w:r>
        <w:r>
          <w:tab/>
        </w:r>
        <w:r>
          <w:fldChar w:fldCharType="begin"/>
        </w:r>
        <w:r>
          <w:instrText xml:space="preserve"> PAGEREF _Toc23955 \h </w:instrText>
        </w:r>
        <w:r>
          <w:fldChar w:fldCharType="separate"/>
        </w:r>
        <w:r>
          <w:t>18</w:t>
        </w:r>
        <w:r>
          <w:fldChar w:fldCharType="end"/>
        </w:r>
      </w:hyperlink>
    </w:p>
    <w:p>
      <w:pPr>
        <w:pStyle w:val="TOC2"/>
        <w:tabs>
          <w:tab w:val="right" w:leader="dot" w:pos="8306"/>
        </w:tabs>
      </w:pPr>
      <w:hyperlink w:anchor="_Toc15656" w:history="1">
        <w:r>
          <w:rPr>
            <w:rFonts w:ascii="仿宋" w:eastAsia="仿宋" w:hAnsi="仿宋" w:cs="仿宋" w:hint="eastAsia"/>
            <w:lang w:eastAsia="zh-CN"/>
          </w:rPr>
          <w:t>(七)、温湿度控制器项目建设必要性分析</w:t>
        </w:r>
        <w:r>
          <w:tab/>
        </w:r>
        <w:r>
          <w:fldChar w:fldCharType="begin"/>
        </w:r>
        <w:r>
          <w:instrText xml:space="preserve"> PAGEREF _Toc15656 \h </w:instrText>
        </w:r>
        <w:r>
          <w:fldChar w:fldCharType="separate"/>
        </w:r>
        <w:r>
          <w:t>20</w:t>
        </w:r>
        <w:r>
          <w:fldChar w:fldCharType="end"/>
        </w:r>
      </w:hyperlink>
    </w:p>
    <w:p>
      <w:pPr>
        <w:pStyle w:val="TOC1"/>
        <w:tabs>
          <w:tab w:val="right" w:leader="dot" w:pos="8306"/>
        </w:tabs>
      </w:pPr>
      <w:hyperlink w:anchor="_Toc5935" w:history="1">
        <w:r>
          <w:rPr>
            <w:rFonts w:ascii="仿宋" w:eastAsia="仿宋" w:hAnsi="仿宋" w:cs="仿宋" w:hint="eastAsia"/>
            <w:lang w:eastAsia="zh-CN"/>
          </w:rPr>
          <w:t>四、温湿度控制器筹建公司基本信息</w:t>
        </w:r>
        <w:r>
          <w:tab/>
        </w:r>
        <w:r>
          <w:fldChar w:fldCharType="begin"/>
        </w:r>
        <w:r>
          <w:instrText xml:space="preserve"> PAGEREF _Toc5935 \h </w:instrText>
        </w:r>
        <w:r>
          <w:fldChar w:fldCharType="separate"/>
        </w:r>
        <w:r>
          <w:t>21</w:t>
        </w:r>
        <w:r>
          <w:fldChar w:fldCharType="end"/>
        </w:r>
      </w:hyperlink>
    </w:p>
    <w:p>
      <w:pPr>
        <w:pStyle w:val="TOC2"/>
        <w:tabs>
          <w:tab w:val="right" w:leader="dot" w:pos="8306"/>
        </w:tabs>
      </w:pPr>
      <w:hyperlink w:anchor="_Toc17396" w:history="1">
        <w:r>
          <w:rPr>
            <w:rFonts w:ascii="仿宋" w:eastAsia="仿宋" w:hAnsi="仿宋" w:cs="仿宋" w:hint="eastAsia"/>
            <w:lang w:eastAsia="zh-CN"/>
          </w:rPr>
          <w:t>(一)、公司名称</w:t>
        </w:r>
        <w:r>
          <w:tab/>
        </w:r>
        <w:r>
          <w:fldChar w:fldCharType="begin"/>
        </w:r>
        <w:r>
          <w:instrText xml:space="preserve"> PAGEREF _Toc17396 \h </w:instrText>
        </w:r>
        <w:r>
          <w:fldChar w:fldCharType="separate"/>
        </w:r>
        <w:r>
          <w:t>21</w:t>
        </w:r>
        <w:r>
          <w:fldChar w:fldCharType="end"/>
        </w:r>
      </w:hyperlink>
    </w:p>
    <w:p>
      <w:pPr>
        <w:pStyle w:val="TOC2"/>
        <w:tabs>
          <w:tab w:val="right" w:leader="dot" w:pos="8306"/>
        </w:tabs>
      </w:pPr>
      <w:hyperlink w:anchor="_Toc23945" w:history="1">
        <w:r>
          <w:rPr>
            <w:rFonts w:ascii="仿宋" w:eastAsia="仿宋" w:hAnsi="仿宋" w:cs="仿宋" w:hint="eastAsia"/>
            <w:lang w:eastAsia="zh-CN"/>
          </w:rPr>
          <w:t>(二)、注册资本</w:t>
        </w:r>
        <w:r>
          <w:tab/>
        </w:r>
        <w:r>
          <w:fldChar w:fldCharType="begin"/>
        </w:r>
        <w:r>
          <w:instrText xml:space="preserve"> PAGEREF _Toc23945 \h </w:instrText>
        </w:r>
        <w:r>
          <w:fldChar w:fldCharType="separate"/>
        </w:r>
        <w:r>
          <w:t>21</w:t>
        </w:r>
        <w:r>
          <w:fldChar w:fldCharType="end"/>
        </w:r>
      </w:hyperlink>
    </w:p>
    <w:p>
      <w:pPr>
        <w:pStyle w:val="TOC2"/>
        <w:tabs>
          <w:tab w:val="right" w:leader="dot" w:pos="8306"/>
        </w:tabs>
      </w:pPr>
      <w:hyperlink w:anchor="_Toc32718" w:history="1">
        <w:r>
          <w:rPr>
            <w:rFonts w:ascii="仿宋" w:eastAsia="仿宋" w:hAnsi="仿宋" w:cs="仿宋" w:hint="eastAsia"/>
            <w:lang w:eastAsia="zh-CN"/>
          </w:rPr>
          <w:t>(三)、注册地址</w:t>
        </w:r>
        <w:r>
          <w:tab/>
        </w:r>
        <w:r>
          <w:fldChar w:fldCharType="begin"/>
        </w:r>
        <w:r>
          <w:instrText xml:space="preserve"> PAGEREF _Toc32718 \h </w:instrText>
        </w:r>
        <w:r>
          <w:fldChar w:fldCharType="separate"/>
        </w:r>
        <w:r>
          <w:t>21</w:t>
        </w:r>
        <w:r>
          <w:fldChar w:fldCharType="end"/>
        </w:r>
      </w:hyperlink>
    </w:p>
    <w:p>
      <w:pPr>
        <w:pStyle w:val="TOC2"/>
        <w:tabs>
          <w:tab w:val="right" w:leader="dot" w:pos="8306"/>
        </w:tabs>
      </w:pPr>
      <w:hyperlink w:anchor="_Toc8163" w:history="1">
        <w:r>
          <w:rPr>
            <w:rFonts w:ascii="仿宋" w:eastAsia="仿宋" w:hAnsi="仿宋" w:cs="仿宋" w:hint="eastAsia"/>
            <w:lang w:eastAsia="zh-CN"/>
          </w:rPr>
          <w:t>(四)、法人代表</w:t>
        </w:r>
        <w:r>
          <w:tab/>
        </w:r>
        <w:r>
          <w:fldChar w:fldCharType="begin"/>
        </w:r>
        <w:r>
          <w:instrText xml:space="preserve"> PAGEREF _Toc8163 \h </w:instrText>
        </w:r>
        <w:r>
          <w:fldChar w:fldCharType="separate"/>
        </w:r>
        <w:r>
          <w:t>21</w:t>
        </w:r>
        <w:r>
          <w:fldChar w:fldCharType="end"/>
        </w:r>
      </w:hyperlink>
    </w:p>
    <w:p>
      <w:pPr>
        <w:pStyle w:val="TOC2"/>
        <w:tabs>
          <w:tab w:val="right" w:leader="dot" w:pos="8306"/>
        </w:tabs>
      </w:pPr>
      <w:hyperlink w:anchor="_Toc28459" w:history="1">
        <w:r>
          <w:rPr>
            <w:rFonts w:ascii="仿宋" w:eastAsia="仿宋" w:hAnsi="仿宋" w:cs="仿宋" w:hint="eastAsia"/>
            <w:lang w:eastAsia="zh-CN"/>
          </w:rPr>
          <w:t>(五)、主要经营范围</w:t>
        </w:r>
        <w:r>
          <w:tab/>
        </w:r>
        <w:r>
          <w:fldChar w:fldCharType="begin"/>
        </w:r>
        <w:r>
          <w:instrText xml:space="preserve"> PAGEREF _Toc28459 \h </w:instrText>
        </w:r>
        <w:r>
          <w:fldChar w:fldCharType="separate"/>
        </w:r>
        <w:r>
          <w:t>22</w:t>
        </w:r>
        <w:r>
          <w:fldChar w:fldCharType="end"/>
        </w:r>
      </w:hyperlink>
    </w:p>
    <w:p>
      <w:pPr>
        <w:pStyle w:val="TOC2"/>
        <w:tabs>
          <w:tab w:val="right" w:leader="dot" w:pos="8306"/>
        </w:tabs>
      </w:pPr>
      <w:hyperlink w:anchor="_Toc26159" w:history="1">
        <w:r>
          <w:rPr>
            <w:rFonts w:ascii="仿宋" w:eastAsia="仿宋" w:hAnsi="仿宋" w:cs="仿宋" w:hint="eastAsia"/>
            <w:lang w:eastAsia="zh-CN"/>
          </w:rPr>
          <w:t>(六)、主要股东</w:t>
        </w:r>
        <w:r>
          <w:tab/>
        </w:r>
        <w:r>
          <w:fldChar w:fldCharType="begin"/>
        </w:r>
        <w:r>
          <w:instrText xml:space="preserve"> PAGEREF _Toc26159 \h </w:instrText>
        </w:r>
        <w:r>
          <w:fldChar w:fldCharType="separate"/>
        </w:r>
        <w:r>
          <w:t>22</w:t>
        </w:r>
        <w:r>
          <w:fldChar w:fldCharType="end"/>
        </w:r>
      </w:hyperlink>
    </w:p>
    <w:p>
      <w:pPr>
        <w:pStyle w:val="TOC1"/>
        <w:tabs>
          <w:tab w:val="right" w:leader="dot" w:pos="8306"/>
        </w:tabs>
      </w:pPr>
      <w:hyperlink w:anchor="_Toc14393" w:history="1">
        <w:r>
          <w:rPr>
            <w:rFonts w:ascii="仿宋" w:eastAsia="仿宋" w:hAnsi="仿宋" w:cs="仿宋" w:hint="eastAsia"/>
            <w:lang w:eastAsia="zh-CN"/>
          </w:rPr>
          <w:t>五、选址分析</w:t>
        </w:r>
        <w:r>
          <w:tab/>
        </w:r>
        <w:r>
          <w:fldChar w:fldCharType="begin"/>
        </w:r>
        <w:r>
          <w:instrText xml:space="preserve"> PAGEREF _Toc14393 \h </w:instrText>
        </w:r>
        <w:r>
          <w:fldChar w:fldCharType="separate"/>
        </w:r>
        <w:r>
          <w:t>23</w:t>
        </w:r>
        <w:r>
          <w:fldChar w:fldCharType="end"/>
        </w:r>
      </w:hyperlink>
    </w:p>
    <w:p>
      <w:pPr>
        <w:pStyle w:val="TOC2"/>
        <w:tabs>
          <w:tab w:val="right" w:leader="dot" w:pos="8306"/>
        </w:tabs>
      </w:pPr>
      <w:hyperlink w:anchor="_Toc11208" w:history="1">
        <w:r>
          <w:rPr>
            <w:rFonts w:ascii="仿宋" w:eastAsia="仿宋" w:hAnsi="仿宋" w:cs="仿宋" w:hint="eastAsia"/>
            <w:lang w:eastAsia="zh-CN"/>
          </w:rPr>
          <w:t>(一)、温湿度控制器项目选址原则</w:t>
        </w:r>
        <w:r>
          <w:tab/>
        </w:r>
        <w:r>
          <w:fldChar w:fldCharType="begin"/>
        </w:r>
        <w:r>
          <w:instrText xml:space="preserve"> PAGEREF _Toc11208 \h </w:instrText>
        </w:r>
        <w:r>
          <w:fldChar w:fldCharType="separate"/>
        </w:r>
        <w:r>
          <w:t>23</w:t>
        </w:r>
        <w:r>
          <w:fldChar w:fldCharType="end"/>
        </w:r>
      </w:hyperlink>
    </w:p>
    <w:p>
      <w:pPr>
        <w:pStyle w:val="TOC2"/>
        <w:tabs>
          <w:tab w:val="right" w:leader="dot" w:pos="8306"/>
        </w:tabs>
      </w:pPr>
      <w:hyperlink w:anchor="_Toc10058" w:history="1">
        <w:r>
          <w:rPr>
            <w:rFonts w:ascii="仿宋" w:eastAsia="仿宋" w:hAnsi="仿宋" w:cs="仿宋" w:hint="eastAsia"/>
            <w:lang w:eastAsia="zh-CN"/>
          </w:rPr>
          <w:t>(二)、建设区基本情况</w:t>
        </w:r>
        <w:r>
          <w:tab/>
        </w:r>
        <w:r>
          <w:fldChar w:fldCharType="begin"/>
        </w:r>
        <w:r>
          <w:instrText xml:space="preserve"> PAGEREF _Toc10058 \h </w:instrText>
        </w:r>
        <w:r>
          <w:fldChar w:fldCharType="separate"/>
        </w:r>
        <w:r>
          <w:t>25</w:t>
        </w:r>
        <w:r>
          <w:fldChar w:fldCharType="end"/>
        </w:r>
      </w:hyperlink>
    </w:p>
    <w:p>
      <w:pPr>
        <w:pStyle w:val="TOC2"/>
        <w:tabs>
          <w:tab w:val="right" w:leader="dot" w:pos="8306"/>
        </w:tabs>
      </w:pPr>
      <w:hyperlink w:anchor="_Toc14501" w:history="1">
        <w:r>
          <w:rPr>
            <w:rFonts w:ascii="仿宋" w:eastAsia="仿宋" w:hAnsi="仿宋" w:cs="仿宋" w:hint="eastAsia"/>
            <w:lang w:eastAsia="zh-CN"/>
          </w:rPr>
          <w:t>(三)、发展目标</w:t>
        </w:r>
        <w:r>
          <w:tab/>
        </w:r>
        <w:r>
          <w:fldChar w:fldCharType="begin"/>
        </w:r>
        <w:r>
          <w:instrText xml:space="preserve"> PAGEREF _Toc14501 \h </w:instrText>
        </w:r>
        <w:r>
          <w:fldChar w:fldCharType="separate"/>
        </w:r>
        <w:r>
          <w:t>26</w:t>
        </w:r>
        <w:r>
          <w:fldChar w:fldCharType="end"/>
        </w:r>
      </w:hyperlink>
    </w:p>
    <w:p>
      <w:pPr>
        <w:pStyle w:val="TOC2"/>
        <w:tabs>
          <w:tab w:val="right" w:leader="dot" w:pos="8306"/>
        </w:tabs>
      </w:pPr>
      <w:hyperlink w:anchor="_Toc9627" w:history="1">
        <w:r>
          <w:rPr>
            <w:rFonts w:ascii="仿宋" w:eastAsia="仿宋" w:hAnsi="仿宋" w:cs="仿宋" w:hint="eastAsia"/>
            <w:lang w:eastAsia="zh-CN"/>
          </w:rPr>
          <w:t>(四)、产业发展方向</w:t>
        </w:r>
        <w:r>
          <w:tab/>
        </w:r>
        <w:r>
          <w:fldChar w:fldCharType="begin"/>
        </w:r>
        <w:r>
          <w:instrText xml:space="preserve"> PAGEREF _Toc9627 \h </w:instrText>
        </w:r>
        <w:r>
          <w:fldChar w:fldCharType="separate"/>
        </w:r>
        <w:r>
          <w:t>27</w:t>
        </w:r>
        <w:r>
          <w:fldChar w:fldCharType="end"/>
        </w:r>
      </w:hyperlink>
    </w:p>
    <w:p>
      <w:pPr>
        <w:pStyle w:val="TOC2"/>
        <w:tabs>
          <w:tab w:val="right" w:leader="dot" w:pos="8306"/>
        </w:tabs>
      </w:pPr>
      <w:hyperlink w:anchor="_Toc13721" w:history="1">
        <w:r>
          <w:rPr>
            <w:rFonts w:ascii="仿宋" w:eastAsia="仿宋" w:hAnsi="仿宋" w:cs="仿宋" w:hint="eastAsia"/>
            <w:lang w:eastAsia="zh-CN"/>
          </w:rPr>
          <w:t>(五)、温湿度控制器项目选址综合评价</w:t>
        </w:r>
        <w:r>
          <w:tab/>
        </w:r>
        <w:r>
          <w:fldChar w:fldCharType="begin"/>
        </w:r>
        <w:r>
          <w:instrText xml:space="preserve"> PAGEREF _Toc13721 \h </w:instrText>
        </w:r>
        <w:r>
          <w:fldChar w:fldCharType="separate"/>
        </w:r>
        <w:r>
          <w:t>28</w:t>
        </w:r>
        <w:r>
          <w:fldChar w:fldCharType="end"/>
        </w:r>
      </w:hyperlink>
    </w:p>
    <w:p>
      <w:pPr>
        <w:pStyle w:val="TOC1"/>
        <w:tabs>
          <w:tab w:val="right" w:leader="dot" w:pos="8306"/>
        </w:tabs>
      </w:pPr>
      <w:hyperlink w:anchor="_Toc4915" w:history="1">
        <w:r>
          <w:rPr>
            <w:rFonts w:ascii="仿宋" w:eastAsia="仿宋" w:hAnsi="仿宋" w:cs="仿宋" w:hint="eastAsia"/>
            <w:lang w:eastAsia="zh-CN"/>
          </w:rPr>
          <w:t>六、环境保护分析</w:t>
        </w:r>
        <w:r>
          <w:tab/>
        </w:r>
        <w:r>
          <w:fldChar w:fldCharType="begin"/>
        </w:r>
        <w:r>
          <w:instrText xml:space="preserve"> PAGEREF _Toc4915 \h </w:instrText>
        </w:r>
        <w:r>
          <w:fldChar w:fldCharType="separate"/>
        </w:r>
        <w:r>
          <w:t>29</w:t>
        </w:r>
        <w:r>
          <w:fldChar w:fldCharType="end"/>
        </w:r>
      </w:hyperlink>
    </w:p>
    <w:p>
      <w:pPr>
        <w:pStyle w:val="TOC2"/>
        <w:tabs>
          <w:tab w:val="right" w:leader="dot" w:pos="8306"/>
        </w:tabs>
      </w:pPr>
      <w:hyperlink w:anchor="_Toc23321" w:history="1">
        <w:r>
          <w:rPr>
            <w:rFonts w:ascii="仿宋" w:eastAsia="仿宋" w:hAnsi="仿宋" w:cs="仿宋" w:hint="eastAsia"/>
            <w:lang w:eastAsia="zh-CN"/>
          </w:rPr>
          <w:t>(一)、编制依据</w:t>
        </w:r>
        <w:r>
          <w:tab/>
        </w:r>
        <w:r>
          <w:fldChar w:fldCharType="begin"/>
        </w:r>
        <w:r>
          <w:instrText xml:space="preserve"> PAGEREF _Toc23321 \h </w:instrText>
        </w:r>
        <w:r>
          <w:fldChar w:fldCharType="separate"/>
        </w:r>
        <w:r>
          <w:t>29</w:t>
        </w:r>
        <w:r>
          <w:fldChar w:fldCharType="end"/>
        </w:r>
      </w:hyperlink>
    </w:p>
    <w:p>
      <w:pPr>
        <w:pStyle w:val="TOC2"/>
        <w:tabs>
          <w:tab w:val="right" w:leader="dot" w:pos="8306"/>
        </w:tabs>
      </w:pPr>
      <w:hyperlink w:anchor="_Toc1272" w:history="1">
        <w:r>
          <w:rPr>
            <w:rFonts w:ascii="仿宋" w:eastAsia="仿宋" w:hAnsi="仿宋" w:cs="仿宋" w:hint="eastAsia"/>
            <w:lang w:eastAsia="zh-CN"/>
          </w:rPr>
          <w:t>(二)、环境影响合理性分析</w:t>
        </w:r>
        <w:r>
          <w:tab/>
        </w:r>
        <w:r>
          <w:fldChar w:fldCharType="begin"/>
        </w:r>
        <w:r>
          <w:instrText xml:space="preserve"> PAGEREF _Toc1272 \h </w:instrText>
        </w:r>
        <w:r>
          <w:fldChar w:fldCharType="separate"/>
        </w:r>
        <w:r>
          <w:t>29</w:t>
        </w:r>
        <w:r>
          <w:fldChar w:fldCharType="end"/>
        </w:r>
      </w:hyperlink>
    </w:p>
    <w:p>
      <w:pPr>
        <w:pStyle w:val="TOC2"/>
        <w:tabs>
          <w:tab w:val="right" w:leader="dot" w:pos="8306"/>
        </w:tabs>
      </w:pPr>
      <w:hyperlink w:anchor="_Toc22425" w:history="1">
        <w:r>
          <w:rPr>
            <w:rFonts w:ascii="仿宋" w:eastAsia="仿宋" w:hAnsi="仿宋" w:cs="仿宋" w:hint="eastAsia"/>
            <w:lang w:eastAsia="zh-CN"/>
          </w:rPr>
          <w:t>(三)、建设期大气环境影响分析</w:t>
        </w:r>
        <w:r>
          <w:tab/>
        </w:r>
        <w:r>
          <w:fldChar w:fldCharType="begin"/>
        </w:r>
        <w:r>
          <w:instrText xml:space="preserve"> PAGEREF _Toc22425 \h </w:instrText>
        </w:r>
        <w:r>
          <w:fldChar w:fldCharType="separate"/>
        </w:r>
        <w:r>
          <w:t>30</w:t>
        </w:r>
        <w:r>
          <w:fldChar w:fldCharType="end"/>
        </w:r>
      </w:hyperlink>
    </w:p>
    <w:p>
      <w:pPr>
        <w:pStyle w:val="TOC2"/>
        <w:tabs>
          <w:tab w:val="right" w:leader="dot" w:pos="8306"/>
        </w:tabs>
      </w:pPr>
      <w:hyperlink w:anchor="_Toc12329" w:history="1">
        <w:r>
          <w:rPr>
            <w:rFonts w:ascii="仿宋" w:eastAsia="仿宋" w:hAnsi="仿宋" w:cs="仿宋" w:hint="eastAsia"/>
            <w:lang w:eastAsia="zh-CN"/>
          </w:rPr>
          <w:t>(四)、建设期水环境影响分析</w:t>
        </w:r>
        <w:r>
          <w:tab/>
        </w:r>
        <w:r>
          <w:fldChar w:fldCharType="begin"/>
        </w:r>
        <w:r>
          <w:instrText xml:space="preserve"> PAGEREF _Toc12329 \h </w:instrText>
        </w:r>
        <w:r>
          <w:fldChar w:fldCharType="separate"/>
        </w:r>
        <w:r>
          <w:t>31</w:t>
        </w:r>
        <w:r>
          <w:fldChar w:fldCharType="end"/>
        </w:r>
      </w:hyperlink>
    </w:p>
    <w:p>
      <w:pPr>
        <w:pStyle w:val="TOC2"/>
        <w:tabs>
          <w:tab w:val="right" w:leader="dot" w:pos="8306"/>
        </w:tabs>
      </w:pPr>
      <w:hyperlink w:anchor="_Toc12684" w:history="1">
        <w:r>
          <w:rPr>
            <w:rFonts w:ascii="仿宋" w:eastAsia="仿宋" w:hAnsi="仿宋" w:cs="仿宋" w:hint="eastAsia"/>
            <w:lang w:eastAsia="zh-CN"/>
          </w:rPr>
          <w:t>(五)、建设期固体废弃物环境影响分析</w:t>
        </w:r>
        <w:r>
          <w:tab/>
        </w:r>
        <w:r>
          <w:fldChar w:fldCharType="begin"/>
        </w:r>
        <w:r>
          <w:instrText xml:space="preserve"> PAGEREF _Toc12684 \h </w:instrText>
        </w:r>
        <w:r>
          <w:fldChar w:fldCharType="separate"/>
        </w:r>
        <w:r>
          <w:t>32</w:t>
        </w:r>
        <w:r>
          <w:fldChar w:fldCharType="end"/>
        </w:r>
      </w:hyperlink>
    </w:p>
    <w:p>
      <w:pPr>
        <w:pStyle w:val="TOC2"/>
        <w:tabs>
          <w:tab w:val="right" w:leader="dot" w:pos="8306"/>
        </w:tabs>
      </w:pPr>
      <w:hyperlink w:anchor="_Toc22234" w:history="1">
        <w:r>
          <w:rPr>
            <w:rFonts w:ascii="仿宋" w:eastAsia="仿宋" w:hAnsi="仿宋" w:cs="仿宋" w:hint="eastAsia"/>
            <w:lang w:eastAsia="zh-CN"/>
          </w:rPr>
          <w:t>(六)、建设期声环境影响分析</w:t>
        </w:r>
        <w:r>
          <w:tab/>
        </w:r>
        <w:r>
          <w:fldChar w:fldCharType="begin"/>
        </w:r>
        <w:r>
          <w:instrText xml:space="preserve"> PAGEREF _Toc22234 \h </w:instrText>
        </w:r>
        <w:r>
          <w:fldChar w:fldCharType="separate"/>
        </w:r>
        <w:r>
          <w:t>33</w:t>
        </w:r>
        <w:r>
          <w:fldChar w:fldCharType="end"/>
        </w:r>
      </w:hyperlink>
    </w:p>
    <w:p>
      <w:pPr>
        <w:pStyle w:val="TOC2"/>
        <w:tabs>
          <w:tab w:val="right" w:leader="dot" w:pos="8306"/>
        </w:tabs>
      </w:pPr>
      <w:hyperlink w:anchor="_Toc19067" w:history="1">
        <w:r>
          <w:rPr>
            <w:rFonts w:ascii="仿宋" w:eastAsia="仿宋" w:hAnsi="仿宋" w:cs="仿宋" w:hint="eastAsia"/>
            <w:lang w:eastAsia="zh-CN"/>
          </w:rPr>
          <w:t>(七)、营运期大气环境影响分析</w:t>
        </w:r>
        <w:r>
          <w:tab/>
        </w:r>
        <w:r>
          <w:fldChar w:fldCharType="begin"/>
        </w:r>
        <w:r>
          <w:instrText xml:space="preserve"> PAGEREF _Toc19067 \h </w:instrText>
        </w:r>
        <w:r>
          <w:fldChar w:fldCharType="separate"/>
        </w:r>
        <w:r>
          <w:t>35</w:t>
        </w:r>
        <w:r>
          <w:fldChar w:fldCharType="end"/>
        </w:r>
      </w:hyperlink>
    </w:p>
    <w:p>
      <w:pPr>
        <w:pStyle w:val="TOC2"/>
        <w:tabs>
          <w:tab w:val="right" w:leader="dot" w:pos="8306"/>
        </w:tabs>
      </w:pPr>
      <w:hyperlink w:anchor="_Toc25898" w:history="1">
        <w:r>
          <w:rPr>
            <w:rFonts w:ascii="仿宋" w:eastAsia="仿宋" w:hAnsi="仿宋" w:cs="仿宋" w:hint="eastAsia"/>
            <w:lang w:eastAsia="zh-CN"/>
          </w:rPr>
          <w:t>(八)、营运期水环境影响分析</w:t>
        </w:r>
        <w:r>
          <w:tab/>
        </w:r>
        <w:r>
          <w:fldChar w:fldCharType="begin"/>
        </w:r>
        <w:r>
          <w:instrText xml:space="preserve"> PAGEREF _Toc25898 \h </w:instrText>
        </w:r>
        <w:r>
          <w:fldChar w:fldCharType="separate"/>
        </w:r>
        <w:r>
          <w:t>36</w:t>
        </w:r>
        <w:r>
          <w:fldChar w:fldCharType="end"/>
        </w:r>
      </w:hyperlink>
    </w:p>
    <w:p>
      <w:pPr>
        <w:pStyle w:val="TOC2"/>
        <w:tabs>
          <w:tab w:val="right" w:leader="dot" w:pos="8306"/>
        </w:tabs>
      </w:pPr>
      <w:hyperlink w:anchor="_Toc5081" w:history="1">
        <w:r>
          <w:rPr>
            <w:rFonts w:ascii="仿宋" w:eastAsia="仿宋" w:hAnsi="仿宋" w:cs="仿宋" w:hint="eastAsia"/>
            <w:lang w:eastAsia="zh-CN"/>
          </w:rPr>
          <w:t>(九)、营运期固体废弃物环境影响分析</w:t>
        </w:r>
        <w:r>
          <w:tab/>
        </w:r>
        <w:r>
          <w:fldChar w:fldCharType="begin"/>
        </w:r>
        <w:r>
          <w:instrText xml:space="preserve"> PAGEREF _Toc5081 \h </w:instrText>
        </w:r>
        <w:r>
          <w:fldChar w:fldCharType="separate"/>
        </w:r>
        <w:r>
          <w:t>37</w:t>
        </w:r>
        <w:r>
          <w:fldChar w:fldCharType="end"/>
        </w:r>
      </w:hyperlink>
    </w:p>
    <w:p>
      <w:pPr>
        <w:pStyle w:val="TOC2"/>
        <w:tabs>
          <w:tab w:val="right" w:leader="dot" w:pos="8306"/>
        </w:tabs>
      </w:pPr>
      <w:hyperlink w:anchor="_Toc11591" w:history="1">
        <w:r>
          <w:rPr>
            <w:rFonts w:ascii="仿宋" w:eastAsia="仿宋" w:hAnsi="仿宋" w:cs="仿宋" w:hint="eastAsia"/>
            <w:lang w:eastAsia="zh-CN"/>
          </w:rPr>
          <w:t>(十)、营运期声环境影响分析</w:t>
        </w:r>
        <w:r>
          <w:tab/>
        </w:r>
        <w:r>
          <w:fldChar w:fldCharType="begin"/>
        </w:r>
        <w:r>
          <w:instrText xml:space="preserve"> PAGEREF _Toc11591 \h </w:instrText>
        </w:r>
        <w:r>
          <w:fldChar w:fldCharType="separate"/>
        </w:r>
        <w:r>
          <w:t>38</w:t>
        </w:r>
        <w:r>
          <w:fldChar w:fldCharType="end"/>
        </w:r>
      </w:hyperlink>
    </w:p>
    <w:p>
      <w:pPr>
        <w:pStyle w:val="TOC2"/>
        <w:tabs>
          <w:tab w:val="right" w:leader="dot" w:pos="8306"/>
        </w:tabs>
      </w:pPr>
      <w:hyperlink w:anchor="_Toc19327" w:history="1">
        <w:r>
          <w:rPr>
            <w:rFonts w:ascii="仿宋" w:eastAsia="仿宋" w:hAnsi="仿宋" w:cs="仿宋" w:hint="eastAsia"/>
            <w:lang w:eastAsia="zh-CN"/>
          </w:rPr>
          <w:t>(十一)、清洁生产</w:t>
        </w:r>
        <w:r>
          <w:tab/>
        </w:r>
        <w:r>
          <w:fldChar w:fldCharType="begin"/>
        </w:r>
        <w:r>
          <w:instrText xml:space="preserve"> PAGEREF _Toc19327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3" w:history="1">
        <w:r>
          <w:rPr>
            <w:rFonts w:ascii="仿宋" w:eastAsia="仿宋" w:hAnsi="仿宋" w:cs="仿宋" w:hint="eastAsia"/>
            <w:lang w:eastAsia="zh-CN"/>
          </w:rPr>
          <w:t>(十二)、环境管理分析</w:t>
        </w:r>
        <w:r>
          <w:tab/>
        </w:r>
        <w:r>
          <w:fldChar w:fldCharType="begin"/>
        </w:r>
        <w:r>
          <w:instrText xml:space="preserve"> PAGEREF _Toc24703 \h </w:instrText>
        </w:r>
        <w:r>
          <w:fldChar w:fldCharType="separate"/>
        </w:r>
        <w:r>
          <w:t>40</w:t>
        </w:r>
        <w:r>
          <w:fldChar w:fldCharType="end"/>
        </w:r>
      </w:hyperlink>
    </w:p>
    <w:p>
      <w:pPr>
        <w:pStyle w:val="TOC2"/>
        <w:tabs>
          <w:tab w:val="right" w:leader="dot" w:pos="8306"/>
        </w:tabs>
      </w:pPr>
      <w:hyperlink w:anchor="_Toc1267" w:history="1">
        <w:r>
          <w:rPr>
            <w:rFonts w:ascii="仿宋" w:eastAsia="仿宋" w:hAnsi="仿宋" w:cs="仿宋" w:hint="eastAsia"/>
            <w:lang w:eastAsia="zh-CN"/>
          </w:rPr>
          <w:t>(十三)、结论及建议</w:t>
        </w:r>
        <w:r>
          <w:tab/>
        </w:r>
        <w:r>
          <w:fldChar w:fldCharType="begin"/>
        </w:r>
        <w:r>
          <w:instrText xml:space="preserve"> PAGEREF _Toc1267 \h </w:instrText>
        </w:r>
        <w:r>
          <w:fldChar w:fldCharType="separate"/>
        </w:r>
        <w:r>
          <w:t>42</w:t>
        </w:r>
        <w:r>
          <w:fldChar w:fldCharType="end"/>
        </w:r>
      </w:hyperlink>
    </w:p>
    <w:p>
      <w:pPr>
        <w:pStyle w:val="TOC1"/>
        <w:tabs>
          <w:tab w:val="right" w:leader="dot" w:pos="8306"/>
        </w:tabs>
      </w:pPr>
      <w:hyperlink w:anchor="_Toc5616" w:history="1">
        <w:r>
          <w:rPr>
            <w:rFonts w:ascii="仿宋" w:eastAsia="仿宋" w:hAnsi="仿宋" w:cs="仿宋" w:hint="eastAsia"/>
            <w:lang w:eastAsia="zh-CN"/>
          </w:rPr>
          <w:t>七、温湿度控制器项目经济效益</w:t>
        </w:r>
        <w:r>
          <w:tab/>
        </w:r>
        <w:r>
          <w:fldChar w:fldCharType="begin"/>
        </w:r>
        <w:r>
          <w:instrText xml:space="preserve"> PAGEREF _Toc5616 \h </w:instrText>
        </w:r>
        <w:r>
          <w:fldChar w:fldCharType="separate"/>
        </w:r>
        <w:r>
          <w:t>43</w:t>
        </w:r>
        <w:r>
          <w:fldChar w:fldCharType="end"/>
        </w:r>
      </w:hyperlink>
    </w:p>
    <w:p>
      <w:pPr>
        <w:pStyle w:val="TOC2"/>
        <w:tabs>
          <w:tab w:val="right" w:leader="dot" w:pos="8306"/>
        </w:tabs>
      </w:pPr>
      <w:hyperlink w:anchor="_Toc11743" w:history="1">
        <w:r>
          <w:rPr>
            <w:rFonts w:ascii="仿宋" w:eastAsia="仿宋" w:hAnsi="仿宋" w:cs="仿宋" w:hint="eastAsia"/>
            <w:lang w:eastAsia="zh-CN"/>
          </w:rPr>
          <w:t>(一)、基本假设及基础参数选取</w:t>
        </w:r>
        <w:r>
          <w:tab/>
        </w:r>
        <w:r>
          <w:fldChar w:fldCharType="begin"/>
        </w:r>
        <w:r>
          <w:instrText xml:space="preserve"> PAGEREF _Toc11743 \h </w:instrText>
        </w:r>
        <w:r>
          <w:fldChar w:fldCharType="separate"/>
        </w:r>
        <w:r>
          <w:t>43</w:t>
        </w:r>
        <w:r>
          <w:fldChar w:fldCharType="end"/>
        </w:r>
      </w:hyperlink>
    </w:p>
    <w:p>
      <w:pPr>
        <w:pStyle w:val="TOC2"/>
        <w:tabs>
          <w:tab w:val="right" w:leader="dot" w:pos="8306"/>
        </w:tabs>
      </w:pPr>
      <w:hyperlink w:anchor="_Toc29585" w:history="1">
        <w:r>
          <w:rPr>
            <w:rFonts w:ascii="仿宋" w:eastAsia="仿宋" w:hAnsi="仿宋" w:cs="仿宋" w:hint="eastAsia"/>
            <w:lang w:eastAsia="zh-CN"/>
          </w:rPr>
          <w:t>(二)、经济评价财务测算</w:t>
        </w:r>
        <w:r>
          <w:tab/>
        </w:r>
        <w:r>
          <w:fldChar w:fldCharType="begin"/>
        </w:r>
        <w:r>
          <w:instrText xml:space="preserve"> PAGEREF _Toc29585 \h </w:instrText>
        </w:r>
        <w:r>
          <w:fldChar w:fldCharType="separate"/>
        </w:r>
        <w:r>
          <w:t>43</w:t>
        </w:r>
        <w:r>
          <w:fldChar w:fldCharType="end"/>
        </w:r>
      </w:hyperlink>
    </w:p>
    <w:p>
      <w:pPr>
        <w:pStyle w:val="TOC2"/>
        <w:tabs>
          <w:tab w:val="right" w:leader="dot" w:pos="8306"/>
        </w:tabs>
      </w:pPr>
      <w:hyperlink w:anchor="_Toc28526" w:history="1">
        <w:r>
          <w:rPr>
            <w:rFonts w:ascii="仿宋" w:eastAsia="仿宋" w:hAnsi="仿宋" w:cs="仿宋" w:hint="eastAsia"/>
            <w:lang w:eastAsia="zh-CN"/>
          </w:rPr>
          <w:t>(三)、温湿度控制器项目盈利能力分析</w:t>
        </w:r>
        <w:r>
          <w:tab/>
        </w:r>
        <w:r>
          <w:fldChar w:fldCharType="begin"/>
        </w:r>
        <w:r>
          <w:instrText xml:space="preserve"> PAGEREF _Toc28526 \h </w:instrText>
        </w:r>
        <w:r>
          <w:fldChar w:fldCharType="separate"/>
        </w:r>
        <w:r>
          <w:t>45</w:t>
        </w:r>
        <w:r>
          <w:fldChar w:fldCharType="end"/>
        </w:r>
      </w:hyperlink>
    </w:p>
    <w:p>
      <w:pPr>
        <w:pStyle w:val="TOC2"/>
        <w:tabs>
          <w:tab w:val="right" w:leader="dot" w:pos="8306"/>
        </w:tabs>
      </w:pPr>
      <w:hyperlink w:anchor="_Toc29867" w:history="1">
        <w:r>
          <w:rPr>
            <w:rFonts w:ascii="仿宋" w:eastAsia="仿宋" w:hAnsi="仿宋" w:cs="仿宋" w:hint="eastAsia"/>
            <w:lang w:eastAsia="zh-CN"/>
          </w:rPr>
          <w:t>(四)、财务生存能力分析</w:t>
        </w:r>
        <w:r>
          <w:tab/>
        </w:r>
        <w:r>
          <w:fldChar w:fldCharType="begin"/>
        </w:r>
        <w:r>
          <w:instrText xml:space="preserve"> PAGEREF _Toc29867 \h </w:instrText>
        </w:r>
        <w:r>
          <w:fldChar w:fldCharType="separate"/>
        </w:r>
        <w:r>
          <w:t>46</w:t>
        </w:r>
        <w:r>
          <w:fldChar w:fldCharType="end"/>
        </w:r>
      </w:hyperlink>
    </w:p>
    <w:p>
      <w:pPr>
        <w:pStyle w:val="TOC2"/>
        <w:tabs>
          <w:tab w:val="right" w:leader="dot" w:pos="8306"/>
        </w:tabs>
      </w:pPr>
      <w:hyperlink w:anchor="_Toc7017" w:history="1">
        <w:r>
          <w:rPr>
            <w:rFonts w:ascii="仿宋" w:eastAsia="仿宋" w:hAnsi="仿宋" w:cs="仿宋" w:hint="eastAsia"/>
            <w:lang w:eastAsia="zh-CN"/>
          </w:rPr>
          <w:t>(五)、偿债能力分析</w:t>
        </w:r>
        <w:r>
          <w:tab/>
        </w:r>
        <w:r>
          <w:fldChar w:fldCharType="begin"/>
        </w:r>
        <w:r>
          <w:instrText xml:space="preserve"> PAGEREF _Toc7017 \h </w:instrText>
        </w:r>
        <w:r>
          <w:fldChar w:fldCharType="separate"/>
        </w:r>
        <w:r>
          <w:t>47</w:t>
        </w:r>
        <w:r>
          <w:fldChar w:fldCharType="end"/>
        </w:r>
      </w:hyperlink>
    </w:p>
    <w:p>
      <w:pPr>
        <w:pStyle w:val="TOC2"/>
        <w:tabs>
          <w:tab w:val="right" w:leader="dot" w:pos="8306"/>
        </w:tabs>
      </w:pPr>
      <w:hyperlink w:anchor="_Toc24830" w:history="1">
        <w:r>
          <w:rPr>
            <w:rFonts w:ascii="仿宋" w:eastAsia="仿宋" w:hAnsi="仿宋" w:cs="仿宋" w:hint="eastAsia"/>
            <w:lang w:eastAsia="zh-CN"/>
          </w:rPr>
          <w:t>(六)、经济评价结论</w:t>
        </w:r>
        <w:r>
          <w:tab/>
        </w:r>
        <w:r>
          <w:fldChar w:fldCharType="begin"/>
        </w:r>
        <w:r>
          <w:instrText xml:space="preserve"> PAGEREF _Toc24830 \h </w:instrText>
        </w:r>
        <w:r>
          <w:fldChar w:fldCharType="separate"/>
        </w:r>
        <w:r>
          <w:t>48</w:t>
        </w:r>
        <w:r>
          <w:fldChar w:fldCharType="end"/>
        </w:r>
      </w:hyperlink>
    </w:p>
    <w:p>
      <w:pPr>
        <w:pStyle w:val="TOC1"/>
        <w:tabs>
          <w:tab w:val="right" w:leader="dot" w:pos="8306"/>
        </w:tabs>
      </w:pPr>
      <w:hyperlink w:anchor="_Toc2881" w:history="1">
        <w:r>
          <w:rPr>
            <w:rFonts w:ascii="仿宋" w:eastAsia="仿宋" w:hAnsi="仿宋" w:cs="仿宋" w:hint="eastAsia"/>
            <w:lang w:eastAsia="zh-CN"/>
          </w:rPr>
          <w:t>八、公司组建背景分析</w:t>
        </w:r>
        <w:r>
          <w:tab/>
        </w:r>
        <w:r>
          <w:fldChar w:fldCharType="begin"/>
        </w:r>
        <w:r>
          <w:instrText xml:space="preserve"> PAGEREF _Toc2881 \h </w:instrText>
        </w:r>
        <w:r>
          <w:fldChar w:fldCharType="separate"/>
        </w:r>
        <w:r>
          <w:t>48</w:t>
        </w:r>
        <w:r>
          <w:fldChar w:fldCharType="end"/>
        </w:r>
      </w:hyperlink>
    </w:p>
    <w:p>
      <w:pPr>
        <w:pStyle w:val="TOC2"/>
        <w:tabs>
          <w:tab w:val="right" w:leader="dot" w:pos="8306"/>
        </w:tabs>
      </w:pPr>
      <w:hyperlink w:anchor="_Toc25123" w:history="1">
        <w:r>
          <w:rPr>
            <w:rFonts w:ascii="仿宋" w:eastAsia="仿宋" w:hAnsi="仿宋" w:cs="仿宋" w:hint="eastAsia"/>
            <w:lang w:eastAsia="zh-CN"/>
          </w:rPr>
          <w:t>(一)、温湿度控制器项目背景分析</w:t>
        </w:r>
        <w:r>
          <w:tab/>
        </w:r>
        <w:r>
          <w:fldChar w:fldCharType="begin"/>
        </w:r>
        <w:r>
          <w:instrText xml:space="preserve"> PAGEREF _Toc25123 \h </w:instrText>
        </w:r>
        <w:r>
          <w:fldChar w:fldCharType="separate"/>
        </w:r>
        <w:r>
          <w:t>48</w:t>
        </w:r>
        <w:r>
          <w:fldChar w:fldCharType="end"/>
        </w:r>
      </w:hyperlink>
    </w:p>
    <w:p>
      <w:pPr>
        <w:pStyle w:val="TOC2"/>
        <w:tabs>
          <w:tab w:val="right" w:leader="dot" w:pos="8306"/>
        </w:tabs>
      </w:pPr>
      <w:hyperlink w:anchor="_Toc18541" w:history="1">
        <w:r>
          <w:rPr>
            <w:rFonts w:ascii="仿宋" w:eastAsia="仿宋" w:hAnsi="仿宋" w:cs="仿宋" w:hint="eastAsia"/>
            <w:lang w:eastAsia="zh-CN"/>
          </w:rPr>
          <w:t>(二)、温湿度控制器项目建设必要性分析</w:t>
        </w:r>
        <w:r>
          <w:tab/>
        </w:r>
        <w:r>
          <w:fldChar w:fldCharType="begin"/>
        </w:r>
        <w:r>
          <w:instrText xml:space="preserve"> PAGEREF _Toc18541 \h </w:instrText>
        </w:r>
        <w:r>
          <w:fldChar w:fldCharType="separate"/>
        </w:r>
        <w:r>
          <w:t>49</w:t>
        </w:r>
        <w:r>
          <w:fldChar w:fldCharType="end"/>
        </w:r>
      </w:hyperlink>
    </w:p>
    <w:p>
      <w:pPr>
        <w:pStyle w:val="TOC2"/>
        <w:tabs>
          <w:tab w:val="right" w:leader="dot" w:pos="8306"/>
        </w:tabs>
      </w:pPr>
      <w:hyperlink w:anchor="_Toc20716" w:history="1">
        <w:r>
          <w:rPr>
            <w:rFonts w:ascii="仿宋" w:eastAsia="仿宋" w:hAnsi="仿宋" w:cs="仿宋" w:hint="eastAsia"/>
            <w:lang w:eastAsia="zh-CN"/>
          </w:rPr>
          <w:t>(三)、鼓励中小企业发展</w:t>
        </w:r>
        <w:r>
          <w:tab/>
        </w:r>
        <w:r>
          <w:fldChar w:fldCharType="begin"/>
        </w:r>
        <w:r>
          <w:instrText xml:space="preserve"> PAGEREF _Toc20716 \h </w:instrText>
        </w:r>
        <w:r>
          <w:fldChar w:fldCharType="separate"/>
        </w:r>
        <w:r>
          <w:t>51</w:t>
        </w:r>
        <w:r>
          <w:fldChar w:fldCharType="end"/>
        </w:r>
      </w:hyperlink>
    </w:p>
    <w:p>
      <w:pPr>
        <w:pStyle w:val="TOC2"/>
        <w:tabs>
          <w:tab w:val="right" w:leader="dot" w:pos="8306"/>
        </w:tabs>
      </w:pPr>
      <w:hyperlink w:anchor="_Toc20682" w:history="1">
        <w:r>
          <w:rPr>
            <w:rFonts w:ascii="仿宋" w:eastAsia="仿宋" w:hAnsi="仿宋" w:cs="仿宋" w:hint="eastAsia"/>
            <w:lang w:eastAsia="zh-CN"/>
          </w:rPr>
          <w:t>(四)、宏观经济形势分析</w:t>
        </w:r>
        <w:r>
          <w:tab/>
        </w:r>
        <w:r>
          <w:fldChar w:fldCharType="begin"/>
        </w:r>
        <w:r>
          <w:instrText xml:space="preserve"> PAGEREF _Toc20682 \h </w:instrText>
        </w:r>
        <w:r>
          <w:fldChar w:fldCharType="separate"/>
        </w:r>
        <w:r>
          <w:t>52</w:t>
        </w:r>
        <w:r>
          <w:fldChar w:fldCharType="end"/>
        </w:r>
      </w:hyperlink>
    </w:p>
    <w:p>
      <w:pPr>
        <w:pStyle w:val="TOC1"/>
        <w:tabs>
          <w:tab w:val="right" w:leader="dot" w:pos="8306"/>
        </w:tabs>
      </w:pPr>
      <w:hyperlink w:anchor="_Toc25294" w:history="1">
        <w:r>
          <w:rPr>
            <w:rFonts w:ascii="仿宋" w:eastAsia="仿宋" w:hAnsi="仿宋" w:cs="仿宋" w:hint="eastAsia"/>
            <w:lang w:eastAsia="zh-CN"/>
          </w:rPr>
          <w:t>九、目标客户和受众分析</w:t>
        </w:r>
        <w:r>
          <w:tab/>
        </w:r>
        <w:r>
          <w:fldChar w:fldCharType="begin"/>
        </w:r>
        <w:r>
          <w:instrText xml:space="preserve"> PAGEREF _Toc25294 \h </w:instrText>
        </w:r>
        <w:r>
          <w:fldChar w:fldCharType="separate"/>
        </w:r>
        <w:r>
          <w:t>53</w:t>
        </w:r>
        <w:r>
          <w:fldChar w:fldCharType="end"/>
        </w:r>
      </w:hyperlink>
    </w:p>
    <w:p>
      <w:pPr>
        <w:pStyle w:val="TOC2"/>
        <w:tabs>
          <w:tab w:val="right" w:leader="dot" w:pos="8306"/>
        </w:tabs>
      </w:pPr>
      <w:hyperlink w:anchor="_Toc7897" w:history="1">
        <w:r>
          <w:rPr>
            <w:rFonts w:ascii="仿宋" w:eastAsia="仿宋" w:hAnsi="仿宋" w:cs="仿宋" w:hint="eastAsia"/>
            <w:lang w:eastAsia="zh-CN"/>
          </w:rPr>
          <w:t>(一)、客户群体描述</w:t>
        </w:r>
        <w:r>
          <w:tab/>
        </w:r>
        <w:r>
          <w:fldChar w:fldCharType="begin"/>
        </w:r>
        <w:r>
          <w:instrText xml:space="preserve"> PAGEREF _Toc7897 \h </w:instrText>
        </w:r>
        <w:r>
          <w:fldChar w:fldCharType="separate"/>
        </w:r>
        <w:r>
          <w:t>53</w:t>
        </w:r>
        <w:r>
          <w:fldChar w:fldCharType="end"/>
        </w:r>
      </w:hyperlink>
    </w:p>
    <w:p>
      <w:pPr>
        <w:pStyle w:val="TOC2"/>
        <w:tabs>
          <w:tab w:val="right" w:leader="dot" w:pos="8306"/>
        </w:tabs>
      </w:pPr>
      <w:hyperlink w:anchor="_Toc24478" w:history="1">
        <w:r>
          <w:rPr>
            <w:rFonts w:ascii="仿宋" w:eastAsia="仿宋" w:hAnsi="仿宋" w:cs="仿宋" w:hint="eastAsia"/>
            <w:lang w:eastAsia="zh-CN"/>
          </w:rPr>
          <w:t>(二)、客户需求和期望</w:t>
        </w:r>
        <w:r>
          <w:tab/>
        </w:r>
        <w:r>
          <w:fldChar w:fldCharType="begin"/>
        </w:r>
        <w:r>
          <w:instrText xml:space="preserve"> PAGEREF _Toc24478 \h </w:instrText>
        </w:r>
        <w:r>
          <w:fldChar w:fldCharType="separate"/>
        </w:r>
        <w:r>
          <w:t>54</w:t>
        </w:r>
        <w:r>
          <w:fldChar w:fldCharType="end"/>
        </w:r>
      </w:hyperlink>
    </w:p>
    <w:p>
      <w:pPr>
        <w:pStyle w:val="TOC2"/>
        <w:tabs>
          <w:tab w:val="right" w:leader="dot" w:pos="8306"/>
        </w:tabs>
      </w:pPr>
      <w:hyperlink w:anchor="_Toc7442" w:history="1">
        <w:r>
          <w:rPr>
            <w:rFonts w:ascii="仿宋" w:eastAsia="仿宋" w:hAnsi="仿宋" w:cs="仿宋" w:hint="eastAsia"/>
            <w:lang w:eastAsia="zh-CN"/>
          </w:rPr>
          <w:t>(三)、客户获取策略</w:t>
        </w:r>
        <w:r>
          <w:tab/>
        </w:r>
        <w:r>
          <w:fldChar w:fldCharType="begin"/>
        </w:r>
        <w:r>
          <w:instrText xml:space="preserve"> PAGEREF _Toc7442 \h </w:instrText>
        </w:r>
        <w:r>
          <w:fldChar w:fldCharType="separate"/>
        </w:r>
        <w:r>
          <w:t>56</w:t>
        </w:r>
        <w:r>
          <w:fldChar w:fldCharType="end"/>
        </w:r>
      </w:hyperlink>
    </w:p>
    <w:p>
      <w:pPr>
        <w:pStyle w:val="TOC2"/>
        <w:tabs>
          <w:tab w:val="right" w:leader="dot" w:pos="8306"/>
        </w:tabs>
      </w:pPr>
      <w:hyperlink w:anchor="_Toc2592" w:history="1">
        <w:r>
          <w:rPr>
            <w:rFonts w:ascii="仿宋" w:eastAsia="仿宋" w:hAnsi="仿宋" w:cs="仿宋" w:hint="eastAsia"/>
            <w:lang w:eastAsia="zh-CN"/>
          </w:rPr>
          <w:t>(四)、客户关系管理</w:t>
        </w:r>
        <w:r>
          <w:tab/>
        </w:r>
        <w:r>
          <w:fldChar w:fldCharType="begin"/>
        </w:r>
        <w:r>
          <w:instrText xml:space="preserve"> PAGEREF _Toc2592 \h </w:instrText>
        </w:r>
        <w:r>
          <w:fldChar w:fldCharType="separate"/>
        </w:r>
        <w:r>
          <w:t>58</w:t>
        </w:r>
        <w:r>
          <w:fldChar w:fldCharType="end"/>
        </w:r>
      </w:hyperlink>
    </w:p>
    <w:p>
      <w:pPr>
        <w:pStyle w:val="TOC1"/>
        <w:tabs>
          <w:tab w:val="right" w:leader="dot" w:pos="8306"/>
        </w:tabs>
      </w:pPr>
      <w:hyperlink w:anchor="_Toc9379" w:history="1">
        <w:r>
          <w:rPr>
            <w:rFonts w:ascii="仿宋" w:eastAsia="仿宋" w:hAnsi="仿宋" w:cs="仿宋" w:hint="eastAsia"/>
            <w:lang w:eastAsia="zh-CN"/>
          </w:rPr>
          <w:t>十、SWOT分析</w:t>
        </w:r>
        <w:r>
          <w:tab/>
        </w:r>
        <w:r>
          <w:fldChar w:fldCharType="begin"/>
        </w:r>
        <w:r>
          <w:instrText xml:space="preserve"> PAGEREF _Toc9379 \h </w:instrText>
        </w:r>
        <w:r>
          <w:fldChar w:fldCharType="separate"/>
        </w:r>
        <w:r>
          <w:t>60</w:t>
        </w:r>
        <w:r>
          <w:fldChar w:fldCharType="end"/>
        </w:r>
      </w:hyperlink>
    </w:p>
    <w:p>
      <w:pPr>
        <w:pStyle w:val="TOC2"/>
        <w:tabs>
          <w:tab w:val="right" w:leader="dot" w:pos="8306"/>
        </w:tabs>
      </w:pPr>
      <w:hyperlink w:anchor="_Toc31301" w:history="1">
        <w:r>
          <w:rPr>
            <w:rFonts w:ascii="仿宋" w:eastAsia="仿宋" w:hAnsi="仿宋" w:cs="仿宋" w:hint="eastAsia"/>
            <w:lang w:eastAsia="zh-CN"/>
          </w:rPr>
          <w:t>(一)、优势分析(S)</w:t>
        </w:r>
        <w:r>
          <w:tab/>
        </w:r>
        <w:r>
          <w:fldChar w:fldCharType="begin"/>
        </w:r>
        <w:r>
          <w:instrText xml:space="preserve"> PAGEREF _Toc31301 \h </w:instrText>
        </w:r>
        <w:r>
          <w:fldChar w:fldCharType="separate"/>
        </w:r>
        <w:r>
          <w:t>60</w:t>
        </w:r>
        <w:r>
          <w:fldChar w:fldCharType="end"/>
        </w:r>
      </w:hyperlink>
    </w:p>
    <w:p>
      <w:pPr>
        <w:pStyle w:val="TOC2"/>
        <w:tabs>
          <w:tab w:val="right" w:leader="dot" w:pos="8306"/>
        </w:tabs>
      </w:pPr>
      <w:hyperlink w:anchor="_Toc27475" w:history="1">
        <w:r>
          <w:rPr>
            <w:rFonts w:ascii="仿宋" w:eastAsia="仿宋" w:hAnsi="仿宋" w:cs="仿宋" w:hint="eastAsia"/>
            <w:lang w:eastAsia="zh-CN"/>
          </w:rPr>
          <w:t>(二)、劣势分析(W)</w:t>
        </w:r>
        <w:r>
          <w:tab/>
        </w:r>
        <w:r>
          <w:fldChar w:fldCharType="begin"/>
        </w:r>
        <w:r>
          <w:instrText xml:space="preserve"> PAGEREF _Toc27475 \h </w:instrText>
        </w:r>
        <w:r>
          <w:fldChar w:fldCharType="separate"/>
        </w:r>
        <w:r>
          <w:t>60</w:t>
        </w:r>
        <w:r>
          <w:fldChar w:fldCharType="end"/>
        </w:r>
      </w:hyperlink>
    </w:p>
    <w:p>
      <w:pPr>
        <w:pStyle w:val="TOC2"/>
        <w:tabs>
          <w:tab w:val="right" w:leader="dot" w:pos="8306"/>
        </w:tabs>
      </w:pPr>
      <w:hyperlink w:anchor="_Toc24063" w:history="1">
        <w:r>
          <w:rPr>
            <w:rFonts w:ascii="仿宋" w:eastAsia="仿宋" w:hAnsi="仿宋" w:cs="仿宋" w:hint="eastAsia"/>
            <w:lang w:eastAsia="zh-CN"/>
          </w:rPr>
          <w:t>(三)、机会分析()</w:t>
        </w:r>
        <w:r>
          <w:tab/>
        </w:r>
        <w:r>
          <w:fldChar w:fldCharType="begin"/>
        </w:r>
        <w:r>
          <w:instrText xml:space="preserve"> PAGEREF _Toc24063 \h </w:instrText>
        </w:r>
        <w:r>
          <w:fldChar w:fldCharType="separate"/>
        </w:r>
        <w:r>
          <w:t>61</w:t>
        </w:r>
        <w:r>
          <w:fldChar w:fldCharType="end"/>
        </w:r>
      </w:hyperlink>
    </w:p>
    <w:p>
      <w:pPr>
        <w:pStyle w:val="TOC2"/>
        <w:tabs>
          <w:tab w:val="right" w:leader="dot" w:pos="8306"/>
        </w:tabs>
      </w:pPr>
      <w:hyperlink w:anchor="_Toc8551" w:history="1">
        <w:r>
          <w:rPr>
            <w:rFonts w:ascii="仿宋" w:eastAsia="仿宋" w:hAnsi="仿宋" w:cs="仿宋" w:hint="eastAsia"/>
            <w:lang w:eastAsia="zh-CN"/>
          </w:rPr>
          <w:t>(四)、威胁分析(T)</w:t>
        </w:r>
        <w:r>
          <w:tab/>
        </w:r>
        <w:r>
          <w:fldChar w:fldCharType="begin"/>
        </w:r>
        <w:r>
          <w:instrText xml:space="preserve"> PAGEREF _Toc8551 \h </w:instrText>
        </w:r>
        <w:r>
          <w:fldChar w:fldCharType="separate"/>
        </w:r>
        <w:r>
          <w:t>62</w:t>
        </w:r>
        <w:r>
          <w:fldChar w:fldCharType="end"/>
        </w:r>
      </w:hyperlink>
    </w:p>
    <w:p>
      <w:pPr>
        <w:pStyle w:val="TOC1"/>
        <w:tabs>
          <w:tab w:val="right" w:leader="dot" w:pos="8306"/>
        </w:tabs>
      </w:pPr>
      <w:hyperlink w:anchor="_Toc32280" w:history="1">
        <w:r>
          <w:rPr>
            <w:rFonts w:ascii="仿宋" w:eastAsia="仿宋" w:hAnsi="仿宋" w:cs="仿宋" w:hint="eastAsia"/>
            <w:lang w:eastAsia="zh-CN"/>
          </w:rPr>
          <w:t>十一、温湿度控制器项目总结分析</w:t>
        </w:r>
        <w:r>
          <w:tab/>
        </w:r>
        <w:r>
          <w:fldChar w:fldCharType="begin"/>
        </w:r>
        <w:r>
          <w:instrText xml:space="preserve"> PAGEREF _Toc32280 \h </w:instrText>
        </w:r>
        <w:r>
          <w:fldChar w:fldCharType="separate"/>
        </w:r>
        <w:r>
          <w:t>63</w:t>
        </w:r>
        <w:r>
          <w:fldChar w:fldCharType="end"/>
        </w:r>
      </w:hyperlink>
    </w:p>
    <w:p>
      <w:pPr>
        <w:pStyle w:val="TOC1"/>
        <w:tabs>
          <w:tab w:val="right" w:leader="dot" w:pos="8306"/>
        </w:tabs>
      </w:pPr>
      <w:hyperlink w:anchor="_Toc18359" w:history="1">
        <w:r>
          <w:rPr>
            <w:rFonts w:ascii="仿宋" w:eastAsia="仿宋" w:hAnsi="仿宋" w:cs="仿宋" w:hint="eastAsia"/>
            <w:lang w:eastAsia="zh-CN"/>
          </w:rPr>
          <w:t>十二、推进公司成立的必要性分析</w:t>
        </w:r>
        <w:r>
          <w:tab/>
        </w:r>
        <w:r>
          <w:fldChar w:fldCharType="begin"/>
        </w:r>
        <w:r>
          <w:instrText xml:space="preserve"> PAGEREF _Toc18359 \h </w:instrText>
        </w:r>
        <w:r>
          <w:fldChar w:fldCharType="separate"/>
        </w:r>
        <w:r>
          <w:t>65</w:t>
        </w:r>
        <w:r>
          <w:fldChar w:fldCharType="end"/>
        </w:r>
      </w:hyperlink>
    </w:p>
    <w:p>
      <w:pPr>
        <w:pStyle w:val="TOC2"/>
        <w:tabs>
          <w:tab w:val="right" w:leader="dot" w:pos="8306"/>
        </w:tabs>
      </w:pPr>
      <w:hyperlink w:anchor="_Toc3702" w:history="1">
        <w:r>
          <w:rPr>
            <w:rFonts w:ascii="仿宋" w:eastAsia="仿宋" w:hAnsi="仿宋" w:cs="仿宋" w:hint="eastAsia"/>
            <w:lang w:eastAsia="zh-CN"/>
          </w:rPr>
          <w:t>(一)、市场需求和机会</w:t>
        </w:r>
        <w:r>
          <w:tab/>
        </w:r>
        <w:r>
          <w:fldChar w:fldCharType="begin"/>
        </w:r>
        <w:r>
          <w:instrText xml:space="preserve"> PAGEREF _Toc3702 \h </w:instrText>
        </w:r>
        <w:r>
          <w:fldChar w:fldCharType="separate"/>
        </w:r>
        <w:r>
          <w:t>65</w:t>
        </w:r>
        <w:r>
          <w:fldChar w:fldCharType="end"/>
        </w:r>
      </w:hyperlink>
    </w:p>
    <w:p>
      <w:pPr>
        <w:pStyle w:val="TOC2"/>
        <w:tabs>
          <w:tab w:val="right" w:leader="dot" w:pos="8306"/>
        </w:tabs>
      </w:pPr>
      <w:hyperlink w:anchor="_Toc18258" w:history="1">
        <w:r>
          <w:rPr>
            <w:rFonts w:ascii="仿宋" w:eastAsia="仿宋" w:hAnsi="仿宋" w:cs="仿宋" w:hint="eastAsia"/>
            <w:lang w:eastAsia="zh-CN"/>
          </w:rPr>
          <w:t>(二)、公司目标和战略</w:t>
        </w:r>
        <w:r>
          <w:tab/>
        </w:r>
        <w:r>
          <w:fldChar w:fldCharType="begin"/>
        </w:r>
        <w:r>
          <w:instrText xml:space="preserve"> PAGEREF _Toc18258 \h </w:instrText>
        </w:r>
        <w:r>
          <w:fldChar w:fldCharType="separate"/>
        </w:r>
        <w:r>
          <w:t>65</w:t>
        </w:r>
        <w:r>
          <w:fldChar w:fldCharType="end"/>
        </w:r>
      </w:hyperlink>
    </w:p>
    <w:p>
      <w:pPr>
        <w:pStyle w:val="TOC2"/>
        <w:tabs>
          <w:tab w:val="right" w:leader="dot" w:pos="8306"/>
        </w:tabs>
      </w:pPr>
      <w:hyperlink w:anchor="_Toc19878" w:history="1">
        <w:r>
          <w:rPr>
            <w:rFonts w:ascii="仿宋" w:eastAsia="仿宋" w:hAnsi="仿宋" w:cs="仿宋" w:hint="eastAsia"/>
            <w:lang w:eastAsia="zh-CN"/>
          </w:rPr>
          <w:t>(三)、公司竞争优势</w:t>
        </w:r>
        <w:r>
          <w:tab/>
        </w:r>
        <w:r>
          <w:fldChar w:fldCharType="begin"/>
        </w:r>
        <w:r>
          <w:instrText xml:space="preserve"> PAGEREF _Toc19878 \h </w:instrText>
        </w:r>
        <w:r>
          <w:fldChar w:fldCharType="separate"/>
        </w:r>
        <w:r>
          <w:t>65</w:t>
        </w:r>
        <w:r>
          <w:fldChar w:fldCharType="end"/>
        </w:r>
      </w:hyperlink>
    </w:p>
    <w:p>
      <w:pPr>
        <w:pStyle w:val="TOC1"/>
        <w:tabs>
          <w:tab w:val="right" w:leader="dot" w:pos="8306"/>
        </w:tabs>
      </w:pPr>
      <w:hyperlink w:anchor="_Toc24419" w:history="1">
        <w:r>
          <w:rPr>
            <w:rFonts w:ascii="仿宋" w:eastAsia="仿宋" w:hAnsi="仿宋" w:cs="仿宋" w:hint="eastAsia"/>
            <w:lang w:eastAsia="zh-CN"/>
          </w:rPr>
          <w:t>十三、市场营销策略</w:t>
        </w:r>
        <w:r>
          <w:tab/>
        </w:r>
        <w:r>
          <w:fldChar w:fldCharType="begin"/>
        </w:r>
        <w:r>
          <w:instrText xml:space="preserve"> PAGEREF _Toc24419 \h </w:instrText>
        </w:r>
        <w:r>
          <w:fldChar w:fldCharType="separate"/>
        </w:r>
        <w:r>
          <w:t>66</w:t>
        </w:r>
        <w:r>
          <w:fldChar w:fldCharType="end"/>
        </w:r>
      </w:hyperlink>
    </w:p>
    <w:p>
      <w:pPr>
        <w:pStyle w:val="TOC2"/>
        <w:tabs>
          <w:tab w:val="right" w:leader="dot" w:pos="8306"/>
        </w:tabs>
      </w:pPr>
      <w:hyperlink w:anchor="_Toc21933" w:history="1">
        <w:r>
          <w:rPr>
            <w:rFonts w:ascii="仿宋" w:eastAsia="仿宋" w:hAnsi="仿宋" w:cs="仿宋" w:hint="eastAsia"/>
            <w:lang w:eastAsia="zh-CN"/>
          </w:rPr>
          <w:t>(一)、市场定位和目标市场</w:t>
        </w:r>
        <w:r>
          <w:tab/>
        </w:r>
        <w:r>
          <w:fldChar w:fldCharType="begin"/>
        </w:r>
        <w:r>
          <w:instrText xml:space="preserve"> PAGEREF _Toc21933 \h </w:instrText>
        </w:r>
        <w:r>
          <w:fldChar w:fldCharType="separate"/>
        </w:r>
        <w:r>
          <w:t>66</w:t>
        </w:r>
        <w:r>
          <w:fldChar w:fldCharType="end"/>
        </w:r>
      </w:hyperlink>
    </w:p>
    <w:p>
      <w:pPr>
        <w:pStyle w:val="TOC2"/>
        <w:tabs>
          <w:tab w:val="right" w:leader="dot" w:pos="8306"/>
        </w:tabs>
      </w:pPr>
      <w:hyperlink w:anchor="_Toc25406" w:history="1">
        <w:r>
          <w:rPr>
            <w:rFonts w:ascii="仿宋" w:eastAsia="仿宋" w:hAnsi="仿宋" w:cs="仿宋" w:hint="eastAsia"/>
            <w:lang w:eastAsia="zh-CN"/>
          </w:rPr>
          <w:t>(二)、定价策略</w:t>
        </w:r>
        <w:r>
          <w:tab/>
        </w:r>
        <w:r>
          <w:fldChar w:fldCharType="begin"/>
        </w:r>
        <w:r>
          <w:instrText xml:space="preserve"> PAGEREF _Toc25406 \h </w:instrText>
        </w:r>
        <w:r>
          <w:fldChar w:fldCharType="separate"/>
        </w:r>
        <w:r>
          <w:t>67</w:t>
        </w:r>
        <w:r>
          <w:fldChar w:fldCharType="end"/>
        </w:r>
      </w:hyperlink>
    </w:p>
    <w:p>
      <w:pPr>
        <w:pStyle w:val="TOC2"/>
        <w:tabs>
          <w:tab w:val="right" w:leader="dot" w:pos="8306"/>
        </w:tabs>
      </w:pPr>
      <w:hyperlink w:anchor="_Toc20587" w:history="1">
        <w:r>
          <w:rPr>
            <w:rFonts w:ascii="仿宋" w:eastAsia="仿宋" w:hAnsi="仿宋" w:cs="仿宋" w:hint="eastAsia"/>
            <w:lang w:eastAsia="zh-CN"/>
          </w:rPr>
          <w:t>(三)、销售和推广策略</w:t>
        </w:r>
        <w:r>
          <w:tab/>
        </w:r>
        <w:r>
          <w:fldChar w:fldCharType="begin"/>
        </w:r>
        <w:r>
          <w:instrText xml:space="preserve"> PAGEREF _Toc20587 \h </w:instrText>
        </w:r>
        <w:r>
          <w:fldChar w:fldCharType="separate"/>
        </w:r>
        <w:r>
          <w:t>69</w:t>
        </w:r>
        <w:r>
          <w:fldChar w:fldCharType="end"/>
        </w:r>
      </w:hyperlink>
    </w:p>
    <w:p>
      <w:pPr>
        <w:pStyle w:val="TOC2"/>
        <w:tabs>
          <w:tab w:val="right" w:leader="dot" w:pos="8306"/>
        </w:tabs>
      </w:pPr>
      <w:hyperlink w:anchor="_Toc20916" w:history="1">
        <w:r>
          <w:rPr>
            <w:rFonts w:ascii="仿宋" w:eastAsia="仿宋" w:hAnsi="仿宋" w:cs="仿宋" w:hint="eastAsia"/>
            <w:lang w:eastAsia="zh-CN"/>
          </w:rPr>
          <w:t>(四)、销售渠道和分销策略</w:t>
        </w:r>
        <w:r>
          <w:tab/>
        </w:r>
        <w:r>
          <w:fldChar w:fldCharType="begin"/>
        </w:r>
        <w:r>
          <w:instrText xml:space="preserve"> PAGEREF _Toc20916 \h </w:instrText>
        </w:r>
        <w:r>
          <w:fldChar w:fldCharType="separate"/>
        </w:r>
        <w:r>
          <w:t>70</w:t>
        </w:r>
        <w:r>
          <w:fldChar w:fldCharType="end"/>
        </w:r>
      </w:hyperlink>
    </w:p>
    <w:p>
      <w:pPr>
        <w:pStyle w:val="TOC1"/>
        <w:tabs>
          <w:tab w:val="right" w:leader="dot" w:pos="8306"/>
        </w:tabs>
      </w:pPr>
      <w:hyperlink w:anchor="_Toc5145" w:history="1">
        <w:r>
          <w:rPr>
            <w:rFonts w:ascii="仿宋" w:eastAsia="仿宋" w:hAnsi="仿宋" w:cs="仿宋" w:hint="eastAsia"/>
            <w:lang w:eastAsia="zh-CN"/>
          </w:rPr>
          <w:t>十四、风险分析</w:t>
        </w:r>
        <w:r>
          <w:tab/>
        </w:r>
        <w:r>
          <w:fldChar w:fldCharType="begin"/>
        </w:r>
        <w:r>
          <w:instrText xml:space="preserve"> PAGEREF _Toc5145 \h </w:instrText>
        </w:r>
        <w:r>
          <w:fldChar w:fldCharType="separate"/>
        </w:r>
        <w:r>
          <w:t>71</w:t>
        </w:r>
        <w:r>
          <w:fldChar w:fldCharType="end"/>
        </w:r>
      </w:hyperlink>
    </w:p>
    <w:p>
      <w:pPr>
        <w:pStyle w:val="TOC2"/>
        <w:tabs>
          <w:tab w:val="right" w:leader="dot" w:pos="8306"/>
        </w:tabs>
      </w:pPr>
      <w:hyperlink w:anchor="_Toc22558" w:history="1">
        <w:r>
          <w:rPr>
            <w:rFonts w:ascii="仿宋" w:eastAsia="仿宋" w:hAnsi="仿宋" w:cs="仿宋" w:hint="eastAsia"/>
            <w:lang w:eastAsia="zh-CN"/>
          </w:rPr>
          <w:t>(一)、内部风险</w:t>
        </w:r>
        <w:r>
          <w:tab/>
        </w:r>
        <w:r>
          <w:fldChar w:fldCharType="begin"/>
        </w:r>
        <w:r>
          <w:instrText xml:space="preserve"> PAGEREF _Toc22558 \h </w:instrText>
        </w:r>
        <w:r>
          <w:fldChar w:fldCharType="separate"/>
        </w:r>
        <w:r>
          <w:t>71</w:t>
        </w:r>
        <w:r>
          <w:fldChar w:fldCharType="end"/>
        </w:r>
      </w:hyperlink>
    </w:p>
    <w:p>
      <w:pPr>
        <w:pStyle w:val="TOC2"/>
        <w:tabs>
          <w:tab w:val="right" w:leader="dot" w:pos="8306"/>
        </w:tabs>
      </w:pPr>
      <w:hyperlink w:anchor="_Toc4258" w:history="1">
        <w:r>
          <w:rPr>
            <w:rFonts w:ascii="仿宋" w:eastAsia="仿宋" w:hAnsi="仿宋" w:cs="仿宋" w:hint="eastAsia"/>
            <w:lang w:eastAsia="zh-CN"/>
          </w:rPr>
          <w:t>(二)、外部风险</w:t>
        </w:r>
        <w:r>
          <w:tab/>
        </w:r>
        <w:r>
          <w:fldChar w:fldCharType="begin"/>
        </w:r>
        <w:r>
          <w:instrText xml:space="preserve"> PAGEREF _Toc4258 \h </w:instrText>
        </w:r>
        <w:r>
          <w:fldChar w:fldCharType="separate"/>
        </w:r>
        <w:r>
          <w:t>72</w:t>
        </w:r>
        <w:r>
          <w:fldChar w:fldCharType="end"/>
        </w:r>
      </w:hyperlink>
    </w:p>
    <w:p>
      <w:pPr>
        <w:pStyle w:val="TOC2"/>
        <w:tabs>
          <w:tab w:val="right" w:leader="dot" w:pos="8306"/>
        </w:tabs>
      </w:pPr>
      <w:hyperlink w:anchor="_Toc9928" w:history="1">
        <w:r>
          <w:rPr>
            <w:rFonts w:ascii="仿宋" w:eastAsia="仿宋" w:hAnsi="仿宋" w:cs="仿宋" w:hint="eastAsia"/>
            <w:lang w:eastAsia="zh-CN"/>
          </w:rPr>
          <w:t>(三)、风险管理策略</w:t>
        </w:r>
        <w:r>
          <w:tab/>
        </w:r>
        <w:r>
          <w:fldChar w:fldCharType="begin"/>
        </w:r>
        <w:r>
          <w:instrText xml:space="preserve"> PAGEREF _Toc9928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82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00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一、温湿度控制器行业分析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温湿度控制器行业规模及增长性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温湿度控制器行业代表品牌及对应公司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98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根据相关机构的最新数据，温湿度控制器行业在未来几年将继续保持增长，预计到2023年，该行业的价值将达到XXX亿美元。这一行业正在经历新的变革，出现了一些明显趋势。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电子商务的崛起对温湿度控制器包装产生了重要影响。\需要具备适应不同销售渠道的特性，以保证产品在运输和在线销售中的完好无损。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总体而言，温湿度控制器包装行业呈现出稳健的年均增长率，约为4-5%。这一增长受到不断变化的消费者偏好、意识提高和不断增长的收入水平的推动。。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36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温湿度控制器包装行业一直处于稳步增长的轨道，并且未来前景看好。以下是对行业发展及市场前景的分析：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https://d.book118.com/688142105074006036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温湿度控制器行业相关公司设立可行性研究报告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温湿度控制器行业相关公司设立可行性研究报告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温湿度控制器行业相关公司设立可行性研究报告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温湿度控制器行业相关公司设立可行性研究报告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温湿度控制器行业相关公司设立可行性研究报告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8142105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2024-02-04T12:57:00Z</dcterms:created>
  <dcterms:modified xsi:type="dcterms:W3CDTF">2024-02-04T12:57:43Z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B5DA9B35B8A9497DA1998AF2CF34D896_11</vt:lpwstr>
  </property>
  <property fmtid="{D5CDD505-2E9C-101B-9397-08002B2CF9AE}" pid="3" name="KSOProductBuildVer">
    <vt:lpwstr>2052-12.1.0.16250</vt:lpwstr>
  </property>
</Properties>
</file>