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PCB化学品行业相关公司筹备报告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15" w:history="1">
        <w:r>
          <w:rPr>
            <w:rFonts w:ascii="仿宋" w:eastAsia="仿宋" w:hAnsi="仿宋" w:cs="仿宋" w:hint="eastAsia"/>
            <w:lang w:eastAsia="zh-CN"/>
          </w:rPr>
          <w:t>序言</w:t>
        </w:r>
        <w:r>
          <w:tab/>
        </w:r>
        <w:r>
          <w:fldChar w:fldCharType="begin"/>
        </w:r>
        <w:r>
          <w:instrText xml:space="preserve"> PAGEREF _Toc14215 \h </w:instrText>
        </w:r>
        <w:r>
          <w:fldChar w:fldCharType="separate"/>
        </w:r>
        <w:r>
          <w:t>3</w:t>
        </w:r>
        <w:r>
          <w:fldChar w:fldCharType="end"/>
        </w:r>
      </w:hyperlink>
    </w:p>
    <w:p>
      <w:pPr>
        <w:pStyle w:val="TOC1"/>
        <w:tabs>
          <w:tab w:val="right" w:leader="dot" w:pos="8306"/>
        </w:tabs>
      </w:pPr>
      <w:hyperlink w:anchor="_Toc14361" w:history="1">
        <w:r>
          <w:rPr>
            <w:rFonts w:ascii="仿宋" w:eastAsia="仿宋" w:hAnsi="仿宋" w:cs="仿宋" w:hint="eastAsia"/>
            <w:lang w:eastAsia="zh-CN"/>
          </w:rPr>
          <w:t>一、发展规划</w:t>
        </w:r>
        <w:r>
          <w:tab/>
        </w:r>
        <w:r>
          <w:fldChar w:fldCharType="begin"/>
        </w:r>
        <w:r>
          <w:instrText xml:space="preserve"> PAGEREF _Toc14361 \h </w:instrText>
        </w:r>
        <w:r>
          <w:fldChar w:fldCharType="separate"/>
        </w:r>
        <w:r>
          <w:t>3</w:t>
        </w:r>
        <w:r>
          <w:fldChar w:fldCharType="end"/>
        </w:r>
      </w:hyperlink>
    </w:p>
    <w:p>
      <w:pPr>
        <w:pStyle w:val="TOC2"/>
        <w:tabs>
          <w:tab w:val="right" w:leader="dot" w:pos="8306"/>
        </w:tabs>
      </w:pPr>
      <w:hyperlink w:anchor="_Toc23398" w:history="1">
        <w:r>
          <w:rPr>
            <w:rFonts w:ascii="仿宋" w:eastAsia="仿宋" w:hAnsi="仿宋" w:cs="仿宋" w:hint="eastAsia"/>
            <w:lang w:eastAsia="zh-CN"/>
          </w:rPr>
          <w:t>(一)、公司发展规划</w:t>
        </w:r>
        <w:r>
          <w:tab/>
        </w:r>
        <w:r>
          <w:fldChar w:fldCharType="begin"/>
        </w:r>
        <w:r>
          <w:instrText xml:space="preserve"> PAGEREF _Toc23398 \h </w:instrText>
        </w:r>
        <w:r>
          <w:fldChar w:fldCharType="separate"/>
        </w:r>
        <w:r>
          <w:t>3</w:t>
        </w:r>
        <w:r>
          <w:fldChar w:fldCharType="end"/>
        </w:r>
      </w:hyperlink>
    </w:p>
    <w:p>
      <w:pPr>
        <w:pStyle w:val="TOC2"/>
        <w:tabs>
          <w:tab w:val="right" w:leader="dot" w:pos="8306"/>
        </w:tabs>
      </w:pPr>
      <w:hyperlink w:anchor="_Toc10724" w:history="1">
        <w:r>
          <w:rPr>
            <w:rFonts w:ascii="仿宋" w:eastAsia="仿宋" w:hAnsi="仿宋" w:cs="仿宋" w:hint="eastAsia"/>
            <w:lang w:eastAsia="zh-CN"/>
          </w:rPr>
          <w:t>(二)、保障措施</w:t>
        </w:r>
        <w:r>
          <w:tab/>
        </w:r>
        <w:r>
          <w:fldChar w:fldCharType="begin"/>
        </w:r>
        <w:r>
          <w:instrText xml:space="preserve"> PAGEREF _Toc10724 \h </w:instrText>
        </w:r>
        <w:r>
          <w:fldChar w:fldCharType="separate"/>
        </w:r>
        <w:r>
          <w:t>4</w:t>
        </w:r>
        <w:r>
          <w:fldChar w:fldCharType="end"/>
        </w:r>
      </w:hyperlink>
    </w:p>
    <w:p>
      <w:pPr>
        <w:pStyle w:val="TOC1"/>
        <w:tabs>
          <w:tab w:val="right" w:leader="dot" w:pos="8306"/>
        </w:tabs>
      </w:pPr>
      <w:hyperlink w:anchor="_Toc24295" w:history="1">
        <w:r>
          <w:rPr>
            <w:rFonts w:ascii="仿宋" w:eastAsia="仿宋" w:hAnsi="仿宋" w:cs="仿宋" w:hint="eastAsia"/>
            <w:lang w:eastAsia="zh-CN"/>
          </w:rPr>
          <w:t>二、选址分析</w:t>
        </w:r>
        <w:r>
          <w:tab/>
        </w:r>
        <w:r>
          <w:fldChar w:fldCharType="begin"/>
        </w:r>
        <w:r>
          <w:instrText xml:space="preserve"> PAGEREF _Toc24295 \h </w:instrText>
        </w:r>
        <w:r>
          <w:fldChar w:fldCharType="separate"/>
        </w:r>
        <w:r>
          <w:t>9</w:t>
        </w:r>
        <w:r>
          <w:fldChar w:fldCharType="end"/>
        </w:r>
      </w:hyperlink>
    </w:p>
    <w:p>
      <w:pPr>
        <w:pStyle w:val="TOC2"/>
        <w:tabs>
          <w:tab w:val="right" w:leader="dot" w:pos="8306"/>
        </w:tabs>
      </w:pPr>
      <w:hyperlink w:anchor="_Toc16730" w:history="1">
        <w:r>
          <w:rPr>
            <w:rFonts w:ascii="仿宋" w:eastAsia="仿宋" w:hAnsi="仿宋" w:cs="仿宋" w:hint="eastAsia"/>
            <w:lang w:eastAsia="zh-CN"/>
          </w:rPr>
          <w:t>(一)、PCB化学品项目选址原则</w:t>
        </w:r>
        <w:r>
          <w:tab/>
        </w:r>
        <w:r>
          <w:fldChar w:fldCharType="begin"/>
        </w:r>
        <w:r>
          <w:instrText xml:space="preserve"> PAGEREF _Toc16730 \h </w:instrText>
        </w:r>
        <w:r>
          <w:fldChar w:fldCharType="separate"/>
        </w:r>
        <w:r>
          <w:t>9</w:t>
        </w:r>
        <w:r>
          <w:fldChar w:fldCharType="end"/>
        </w:r>
      </w:hyperlink>
    </w:p>
    <w:p>
      <w:pPr>
        <w:pStyle w:val="TOC2"/>
        <w:tabs>
          <w:tab w:val="right" w:leader="dot" w:pos="8306"/>
        </w:tabs>
      </w:pPr>
      <w:hyperlink w:anchor="_Toc11454" w:history="1">
        <w:r>
          <w:rPr>
            <w:rFonts w:ascii="仿宋" w:eastAsia="仿宋" w:hAnsi="仿宋" w:cs="仿宋" w:hint="eastAsia"/>
            <w:lang w:eastAsia="zh-CN"/>
          </w:rPr>
          <w:t>(二)、建设区基本情况</w:t>
        </w:r>
        <w:r>
          <w:tab/>
        </w:r>
        <w:r>
          <w:fldChar w:fldCharType="begin"/>
        </w:r>
        <w:r>
          <w:instrText xml:space="preserve"> PAGEREF _Toc11454 \h </w:instrText>
        </w:r>
        <w:r>
          <w:fldChar w:fldCharType="separate"/>
        </w:r>
        <w:r>
          <w:t>11</w:t>
        </w:r>
        <w:r>
          <w:fldChar w:fldCharType="end"/>
        </w:r>
      </w:hyperlink>
    </w:p>
    <w:p>
      <w:pPr>
        <w:pStyle w:val="TOC2"/>
        <w:tabs>
          <w:tab w:val="right" w:leader="dot" w:pos="8306"/>
        </w:tabs>
      </w:pPr>
      <w:hyperlink w:anchor="_Toc11469" w:history="1">
        <w:r>
          <w:rPr>
            <w:rFonts w:ascii="仿宋" w:eastAsia="仿宋" w:hAnsi="仿宋" w:cs="仿宋" w:hint="eastAsia"/>
            <w:lang w:eastAsia="zh-CN"/>
          </w:rPr>
          <w:t>(三)、发展目标</w:t>
        </w:r>
        <w:r>
          <w:tab/>
        </w:r>
        <w:r>
          <w:fldChar w:fldCharType="begin"/>
        </w:r>
        <w:r>
          <w:instrText xml:space="preserve"> PAGEREF _Toc11469 \h </w:instrText>
        </w:r>
        <w:r>
          <w:fldChar w:fldCharType="separate"/>
        </w:r>
        <w:r>
          <w:t>12</w:t>
        </w:r>
        <w:r>
          <w:fldChar w:fldCharType="end"/>
        </w:r>
      </w:hyperlink>
    </w:p>
    <w:p>
      <w:pPr>
        <w:pStyle w:val="TOC2"/>
        <w:tabs>
          <w:tab w:val="right" w:leader="dot" w:pos="8306"/>
        </w:tabs>
      </w:pPr>
      <w:hyperlink w:anchor="_Toc13980" w:history="1">
        <w:r>
          <w:rPr>
            <w:rFonts w:ascii="仿宋" w:eastAsia="仿宋" w:hAnsi="仿宋" w:cs="仿宋" w:hint="eastAsia"/>
            <w:lang w:eastAsia="zh-CN"/>
          </w:rPr>
          <w:t>(四)、产业发展方向</w:t>
        </w:r>
        <w:r>
          <w:tab/>
        </w:r>
        <w:r>
          <w:fldChar w:fldCharType="begin"/>
        </w:r>
        <w:r>
          <w:instrText xml:space="preserve"> PAGEREF _Toc13980 \h </w:instrText>
        </w:r>
        <w:r>
          <w:fldChar w:fldCharType="separate"/>
        </w:r>
        <w:r>
          <w:t>13</w:t>
        </w:r>
        <w:r>
          <w:fldChar w:fldCharType="end"/>
        </w:r>
      </w:hyperlink>
    </w:p>
    <w:p>
      <w:pPr>
        <w:pStyle w:val="TOC2"/>
        <w:tabs>
          <w:tab w:val="right" w:leader="dot" w:pos="8306"/>
        </w:tabs>
      </w:pPr>
      <w:hyperlink w:anchor="_Toc18733" w:history="1">
        <w:r>
          <w:rPr>
            <w:rFonts w:ascii="仿宋" w:eastAsia="仿宋" w:hAnsi="仿宋" w:cs="仿宋" w:hint="eastAsia"/>
            <w:lang w:eastAsia="zh-CN"/>
          </w:rPr>
          <w:t>(五)、PCB化学品项目选址综合评价</w:t>
        </w:r>
        <w:r>
          <w:tab/>
        </w:r>
        <w:r>
          <w:fldChar w:fldCharType="begin"/>
        </w:r>
        <w:r>
          <w:instrText xml:space="preserve"> PAGEREF _Toc18733 \h </w:instrText>
        </w:r>
        <w:r>
          <w:fldChar w:fldCharType="separate"/>
        </w:r>
        <w:r>
          <w:t>14</w:t>
        </w:r>
        <w:r>
          <w:fldChar w:fldCharType="end"/>
        </w:r>
      </w:hyperlink>
    </w:p>
    <w:p>
      <w:pPr>
        <w:pStyle w:val="TOC1"/>
        <w:tabs>
          <w:tab w:val="right" w:leader="dot" w:pos="8306"/>
        </w:tabs>
      </w:pPr>
      <w:hyperlink w:anchor="_Toc22442" w:history="1">
        <w:r>
          <w:rPr>
            <w:rFonts w:ascii="仿宋" w:eastAsia="仿宋" w:hAnsi="仿宋" w:cs="仿宋" w:hint="eastAsia"/>
            <w:lang w:eastAsia="zh-CN"/>
          </w:rPr>
          <w:t>三、公司成立背景及可行性分析</w:t>
        </w:r>
        <w:r>
          <w:tab/>
        </w:r>
        <w:r>
          <w:fldChar w:fldCharType="begin"/>
        </w:r>
        <w:r>
          <w:instrText xml:space="preserve"> PAGEREF _Toc22442 \h </w:instrText>
        </w:r>
        <w:r>
          <w:fldChar w:fldCharType="separate"/>
        </w:r>
        <w:r>
          <w:t>14</w:t>
        </w:r>
        <w:r>
          <w:fldChar w:fldCharType="end"/>
        </w:r>
      </w:hyperlink>
    </w:p>
    <w:p>
      <w:pPr>
        <w:pStyle w:val="TOC2"/>
        <w:tabs>
          <w:tab w:val="right" w:leader="dot" w:pos="8306"/>
        </w:tabs>
      </w:pPr>
      <w:hyperlink w:anchor="_Toc5906" w:history="1">
        <w:r>
          <w:rPr>
            <w:rFonts w:ascii="仿宋" w:eastAsia="仿宋" w:hAnsi="仿宋" w:cs="仿宋" w:hint="eastAsia"/>
            <w:lang w:eastAsia="zh-CN"/>
          </w:rPr>
          <w:t>(一)、发展思路</w:t>
        </w:r>
        <w:r>
          <w:tab/>
        </w:r>
        <w:r>
          <w:fldChar w:fldCharType="begin"/>
        </w:r>
        <w:r>
          <w:instrText xml:space="preserve"> PAGEREF _Toc5906 \h </w:instrText>
        </w:r>
        <w:r>
          <w:fldChar w:fldCharType="separate"/>
        </w:r>
        <w:r>
          <w:t>14</w:t>
        </w:r>
        <w:r>
          <w:fldChar w:fldCharType="end"/>
        </w:r>
      </w:hyperlink>
    </w:p>
    <w:p>
      <w:pPr>
        <w:pStyle w:val="TOC2"/>
        <w:tabs>
          <w:tab w:val="right" w:leader="dot" w:pos="8306"/>
        </w:tabs>
      </w:pPr>
      <w:hyperlink w:anchor="_Toc8177" w:history="1">
        <w:r>
          <w:rPr>
            <w:rFonts w:ascii="仿宋" w:eastAsia="仿宋" w:hAnsi="仿宋" w:cs="仿宋" w:hint="eastAsia"/>
            <w:lang w:eastAsia="zh-CN"/>
          </w:rPr>
          <w:t>(二)、产业发展背景分析</w:t>
        </w:r>
        <w:r>
          <w:tab/>
        </w:r>
        <w:r>
          <w:fldChar w:fldCharType="begin"/>
        </w:r>
        <w:r>
          <w:instrText xml:space="preserve"> PAGEREF _Toc8177 \h </w:instrText>
        </w:r>
        <w:r>
          <w:fldChar w:fldCharType="separate"/>
        </w:r>
        <w:r>
          <w:t>15</w:t>
        </w:r>
        <w:r>
          <w:fldChar w:fldCharType="end"/>
        </w:r>
      </w:hyperlink>
    </w:p>
    <w:p>
      <w:pPr>
        <w:pStyle w:val="TOC2"/>
        <w:tabs>
          <w:tab w:val="right" w:leader="dot" w:pos="8306"/>
        </w:tabs>
      </w:pPr>
      <w:hyperlink w:anchor="_Toc22787" w:history="1">
        <w:r>
          <w:rPr>
            <w:rFonts w:ascii="仿宋" w:eastAsia="仿宋" w:hAnsi="仿宋" w:cs="仿宋" w:hint="eastAsia"/>
            <w:lang w:eastAsia="zh-CN"/>
          </w:rPr>
          <w:t>(三)、产业发展原则</w:t>
        </w:r>
        <w:r>
          <w:tab/>
        </w:r>
        <w:r>
          <w:fldChar w:fldCharType="begin"/>
        </w:r>
        <w:r>
          <w:instrText xml:space="preserve"> PAGEREF _Toc22787 \h </w:instrText>
        </w:r>
        <w:r>
          <w:fldChar w:fldCharType="separate"/>
        </w:r>
        <w:r>
          <w:t>17</w:t>
        </w:r>
        <w:r>
          <w:fldChar w:fldCharType="end"/>
        </w:r>
      </w:hyperlink>
    </w:p>
    <w:p>
      <w:pPr>
        <w:pStyle w:val="TOC2"/>
        <w:tabs>
          <w:tab w:val="right" w:leader="dot" w:pos="8306"/>
        </w:tabs>
      </w:pPr>
      <w:hyperlink w:anchor="_Toc30702" w:history="1">
        <w:r>
          <w:rPr>
            <w:rFonts w:ascii="仿宋" w:eastAsia="仿宋" w:hAnsi="仿宋" w:cs="仿宋" w:hint="eastAsia"/>
            <w:lang w:eastAsia="zh-CN"/>
          </w:rPr>
          <w:t>(四)、区域产业环境分析</w:t>
        </w:r>
        <w:r>
          <w:tab/>
        </w:r>
        <w:r>
          <w:fldChar w:fldCharType="begin"/>
        </w:r>
        <w:r>
          <w:instrText xml:space="preserve"> PAGEREF _Toc30702 \h </w:instrText>
        </w:r>
        <w:r>
          <w:fldChar w:fldCharType="separate"/>
        </w:r>
        <w:r>
          <w:t>18</w:t>
        </w:r>
        <w:r>
          <w:fldChar w:fldCharType="end"/>
        </w:r>
      </w:hyperlink>
    </w:p>
    <w:p>
      <w:pPr>
        <w:pStyle w:val="TOC2"/>
        <w:tabs>
          <w:tab w:val="right" w:leader="dot" w:pos="8306"/>
        </w:tabs>
      </w:pPr>
      <w:hyperlink w:anchor="_Toc11576" w:history="1">
        <w:r>
          <w:rPr>
            <w:rFonts w:ascii="仿宋" w:eastAsia="仿宋" w:hAnsi="仿宋" w:cs="仿宋" w:hint="eastAsia"/>
            <w:lang w:eastAsia="zh-CN"/>
          </w:rPr>
          <w:t>(五)、可行性分析</w:t>
        </w:r>
        <w:r>
          <w:tab/>
        </w:r>
        <w:r>
          <w:fldChar w:fldCharType="begin"/>
        </w:r>
        <w:r>
          <w:instrText xml:space="preserve"> PAGEREF _Toc11576 \h </w:instrText>
        </w:r>
        <w:r>
          <w:fldChar w:fldCharType="separate"/>
        </w:r>
        <w:r>
          <w:t>20</w:t>
        </w:r>
        <w:r>
          <w:fldChar w:fldCharType="end"/>
        </w:r>
      </w:hyperlink>
    </w:p>
    <w:p>
      <w:pPr>
        <w:pStyle w:val="TOC2"/>
        <w:tabs>
          <w:tab w:val="right" w:leader="dot" w:pos="8306"/>
        </w:tabs>
      </w:pPr>
      <w:hyperlink w:anchor="_Toc17895" w:history="1">
        <w:r>
          <w:rPr>
            <w:rFonts w:ascii="仿宋" w:eastAsia="仿宋" w:hAnsi="仿宋" w:cs="仿宋" w:hint="eastAsia"/>
            <w:lang w:eastAsia="zh-CN"/>
          </w:rPr>
          <w:t>(六)、产业发展重点任务</w:t>
        </w:r>
        <w:r>
          <w:tab/>
        </w:r>
        <w:r>
          <w:fldChar w:fldCharType="begin"/>
        </w:r>
        <w:r>
          <w:instrText xml:space="preserve"> PAGEREF _Toc17895 \h </w:instrText>
        </w:r>
        <w:r>
          <w:fldChar w:fldCharType="separate"/>
        </w:r>
        <w:r>
          <w:t>20</w:t>
        </w:r>
        <w:r>
          <w:fldChar w:fldCharType="end"/>
        </w:r>
      </w:hyperlink>
    </w:p>
    <w:p>
      <w:pPr>
        <w:pStyle w:val="TOC2"/>
        <w:tabs>
          <w:tab w:val="right" w:leader="dot" w:pos="8306"/>
        </w:tabs>
      </w:pPr>
      <w:hyperlink w:anchor="_Toc17958" w:history="1">
        <w:r>
          <w:rPr>
            <w:rFonts w:ascii="仿宋" w:eastAsia="仿宋" w:hAnsi="仿宋" w:cs="仿宋" w:hint="eastAsia"/>
            <w:lang w:eastAsia="zh-CN"/>
          </w:rPr>
          <w:t>(七)、PCB化学品项目建设必要性分析</w:t>
        </w:r>
        <w:r>
          <w:tab/>
        </w:r>
        <w:r>
          <w:fldChar w:fldCharType="begin"/>
        </w:r>
        <w:r>
          <w:instrText xml:space="preserve"> PAGEREF _Toc17958 \h </w:instrText>
        </w:r>
        <w:r>
          <w:fldChar w:fldCharType="separate"/>
        </w:r>
        <w:r>
          <w:t>22</w:t>
        </w:r>
        <w:r>
          <w:fldChar w:fldCharType="end"/>
        </w:r>
      </w:hyperlink>
    </w:p>
    <w:p>
      <w:pPr>
        <w:pStyle w:val="TOC1"/>
        <w:tabs>
          <w:tab w:val="right" w:leader="dot" w:pos="8306"/>
        </w:tabs>
      </w:pPr>
      <w:hyperlink w:anchor="_Toc19126" w:history="1">
        <w:r>
          <w:rPr>
            <w:rFonts w:ascii="仿宋" w:eastAsia="仿宋" w:hAnsi="仿宋" w:cs="仿宋" w:hint="eastAsia"/>
            <w:lang w:eastAsia="zh-CN"/>
          </w:rPr>
          <w:t>四、PCB化学品项目概况</w:t>
        </w:r>
        <w:r>
          <w:tab/>
        </w:r>
        <w:r>
          <w:fldChar w:fldCharType="begin"/>
        </w:r>
        <w:r>
          <w:instrText xml:space="preserve"> PAGEREF _Toc19126 \h </w:instrText>
        </w:r>
        <w:r>
          <w:fldChar w:fldCharType="separate"/>
        </w:r>
        <w:r>
          <w:t>24</w:t>
        </w:r>
        <w:r>
          <w:fldChar w:fldCharType="end"/>
        </w:r>
      </w:hyperlink>
    </w:p>
    <w:p>
      <w:pPr>
        <w:pStyle w:val="TOC2"/>
        <w:tabs>
          <w:tab w:val="right" w:leader="dot" w:pos="8306"/>
        </w:tabs>
      </w:pPr>
      <w:hyperlink w:anchor="_Toc16524" w:history="1">
        <w:r>
          <w:rPr>
            <w:rFonts w:ascii="仿宋" w:eastAsia="仿宋" w:hAnsi="仿宋" w:cs="仿宋" w:hint="eastAsia"/>
            <w:lang w:eastAsia="zh-CN"/>
          </w:rPr>
          <w:t>(一)、投资路径</w:t>
        </w:r>
        <w:r>
          <w:tab/>
        </w:r>
        <w:r>
          <w:fldChar w:fldCharType="begin"/>
        </w:r>
        <w:r>
          <w:instrText xml:space="preserve"> PAGEREF _Toc16524 \h </w:instrText>
        </w:r>
        <w:r>
          <w:fldChar w:fldCharType="separate"/>
        </w:r>
        <w:r>
          <w:t>24</w:t>
        </w:r>
        <w:r>
          <w:fldChar w:fldCharType="end"/>
        </w:r>
      </w:hyperlink>
    </w:p>
    <w:p>
      <w:pPr>
        <w:pStyle w:val="TOC2"/>
        <w:tabs>
          <w:tab w:val="right" w:leader="dot" w:pos="8306"/>
        </w:tabs>
      </w:pPr>
      <w:hyperlink w:anchor="_Toc23081" w:history="1">
        <w:r>
          <w:rPr>
            <w:rFonts w:ascii="仿宋" w:eastAsia="仿宋" w:hAnsi="仿宋" w:cs="仿宋" w:hint="eastAsia"/>
            <w:lang w:eastAsia="zh-CN"/>
          </w:rPr>
          <w:t>(二)、PCB化学品项目提出的理由</w:t>
        </w:r>
        <w:r>
          <w:tab/>
        </w:r>
        <w:r>
          <w:fldChar w:fldCharType="begin"/>
        </w:r>
        <w:r>
          <w:instrText xml:space="preserve"> PAGEREF _Toc23081 \h </w:instrText>
        </w:r>
        <w:r>
          <w:fldChar w:fldCharType="separate"/>
        </w:r>
        <w:r>
          <w:t>24</w:t>
        </w:r>
        <w:r>
          <w:fldChar w:fldCharType="end"/>
        </w:r>
      </w:hyperlink>
    </w:p>
    <w:p>
      <w:pPr>
        <w:pStyle w:val="TOC2"/>
        <w:tabs>
          <w:tab w:val="right" w:leader="dot" w:pos="8306"/>
        </w:tabs>
      </w:pPr>
      <w:hyperlink w:anchor="_Toc19172" w:history="1">
        <w:r>
          <w:rPr>
            <w:rFonts w:ascii="仿宋" w:eastAsia="仿宋" w:hAnsi="仿宋" w:cs="仿宋" w:hint="eastAsia"/>
            <w:lang w:eastAsia="zh-CN"/>
          </w:rPr>
          <w:t>(三)、PCB化学品项目选址</w:t>
        </w:r>
        <w:r>
          <w:tab/>
        </w:r>
        <w:r>
          <w:fldChar w:fldCharType="begin"/>
        </w:r>
        <w:r>
          <w:instrText xml:space="preserve"> PAGEREF _Toc19172 \h </w:instrText>
        </w:r>
        <w:r>
          <w:fldChar w:fldCharType="separate"/>
        </w:r>
        <w:r>
          <w:t>25</w:t>
        </w:r>
        <w:r>
          <w:fldChar w:fldCharType="end"/>
        </w:r>
      </w:hyperlink>
    </w:p>
    <w:p>
      <w:pPr>
        <w:pStyle w:val="TOC2"/>
        <w:tabs>
          <w:tab w:val="right" w:leader="dot" w:pos="8306"/>
        </w:tabs>
      </w:pPr>
      <w:hyperlink w:anchor="_Toc29482" w:history="1">
        <w:r>
          <w:rPr>
            <w:rFonts w:ascii="仿宋" w:eastAsia="仿宋" w:hAnsi="仿宋" w:cs="仿宋" w:hint="eastAsia"/>
            <w:lang w:eastAsia="zh-CN"/>
          </w:rPr>
          <w:t>(四)、生产规模</w:t>
        </w:r>
        <w:r>
          <w:tab/>
        </w:r>
        <w:r>
          <w:fldChar w:fldCharType="begin"/>
        </w:r>
        <w:r>
          <w:instrText xml:space="preserve"> PAGEREF _Toc29482 \h </w:instrText>
        </w:r>
        <w:r>
          <w:fldChar w:fldCharType="separate"/>
        </w:r>
        <w:r>
          <w:t>25</w:t>
        </w:r>
        <w:r>
          <w:fldChar w:fldCharType="end"/>
        </w:r>
      </w:hyperlink>
    </w:p>
    <w:p>
      <w:pPr>
        <w:pStyle w:val="TOC2"/>
        <w:tabs>
          <w:tab w:val="right" w:leader="dot" w:pos="8306"/>
        </w:tabs>
      </w:pPr>
      <w:hyperlink w:anchor="_Toc12645" w:history="1">
        <w:r>
          <w:rPr>
            <w:rFonts w:ascii="仿宋" w:eastAsia="仿宋" w:hAnsi="仿宋" w:cs="仿宋" w:hint="eastAsia"/>
            <w:lang w:eastAsia="zh-CN"/>
          </w:rPr>
          <w:t>(五)、建设规模</w:t>
        </w:r>
        <w:r>
          <w:tab/>
        </w:r>
        <w:r>
          <w:fldChar w:fldCharType="begin"/>
        </w:r>
        <w:r>
          <w:instrText xml:space="preserve"> PAGEREF _Toc12645 \h </w:instrText>
        </w:r>
        <w:r>
          <w:fldChar w:fldCharType="separate"/>
        </w:r>
        <w:r>
          <w:t>25</w:t>
        </w:r>
        <w:r>
          <w:fldChar w:fldCharType="end"/>
        </w:r>
      </w:hyperlink>
    </w:p>
    <w:p>
      <w:pPr>
        <w:pStyle w:val="TOC2"/>
        <w:tabs>
          <w:tab w:val="right" w:leader="dot" w:pos="8306"/>
        </w:tabs>
      </w:pPr>
      <w:hyperlink w:anchor="_Toc7746" w:history="1">
        <w:r>
          <w:rPr>
            <w:rFonts w:ascii="仿宋" w:eastAsia="仿宋" w:hAnsi="仿宋" w:cs="仿宋" w:hint="eastAsia"/>
            <w:lang w:eastAsia="zh-CN"/>
          </w:rPr>
          <w:t>(六)、PCB化学品项目投资</w:t>
        </w:r>
        <w:r>
          <w:tab/>
        </w:r>
        <w:r>
          <w:fldChar w:fldCharType="begin"/>
        </w:r>
        <w:r>
          <w:instrText xml:space="preserve"> PAGEREF _Toc7746 \h </w:instrText>
        </w:r>
        <w:r>
          <w:fldChar w:fldCharType="separate"/>
        </w:r>
        <w:r>
          <w:t>26</w:t>
        </w:r>
        <w:r>
          <w:fldChar w:fldCharType="end"/>
        </w:r>
      </w:hyperlink>
    </w:p>
    <w:p>
      <w:pPr>
        <w:pStyle w:val="TOC2"/>
        <w:tabs>
          <w:tab w:val="right" w:leader="dot" w:pos="8306"/>
        </w:tabs>
      </w:pPr>
      <w:hyperlink w:anchor="_Toc15088" w:history="1">
        <w:r>
          <w:rPr>
            <w:rFonts w:ascii="仿宋" w:eastAsia="仿宋" w:hAnsi="仿宋" w:cs="仿宋" w:hint="eastAsia"/>
            <w:lang w:eastAsia="zh-CN"/>
          </w:rPr>
          <w:t>(七)、PCB化学品项目进度规划</w:t>
        </w:r>
        <w:r>
          <w:tab/>
        </w:r>
        <w:r>
          <w:fldChar w:fldCharType="begin"/>
        </w:r>
        <w:r>
          <w:instrText xml:space="preserve"> PAGEREF _Toc15088 \h </w:instrText>
        </w:r>
        <w:r>
          <w:fldChar w:fldCharType="separate"/>
        </w:r>
        <w:r>
          <w:t>26</w:t>
        </w:r>
        <w:r>
          <w:fldChar w:fldCharType="end"/>
        </w:r>
      </w:hyperlink>
    </w:p>
    <w:p>
      <w:pPr>
        <w:pStyle w:val="TOC2"/>
        <w:tabs>
          <w:tab w:val="right" w:leader="dot" w:pos="8306"/>
        </w:tabs>
      </w:pPr>
      <w:hyperlink w:anchor="_Toc27970" w:history="1">
        <w:r>
          <w:rPr>
            <w:rFonts w:ascii="仿宋" w:eastAsia="仿宋" w:hAnsi="仿宋" w:cs="仿宋" w:hint="eastAsia"/>
            <w:lang w:eastAsia="zh-CN"/>
          </w:rPr>
          <w:t>(八)、经济效益(正常经营年份)</w:t>
        </w:r>
        <w:r>
          <w:tab/>
        </w:r>
        <w:r>
          <w:fldChar w:fldCharType="begin"/>
        </w:r>
        <w:r>
          <w:instrText xml:space="preserve"> PAGEREF _Toc27970 \h </w:instrText>
        </w:r>
        <w:r>
          <w:fldChar w:fldCharType="separate"/>
        </w:r>
        <w:r>
          <w:t>26</w:t>
        </w:r>
        <w:r>
          <w:fldChar w:fldCharType="end"/>
        </w:r>
      </w:hyperlink>
    </w:p>
    <w:p>
      <w:pPr>
        <w:pStyle w:val="TOC2"/>
        <w:tabs>
          <w:tab w:val="right" w:leader="dot" w:pos="8306"/>
        </w:tabs>
      </w:pPr>
      <w:hyperlink w:anchor="_Toc26281" w:history="1">
        <w:r>
          <w:rPr>
            <w:rFonts w:ascii="仿宋" w:eastAsia="仿宋" w:hAnsi="仿宋" w:cs="仿宋" w:hint="eastAsia"/>
            <w:lang w:eastAsia="zh-CN"/>
          </w:rPr>
          <w:t>(九)、PCB化学品项目综合评价</w:t>
        </w:r>
        <w:r>
          <w:tab/>
        </w:r>
        <w:r>
          <w:fldChar w:fldCharType="begin"/>
        </w:r>
        <w:r>
          <w:instrText xml:space="preserve"> PAGEREF _Toc26281 \h </w:instrText>
        </w:r>
        <w:r>
          <w:fldChar w:fldCharType="separate"/>
        </w:r>
        <w:r>
          <w:t>27</w:t>
        </w:r>
        <w:r>
          <w:fldChar w:fldCharType="end"/>
        </w:r>
      </w:hyperlink>
    </w:p>
    <w:p>
      <w:pPr>
        <w:pStyle w:val="TOC1"/>
        <w:tabs>
          <w:tab w:val="right" w:leader="dot" w:pos="8306"/>
        </w:tabs>
      </w:pPr>
      <w:hyperlink w:anchor="_Toc3342" w:history="1">
        <w:r>
          <w:rPr>
            <w:rFonts w:ascii="仿宋" w:eastAsia="仿宋" w:hAnsi="仿宋" w:cs="仿宋" w:hint="eastAsia"/>
            <w:lang w:eastAsia="zh-CN"/>
          </w:rPr>
          <w:t>五、行业、市场分析</w:t>
        </w:r>
        <w:r>
          <w:tab/>
        </w:r>
        <w:r>
          <w:fldChar w:fldCharType="begin"/>
        </w:r>
        <w:r>
          <w:instrText xml:space="preserve"> PAGEREF _Toc3342 \h </w:instrText>
        </w:r>
        <w:r>
          <w:fldChar w:fldCharType="separate"/>
        </w:r>
        <w:r>
          <w:t>28</w:t>
        </w:r>
        <w:r>
          <w:fldChar w:fldCharType="end"/>
        </w:r>
      </w:hyperlink>
    </w:p>
    <w:p>
      <w:pPr>
        <w:pStyle w:val="TOC2"/>
        <w:tabs>
          <w:tab w:val="right" w:leader="dot" w:pos="8306"/>
        </w:tabs>
      </w:pPr>
      <w:hyperlink w:anchor="_Toc22277" w:history="1">
        <w:r>
          <w:rPr>
            <w:rFonts w:ascii="仿宋" w:eastAsia="仿宋" w:hAnsi="仿宋" w:cs="仿宋" w:hint="eastAsia"/>
            <w:lang w:eastAsia="zh-CN"/>
          </w:rPr>
          <w:t>(一)、行业分析</w:t>
        </w:r>
        <w:r>
          <w:tab/>
        </w:r>
        <w:r>
          <w:fldChar w:fldCharType="begin"/>
        </w:r>
        <w:r>
          <w:instrText xml:space="preserve"> PAGEREF _Toc22277 \h </w:instrText>
        </w:r>
        <w:r>
          <w:fldChar w:fldCharType="separate"/>
        </w:r>
        <w:r>
          <w:t>28</w:t>
        </w:r>
        <w:r>
          <w:fldChar w:fldCharType="end"/>
        </w:r>
      </w:hyperlink>
    </w:p>
    <w:p>
      <w:pPr>
        <w:pStyle w:val="TOC2"/>
        <w:tabs>
          <w:tab w:val="right" w:leader="dot" w:pos="8306"/>
        </w:tabs>
      </w:pPr>
      <w:hyperlink w:anchor="_Toc8924" w:history="1">
        <w:r>
          <w:rPr>
            <w:rFonts w:ascii="仿宋" w:eastAsia="仿宋" w:hAnsi="仿宋" w:cs="仿宋" w:hint="eastAsia"/>
            <w:lang w:eastAsia="zh-CN"/>
          </w:rPr>
          <w:t>(二)、市场分析</w:t>
        </w:r>
        <w:r>
          <w:tab/>
        </w:r>
        <w:r>
          <w:fldChar w:fldCharType="begin"/>
        </w:r>
        <w:r>
          <w:instrText xml:space="preserve"> PAGEREF _Toc8924 \h </w:instrText>
        </w:r>
        <w:r>
          <w:fldChar w:fldCharType="separate"/>
        </w:r>
        <w:r>
          <w:t>29</w:t>
        </w:r>
        <w:r>
          <w:fldChar w:fldCharType="end"/>
        </w:r>
      </w:hyperlink>
    </w:p>
    <w:p>
      <w:pPr>
        <w:pStyle w:val="TOC2"/>
        <w:tabs>
          <w:tab w:val="right" w:leader="dot" w:pos="8306"/>
        </w:tabs>
      </w:pPr>
      <w:hyperlink w:anchor="_Toc24210" w:history="1">
        <w:r>
          <w:rPr>
            <w:rFonts w:ascii="仿宋" w:eastAsia="仿宋" w:hAnsi="仿宋" w:cs="仿宋" w:hint="eastAsia"/>
            <w:lang w:eastAsia="zh-CN"/>
          </w:rPr>
          <w:t>(三)、行业发展及市场前景分析</w:t>
        </w:r>
        <w:r>
          <w:tab/>
        </w:r>
        <w:r>
          <w:fldChar w:fldCharType="begin"/>
        </w:r>
        <w:r>
          <w:instrText xml:space="preserve"> PAGEREF _Toc24210 \h </w:instrText>
        </w:r>
        <w:r>
          <w:fldChar w:fldCharType="separate"/>
        </w:r>
        <w:r>
          <w:t>29</w:t>
        </w:r>
        <w:r>
          <w:fldChar w:fldCharType="end"/>
        </w:r>
      </w:hyperlink>
    </w:p>
    <w:p>
      <w:pPr>
        <w:pStyle w:val="TOC1"/>
        <w:tabs>
          <w:tab w:val="right" w:leader="dot" w:pos="8306"/>
        </w:tabs>
      </w:pPr>
      <w:hyperlink w:anchor="_Toc14446" w:history="1">
        <w:r>
          <w:rPr>
            <w:rFonts w:ascii="仿宋" w:eastAsia="仿宋" w:hAnsi="仿宋" w:cs="仿宋" w:hint="eastAsia"/>
            <w:lang w:eastAsia="zh-CN"/>
          </w:rPr>
          <w:t>六、目标客户和受众分析</w:t>
        </w:r>
        <w:r>
          <w:tab/>
        </w:r>
        <w:r>
          <w:fldChar w:fldCharType="begin"/>
        </w:r>
        <w:r>
          <w:instrText xml:space="preserve"> PAGEREF _Toc14446 \h </w:instrText>
        </w:r>
        <w:r>
          <w:fldChar w:fldCharType="separate"/>
        </w:r>
        <w:r>
          <w:t>31</w:t>
        </w:r>
        <w:r>
          <w:fldChar w:fldCharType="end"/>
        </w:r>
      </w:hyperlink>
    </w:p>
    <w:p>
      <w:pPr>
        <w:pStyle w:val="TOC2"/>
        <w:tabs>
          <w:tab w:val="right" w:leader="dot" w:pos="8306"/>
        </w:tabs>
      </w:pPr>
      <w:hyperlink w:anchor="_Toc972" w:history="1">
        <w:r>
          <w:rPr>
            <w:rFonts w:ascii="仿宋" w:eastAsia="仿宋" w:hAnsi="仿宋" w:cs="仿宋" w:hint="eastAsia"/>
            <w:lang w:eastAsia="zh-CN"/>
          </w:rPr>
          <w:t>(一)、客户群体描述</w:t>
        </w:r>
        <w:r>
          <w:tab/>
        </w:r>
        <w:r>
          <w:fldChar w:fldCharType="begin"/>
        </w:r>
        <w:r>
          <w:instrText xml:space="preserve"> PAGEREF _Toc972 \h </w:instrText>
        </w:r>
        <w:r>
          <w:fldChar w:fldCharType="separate"/>
        </w:r>
        <w:r>
          <w:t>31</w:t>
        </w:r>
        <w:r>
          <w:fldChar w:fldCharType="end"/>
        </w:r>
      </w:hyperlink>
    </w:p>
    <w:p>
      <w:pPr>
        <w:pStyle w:val="TOC2"/>
        <w:tabs>
          <w:tab w:val="right" w:leader="dot" w:pos="8306"/>
        </w:tabs>
      </w:pPr>
      <w:hyperlink w:anchor="_Toc22284" w:history="1">
        <w:r>
          <w:rPr>
            <w:rFonts w:ascii="仿宋" w:eastAsia="仿宋" w:hAnsi="仿宋" w:cs="仿宋" w:hint="eastAsia"/>
            <w:lang w:eastAsia="zh-CN"/>
          </w:rPr>
          <w:t>(二)、客户需求和期望</w:t>
        </w:r>
        <w:r>
          <w:tab/>
        </w:r>
        <w:r>
          <w:fldChar w:fldCharType="begin"/>
        </w:r>
        <w:r>
          <w:instrText xml:space="preserve"> PAGEREF _Toc22284 \h </w:instrText>
        </w:r>
        <w:r>
          <w:fldChar w:fldCharType="separate"/>
        </w:r>
        <w:r>
          <w:t>32</w:t>
        </w:r>
        <w:r>
          <w:fldChar w:fldCharType="end"/>
        </w:r>
      </w:hyperlink>
    </w:p>
    <w:p>
      <w:pPr>
        <w:pStyle w:val="TOC2"/>
        <w:tabs>
          <w:tab w:val="right" w:leader="dot" w:pos="8306"/>
        </w:tabs>
      </w:pPr>
      <w:hyperlink w:anchor="_Toc15538" w:history="1">
        <w:r>
          <w:rPr>
            <w:rFonts w:ascii="仿宋" w:eastAsia="仿宋" w:hAnsi="仿宋" w:cs="仿宋" w:hint="eastAsia"/>
            <w:lang w:eastAsia="zh-CN"/>
          </w:rPr>
          <w:t>(三)、客户获取策略</w:t>
        </w:r>
        <w:r>
          <w:tab/>
        </w:r>
        <w:r>
          <w:fldChar w:fldCharType="begin"/>
        </w:r>
        <w:r>
          <w:instrText xml:space="preserve"> PAGEREF _Toc15538 \h </w:instrText>
        </w:r>
        <w:r>
          <w:fldChar w:fldCharType="separate"/>
        </w:r>
        <w:r>
          <w:t>34</w:t>
        </w:r>
        <w:r>
          <w:fldChar w:fldCharType="end"/>
        </w:r>
      </w:hyperlink>
    </w:p>
    <w:p>
      <w:pPr>
        <w:pStyle w:val="TOC2"/>
        <w:tabs>
          <w:tab w:val="right" w:leader="dot" w:pos="8306"/>
        </w:tabs>
      </w:pPr>
      <w:hyperlink w:anchor="_Toc12096" w:history="1">
        <w:r>
          <w:rPr>
            <w:rFonts w:ascii="仿宋" w:eastAsia="仿宋" w:hAnsi="仿宋" w:cs="仿宋" w:hint="eastAsia"/>
            <w:lang w:eastAsia="zh-CN"/>
          </w:rPr>
          <w:t>(四)、客户关系管理</w:t>
        </w:r>
        <w:r>
          <w:tab/>
        </w:r>
        <w:r>
          <w:fldChar w:fldCharType="begin"/>
        </w:r>
        <w:r>
          <w:instrText xml:space="preserve"> PAGEREF _Toc12096 \h </w:instrText>
        </w:r>
        <w:r>
          <w:fldChar w:fldCharType="separate"/>
        </w:r>
        <w:r>
          <w:t>36</w:t>
        </w:r>
        <w:r>
          <w:fldChar w:fldCharType="end"/>
        </w:r>
      </w:hyperlink>
    </w:p>
    <w:p>
      <w:pPr>
        <w:pStyle w:val="TOC1"/>
        <w:tabs>
          <w:tab w:val="right" w:leader="dot" w:pos="8306"/>
        </w:tabs>
      </w:pPr>
      <w:hyperlink w:anchor="_Toc26624" w:history="1">
        <w:r>
          <w:rPr>
            <w:rFonts w:ascii="仿宋" w:eastAsia="仿宋" w:hAnsi="仿宋" w:cs="仿宋" w:hint="eastAsia"/>
            <w:lang w:eastAsia="zh-CN"/>
          </w:rPr>
          <w:t>七、公司组建背景分析</w:t>
        </w:r>
        <w:r>
          <w:tab/>
        </w:r>
        <w:r>
          <w:fldChar w:fldCharType="begin"/>
        </w:r>
        <w:r>
          <w:instrText xml:space="preserve"> PAGEREF _Toc26624 \h </w:instrText>
        </w:r>
        <w:r>
          <w:fldChar w:fldCharType="separate"/>
        </w:r>
        <w:r>
          <w:t>37</w:t>
        </w:r>
        <w:r>
          <w:fldChar w:fldCharType="end"/>
        </w:r>
      </w:hyperlink>
    </w:p>
    <w:p>
      <w:pPr>
        <w:pStyle w:val="TOC2"/>
        <w:tabs>
          <w:tab w:val="right" w:leader="dot" w:pos="8306"/>
        </w:tabs>
      </w:pPr>
      <w:hyperlink w:anchor="_Toc23475" w:history="1">
        <w:r>
          <w:rPr>
            <w:rFonts w:ascii="仿宋" w:eastAsia="仿宋" w:hAnsi="仿宋" w:cs="仿宋" w:hint="eastAsia"/>
            <w:lang w:eastAsia="zh-CN"/>
          </w:rPr>
          <w:t>(一)、PCB化学品项目背景分析</w:t>
        </w:r>
        <w:r>
          <w:tab/>
        </w:r>
        <w:r>
          <w:fldChar w:fldCharType="begin"/>
        </w:r>
        <w:r>
          <w:instrText xml:space="preserve"> PAGEREF _Toc23475 \h </w:instrText>
        </w:r>
        <w:r>
          <w:fldChar w:fldCharType="separate"/>
        </w:r>
        <w:r>
          <w:t>37</w:t>
        </w:r>
        <w:r>
          <w:fldChar w:fldCharType="end"/>
        </w:r>
      </w:hyperlink>
    </w:p>
    <w:p>
      <w:pPr>
        <w:pStyle w:val="TOC2"/>
        <w:tabs>
          <w:tab w:val="right" w:leader="dot" w:pos="8306"/>
        </w:tabs>
      </w:pPr>
      <w:hyperlink w:anchor="_Toc31029" w:history="1">
        <w:r>
          <w:rPr>
            <w:rFonts w:ascii="仿宋" w:eastAsia="仿宋" w:hAnsi="仿宋" w:cs="仿宋" w:hint="eastAsia"/>
            <w:lang w:eastAsia="zh-CN"/>
          </w:rPr>
          <w:t>(二)、PCB化学品项目建设必要性分析</w:t>
        </w:r>
        <w:r>
          <w:tab/>
        </w:r>
        <w:r>
          <w:fldChar w:fldCharType="begin"/>
        </w:r>
        <w:r>
          <w:instrText xml:space="preserve"> PAGEREF _Toc31029 \h </w:instrText>
        </w:r>
        <w:r>
          <w:fldChar w:fldCharType="separate"/>
        </w:r>
        <w:r>
          <w:t>38</w:t>
        </w:r>
        <w:r>
          <w:fldChar w:fldCharType="end"/>
        </w:r>
      </w:hyperlink>
    </w:p>
    <w:p>
      <w:pPr>
        <w:pStyle w:val="TOC2"/>
        <w:tabs>
          <w:tab w:val="right" w:leader="dot" w:pos="8306"/>
        </w:tabs>
      </w:pPr>
      <w:hyperlink w:anchor="_Toc32655" w:history="1">
        <w:r>
          <w:rPr>
            <w:rFonts w:ascii="仿宋" w:eastAsia="仿宋" w:hAnsi="仿宋" w:cs="仿宋" w:hint="eastAsia"/>
            <w:lang w:eastAsia="zh-CN"/>
          </w:rPr>
          <w:t>(三)、鼓励中小企业发展</w:t>
        </w:r>
        <w:r>
          <w:tab/>
        </w:r>
        <w:r>
          <w:fldChar w:fldCharType="begin"/>
        </w:r>
        <w:r>
          <w:instrText xml:space="preserve"> PAGEREF _Toc32655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76" w:history="1">
        <w:r>
          <w:rPr>
            <w:rFonts w:ascii="仿宋" w:eastAsia="仿宋" w:hAnsi="仿宋" w:cs="仿宋" w:hint="eastAsia"/>
            <w:lang w:eastAsia="zh-CN"/>
          </w:rPr>
          <w:t>(四)、宏观经济形势分析</w:t>
        </w:r>
        <w:r>
          <w:tab/>
        </w:r>
        <w:r>
          <w:fldChar w:fldCharType="begin"/>
        </w:r>
        <w:r>
          <w:instrText xml:space="preserve"> PAGEREF _Toc13776 \h </w:instrText>
        </w:r>
        <w:r>
          <w:fldChar w:fldCharType="separate"/>
        </w:r>
        <w:r>
          <w:t>41</w:t>
        </w:r>
        <w:r>
          <w:fldChar w:fldCharType="end"/>
        </w:r>
      </w:hyperlink>
    </w:p>
    <w:p>
      <w:pPr>
        <w:pStyle w:val="TOC1"/>
        <w:tabs>
          <w:tab w:val="right" w:leader="dot" w:pos="8306"/>
        </w:tabs>
      </w:pPr>
      <w:hyperlink w:anchor="_Toc17747" w:history="1">
        <w:r>
          <w:rPr>
            <w:rFonts w:ascii="仿宋" w:eastAsia="仿宋" w:hAnsi="仿宋" w:cs="仿宋" w:hint="eastAsia"/>
            <w:lang w:eastAsia="zh-CN"/>
          </w:rPr>
          <w:t>八、SWOT分析</w:t>
        </w:r>
        <w:r>
          <w:tab/>
        </w:r>
        <w:r>
          <w:fldChar w:fldCharType="begin"/>
        </w:r>
        <w:r>
          <w:instrText xml:space="preserve"> PAGEREF _Toc17747 \h </w:instrText>
        </w:r>
        <w:r>
          <w:fldChar w:fldCharType="separate"/>
        </w:r>
        <w:r>
          <w:t>42</w:t>
        </w:r>
        <w:r>
          <w:fldChar w:fldCharType="end"/>
        </w:r>
      </w:hyperlink>
    </w:p>
    <w:p>
      <w:pPr>
        <w:pStyle w:val="TOC2"/>
        <w:tabs>
          <w:tab w:val="right" w:leader="dot" w:pos="8306"/>
        </w:tabs>
      </w:pPr>
      <w:hyperlink w:anchor="_Toc5479" w:history="1">
        <w:r>
          <w:rPr>
            <w:rFonts w:ascii="仿宋" w:eastAsia="仿宋" w:hAnsi="仿宋" w:cs="仿宋" w:hint="eastAsia"/>
            <w:lang w:eastAsia="zh-CN"/>
          </w:rPr>
          <w:t>(一)、优势分析(S)</w:t>
        </w:r>
        <w:r>
          <w:tab/>
        </w:r>
        <w:r>
          <w:fldChar w:fldCharType="begin"/>
        </w:r>
        <w:r>
          <w:instrText xml:space="preserve"> PAGEREF _Toc5479 \h </w:instrText>
        </w:r>
        <w:r>
          <w:fldChar w:fldCharType="separate"/>
        </w:r>
        <w:r>
          <w:t>42</w:t>
        </w:r>
        <w:r>
          <w:fldChar w:fldCharType="end"/>
        </w:r>
      </w:hyperlink>
    </w:p>
    <w:p>
      <w:pPr>
        <w:pStyle w:val="TOC2"/>
        <w:tabs>
          <w:tab w:val="right" w:leader="dot" w:pos="8306"/>
        </w:tabs>
      </w:pPr>
      <w:hyperlink w:anchor="_Toc10502" w:history="1">
        <w:r>
          <w:rPr>
            <w:rFonts w:ascii="仿宋" w:eastAsia="仿宋" w:hAnsi="仿宋" w:cs="仿宋" w:hint="eastAsia"/>
            <w:lang w:eastAsia="zh-CN"/>
          </w:rPr>
          <w:t>(二)、劣势分析(W)</w:t>
        </w:r>
        <w:r>
          <w:tab/>
        </w:r>
        <w:r>
          <w:fldChar w:fldCharType="begin"/>
        </w:r>
        <w:r>
          <w:instrText xml:space="preserve"> PAGEREF _Toc10502 \h </w:instrText>
        </w:r>
        <w:r>
          <w:fldChar w:fldCharType="separate"/>
        </w:r>
        <w:r>
          <w:t>42</w:t>
        </w:r>
        <w:r>
          <w:fldChar w:fldCharType="end"/>
        </w:r>
      </w:hyperlink>
    </w:p>
    <w:p>
      <w:pPr>
        <w:pStyle w:val="TOC2"/>
        <w:tabs>
          <w:tab w:val="right" w:leader="dot" w:pos="8306"/>
        </w:tabs>
      </w:pPr>
      <w:hyperlink w:anchor="_Toc9093" w:history="1">
        <w:r>
          <w:rPr>
            <w:rFonts w:ascii="仿宋" w:eastAsia="仿宋" w:hAnsi="仿宋" w:cs="仿宋" w:hint="eastAsia"/>
            <w:lang w:eastAsia="zh-CN"/>
          </w:rPr>
          <w:t>(三)、机会分析()</w:t>
        </w:r>
        <w:r>
          <w:tab/>
        </w:r>
        <w:r>
          <w:fldChar w:fldCharType="begin"/>
        </w:r>
        <w:r>
          <w:instrText xml:space="preserve"> PAGEREF _Toc9093 \h </w:instrText>
        </w:r>
        <w:r>
          <w:fldChar w:fldCharType="separate"/>
        </w:r>
        <w:r>
          <w:t>43</w:t>
        </w:r>
        <w:r>
          <w:fldChar w:fldCharType="end"/>
        </w:r>
      </w:hyperlink>
    </w:p>
    <w:p>
      <w:pPr>
        <w:pStyle w:val="TOC2"/>
        <w:tabs>
          <w:tab w:val="right" w:leader="dot" w:pos="8306"/>
        </w:tabs>
      </w:pPr>
      <w:hyperlink w:anchor="_Toc4385" w:history="1">
        <w:r>
          <w:rPr>
            <w:rFonts w:ascii="仿宋" w:eastAsia="仿宋" w:hAnsi="仿宋" w:cs="仿宋" w:hint="eastAsia"/>
            <w:lang w:eastAsia="zh-CN"/>
          </w:rPr>
          <w:t>(四)、威胁分析(T)</w:t>
        </w:r>
        <w:r>
          <w:tab/>
        </w:r>
        <w:r>
          <w:fldChar w:fldCharType="begin"/>
        </w:r>
        <w:r>
          <w:instrText xml:space="preserve"> PAGEREF _Toc4385 \h </w:instrText>
        </w:r>
        <w:r>
          <w:fldChar w:fldCharType="separate"/>
        </w:r>
        <w:r>
          <w:t>44</w:t>
        </w:r>
        <w:r>
          <w:fldChar w:fldCharType="end"/>
        </w:r>
      </w:hyperlink>
    </w:p>
    <w:p>
      <w:pPr>
        <w:pStyle w:val="TOC1"/>
        <w:tabs>
          <w:tab w:val="right" w:leader="dot" w:pos="8306"/>
        </w:tabs>
      </w:pPr>
      <w:hyperlink w:anchor="_Toc31094" w:history="1">
        <w:r>
          <w:rPr>
            <w:rFonts w:ascii="仿宋" w:eastAsia="仿宋" w:hAnsi="仿宋" w:cs="仿宋" w:hint="eastAsia"/>
            <w:lang w:eastAsia="zh-CN"/>
          </w:rPr>
          <w:t>九、环境保护分析</w:t>
        </w:r>
        <w:r>
          <w:tab/>
        </w:r>
        <w:r>
          <w:fldChar w:fldCharType="begin"/>
        </w:r>
        <w:r>
          <w:instrText xml:space="preserve"> PAGEREF _Toc31094 \h </w:instrText>
        </w:r>
        <w:r>
          <w:fldChar w:fldCharType="separate"/>
        </w:r>
        <w:r>
          <w:t>45</w:t>
        </w:r>
        <w:r>
          <w:fldChar w:fldCharType="end"/>
        </w:r>
      </w:hyperlink>
    </w:p>
    <w:p>
      <w:pPr>
        <w:pStyle w:val="TOC2"/>
        <w:tabs>
          <w:tab w:val="right" w:leader="dot" w:pos="8306"/>
        </w:tabs>
      </w:pPr>
      <w:hyperlink w:anchor="_Toc5035" w:history="1">
        <w:r>
          <w:rPr>
            <w:rFonts w:ascii="仿宋" w:eastAsia="仿宋" w:hAnsi="仿宋" w:cs="仿宋" w:hint="eastAsia"/>
            <w:lang w:eastAsia="zh-CN"/>
          </w:rPr>
          <w:t>(一)、编制依据</w:t>
        </w:r>
        <w:r>
          <w:tab/>
        </w:r>
        <w:r>
          <w:fldChar w:fldCharType="begin"/>
        </w:r>
        <w:r>
          <w:instrText xml:space="preserve"> PAGEREF _Toc5035 \h </w:instrText>
        </w:r>
        <w:r>
          <w:fldChar w:fldCharType="separate"/>
        </w:r>
        <w:r>
          <w:t>45</w:t>
        </w:r>
        <w:r>
          <w:fldChar w:fldCharType="end"/>
        </w:r>
      </w:hyperlink>
    </w:p>
    <w:p>
      <w:pPr>
        <w:pStyle w:val="TOC2"/>
        <w:tabs>
          <w:tab w:val="right" w:leader="dot" w:pos="8306"/>
        </w:tabs>
      </w:pPr>
      <w:hyperlink w:anchor="_Toc22372" w:history="1">
        <w:r>
          <w:rPr>
            <w:rFonts w:ascii="仿宋" w:eastAsia="仿宋" w:hAnsi="仿宋" w:cs="仿宋" w:hint="eastAsia"/>
            <w:lang w:eastAsia="zh-CN"/>
          </w:rPr>
          <w:t>(二)、环境影响合理性分析</w:t>
        </w:r>
        <w:r>
          <w:tab/>
        </w:r>
        <w:r>
          <w:fldChar w:fldCharType="begin"/>
        </w:r>
        <w:r>
          <w:instrText xml:space="preserve"> PAGEREF _Toc22372 \h </w:instrText>
        </w:r>
        <w:r>
          <w:fldChar w:fldCharType="separate"/>
        </w:r>
        <w:r>
          <w:t>45</w:t>
        </w:r>
        <w:r>
          <w:fldChar w:fldCharType="end"/>
        </w:r>
      </w:hyperlink>
    </w:p>
    <w:p>
      <w:pPr>
        <w:pStyle w:val="TOC2"/>
        <w:tabs>
          <w:tab w:val="right" w:leader="dot" w:pos="8306"/>
        </w:tabs>
      </w:pPr>
      <w:hyperlink w:anchor="_Toc29020" w:history="1">
        <w:r>
          <w:rPr>
            <w:rFonts w:ascii="仿宋" w:eastAsia="仿宋" w:hAnsi="仿宋" w:cs="仿宋" w:hint="eastAsia"/>
            <w:lang w:eastAsia="zh-CN"/>
          </w:rPr>
          <w:t>(三)、建设期大气环境影响分析</w:t>
        </w:r>
        <w:r>
          <w:tab/>
        </w:r>
        <w:r>
          <w:fldChar w:fldCharType="begin"/>
        </w:r>
        <w:r>
          <w:instrText xml:space="preserve"> PAGEREF _Toc29020 \h </w:instrText>
        </w:r>
        <w:r>
          <w:fldChar w:fldCharType="separate"/>
        </w:r>
        <w:r>
          <w:t>46</w:t>
        </w:r>
        <w:r>
          <w:fldChar w:fldCharType="end"/>
        </w:r>
      </w:hyperlink>
    </w:p>
    <w:p>
      <w:pPr>
        <w:pStyle w:val="TOC2"/>
        <w:tabs>
          <w:tab w:val="right" w:leader="dot" w:pos="8306"/>
        </w:tabs>
      </w:pPr>
      <w:hyperlink w:anchor="_Toc24440" w:history="1">
        <w:r>
          <w:rPr>
            <w:rFonts w:ascii="仿宋" w:eastAsia="仿宋" w:hAnsi="仿宋" w:cs="仿宋" w:hint="eastAsia"/>
            <w:lang w:eastAsia="zh-CN"/>
          </w:rPr>
          <w:t>(四)、建设期水环境影响分析</w:t>
        </w:r>
        <w:r>
          <w:tab/>
        </w:r>
        <w:r>
          <w:fldChar w:fldCharType="begin"/>
        </w:r>
        <w:r>
          <w:instrText xml:space="preserve"> PAGEREF _Toc24440 \h </w:instrText>
        </w:r>
        <w:r>
          <w:fldChar w:fldCharType="separate"/>
        </w:r>
        <w:r>
          <w:t>47</w:t>
        </w:r>
        <w:r>
          <w:fldChar w:fldCharType="end"/>
        </w:r>
      </w:hyperlink>
    </w:p>
    <w:p>
      <w:pPr>
        <w:pStyle w:val="TOC2"/>
        <w:tabs>
          <w:tab w:val="right" w:leader="dot" w:pos="8306"/>
        </w:tabs>
      </w:pPr>
      <w:hyperlink w:anchor="_Toc24266" w:history="1">
        <w:r>
          <w:rPr>
            <w:rFonts w:ascii="仿宋" w:eastAsia="仿宋" w:hAnsi="仿宋" w:cs="仿宋" w:hint="eastAsia"/>
            <w:lang w:eastAsia="zh-CN"/>
          </w:rPr>
          <w:t>(五)、建设期固体废弃物环境影响分析</w:t>
        </w:r>
        <w:r>
          <w:tab/>
        </w:r>
        <w:r>
          <w:fldChar w:fldCharType="begin"/>
        </w:r>
        <w:r>
          <w:instrText xml:space="preserve"> PAGEREF _Toc24266 \h </w:instrText>
        </w:r>
        <w:r>
          <w:fldChar w:fldCharType="separate"/>
        </w:r>
        <w:r>
          <w:t>48</w:t>
        </w:r>
        <w:r>
          <w:fldChar w:fldCharType="end"/>
        </w:r>
      </w:hyperlink>
    </w:p>
    <w:p>
      <w:pPr>
        <w:pStyle w:val="TOC2"/>
        <w:tabs>
          <w:tab w:val="right" w:leader="dot" w:pos="8306"/>
        </w:tabs>
      </w:pPr>
      <w:hyperlink w:anchor="_Toc19158" w:history="1">
        <w:r>
          <w:rPr>
            <w:rFonts w:ascii="仿宋" w:eastAsia="仿宋" w:hAnsi="仿宋" w:cs="仿宋" w:hint="eastAsia"/>
            <w:lang w:eastAsia="zh-CN"/>
          </w:rPr>
          <w:t>(六)、建设期声环境影响分析</w:t>
        </w:r>
        <w:r>
          <w:tab/>
        </w:r>
        <w:r>
          <w:fldChar w:fldCharType="begin"/>
        </w:r>
        <w:r>
          <w:instrText xml:space="preserve"> PAGEREF _Toc19158 \h </w:instrText>
        </w:r>
        <w:r>
          <w:fldChar w:fldCharType="separate"/>
        </w:r>
        <w:r>
          <w:t>49</w:t>
        </w:r>
        <w:r>
          <w:fldChar w:fldCharType="end"/>
        </w:r>
      </w:hyperlink>
    </w:p>
    <w:p>
      <w:pPr>
        <w:pStyle w:val="TOC2"/>
        <w:tabs>
          <w:tab w:val="right" w:leader="dot" w:pos="8306"/>
        </w:tabs>
      </w:pPr>
      <w:hyperlink w:anchor="_Toc13278" w:history="1">
        <w:r>
          <w:rPr>
            <w:rFonts w:ascii="仿宋" w:eastAsia="仿宋" w:hAnsi="仿宋" w:cs="仿宋" w:hint="eastAsia"/>
            <w:lang w:eastAsia="zh-CN"/>
          </w:rPr>
          <w:t>(七)、营运期大气环境影响分析</w:t>
        </w:r>
        <w:r>
          <w:tab/>
        </w:r>
        <w:r>
          <w:fldChar w:fldCharType="begin"/>
        </w:r>
        <w:r>
          <w:instrText xml:space="preserve"> PAGEREF _Toc13278 \h </w:instrText>
        </w:r>
        <w:r>
          <w:fldChar w:fldCharType="separate"/>
        </w:r>
        <w:r>
          <w:t>51</w:t>
        </w:r>
        <w:r>
          <w:fldChar w:fldCharType="end"/>
        </w:r>
      </w:hyperlink>
    </w:p>
    <w:p>
      <w:pPr>
        <w:pStyle w:val="TOC2"/>
        <w:tabs>
          <w:tab w:val="right" w:leader="dot" w:pos="8306"/>
        </w:tabs>
      </w:pPr>
      <w:hyperlink w:anchor="_Toc28591" w:history="1">
        <w:r>
          <w:rPr>
            <w:rFonts w:ascii="仿宋" w:eastAsia="仿宋" w:hAnsi="仿宋" w:cs="仿宋" w:hint="eastAsia"/>
            <w:lang w:eastAsia="zh-CN"/>
          </w:rPr>
          <w:t>(八)、营运期水环境影响分析</w:t>
        </w:r>
        <w:r>
          <w:tab/>
        </w:r>
        <w:r>
          <w:fldChar w:fldCharType="begin"/>
        </w:r>
        <w:r>
          <w:instrText xml:space="preserve"> PAGEREF _Toc28591 \h </w:instrText>
        </w:r>
        <w:r>
          <w:fldChar w:fldCharType="separate"/>
        </w:r>
        <w:r>
          <w:t>52</w:t>
        </w:r>
        <w:r>
          <w:fldChar w:fldCharType="end"/>
        </w:r>
      </w:hyperlink>
    </w:p>
    <w:p>
      <w:pPr>
        <w:pStyle w:val="TOC2"/>
        <w:tabs>
          <w:tab w:val="right" w:leader="dot" w:pos="8306"/>
        </w:tabs>
      </w:pPr>
      <w:hyperlink w:anchor="_Toc7214" w:history="1">
        <w:r>
          <w:rPr>
            <w:rFonts w:ascii="仿宋" w:eastAsia="仿宋" w:hAnsi="仿宋" w:cs="仿宋" w:hint="eastAsia"/>
            <w:lang w:eastAsia="zh-CN"/>
          </w:rPr>
          <w:t>(九)、营运期固体废弃物环境影响分析</w:t>
        </w:r>
        <w:r>
          <w:tab/>
        </w:r>
        <w:r>
          <w:fldChar w:fldCharType="begin"/>
        </w:r>
        <w:r>
          <w:instrText xml:space="preserve"> PAGEREF _Toc7214 \h </w:instrText>
        </w:r>
        <w:r>
          <w:fldChar w:fldCharType="separate"/>
        </w:r>
        <w:r>
          <w:t>53</w:t>
        </w:r>
        <w:r>
          <w:fldChar w:fldCharType="end"/>
        </w:r>
      </w:hyperlink>
    </w:p>
    <w:p>
      <w:pPr>
        <w:pStyle w:val="TOC2"/>
        <w:tabs>
          <w:tab w:val="right" w:leader="dot" w:pos="8306"/>
        </w:tabs>
      </w:pPr>
      <w:hyperlink w:anchor="_Toc26822" w:history="1">
        <w:r>
          <w:rPr>
            <w:rFonts w:ascii="仿宋" w:eastAsia="仿宋" w:hAnsi="仿宋" w:cs="仿宋" w:hint="eastAsia"/>
            <w:lang w:eastAsia="zh-CN"/>
          </w:rPr>
          <w:t>(十)、营运期声环境影响分析</w:t>
        </w:r>
        <w:r>
          <w:tab/>
        </w:r>
        <w:r>
          <w:fldChar w:fldCharType="begin"/>
        </w:r>
        <w:r>
          <w:instrText xml:space="preserve"> PAGEREF _Toc26822 \h </w:instrText>
        </w:r>
        <w:r>
          <w:fldChar w:fldCharType="separate"/>
        </w:r>
        <w:r>
          <w:t>54</w:t>
        </w:r>
        <w:r>
          <w:fldChar w:fldCharType="end"/>
        </w:r>
      </w:hyperlink>
    </w:p>
    <w:p>
      <w:pPr>
        <w:pStyle w:val="TOC2"/>
        <w:tabs>
          <w:tab w:val="right" w:leader="dot" w:pos="8306"/>
        </w:tabs>
      </w:pPr>
      <w:hyperlink w:anchor="_Toc30449" w:history="1">
        <w:r>
          <w:rPr>
            <w:rFonts w:ascii="仿宋" w:eastAsia="仿宋" w:hAnsi="仿宋" w:cs="仿宋" w:hint="eastAsia"/>
            <w:lang w:eastAsia="zh-CN"/>
          </w:rPr>
          <w:t>(十一)、清洁生产</w:t>
        </w:r>
        <w:r>
          <w:tab/>
        </w:r>
        <w:r>
          <w:fldChar w:fldCharType="begin"/>
        </w:r>
        <w:r>
          <w:instrText xml:space="preserve"> PAGEREF _Toc30449 \h </w:instrText>
        </w:r>
        <w:r>
          <w:fldChar w:fldCharType="separate"/>
        </w:r>
        <w:r>
          <w:t>55</w:t>
        </w:r>
        <w:r>
          <w:fldChar w:fldCharType="end"/>
        </w:r>
      </w:hyperlink>
    </w:p>
    <w:p>
      <w:pPr>
        <w:pStyle w:val="TOC2"/>
        <w:tabs>
          <w:tab w:val="right" w:leader="dot" w:pos="8306"/>
        </w:tabs>
      </w:pPr>
      <w:hyperlink w:anchor="_Toc29196" w:history="1">
        <w:r>
          <w:rPr>
            <w:rFonts w:ascii="仿宋" w:eastAsia="仿宋" w:hAnsi="仿宋" w:cs="仿宋" w:hint="eastAsia"/>
            <w:lang w:eastAsia="zh-CN"/>
          </w:rPr>
          <w:t>(十二)、环境管理分析</w:t>
        </w:r>
        <w:r>
          <w:tab/>
        </w:r>
        <w:r>
          <w:fldChar w:fldCharType="begin"/>
        </w:r>
        <w:r>
          <w:instrText xml:space="preserve"> PAGEREF _Toc29196 \h </w:instrText>
        </w:r>
        <w:r>
          <w:fldChar w:fldCharType="separate"/>
        </w:r>
        <w:r>
          <w:t>56</w:t>
        </w:r>
        <w:r>
          <w:fldChar w:fldCharType="end"/>
        </w:r>
      </w:hyperlink>
    </w:p>
    <w:p>
      <w:pPr>
        <w:pStyle w:val="TOC2"/>
        <w:tabs>
          <w:tab w:val="right" w:leader="dot" w:pos="8306"/>
        </w:tabs>
      </w:pPr>
      <w:hyperlink w:anchor="_Toc19351" w:history="1">
        <w:r>
          <w:rPr>
            <w:rFonts w:ascii="仿宋" w:eastAsia="仿宋" w:hAnsi="仿宋" w:cs="仿宋" w:hint="eastAsia"/>
            <w:lang w:eastAsia="zh-CN"/>
          </w:rPr>
          <w:t>(十三)、结论及建议</w:t>
        </w:r>
        <w:r>
          <w:tab/>
        </w:r>
        <w:r>
          <w:fldChar w:fldCharType="begin"/>
        </w:r>
        <w:r>
          <w:instrText xml:space="preserve"> PAGEREF _Toc19351 \h </w:instrText>
        </w:r>
        <w:r>
          <w:fldChar w:fldCharType="separate"/>
        </w:r>
        <w:r>
          <w:t>58</w:t>
        </w:r>
        <w:r>
          <w:fldChar w:fldCharType="end"/>
        </w:r>
      </w:hyperlink>
    </w:p>
    <w:p>
      <w:pPr>
        <w:pStyle w:val="TOC1"/>
        <w:tabs>
          <w:tab w:val="right" w:leader="dot" w:pos="8306"/>
        </w:tabs>
      </w:pPr>
      <w:hyperlink w:anchor="_Toc27467" w:history="1">
        <w:r>
          <w:rPr>
            <w:rFonts w:ascii="仿宋" w:eastAsia="仿宋" w:hAnsi="仿宋" w:cs="仿宋" w:hint="eastAsia"/>
            <w:lang w:eastAsia="zh-CN"/>
          </w:rPr>
          <w:t>十、PCB化学品项目风险分析</w:t>
        </w:r>
        <w:r>
          <w:tab/>
        </w:r>
        <w:r>
          <w:fldChar w:fldCharType="begin"/>
        </w:r>
        <w:r>
          <w:instrText xml:space="preserve"> PAGEREF _Toc27467 \h </w:instrText>
        </w:r>
        <w:r>
          <w:fldChar w:fldCharType="separate"/>
        </w:r>
        <w:r>
          <w:t>59</w:t>
        </w:r>
        <w:r>
          <w:fldChar w:fldCharType="end"/>
        </w:r>
      </w:hyperlink>
    </w:p>
    <w:p>
      <w:pPr>
        <w:pStyle w:val="TOC2"/>
        <w:tabs>
          <w:tab w:val="right" w:leader="dot" w:pos="8306"/>
        </w:tabs>
      </w:pPr>
      <w:hyperlink w:anchor="_Toc8291" w:history="1">
        <w:r>
          <w:rPr>
            <w:rFonts w:ascii="仿宋" w:eastAsia="仿宋" w:hAnsi="仿宋" w:cs="仿宋" w:hint="eastAsia"/>
            <w:lang w:eastAsia="zh-CN"/>
          </w:rPr>
          <w:t>(一)、PCB化学品项目风险分析</w:t>
        </w:r>
        <w:r>
          <w:tab/>
        </w:r>
        <w:r>
          <w:fldChar w:fldCharType="begin"/>
        </w:r>
        <w:r>
          <w:instrText xml:space="preserve"> PAGEREF _Toc8291 \h </w:instrText>
        </w:r>
        <w:r>
          <w:fldChar w:fldCharType="separate"/>
        </w:r>
        <w:r>
          <w:t>59</w:t>
        </w:r>
        <w:r>
          <w:fldChar w:fldCharType="end"/>
        </w:r>
      </w:hyperlink>
    </w:p>
    <w:p>
      <w:pPr>
        <w:pStyle w:val="TOC2"/>
        <w:tabs>
          <w:tab w:val="right" w:leader="dot" w:pos="8306"/>
        </w:tabs>
      </w:pPr>
      <w:hyperlink w:anchor="_Toc14579" w:history="1">
        <w:r>
          <w:rPr>
            <w:rFonts w:ascii="仿宋" w:eastAsia="仿宋" w:hAnsi="仿宋" w:cs="仿宋" w:hint="eastAsia"/>
            <w:lang w:eastAsia="zh-CN"/>
          </w:rPr>
          <w:t>(二)、PCB化学品项目风险对策</w:t>
        </w:r>
        <w:r>
          <w:tab/>
        </w:r>
        <w:r>
          <w:fldChar w:fldCharType="begin"/>
        </w:r>
        <w:r>
          <w:instrText xml:space="preserve"> PAGEREF _Toc14579 \h </w:instrText>
        </w:r>
        <w:r>
          <w:fldChar w:fldCharType="separate"/>
        </w:r>
        <w:r>
          <w:t>60</w:t>
        </w:r>
        <w:r>
          <w:fldChar w:fldCharType="end"/>
        </w:r>
      </w:hyperlink>
    </w:p>
    <w:p>
      <w:pPr>
        <w:pStyle w:val="TOC1"/>
        <w:tabs>
          <w:tab w:val="right" w:leader="dot" w:pos="8306"/>
        </w:tabs>
      </w:pPr>
      <w:hyperlink w:anchor="_Toc10857" w:history="1">
        <w:r>
          <w:rPr>
            <w:rFonts w:ascii="仿宋" w:eastAsia="仿宋" w:hAnsi="仿宋" w:cs="仿宋" w:hint="eastAsia"/>
            <w:lang w:eastAsia="zh-CN"/>
          </w:rPr>
          <w:t>十一、推进公司成立的必要性分析</w:t>
        </w:r>
        <w:r>
          <w:tab/>
        </w:r>
        <w:r>
          <w:fldChar w:fldCharType="begin"/>
        </w:r>
        <w:r>
          <w:instrText xml:space="preserve"> PAGEREF _Toc10857 \h </w:instrText>
        </w:r>
        <w:r>
          <w:fldChar w:fldCharType="separate"/>
        </w:r>
        <w:r>
          <w:t>61</w:t>
        </w:r>
        <w:r>
          <w:fldChar w:fldCharType="end"/>
        </w:r>
      </w:hyperlink>
    </w:p>
    <w:p>
      <w:pPr>
        <w:pStyle w:val="TOC2"/>
        <w:tabs>
          <w:tab w:val="right" w:leader="dot" w:pos="8306"/>
        </w:tabs>
      </w:pPr>
      <w:hyperlink w:anchor="_Toc15495" w:history="1">
        <w:r>
          <w:rPr>
            <w:rFonts w:ascii="仿宋" w:eastAsia="仿宋" w:hAnsi="仿宋" w:cs="仿宋" w:hint="eastAsia"/>
            <w:lang w:eastAsia="zh-CN"/>
          </w:rPr>
          <w:t>(一)、市场需求和机会</w:t>
        </w:r>
        <w:r>
          <w:tab/>
        </w:r>
        <w:r>
          <w:fldChar w:fldCharType="begin"/>
        </w:r>
        <w:r>
          <w:instrText xml:space="preserve"> PAGEREF _Toc15495 \h </w:instrText>
        </w:r>
        <w:r>
          <w:fldChar w:fldCharType="separate"/>
        </w:r>
        <w:r>
          <w:t>61</w:t>
        </w:r>
        <w:r>
          <w:fldChar w:fldCharType="end"/>
        </w:r>
      </w:hyperlink>
    </w:p>
    <w:p>
      <w:pPr>
        <w:pStyle w:val="TOC2"/>
        <w:tabs>
          <w:tab w:val="right" w:leader="dot" w:pos="8306"/>
        </w:tabs>
      </w:pPr>
      <w:hyperlink w:anchor="_Toc19165" w:history="1">
        <w:r>
          <w:rPr>
            <w:rFonts w:ascii="仿宋" w:eastAsia="仿宋" w:hAnsi="仿宋" w:cs="仿宋" w:hint="eastAsia"/>
            <w:lang w:eastAsia="zh-CN"/>
          </w:rPr>
          <w:t>(二)、公司目标和战略</w:t>
        </w:r>
        <w:r>
          <w:tab/>
        </w:r>
        <w:r>
          <w:fldChar w:fldCharType="begin"/>
        </w:r>
        <w:r>
          <w:instrText xml:space="preserve"> PAGEREF _Toc19165 \h </w:instrText>
        </w:r>
        <w:r>
          <w:fldChar w:fldCharType="separate"/>
        </w:r>
        <w:r>
          <w:t>61</w:t>
        </w:r>
        <w:r>
          <w:fldChar w:fldCharType="end"/>
        </w:r>
      </w:hyperlink>
    </w:p>
    <w:p>
      <w:pPr>
        <w:pStyle w:val="TOC2"/>
        <w:tabs>
          <w:tab w:val="right" w:leader="dot" w:pos="8306"/>
        </w:tabs>
      </w:pPr>
      <w:hyperlink w:anchor="_Toc10558" w:history="1">
        <w:r>
          <w:rPr>
            <w:rFonts w:ascii="仿宋" w:eastAsia="仿宋" w:hAnsi="仿宋" w:cs="仿宋" w:hint="eastAsia"/>
            <w:lang w:eastAsia="zh-CN"/>
          </w:rPr>
          <w:t>(三)、公司竞争优势</w:t>
        </w:r>
        <w:r>
          <w:tab/>
        </w:r>
        <w:r>
          <w:fldChar w:fldCharType="begin"/>
        </w:r>
        <w:r>
          <w:instrText xml:space="preserve"> PAGEREF _Toc10558 \h </w:instrText>
        </w:r>
        <w:r>
          <w:fldChar w:fldCharType="separate"/>
        </w:r>
        <w:r>
          <w:t>61</w:t>
        </w:r>
        <w:r>
          <w:fldChar w:fldCharType="end"/>
        </w:r>
      </w:hyperlink>
    </w:p>
    <w:p>
      <w:pPr>
        <w:pStyle w:val="TOC1"/>
        <w:tabs>
          <w:tab w:val="right" w:leader="dot" w:pos="8306"/>
        </w:tabs>
      </w:pPr>
      <w:hyperlink w:anchor="_Toc11170" w:history="1">
        <w:r>
          <w:rPr>
            <w:rFonts w:ascii="仿宋" w:eastAsia="仿宋" w:hAnsi="仿宋" w:cs="仿宋" w:hint="eastAsia"/>
            <w:lang w:eastAsia="zh-CN"/>
          </w:rPr>
          <w:t>十二、PCB化学品项目总结分析</w:t>
        </w:r>
        <w:r>
          <w:tab/>
        </w:r>
        <w:r>
          <w:fldChar w:fldCharType="begin"/>
        </w:r>
        <w:r>
          <w:instrText xml:space="preserve"> PAGEREF _Toc11170 \h </w:instrText>
        </w:r>
        <w:r>
          <w:fldChar w:fldCharType="separate"/>
        </w:r>
        <w:r>
          <w:t>62</w:t>
        </w:r>
        <w:r>
          <w:fldChar w:fldCharType="end"/>
        </w:r>
      </w:hyperlink>
    </w:p>
    <w:p>
      <w:pPr>
        <w:pStyle w:val="TOC1"/>
        <w:tabs>
          <w:tab w:val="right" w:leader="dot" w:pos="8306"/>
        </w:tabs>
      </w:pPr>
      <w:hyperlink w:anchor="_Toc24271" w:history="1">
        <w:r>
          <w:rPr>
            <w:rFonts w:ascii="仿宋" w:eastAsia="仿宋" w:hAnsi="仿宋" w:cs="仿宋" w:hint="eastAsia"/>
            <w:lang w:eastAsia="zh-CN"/>
          </w:rPr>
          <w:t>十三、战略合作伙伴</w:t>
        </w:r>
        <w:r>
          <w:tab/>
        </w:r>
        <w:r>
          <w:fldChar w:fldCharType="begin"/>
        </w:r>
        <w:r>
          <w:instrText xml:space="preserve"> PAGEREF _Toc24271 \h </w:instrText>
        </w:r>
        <w:r>
          <w:fldChar w:fldCharType="separate"/>
        </w:r>
        <w:r>
          <w:t>64</w:t>
        </w:r>
        <w:r>
          <w:fldChar w:fldCharType="end"/>
        </w:r>
      </w:hyperlink>
    </w:p>
    <w:p>
      <w:pPr>
        <w:pStyle w:val="TOC2"/>
        <w:tabs>
          <w:tab w:val="right" w:leader="dot" w:pos="8306"/>
        </w:tabs>
      </w:pPr>
      <w:hyperlink w:anchor="_Toc7536" w:history="1">
        <w:r>
          <w:rPr>
            <w:rFonts w:ascii="仿宋" w:eastAsia="仿宋" w:hAnsi="仿宋" w:cs="仿宋" w:hint="eastAsia"/>
            <w:lang w:eastAsia="zh-CN"/>
          </w:rPr>
          <w:t>(一)、合作伙伴关系</w:t>
        </w:r>
        <w:r>
          <w:tab/>
        </w:r>
        <w:r>
          <w:fldChar w:fldCharType="begin"/>
        </w:r>
        <w:r>
          <w:instrText xml:space="preserve"> PAGEREF _Toc7536 \h </w:instrText>
        </w:r>
        <w:r>
          <w:fldChar w:fldCharType="separate"/>
        </w:r>
        <w:r>
          <w:t>64</w:t>
        </w:r>
        <w:r>
          <w:fldChar w:fldCharType="end"/>
        </w:r>
      </w:hyperlink>
    </w:p>
    <w:p>
      <w:pPr>
        <w:pStyle w:val="TOC2"/>
        <w:tabs>
          <w:tab w:val="right" w:leader="dot" w:pos="8306"/>
        </w:tabs>
      </w:pPr>
      <w:hyperlink w:anchor="_Toc900" w:history="1">
        <w:r>
          <w:rPr>
            <w:rFonts w:ascii="仿宋" w:eastAsia="仿宋" w:hAnsi="仿宋" w:cs="仿宋" w:hint="eastAsia"/>
            <w:lang w:eastAsia="zh-CN"/>
          </w:rPr>
          <w:t>(二)、合作PCB化学品项目</w:t>
        </w:r>
        <w:r>
          <w:tab/>
        </w:r>
        <w:r>
          <w:fldChar w:fldCharType="begin"/>
        </w:r>
        <w:r>
          <w:instrText xml:space="preserve"> PAGEREF _Toc900 \h </w:instrText>
        </w:r>
        <w:r>
          <w:fldChar w:fldCharType="separate"/>
        </w:r>
        <w:r>
          <w:t>65</w:t>
        </w:r>
        <w:r>
          <w:fldChar w:fldCharType="end"/>
        </w:r>
      </w:hyperlink>
    </w:p>
    <w:p>
      <w:pPr>
        <w:pStyle w:val="TOC2"/>
        <w:tabs>
          <w:tab w:val="right" w:leader="dot" w:pos="8306"/>
        </w:tabs>
      </w:pPr>
      <w:hyperlink w:anchor="_Toc11278" w:history="1">
        <w:r>
          <w:rPr>
            <w:rFonts w:ascii="仿宋" w:eastAsia="仿宋" w:hAnsi="仿宋" w:cs="仿宋" w:hint="eastAsia"/>
            <w:lang w:eastAsia="zh-CN"/>
          </w:rPr>
          <w:t>(三)、合作伙伴的作用</w:t>
        </w:r>
        <w:r>
          <w:tab/>
        </w:r>
        <w:r>
          <w:fldChar w:fldCharType="begin"/>
        </w:r>
        <w:r>
          <w:instrText xml:space="preserve"> PAGEREF _Toc11278 \h </w:instrText>
        </w:r>
        <w:r>
          <w:fldChar w:fldCharType="separate"/>
        </w:r>
        <w:r>
          <w:t>65</w:t>
        </w:r>
        <w:r>
          <w:fldChar w:fldCharType="end"/>
        </w:r>
      </w:hyperlink>
    </w:p>
    <w:p>
      <w:pPr>
        <w:pStyle w:val="TOC1"/>
        <w:tabs>
          <w:tab w:val="right" w:leader="dot" w:pos="8306"/>
        </w:tabs>
      </w:pPr>
      <w:hyperlink w:anchor="_Toc8203" w:history="1">
        <w:r>
          <w:rPr>
            <w:rFonts w:ascii="仿宋" w:eastAsia="仿宋" w:hAnsi="仿宋" w:cs="仿宋" w:hint="eastAsia"/>
            <w:lang w:eastAsia="zh-CN"/>
          </w:rPr>
          <w:t>十四、法律和合规事项</w:t>
        </w:r>
        <w:r>
          <w:tab/>
        </w:r>
        <w:r>
          <w:fldChar w:fldCharType="begin"/>
        </w:r>
        <w:r>
          <w:instrText xml:space="preserve"> PAGEREF _Toc8203 \h </w:instrText>
        </w:r>
        <w:r>
          <w:fldChar w:fldCharType="separate"/>
        </w:r>
        <w:r>
          <w:t>66</w:t>
        </w:r>
        <w:r>
          <w:fldChar w:fldCharType="end"/>
        </w:r>
      </w:hyperlink>
    </w:p>
    <w:p>
      <w:pPr>
        <w:pStyle w:val="TOC2"/>
        <w:tabs>
          <w:tab w:val="right" w:leader="dot" w:pos="8306"/>
        </w:tabs>
      </w:pPr>
      <w:hyperlink w:anchor="_Toc16753" w:history="1">
        <w:r>
          <w:rPr>
            <w:rFonts w:ascii="仿宋" w:eastAsia="仿宋" w:hAnsi="仿宋" w:cs="仿宋" w:hint="eastAsia"/>
            <w:lang w:eastAsia="zh-CN"/>
          </w:rPr>
          <w:t>(一)、公司注册和法律地位</w:t>
        </w:r>
        <w:r>
          <w:tab/>
        </w:r>
        <w:r>
          <w:fldChar w:fldCharType="begin"/>
        </w:r>
        <w:r>
          <w:instrText xml:space="preserve"> PAGEREF _Toc16753 \h </w:instrText>
        </w:r>
        <w:r>
          <w:fldChar w:fldCharType="separate"/>
        </w:r>
        <w:r>
          <w:t>66</w:t>
        </w:r>
        <w:r>
          <w:fldChar w:fldCharType="end"/>
        </w:r>
      </w:hyperlink>
    </w:p>
    <w:p>
      <w:pPr>
        <w:pStyle w:val="TOC2"/>
        <w:tabs>
          <w:tab w:val="right" w:leader="dot" w:pos="8306"/>
        </w:tabs>
      </w:pPr>
      <w:hyperlink w:anchor="_Toc21147" w:history="1">
        <w:r>
          <w:rPr>
            <w:rFonts w:ascii="仿宋" w:eastAsia="仿宋" w:hAnsi="仿宋" w:cs="仿宋" w:hint="eastAsia"/>
            <w:lang w:eastAsia="zh-CN"/>
          </w:rPr>
          <w:t>(二)、专业许可与许可证</w:t>
        </w:r>
        <w:r>
          <w:tab/>
        </w:r>
        <w:r>
          <w:fldChar w:fldCharType="begin"/>
        </w:r>
        <w:r>
          <w:instrText xml:space="preserve"> PAGEREF _Toc21147 \h </w:instrText>
        </w:r>
        <w:r>
          <w:fldChar w:fldCharType="separate"/>
        </w:r>
        <w:r>
          <w:t>66</w:t>
        </w:r>
        <w:r>
          <w:fldChar w:fldCharType="end"/>
        </w:r>
      </w:hyperlink>
    </w:p>
    <w:p>
      <w:pPr>
        <w:pStyle w:val="TOC2"/>
        <w:tabs>
          <w:tab w:val="right" w:leader="dot" w:pos="8306"/>
        </w:tabs>
      </w:pPr>
      <w:hyperlink w:anchor="_Toc14014" w:history="1">
        <w:r>
          <w:rPr>
            <w:rFonts w:ascii="仿宋" w:eastAsia="仿宋" w:hAnsi="仿宋" w:cs="仿宋" w:hint="eastAsia"/>
            <w:lang w:eastAsia="zh-CN"/>
          </w:rPr>
          <w:t>(三)、知识产权</w:t>
        </w:r>
        <w:r>
          <w:tab/>
        </w:r>
        <w:r>
          <w:fldChar w:fldCharType="begin"/>
        </w:r>
        <w:r>
          <w:instrText xml:space="preserve"> PAGEREF _Toc14014 \h </w:instrText>
        </w:r>
        <w:r>
          <w:fldChar w:fldCharType="separate"/>
        </w:r>
        <w:r>
          <w:t>66</w:t>
        </w:r>
        <w:r>
          <w:fldChar w:fldCharType="end"/>
        </w:r>
      </w:hyperlink>
    </w:p>
    <w:p>
      <w:pPr>
        <w:pStyle w:val="TOC2"/>
        <w:tabs>
          <w:tab w:val="right" w:leader="dot" w:pos="8306"/>
        </w:tabs>
      </w:pPr>
      <w:hyperlink w:anchor="_Toc7264" w:history="1">
        <w:r>
          <w:rPr>
            <w:rFonts w:ascii="仿宋" w:eastAsia="仿宋" w:hAnsi="仿宋" w:cs="仿宋" w:hint="eastAsia"/>
            <w:lang w:eastAsia="zh-CN"/>
          </w:rPr>
          <w:t>(四)、合同与法律义务</w:t>
        </w:r>
        <w:r>
          <w:tab/>
        </w:r>
        <w:r>
          <w:fldChar w:fldCharType="begin"/>
        </w:r>
        <w:r>
          <w:instrText xml:space="preserve"> PAGEREF _Toc7264 \h </w:instrText>
        </w:r>
        <w:r>
          <w:fldChar w:fldCharType="separate"/>
        </w:r>
        <w:r>
          <w:t>66</w:t>
        </w:r>
        <w:r>
          <w:fldChar w:fldCharType="end"/>
        </w:r>
      </w:hyperlink>
    </w:p>
    <w:p>
      <w:pPr>
        <w:pStyle w:val="TOC1"/>
        <w:tabs>
          <w:tab w:val="right" w:leader="dot" w:pos="8306"/>
        </w:tabs>
      </w:pPr>
      <w:hyperlink w:anchor="_Toc27271" w:history="1">
        <w:r>
          <w:rPr>
            <w:rFonts w:ascii="仿宋" w:eastAsia="仿宋" w:hAnsi="仿宋" w:cs="仿宋" w:hint="eastAsia"/>
            <w:lang w:eastAsia="zh-CN"/>
          </w:rPr>
          <w:t>十五、未来计划和展望</w:t>
        </w:r>
        <w:r>
          <w:tab/>
        </w:r>
        <w:r>
          <w:fldChar w:fldCharType="begin"/>
        </w:r>
        <w:r>
          <w:instrText xml:space="preserve"> PAGEREF _Toc27271 \h </w:instrText>
        </w:r>
        <w:r>
          <w:fldChar w:fldCharType="separate"/>
        </w:r>
        <w:r>
          <w:t>67</w:t>
        </w:r>
        <w:r>
          <w:fldChar w:fldCharType="end"/>
        </w:r>
      </w:hyperlink>
    </w:p>
    <w:p>
      <w:pPr>
        <w:pStyle w:val="TOC2"/>
        <w:tabs>
          <w:tab w:val="right" w:leader="dot" w:pos="8306"/>
        </w:tabs>
      </w:pPr>
      <w:hyperlink w:anchor="_Toc9051" w:history="1">
        <w:r>
          <w:rPr>
            <w:rFonts w:ascii="仿宋" w:eastAsia="仿宋" w:hAnsi="仿宋" w:cs="仿宋" w:hint="eastAsia"/>
            <w:lang w:eastAsia="zh-CN"/>
          </w:rPr>
          <w:t>(一)、公司未来的发展计划</w:t>
        </w:r>
        <w:r>
          <w:tab/>
        </w:r>
        <w:r>
          <w:fldChar w:fldCharType="begin"/>
        </w:r>
        <w:r>
          <w:instrText xml:space="preserve"> PAGEREF _Toc9051 \h </w:instrText>
        </w:r>
        <w:r>
          <w:fldChar w:fldCharType="separate"/>
        </w:r>
        <w:r>
          <w:t>67</w:t>
        </w:r>
        <w:r>
          <w:fldChar w:fldCharType="end"/>
        </w:r>
      </w:hyperlink>
    </w:p>
    <w:p>
      <w:pPr>
        <w:pStyle w:val="TOC2"/>
        <w:tabs>
          <w:tab w:val="right" w:leader="dot" w:pos="8306"/>
        </w:tabs>
      </w:pPr>
      <w:hyperlink w:anchor="_Toc28086" w:history="1">
        <w:r>
          <w:rPr>
            <w:rFonts w:ascii="仿宋" w:eastAsia="仿宋" w:hAnsi="仿宋" w:cs="仿宋" w:hint="eastAsia"/>
            <w:lang w:eastAsia="zh-CN"/>
          </w:rPr>
          <w:t>(二)、长期目标和目标</w:t>
        </w:r>
        <w:r>
          <w:tab/>
        </w:r>
        <w:r>
          <w:fldChar w:fldCharType="begin"/>
        </w:r>
        <w:r>
          <w:instrText xml:space="preserve"> PAGEREF _Toc28086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36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339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72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https://d.book118.com/695220110040011044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PCB化学品行业相关公司筹备报告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52201100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2024-01-04T09:29:00Z</dcterms:created>
  <dcterms:modified xsi:type="dcterms:W3CDTF">2024-01-04T09:29:53Z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8FA8F460560C459A9F9D952D084F0AAD_11</vt:lpwstr>
  </property>
  <property fmtid="{D5CDD505-2E9C-101B-9397-08002B2CF9AE}" pid="3" name="KSOProductBuildVer">
    <vt:lpwstr>2052-12.1.0.16120</vt:lpwstr>
  </property>
</Properties>
</file>