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6658" w14:paraId="0913BA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658" w14:paraId="7D09F7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658" w14:paraId="28CABE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26658" w:rsidRPr="00126658" w14:paraId="2A1A054C" w14:textId="143717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26658">
        <w:rPr>
          <w:rFonts w:ascii="宋体" w:eastAsia="宋体" w:hAnsi="宋体" w:hint="eastAsia"/>
          <w:b/>
          <w:sz w:val="60"/>
        </w:rPr>
        <w:t>电磁学计量标准器具相关项目可行性研究报告</w:t>
      </w:r>
    </w:p>
    <w:p w:rsidR="00126658" w:rsidP="00126658" w14:paraId="6D2CA68D" w14:textId="7F16D5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26658">
        <w:rPr>
          <w:rFonts w:ascii="仿宋" w:eastAsia="仿宋" w:hAnsi="仿宋" w:hint="eastAsia"/>
          <w:b/>
          <w:sz w:val="40"/>
        </w:rPr>
        <w:t>目录</w:t>
      </w:r>
    </w:p>
    <w:p w:rsidR="00126658" w14:paraId="038C5F27" w14:textId="1AABB7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26658" w14:paraId="3B2AFBC3" w14:textId="16D291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6658" w14:paraId="7B094233" w14:textId="03AE3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26658" w14:paraId="2D3DA0FB" w14:textId="46A4A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(二)、电磁学计量标准器具项目的技术难点及解决方案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26658" w14:paraId="305579CD" w14:textId="25FBE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26658" w14:paraId="5A2E854A" w14:textId="4A2158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二、电磁学计量标准器具项目投资估算与资金筹措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6658" w14:paraId="45BC3D3A" w14:textId="0A8ED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26658" w14:paraId="6185AFA3" w14:textId="049D7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6658" w14:paraId="60AFEAB0" w14:textId="22A99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6658" w14:paraId="57CB400C" w14:textId="0D8F5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(四)、电磁学计量标准器具项目经济评价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26658" w14:paraId="2B64EB98" w14:textId="659CD2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6658" w14:paraId="59AEFAE3" w14:textId="5600B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26658" w14:paraId="28DBBA0C" w14:textId="73189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6658" w14:paraId="107D2133" w14:textId="646B6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26658" w14:paraId="2B6F55E7" w14:textId="359909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6658" w14:paraId="693F577B" w14:textId="7EC03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(一)、电磁学计量标准器具项目产品的市场定位和目标客户分析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26658" w14:paraId="3E0BFE59" w14:textId="03241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26658" w14:paraId="6D296F0D" w14:textId="7587E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26658" w14:paraId="699633F1" w14:textId="69C6D0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6658" w14:paraId="425385E2" w14:textId="0760E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26658" w14:paraId="19440712" w14:textId="25E30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(二)、商业模式创新对电磁学计量标准器具项目价值的影响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_Toc160014558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https://d.book118.com/695221111033011113</w:t>
        </w:r>
      </w:hyperlink>
    </w:p>
    <w:p w:rsidR="0012665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:rsidP="001156FC" w14:paraId="136D99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658" w14:paraId="04C72D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:rsidP="001156FC" w14:paraId="6EA71A2B" w14:textId="75F56F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26658" w14:paraId="6F8EB9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14:paraId="2950A2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:rsidP="001156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266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:rsidP="001156FC" w14:textId="75F56F0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266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14:paraId="426238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:rsidRPr="00126658" w:rsidP="00126658" w14:paraId="237D0C19" w14:textId="1899F910">
    <w:pPr>
      <w:pStyle w:val="Header"/>
      <w:rPr>
        <w:rFonts w:ascii="仿宋" w:eastAsia="仿宋" w:hAnsi="仿宋"/>
      </w:rPr>
    </w:pPr>
    <w:r w:rsidRPr="00126658">
      <w:rPr>
        <w:rFonts w:ascii="仿宋" w:eastAsia="仿宋" w:hAnsi="仿宋" w:hint="eastAsia"/>
      </w:rPr>
      <w:t>电磁学计量标准器具可行性报告</w:t>
    </w:r>
    <w:r w:rsidRPr="0012665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14:paraId="4A09AA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:rsidRPr="00126658" w:rsidP="00126658" w14:textId="1899F910">
    <w:pPr>
      <w:pStyle w:val="Header"/>
      <w:rPr>
        <w:rFonts w:ascii="仿宋" w:eastAsia="仿宋" w:hAnsi="仿宋"/>
      </w:rPr>
    </w:pPr>
    <w:r w:rsidRPr="00126658">
      <w:rPr>
        <w:rFonts w:ascii="仿宋" w:eastAsia="仿宋" w:hAnsi="仿宋" w:hint="eastAsia"/>
      </w:rPr>
      <w:t>电磁学计量标准器具可行性报告</w:t>
    </w:r>
    <w:r w:rsidRPr="0012665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266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658"/>
    <w:rsid w:val="001156FC"/>
    <w:rsid w:val="001266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CCEEF2"/>
  <w15:chartTrackingRefBased/>
  <w15:docId w15:val="{01838824-80D6-4FB4-BE5F-59E03BFCA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66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66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66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66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266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266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266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266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26658"/>
  </w:style>
  <w:style w:type="paragraph" w:styleId="TOC1">
    <w:name w:val="toc 1"/>
    <w:basedOn w:val="Normal"/>
    <w:next w:val="Normal"/>
    <w:autoRedefine/>
    <w:uiPriority w:val="39"/>
    <w:unhideWhenUsed/>
    <w:rsid w:val="00126658"/>
  </w:style>
  <w:style w:type="paragraph" w:styleId="TOC2">
    <w:name w:val="toc 2"/>
    <w:basedOn w:val="Normal"/>
    <w:next w:val="Normal"/>
    <w:autoRedefine/>
    <w:uiPriority w:val="39"/>
    <w:unhideWhenUsed/>
    <w:rsid w:val="001266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5221111033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4241</Words>
  <Characters>24174</Characters>
  <Application>Microsoft Office Word</Application>
  <DocSecurity>0</DocSecurity>
  <Lines>201</Lines>
  <Paragraphs>56</Paragraphs>
  <ScaleCrop>false</ScaleCrop>
  <Company/>
  <LinksUpToDate>false</LinksUpToDate>
  <CharactersWithSpaces>28359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2024-02-28T04:08:00Z</dcterms:created>
  <dcterms:modified xsi:type="dcterms:W3CDTF">2024-02-28T04:08:00Z</dcterms:modified>
</cp:coreProperties>
</file>