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双偏振天气雷达相关行业公司成立方案及可行性研究报告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61" w:history="1">
        <w:r>
          <w:rPr>
            <w:rFonts w:ascii="仿宋" w:eastAsia="仿宋" w:hAnsi="仿宋" w:cs="仿宋" w:hint="eastAsia"/>
            <w:lang w:eastAsia="zh-CN"/>
          </w:rPr>
          <w:t>前言</w:t>
        </w:r>
        <w:r>
          <w:tab/>
        </w:r>
        <w:r>
          <w:fldChar w:fldCharType="begin"/>
        </w:r>
        <w:r>
          <w:instrText xml:space="preserve"> PAGEREF _Toc7061 \h </w:instrText>
        </w:r>
        <w:r>
          <w:fldChar w:fldCharType="separate"/>
        </w:r>
        <w:r>
          <w:t>4</w:t>
        </w:r>
        <w:r>
          <w:fldChar w:fldCharType="end"/>
        </w:r>
      </w:hyperlink>
    </w:p>
    <w:p>
      <w:pPr>
        <w:pStyle w:val="TOC1"/>
        <w:tabs>
          <w:tab w:val="right" w:leader="dot" w:pos="8306"/>
        </w:tabs>
      </w:pPr>
      <w:hyperlink w:anchor="_Toc24707" w:history="1">
        <w:r>
          <w:rPr>
            <w:rFonts w:ascii="仿宋" w:eastAsia="仿宋" w:hAnsi="仿宋" w:cs="仿宋" w:hint="eastAsia"/>
            <w:lang w:eastAsia="zh-CN"/>
          </w:rPr>
          <w:t>一、选址分析</w:t>
        </w:r>
        <w:r>
          <w:tab/>
        </w:r>
        <w:r>
          <w:fldChar w:fldCharType="begin"/>
        </w:r>
        <w:r>
          <w:instrText xml:space="preserve"> PAGEREF _Toc24707 \h </w:instrText>
        </w:r>
        <w:r>
          <w:fldChar w:fldCharType="separate"/>
        </w:r>
        <w:r>
          <w:t>4</w:t>
        </w:r>
        <w:r>
          <w:fldChar w:fldCharType="end"/>
        </w:r>
      </w:hyperlink>
    </w:p>
    <w:p>
      <w:pPr>
        <w:pStyle w:val="TOC2"/>
        <w:tabs>
          <w:tab w:val="right" w:leader="dot" w:pos="8306"/>
        </w:tabs>
      </w:pPr>
      <w:hyperlink w:anchor="_Toc24834" w:history="1">
        <w:r>
          <w:rPr>
            <w:rFonts w:ascii="仿宋" w:eastAsia="仿宋" w:hAnsi="仿宋" w:cs="仿宋" w:hint="eastAsia"/>
            <w:lang w:eastAsia="zh-CN"/>
          </w:rPr>
          <w:t>(一)、双偏振天气雷达项目选址原则</w:t>
        </w:r>
        <w:r>
          <w:tab/>
        </w:r>
        <w:r>
          <w:fldChar w:fldCharType="begin"/>
        </w:r>
        <w:r>
          <w:instrText xml:space="preserve"> PAGEREF _Toc24834 \h </w:instrText>
        </w:r>
        <w:r>
          <w:fldChar w:fldCharType="separate"/>
        </w:r>
        <w:r>
          <w:t>4</w:t>
        </w:r>
        <w:r>
          <w:fldChar w:fldCharType="end"/>
        </w:r>
      </w:hyperlink>
    </w:p>
    <w:p>
      <w:pPr>
        <w:pStyle w:val="TOC2"/>
        <w:tabs>
          <w:tab w:val="right" w:leader="dot" w:pos="8306"/>
        </w:tabs>
      </w:pPr>
      <w:hyperlink w:anchor="_Toc9884" w:history="1">
        <w:r>
          <w:rPr>
            <w:rFonts w:ascii="仿宋" w:eastAsia="仿宋" w:hAnsi="仿宋" w:cs="仿宋" w:hint="eastAsia"/>
            <w:lang w:eastAsia="zh-CN"/>
          </w:rPr>
          <w:t>(二)、建设区基本情况</w:t>
        </w:r>
        <w:r>
          <w:tab/>
        </w:r>
        <w:r>
          <w:fldChar w:fldCharType="begin"/>
        </w:r>
        <w:r>
          <w:instrText xml:space="preserve"> PAGEREF _Toc9884 \h </w:instrText>
        </w:r>
        <w:r>
          <w:fldChar w:fldCharType="separate"/>
        </w:r>
        <w:r>
          <w:t>6</w:t>
        </w:r>
        <w:r>
          <w:fldChar w:fldCharType="end"/>
        </w:r>
      </w:hyperlink>
    </w:p>
    <w:p>
      <w:pPr>
        <w:pStyle w:val="TOC2"/>
        <w:tabs>
          <w:tab w:val="right" w:leader="dot" w:pos="8306"/>
        </w:tabs>
      </w:pPr>
      <w:hyperlink w:anchor="_Toc8635" w:history="1">
        <w:r>
          <w:rPr>
            <w:rFonts w:ascii="仿宋" w:eastAsia="仿宋" w:hAnsi="仿宋" w:cs="仿宋" w:hint="eastAsia"/>
            <w:lang w:eastAsia="zh-CN"/>
          </w:rPr>
          <w:t>(三)、发展目标</w:t>
        </w:r>
        <w:r>
          <w:tab/>
        </w:r>
        <w:r>
          <w:fldChar w:fldCharType="begin"/>
        </w:r>
        <w:r>
          <w:instrText xml:space="preserve"> PAGEREF _Toc8635 \h </w:instrText>
        </w:r>
        <w:r>
          <w:fldChar w:fldCharType="separate"/>
        </w:r>
        <w:r>
          <w:t>7</w:t>
        </w:r>
        <w:r>
          <w:fldChar w:fldCharType="end"/>
        </w:r>
      </w:hyperlink>
    </w:p>
    <w:p>
      <w:pPr>
        <w:pStyle w:val="TOC2"/>
        <w:tabs>
          <w:tab w:val="right" w:leader="dot" w:pos="8306"/>
        </w:tabs>
      </w:pPr>
      <w:hyperlink w:anchor="_Toc10506" w:history="1">
        <w:r>
          <w:rPr>
            <w:rFonts w:ascii="仿宋" w:eastAsia="仿宋" w:hAnsi="仿宋" w:cs="仿宋" w:hint="eastAsia"/>
            <w:lang w:eastAsia="zh-CN"/>
          </w:rPr>
          <w:t>(四)、产业发展方向</w:t>
        </w:r>
        <w:r>
          <w:tab/>
        </w:r>
        <w:r>
          <w:fldChar w:fldCharType="begin"/>
        </w:r>
        <w:r>
          <w:instrText xml:space="preserve"> PAGEREF _Toc10506 \h </w:instrText>
        </w:r>
        <w:r>
          <w:fldChar w:fldCharType="separate"/>
        </w:r>
        <w:r>
          <w:t>8</w:t>
        </w:r>
        <w:r>
          <w:fldChar w:fldCharType="end"/>
        </w:r>
      </w:hyperlink>
    </w:p>
    <w:p>
      <w:pPr>
        <w:pStyle w:val="TOC2"/>
        <w:tabs>
          <w:tab w:val="right" w:leader="dot" w:pos="8306"/>
        </w:tabs>
      </w:pPr>
      <w:hyperlink w:anchor="_Toc21451" w:history="1">
        <w:r>
          <w:rPr>
            <w:rFonts w:ascii="仿宋" w:eastAsia="仿宋" w:hAnsi="仿宋" w:cs="仿宋" w:hint="eastAsia"/>
            <w:lang w:eastAsia="zh-CN"/>
          </w:rPr>
          <w:t>(五)、双偏振天气雷达项目选址综合评价</w:t>
        </w:r>
        <w:r>
          <w:tab/>
        </w:r>
        <w:r>
          <w:fldChar w:fldCharType="begin"/>
        </w:r>
        <w:r>
          <w:instrText xml:space="preserve"> PAGEREF _Toc21451 \h </w:instrText>
        </w:r>
        <w:r>
          <w:fldChar w:fldCharType="separate"/>
        </w:r>
        <w:r>
          <w:t>9</w:t>
        </w:r>
        <w:r>
          <w:fldChar w:fldCharType="end"/>
        </w:r>
      </w:hyperlink>
    </w:p>
    <w:p>
      <w:pPr>
        <w:pStyle w:val="TOC1"/>
        <w:tabs>
          <w:tab w:val="right" w:leader="dot" w:pos="8306"/>
        </w:tabs>
      </w:pPr>
      <w:hyperlink w:anchor="_Toc20843" w:history="1">
        <w:r>
          <w:rPr>
            <w:rFonts w:ascii="仿宋" w:eastAsia="仿宋" w:hAnsi="仿宋" w:cs="仿宋" w:hint="eastAsia"/>
            <w:lang w:eastAsia="zh-CN"/>
          </w:rPr>
          <w:t>二、公司成立背景及可行性分析</w:t>
        </w:r>
        <w:r>
          <w:tab/>
        </w:r>
        <w:r>
          <w:fldChar w:fldCharType="begin"/>
        </w:r>
        <w:r>
          <w:instrText xml:space="preserve"> PAGEREF _Toc20843 \h </w:instrText>
        </w:r>
        <w:r>
          <w:fldChar w:fldCharType="separate"/>
        </w:r>
        <w:r>
          <w:t>10</w:t>
        </w:r>
        <w:r>
          <w:fldChar w:fldCharType="end"/>
        </w:r>
      </w:hyperlink>
    </w:p>
    <w:p>
      <w:pPr>
        <w:pStyle w:val="TOC2"/>
        <w:tabs>
          <w:tab w:val="right" w:leader="dot" w:pos="8306"/>
        </w:tabs>
      </w:pPr>
      <w:hyperlink w:anchor="_Toc24339" w:history="1">
        <w:r>
          <w:rPr>
            <w:rFonts w:ascii="仿宋" w:eastAsia="仿宋" w:hAnsi="仿宋" w:cs="仿宋" w:hint="eastAsia"/>
            <w:lang w:eastAsia="zh-CN"/>
          </w:rPr>
          <w:t>(一)、发展思路</w:t>
        </w:r>
        <w:r>
          <w:tab/>
        </w:r>
        <w:r>
          <w:fldChar w:fldCharType="begin"/>
        </w:r>
        <w:r>
          <w:instrText xml:space="preserve"> PAGEREF _Toc24339 \h </w:instrText>
        </w:r>
        <w:r>
          <w:fldChar w:fldCharType="separate"/>
        </w:r>
        <w:r>
          <w:t>10</w:t>
        </w:r>
        <w:r>
          <w:fldChar w:fldCharType="end"/>
        </w:r>
      </w:hyperlink>
    </w:p>
    <w:p>
      <w:pPr>
        <w:pStyle w:val="TOC2"/>
        <w:tabs>
          <w:tab w:val="right" w:leader="dot" w:pos="8306"/>
        </w:tabs>
      </w:pPr>
      <w:hyperlink w:anchor="_Toc25072" w:history="1">
        <w:r>
          <w:rPr>
            <w:rFonts w:ascii="仿宋" w:eastAsia="仿宋" w:hAnsi="仿宋" w:cs="仿宋" w:hint="eastAsia"/>
            <w:lang w:eastAsia="zh-CN"/>
          </w:rPr>
          <w:t>(二)、产业发展背景分析</w:t>
        </w:r>
        <w:r>
          <w:tab/>
        </w:r>
        <w:r>
          <w:fldChar w:fldCharType="begin"/>
        </w:r>
        <w:r>
          <w:instrText xml:space="preserve"> PAGEREF _Toc25072 \h </w:instrText>
        </w:r>
        <w:r>
          <w:fldChar w:fldCharType="separate"/>
        </w:r>
        <w:r>
          <w:t>10</w:t>
        </w:r>
        <w:r>
          <w:fldChar w:fldCharType="end"/>
        </w:r>
      </w:hyperlink>
    </w:p>
    <w:p>
      <w:pPr>
        <w:pStyle w:val="TOC2"/>
        <w:tabs>
          <w:tab w:val="right" w:leader="dot" w:pos="8306"/>
        </w:tabs>
      </w:pPr>
      <w:hyperlink w:anchor="_Toc22410" w:history="1">
        <w:r>
          <w:rPr>
            <w:rFonts w:ascii="仿宋" w:eastAsia="仿宋" w:hAnsi="仿宋" w:cs="仿宋" w:hint="eastAsia"/>
            <w:lang w:eastAsia="zh-CN"/>
          </w:rPr>
          <w:t>(三)、产业发展原则</w:t>
        </w:r>
        <w:r>
          <w:tab/>
        </w:r>
        <w:r>
          <w:fldChar w:fldCharType="begin"/>
        </w:r>
        <w:r>
          <w:instrText xml:space="preserve"> PAGEREF _Toc22410 \h </w:instrText>
        </w:r>
        <w:r>
          <w:fldChar w:fldCharType="separate"/>
        </w:r>
        <w:r>
          <w:t>12</w:t>
        </w:r>
        <w:r>
          <w:fldChar w:fldCharType="end"/>
        </w:r>
      </w:hyperlink>
    </w:p>
    <w:p>
      <w:pPr>
        <w:pStyle w:val="TOC2"/>
        <w:tabs>
          <w:tab w:val="right" w:leader="dot" w:pos="8306"/>
        </w:tabs>
      </w:pPr>
      <w:hyperlink w:anchor="_Toc14104" w:history="1">
        <w:r>
          <w:rPr>
            <w:rFonts w:ascii="仿宋" w:eastAsia="仿宋" w:hAnsi="仿宋" w:cs="仿宋" w:hint="eastAsia"/>
            <w:lang w:eastAsia="zh-CN"/>
          </w:rPr>
          <w:t>(四)、区域产业环境分析</w:t>
        </w:r>
        <w:r>
          <w:tab/>
        </w:r>
        <w:r>
          <w:fldChar w:fldCharType="begin"/>
        </w:r>
        <w:r>
          <w:instrText xml:space="preserve"> PAGEREF _Toc14104 \h </w:instrText>
        </w:r>
        <w:r>
          <w:fldChar w:fldCharType="separate"/>
        </w:r>
        <w:r>
          <w:t>13</w:t>
        </w:r>
        <w:r>
          <w:fldChar w:fldCharType="end"/>
        </w:r>
      </w:hyperlink>
    </w:p>
    <w:p>
      <w:pPr>
        <w:pStyle w:val="TOC2"/>
        <w:tabs>
          <w:tab w:val="right" w:leader="dot" w:pos="8306"/>
        </w:tabs>
      </w:pPr>
      <w:hyperlink w:anchor="_Toc26256" w:history="1">
        <w:r>
          <w:rPr>
            <w:rFonts w:ascii="仿宋" w:eastAsia="仿宋" w:hAnsi="仿宋" w:cs="仿宋" w:hint="eastAsia"/>
            <w:lang w:eastAsia="zh-CN"/>
          </w:rPr>
          <w:t>(五)、可行性分析</w:t>
        </w:r>
        <w:r>
          <w:tab/>
        </w:r>
        <w:r>
          <w:fldChar w:fldCharType="begin"/>
        </w:r>
        <w:r>
          <w:instrText xml:space="preserve"> PAGEREF _Toc26256 \h </w:instrText>
        </w:r>
        <w:r>
          <w:fldChar w:fldCharType="separate"/>
        </w:r>
        <w:r>
          <w:t>15</w:t>
        </w:r>
        <w:r>
          <w:fldChar w:fldCharType="end"/>
        </w:r>
      </w:hyperlink>
    </w:p>
    <w:p>
      <w:pPr>
        <w:pStyle w:val="TOC2"/>
        <w:tabs>
          <w:tab w:val="right" w:leader="dot" w:pos="8306"/>
        </w:tabs>
      </w:pPr>
      <w:hyperlink w:anchor="_Toc51" w:history="1">
        <w:r>
          <w:rPr>
            <w:rFonts w:ascii="仿宋" w:eastAsia="仿宋" w:hAnsi="仿宋" w:cs="仿宋" w:hint="eastAsia"/>
            <w:lang w:eastAsia="zh-CN"/>
          </w:rPr>
          <w:t>(六)、产业发展重点任务</w:t>
        </w:r>
        <w:r>
          <w:tab/>
        </w:r>
        <w:r>
          <w:fldChar w:fldCharType="begin"/>
        </w:r>
        <w:r>
          <w:instrText xml:space="preserve"> PAGEREF _Toc51 \h </w:instrText>
        </w:r>
        <w:r>
          <w:fldChar w:fldCharType="separate"/>
        </w:r>
        <w:r>
          <w:t>16</w:t>
        </w:r>
        <w:r>
          <w:fldChar w:fldCharType="end"/>
        </w:r>
      </w:hyperlink>
    </w:p>
    <w:p>
      <w:pPr>
        <w:pStyle w:val="TOC2"/>
        <w:tabs>
          <w:tab w:val="right" w:leader="dot" w:pos="8306"/>
        </w:tabs>
      </w:pPr>
      <w:hyperlink w:anchor="_Toc17370" w:history="1">
        <w:r>
          <w:rPr>
            <w:rFonts w:ascii="仿宋" w:eastAsia="仿宋" w:hAnsi="仿宋" w:cs="仿宋" w:hint="eastAsia"/>
            <w:lang w:eastAsia="zh-CN"/>
          </w:rPr>
          <w:t>(七)、双偏振天气雷达项目建设必要性分析</w:t>
        </w:r>
        <w:r>
          <w:tab/>
        </w:r>
        <w:r>
          <w:fldChar w:fldCharType="begin"/>
        </w:r>
        <w:r>
          <w:instrText xml:space="preserve"> PAGEREF _Toc17370 \h </w:instrText>
        </w:r>
        <w:r>
          <w:fldChar w:fldCharType="separate"/>
        </w:r>
        <w:r>
          <w:t>18</w:t>
        </w:r>
        <w:r>
          <w:fldChar w:fldCharType="end"/>
        </w:r>
      </w:hyperlink>
    </w:p>
    <w:p>
      <w:pPr>
        <w:pStyle w:val="TOC1"/>
        <w:tabs>
          <w:tab w:val="right" w:leader="dot" w:pos="8306"/>
        </w:tabs>
      </w:pPr>
      <w:hyperlink w:anchor="_Toc27938" w:history="1">
        <w:r>
          <w:rPr>
            <w:rFonts w:ascii="仿宋" w:eastAsia="仿宋" w:hAnsi="仿宋" w:cs="仿宋" w:hint="eastAsia"/>
            <w:lang w:eastAsia="zh-CN"/>
          </w:rPr>
          <w:t>三、公司成立方案</w:t>
        </w:r>
        <w:r>
          <w:tab/>
        </w:r>
        <w:r>
          <w:fldChar w:fldCharType="begin"/>
        </w:r>
        <w:r>
          <w:instrText xml:space="preserve"> PAGEREF _Toc27938 \h </w:instrText>
        </w:r>
        <w:r>
          <w:fldChar w:fldCharType="separate"/>
        </w:r>
        <w:r>
          <w:t>19</w:t>
        </w:r>
        <w:r>
          <w:fldChar w:fldCharType="end"/>
        </w:r>
      </w:hyperlink>
    </w:p>
    <w:p>
      <w:pPr>
        <w:pStyle w:val="TOC2"/>
        <w:tabs>
          <w:tab w:val="right" w:leader="dot" w:pos="8306"/>
        </w:tabs>
      </w:pPr>
      <w:hyperlink w:anchor="_Toc25282" w:history="1">
        <w:r>
          <w:rPr>
            <w:rFonts w:ascii="仿宋" w:eastAsia="仿宋" w:hAnsi="仿宋" w:cs="仿宋" w:hint="eastAsia"/>
            <w:lang w:eastAsia="zh-CN"/>
          </w:rPr>
          <w:t>(一)、公司经营宗旨</w:t>
        </w:r>
        <w:r>
          <w:tab/>
        </w:r>
        <w:r>
          <w:fldChar w:fldCharType="begin"/>
        </w:r>
        <w:r>
          <w:instrText xml:space="preserve"> PAGEREF _Toc25282 \h </w:instrText>
        </w:r>
        <w:r>
          <w:fldChar w:fldCharType="separate"/>
        </w:r>
        <w:r>
          <w:t>19</w:t>
        </w:r>
        <w:r>
          <w:fldChar w:fldCharType="end"/>
        </w:r>
      </w:hyperlink>
    </w:p>
    <w:p>
      <w:pPr>
        <w:pStyle w:val="TOC2"/>
        <w:tabs>
          <w:tab w:val="right" w:leader="dot" w:pos="8306"/>
        </w:tabs>
      </w:pPr>
      <w:hyperlink w:anchor="_Toc748" w:history="1">
        <w:r>
          <w:rPr>
            <w:rFonts w:ascii="仿宋" w:eastAsia="仿宋" w:hAnsi="仿宋" w:cs="仿宋" w:hint="eastAsia"/>
            <w:lang w:eastAsia="zh-CN"/>
          </w:rPr>
          <w:t>(二)、公司的目标、主要职责</w:t>
        </w:r>
        <w:r>
          <w:tab/>
        </w:r>
        <w:r>
          <w:fldChar w:fldCharType="begin"/>
        </w:r>
        <w:r>
          <w:instrText xml:space="preserve"> PAGEREF _Toc748 \h </w:instrText>
        </w:r>
        <w:r>
          <w:fldChar w:fldCharType="separate"/>
        </w:r>
        <w:r>
          <w:t>20</w:t>
        </w:r>
        <w:r>
          <w:fldChar w:fldCharType="end"/>
        </w:r>
      </w:hyperlink>
    </w:p>
    <w:p>
      <w:pPr>
        <w:pStyle w:val="TOC2"/>
        <w:tabs>
          <w:tab w:val="right" w:leader="dot" w:pos="8306"/>
        </w:tabs>
      </w:pPr>
      <w:hyperlink w:anchor="_Toc24313" w:history="1">
        <w:r>
          <w:rPr>
            <w:rFonts w:ascii="仿宋" w:eastAsia="仿宋" w:hAnsi="仿宋" w:cs="仿宋" w:hint="eastAsia"/>
            <w:lang w:eastAsia="zh-CN"/>
          </w:rPr>
          <w:t>(三)、公司组建方式</w:t>
        </w:r>
        <w:r>
          <w:tab/>
        </w:r>
        <w:r>
          <w:fldChar w:fldCharType="begin"/>
        </w:r>
        <w:r>
          <w:instrText xml:space="preserve"> PAGEREF _Toc24313 \h </w:instrText>
        </w:r>
        <w:r>
          <w:fldChar w:fldCharType="separate"/>
        </w:r>
        <w:r>
          <w:t>23</w:t>
        </w:r>
        <w:r>
          <w:fldChar w:fldCharType="end"/>
        </w:r>
      </w:hyperlink>
    </w:p>
    <w:p>
      <w:pPr>
        <w:pStyle w:val="TOC2"/>
        <w:tabs>
          <w:tab w:val="right" w:leader="dot" w:pos="8306"/>
        </w:tabs>
      </w:pPr>
      <w:hyperlink w:anchor="_Toc5665" w:history="1">
        <w:r>
          <w:rPr>
            <w:rFonts w:ascii="仿宋" w:eastAsia="仿宋" w:hAnsi="仿宋" w:cs="仿宋" w:hint="eastAsia"/>
            <w:lang w:eastAsia="zh-CN"/>
          </w:rPr>
          <w:t>(四)、公司管理体制</w:t>
        </w:r>
        <w:r>
          <w:tab/>
        </w:r>
        <w:r>
          <w:fldChar w:fldCharType="begin"/>
        </w:r>
        <w:r>
          <w:instrText xml:space="preserve"> PAGEREF _Toc5665 \h </w:instrText>
        </w:r>
        <w:r>
          <w:fldChar w:fldCharType="separate"/>
        </w:r>
        <w:r>
          <w:t>23</w:t>
        </w:r>
        <w:r>
          <w:fldChar w:fldCharType="end"/>
        </w:r>
      </w:hyperlink>
    </w:p>
    <w:p>
      <w:pPr>
        <w:pStyle w:val="TOC2"/>
        <w:tabs>
          <w:tab w:val="right" w:leader="dot" w:pos="8306"/>
        </w:tabs>
      </w:pPr>
      <w:hyperlink w:anchor="_Toc19440" w:history="1">
        <w:r>
          <w:rPr>
            <w:rFonts w:ascii="仿宋" w:eastAsia="仿宋" w:hAnsi="仿宋" w:cs="仿宋" w:hint="eastAsia"/>
            <w:lang w:eastAsia="zh-CN"/>
          </w:rPr>
          <w:t>(五)、部门职责及权限</w:t>
        </w:r>
        <w:r>
          <w:tab/>
        </w:r>
        <w:r>
          <w:fldChar w:fldCharType="begin"/>
        </w:r>
        <w:r>
          <w:instrText xml:space="preserve"> PAGEREF _Toc19440 \h </w:instrText>
        </w:r>
        <w:r>
          <w:fldChar w:fldCharType="separate"/>
        </w:r>
        <w:r>
          <w:t>24</w:t>
        </w:r>
        <w:r>
          <w:fldChar w:fldCharType="end"/>
        </w:r>
      </w:hyperlink>
    </w:p>
    <w:p>
      <w:pPr>
        <w:pStyle w:val="TOC2"/>
        <w:tabs>
          <w:tab w:val="right" w:leader="dot" w:pos="8306"/>
        </w:tabs>
      </w:pPr>
      <w:hyperlink w:anchor="_Toc8477" w:history="1">
        <w:r>
          <w:rPr>
            <w:rFonts w:ascii="仿宋" w:eastAsia="仿宋" w:hAnsi="仿宋" w:cs="仿宋" w:hint="eastAsia"/>
            <w:lang w:eastAsia="zh-CN"/>
          </w:rPr>
          <w:t>(六)、核心人员介绍</w:t>
        </w:r>
        <w:r>
          <w:tab/>
        </w:r>
        <w:r>
          <w:fldChar w:fldCharType="begin"/>
        </w:r>
        <w:r>
          <w:instrText xml:space="preserve"> PAGEREF _Toc8477 \h </w:instrText>
        </w:r>
        <w:r>
          <w:fldChar w:fldCharType="separate"/>
        </w:r>
        <w:r>
          <w:t>27</w:t>
        </w:r>
        <w:r>
          <w:fldChar w:fldCharType="end"/>
        </w:r>
      </w:hyperlink>
    </w:p>
    <w:p>
      <w:pPr>
        <w:pStyle w:val="TOC2"/>
        <w:tabs>
          <w:tab w:val="right" w:leader="dot" w:pos="8306"/>
        </w:tabs>
      </w:pPr>
      <w:hyperlink w:anchor="_Toc25721" w:history="1">
        <w:r>
          <w:rPr>
            <w:rFonts w:ascii="仿宋" w:eastAsia="仿宋" w:hAnsi="仿宋" w:cs="仿宋" w:hint="eastAsia"/>
            <w:lang w:eastAsia="zh-CN"/>
          </w:rPr>
          <w:t>(七)、财务会计制度</w:t>
        </w:r>
        <w:r>
          <w:tab/>
        </w:r>
        <w:r>
          <w:fldChar w:fldCharType="begin"/>
        </w:r>
        <w:r>
          <w:instrText xml:space="preserve"> PAGEREF _Toc25721 \h </w:instrText>
        </w:r>
        <w:r>
          <w:fldChar w:fldCharType="separate"/>
        </w:r>
        <w:r>
          <w:t>29</w:t>
        </w:r>
        <w:r>
          <w:fldChar w:fldCharType="end"/>
        </w:r>
      </w:hyperlink>
    </w:p>
    <w:p>
      <w:pPr>
        <w:pStyle w:val="TOC1"/>
        <w:tabs>
          <w:tab w:val="right" w:leader="dot" w:pos="8306"/>
        </w:tabs>
      </w:pPr>
      <w:hyperlink w:anchor="_Toc7596" w:history="1">
        <w:r>
          <w:rPr>
            <w:rFonts w:ascii="仿宋" w:eastAsia="仿宋" w:hAnsi="仿宋" w:cs="仿宋" w:hint="eastAsia"/>
            <w:lang w:eastAsia="zh-CN"/>
          </w:rPr>
          <w:t>四、双偏振天气雷达筹建公司基本信息</w:t>
        </w:r>
        <w:r>
          <w:tab/>
        </w:r>
        <w:r>
          <w:fldChar w:fldCharType="begin"/>
        </w:r>
        <w:r>
          <w:instrText xml:space="preserve"> PAGEREF _Toc7596 \h </w:instrText>
        </w:r>
        <w:r>
          <w:fldChar w:fldCharType="separate"/>
        </w:r>
        <w:r>
          <w:t>34</w:t>
        </w:r>
        <w:r>
          <w:fldChar w:fldCharType="end"/>
        </w:r>
      </w:hyperlink>
    </w:p>
    <w:p>
      <w:pPr>
        <w:pStyle w:val="TOC2"/>
        <w:tabs>
          <w:tab w:val="right" w:leader="dot" w:pos="8306"/>
        </w:tabs>
      </w:pPr>
      <w:hyperlink w:anchor="_Toc17512" w:history="1">
        <w:r>
          <w:rPr>
            <w:rFonts w:ascii="仿宋" w:eastAsia="仿宋" w:hAnsi="仿宋" w:cs="仿宋" w:hint="eastAsia"/>
            <w:lang w:eastAsia="zh-CN"/>
          </w:rPr>
          <w:t>(一)、公司名称</w:t>
        </w:r>
        <w:r>
          <w:tab/>
        </w:r>
        <w:r>
          <w:fldChar w:fldCharType="begin"/>
        </w:r>
        <w:r>
          <w:instrText xml:space="preserve"> PAGEREF _Toc17512 \h </w:instrText>
        </w:r>
        <w:r>
          <w:fldChar w:fldCharType="separate"/>
        </w:r>
        <w:r>
          <w:t>34</w:t>
        </w:r>
        <w:r>
          <w:fldChar w:fldCharType="end"/>
        </w:r>
      </w:hyperlink>
    </w:p>
    <w:p>
      <w:pPr>
        <w:pStyle w:val="TOC2"/>
        <w:tabs>
          <w:tab w:val="right" w:leader="dot" w:pos="8306"/>
        </w:tabs>
      </w:pPr>
      <w:hyperlink w:anchor="_Toc1193" w:history="1">
        <w:r>
          <w:rPr>
            <w:rFonts w:ascii="仿宋" w:eastAsia="仿宋" w:hAnsi="仿宋" w:cs="仿宋" w:hint="eastAsia"/>
            <w:lang w:eastAsia="zh-CN"/>
          </w:rPr>
          <w:t>(二)、注册资本</w:t>
        </w:r>
        <w:r>
          <w:tab/>
        </w:r>
        <w:r>
          <w:fldChar w:fldCharType="begin"/>
        </w:r>
        <w:r>
          <w:instrText xml:space="preserve"> PAGEREF _Toc1193 \h </w:instrText>
        </w:r>
        <w:r>
          <w:fldChar w:fldCharType="separate"/>
        </w:r>
        <w:r>
          <w:t>34</w:t>
        </w:r>
        <w:r>
          <w:fldChar w:fldCharType="end"/>
        </w:r>
      </w:hyperlink>
    </w:p>
    <w:p>
      <w:pPr>
        <w:pStyle w:val="TOC2"/>
        <w:tabs>
          <w:tab w:val="right" w:leader="dot" w:pos="8306"/>
        </w:tabs>
      </w:pPr>
      <w:hyperlink w:anchor="_Toc25657" w:history="1">
        <w:r>
          <w:rPr>
            <w:rFonts w:ascii="仿宋" w:eastAsia="仿宋" w:hAnsi="仿宋" w:cs="仿宋" w:hint="eastAsia"/>
            <w:lang w:eastAsia="zh-CN"/>
          </w:rPr>
          <w:t>(三)、注册地址</w:t>
        </w:r>
        <w:r>
          <w:tab/>
        </w:r>
        <w:r>
          <w:fldChar w:fldCharType="begin"/>
        </w:r>
        <w:r>
          <w:instrText xml:space="preserve"> PAGEREF _Toc25657 \h </w:instrText>
        </w:r>
        <w:r>
          <w:fldChar w:fldCharType="separate"/>
        </w:r>
        <w:r>
          <w:t>34</w:t>
        </w:r>
        <w:r>
          <w:fldChar w:fldCharType="end"/>
        </w:r>
      </w:hyperlink>
    </w:p>
    <w:p>
      <w:pPr>
        <w:pStyle w:val="TOC2"/>
        <w:tabs>
          <w:tab w:val="right" w:leader="dot" w:pos="8306"/>
        </w:tabs>
      </w:pPr>
      <w:hyperlink w:anchor="_Toc27515" w:history="1">
        <w:r>
          <w:rPr>
            <w:rFonts w:ascii="仿宋" w:eastAsia="仿宋" w:hAnsi="仿宋" w:cs="仿宋" w:hint="eastAsia"/>
            <w:lang w:eastAsia="zh-CN"/>
          </w:rPr>
          <w:t>(四)、法人代表</w:t>
        </w:r>
        <w:r>
          <w:tab/>
        </w:r>
        <w:r>
          <w:fldChar w:fldCharType="begin"/>
        </w:r>
        <w:r>
          <w:instrText xml:space="preserve"> PAGEREF _Toc27515 \h </w:instrText>
        </w:r>
        <w:r>
          <w:fldChar w:fldCharType="separate"/>
        </w:r>
        <w:r>
          <w:t>35</w:t>
        </w:r>
        <w:r>
          <w:fldChar w:fldCharType="end"/>
        </w:r>
      </w:hyperlink>
    </w:p>
    <w:p>
      <w:pPr>
        <w:pStyle w:val="TOC2"/>
        <w:tabs>
          <w:tab w:val="right" w:leader="dot" w:pos="8306"/>
        </w:tabs>
      </w:pPr>
      <w:hyperlink w:anchor="_Toc3859" w:history="1">
        <w:r>
          <w:rPr>
            <w:rFonts w:ascii="仿宋" w:eastAsia="仿宋" w:hAnsi="仿宋" w:cs="仿宋" w:hint="eastAsia"/>
            <w:lang w:eastAsia="zh-CN"/>
          </w:rPr>
          <w:t>(五)、主要经营范围</w:t>
        </w:r>
        <w:r>
          <w:tab/>
        </w:r>
        <w:r>
          <w:fldChar w:fldCharType="begin"/>
        </w:r>
        <w:r>
          <w:instrText xml:space="preserve"> PAGEREF _Toc3859 \h </w:instrText>
        </w:r>
        <w:r>
          <w:fldChar w:fldCharType="separate"/>
        </w:r>
        <w:r>
          <w:t>35</w:t>
        </w:r>
        <w:r>
          <w:fldChar w:fldCharType="end"/>
        </w:r>
      </w:hyperlink>
    </w:p>
    <w:p>
      <w:pPr>
        <w:pStyle w:val="TOC2"/>
        <w:tabs>
          <w:tab w:val="right" w:leader="dot" w:pos="8306"/>
        </w:tabs>
      </w:pPr>
      <w:hyperlink w:anchor="_Toc13988" w:history="1">
        <w:r>
          <w:rPr>
            <w:rFonts w:ascii="仿宋" w:eastAsia="仿宋" w:hAnsi="仿宋" w:cs="仿宋" w:hint="eastAsia"/>
            <w:lang w:eastAsia="zh-CN"/>
          </w:rPr>
          <w:t>(六)、主要股东</w:t>
        </w:r>
        <w:r>
          <w:tab/>
        </w:r>
        <w:r>
          <w:fldChar w:fldCharType="begin"/>
        </w:r>
        <w:r>
          <w:instrText xml:space="preserve"> PAGEREF _Toc13988 \h </w:instrText>
        </w:r>
        <w:r>
          <w:fldChar w:fldCharType="separate"/>
        </w:r>
        <w:r>
          <w:t>35</w:t>
        </w:r>
        <w:r>
          <w:fldChar w:fldCharType="end"/>
        </w:r>
      </w:hyperlink>
    </w:p>
    <w:p>
      <w:pPr>
        <w:pStyle w:val="TOC1"/>
        <w:tabs>
          <w:tab w:val="right" w:leader="dot" w:pos="8306"/>
        </w:tabs>
      </w:pPr>
      <w:hyperlink w:anchor="_Toc3476" w:history="1">
        <w:r>
          <w:rPr>
            <w:rFonts w:ascii="仿宋" w:eastAsia="仿宋" w:hAnsi="仿宋" w:cs="仿宋" w:hint="eastAsia"/>
            <w:lang w:eastAsia="zh-CN"/>
          </w:rPr>
          <w:t>五、双偏振天气雷达项目概况</w:t>
        </w:r>
        <w:r>
          <w:tab/>
        </w:r>
        <w:r>
          <w:fldChar w:fldCharType="begin"/>
        </w:r>
        <w:r>
          <w:instrText xml:space="preserve"> PAGEREF _Toc3476 \h </w:instrText>
        </w:r>
        <w:r>
          <w:fldChar w:fldCharType="separate"/>
        </w:r>
        <w:r>
          <w:t>36</w:t>
        </w:r>
        <w:r>
          <w:fldChar w:fldCharType="end"/>
        </w:r>
      </w:hyperlink>
    </w:p>
    <w:p>
      <w:pPr>
        <w:pStyle w:val="TOC2"/>
        <w:tabs>
          <w:tab w:val="right" w:leader="dot" w:pos="8306"/>
        </w:tabs>
      </w:pPr>
      <w:hyperlink w:anchor="_Toc20937" w:history="1">
        <w:r>
          <w:rPr>
            <w:rFonts w:ascii="仿宋" w:eastAsia="仿宋" w:hAnsi="仿宋" w:cs="仿宋" w:hint="eastAsia"/>
            <w:lang w:eastAsia="zh-CN"/>
          </w:rPr>
          <w:t>(一)、投资路径</w:t>
        </w:r>
        <w:r>
          <w:tab/>
        </w:r>
        <w:r>
          <w:fldChar w:fldCharType="begin"/>
        </w:r>
        <w:r>
          <w:instrText xml:space="preserve"> PAGEREF _Toc20937 \h </w:instrText>
        </w:r>
        <w:r>
          <w:fldChar w:fldCharType="separate"/>
        </w:r>
        <w:r>
          <w:t>36</w:t>
        </w:r>
        <w:r>
          <w:fldChar w:fldCharType="end"/>
        </w:r>
      </w:hyperlink>
    </w:p>
    <w:p>
      <w:pPr>
        <w:pStyle w:val="TOC2"/>
        <w:tabs>
          <w:tab w:val="right" w:leader="dot" w:pos="8306"/>
        </w:tabs>
      </w:pPr>
      <w:hyperlink w:anchor="_Toc21580" w:history="1">
        <w:r>
          <w:rPr>
            <w:rFonts w:ascii="仿宋" w:eastAsia="仿宋" w:hAnsi="仿宋" w:cs="仿宋" w:hint="eastAsia"/>
            <w:lang w:eastAsia="zh-CN"/>
          </w:rPr>
          <w:t>(二)、双偏振天气雷达项目提出的理由</w:t>
        </w:r>
        <w:r>
          <w:tab/>
        </w:r>
        <w:r>
          <w:fldChar w:fldCharType="begin"/>
        </w:r>
        <w:r>
          <w:instrText xml:space="preserve"> PAGEREF _Toc21580 \h </w:instrText>
        </w:r>
        <w:r>
          <w:fldChar w:fldCharType="separate"/>
        </w:r>
        <w:r>
          <w:t>36</w:t>
        </w:r>
        <w:r>
          <w:fldChar w:fldCharType="end"/>
        </w:r>
      </w:hyperlink>
    </w:p>
    <w:p>
      <w:pPr>
        <w:pStyle w:val="TOC2"/>
        <w:tabs>
          <w:tab w:val="right" w:leader="dot" w:pos="8306"/>
        </w:tabs>
      </w:pPr>
      <w:hyperlink w:anchor="_Toc8397" w:history="1">
        <w:r>
          <w:rPr>
            <w:rFonts w:ascii="仿宋" w:eastAsia="仿宋" w:hAnsi="仿宋" w:cs="仿宋" w:hint="eastAsia"/>
            <w:lang w:eastAsia="zh-CN"/>
          </w:rPr>
          <w:t>(三)、双偏振天气雷达项目选址</w:t>
        </w:r>
        <w:r>
          <w:tab/>
        </w:r>
        <w:r>
          <w:fldChar w:fldCharType="begin"/>
        </w:r>
        <w:r>
          <w:instrText xml:space="preserve"> PAGEREF _Toc8397 \h </w:instrText>
        </w:r>
        <w:r>
          <w:fldChar w:fldCharType="separate"/>
        </w:r>
        <w:r>
          <w:t>38</w:t>
        </w:r>
        <w:r>
          <w:fldChar w:fldCharType="end"/>
        </w:r>
      </w:hyperlink>
    </w:p>
    <w:p>
      <w:pPr>
        <w:pStyle w:val="TOC2"/>
        <w:tabs>
          <w:tab w:val="right" w:leader="dot" w:pos="8306"/>
        </w:tabs>
      </w:pPr>
      <w:hyperlink w:anchor="_Toc15064" w:history="1">
        <w:r>
          <w:rPr>
            <w:rFonts w:ascii="仿宋" w:eastAsia="仿宋" w:hAnsi="仿宋" w:cs="仿宋" w:hint="eastAsia"/>
            <w:lang w:eastAsia="zh-CN"/>
          </w:rPr>
          <w:t>(四)、生产规模</w:t>
        </w:r>
        <w:r>
          <w:tab/>
        </w:r>
        <w:r>
          <w:fldChar w:fldCharType="begin"/>
        </w:r>
        <w:r>
          <w:instrText xml:space="preserve"> PAGEREF _Toc15064 \h </w:instrText>
        </w:r>
        <w:r>
          <w:fldChar w:fldCharType="separate"/>
        </w:r>
        <w:r>
          <w:t>38</w:t>
        </w:r>
        <w:r>
          <w:fldChar w:fldCharType="end"/>
        </w:r>
      </w:hyperlink>
    </w:p>
    <w:p>
      <w:pPr>
        <w:pStyle w:val="TOC2"/>
        <w:tabs>
          <w:tab w:val="right" w:leader="dot" w:pos="8306"/>
        </w:tabs>
      </w:pPr>
      <w:hyperlink w:anchor="_Toc15100" w:history="1">
        <w:r>
          <w:rPr>
            <w:rFonts w:ascii="仿宋" w:eastAsia="仿宋" w:hAnsi="仿宋" w:cs="仿宋" w:hint="eastAsia"/>
            <w:lang w:eastAsia="zh-CN"/>
          </w:rPr>
          <w:t>(五)、建设规模</w:t>
        </w:r>
        <w:r>
          <w:tab/>
        </w:r>
        <w:r>
          <w:fldChar w:fldCharType="begin"/>
        </w:r>
        <w:r>
          <w:instrText xml:space="preserve"> PAGEREF _Toc15100 \h </w:instrText>
        </w:r>
        <w:r>
          <w:fldChar w:fldCharType="separate"/>
        </w:r>
        <w:r>
          <w:t>38</w:t>
        </w:r>
        <w:r>
          <w:fldChar w:fldCharType="end"/>
        </w:r>
      </w:hyperlink>
    </w:p>
    <w:p>
      <w:pPr>
        <w:pStyle w:val="TOC2"/>
        <w:tabs>
          <w:tab w:val="right" w:leader="dot" w:pos="8306"/>
        </w:tabs>
      </w:pPr>
      <w:hyperlink w:anchor="_Toc10482" w:history="1">
        <w:r>
          <w:rPr>
            <w:rFonts w:ascii="仿宋" w:eastAsia="仿宋" w:hAnsi="仿宋" w:cs="仿宋" w:hint="eastAsia"/>
            <w:lang w:eastAsia="zh-CN"/>
          </w:rPr>
          <w:t>(六)、双偏振天气雷达项目投资</w:t>
        </w:r>
        <w:r>
          <w:tab/>
        </w:r>
        <w:r>
          <w:fldChar w:fldCharType="begin"/>
        </w:r>
        <w:r>
          <w:instrText xml:space="preserve"> PAGEREF _Toc10482 \h </w:instrText>
        </w:r>
        <w:r>
          <w:fldChar w:fldCharType="separate"/>
        </w:r>
        <w:r>
          <w:t>38</w:t>
        </w:r>
        <w:r>
          <w:fldChar w:fldCharType="end"/>
        </w:r>
      </w:hyperlink>
    </w:p>
    <w:p>
      <w:pPr>
        <w:pStyle w:val="TOC2"/>
        <w:tabs>
          <w:tab w:val="right" w:leader="dot" w:pos="8306"/>
        </w:tabs>
      </w:pPr>
      <w:hyperlink w:anchor="_Toc18521" w:history="1">
        <w:r>
          <w:rPr>
            <w:rFonts w:ascii="仿宋" w:eastAsia="仿宋" w:hAnsi="仿宋" w:cs="仿宋" w:hint="eastAsia"/>
            <w:lang w:eastAsia="zh-CN"/>
          </w:rPr>
          <w:t>(七)、双偏振天气雷达项目进度规划</w:t>
        </w:r>
        <w:r>
          <w:tab/>
        </w:r>
        <w:r>
          <w:fldChar w:fldCharType="begin"/>
        </w:r>
        <w:r>
          <w:instrText xml:space="preserve"> PAGEREF _Toc18521 \h </w:instrText>
        </w:r>
        <w:r>
          <w:fldChar w:fldCharType="separate"/>
        </w:r>
        <w:r>
          <w:t>39</w:t>
        </w:r>
        <w:r>
          <w:fldChar w:fldCharType="end"/>
        </w:r>
      </w:hyperlink>
    </w:p>
    <w:p>
      <w:pPr>
        <w:pStyle w:val="TOC2"/>
        <w:tabs>
          <w:tab w:val="right" w:leader="dot" w:pos="8306"/>
        </w:tabs>
      </w:pPr>
      <w:hyperlink w:anchor="_Toc20730" w:history="1">
        <w:r>
          <w:rPr>
            <w:rFonts w:ascii="仿宋" w:eastAsia="仿宋" w:hAnsi="仿宋" w:cs="仿宋" w:hint="eastAsia"/>
            <w:lang w:eastAsia="zh-CN"/>
          </w:rPr>
          <w:t>(八)、经济效益(正常经营年份)</w:t>
        </w:r>
        <w:r>
          <w:tab/>
        </w:r>
        <w:r>
          <w:fldChar w:fldCharType="begin"/>
        </w:r>
        <w:r>
          <w:instrText xml:space="preserve"> PAGEREF _Toc20730 \h </w:instrText>
        </w:r>
        <w:r>
          <w:fldChar w:fldCharType="separate"/>
        </w:r>
        <w:r>
          <w:t>39</w:t>
        </w:r>
        <w:r>
          <w:fldChar w:fldCharType="end"/>
        </w:r>
      </w:hyperlink>
    </w:p>
    <w:p>
      <w:pPr>
        <w:pStyle w:val="TOC2"/>
        <w:tabs>
          <w:tab w:val="right" w:leader="dot" w:pos="8306"/>
        </w:tabs>
      </w:pPr>
      <w:hyperlink w:anchor="_Toc23176" w:history="1">
        <w:r>
          <w:rPr>
            <w:rFonts w:ascii="仿宋" w:eastAsia="仿宋" w:hAnsi="仿宋" w:cs="仿宋" w:hint="eastAsia"/>
            <w:lang w:eastAsia="zh-CN"/>
          </w:rPr>
          <w:t>(九)、双偏振天气雷达项目综合评价</w:t>
        </w:r>
        <w:r>
          <w:tab/>
        </w:r>
        <w:r>
          <w:fldChar w:fldCharType="begin"/>
        </w:r>
        <w:r>
          <w:instrText xml:space="preserve"> PAGEREF _Toc23176 \h </w:instrText>
        </w:r>
        <w:r>
          <w:fldChar w:fldCharType="separate"/>
        </w:r>
        <w:r>
          <w:t>40</w:t>
        </w:r>
        <w:r>
          <w:fldChar w:fldCharType="end"/>
        </w:r>
      </w:hyperlink>
    </w:p>
    <w:p>
      <w:pPr>
        <w:pStyle w:val="TOC1"/>
        <w:tabs>
          <w:tab w:val="right" w:leader="dot" w:pos="8306"/>
        </w:tabs>
      </w:pPr>
      <w:hyperlink w:anchor="_Toc3004" w:history="1">
        <w:r>
          <w:rPr>
            <w:rFonts w:ascii="仿宋" w:eastAsia="仿宋" w:hAnsi="仿宋" w:cs="仿宋" w:hint="eastAsia"/>
            <w:lang w:eastAsia="zh-CN"/>
          </w:rPr>
          <w:t>六、环境保护分析</w:t>
        </w:r>
        <w:r>
          <w:tab/>
        </w:r>
        <w:r>
          <w:fldChar w:fldCharType="begin"/>
        </w:r>
        <w:r>
          <w:instrText xml:space="preserve"> PAGEREF _Toc3004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15" w:history="1">
        <w:r>
          <w:rPr>
            <w:rFonts w:ascii="仿宋" w:eastAsia="仿宋" w:hAnsi="仿宋" w:cs="仿宋" w:hint="eastAsia"/>
            <w:lang w:eastAsia="zh-CN"/>
          </w:rPr>
          <w:t>(一)、编制依据</w:t>
        </w:r>
        <w:r>
          <w:tab/>
        </w:r>
        <w:r>
          <w:fldChar w:fldCharType="begin"/>
        </w:r>
        <w:r>
          <w:instrText xml:space="preserve"> PAGEREF _Toc9715 \h </w:instrText>
        </w:r>
        <w:r>
          <w:fldChar w:fldCharType="separate"/>
        </w:r>
        <w:r>
          <w:t>41</w:t>
        </w:r>
        <w:r>
          <w:fldChar w:fldCharType="end"/>
        </w:r>
      </w:hyperlink>
    </w:p>
    <w:p>
      <w:pPr>
        <w:pStyle w:val="TOC2"/>
        <w:tabs>
          <w:tab w:val="right" w:leader="dot" w:pos="8306"/>
        </w:tabs>
      </w:pPr>
      <w:hyperlink w:anchor="_Toc18312" w:history="1">
        <w:r>
          <w:rPr>
            <w:rFonts w:ascii="仿宋" w:eastAsia="仿宋" w:hAnsi="仿宋" w:cs="仿宋" w:hint="eastAsia"/>
            <w:lang w:eastAsia="zh-CN"/>
          </w:rPr>
          <w:t>(二)、环境影响合理性分析</w:t>
        </w:r>
        <w:r>
          <w:tab/>
        </w:r>
        <w:r>
          <w:fldChar w:fldCharType="begin"/>
        </w:r>
        <w:r>
          <w:instrText xml:space="preserve"> PAGEREF _Toc18312 \h </w:instrText>
        </w:r>
        <w:r>
          <w:fldChar w:fldCharType="separate"/>
        </w:r>
        <w:r>
          <w:t>41</w:t>
        </w:r>
        <w:r>
          <w:fldChar w:fldCharType="end"/>
        </w:r>
      </w:hyperlink>
    </w:p>
    <w:p>
      <w:pPr>
        <w:pStyle w:val="TOC2"/>
        <w:tabs>
          <w:tab w:val="right" w:leader="dot" w:pos="8306"/>
        </w:tabs>
      </w:pPr>
      <w:hyperlink w:anchor="_Toc25873" w:history="1">
        <w:r>
          <w:rPr>
            <w:rFonts w:ascii="仿宋" w:eastAsia="仿宋" w:hAnsi="仿宋" w:cs="仿宋" w:hint="eastAsia"/>
            <w:lang w:eastAsia="zh-CN"/>
          </w:rPr>
          <w:t>(三)、建设期大气环境影响分析</w:t>
        </w:r>
        <w:r>
          <w:tab/>
        </w:r>
        <w:r>
          <w:fldChar w:fldCharType="begin"/>
        </w:r>
        <w:r>
          <w:instrText xml:space="preserve"> PAGEREF _Toc25873 \h </w:instrText>
        </w:r>
        <w:r>
          <w:fldChar w:fldCharType="separate"/>
        </w:r>
        <w:r>
          <w:t>42</w:t>
        </w:r>
        <w:r>
          <w:fldChar w:fldCharType="end"/>
        </w:r>
      </w:hyperlink>
    </w:p>
    <w:p>
      <w:pPr>
        <w:pStyle w:val="TOC2"/>
        <w:tabs>
          <w:tab w:val="right" w:leader="dot" w:pos="8306"/>
        </w:tabs>
      </w:pPr>
      <w:hyperlink w:anchor="_Toc19661" w:history="1">
        <w:r>
          <w:rPr>
            <w:rFonts w:ascii="仿宋" w:eastAsia="仿宋" w:hAnsi="仿宋" w:cs="仿宋" w:hint="eastAsia"/>
            <w:lang w:eastAsia="zh-CN"/>
          </w:rPr>
          <w:t>(四)、建设期水环境影响分析</w:t>
        </w:r>
        <w:r>
          <w:tab/>
        </w:r>
        <w:r>
          <w:fldChar w:fldCharType="begin"/>
        </w:r>
        <w:r>
          <w:instrText xml:space="preserve"> PAGEREF _Toc19661 \h </w:instrText>
        </w:r>
        <w:r>
          <w:fldChar w:fldCharType="separate"/>
        </w:r>
        <w:r>
          <w:t>43</w:t>
        </w:r>
        <w:r>
          <w:fldChar w:fldCharType="end"/>
        </w:r>
      </w:hyperlink>
    </w:p>
    <w:p>
      <w:pPr>
        <w:pStyle w:val="TOC2"/>
        <w:tabs>
          <w:tab w:val="right" w:leader="dot" w:pos="8306"/>
        </w:tabs>
      </w:pPr>
      <w:hyperlink w:anchor="_Toc16128" w:history="1">
        <w:r>
          <w:rPr>
            <w:rFonts w:ascii="仿宋" w:eastAsia="仿宋" w:hAnsi="仿宋" w:cs="仿宋" w:hint="eastAsia"/>
            <w:lang w:eastAsia="zh-CN"/>
          </w:rPr>
          <w:t>(五)、建设期固体废弃物环境影响分析</w:t>
        </w:r>
        <w:r>
          <w:tab/>
        </w:r>
        <w:r>
          <w:fldChar w:fldCharType="begin"/>
        </w:r>
        <w:r>
          <w:instrText xml:space="preserve"> PAGEREF _Toc16128 \h </w:instrText>
        </w:r>
        <w:r>
          <w:fldChar w:fldCharType="separate"/>
        </w:r>
        <w:r>
          <w:t>44</w:t>
        </w:r>
        <w:r>
          <w:fldChar w:fldCharType="end"/>
        </w:r>
      </w:hyperlink>
    </w:p>
    <w:p>
      <w:pPr>
        <w:pStyle w:val="TOC2"/>
        <w:tabs>
          <w:tab w:val="right" w:leader="dot" w:pos="8306"/>
        </w:tabs>
      </w:pPr>
      <w:hyperlink w:anchor="_Toc27870" w:history="1">
        <w:r>
          <w:rPr>
            <w:rFonts w:ascii="仿宋" w:eastAsia="仿宋" w:hAnsi="仿宋" w:cs="仿宋" w:hint="eastAsia"/>
            <w:lang w:eastAsia="zh-CN"/>
          </w:rPr>
          <w:t>(六)、建设期声环境影响分析</w:t>
        </w:r>
        <w:r>
          <w:tab/>
        </w:r>
        <w:r>
          <w:fldChar w:fldCharType="begin"/>
        </w:r>
        <w:r>
          <w:instrText xml:space="preserve"> PAGEREF _Toc27870 \h </w:instrText>
        </w:r>
        <w:r>
          <w:fldChar w:fldCharType="separate"/>
        </w:r>
        <w:r>
          <w:t>45</w:t>
        </w:r>
        <w:r>
          <w:fldChar w:fldCharType="end"/>
        </w:r>
      </w:hyperlink>
    </w:p>
    <w:p>
      <w:pPr>
        <w:pStyle w:val="TOC2"/>
        <w:tabs>
          <w:tab w:val="right" w:leader="dot" w:pos="8306"/>
        </w:tabs>
      </w:pPr>
      <w:hyperlink w:anchor="_Toc5072" w:history="1">
        <w:r>
          <w:rPr>
            <w:rFonts w:ascii="仿宋" w:eastAsia="仿宋" w:hAnsi="仿宋" w:cs="仿宋" w:hint="eastAsia"/>
            <w:lang w:eastAsia="zh-CN"/>
          </w:rPr>
          <w:t>(七)、营运期大气环境影响分析</w:t>
        </w:r>
        <w:r>
          <w:tab/>
        </w:r>
        <w:r>
          <w:fldChar w:fldCharType="begin"/>
        </w:r>
        <w:r>
          <w:instrText xml:space="preserve"> PAGEREF _Toc5072 \h </w:instrText>
        </w:r>
        <w:r>
          <w:fldChar w:fldCharType="separate"/>
        </w:r>
        <w:r>
          <w:t>47</w:t>
        </w:r>
        <w:r>
          <w:fldChar w:fldCharType="end"/>
        </w:r>
      </w:hyperlink>
    </w:p>
    <w:p>
      <w:pPr>
        <w:pStyle w:val="TOC2"/>
        <w:tabs>
          <w:tab w:val="right" w:leader="dot" w:pos="8306"/>
        </w:tabs>
      </w:pPr>
      <w:hyperlink w:anchor="_Toc5001" w:history="1">
        <w:r>
          <w:rPr>
            <w:rFonts w:ascii="仿宋" w:eastAsia="仿宋" w:hAnsi="仿宋" w:cs="仿宋" w:hint="eastAsia"/>
            <w:lang w:eastAsia="zh-CN"/>
          </w:rPr>
          <w:t>(八)、营运期水环境影响分析</w:t>
        </w:r>
        <w:r>
          <w:tab/>
        </w:r>
        <w:r>
          <w:fldChar w:fldCharType="begin"/>
        </w:r>
        <w:r>
          <w:instrText xml:space="preserve"> PAGEREF _Toc5001 \h </w:instrText>
        </w:r>
        <w:r>
          <w:fldChar w:fldCharType="separate"/>
        </w:r>
        <w:r>
          <w:t>48</w:t>
        </w:r>
        <w:r>
          <w:fldChar w:fldCharType="end"/>
        </w:r>
      </w:hyperlink>
    </w:p>
    <w:p>
      <w:pPr>
        <w:pStyle w:val="TOC2"/>
        <w:tabs>
          <w:tab w:val="right" w:leader="dot" w:pos="8306"/>
        </w:tabs>
      </w:pPr>
      <w:hyperlink w:anchor="_Toc25639" w:history="1">
        <w:r>
          <w:rPr>
            <w:rFonts w:ascii="仿宋" w:eastAsia="仿宋" w:hAnsi="仿宋" w:cs="仿宋" w:hint="eastAsia"/>
            <w:lang w:eastAsia="zh-CN"/>
          </w:rPr>
          <w:t>(九)、营运期固体废弃物环境影响分析</w:t>
        </w:r>
        <w:r>
          <w:tab/>
        </w:r>
        <w:r>
          <w:fldChar w:fldCharType="begin"/>
        </w:r>
        <w:r>
          <w:instrText xml:space="preserve"> PAGEREF _Toc25639 \h </w:instrText>
        </w:r>
        <w:r>
          <w:fldChar w:fldCharType="separate"/>
        </w:r>
        <w:r>
          <w:t>49</w:t>
        </w:r>
        <w:r>
          <w:fldChar w:fldCharType="end"/>
        </w:r>
      </w:hyperlink>
    </w:p>
    <w:p>
      <w:pPr>
        <w:pStyle w:val="TOC2"/>
        <w:tabs>
          <w:tab w:val="right" w:leader="dot" w:pos="8306"/>
        </w:tabs>
      </w:pPr>
      <w:hyperlink w:anchor="_Toc15005" w:history="1">
        <w:r>
          <w:rPr>
            <w:rFonts w:ascii="仿宋" w:eastAsia="仿宋" w:hAnsi="仿宋" w:cs="仿宋" w:hint="eastAsia"/>
            <w:lang w:eastAsia="zh-CN"/>
          </w:rPr>
          <w:t>(十)、营运期声环境影响分析</w:t>
        </w:r>
        <w:r>
          <w:tab/>
        </w:r>
        <w:r>
          <w:fldChar w:fldCharType="begin"/>
        </w:r>
        <w:r>
          <w:instrText xml:space="preserve"> PAGEREF _Toc15005 \h </w:instrText>
        </w:r>
        <w:r>
          <w:fldChar w:fldCharType="separate"/>
        </w:r>
        <w:r>
          <w:t>50</w:t>
        </w:r>
        <w:r>
          <w:fldChar w:fldCharType="end"/>
        </w:r>
      </w:hyperlink>
    </w:p>
    <w:p>
      <w:pPr>
        <w:pStyle w:val="TOC2"/>
        <w:tabs>
          <w:tab w:val="right" w:leader="dot" w:pos="8306"/>
        </w:tabs>
      </w:pPr>
      <w:hyperlink w:anchor="_Toc30519" w:history="1">
        <w:r>
          <w:rPr>
            <w:rFonts w:ascii="仿宋" w:eastAsia="仿宋" w:hAnsi="仿宋" w:cs="仿宋" w:hint="eastAsia"/>
            <w:lang w:eastAsia="zh-CN"/>
          </w:rPr>
          <w:t>(十一)、清洁生产</w:t>
        </w:r>
        <w:r>
          <w:tab/>
        </w:r>
        <w:r>
          <w:fldChar w:fldCharType="begin"/>
        </w:r>
        <w:r>
          <w:instrText xml:space="preserve"> PAGEREF _Toc30519 \h </w:instrText>
        </w:r>
        <w:r>
          <w:fldChar w:fldCharType="separate"/>
        </w:r>
        <w:r>
          <w:t>51</w:t>
        </w:r>
        <w:r>
          <w:fldChar w:fldCharType="end"/>
        </w:r>
      </w:hyperlink>
    </w:p>
    <w:p>
      <w:pPr>
        <w:pStyle w:val="TOC2"/>
        <w:tabs>
          <w:tab w:val="right" w:leader="dot" w:pos="8306"/>
        </w:tabs>
      </w:pPr>
      <w:hyperlink w:anchor="_Toc30374" w:history="1">
        <w:r>
          <w:rPr>
            <w:rFonts w:ascii="仿宋" w:eastAsia="仿宋" w:hAnsi="仿宋" w:cs="仿宋" w:hint="eastAsia"/>
            <w:lang w:eastAsia="zh-CN"/>
          </w:rPr>
          <w:t>(十二)、环境管理分析</w:t>
        </w:r>
        <w:r>
          <w:tab/>
        </w:r>
        <w:r>
          <w:fldChar w:fldCharType="begin"/>
        </w:r>
        <w:r>
          <w:instrText xml:space="preserve"> PAGEREF _Toc30374 \h </w:instrText>
        </w:r>
        <w:r>
          <w:fldChar w:fldCharType="separate"/>
        </w:r>
        <w:r>
          <w:t>52</w:t>
        </w:r>
        <w:r>
          <w:fldChar w:fldCharType="end"/>
        </w:r>
      </w:hyperlink>
    </w:p>
    <w:p>
      <w:pPr>
        <w:pStyle w:val="TOC2"/>
        <w:tabs>
          <w:tab w:val="right" w:leader="dot" w:pos="8306"/>
        </w:tabs>
      </w:pPr>
      <w:hyperlink w:anchor="_Toc14609" w:history="1">
        <w:r>
          <w:rPr>
            <w:rFonts w:ascii="仿宋" w:eastAsia="仿宋" w:hAnsi="仿宋" w:cs="仿宋" w:hint="eastAsia"/>
            <w:lang w:eastAsia="zh-CN"/>
          </w:rPr>
          <w:t>(十三)、结论及建议</w:t>
        </w:r>
        <w:r>
          <w:tab/>
        </w:r>
        <w:r>
          <w:fldChar w:fldCharType="begin"/>
        </w:r>
        <w:r>
          <w:instrText xml:space="preserve"> PAGEREF _Toc14609 \h </w:instrText>
        </w:r>
        <w:r>
          <w:fldChar w:fldCharType="separate"/>
        </w:r>
        <w:r>
          <w:t>54</w:t>
        </w:r>
        <w:r>
          <w:fldChar w:fldCharType="end"/>
        </w:r>
      </w:hyperlink>
    </w:p>
    <w:p>
      <w:pPr>
        <w:pStyle w:val="TOC1"/>
        <w:tabs>
          <w:tab w:val="right" w:leader="dot" w:pos="8306"/>
        </w:tabs>
      </w:pPr>
      <w:hyperlink w:anchor="_Toc20057" w:history="1">
        <w:r>
          <w:rPr>
            <w:rFonts w:ascii="仿宋" w:eastAsia="仿宋" w:hAnsi="仿宋" w:cs="仿宋" w:hint="eastAsia"/>
            <w:lang w:eastAsia="zh-CN"/>
          </w:rPr>
          <w:t>七、双偏振天气雷达项目经济效益</w:t>
        </w:r>
        <w:r>
          <w:tab/>
        </w:r>
        <w:r>
          <w:fldChar w:fldCharType="begin"/>
        </w:r>
        <w:r>
          <w:instrText xml:space="preserve"> PAGEREF _Toc20057 \h </w:instrText>
        </w:r>
        <w:r>
          <w:fldChar w:fldCharType="separate"/>
        </w:r>
        <w:r>
          <w:t>55</w:t>
        </w:r>
        <w:r>
          <w:fldChar w:fldCharType="end"/>
        </w:r>
      </w:hyperlink>
    </w:p>
    <w:p>
      <w:pPr>
        <w:pStyle w:val="TOC2"/>
        <w:tabs>
          <w:tab w:val="right" w:leader="dot" w:pos="8306"/>
        </w:tabs>
      </w:pPr>
      <w:hyperlink w:anchor="_Toc23768" w:history="1">
        <w:r>
          <w:rPr>
            <w:rFonts w:ascii="仿宋" w:eastAsia="仿宋" w:hAnsi="仿宋" w:cs="仿宋" w:hint="eastAsia"/>
            <w:lang w:eastAsia="zh-CN"/>
          </w:rPr>
          <w:t>(一)、基本假设及基础参数选取</w:t>
        </w:r>
        <w:r>
          <w:tab/>
        </w:r>
        <w:r>
          <w:fldChar w:fldCharType="begin"/>
        </w:r>
        <w:r>
          <w:instrText xml:space="preserve"> PAGEREF _Toc23768 \h </w:instrText>
        </w:r>
        <w:r>
          <w:fldChar w:fldCharType="separate"/>
        </w:r>
        <w:r>
          <w:t>55</w:t>
        </w:r>
        <w:r>
          <w:fldChar w:fldCharType="end"/>
        </w:r>
      </w:hyperlink>
    </w:p>
    <w:p>
      <w:pPr>
        <w:pStyle w:val="TOC2"/>
        <w:tabs>
          <w:tab w:val="right" w:leader="dot" w:pos="8306"/>
        </w:tabs>
      </w:pPr>
      <w:hyperlink w:anchor="_Toc23174" w:history="1">
        <w:r>
          <w:rPr>
            <w:rFonts w:ascii="仿宋" w:eastAsia="仿宋" w:hAnsi="仿宋" w:cs="仿宋" w:hint="eastAsia"/>
            <w:lang w:eastAsia="zh-CN"/>
          </w:rPr>
          <w:t>(二)、经济评价财务测算</w:t>
        </w:r>
        <w:r>
          <w:tab/>
        </w:r>
        <w:r>
          <w:fldChar w:fldCharType="begin"/>
        </w:r>
        <w:r>
          <w:instrText xml:space="preserve"> PAGEREF _Toc23174 \h </w:instrText>
        </w:r>
        <w:r>
          <w:fldChar w:fldCharType="separate"/>
        </w:r>
        <w:r>
          <w:t>55</w:t>
        </w:r>
        <w:r>
          <w:fldChar w:fldCharType="end"/>
        </w:r>
      </w:hyperlink>
    </w:p>
    <w:p>
      <w:pPr>
        <w:pStyle w:val="TOC2"/>
        <w:tabs>
          <w:tab w:val="right" w:leader="dot" w:pos="8306"/>
        </w:tabs>
      </w:pPr>
      <w:hyperlink w:anchor="_Toc26989" w:history="1">
        <w:r>
          <w:rPr>
            <w:rFonts w:ascii="仿宋" w:eastAsia="仿宋" w:hAnsi="仿宋" w:cs="仿宋" w:hint="eastAsia"/>
            <w:lang w:eastAsia="zh-CN"/>
          </w:rPr>
          <w:t>(三)、双偏振天气雷达项目盈利能力分析</w:t>
        </w:r>
        <w:r>
          <w:tab/>
        </w:r>
        <w:r>
          <w:fldChar w:fldCharType="begin"/>
        </w:r>
        <w:r>
          <w:instrText xml:space="preserve"> PAGEREF _Toc26989 \h </w:instrText>
        </w:r>
        <w:r>
          <w:fldChar w:fldCharType="separate"/>
        </w:r>
        <w:r>
          <w:t>57</w:t>
        </w:r>
        <w:r>
          <w:fldChar w:fldCharType="end"/>
        </w:r>
      </w:hyperlink>
    </w:p>
    <w:p>
      <w:pPr>
        <w:pStyle w:val="TOC2"/>
        <w:tabs>
          <w:tab w:val="right" w:leader="dot" w:pos="8306"/>
        </w:tabs>
      </w:pPr>
      <w:hyperlink w:anchor="_Toc23186" w:history="1">
        <w:r>
          <w:rPr>
            <w:rFonts w:ascii="仿宋" w:eastAsia="仿宋" w:hAnsi="仿宋" w:cs="仿宋" w:hint="eastAsia"/>
            <w:lang w:eastAsia="zh-CN"/>
          </w:rPr>
          <w:t>(四)、财务生存能力分析</w:t>
        </w:r>
        <w:r>
          <w:tab/>
        </w:r>
        <w:r>
          <w:fldChar w:fldCharType="begin"/>
        </w:r>
        <w:r>
          <w:instrText xml:space="preserve"> PAGEREF _Toc23186 \h </w:instrText>
        </w:r>
        <w:r>
          <w:fldChar w:fldCharType="separate"/>
        </w:r>
        <w:r>
          <w:t>58</w:t>
        </w:r>
        <w:r>
          <w:fldChar w:fldCharType="end"/>
        </w:r>
      </w:hyperlink>
    </w:p>
    <w:p>
      <w:pPr>
        <w:pStyle w:val="TOC2"/>
        <w:tabs>
          <w:tab w:val="right" w:leader="dot" w:pos="8306"/>
        </w:tabs>
      </w:pPr>
      <w:hyperlink w:anchor="_Toc19587" w:history="1">
        <w:r>
          <w:rPr>
            <w:rFonts w:ascii="仿宋" w:eastAsia="仿宋" w:hAnsi="仿宋" w:cs="仿宋" w:hint="eastAsia"/>
            <w:lang w:eastAsia="zh-CN"/>
          </w:rPr>
          <w:t>(五)、偿债能力分析</w:t>
        </w:r>
        <w:r>
          <w:tab/>
        </w:r>
        <w:r>
          <w:fldChar w:fldCharType="begin"/>
        </w:r>
        <w:r>
          <w:instrText xml:space="preserve"> PAGEREF _Toc19587 \h </w:instrText>
        </w:r>
        <w:r>
          <w:fldChar w:fldCharType="separate"/>
        </w:r>
        <w:r>
          <w:t>59</w:t>
        </w:r>
        <w:r>
          <w:fldChar w:fldCharType="end"/>
        </w:r>
      </w:hyperlink>
    </w:p>
    <w:p>
      <w:pPr>
        <w:pStyle w:val="TOC2"/>
        <w:tabs>
          <w:tab w:val="right" w:leader="dot" w:pos="8306"/>
        </w:tabs>
      </w:pPr>
      <w:hyperlink w:anchor="_Toc2500" w:history="1">
        <w:r>
          <w:rPr>
            <w:rFonts w:ascii="仿宋" w:eastAsia="仿宋" w:hAnsi="仿宋" w:cs="仿宋" w:hint="eastAsia"/>
            <w:lang w:eastAsia="zh-CN"/>
          </w:rPr>
          <w:t>(六)、经济评价结论</w:t>
        </w:r>
        <w:r>
          <w:tab/>
        </w:r>
        <w:r>
          <w:fldChar w:fldCharType="begin"/>
        </w:r>
        <w:r>
          <w:instrText xml:space="preserve"> PAGEREF _Toc2500 \h </w:instrText>
        </w:r>
        <w:r>
          <w:fldChar w:fldCharType="separate"/>
        </w:r>
        <w:r>
          <w:t>60</w:t>
        </w:r>
        <w:r>
          <w:fldChar w:fldCharType="end"/>
        </w:r>
      </w:hyperlink>
    </w:p>
    <w:p>
      <w:pPr>
        <w:pStyle w:val="TOC1"/>
        <w:tabs>
          <w:tab w:val="right" w:leader="dot" w:pos="8306"/>
        </w:tabs>
      </w:pPr>
      <w:hyperlink w:anchor="_Toc12088" w:history="1">
        <w:r>
          <w:rPr>
            <w:rFonts w:ascii="仿宋" w:eastAsia="仿宋" w:hAnsi="仿宋" w:cs="仿宋" w:hint="eastAsia"/>
            <w:lang w:eastAsia="zh-CN"/>
          </w:rPr>
          <w:t>八、目标客户和受众分析</w:t>
        </w:r>
        <w:r>
          <w:tab/>
        </w:r>
        <w:r>
          <w:fldChar w:fldCharType="begin"/>
        </w:r>
        <w:r>
          <w:instrText xml:space="preserve"> PAGEREF _Toc12088 \h </w:instrText>
        </w:r>
        <w:r>
          <w:fldChar w:fldCharType="separate"/>
        </w:r>
        <w:r>
          <w:t>61</w:t>
        </w:r>
        <w:r>
          <w:fldChar w:fldCharType="end"/>
        </w:r>
      </w:hyperlink>
    </w:p>
    <w:p>
      <w:pPr>
        <w:pStyle w:val="TOC2"/>
        <w:tabs>
          <w:tab w:val="right" w:leader="dot" w:pos="8306"/>
        </w:tabs>
      </w:pPr>
      <w:hyperlink w:anchor="_Toc9190" w:history="1">
        <w:r>
          <w:rPr>
            <w:rFonts w:ascii="仿宋" w:eastAsia="仿宋" w:hAnsi="仿宋" w:cs="仿宋" w:hint="eastAsia"/>
            <w:lang w:eastAsia="zh-CN"/>
          </w:rPr>
          <w:t>(一)、客户群体描述</w:t>
        </w:r>
        <w:r>
          <w:tab/>
        </w:r>
        <w:r>
          <w:fldChar w:fldCharType="begin"/>
        </w:r>
        <w:r>
          <w:instrText xml:space="preserve"> PAGEREF _Toc9190 \h </w:instrText>
        </w:r>
        <w:r>
          <w:fldChar w:fldCharType="separate"/>
        </w:r>
        <w:r>
          <w:t>61</w:t>
        </w:r>
        <w:r>
          <w:fldChar w:fldCharType="end"/>
        </w:r>
      </w:hyperlink>
    </w:p>
    <w:p>
      <w:pPr>
        <w:pStyle w:val="TOC2"/>
        <w:tabs>
          <w:tab w:val="right" w:leader="dot" w:pos="8306"/>
        </w:tabs>
      </w:pPr>
      <w:hyperlink w:anchor="_Toc24750" w:history="1">
        <w:r>
          <w:rPr>
            <w:rFonts w:ascii="仿宋" w:eastAsia="仿宋" w:hAnsi="仿宋" w:cs="仿宋" w:hint="eastAsia"/>
            <w:lang w:eastAsia="zh-CN"/>
          </w:rPr>
          <w:t>(二)、客户需求和期望</w:t>
        </w:r>
        <w:r>
          <w:tab/>
        </w:r>
        <w:r>
          <w:fldChar w:fldCharType="begin"/>
        </w:r>
        <w:r>
          <w:instrText xml:space="preserve"> PAGEREF _Toc24750 \h </w:instrText>
        </w:r>
        <w:r>
          <w:fldChar w:fldCharType="separate"/>
        </w:r>
        <w:r>
          <w:t>62</w:t>
        </w:r>
        <w:r>
          <w:fldChar w:fldCharType="end"/>
        </w:r>
      </w:hyperlink>
    </w:p>
    <w:p>
      <w:pPr>
        <w:pStyle w:val="TOC2"/>
        <w:tabs>
          <w:tab w:val="right" w:leader="dot" w:pos="8306"/>
        </w:tabs>
      </w:pPr>
      <w:hyperlink w:anchor="_Toc15373" w:history="1">
        <w:r>
          <w:rPr>
            <w:rFonts w:ascii="仿宋" w:eastAsia="仿宋" w:hAnsi="仿宋" w:cs="仿宋" w:hint="eastAsia"/>
            <w:lang w:eastAsia="zh-CN"/>
          </w:rPr>
          <w:t>(三)、客户获取策略</w:t>
        </w:r>
        <w:r>
          <w:tab/>
        </w:r>
        <w:r>
          <w:fldChar w:fldCharType="begin"/>
        </w:r>
        <w:r>
          <w:instrText xml:space="preserve"> PAGEREF _Toc15373 \h </w:instrText>
        </w:r>
        <w:r>
          <w:fldChar w:fldCharType="separate"/>
        </w:r>
        <w:r>
          <w:t>64</w:t>
        </w:r>
        <w:r>
          <w:fldChar w:fldCharType="end"/>
        </w:r>
      </w:hyperlink>
    </w:p>
    <w:p>
      <w:pPr>
        <w:pStyle w:val="TOC2"/>
        <w:tabs>
          <w:tab w:val="right" w:leader="dot" w:pos="8306"/>
        </w:tabs>
      </w:pPr>
      <w:hyperlink w:anchor="_Toc3643" w:history="1">
        <w:r>
          <w:rPr>
            <w:rFonts w:ascii="仿宋" w:eastAsia="仿宋" w:hAnsi="仿宋" w:cs="仿宋" w:hint="eastAsia"/>
            <w:lang w:eastAsia="zh-CN"/>
          </w:rPr>
          <w:t>(四)、客户关系管理</w:t>
        </w:r>
        <w:r>
          <w:tab/>
        </w:r>
        <w:r>
          <w:fldChar w:fldCharType="begin"/>
        </w:r>
        <w:r>
          <w:instrText xml:space="preserve"> PAGEREF _Toc3643 \h </w:instrText>
        </w:r>
        <w:r>
          <w:fldChar w:fldCharType="separate"/>
        </w:r>
        <w:r>
          <w:t>66</w:t>
        </w:r>
        <w:r>
          <w:fldChar w:fldCharType="end"/>
        </w:r>
      </w:hyperlink>
    </w:p>
    <w:p>
      <w:pPr>
        <w:pStyle w:val="TOC1"/>
        <w:tabs>
          <w:tab w:val="right" w:leader="dot" w:pos="8306"/>
        </w:tabs>
      </w:pPr>
      <w:hyperlink w:anchor="_Toc24196" w:history="1">
        <w:r>
          <w:rPr>
            <w:rFonts w:ascii="仿宋" w:eastAsia="仿宋" w:hAnsi="仿宋" w:cs="仿宋" w:hint="eastAsia"/>
            <w:lang w:eastAsia="zh-CN"/>
          </w:rPr>
          <w:t>九、公司组建背景分析</w:t>
        </w:r>
        <w:r>
          <w:tab/>
        </w:r>
        <w:r>
          <w:fldChar w:fldCharType="begin"/>
        </w:r>
        <w:r>
          <w:instrText xml:space="preserve"> PAGEREF _Toc24196 \h </w:instrText>
        </w:r>
        <w:r>
          <w:fldChar w:fldCharType="separate"/>
        </w:r>
        <w:r>
          <w:t>67</w:t>
        </w:r>
        <w:r>
          <w:fldChar w:fldCharType="end"/>
        </w:r>
      </w:hyperlink>
    </w:p>
    <w:p>
      <w:pPr>
        <w:pStyle w:val="TOC2"/>
        <w:tabs>
          <w:tab w:val="right" w:leader="dot" w:pos="8306"/>
        </w:tabs>
      </w:pPr>
      <w:hyperlink w:anchor="_Toc32282" w:history="1">
        <w:r>
          <w:rPr>
            <w:rFonts w:ascii="仿宋" w:eastAsia="仿宋" w:hAnsi="仿宋" w:cs="仿宋" w:hint="eastAsia"/>
            <w:lang w:eastAsia="zh-CN"/>
          </w:rPr>
          <w:t>(一)、双偏振天气雷达项目背景分析</w:t>
        </w:r>
        <w:r>
          <w:tab/>
        </w:r>
        <w:r>
          <w:fldChar w:fldCharType="begin"/>
        </w:r>
        <w:r>
          <w:instrText xml:space="preserve"> PAGEREF _Toc32282 \h </w:instrText>
        </w:r>
        <w:r>
          <w:fldChar w:fldCharType="separate"/>
        </w:r>
        <w:r>
          <w:t>67</w:t>
        </w:r>
        <w:r>
          <w:fldChar w:fldCharType="end"/>
        </w:r>
      </w:hyperlink>
    </w:p>
    <w:p>
      <w:pPr>
        <w:pStyle w:val="TOC2"/>
        <w:tabs>
          <w:tab w:val="right" w:leader="dot" w:pos="8306"/>
        </w:tabs>
      </w:pPr>
      <w:hyperlink w:anchor="_Toc32561" w:history="1">
        <w:r>
          <w:rPr>
            <w:rFonts w:ascii="仿宋" w:eastAsia="仿宋" w:hAnsi="仿宋" w:cs="仿宋" w:hint="eastAsia"/>
            <w:lang w:eastAsia="zh-CN"/>
          </w:rPr>
          <w:t>(二)、双偏振天气雷达项目建设必要性分析</w:t>
        </w:r>
        <w:r>
          <w:tab/>
        </w:r>
        <w:r>
          <w:fldChar w:fldCharType="begin"/>
        </w:r>
        <w:r>
          <w:instrText xml:space="preserve"> PAGEREF _Toc32561 \h </w:instrText>
        </w:r>
        <w:r>
          <w:fldChar w:fldCharType="separate"/>
        </w:r>
        <w:r>
          <w:t>68</w:t>
        </w:r>
        <w:r>
          <w:fldChar w:fldCharType="end"/>
        </w:r>
      </w:hyperlink>
    </w:p>
    <w:p>
      <w:pPr>
        <w:pStyle w:val="TOC2"/>
        <w:tabs>
          <w:tab w:val="right" w:leader="dot" w:pos="8306"/>
        </w:tabs>
      </w:pPr>
      <w:hyperlink w:anchor="_Toc26837" w:history="1">
        <w:r>
          <w:rPr>
            <w:rFonts w:ascii="仿宋" w:eastAsia="仿宋" w:hAnsi="仿宋" w:cs="仿宋" w:hint="eastAsia"/>
            <w:lang w:eastAsia="zh-CN"/>
          </w:rPr>
          <w:t>(三)、鼓励中小企业发展</w:t>
        </w:r>
        <w:r>
          <w:tab/>
        </w:r>
        <w:r>
          <w:fldChar w:fldCharType="begin"/>
        </w:r>
        <w:r>
          <w:instrText xml:space="preserve"> PAGEREF _Toc26837 \h </w:instrText>
        </w:r>
        <w:r>
          <w:fldChar w:fldCharType="separate"/>
        </w:r>
        <w:r>
          <w:t>70</w:t>
        </w:r>
        <w:r>
          <w:fldChar w:fldCharType="end"/>
        </w:r>
      </w:hyperlink>
    </w:p>
    <w:p>
      <w:pPr>
        <w:pStyle w:val="TOC2"/>
        <w:tabs>
          <w:tab w:val="right" w:leader="dot" w:pos="8306"/>
        </w:tabs>
      </w:pPr>
      <w:hyperlink w:anchor="_Toc32740" w:history="1">
        <w:r>
          <w:rPr>
            <w:rFonts w:ascii="仿宋" w:eastAsia="仿宋" w:hAnsi="仿宋" w:cs="仿宋" w:hint="eastAsia"/>
            <w:lang w:eastAsia="zh-CN"/>
          </w:rPr>
          <w:t>(四)、宏观经济形势分析</w:t>
        </w:r>
        <w:r>
          <w:tab/>
        </w:r>
        <w:r>
          <w:fldChar w:fldCharType="begin"/>
        </w:r>
        <w:r>
          <w:instrText xml:space="preserve"> PAGEREF _Toc32740 \h </w:instrText>
        </w:r>
        <w:r>
          <w:fldChar w:fldCharType="separate"/>
        </w:r>
        <w:r>
          <w:t>71</w:t>
        </w:r>
        <w:r>
          <w:fldChar w:fldCharType="end"/>
        </w:r>
      </w:hyperlink>
    </w:p>
    <w:p>
      <w:pPr>
        <w:pStyle w:val="TOC1"/>
        <w:tabs>
          <w:tab w:val="right" w:leader="dot" w:pos="8306"/>
        </w:tabs>
      </w:pPr>
      <w:hyperlink w:anchor="_Toc11956" w:history="1">
        <w:r>
          <w:rPr>
            <w:rFonts w:ascii="仿宋" w:eastAsia="仿宋" w:hAnsi="仿宋" w:cs="仿宋" w:hint="eastAsia"/>
            <w:lang w:eastAsia="zh-CN"/>
          </w:rPr>
          <w:t>十、双偏振天气雷达项目风险分析</w:t>
        </w:r>
        <w:r>
          <w:tab/>
        </w:r>
        <w:r>
          <w:fldChar w:fldCharType="begin"/>
        </w:r>
        <w:r>
          <w:instrText xml:space="preserve"> PAGEREF _Toc11956 \h </w:instrText>
        </w:r>
        <w:r>
          <w:fldChar w:fldCharType="separate"/>
        </w:r>
        <w:r>
          <w:t>72</w:t>
        </w:r>
        <w:r>
          <w:fldChar w:fldCharType="end"/>
        </w:r>
      </w:hyperlink>
    </w:p>
    <w:p>
      <w:pPr>
        <w:pStyle w:val="TOC2"/>
        <w:tabs>
          <w:tab w:val="right" w:leader="dot" w:pos="8306"/>
        </w:tabs>
      </w:pPr>
      <w:hyperlink w:anchor="_Toc13945" w:history="1">
        <w:r>
          <w:rPr>
            <w:rFonts w:ascii="仿宋" w:eastAsia="仿宋" w:hAnsi="仿宋" w:cs="仿宋" w:hint="eastAsia"/>
            <w:lang w:eastAsia="zh-CN"/>
          </w:rPr>
          <w:t>(一)、双偏振天气雷达项目风险分析</w:t>
        </w:r>
        <w:r>
          <w:tab/>
        </w:r>
        <w:r>
          <w:fldChar w:fldCharType="begin"/>
        </w:r>
        <w:r>
          <w:instrText xml:space="preserve"> PAGEREF _Toc13945 \h </w:instrText>
        </w:r>
        <w:r>
          <w:fldChar w:fldCharType="separate"/>
        </w:r>
        <w:r>
          <w:t>72</w:t>
        </w:r>
        <w:r>
          <w:fldChar w:fldCharType="end"/>
        </w:r>
      </w:hyperlink>
    </w:p>
    <w:p>
      <w:pPr>
        <w:pStyle w:val="TOC2"/>
        <w:tabs>
          <w:tab w:val="right" w:leader="dot" w:pos="8306"/>
        </w:tabs>
      </w:pPr>
      <w:hyperlink w:anchor="_Toc20986" w:history="1">
        <w:r>
          <w:rPr>
            <w:rFonts w:ascii="仿宋" w:eastAsia="仿宋" w:hAnsi="仿宋" w:cs="仿宋" w:hint="eastAsia"/>
            <w:lang w:eastAsia="zh-CN"/>
          </w:rPr>
          <w:t>(二)、双偏振天气雷达项目风险对策</w:t>
        </w:r>
        <w:r>
          <w:tab/>
        </w:r>
        <w:r>
          <w:fldChar w:fldCharType="begin"/>
        </w:r>
        <w:r>
          <w:instrText xml:space="preserve"> PAGEREF _Toc20986 \h </w:instrText>
        </w:r>
        <w:r>
          <w:fldChar w:fldCharType="separate"/>
        </w:r>
        <w:r>
          <w:t>73</w:t>
        </w:r>
        <w:r>
          <w:fldChar w:fldCharType="end"/>
        </w:r>
      </w:hyperlink>
    </w:p>
    <w:p>
      <w:pPr>
        <w:pStyle w:val="TOC1"/>
        <w:tabs>
          <w:tab w:val="right" w:leader="dot" w:pos="8306"/>
        </w:tabs>
      </w:pPr>
      <w:hyperlink w:anchor="_Toc22710" w:history="1">
        <w:r>
          <w:rPr>
            <w:rFonts w:ascii="仿宋" w:eastAsia="仿宋" w:hAnsi="仿宋" w:cs="仿宋" w:hint="eastAsia"/>
            <w:lang w:eastAsia="zh-CN"/>
          </w:rPr>
          <w:t>十一、推进公司成立的必要性分析</w:t>
        </w:r>
        <w:r>
          <w:tab/>
        </w:r>
        <w:r>
          <w:fldChar w:fldCharType="begin"/>
        </w:r>
        <w:r>
          <w:instrText xml:space="preserve"> PAGEREF _Toc22710 \h </w:instrText>
        </w:r>
        <w:r>
          <w:fldChar w:fldCharType="separate"/>
        </w:r>
        <w:r>
          <w:t>74</w:t>
        </w:r>
        <w:r>
          <w:fldChar w:fldCharType="end"/>
        </w:r>
      </w:hyperlink>
    </w:p>
    <w:p>
      <w:pPr>
        <w:pStyle w:val="TOC2"/>
        <w:tabs>
          <w:tab w:val="right" w:leader="dot" w:pos="8306"/>
        </w:tabs>
      </w:pPr>
      <w:hyperlink w:anchor="_Toc9146" w:history="1">
        <w:r>
          <w:rPr>
            <w:rFonts w:ascii="仿宋" w:eastAsia="仿宋" w:hAnsi="仿宋" w:cs="仿宋" w:hint="eastAsia"/>
            <w:lang w:eastAsia="zh-CN"/>
          </w:rPr>
          <w:t>(一)、市场需求和机会</w:t>
        </w:r>
        <w:r>
          <w:tab/>
        </w:r>
        <w:r>
          <w:fldChar w:fldCharType="begin"/>
        </w:r>
        <w:r>
          <w:instrText xml:space="preserve"> PAGEREF _Toc9146 \h </w:instrText>
        </w:r>
        <w:r>
          <w:fldChar w:fldCharType="separate"/>
        </w:r>
        <w:r>
          <w:t>74</w:t>
        </w:r>
        <w:r>
          <w:fldChar w:fldCharType="end"/>
        </w:r>
      </w:hyperlink>
    </w:p>
    <w:p>
      <w:pPr>
        <w:pStyle w:val="TOC2"/>
        <w:tabs>
          <w:tab w:val="right" w:leader="dot" w:pos="8306"/>
        </w:tabs>
      </w:pPr>
      <w:hyperlink w:anchor="_Toc9276" w:history="1">
        <w:r>
          <w:rPr>
            <w:rFonts w:ascii="仿宋" w:eastAsia="仿宋" w:hAnsi="仿宋" w:cs="仿宋" w:hint="eastAsia"/>
            <w:lang w:eastAsia="zh-CN"/>
          </w:rPr>
          <w:t>(二)、公司目标和战略</w:t>
        </w:r>
        <w:r>
          <w:tab/>
        </w:r>
        <w:r>
          <w:fldChar w:fldCharType="begin"/>
        </w:r>
        <w:r>
          <w:instrText xml:space="preserve"> PAGEREF _Toc9276 \h </w:instrText>
        </w:r>
        <w:r>
          <w:fldChar w:fldCharType="separate"/>
        </w:r>
        <w:r>
          <w:t>74</w:t>
        </w:r>
        <w:r>
          <w:fldChar w:fldCharType="end"/>
        </w:r>
      </w:hyperlink>
    </w:p>
    <w:p>
      <w:pPr>
        <w:pStyle w:val="TOC2"/>
        <w:tabs>
          <w:tab w:val="right" w:leader="dot" w:pos="8306"/>
        </w:tabs>
      </w:pPr>
      <w:hyperlink w:anchor="_Toc16508" w:history="1">
        <w:r>
          <w:rPr>
            <w:rFonts w:ascii="仿宋" w:eastAsia="仿宋" w:hAnsi="仿宋" w:cs="仿宋" w:hint="eastAsia"/>
            <w:lang w:eastAsia="zh-CN"/>
          </w:rPr>
          <w:t>(三)、公司竞争优势</w:t>
        </w:r>
        <w:r>
          <w:tab/>
        </w:r>
        <w:r>
          <w:fldChar w:fldCharType="begin"/>
        </w:r>
        <w:r>
          <w:instrText xml:space="preserve"> PAGEREF _Toc16508 \h </w:instrText>
        </w:r>
        <w:r>
          <w:fldChar w:fldCharType="separate"/>
        </w:r>
        <w:r>
          <w:t>74</w:t>
        </w:r>
        <w:r>
          <w:fldChar w:fldCharType="end"/>
        </w:r>
      </w:hyperlink>
    </w:p>
    <w:p>
      <w:pPr>
        <w:pStyle w:val="TOC1"/>
        <w:tabs>
          <w:tab w:val="right" w:leader="dot" w:pos="8306"/>
        </w:tabs>
      </w:pPr>
      <w:hyperlink w:anchor="_Toc2840" w:history="1">
        <w:r>
          <w:rPr>
            <w:rFonts w:ascii="仿宋" w:eastAsia="仿宋" w:hAnsi="仿宋" w:cs="仿宋" w:hint="eastAsia"/>
            <w:lang w:eastAsia="zh-CN"/>
          </w:rPr>
          <w:t>十二、法律和合规事项</w:t>
        </w:r>
        <w:r>
          <w:tab/>
        </w:r>
        <w:r>
          <w:fldChar w:fldCharType="begin"/>
        </w:r>
        <w:r>
          <w:instrText xml:space="preserve"> PAGEREF _Toc2840 \h </w:instrText>
        </w:r>
        <w:r>
          <w:fldChar w:fldCharType="separate"/>
        </w:r>
        <w:r>
          <w:t>75</w:t>
        </w:r>
        <w:r>
          <w:fldChar w:fldCharType="end"/>
        </w:r>
      </w:hyperlink>
    </w:p>
    <w:p>
      <w:pPr>
        <w:pStyle w:val="TOC2"/>
        <w:tabs>
          <w:tab w:val="right" w:leader="dot" w:pos="8306"/>
        </w:tabs>
      </w:pPr>
      <w:hyperlink w:anchor="_Toc8990" w:history="1">
        <w:r>
          <w:rPr>
            <w:rFonts w:ascii="仿宋" w:eastAsia="仿宋" w:hAnsi="仿宋" w:cs="仿宋" w:hint="eastAsia"/>
            <w:lang w:eastAsia="zh-CN"/>
          </w:rPr>
          <w:t>(一)、公司注册和法律地位</w:t>
        </w:r>
        <w:r>
          <w:tab/>
        </w:r>
        <w:r>
          <w:fldChar w:fldCharType="begin"/>
        </w:r>
        <w:r>
          <w:instrText xml:space="preserve"> PAGEREF _Toc8990 \h </w:instrText>
        </w:r>
        <w:r>
          <w:fldChar w:fldCharType="separate"/>
        </w:r>
        <w:r>
          <w:t>75</w:t>
        </w:r>
        <w:r>
          <w:fldChar w:fldCharType="end"/>
        </w:r>
      </w:hyperlink>
    </w:p>
    <w:p>
      <w:pPr>
        <w:pStyle w:val="TOC2"/>
        <w:tabs>
          <w:tab w:val="right" w:leader="dot" w:pos="8306"/>
        </w:tabs>
      </w:pPr>
      <w:hyperlink w:anchor="_Toc12717" w:history="1">
        <w:r>
          <w:rPr>
            <w:rFonts w:ascii="仿宋" w:eastAsia="仿宋" w:hAnsi="仿宋" w:cs="仿宋" w:hint="eastAsia"/>
            <w:lang w:eastAsia="zh-CN"/>
          </w:rPr>
          <w:t>(二)、专业许可与许可证</w:t>
        </w:r>
        <w:r>
          <w:tab/>
        </w:r>
        <w:r>
          <w:fldChar w:fldCharType="begin"/>
        </w:r>
        <w:r>
          <w:instrText xml:space="preserve"> PAGEREF _Toc12717 \h </w:instrText>
        </w:r>
        <w:r>
          <w:fldChar w:fldCharType="separate"/>
        </w:r>
        <w:r>
          <w:t>75</w:t>
        </w:r>
        <w:r>
          <w:fldChar w:fldCharType="end"/>
        </w:r>
      </w:hyperlink>
    </w:p>
    <w:p>
      <w:pPr>
        <w:pStyle w:val="TOC2"/>
        <w:tabs>
          <w:tab w:val="right" w:leader="dot" w:pos="8306"/>
        </w:tabs>
      </w:pPr>
      <w:hyperlink w:anchor="_Toc1929" w:history="1">
        <w:r>
          <w:rPr>
            <w:rFonts w:ascii="仿宋" w:eastAsia="仿宋" w:hAnsi="仿宋" w:cs="仿宋" w:hint="eastAsia"/>
            <w:lang w:eastAsia="zh-CN"/>
          </w:rPr>
          <w:t>(三)、知识产权</w:t>
        </w:r>
        <w:r>
          <w:tab/>
        </w:r>
        <w:r>
          <w:fldChar w:fldCharType="begin"/>
        </w:r>
        <w:r>
          <w:instrText xml:space="preserve"> PAGEREF _Toc1929 \h </w:instrText>
        </w:r>
        <w:r>
          <w:fldChar w:fldCharType="separate"/>
        </w:r>
        <w:r>
          <w:t>76</w:t>
        </w:r>
        <w:r>
          <w:fldChar w:fldCharType="end"/>
        </w:r>
      </w:hyperlink>
    </w:p>
    <w:p>
      <w:pPr>
        <w:pStyle w:val="TOC2"/>
        <w:tabs>
          <w:tab w:val="right" w:leader="dot" w:pos="8306"/>
        </w:tabs>
      </w:pPr>
      <w:hyperlink w:anchor="_Toc12555" w:history="1">
        <w:r>
          <w:rPr>
            <w:rFonts w:ascii="仿宋" w:eastAsia="仿宋" w:hAnsi="仿宋" w:cs="仿宋" w:hint="eastAsia"/>
            <w:lang w:eastAsia="zh-CN"/>
          </w:rPr>
          <w:t>(四)、合同与法律义务</w:t>
        </w:r>
        <w:r>
          <w:tab/>
        </w:r>
        <w:r>
          <w:fldChar w:fldCharType="begin"/>
        </w:r>
        <w:r>
          <w:instrText xml:space="preserve"> PAGEREF _Toc12555 \h </w:instrText>
        </w:r>
        <w:r>
          <w:fldChar w:fldCharType="separate"/>
        </w:r>
        <w:r>
          <w:t>76</w:t>
        </w:r>
        <w:r>
          <w:fldChar w:fldCharType="end"/>
        </w:r>
      </w:hyperlink>
    </w:p>
    <w:p>
      <w:pPr>
        <w:pStyle w:val="TOC1"/>
        <w:tabs>
          <w:tab w:val="right" w:leader="dot" w:pos="8306"/>
        </w:tabs>
      </w:pPr>
      <w:hyperlink w:anchor="_Toc25647" w:history="1">
        <w:r>
          <w:rPr>
            <w:rFonts w:ascii="仿宋" w:eastAsia="仿宋" w:hAnsi="仿宋" w:cs="仿宋" w:hint="eastAsia"/>
            <w:lang w:eastAsia="zh-CN"/>
          </w:rPr>
          <w:t>十三、战略合作伙伴</w:t>
        </w:r>
        <w:r>
          <w:tab/>
        </w:r>
        <w:r>
          <w:fldChar w:fldCharType="begin"/>
        </w:r>
        <w:r>
          <w:instrText xml:space="preserve"> PAGEREF _Toc25647 \h </w:instrText>
        </w:r>
        <w:r>
          <w:fldChar w:fldCharType="separate"/>
        </w:r>
        <w:r>
          <w:t>77</w:t>
        </w:r>
        <w:r>
          <w:fldChar w:fldCharType="end"/>
        </w:r>
      </w:hyperlink>
    </w:p>
    <w:p>
      <w:pPr>
        <w:pStyle w:val="TOC2"/>
        <w:tabs>
          <w:tab w:val="right" w:leader="dot" w:pos="8306"/>
        </w:tabs>
      </w:pPr>
      <w:hyperlink w:anchor="_Toc26871" w:history="1">
        <w:r>
          <w:rPr>
            <w:rFonts w:ascii="仿宋" w:eastAsia="仿宋" w:hAnsi="仿宋" w:cs="仿宋" w:hint="eastAsia"/>
            <w:lang w:eastAsia="zh-CN"/>
          </w:rPr>
          <w:t>(一)、合作伙伴关系</w:t>
        </w:r>
        <w:r>
          <w:tab/>
        </w:r>
        <w:r>
          <w:fldChar w:fldCharType="begin"/>
        </w:r>
        <w:r>
          <w:instrText xml:space="preserve"> PAGEREF _Toc26871 \h </w:instrText>
        </w:r>
        <w:r>
          <w:fldChar w:fldCharType="separate"/>
        </w:r>
        <w:r>
          <w:t>77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4454" w:history="1">
        <w:r>
          <w:rPr>
            <w:rFonts w:ascii="仿宋" w:eastAsia="仿宋" w:hAnsi="仿宋" w:cs="仿宋" w:hint="eastAsia"/>
            <w:lang w:eastAsia="zh-CN"/>
          </w:rPr>
          <w:t>(二)、合作双偏振天气雷达项目</w:t>
        </w:r>
        <w:r>
          <w:tab/>
        </w:r>
        <w:r>
          <w:fldChar w:fldCharType="begin"/>
        </w:r>
        <w:r>
          <w:instrText xml:space="preserve"> PAGEREF _Toc14454 \h </w:instrText>
        </w:r>
        <w:r>
          <w:fldChar w:fldCharType="separate"/>
        </w:r>
        <w:r>
          <w:t>77</w:t>
        </w:r>
        <w:r>
          <w:fldChar w:fldCharType="end"/>
        </w:r>
      </w:hyperlink>
    </w:p>
    <w:p>
      <w:pPr>
        <w:pStyle w:val="TOC2"/>
        <w:tabs>
          <w:tab w:val="right" w:leader="dot" w:pos="8306"/>
        </w:tabs>
      </w:pPr>
      <w:hyperlink w:anchor="_Toc18216" w:history="1">
        <w:r>
          <w:rPr>
            <w:rFonts w:ascii="仿宋" w:eastAsia="仿宋" w:hAnsi="仿宋" w:cs="仿宋" w:hint="eastAsia"/>
            <w:lang w:eastAsia="zh-CN"/>
          </w:rPr>
          <w:t>(三)、合作伙伴的作用</w:t>
        </w:r>
        <w:r>
          <w:tab/>
        </w:r>
        <w:r>
          <w:fldChar w:fldCharType="begin"/>
        </w:r>
        <w:r>
          <w:instrText xml:space="preserve"> PAGEREF _Toc18216 \h </w:instrText>
        </w:r>
        <w:r>
          <w:fldChar w:fldCharType="separate"/>
        </w:r>
        <w:r>
          <w:t>78</w:t>
        </w:r>
        <w:r>
          <w:fldChar w:fldCharType="end"/>
        </w:r>
      </w:hyperlink>
    </w:p>
    <w:p>
      <w:pPr>
        <w:pStyle w:val="TOC1"/>
        <w:tabs>
          <w:tab w:val="right" w:leader="dot" w:pos="8306"/>
        </w:tabs>
      </w:pPr>
      <w:hyperlink w:anchor="_Toc8054" w:history="1">
        <w:r>
          <w:rPr>
            <w:rFonts w:ascii="仿宋" w:eastAsia="仿宋" w:hAnsi="仿宋" w:cs="仿宋" w:hint="eastAsia"/>
            <w:lang w:eastAsia="zh-CN"/>
          </w:rPr>
          <w:t>十四、未来计划和展望</w:t>
        </w:r>
        <w:r>
          <w:tab/>
        </w:r>
        <w:r>
          <w:fldChar w:fldCharType="begin"/>
        </w:r>
        <w:r>
          <w:instrText xml:space="preserve"> PAGEREF _Toc8054 \h </w:instrText>
        </w:r>
        <w:r>
          <w:fldChar w:fldCharType="separate"/>
        </w:r>
        <w:r>
          <w:t>78</w:t>
        </w:r>
        <w:r>
          <w:fldChar w:fldCharType="end"/>
        </w:r>
      </w:hyperlink>
    </w:p>
    <w:p>
      <w:pPr>
        <w:pStyle w:val="TOC2"/>
        <w:tabs>
          <w:tab w:val="right" w:leader="dot" w:pos="8306"/>
        </w:tabs>
      </w:pPr>
      <w:hyperlink w:anchor="_Toc21900" w:history="1">
        <w:r>
          <w:rPr>
            <w:rFonts w:ascii="仿宋" w:eastAsia="仿宋" w:hAnsi="仿宋" w:cs="仿宋" w:hint="eastAsia"/>
            <w:lang w:eastAsia="zh-CN"/>
          </w:rPr>
          <w:t>(一)、公司未来的发展计划</w:t>
        </w:r>
        <w:r>
          <w:tab/>
        </w:r>
        <w:r>
          <w:fldChar w:fldCharType="begin"/>
        </w:r>
        <w:r>
          <w:instrText xml:space="preserve"> PAGEREF _Toc21900 \h </w:instrText>
        </w:r>
        <w:r>
          <w:fldChar w:fldCharType="separate"/>
        </w:r>
        <w:r>
          <w:t>78</w:t>
        </w:r>
        <w:r>
          <w:fldChar w:fldCharType="end"/>
        </w:r>
      </w:hyperlink>
    </w:p>
    <w:p>
      <w:pPr>
        <w:pStyle w:val="TOC2"/>
        <w:tabs>
          <w:tab w:val="right" w:leader="dot" w:pos="8306"/>
        </w:tabs>
      </w:pPr>
      <w:hyperlink w:anchor="_Toc20922" w:history="1">
        <w:r>
          <w:rPr>
            <w:rFonts w:ascii="仿宋" w:eastAsia="仿宋" w:hAnsi="仿宋" w:cs="仿宋" w:hint="eastAsia"/>
            <w:lang w:eastAsia="zh-CN"/>
          </w:rPr>
          <w:t>(二)、长期目标和目标</w:t>
        </w:r>
        <w:r>
          <w:tab/>
        </w:r>
        <w:r>
          <w:fldChar w:fldCharType="begin"/>
        </w:r>
        <w:r>
          <w:instrText xml:space="preserve"> PAGEREF _Toc20922 \h </w:instrText>
        </w:r>
        <w:r>
          <w:fldChar w:fldCharType="separate"/>
        </w:r>
        <w:r>
          <w:t>79</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4707"/>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24834"/>
      <w:r>
        <w:rPr>
          <w:rFonts w:ascii="仿宋" w:eastAsia="仿宋" w:hAnsi="仿宋" w:cs="仿宋" w:hint="eastAsia"/>
          <w:lang w:eastAsia="zh-CN"/>
        </w:rPr>
        <w:t>(一)、双偏振天气雷达项目选址原则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双偏振天气雷达项目选址是决定工业双偏振天气雷达项目成败的关键因素之一。根据现行政策，双偏振天气雷达项目选址必须符合一系列要求，以确保城乡建设、环境保护和资源利用的协调。以下是一些关于双偏振天气雷达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双偏振天气雷达项目选址必须与当地城乡建设总体规划相一致。它应该符合工业双偏振天气雷达项目占地使用规划的要求，并与大气污染防治、水资源和自然生态保护政策相协调。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双偏振天气雷达项目选址应避开自然保护区、风景名胜区、生活饮用水源地和其他特别需要保护的敏感性目标。这有助于维护自然环境的完整性和生态系统的稳定。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https://d.book118.com/696013031022010041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双偏振天气雷达相关行业公司成立方案及可行性研究报告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双偏振天气雷达相关行业公司成立方案及可行性研究报告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双偏振天气雷达相关行业公司成立方案及可行性研究报告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双偏振天气雷达相关行业公司成立方案及可行性研究报告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双偏振天气雷达相关行业公司成立方案及可行性研究报告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96013031022010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2024-01-12T06:25:00Z</dcterms:created>
  <dcterms:modified xsi:type="dcterms:W3CDTF">2024-01-12T06:25:42Z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6AB2CBF9039349AC928F0CAAFF205C6C_11</vt:lpwstr>
  </property>
  <property fmtid="{D5CDD505-2E9C-101B-9397-08002B2CF9AE}" pid="3" name="KSOProductBuildVer">
    <vt:lpwstr>2052-12.1.0.16120</vt:lpwstr>
  </property>
</Properties>
</file>