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6891" w14:paraId="1E883A6F" w14:textId="77777777">
      <w:pPr>
        <w:rPr>
          <w:rFonts w:ascii="仿宋" w:eastAsia="仿宋" w:hAnsi="仿宋" w:cs="仿宋"/>
          <w:b/>
          <w:sz w:val="40"/>
        </w:rPr>
      </w:pPr>
    </w:p>
    <w:p w:rsidR="00026891" w14:paraId="6B366733" w14:textId="77777777">
      <w:pPr>
        <w:rPr>
          <w:rFonts w:ascii="仿宋" w:eastAsia="仿宋" w:hAnsi="仿宋" w:cs="仿宋"/>
          <w:b/>
          <w:sz w:val="40"/>
        </w:rPr>
      </w:pPr>
    </w:p>
    <w:p w:rsidR="00026891" w14:paraId="2121F62E" w14:textId="77777777">
      <w:pPr>
        <w:rPr>
          <w:rFonts w:ascii="仿宋" w:eastAsia="仿宋" w:hAnsi="仿宋" w:cs="仿宋"/>
          <w:b/>
          <w:sz w:val="40"/>
        </w:rPr>
      </w:pPr>
    </w:p>
    <w:p w:rsidR="00026891" w14:paraId="2EEE16D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脑血管病用药行业相关投资计划提议</w:t>
      </w:r>
    </w:p>
    <w:p w:rsidR="00026891" w14:paraId="7EEFA8B8" w14:textId="77777777">
      <w:pPr>
        <w:jc w:val="center"/>
        <w:rPr>
          <w:rFonts w:ascii="仿宋" w:eastAsia="仿宋" w:hAnsi="仿宋" w:cs="仿宋"/>
          <w:b/>
          <w:sz w:val="40"/>
        </w:rPr>
      </w:pPr>
      <w:r>
        <w:rPr>
          <w:rFonts w:ascii="仿宋" w:eastAsia="仿宋" w:hAnsi="仿宋" w:cs="仿宋" w:hint="eastAsia"/>
          <w:b/>
          <w:sz w:val="40"/>
        </w:rPr>
        <w:t>目录</w:t>
      </w:r>
    </w:p>
    <w:p w:rsidR="00026891" w14:paraId="4B28A0E4" w14:textId="77777777">
      <w:pPr>
        <w:pStyle w:val="TOC1"/>
        <w:tabs>
          <w:tab w:val="right" w:leader="dot" w:pos="8306"/>
        </w:tabs>
      </w:pPr>
      <w:r>
        <w:fldChar w:fldCharType="begin"/>
      </w:r>
      <w:r>
        <w:instrText>TOC \h \z</w:instrText>
      </w:r>
      <w:r>
        <w:fldChar w:fldCharType="separate"/>
      </w:r>
      <w:hyperlink w:anchor="_Toc15704" w:history="1">
        <w:r>
          <w:rPr>
            <w:rFonts w:ascii="仿宋" w:eastAsia="仿宋" w:hAnsi="仿宋" w:cs="仿宋" w:hint="eastAsia"/>
          </w:rPr>
          <w:t>概论</w:t>
        </w:r>
        <w:r>
          <w:tab/>
        </w:r>
        <w:r>
          <w:fldChar w:fldCharType="begin"/>
        </w:r>
        <w:r>
          <w:instrText xml:space="preserve"> PAGEREF _Toc15704 \h </w:instrText>
        </w:r>
        <w:r>
          <w:fldChar w:fldCharType="separate"/>
        </w:r>
        <w:r>
          <w:t>3</w:t>
        </w:r>
        <w:r>
          <w:fldChar w:fldCharType="end"/>
        </w:r>
      </w:hyperlink>
    </w:p>
    <w:p w:rsidR="00026891" w14:paraId="70B12304" w14:textId="77777777">
      <w:pPr>
        <w:pStyle w:val="TOC1"/>
        <w:tabs>
          <w:tab w:val="right" w:leader="dot" w:pos="8306"/>
        </w:tabs>
      </w:pPr>
      <w:hyperlink w:anchor="_Toc3039" w:history="1">
        <w:r>
          <w:rPr>
            <w:rFonts w:ascii="仿宋" w:eastAsia="仿宋" w:hAnsi="仿宋" w:cs="仿宋" w:hint="eastAsia"/>
          </w:rPr>
          <w:t>一、建筑工程方案</w:t>
        </w:r>
        <w:r>
          <w:tab/>
        </w:r>
        <w:r>
          <w:fldChar w:fldCharType="begin"/>
        </w:r>
        <w:r>
          <w:instrText xml:space="preserve"> PAGEREF _Toc3039 \h </w:instrText>
        </w:r>
        <w:r>
          <w:fldChar w:fldCharType="separate"/>
        </w:r>
        <w:r>
          <w:t>3</w:t>
        </w:r>
        <w:r>
          <w:fldChar w:fldCharType="end"/>
        </w:r>
      </w:hyperlink>
    </w:p>
    <w:p w:rsidR="00026891" w14:paraId="569948A3" w14:textId="77777777">
      <w:pPr>
        <w:pStyle w:val="TOC2"/>
        <w:tabs>
          <w:tab w:val="right" w:leader="dot" w:pos="8306"/>
        </w:tabs>
      </w:pPr>
      <w:hyperlink w:anchor="_Toc4217" w:history="1">
        <w:r>
          <w:rPr>
            <w:rFonts w:ascii="仿宋" w:eastAsia="仿宋" w:hAnsi="仿宋" w:cs="仿宋" w:hint="eastAsia"/>
          </w:rPr>
          <w:t>（一）脑血管病用药项目工程设计总体要求</w:t>
        </w:r>
        <w:r>
          <w:tab/>
        </w:r>
        <w:r>
          <w:fldChar w:fldCharType="begin"/>
        </w:r>
        <w:r>
          <w:instrText xml:space="preserve"> PAGEREF _Toc4217 \h </w:instrText>
        </w:r>
        <w:r>
          <w:fldChar w:fldCharType="separate"/>
        </w:r>
        <w:r>
          <w:t>3</w:t>
        </w:r>
        <w:r>
          <w:fldChar w:fldCharType="end"/>
        </w:r>
      </w:hyperlink>
    </w:p>
    <w:p w:rsidR="00026891" w14:paraId="51847C8A" w14:textId="77777777">
      <w:pPr>
        <w:pStyle w:val="TOC2"/>
        <w:tabs>
          <w:tab w:val="right" w:leader="dot" w:pos="8306"/>
        </w:tabs>
      </w:pPr>
      <w:hyperlink w:anchor="_Toc6475" w:history="1">
        <w:r>
          <w:rPr>
            <w:rFonts w:ascii="仿宋" w:eastAsia="仿宋" w:hAnsi="仿宋" w:cs="仿宋" w:hint="eastAsia"/>
          </w:rPr>
          <w:t>（二）建设方案</w:t>
        </w:r>
        <w:r>
          <w:tab/>
        </w:r>
        <w:r>
          <w:fldChar w:fldCharType="begin"/>
        </w:r>
        <w:r>
          <w:instrText xml:space="preserve"> PAGEREF _Toc6475 \h </w:instrText>
        </w:r>
        <w:r>
          <w:fldChar w:fldCharType="separate"/>
        </w:r>
        <w:r>
          <w:t>7</w:t>
        </w:r>
        <w:r>
          <w:fldChar w:fldCharType="end"/>
        </w:r>
      </w:hyperlink>
    </w:p>
    <w:p w:rsidR="00026891" w14:paraId="62AAA67A" w14:textId="77777777">
      <w:pPr>
        <w:pStyle w:val="TOC2"/>
        <w:tabs>
          <w:tab w:val="right" w:leader="dot" w:pos="8306"/>
        </w:tabs>
      </w:pPr>
      <w:hyperlink w:anchor="_Toc17766" w:history="1">
        <w:r>
          <w:rPr>
            <w:rFonts w:ascii="仿宋" w:eastAsia="仿宋" w:hAnsi="仿宋" w:cs="仿宋" w:hint="eastAsia"/>
          </w:rPr>
          <w:t>（三）建筑工程建设指标</w:t>
        </w:r>
        <w:r>
          <w:tab/>
        </w:r>
        <w:r>
          <w:fldChar w:fldCharType="begin"/>
        </w:r>
        <w:r>
          <w:instrText xml:space="preserve"> PAGEREF _Toc17766 \h </w:instrText>
        </w:r>
        <w:r>
          <w:fldChar w:fldCharType="separate"/>
        </w:r>
        <w:r>
          <w:t>9</w:t>
        </w:r>
        <w:r>
          <w:fldChar w:fldCharType="end"/>
        </w:r>
      </w:hyperlink>
    </w:p>
    <w:p w:rsidR="00026891" w14:paraId="47C1892F" w14:textId="77777777">
      <w:pPr>
        <w:pStyle w:val="TOC1"/>
        <w:tabs>
          <w:tab w:val="right" w:leader="dot" w:pos="8306"/>
        </w:tabs>
      </w:pPr>
      <w:hyperlink w:anchor="_Toc3603" w:history="1">
        <w:r>
          <w:rPr>
            <w:rFonts w:ascii="仿宋" w:eastAsia="仿宋" w:hAnsi="仿宋" w:cs="仿宋" w:hint="eastAsia"/>
          </w:rPr>
          <w:t>二、脑血管病用药项目概论</w:t>
        </w:r>
        <w:r>
          <w:tab/>
        </w:r>
        <w:r>
          <w:fldChar w:fldCharType="begin"/>
        </w:r>
        <w:r>
          <w:instrText xml:space="preserve"> PAGEREF _Toc3603 \h </w:instrText>
        </w:r>
        <w:r>
          <w:fldChar w:fldCharType="separate"/>
        </w:r>
        <w:r>
          <w:t>10</w:t>
        </w:r>
        <w:r>
          <w:fldChar w:fldCharType="end"/>
        </w:r>
      </w:hyperlink>
    </w:p>
    <w:p w:rsidR="00026891" w14:paraId="66B8BB5F" w14:textId="77777777">
      <w:pPr>
        <w:pStyle w:val="TOC2"/>
        <w:tabs>
          <w:tab w:val="right" w:leader="dot" w:pos="8306"/>
        </w:tabs>
      </w:pPr>
      <w:hyperlink w:anchor="_Toc11008" w:history="1">
        <w:r>
          <w:rPr>
            <w:rFonts w:ascii="仿宋" w:eastAsia="仿宋" w:hAnsi="仿宋" w:cs="仿宋" w:hint="eastAsia"/>
          </w:rPr>
          <w:t>（一）脑血管病用药项目名称</w:t>
        </w:r>
        <w:r>
          <w:tab/>
        </w:r>
        <w:r>
          <w:fldChar w:fldCharType="begin"/>
        </w:r>
        <w:r>
          <w:instrText xml:space="preserve"> PAGEREF _Toc11008 \h </w:instrText>
        </w:r>
        <w:r>
          <w:fldChar w:fldCharType="separate"/>
        </w:r>
        <w:r>
          <w:t>10</w:t>
        </w:r>
        <w:r>
          <w:fldChar w:fldCharType="end"/>
        </w:r>
      </w:hyperlink>
    </w:p>
    <w:p w:rsidR="00026891" w14:paraId="57F9098C" w14:textId="77777777">
      <w:pPr>
        <w:pStyle w:val="TOC2"/>
        <w:tabs>
          <w:tab w:val="right" w:leader="dot" w:pos="8306"/>
        </w:tabs>
      </w:pPr>
      <w:hyperlink w:anchor="_Toc5516" w:history="1">
        <w:r>
          <w:rPr>
            <w:rFonts w:ascii="仿宋" w:eastAsia="仿宋" w:hAnsi="仿宋" w:cs="仿宋" w:hint="eastAsia"/>
          </w:rPr>
          <w:t>（二）脑血管病用药项目投资人</w:t>
        </w:r>
        <w:r>
          <w:tab/>
        </w:r>
        <w:r>
          <w:fldChar w:fldCharType="begin"/>
        </w:r>
        <w:r>
          <w:instrText xml:space="preserve"> PAGEREF _Toc5516 \h </w:instrText>
        </w:r>
        <w:r>
          <w:fldChar w:fldCharType="separate"/>
        </w:r>
        <w:r>
          <w:t>10</w:t>
        </w:r>
        <w:r>
          <w:fldChar w:fldCharType="end"/>
        </w:r>
      </w:hyperlink>
    </w:p>
    <w:p w:rsidR="00026891" w14:paraId="07F01821" w14:textId="77777777">
      <w:pPr>
        <w:pStyle w:val="TOC2"/>
        <w:tabs>
          <w:tab w:val="right" w:leader="dot" w:pos="8306"/>
        </w:tabs>
      </w:pPr>
      <w:hyperlink w:anchor="_Toc24412" w:history="1">
        <w:r>
          <w:rPr>
            <w:rFonts w:ascii="仿宋" w:eastAsia="仿宋" w:hAnsi="仿宋" w:cs="仿宋" w:hint="eastAsia"/>
          </w:rPr>
          <w:t>（三）建设地点</w:t>
        </w:r>
        <w:r>
          <w:tab/>
        </w:r>
        <w:r>
          <w:fldChar w:fldCharType="begin"/>
        </w:r>
        <w:r>
          <w:instrText xml:space="preserve"> PAGEREF _Toc24412 \h </w:instrText>
        </w:r>
        <w:r>
          <w:fldChar w:fldCharType="separate"/>
        </w:r>
        <w:r>
          <w:t>10</w:t>
        </w:r>
        <w:r>
          <w:fldChar w:fldCharType="end"/>
        </w:r>
      </w:hyperlink>
    </w:p>
    <w:p w:rsidR="00026891" w14:paraId="20DA5C6B" w14:textId="77777777">
      <w:pPr>
        <w:pStyle w:val="TOC2"/>
        <w:tabs>
          <w:tab w:val="right" w:leader="dot" w:pos="8306"/>
        </w:tabs>
      </w:pPr>
      <w:hyperlink w:anchor="_Toc15686" w:history="1">
        <w:r>
          <w:rPr>
            <w:rFonts w:ascii="仿宋" w:eastAsia="仿宋" w:hAnsi="仿宋" w:cs="仿宋" w:hint="eastAsia"/>
          </w:rPr>
          <w:t>（四）编制原则</w:t>
        </w:r>
        <w:r>
          <w:tab/>
        </w:r>
        <w:r>
          <w:fldChar w:fldCharType="begin"/>
        </w:r>
        <w:r>
          <w:instrText xml:space="preserve"> PAGEREF _Toc15686 \h </w:instrText>
        </w:r>
        <w:r>
          <w:fldChar w:fldCharType="separate"/>
        </w:r>
        <w:r>
          <w:t>10</w:t>
        </w:r>
        <w:r>
          <w:fldChar w:fldCharType="end"/>
        </w:r>
      </w:hyperlink>
    </w:p>
    <w:p w:rsidR="00026891" w14:paraId="741831B6" w14:textId="77777777">
      <w:pPr>
        <w:pStyle w:val="TOC2"/>
        <w:tabs>
          <w:tab w:val="right" w:leader="dot" w:pos="8306"/>
        </w:tabs>
      </w:pPr>
      <w:hyperlink w:anchor="_Toc10858" w:history="1">
        <w:r>
          <w:rPr>
            <w:rFonts w:ascii="仿宋" w:eastAsia="仿宋" w:hAnsi="仿宋" w:cs="仿宋" w:hint="eastAsia"/>
          </w:rPr>
          <w:t>（五）编制依据</w:t>
        </w:r>
        <w:r>
          <w:tab/>
        </w:r>
        <w:r>
          <w:fldChar w:fldCharType="begin"/>
        </w:r>
        <w:r>
          <w:instrText xml:space="preserve"> PAGEREF _Toc10858 \h </w:instrText>
        </w:r>
        <w:r>
          <w:fldChar w:fldCharType="separate"/>
        </w:r>
        <w:r>
          <w:t>11</w:t>
        </w:r>
        <w:r>
          <w:fldChar w:fldCharType="end"/>
        </w:r>
      </w:hyperlink>
    </w:p>
    <w:p w:rsidR="00026891" w14:paraId="5F37FFD6" w14:textId="77777777">
      <w:pPr>
        <w:pStyle w:val="TOC2"/>
        <w:tabs>
          <w:tab w:val="right" w:leader="dot" w:pos="8306"/>
        </w:tabs>
      </w:pPr>
      <w:hyperlink w:anchor="_Toc25475" w:history="1">
        <w:r>
          <w:rPr>
            <w:rFonts w:ascii="仿宋" w:eastAsia="仿宋" w:hAnsi="仿宋" w:cs="仿宋" w:hint="eastAsia"/>
          </w:rPr>
          <w:t>（六）编制范围及内容</w:t>
        </w:r>
        <w:r>
          <w:tab/>
        </w:r>
        <w:r>
          <w:fldChar w:fldCharType="begin"/>
        </w:r>
        <w:r>
          <w:instrText xml:space="preserve"> PAGEREF _Toc25475 \h </w:instrText>
        </w:r>
        <w:r>
          <w:fldChar w:fldCharType="separate"/>
        </w:r>
        <w:r>
          <w:t>13</w:t>
        </w:r>
        <w:r>
          <w:fldChar w:fldCharType="end"/>
        </w:r>
      </w:hyperlink>
    </w:p>
    <w:p w:rsidR="00026891" w14:paraId="025EA42A" w14:textId="77777777">
      <w:pPr>
        <w:pStyle w:val="TOC2"/>
        <w:tabs>
          <w:tab w:val="right" w:leader="dot" w:pos="8306"/>
        </w:tabs>
      </w:pPr>
      <w:hyperlink w:anchor="_Toc14105" w:history="1">
        <w:r>
          <w:rPr>
            <w:rFonts w:ascii="仿宋" w:eastAsia="仿宋" w:hAnsi="仿宋" w:cs="仿宋" w:hint="eastAsia"/>
          </w:rPr>
          <w:t>（七）脑血管病用药项目建设背景</w:t>
        </w:r>
        <w:r>
          <w:tab/>
        </w:r>
        <w:r>
          <w:fldChar w:fldCharType="begin"/>
        </w:r>
        <w:r>
          <w:instrText xml:space="preserve"> PAGEREF _Toc14105 \h </w:instrText>
        </w:r>
        <w:r>
          <w:fldChar w:fldCharType="separate"/>
        </w:r>
        <w:r>
          <w:t>14</w:t>
        </w:r>
        <w:r>
          <w:fldChar w:fldCharType="end"/>
        </w:r>
      </w:hyperlink>
    </w:p>
    <w:p w:rsidR="00026891" w14:paraId="03CC968F" w14:textId="77777777">
      <w:pPr>
        <w:pStyle w:val="TOC2"/>
        <w:tabs>
          <w:tab w:val="right" w:leader="dot" w:pos="8306"/>
        </w:tabs>
      </w:pPr>
      <w:hyperlink w:anchor="_Toc32358" w:history="1">
        <w:r>
          <w:rPr>
            <w:rFonts w:ascii="仿宋" w:eastAsia="仿宋" w:hAnsi="仿宋" w:cs="仿宋" w:hint="eastAsia"/>
          </w:rPr>
          <w:t>（八）结论分析</w:t>
        </w:r>
        <w:r>
          <w:tab/>
        </w:r>
        <w:r>
          <w:fldChar w:fldCharType="begin"/>
        </w:r>
        <w:r>
          <w:instrText xml:space="preserve"> PAGEREF _Toc32358 \h </w:instrText>
        </w:r>
        <w:r>
          <w:fldChar w:fldCharType="separate"/>
        </w:r>
        <w:r>
          <w:t>15</w:t>
        </w:r>
        <w:r>
          <w:fldChar w:fldCharType="end"/>
        </w:r>
      </w:hyperlink>
    </w:p>
    <w:p w:rsidR="00026891" w14:paraId="5AB8A160" w14:textId="77777777">
      <w:pPr>
        <w:pStyle w:val="TOC1"/>
        <w:tabs>
          <w:tab w:val="right" w:leader="dot" w:pos="8306"/>
        </w:tabs>
      </w:pPr>
      <w:hyperlink w:anchor="_Toc26175" w:history="1">
        <w:r>
          <w:rPr>
            <w:rFonts w:ascii="仿宋" w:eastAsia="仿宋" w:hAnsi="仿宋" w:cs="仿宋" w:hint="eastAsia"/>
          </w:rPr>
          <w:t>三、脑血管病用药项目选址方案</w:t>
        </w:r>
        <w:r>
          <w:tab/>
        </w:r>
        <w:r>
          <w:fldChar w:fldCharType="begin"/>
        </w:r>
        <w:r>
          <w:instrText xml:space="preserve"> PAGEREF _Toc26175 \h </w:instrText>
        </w:r>
        <w:r>
          <w:fldChar w:fldCharType="separate"/>
        </w:r>
        <w:r>
          <w:t>16</w:t>
        </w:r>
        <w:r>
          <w:fldChar w:fldCharType="end"/>
        </w:r>
      </w:hyperlink>
    </w:p>
    <w:p w:rsidR="00026891" w14:paraId="7813BDE6" w14:textId="77777777">
      <w:pPr>
        <w:pStyle w:val="TOC2"/>
        <w:tabs>
          <w:tab w:val="right" w:leader="dot" w:pos="8306"/>
        </w:tabs>
      </w:pPr>
      <w:hyperlink w:anchor="_Toc10663" w:history="1">
        <w:r>
          <w:rPr>
            <w:rFonts w:ascii="仿宋" w:eastAsia="仿宋" w:hAnsi="仿宋" w:cs="仿宋" w:hint="eastAsia"/>
          </w:rPr>
          <w:t>（一）脑血管病用药项目选址原则</w:t>
        </w:r>
        <w:r>
          <w:tab/>
        </w:r>
        <w:r>
          <w:fldChar w:fldCharType="begin"/>
        </w:r>
        <w:r>
          <w:instrText xml:space="preserve"> PAGEREF _Toc10663 \h </w:instrText>
        </w:r>
        <w:r>
          <w:fldChar w:fldCharType="separate"/>
        </w:r>
        <w:r>
          <w:t>16</w:t>
        </w:r>
        <w:r>
          <w:fldChar w:fldCharType="end"/>
        </w:r>
      </w:hyperlink>
    </w:p>
    <w:p w:rsidR="00026891" w14:paraId="28690FE6" w14:textId="77777777">
      <w:pPr>
        <w:pStyle w:val="TOC2"/>
        <w:tabs>
          <w:tab w:val="right" w:leader="dot" w:pos="8306"/>
        </w:tabs>
      </w:pPr>
      <w:hyperlink w:anchor="_Toc4615" w:history="1">
        <w:r>
          <w:rPr>
            <w:rFonts w:ascii="仿宋" w:eastAsia="仿宋" w:hAnsi="仿宋" w:cs="仿宋" w:hint="eastAsia"/>
          </w:rPr>
          <w:t>（二）建设区基本情况</w:t>
        </w:r>
        <w:r>
          <w:tab/>
        </w:r>
        <w:r>
          <w:fldChar w:fldCharType="begin"/>
        </w:r>
        <w:r>
          <w:instrText xml:space="preserve"> PAGEREF _Toc4615 \h </w:instrText>
        </w:r>
        <w:r>
          <w:fldChar w:fldCharType="separate"/>
        </w:r>
        <w:r>
          <w:t>17</w:t>
        </w:r>
        <w:r>
          <w:fldChar w:fldCharType="end"/>
        </w:r>
      </w:hyperlink>
    </w:p>
    <w:p w:rsidR="00026891" w14:paraId="6193C165" w14:textId="77777777">
      <w:pPr>
        <w:pStyle w:val="TOC2"/>
        <w:tabs>
          <w:tab w:val="right" w:leader="dot" w:pos="8306"/>
        </w:tabs>
      </w:pPr>
      <w:hyperlink w:anchor="_Toc5835" w:history="1">
        <w:r>
          <w:rPr>
            <w:rFonts w:ascii="仿宋" w:eastAsia="仿宋" w:hAnsi="仿宋" w:cs="仿宋" w:hint="eastAsia"/>
          </w:rPr>
          <w:t>（三）产业发展方向</w:t>
        </w:r>
        <w:r>
          <w:tab/>
        </w:r>
        <w:r>
          <w:fldChar w:fldCharType="begin"/>
        </w:r>
        <w:r>
          <w:instrText xml:space="preserve"> PAGEREF _Toc5835 \h </w:instrText>
        </w:r>
        <w:r>
          <w:fldChar w:fldCharType="separate"/>
        </w:r>
        <w:r>
          <w:t>18</w:t>
        </w:r>
        <w:r>
          <w:fldChar w:fldCharType="end"/>
        </w:r>
      </w:hyperlink>
    </w:p>
    <w:p w:rsidR="00026891" w14:paraId="7C6F2D88" w14:textId="77777777">
      <w:pPr>
        <w:pStyle w:val="TOC2"/>
        <w:tabs>
          <w:tab w:val="right" w:leader="dot" w:pos="8306"/>
        </w:tabs>
      </w:pPr>
      <w:hyperlink w:anchor="_Toc3527" w:history="1">
        <w:r>
          <w:rPr>
            <w:rFonts w:ascii="仿宋" w:eastAsia="仿宋" w:hAnsi="仿宋" w:cs="仿宋" w:hint="eastAsia"/>
          </w:rPr>
          <w:t>（四）脑血管病用药项目选址综合评价</w:t>
        </w:r>
        <w:r>
          <w:tab/>
        </w:r>
        <w:r>
          <w:fldChar w:fldCharType="begin"/>
        </w:r>
        <w:r>
          <w:instrText xml:space="preserve"> PAGEREF _Toc3527 \h </w:instrText>
        </w:r>
        <w:r>
          <w:fldChar w:fldCharType="separate"/>
        </w:r>
        <w:r>
          <w:t>19</w:t>
        </w:r>
        <w:r>
          <w:fldChar w:fldCharType="end"/>
        </w:r>
      </w:hyperlink>
    </w:p>
    <w:p w:rsidR="00026891" w14:paraId="5032C58C" w14:textId="77777777">
      <w:pPr>
        <w:pStyle w:val="TOC1"/>
        <w:tabs>
          <w:tab w:val="right" w:leader="dot" w:pos="8306"/>
        </w:tabs>
      </w:pPr>
      <w:hyperlink w:anchor="_Toc7214" w:history="1">
        <w:r>
          <w:rPr>
            <w:rFonts w:ascii="仿宋" w:eastAsia="仿宋" w:hAnsi="仿宋" w:cs="仿宋" w:hint="eastAsia"/>
          </w:rPr>
          <w:t>四、产品方案与建设规划</w:t>
        </w:r>
        <w:r>
          <w:tab/>
        </w:r>
        <w:r>
          <w:fldChar w:fldCharType="begin"/>
        </w:r>
        <w:r>
          <w:instrText xml:space="preserve"> PAGEREF _Toc7214 \h </w:instrText>
        </w:r>
        <w:r>
          <w:fldChar w:fldCharType="separate"/>
        </w:r>
        <w:r>
          <w:t>20</w:t>
        </w:r>
        <w:r>
          <w:fldChar w:fldCharType="end"/>
        </w:r>
      </w:hyperlink>
    </w:p>
    <w:p w:rsidR="00026891" w14:paraId="46D17189" w14:textId="77777777">
      <w:pPr>
        <w:pStyle w:val="TOC2"/>
        <w:tabs>
          <w:tab w:val="right" w:leader="dot" w:pos="8306"/>
        </w:tabs>
      </w:pPr>
      <w:hyperlink w:anchor="_Toc19801" w:history="1">
        <w:r>
          <w:rPr>
            <w:rFonts w:ascii="仿宋" w:eastAsia="仿宋" w:hAnsi="仿宋" w:cs="仿宋" w:hint="eastAsia"/>
          </w:rPr>
          <w:t>（一）脑血管病用药项目场地规模</w:t>
        </w:r>
        <w:r>
          <w:tab/>
        </w:r>
        <w:r>
          <w:fldChar w:fldCharType="begin"/>
        </w:r>
        <w:r>
          <w:instrText xml:space="preserve"> PAGEREF _Toc19801 \h </w:instrText>
        </w:r>
        <w:r>
          <w:fldChar w:fldCharType="separate"/>
        </w:r>
        <w:r>
          <w:t>20</w:t>
        </w:r>
        <w:r>
          <w:fldChar w:fldCharType="end"/>
        </w:r>
      </w:hyperlink>
    </w:p>
    <w:p w:rsidR="00026891" w14:paraId="6BFD8143" w14:textId="77777777">
      <w:pPr>
        <w:pStyle w:val="TOC2"/>
        <w:tabs>
          <w:tab w:val="right" w:leader="dot" w:pos="8306"/>
        </w:tabs>
      </w:pPr>
      <w:hyperlink w:anchor="_Toc16746" w:history="1">
        <w:r>
          <w:rPr>
            <w:rFonts w:ascii="仿宋" w:eastAsia="仿宋" w:hAnsi="仿宋" w:cs="仿宋" w:hint="eastAsia"/>
          </w:rPr>
          <w:t>（二）产能规模</w:t>
        </w:r>
        <w:r>
          <w:tab/>
        </w:r>
        <w:r>
          <w:fldChar w:fldCharType="begin"/>
        </w:r>
        <w:r>
          <w:instrText xml:space="preserve"> PAGEREF _Toc16746 \h </w:instrText>
        </w:r>
        <w:r>
          <w:fldChar w:fldCharType="separate"/>
        </w:r>
        <w:r>
          <w:t>20</w:t>
        </w:r>
        <w:r>
          <w:fldChar w:fldCharType="end"/>
        </w:r>
      </w:hyperlink>
    </w:p>
    <w:p w:rsidR="00026891" w14:paraId="7754E823" w14:textId="77777777">
      <w:pPr>
        <w:pStyle w:val="TOC2"/>
        <w:tabs>
          <w:tab w:val="right" w:leader="dot" w:pos="8306"/>
        </w:tabs>
      </w:pPr>
      <w:hyperlink w:anchor="_Toc14449" w:history="1">
        <w:r>
          <w:rPr>
            <w:rFonts w:ascii="仿宋" w:eastAsia="仿宋" w:hAnsi="仿宋" w:cs="仿宋" w:hint="eastAsia"/>
          </w:rPr>
          <w:t>（三）产品规划方案及生产纲领</w:t>
        </w:r>
        <w:r>
          <w:tab/>
        </w:r>
        <w:r>
          <w:fldChar w:fldCharType="begin"/>
        </w:r>
        <w:r>
          <w:instrText xml:space="preserve"> PAGEREF _Toc14449 \h </w:instrText>
        </w:r>
        <w:r>
          <w:fldChar w:fldCharType="separate"/>
        </w:r>
        <w:r>
          <w:t>21</w:t>
        </w:r>
        <w:r>
          <w:fldChar w:fldCharType="end"/>
        </w:r>
      </w:hyperlink>
    </w:p>
    <w:p w:rsidR="00026891" w14:paraId="0F5A9036" w14:textId="77777777">
      <w:pPr>
        <w:pStyle w:val="TOC1"/>
        <w:tabs>
          <w:tab w:val="right" w:leader="dot" w:pos="8306"/>
        </w:tabs>
      </w:pPr>
      <w:hyperlink w:anchor="_Toc23514" w:history="1">
        <w:r>
          <w:rPr>
            <w:rFonts w:ascii="仿宋" w:eastAsia="仿宋" w:hAnsi="仿宋" w:cs="仿宋" w:hint="eastAsia"/>
          </w:rPr>
          <w:t>五、技术方案</w:t>
        </w:r>
        <w:r>
          <w:tab/>
        </w:r>
        <w:r>
          <w:fldChar w:fldCharType="begin"/>
        </w:r>
        <w:r>
          <w:instrText xml:space="preserve"> PAGEREF _Toc23514 \h </w:instrText>
        </w:r>
        <w:r>
          <w:fldChar w:fldCharType="separate"/>
        </w:r>
        <w:r>
          <w:t>21</w:t>
        </w:r>
        <w:r>
          <w:fldChar w:fldCharType="end"/>
        </w:r>
      </w:hyperlink>
    </w:p>
    <w:p w:rsidR="00026891" w14:paraId="205B2715" w14:textId="77777777">
      <w:pPr>
        <w:pStyle w:val="TOC2"/>
        <w:tabs>
          <w:tab w:val="right" w:leader="dot" w:pos="8306"/>
        </w:tabs>
      </w:pPr>
      <w:hyperlink w:anchor="_Toc4496" w:history="1">
        <w:r>
          <w:rPr>
            <w:rFonts w:ascii="仿宋" w:eastAsia="仿宋" w:hAnsi="仿宋" w:cs="仿宋" w:hint="eastAsia"/>
          </w:rPr>
          <w:t>（一）企业技术研发分析</w:t>
        </w:r>
        <w:r>
          <w:tab/>
        </w:r>
        <w:r>
          <w:fldChar w:fldCharType="begin"/>
        </w:r>
        <w:r>
          <w:instrText xml:space="preserve"> PAGEREF _Toc4496 \h </w:instrText>
        </w:r>
        <w:r>
          <w:fldChar w:fldCharType="separate"/>
        </w:r>
        <w:r>
          <w:t>21</w:t>
        </w:r>
        <w:r>
          <w:fldChar w:fldCharType="end"/>
        </w:r>
      </w:hyperlink>
    </w:p>
    <w:p w:rsidR="00026891" w14:paraId="63F724B2" w14:textId="77777777">
      <w:pPr>
        <w:pStyle w:val="TOC2"/>
        <w:tabs>
          <w:tab w:val="right" w:leader="dot" w:pos="8306"/>
        </w:tabs>
      </w:pPr>
      <w:hyperlink w:anchor="_Toc9291" w:history="1">
        <w:r>
          <w:rPr>
            <w:rFonts w:ascii="仿宋" w:eastAsia="仿宋" w:hAnsi="仿宋" w:cs="仿宋" w:hint="eastAsia"/>
          </w:rPr>
          <w:t>（二）脑血管病用药项目技术工艺分析</w:t>
        </w:r>
        <w:r>
          <w:tab/>
        </w:r>
        <w:r>
          <w:fldChar w:fldCharType="begin"/>
        </w:r>
        <w:r>
          <w:instrText xml:space="preserve"> PAGEREF _Toc9291 \h </w:instrText>
        </w:r>
        <w:r>
          <w:fldChar w:fldCharType="separate"/>
        </w:r>
        <w:r>
          <w:t>23</w:t>
        </w:r>
        <w:r>
          <w:fldChar w:fldCharType="end"/>
        </w:r>
      </w:hyperlink>
    </w:p>
    <w:p w:rsidR="00026891" w14:paraId="1B47B93A" w14:textId="77777777">
      <w:pPr>
        <w:pStyle w:val="TOC2"/>
        <w:tabs>
          <w:tab w:val="right" w:leader="dot" w:pos="8306"/>
        </w:tabs>
      </w:pPr>
      <w:hyperlink w:anchor="_Toc21877" w:history="1">
        <w:r>
          <w:rPr>
            <w:rFonts w:ascii="仿宋" w:eastAsia="仿宋" w:hAnsi="仿宋" w:cs="仿宋" w:hint="eastAsia"/>
          </w:rPr>
          <w:t>（三）脑血管病用药项目技术流程</w:t>
        </w:r>
        <w:r>
          <w:tab/>
        </w:r>
        <w:r>
          <w:fldChar w:fldCharType="begin"/>
        </w:r>
        <w:r>
          <w:instrText xml:space="preserve"> PAGEREF _Toc21877 \h </w:instrText>
        </w:r>
        <w:r>
          <w:fldChar w:fldCharType="separate"/>
        </w:r>
        <w:r>
          <w:t>24</w:t>
        </w:r>
        <w:r>
          <w:fldChar w:fldCharType="end"/>
        </w:r>
      </w:hyperlink>
    </w:p>
    <w:p w:rsidR="00026891" w14:paraId="2999A383" w14:textId="77777777">
      <w:pPr>
        <w:pStyle w:val="TOC2"/>
        <w:tabs>
          <w:tab w:val="right" w:leader="dot" w:pos="8306"/>
        </w:tabs>
      </w:pPr>
      <w:hyperlink w:anchor="_Toc14102" w:history="1">
        <w:r>
          <w:rPr>
            <w:rFonts w:ascii="仿宋" w:eastAsia="仿宋" w:hAnsi="仿宋" w:cs="仿宋" w:hint="eastAsia"/>
          </w:rPr>
          <w:t>（四）设备选型方案</w:t>
        </w:r>
        <w:r>
          <w:tab/>
        </w:r>
        <w:r>
          <w:fldChar w:fldCharType="begin"/>
        </w:r>
        <w:r>
          <w:instrText xml:space="preserve"> PAGEREF _Toc14102 \h </w:instrText>
        </w:r>
        <w:r>
          <w:fldChar w:fldCharType="separate"/>
        </w:r>
        <w:r>
          <w:t>26</w:t>
        </w:r>
        <w:r>
          <w:fldChar w:fldCharType="end"/>
        </w:r>
      </w:hyperlink>
    </w:p>
    <w:p w:rsidR="00026891" w14:paraId="0622B056" w14:textId="77777777">
      <w:pPr>
        <w:pStyle w:val="TOC1"/>
        <w:tabs>
          <w:tab w:val="right" w:leader="dot" w:pos="8306"/>
        </w:tabs>
      </w:pPr>
      <w:hyperlink w:anchor="_Toc24388" w:history="1">
        <w:r>
          <w:rPr>
            <w:rFonts w:ascii="仿宋" w:eastAsia="仿宋" w:hAnsi="仿宋" w:cs="仿宋" w:hint="eastAsia"/>
          </w:rPr>
          <w:t>六、组织架构分析</w:t>
        </w:r>
        <w:r>
          <w:tab/>
        </w:r>
        <w:r>
          <w:fldChar w:fldCharType="begin"/>
        </w:r>
        <w:r>
          <w:instrText xml:space="preserve"> PAGEREF _Toc24388 \h </w:instrText>
        </w:r>
        <w:r>
          <w:fldChar w:fldCharType="separate"/>
        </w:r>
        <w:r>
          <w:t>27</w:t>
        </w:r>
        <w:r>
          <w:fldChar w:fldCharType="end"/>
        </w:r>
      </w:hyperlink>
    </w:p>
    <w:p w:rsidR="00026891" w14:paraId="7BD37B40" w14:textId="77777777">
      <w:pPr>
        <w:pStyle w:val="TOC2"/>
        <w:tabs>
          <w:tab w:val="right" w:leader="dot" w:pos="8306"/>
        </w:tabs>
      </w:pPr>
      <w:hyperlink w:anchor="_Toc14909" w:history="1">
        <w:r>
          <w:rPr>
            <w:rFonts w:ascii="仿宋" w:eastAsia="仿宋" w:hAnsi="仿宋" w:cs="仿宋" w:hint="eastAsia"/>
          </w:rPr>
          <w:t>（一）人力资源配置</w:t>
        </w:r>
        <w:r>
          <w:tab/>
        </w:r>
        <w:r>
          <w:fldChar w:fldCharType="begin"/>
        </w:r>
        <w:r>
          <w:instrText xml:space="preserve"> PAGEREF _Toc14909 \h </w:instrText>
        </w:r>
        <w:r>
          <w:fldChar w:fldCharType="separate"/>
        </w:r>
        <w:r>
          <w:t>27</w:t>
        </w:r>
        <w:r>
          <w:fldChar w:fldCharType="end"/>
        </w:r>
      </w:hyperlink>
    </w:p>
    <w:p w:rsidR="00026891" w14:paraId="7B2C464D" w14:textId="77777777">
      <w:pPr>
        <w:pStyle w:val="TOC2"/>
        <w:tabs>
          <w:tab w:val="right" w:leader="dot" w:pos="8306"/>
        </w:tabs>
      </w:pPr>
      <w:hyperlink w:anchor="_Toc16057" w:history="1">
        <w:r>
          <w:rPr>
            <w:rFonts w:ascii="仿宋" w:eastAsia="仿宋" w:hAnsi="仿宋" w:cs="仿宋" w:hint="eastAsia"/>
          </w:rPr>
          <w:t>（二）员工技能培训</w:t>
        </w:r>
        <w:r>
          <w:tab/>
        </w:r>
        <w:r>
          <w:fldChar w:fldCharType="begin"/>
        </w:r>
        <w:r>
          <w:instrText xml:space="preserve"> PAGEREF _Toc16057 \h </w:instrText>
        </w:r>
        <w:r>
          <w:fldChar w:fldCharType="separate"/>
        </w:r>
        <w:r>
          <w:t>28</w:t>
        </w:r>
        <w:r>
          <w:fldChar w:fldCharType="end"/>
        </w:r>
      </w:hyperlink>
    </w:p>
    <w:p w:rsidR="00026891" w14:paraId="6C91E225" w14:textId="77777777">
      <w:pPr>
        <w:pStyle w:val="TOC1"/>
        <w:tabs>
          <w:tab w:val="right" w:leader="dot" w:pos="8306"/>
        </w:tabs>
      </w:pPr>
      <w:hyperlink w:anchor="_Toc321" w:history="1">
        <w:r>
          <w:rPr>
            <w:rFonts w:ascii="仿宋" w:eastAsia="仿宋" w:hAnsi="仿宋" w:cs="仿宋" w:hint="eastAsia"/>
          </w:rPr>
          <w:t>七、脑血管病用药项目规划进度</w:t>
        </w:r>
        <w:r>
          <w:tab/>
        </w:r>
        <w:r>
          <w:fldChar w:fldCharType="begin"/>
        </w:r>
        <w:r>
          <w:instrText xml:space="preserve"> PAGEREF _Toc321 \h </w:instrText>
        </w:r>
        <w:r>
          <w:fldChar w:fldCharType="separate"/>
        </w:r>
        <w:r>
          <w:t>30</w:t>
        </w:r>
        <w:r>
          <w:fldChar w:fldCharType="end"/>
        </w:r>
      </w:hyperlink>
    </w:p>
    <w:p w:rsidR="00026891" w14:paraId="339D8E1E" w14:textId="77777777">
      <w:pPr>
        <w:pStyle w:val="TOC2"/>
        <w:tabs>
          <w:tab w:val="right" w:leader="dot" w:pos="8306"/>
        </w:tabs>
      </w:pPr>
      <w:hyperlink w:anchor="_Toc22817" w:history="1">
        <w:r>
          <w:rPr>
            <w:rFonts w:ascii="仿宋" w:eastAsia="仿宋" w:hAnsi="仿宋" w:cs="仿宋" w:hint="eastAsia"/>
          </w:rPr>
          <w:t>（一）脑血管病用药项目进度安排</w:t>
        </w:r>
        <w:r>
          <w:tab/>
        </w:r>
        <w:r>
          <w:fldChar w:fldCharType="begin"/>
        </w:r>
        <w:r>
          <w:instrText xml:space="preserve"> PAGEREF _Toc22817 \h </w:instrText>
        </w:r>
        <w:r>
          <w:fldChar w:fldCharType="separate"/>
        </w:r>
        <w:r>
          <w:t>30</w:t>
        </w:r>
        <w:r>
          <w:fldChar w:fldCharType="end"/>
        </w:r>
      </w:hyperlink>
    </w:p>
    <w:p w:rsidR="00026891" w14:paraId="3E61E54C" w14:textId="77777777">
      <w:pPr>
        <w:pStyle w:val="TOC2"/>
        <w:tabs>
          <w:tab w:val="right" w:leader="dot" w:pos="8306"/>
        </w:tabs>
      </w:pPr>
      <w:hyperlink w:anchor="_Toc1224" w:history="1">
        <w:r>
          <w:rPr>
            <w:rFonts w:ascii="仿宋" w:eastAsia="仿宋" w:hAnsi="仿宋" w:cs="仿宋" w:hint="eastAsia"/>
          </w:rPr>
          <w:t>（二）脑血管病用药项目实施保障措施</w:t>
        </w:r>
        <w:r>
          <w:tab/>
        </w:r>
        <w:r>
          <w:fldChar w:fldCharType="begin"/>
        </w:r>
        <w:r>
          <w:instrText xml:space="preserve"> PAGEREF _Toc1224 \h </w:instrText>
        </w:r>
        <w:r>
          <w:fldChar w:fldCharType="separate"/>
        </w:r>
        <w:r>
          <w:t>30</w:t>
        </w:r>
        <w:r>
          <w:fldChar w:fldCharType="end"/>
        </w:r>
      </w:hyperlink>
    </w:p>
    <w:p w:rsidR="00026891" w14:paraId="4CA66AA0" w14:textId="77777777">
      <w:pPr>
        <w:pStyle w:val="TOC1"/>
        <w:tabs>
          <w:tab w:val="right" w:leader="dot" w:pos="8306"/>
        </w:tabs>
      </w:pPr>
      <w:hyperlink w:anchor="_Toc29426" w:history="1">
        <w:r>
          <w:rPr>
            <w:rFonts w:ascii="仿宋" w:eastAsia="仿宋" w:hAnsi="仿宋" w:cs="仿宋" w:hint="eastAsia"/>
          </w:rPr>
          <w:t>八、投资估算</w:t>
        </w:r>
        <w:r>
          <w:tab/>
        </w:r>
        <w:r>
          <w:fldChar w:fldCharType="begin"/>
        </w:r>
        <w:r>
          <w:instrText xml:space="preserve"> PAGEREF _Toc29426 \h </w:instrText>
        </w:r>
        <w:r>
          <w:fldChar w:fldCharType="separate"/>
        </w:r>
        <w:r>
          <w:t>31</w:t>
        </w:r>
        <w:r>
          <w:fldChar w:fldCharType="end"/>
        </w:r>
      </w:hyperlink>
    </w:p>
    <w:p w:rsidR="00026891" w14:paraId="27556A0C" w14:textId="77777777">
      <w:pPr>
        <w:pStyle w:val="TOC2"/>
        <w:tabs>
          <w:tab w:val="right" w:leader="dot" w:pos="8306"/>
        </w:tabs>
      </w:pPr>
      <w:hyperlink w:anchor="_Toc29770" w:history="1">
        <w:r>
          <w:rPr>
            <w:rFonts w:ascii="仿宋" w:eastAsia="仿宋" w:hAnsi="仿宋" w:cs="仿宋" w:hint="eastAsia"/>
          </w:rPr>
          <w:t>（一）投资估算的编制说明</w:t>
        </w:r>
        <w:r>
          <w:tab/>
        </w:r>
        <w:r>
          <w:fldChar w:fldCharType="begin"/>
        </w:r>
        <w:r>
          <w:instrText xml:space="preserve"> PAGEREF _Toc29770 \h </w:instrText>
        </w:r>
        <w:r>
          <w:fldChar w:fldCharType="separate"/>
        </w:r>
        <w:r>
          <w:t>31</w:t>
        </w:r>
        <w:r>
          <w:fldChar w:fldCharType="end"/>
        </w:r>
      </w:hyperlink>
    </w:p>
    <w:p w:rsidR="00026891" w14:paraId="12D213BF" w14:textId="77777777">
      <w:pPr>
        <w:pStyle w:val="TOC2"/>
        <w:tabs>
          <w:tab w:val="right" w:leader="dot" w:pos="8306"/>
        </w:tabs>
      </w:pPr>
      <w:hyperlink w:anchor="_Toc28464" w:history="1">
        <w:r>
          <w:rPr>
            <w:rFonts w:ascii="仿宋" w:eastAsia="仿宋" w:hAnsi="仿宋" w:cs="仿宋" w:hint="eastAsia"/>
          </w:rPr>
          <w:t>（二）建设投资估算</w:t>
        </w:r>
        <w:r>
          <w:tab/>
        </w:r>
        <w:r>
          <w:fldChar w:fldCharType="begin"/>
        </w:r>
        <w:r>
          <w:instrText xml:space="preserve"> PAGEREF _Toc28464 \h </w:instrText>
        </w:r>
        <w:r>
          <w:fldChar w:fldCharType="separate"/>
        </w:r>
        <w:r>
          <w:t>32</w:t>
        </w:r>
        <w:r>
          <w:fldChar w:fldCharType="end"/>
        </w:r>
      </w:hyperlink>
    </w:p>
    <w:p w:rsidR="00026891" w14:paraId="204C4182" w14:textId="77777777">
      <w:pPr>
        <w:pStyle w:val="TOC2"/>
        <w:tabs>
          <w:tab w:val="right" w:leader="dot" w:pos="8306"/>
        </w:tabs>
      </w:pPr>
      <w:hyperlink w:anchor="_Toc6755" w:history="1">
        <w:r>
          <w:rPr>
            <w:rFonts w:ascii="仿宋" w:eastAsia="仿宋" w:hAnsi="仿宋" w:cs="仿宋" w:hint="eastAsia"/>
          </w:rPr>
          <w:t>（三）建设期利息</w:t>
        </w:r>
        <w:r>
          <w:tab/>
        </w:r>
        <w:r>
          <w:fldChar w:fldCharType="begin"/>
        </w:r>
        <w:r>
          <w:instrText xml:space="preserve"> PAGEREF _Toc6755 \h </w:instrText>
        </w:r>
        <w:r>
          <w:fldChar w:fldCharType="separate"/>
        </w:r>
        <w:r>
          <w:t>33</w:t>
        </w:r>
        <w:r>
          <w:fldChar w:fldCharType="end"/>
        </w:r>
      </w:hyperlink>
    </w:p>
    <w:p w:rsidR="00026891" w14:paraId="2879D7C4" w14:textId="77777777">
      <w:pPr>
        <w:pStyle w:val="TOC2"/>
        <w:tabs>
          <w:tab w:val="right" w:leader="dot" w:pos="8306"/>
        </w:tabs>
      </w:pPr>
      <w:hyperlink w:anchor="_Toc15115" w:history="1">
        <w:r>
          <w:rPr>
            <w:rFonts w:ascii="仿宋" w:eastAsia="仿宋" w:hAnsi="仿宋" w:cs="仿宋" w:hint="eastAsia"/>
          </w:rPr>
          <w:t>（四）流动资金</w:t>
        </w:r>
        <w:r>
          <w:tab/>
        </w:r>
        <w:r>
          <w:fldChar w:fldCharType="begin"/>
        </w:r>
        <w:r>
          <w:instrText xml:space="preserve"> PAGEREF _Toc15115 \h </w:instrText>
        </w:r>
        <w:r>
          <w:fldChar w:fldCharType="separate"/>
        </w:r>
        <w:r>
          <w:t>33</w:t>
        </w:r>
        <w:r>
          <w:fldChar w:fldCharType="end"/>
        </w:r>
      </w:hyperlink>
    </w:p>
    <w:p w:rsidR="00026891" w14:paraId="6557553D" w14:textId="77777777">
      <w:pPr>
        <w:pStyle w:val="TOC2"/>
        <w:tabs>
          <w:tab w:val="right" w:leader="dot" w:pos="8306"/>
        </w:tabs>
      </w:pPr>
      <w:hyperlink w:anchor="_Toc20605" w:history="1">
        <w:r>
          <w:rPr>
            <w:rFonts w:ascii="仿宋" w:eastAsia="仿宋" w:hAnsi="仿宋" w:cs="仿宋" w:hint="eastAsia"/>
          </w:rPr>
          <w:t>（五）脑血</w:t>
        </w:r>
        <w:r>
          <w:rPr>
            <w:rFonts w:ascii="仿宋" w:eastAsia="仿宋" w:hAnsi="仿宋" w:cs="仿宋" w:hint="eastAsia"/>
          </w:rPr>
          <w:t>管病用药项目总投资</w:t>
        </w:r>
        <w:r>
          <w:tab/>
        </w:r>
        <w:r>
          <w:fldChar w:fldCharType="begin"/>
        </w:r>
        <w:r>
          <w:instrText xml:space="preserve"> PAGEREF _Toc20605 \h </w:instrText>
        </w:r>
        <w:r>
          <w:fldChar w:fldCharType="separate"/>
        </w:r>
        <w:r>
          <w:t>34</w:t>
        </w:r>
        <w:r>
          <w:fldChar w:fldCharType="end"/>
        </w:r>
      </w:hyperlink>
    </w:p>
    <w:p w:rsidR="00026891" w14:paraId="626DF999" w14:textId="77777777">
      <w:pPr>
        <w:pStyle w:val="TOC2"/>
        <w:tabs>
          <w:tab w:val="right" w:leader="dot" w:pos="8306"/>
        </w:tabs>
      </w:pPr>
      <w:hyperlink w:anchor="_Toc20311" w:history="1">
        <w:r>
          <w:rPr>
            <w:rFonts w:ascii="仿宋" w:eastAsia="仿宋" w:hAnsi="仿宋" w:cs="仿宋" w:hint="eastAsia"/>
          </w:rPr>
          <w:t>（六）资金筹措与投资计划</w:t>
        </w:r>
        <w:r>
          <w:tab/>
        </w:r>
        <w:r>
          <w:fldChar w:fldCharType="begin"/>
        </w:r>
        <w:r>
          <w:instrText xml:space="preserve"> PAGEREF _Toc20311 \h </w:instrText>
        </w:r>
        <w:r>
          <w:fldChar w:fldCharType="separate"/>
        </w:r>
        <w:r>
          <w:t>35</w:t>
        </w:r>
        <w:r>
          <w:fldChar w:fldCharType="end"/>
        </w:r>
      </w:hyperlink>
    </w:p>
    <w:p w:rsidR="00026891" w14:paraId="300D46C3"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831" w:history="1">
        <w:r>
          <w:rPr>
            <w:rFonts w:ascii="仿宋" w:eastAsia="仿宋" w:hAnsi="仿宋" w:cs="仿宋" w:hint="eastAsia"/>
          </w:rPr>
          <w:t>九、劳动安全评价</w:t>
        </w:r>
        <w:r>
          <w:tab/>
        </w:r>
        <w:r>
          <w:fldChar w:fldCharType="begin"/>
        </w:r>
        <w:r>
          <w:instrText xml:space="preserve"> PAGEREF _Toc25831 \h </w:instrText>
        </w:r>
        <w:r>
          <w:fldChar w:fldCharType="separate"/>
        </w:r>
        <w:r>
          <w:t>35</w:t>
        </w:r>
        <w:r>
          <w:fldChar w:fldCharType="end"/>
        </w:r>
      </w:hyperlink>
    </w:p>
    <w:p w:rsidR="00026891" w14:paraId="08607B10" w14:textId="77777777">
      <w:pPr>
        <w:pStyle w:val="TOC2"/>
        <w:tabs>
          <w:tab w:val="right" w:leader="dot" w:pos="8306"/>
        </w:tabs>
      </w:pPr>
      <w:hyperlink w:anchor="_Toc16074" w:history="1">
        <w:r>
          <w:rPr>
            <w:rFonts w:ascii="仿宋" w:eastAsia="仿宋" w:hAnsi="仿宋" w:cs="仿宋" w:hint="eastAsia"/>
          </w:rPr>
          <w:t>（一）设计依据</w:t>
        </w:r>
        <w:r>
          <w:tab/>
        </w:r>
        <w:r>
          <w:fldChar w:fldCharType="begin"/>
        </w:r>
        <w:r>
          <w:instrText xml:space="preserve"> PAGEREF _Toc16074 \h </w:instrText>
        </w:r>
        <w:r>
          <w:fldChar w:fldCharType="separate"/>
        </w:r>
        <w:r>
          <w:t>35</w:t>
        </w:r>
        <w:r>
          <w:fldChar w:fldCharType="end"/>
        </w:r>
      </w:hyperlink>
    </w:p>
    <w:p w:rsidR="00026891" w14:paraId="785DCE94" w14:textId="77777777">
      <w:pPr>
        <w:pStyle w:val="TOC2"/>
        <w:tabs>
          <w:tab w:val="right" w:leader="dot" w:pos="8306"/>
        </w:tabs>
      </w:pPr>
      <w:hyperlink w:anchor="_Toc11932" w:history="1">
        <w:r>
          <w:rPr>
            <w:rFonts w:ascii="仿宋" w:eastAsia="仿宋" w:hAnsi="仿宋" w:cs="仿宋" w:hint="eastAsia"/>
          </w:rPr>
          <w:t>（二）主要防范措施</w:t>
        </w:r>
        <w:r>
          <w:tab/>
        </w:r>
        <w:r>
          <w:fldChar w:fldCharType="begin"/>
        </w:r>
        <w:r>
          <w:instrText xml:space="preserve"> PAGEREF _Toc11932 \h </w:instrText>
        </w:r>
        <w:r>
          <w:fldChar w:fldCharType="separate"/>
        </w:r>
        <w:r>
          <w:t>37</w:t>
        </w:r>
        <w:r>
          <w:fldChar w:fldCharType="end"/>
        </w:r>
      </w:hyperlink>
    </w:p>
    <w:p w:rsidR="00026891" w14:paraId="41CB05B1" w14:textId="77777777">
      <w:pPr>
        <w:pStyle w:val="TOC2"/>
        <w:tabs>
          <w:tab w:val="right" w:leader="dot" w:pos="8306"/>
        </w:tabs>
      </w:pPr>
      <w:hyperlink w:anchor="_Toc16164" w:history="1">
        <w:r>
          <w:rPr>
            <w:rFonts w:ascii="仿宋" w:eastAsia="仿宋" w:hAnsi="仿宋" w:cs="仿宋" w:hint="eastAsia"/>
          </w:rPr>
          <w:t>（三）劳动安全预期效果评价</w:t>
        </w:r>
        <w:r>
          <w:tab/>
        </w:r>
        <w:r>
          <w:fldChar w:fldCharType="begin"/>
        </w:r>
        <w:r>
          <w:instrText xml:space="preserve"> PAGEREF _Toc16164 \h </w:instrText>
        </w:r>
        <w:r>
          <w:fldChar w:fldCharType="separate"/>
        </w:r>
        <w:r>
          <w:t>40</w:t>
        </w:r>
        <w:r>
          <w:fldChar w:fldCharType="end"/>
        </w:r>
      </w:hyperlink>
    </w:p>
    <w:p w:rsidR="00026891" w14:paraId="24A62FF1" w14:textId="77777777">
      <w:pPr>
        <w:pStyle w:val="TOC1"/>
        <w:tabs>
          <w:tab w:val="right" w:leader="dot" w:pos="8306"/>
        </w:tabs>
      </w:pPr>
      <w:hyperlink w:anchor="_Toc9284" w:history="1">
        <w:r>
          <w:rPr>
            <w:rFonts w:ascii="仿宋" w:eastAsia="仿宋" w:hAnsi="仿宋" w:cs="仿宋" w:hint="eastAsia"/>
          </w:rPr>
          <w:t>十、经济</w:t>
        </w:r>
        <w:r>
          <w:rPr>
            <w:rFonts w:ascii="仿宋" w:eastAsia="仿宋" w:hAnsi="仿宋" w:cs="仿宋" w:hint="eastAsia"/>
          </w:rPr>
          <w:t>效益分析</w:t>
        </w:r>
        <w:r>
          <w:tab/>
        </w:r>
        <w:r>
          <w:fldChar w:fldCharType="begin"/>
        </w:r>
        <w:r>
          <w:instrText xml:space="preserve"> PAGEREF _Toc9284 \h </w:instrText>
        </w:r>
        <w:r>
          <w:fldChar w:fldCharType="separate"/>
        </w:r>
        <w:r>
          <w:t>40</w:t>
        </w:r>
        <w:r>
          <w:fldChar w:fldCharType="end"/>
        </w:r>
      </w:hyperlink>
    </w:p>
    <w:p w:rsidR="00026891" w14:paraId="168A05D2" w14:textId="77777777">
      <w:pPr>
        <w:pStyle w:val="TOC2"/>
        <w:tabs>
          <w:tab w:val="right" w:leader="dot" w:pos="8306"/>
        </w:tabs>
      </w:pPr>
      <w:hyperlink w:anchor="_Toc19633" w:history="1">
        <w:r>
          <w:rPr>
            <w:rFonts w:ascii="仿宋" w:eastAsia="仿宋" w:hAnsi="仿宋" w:cs="仿宋" w:hint="eastAsia"/>
          </w:rPr>
          <w:t>（一）基本假设及基础参数选取</w:t>
        </w:r>
        <w:r>
          <w:tab/>
        </w:r>
        <w:r>
          <w:fldChar w:fldCharType="begin"/>
        </w:r>
        <w:r>
          <w:instrText xml:space="preserve"> PAGEREF _Toc19633 \h </w:instrText>
        </w:r>
        <w:r>
          <w:fldChar w:fldCharType="separate"/>
        </w:r>
        <w:r>
          <w:t>40</w:t>
        </w:r>
        <w:r>
          <w:fldChar w:fldCharType="end"/>
        </w:r>
      </w:hyperlink>
    </w:p>
    <w:p w:rsidR="00026891" w14:paraId="480E17E4" w14:textId="77777777">
      <w:pPr>
        <w:pStyle w:val="TOC2"/>
        <w:tabs>
          <w:tab w:val="right" w:leader="dot" w:pos="8306"/>
        </w:tabs>
      </w:pPr>
      <w:hyperlink w:anchor="_Toc14386" w:history="1">
        <w:r>
          <w:rPr>
            <w:rFonts w:ascii="仿宋" w:eastAsia="仿宋" w:hAnsi="仿宋" w:cs="仿宋" w:hint="eastAsia"/>
          </w:rPr>
          <w:t>（二）经济评价财务测算</w:t>
        </w:r>
        <w:r>
          <w:tab/>
        </w:r>
        <w:r>
          <w:fldChar w:fldCharType="begin"/>
        </w:r>
        <w:r>
          <w:instrText xml:space="preserve"> PAGEREF _Toc14386 \h </w:instrText>
        </w:r>
        <w:r>
          <w:fldChar w:fldCharType="separate"/>
        </w:r>
        <w:r>
          <w:t>41</w:t>
        </w:r>
        <w:r>
          <w:fldChar w:fldCharType="end"/>
        </w:r>
      </w:hyperlink>
    </w:p>
    <w:p w:rsidR="00026891" w14:paraId="5FB74E0F" w14:textId="77777777">
      <w:pPr>
        <w:pStyle w:val="TOC2"/>
        <w:tabs>
          <w:tab w:val="right" w:leader="dot" w:pos="8306"/>
        </w:tabs>
      </w:pPr>
      <w:hyperlink w:anchor="_Toc17094" w:history="1">
        <w:r>
          <w:rPr>
            <w:rFonts w:ascii="仿宋" w:eastAsia="仿宋" w:hAnsi="仿宋" w:cs="仿宋" w:hint="eastAsia"/>
          </w:rPr>
          <w:t>（三）脑血管病用药项目盈利能力分析</w:t>
        </w:r>
        <w:r>
          <w:tab/>
        </w:r>
        <w:r>
          <w:fldChar w:fldCharType="begin"/>
        </w:r>
        <w:r>
          <w:instrText xml:space="preserve"> PAGEREF _Toc17094 \h </w:instrText>
        </w:r>
        <w:r>
          <w:fldChar w:fldCharType="separate"/>
        </w:r>
        <w:r>
          <w:t>43</w:t>
        </w:r>
        <w:r>
          <w:fldChar w:fldCharType="end"/>
        </w:r>
      </w:hyperlink>
    </w:p>
    <w:p w:rsidR="00026891" w14:paraId="163A7330" w14:textId="77777777">
      <w:pPr>
        <w:pStyle w:val="TOC2"/>
        <w:tabs>
          <w:tab w:val="right" w:leader="dot" w:pos="8306"/>
        </w:tabs>
      </w:pPr>
      <w:hyperlink w:anchor="_Toc2418" w:history="1">
        <w:r>
          <w:rPr>
            <w:rFonts w:ascii="仿宋" w:eastAsia="仿宋" w:hAnsi="仿宋" w:cs="仿宋" w:hint="eastAsia"/>
          </w:rPr>
          <w:t>（四）财务生存能力分析</w:t>
        </w:r>
        <w:r>
          <w:tab/>
        </w:r>
        <w:r>
          <w:fldChar w:fldCharType="begin"/>
        </w:r>
        <w:r>
          <w:instrText xml:space="preserve"> PAGEREF _Toc2418 \h </w:instrText>
        </w:r>
        <w:r>
          <w:fldChar w:fldCharType="separate"/>
        </w:r>
        <w:r>
          <w:t>44</w:t>
        </w:r>
        <w:r>
          <w:fldChar w:fldCharType="end"/>
        </w:r>
      </w:hyperlink>
    </w:p>
    <w:p w:rsidR="00026891" w14:paraId="5B61B4D4" w14:textId="77777777">
      <w:pPr>
        <w:pStyle w:val="TOC2"/>
        <w:tabs>
          <w:tab w:val="right" w:leader="dot" w:pos="8306"/>
        </w:tabs>
      </w:pPr>
      <w:hyperlink w:anchor="_Toc22818" w:history="1">
        <w:r>
          <w:rPr>
            <w:rFonts w:ascii="仿宋" w:eastAsia="仿宋" w:hAnsi="仿宋" w:cs="仿宋" w:hint="eastAsia"/>
          </w:rPr>
          <w:t>（五）偿债能力分析</w:t>
        </w:r>
        <w:r>
          <w:tab/>
        </w:r>
        <w:r>
          <w:fldChar w:fldCharType="begin"/>
        </w:r>
        <w:r>
          <w:instrText xml:space="preserve"> PAGEREF _Toc22818 \h </w:instrText>
        </w:r>
        <w:r>
          <w:fldChar w:fldCharType="separate"/>
        </w:r>
        <w:r>
          <w:t>45</w:t>
        </w:r>
        <w:r>
          <w:fldChar w:fldCharType="end"/>
        </w:r>
      </w:hyperlink>
    </w:p>
    <w:p w:rsidR="00026891" w14:paraId="4E63124A" w14:textId="77777777">
      <w:pPr>
        <w:pStyle w:val="TOC2"/>
        <w:tabs>
          <w:tab w:val="right" w:leader="dot" w:pos="8306"/>
        </w:tabs>
      </w:pPr>
      <w:hyperlink w:anchor="_Toc14884" w:history="1">
        <w:r>
          <w:rPr>
            <w:rFonts w:ascii="仿宋" w:eastAsia="仿宋" w:hAnsi="仿宋" w:cs="仿宋" w:hint="eastAsia"/>
          </w:rPr>
          <w:t>（六）经济评价结论</w:t>
        </w:r>
        <w:r>
          <w:tab/>
        </w:r>
        <w:r>
          <w:fldChar w:fldCharType="begin"/>
        </w:r>
        <w:r>
          <w:instrText xml:space="preserve"> PAGEREF _Toc14884 \h </w:instrText>
        </w:r>
        <w:r>
          <w:fldChar w:fldCharType="separate"/>
        </w:r>
        <w:r>
          <w:t>46</w:t>
        </w:r>
        <w:r>
          <w:fldChar w:fldCharType="end"/>
        </w:r>
      </w:hyperlink>
    </w:p>
    <w:p w:rsidR="00026891" w14:paraId="49C18297" w14:textId="77777777">
      <w:pPr>
        <w:pStyle w:val="TOC1"/>
        <w:tabs>
          <w:tab w:val="right" w:leader="dot" w:pos="8306"/>
        </w:tabs>
      </w:pPr>
      <w:hyperlink w:anchor="_Toc13660" w:history="1">
        <w:r>
          <w:rPr>
            <w:rFonts w:ascii="仿宋" w:eastAsia="仿宋" w:hAnsi="仿宋" w:cs="仿宋" w:hint="eastAsia"/>
          </w:rPr>
          <w:t>十一、脑血管病用药项目工程方案</w:t>
        </w:r>
        <w:r>
          <w:tab/>
        </w:r>
        <w:r>
          <w:fldChar w:fldCharType="begin"/>
        </w:r>
        <w:r>
          <w:instrText xml:space="preserve"> PAGEREF _Toc13660 \h </w:instrText>
        </w:r>
        <w:r>
          <w:fldChar w:fldCharType="separate"/>
        </w:r>
        <w:r>
          <w:t>47</w:t>
        </w:r>
        <w:r>
          <w:fldChar w:fldCharType="end"/>
        </w:r>
      </w:hyperlink>
    </w:p>
    <w:p w:rsidR="00026891" w14:paraId="1FBBAF4D" w14:textId="77777777">
      <w:pPr>
        <w:pStyle w:val="TOC2"/>
        <w:tabs>
          <w:tab w:val="right" w:leader="dot" w:pos="8306"/>
        </w:tabs>
      </w:pPr>
      <w:hyperlink w:anchor="_Toc32171" w:history="1">
        <w:r>
          <w:rPr>
            <w:rFonts w:ascii="仿宋" w:eastAsia="仿宋" w:hAnsi="仿宋" w:cs="仿宋" w:hint="eastAsia"/>
          </w:rPr>
          <w:t>（一）建筑工程设计原则</w:t>
        </w:r>
        <w:r>
          <w:tab/>
        </w:r>
        <w:r>
          <w:fldChar w:fldCharType="begin"/>
        </w:r>
        <w:r>
          <w:instrText xml:space="preserve"> PAGEREF _Toc32171 \h </w:instrText>
        </w:r>
        <w:r>
          <w:fldChar w:fldCharType="separate"/>
        </w:r>
        <w:r>
          <w:t>47</w:t>
        </w:r>
        <w:r>
          <w:fldChar w:fldCharType="end"/>
        </w:r>
      </w:hyperlink>
    </w:p>
    <w:p w:rsidR="00026891" w14:paraId="7E40EBA5" w14:textId="77777777">
      <w:pPr>
        <w:pStyle w:val="TOC2"/>
        <w:tabs>
          <w:tab w:val="right" w:leader="dot" w:pos="8306"/>
        </w:tabs>
      </w:pPr>
      <w:hyperlink w:anchor="_Toc30919" w:history="1">
        <w:r>
          <w:rPr>
            <w:rFonts w:ascii="仿宋" w:eastAsia="仿宋" w:hAnsi="仿宋" w:cs="仿宋" w:hint="eastAsia"/>
          </w:rPr>
          <w:t>（二）土建工程设计年限及安全等级</w:t>
        </w:r>
        <w:r>
          <w:tab/>
        </w:r>
        <w:r>
          <w:fldChar w:fldCharType="begin"/>
        </w:r>
        <w:r>
          <w:instrText xml:space="preserve"> PAGEREF _Toc30919 \h </w:instrText>
        </w:r>
        <w:r>
          <w:fldChar w:fldCharType="separate"/>
        </w:r>
        <w:r>
          <w:t>47</w:t>
        </w:r>
        <w:r>
          <w:fldChar w:fldCharType="end"/>
        </w:r>
      </w:hyperlink>
    </w:p>
    <w:p w:rsidR="00026891" w14:paraId="1B9D0E82" w14:textId="77777777">
      <w:pPr>
        <w:pStyle w:val="TOC2"/>
        <w:tabs>
          <w:tab w:val="right" w:leader="dot" w:pos="8306"/>
        </w:tabs>
      </w:pPr>
      <w:hyperlink w:anchor="_Toc17801" w:history="1">
        <w:r>
          <w:rPr>
            <w:rFonts w:ascii="仿宋" w:eastAsia="仿宋" w:hAnsi="仿宋" w:cs="仿宋" w:hint="eastAsia"/>
          </w:rPr>
          <w:t>（三）建筑工程设计总体要求</w:t>
        </w:r>
        <w:r>
          <w:tab/>
        </w:r>
        <w:r>
          <w:fldChar w:fldCharType="begin"/>
        </w:r>
        <w:r>
          <w:instrText xml:space="preserve"> PAGEREF _Toc17801 \h </w:instrText>
        </w:r>
        <w:r>
          <w:fldChar w:fldCharType="separate"/>
        </w:r>
        <w:r>
          <w:t>48</w:t>
        </w:r>
        <w:r>
          <w:fldChar w:fldCharType="end"/>
        </w:r>
      </w:hyperlink>
    </w:p>
    <w:p w:rsidR="00026891" w14:paraId="7342448D" w14:textId="77777777">
      <w:pPr>
        <w:pStyle w:val="TOC2"/>
        <w:tabs>
          <w:tab w:val="right" w:leader="dot" w:pos="8306"/>
        </w:tabs>
      </w:pPr>
      <w:hyperlink w:anchor="_Toc13939" w:history="1">
        <w:r>
          <w:rPr>
            <w:rFonts w:ascii="仿宋" w:eastAsia="仿宋" w:hAnsi="仿宋" w:cs="仿宋" w:hint="eastAsia"/>
          </w:rPr>
          <w:t>（四）土建工程建设指标</w:t>
        </w:r>
        <w:r>
          <w:tab/>
        </w:r>
        <w:r>
          <w:fldChar w:fldCharType="begin"/>
        </w:r>
        <w:r>
          <w:instrText xml:space="preserve"> PAGEREF _Toc13939 \h </w:instrText>
        </w:r>
        <w:r>
          <w:fldChar w:fldCharType="separate"/>
        </w:r>
        <w:r>
          <w:t>49</w:t>
        </w:r>
        <w:r>
          <w:fldChar w:fldCharType="end"/>
        </w:r>
      </w:hyperlink>
    </w:p>
    <w:p w:rsidR="00026891" w14:paraId="504CBF52" w14:textId="77777777">
      <w:pPr>
        <w:pStyle w:val="TOC1"/>
        <w:tabs>
          <w:tab w:val="right" w:leader="dot" w:pos="8306"/>
        </w:tabs>
      </w:pPr>
      <w:hyperlink w:anchor="_Toc27096" w:history="1">
        <w:r>
          <w:rPr>
            <w:rFonts w:ascii="仿宋" w:eastAsia="仿宋" w:hAnsi="仿宋" w:cs="仿宋" w:hint="eastAsia"/>
          </w:rPr>
          <w:t>十二、脑血管病用药项目工艺及设备分析</w:t>
        </w:r>
        <w:r>
          <w:tab/>
        </w:r>
        <w:r>
          <w:fldChar w:fldCharType="begin"/>
        </w:r>
        <w:r>
          <w:instrText xml:space="preserve"> PAGEREF _Toc27096 \h </w:instrText>
        </w:r>
        <w:r>
          <w:fldChar w:fldCharType="separate"/>
        </w:r>
        <w:r>
          <w:t>49</w:t>
        </w:r>
        <w:r>
          <w:fldChar w:fldCharType="end"/>
        </w:r>
      </w:hyperlink>
    </w:p>
    <w:p w:rsidR="00026891" w14:paraId="2B548E6C" w14:textId="77777777">
      <w:pPr>
        <w:pStyle w:val="TOC2"/>
        <w:tabs>
          <w:tab w:val="right" w:leader="dot" w:pos="8306"/>
        </w:tabs>
      </w:pPr>
      <w:hyperlink w:anchor="_Toc23089" w:history="1">
        <w:r>
          <w:rPr>
            <w:rFonts w:ascii="仿宋" w:eastAsia="仿宋" w:hAnsi="仿宋" w:cs="仿宋" w:hint="eastAsia"/>
          </w:rPr>
          <w:t>（一）技术管理特点</w:t>
        </w:r>
        <w:r>
          <w:tab/>
        </w:r>
        <w:r>
          <w:fldChar w:fldCharType="begin"/>
        </w:r>
        <w:r>
          <w:instrText xml:space="preserve"> PAGEREF _Toc23089 \h </w:instrText>
        </w:r>
        <w:r>
          <w:fldChar w:fldCharType="separate"/>
        </w:r>
        <w:r>
          <w:t>49</w:t>
        </w:r>
        <w:r>
          <w:fldChar w:fldCharType="end"/>
        </w:r>
      </w:hyperlink>
    </w:p>
    <w:p w:rsidR="00026891" w14:paraId="65E892B5" w14:textId="77777777">
      <w:pPr>
        <w:pStyle w:val="TOC2"/>
        <w:tabs>
          <w:tab w:val="right" w:leader="dot" w:pos="8306"/>
        </w:tabs>
      </w:pPr>
      <w:hyperlink w:anchor="_Toc21179" w:history="1">
        <w:r>
          <w:rPr>
            <w:rFonts w:ascii="仿宋" w:eastAsia="仿宋" w:hAnsi="仿宋" w:cs="仿宋" w:hint="eastAsia"/>
          </w:rPr>
          <w:t>（二）脑血管病用药项目工艺技术设计方案</w:t>
        </w:r>
        <w:r>
          <w:tab/>
        </w:r>
        <w:r>
          <w:fldChar w:fldCharType="begin"/>
        </w:r>
        <w:r>
          <w:instrText xml:space="preserve"> PAGEREF _Toc21179 \h </w:instrText>
        </w:r>
        <w:r>
          <w:fldChar w:fldCharType="separate"/>
        </w:r>
        <w:r>
          <w:t>50</w:t>
        </w:r>
        <w:r>
          <w:fldChar w:fldCharType="end"/>
        </w:r>
      </w:hyperlink>
    </w:p>
    <w:p w:rsidR="00026891" w14:paraId="265122EA" w14:textId="77777777">
      <w:pPr>
        <w:pStyle w:val="TOC2"/>
        <w:tabs>
          <w:tab w:val="right" w:leader="dot" w:pos="8306"/>
        </w:tabs>
      </w:pPr>
      <w:hyperlink w:anchor="_Toc4297" w:history="1">
        <w:r>
          <w:rPr>
            <w:rFonts w:ascii="仿宋" w:eastAsia="仿宋" w:hAnsi="仿宋" w:cs="仿宋" w:hint="eastAsia"/>
          </w:rPr>
          <w:t>（三）设备选型方案</w:t>
        </w:r>
        <w:r>
          <w:tab/>
        </w:r>
        <w:r>
          <w:fldChar w:fldCharType="begin"/>
        </w:r>
        <w:r>
          <w:instrText xml:space="preserve"> PAGEREF _Toc4297 \h </w:instrText>
        </w:r>
        <w:r>
          <w:fldChar w:fldCharType="separate"/>
        </w:r>
        <w:r>
          <w:t>51</w:t>
        </w:r>
        <w:r>
          <w:fldChar w:fldCharType="end"/>
        </w:r>
      </w:hyperlink>
    </w:p>
    <w:p w:rsidR="00026891" w14:paraId="11B539D6" w14:textId="77777777">
      <w:pPr>
        <w:pStyle w:val="TOC1"/>
        <w:tabs>
          <w:tab w:val="right" w:leader="dot" w:pos="8306"/>
        </w:tabs>
      </w:pPr>
      <w:hyperlink w:anchor="_Toc4681" w:history="1">
        <w:r>
          <w:rPr>
            <w:rFonts w:ascii="仿宋" w:eastAsia="仿宋" w:hAnsi="仿宋" w:cs="仿宋" w:hint="eastAsia"/>
          </w:rPr>
          <w:t>十三、脑血管病用药项目风险防范分析</w:t>
        </w:r>
        <w:r>
          <w:tab/>
        </w:r>
        <w:r>
          <w:fldChar w:fldCharType="begin"/>
        </w:r>
        <w:r>
          <w:instrText xml:space="preserve"> PAGEREF _Toc4681 \h </w:instrText>
        </w:r>
        <w:r>
          <w:fldChar w:fldCharType="separate"/>
        </w:r>
        <w:r>
          <w:t>51</w:t>
        </w:r>
        <w:r>
          <w:fldChar w:fldCharType="end"/>
        </w:r>
      </w:hyperlink>
    </w:p>
    <w:p w:rsidR="00026891" w14:paraId="70787D83" w14:textId="77777777">
      <w:pPr>
        <w:pStyle w:val="TOC2"/>
        <w:tabs>
          <w:tab w:val="right" w:leader="dot" w:pos="8306"/>
        </w:tabs>
      </w:pPr>
      <w:hyperlink w:anchor="_Toc703" w:history="1">
        <w:r>
          <w:rPr>
            <w:rFonts w:ascii="仿宋" w:eastAsia="仿宋" w:hAnsi="仿宋" w:cs="仿宋" w:hint="eastAsia"/>
          </w:rPr>
          <w:t>（一）脑血管病用药项目风险分析</w:t>
        </w:r>
        <w:r>
          <w:tab/>
        </w:r>
        <w:r>
          <w:fldChar w:fldCharType="begin"/>
        </w:r>
        <w:r>
          <w:instrText xml:space="preserve"> PAGEREF _Toc703 \h </w:instrText>
        </w:r>
        <w:r>
          <w:fldChar w:fldCharType="separate"/>
        </w:r>
        <w:r>
          <w:t>51</w:t>
        </w:r>
        <w:r>
          <w:fldChar w:fldCharType="end"/>
        </w:r>
      </w:hyperlink>
    </w:p>
    <w:p w:rsidR="00026891" w14:paraId="59740253" w14:textId="77777777">
      <w:pPr>
        <w:pStyle w:val="TOC2"/>
        <w:tabs>
          <w:tab w:val="right" w:leader="dot" w:pos="8306"/>
        </w:tabs>
      </w:pPr>
      <w:hyperlink w:anchor="_Toc6830" w:history="1">
        <w:r>
          <w:rPr>
            <w:rFonts w:ascii="仿宋" w:eastAsia="仿宋" w:hAnsi="仿宋" w:cs="仿宋" w:hint="eastAsia"/>
          </w:rPr>
          <w:t>（二）脑血管病用药项目风险对策</w:t>
        </w:r>
        <w:r>
          <w:tab/>
        </w:r>
        <w:r>
          <w:fldChar w:fldCharType="begin"/>
        </w:r>
        <w:r>
          <w:instrText xml:space="preserve"> PAGEREF _Toc6830 \h </w:instrText>
        </w:r>
        <w:r>
          <w:fldChar w:fldCharType="separate"/>
        </w:r>
        <w:r>
          <w:t>53</w:t>
        </w:r>
        <w:r>
          <w:fldChar w:fldCharType="end"/>
        </w:r>
      </w:hyperlink>
    </w:p>
    <w:p w:rsidR="00026891" w14:paraId="528A0E2E" w14:textId="77777777">
      <w:pPr>
        <w:pStyle w:val="TOC1"/>
        <w:tabs>
          <w:tab w:val="right" w:leader="dot" w:pos="8306"/>
        </w:tabs>
      </w:pPr>
      <w:hyperlink w:anchor="_Toc32343" w:history="1">
        <w:r>
          <w:rPr>
            <w:rFonts w:ascii="仿宋" w:eastAsia="仿宋" w:hAnsi="仿宋" w:cs="仿宋" w:hint="eastAsia"/>
          </w:rPr>
          <w:t>十四、建设规模</w:t>
        </w:r>
        <w:r>
          <w:tab/>
        </w:r>
        <w:r>
          <w:fldChar w:fldCharType="begin"/>
        </w:r>
        <w:r>
          <w:instrText xml:space="preserve"> PAGEREF _Toc32343 \h </w:instrText>
        </w:r>
        <w:r>
          <w:fldChar w:fldCharType="separate"/>
        </w:r>
        <w:r>
          <w:t>56</w:t>
        </w:r>
        <w:r>
          <w:fldChar w:fldCharType="end"/>
        </w:r>
      </w:hyperlink>
    </w:p>
    <w:p w:rsidR="00026891" w14:paraId="154EE75C" w14:textId="77777777">
      <w:pPr>
        <w:pStyle w:val="TOC2"/>
        <w:tabs>
          <w:tab w:val="right" w:leader="dot" w:pos="8306"/>
        </w:tabs>
      </w:pPr>
      <w:hyperlink w:anchor="_Toc23208" w:history="1">
        <w:r>
          <w:rPr>
            <w:rFonts w:ascii="仿宋" w:eastAsia="仿宋" w:hAnsi="仿宋" w:cs="仿宋" w:hint="eastAsia"/>
          </w:rPr>
          <w:t>（一）产品规划</w:t>
        </w:r>
        <w:r>
          <w:tab/>
        </w:r>
        <w:r>
          <w:fldChar w:fldCharType="begin"/>
        </w:r>
        <w:r>
          <w:instrText xml:space="preserve"> PAGEREF _Toc23208 \h </w:instrText>
        </w:r>
        <w:r>
          <w:fldChar w:fldCharType="separate"/>
        </w:r>
        <w:r>
          <w:t>56</w:t>
        </w:r>
        <w:r>
          <w:fldChar w:fldCharType="end"/>
        </w:r>
      </w:hyperlink>
    </w:p>
    <w:p w:rsidR="00026891" w14:paraId="0F0E7670" w14:textId="77777777">
      <w:pPr>
        <w:pStyle w:val="TOC2"/>
        <w:tabs>
          <w:tab w:val="right" w:leader="dot" w:pos="8306"/>
        </w:tabs>
      </w:pPr>
      <w:hyperlink w:anchor="_Toc21186" w:history="1">
        <w:r>
          <w:rPr>
            <w:rFonts w:ascii="仿宋" w:eastAsia="仿宋" w:hAnsi="仿宋" w:cs="仿宋" w:hint="eastAsia"/>
          </w:rPr>
          <w:t>（二）建设规模</w:t>
        </w:r>
        <w:r>
          <w:tab/>
        </w:r>
        <w:r>
          <w:fldChar w:fldCharType="begin"/>
        </w:r>
        <w:r>
          <w:instrText xml:space="preserve"> PAGEREF _Toc21186 \h </w:instrText>
        </w:r>
        <w:r>
          <w:fldChar w:fldCharType="separate"/>
        </w:r>
        <w:r>
          <w:t>56</w:t>
        </w:r>
        <w:r>
          <w:fldChar w:fldCharType="end"/>
        </w:r>
      </w:hyperlink>
    </w:p>
    <w:p w:rsidR="00026891" w14:paraId="38E25B23" w14:textId="77777777">
      <w:pPr>
        <w:pStyle w:val="TOC1"/>
        <w:tabs>
          <w:tab w:val="right" w:leader="dot" w:pos="8306"/>
        </w:tabs>
      </w:pPr>
      <w:hyperlink w:anchor="_Toc6785" w:history="1">
        <w:r>
          <w:rPr>
            <w:rFonts w:ascii="仿宋" w:eastAsia="仿宋" w:hAnsi="仿宋" w:cs="仿宋" w:hint="eastAsia"/>
          </w:rPr>
          <w:t>十五、市场分析、调研</w:t>
        </w:r>
        <w:r>
          <w:tab/>
        </w:r>
        <w:r>
          <w:fldChar w:fldCharType="begin"/>
        </w:r>
        <w:r>
          <w:instrText xml:space="preserve"> PA</w:instrText>
        </w:r>
        <w:r>
          <w:instrText xml:space="preserve">GEREF _Toc6785 \h </w:instrText>
        </w:r>
        <w:r>
          <w:fldChar w:fldCharType="separate"/>
        </w:r>
        <w:r>
          <w:t>57</w:t>
        </w:r>
        <w:r>
          <w:fldChar w:fldCharType="end"/>
        </w:r>
      </w:hyperlink>
    </w:p>
    <w:p w:rsidR="00026891" w14:paraId="5ECF2D3F" w14:textId="77777777">
      <w:pPr>
        <w:pStyle w:val="TOC2"/>
        <w:tabs>
          <w:tab w:val="right" w:leader="dot" w:pos="8306"/>
        </w:tabs>
      </w:pPr>
      <w:hyperlink w:anchor="_Toc28047" w:history="1">
        <w:r>
          <w:rPr>
            <w:rFonts w:ascii="仿宋" w:eastAsia="仿宋" w:hAnsi="仿宋" w:cs="仿宋" w:hint="eastAsia"/>
          </w:rPr>
          <w:t>（一）脑血管病用药行业分析</w:t>
        </w:r>
        <w:r>
          <w:tab/>
        </w:r>
        <w:r>
          <w:fldChar w:fldCharType="begin"/>
        </w:r>
        <w:r>
          <w:instrText xml:space="preserve"> PAGEREF _Toc28047 \h </w:instrText>
        </w:r>
        <w:r>
          <w:fldChar w:fldCharType="separate"/>
        </w:r>
        <w:r>
          <w:t>57</w:t>
        </w:r>
        <w:r>
          <w:fldChar w:fldCharType="end"/>
        </w:r>
      </w:hyperlink>
    </w:p>
    <w:p w:rsidR="00026891" w14:paraId="4D07BA6E" w14:textId="77777777">
      <w:pPr>
        <w:pStyle w:val="TOC2"/>
        <w:tabs>
          <w:tab w:val="right" w:leader="dot" w:pos="8306"/>
        </w:tabs>
      </w:pPr>
      <w:hyperlink w:anchor="_Toc1584" w:history="1">
        <w:r>
          <w:rPr>
            <w:rFonts w:ascii="仿宋" w:eastAsia="仿宋" w:hAnsi="仿宋" w:cs="仿宋" w:hint="eastAsia"/>
          </w:rPr>
          <w:t>（二）脑血管病用药市场分析预测</w:t>
        </w:r>
        <w:r>
          <w:tab/>
        </w:r>
        <w:r>
          <w:fldChar w:fldCharType="begin"/>
        </w:r>
        <w:r>
          <w:instrText xml:space="preserve"> PAGEREF _Toc1584 \h </w:instrText>
        </w:r>
        <w:r>
          <w:fldChar w:fldCharType="separate"/>
        </w:r>
        <w:r>
          <w:t>59</w:t>
        </w:r>
        <w:r>
          <w:fldChar w:fldCharType="end"/>
        </w:r>
      </w:hyperlink>
    </w:p>
    <w:p w:rsidR="00026891" w14:paraId="3C87E10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26891" w14:paraId="60DDABAB" w14:textId="77777777">
      <w:pPr>
        <w:pStyle w:val="Heading1"/>
        <w:jc w:val="center"/>
        <w:rPr>
          <w:rFonts w:ascii="仿宋" w:eastAsia="仿宋" w:hAnsi="仿宋" w:cs="仿宋"/>
        </w:rPr>
      </w:pPr>
      <w:bookmarkStart w:id="0" w:name="_Toc15704"/>
      <w:r>
        <w:rPr>
          <w:rFonts w:ascii="仿宋" w:eastAsia="仿宋" w:hAnsi="仿宋" w:cs="仿宋" w:hint="eastAsia"/>
        </w:rPr>
        <w:t>概论</w:t>
      </w:r>
      <w:bookmarkEnd w:id="0"/>
    </w:p>
    <w:p w:rsidR="00026891" w14:paraId="330FB85B"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026891" w14:paraId="7D2050D9"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026891" w14:paraId="5BCA9435" w14:textId="77777777">
      <w:pPr>
        <w:pStyle w:val="Heading1"/>
        <w:ind w:firstLine="560" w:firstLineChars="200"/>
        <w:rPr>
          <w:rFonts w:ascii="仿宋" w:eastAsia="仿宋" w:hAnsi="仿宋" w:cs="仿宋"/>
          <w:sz w:val="28"/>
        </w:rPr>
      </w:pPr>
      <w:bookmarkStart w:id="1" w:name="_Toc3039"/>
      <w:r>
        <w:rPr>
          <w:rFonts w:ascii="仿宋" w:eastAsia="仿宋" w:hAnsi="仿宋" w:cs="仿宋" w:hint="eastAsia"/>
          <w:sz w:val="28"/>
        </w:rPr>
        <w:t>一、建筑工程方案</w:t>
      </w:r>
      <w:bookmarkEnd w:id="1"/>
    </w:p>
    <w:p w:rsidR="00026891" w14:paraId="05A4AD5E" w14:textId="77777777">
      <w:pPr>
        <w:pStyle w:val="Heading2"/>
        <w:rPr>
          <w:rFonts w:ascii="仿宋" w:eastAsia="仿宋" w:hAnsi="仿宋" w:cs="仿宋"/>
        </w:rPr>
      </w:pPr>
      <w:bookmarkStart w:id="2" w:name="_Toc4217"/>
      <w:r>
        <w:rPr>
          <w:rFonts w:ascii="仿宋" w:eastAsia="仿宋" w:hAnsi="仿宋" w:cs="仿宋" w:hint="eastAsia"/>
        </w:rPr>
        <w:t>（一）</w:t>
      </w:r>
      <w:r>
        <w:rPr>
          <w:rFonts w:ascii="仿宋" w:eastAsia="仿宋" w:hAnsi="仿宋" w:cs="仿宋" w:hint="eastAsia"/>
        </w:rPr>
        <w:t>脑血管病用药项目工程设计总体要求</w:t>
      </w:r>
      <w:bookmarkEnd w:id="2"/>
    </w:p>
    <w:p w:rsidR="00026891" w14:paraId="199BA925" w14:textId="56E5FAF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026891" w14:paraId="03B4BA8D" w14:textId="62053D6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总图布置必须符合可行性原则，确保工程的可实施性和经济性。同时，总图布置应合理，充分考虑地理、地质、气象、生态等多方面因素，以确保脑血管病用药项目的持续稳定运行。</w:t>
      </w:r>
    </w:p>
    <w:p w:rsidR="00026891" w14:paraId="476558FD" w14:textId="70C2FC2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026891" w14:paraId="1613AA5E" w14:textId="1B7AF19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026891" w14:textId="1B7AF19F">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026891" w14:paraId="0B7BA46E" w14:textId="0935783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026891" w14:paraId="215FBFFE" w14:textId="439B69A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026891" w14:paraId="7155374E" w14:textId="55E2DE1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总图布置需要考虑当地社区和相关利益相关者的意见和需求，以确保脑血管病用药项目不会引发不必要的争议和抵制。</w:t>
      </w:r>
    </w:p>
    <w:p w:rsidR="00026891" w14:paraId="6D37A8D7" w14:textId="7B6F05A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总图布置应尊重当地的文化和历史遗产，确保脑血管病用药项目与周围环境和社区相协调。这有助于提高脑血管病</w:t>
      </w:r>
      <w:r>
        <w:rPr>
          <w:rFonts w:ascii="仿宋" w:eastAsia="仿宋" w:hAnsi="仿宋" w:cs="仿宋" w:hint="eastAsia"/>
          <w:sz w:val="28"/>
        </w:rPr>
        <w:t>用药项目的社会接受度。</w:t>
      </w:r>
    </w:p>
    <w:p w:rsidR="00026891" w14:paraId="0B55238A" w14:textId="6D39983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026891" w14:paraId="5C411A1B" w14:textId="3D4C3B1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总体规划应考虑脑血管病用药项目的各个方面，包括土地利用、基础设施、建筑布局、生态保护、资源利用、社会影响等多个层面，确保规划是全面的。</w:t>
      </w:r>
    </w:p>
    <w:p w:rsidR="00026891" w14:paraId="489367C2" w14:textId="69A5E34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总体规划应基于可持续发展原则，促使脑血管病用药项目在经济、社会和环境方面都具有长期可持续性。这包括资源的合理利用、环境的保护和社会的和谐发展。</w:t>
      </w:r>
    </w:p>
    <w:p w:rsidR="00026891" w14:paraId="5A00512C" w14:textId="252076B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总体规划需要协调不同组成部分之间的关系，确保各个部分相互配合，共同实现脑血管病用药项目的目标。这包括建筑与基础设施、生态保护与资源利用</w:t>
      </w:r>
      <w:r>
        <w:rPr>
          <w:rFonts w:ascii="仿宋" w:eastAsia="仿宋" w:hAnsi="仿宋" w:cs="仿宋" w:hint="eastAsia"/>
          <w:sz w:val="28"/>
        </w:rPr>
        <w:t>等方面的协调。</w:t>
      </w:r>
    </w:p>
    <w:p w:rsidR="00026891" w14:paraId="5936DAB3" w14:textId="7F2E0CB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026891" w14:paraId="2870FD70" w14:textId="273A7FD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总体规划鼓励创新，包括在设计、建筑材料和技术上的创新。这有助于提高脑血管病用药项目的效率和可持续性。</w:t>
      </w:r>
    </w:p>
    <w:p w:rsidR="00026891" w14:paraId="11B7878F" w14:textId="4531B36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总体规划应鼓励社会参与，包括当地社区和利益相关者的意见和需求。这有助于脑血管病用药项目的社会接受度和可持续性。</w:t>
      </w:r>
    </w:p>
    <w:p w:rsidR="00026891" w14:paraId="48D83292" w14:textId="52B781C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总体规划必须遵循国家和地方的法律法规，确保脑血管病用药项目的合法性。规划应与法规保</w:t>
      </w:r>
      <w:r>
        <w:rPr>
          <w:rFonts w:ascii="仿宋" w:eastAsia="仿宋" w:hAnsi="仿宋" w:cs="仿宋" w:hint="eastAsia"/>
          <w:sz w:val="28"/>
        </w:rPr>
        <w:t>持一致，以避免潜在的法律问题。</w:t>
      </w:r>
    </w:p>
    <w:p w:rsidR="00026891" w14:paraId="2918D8AB" w14:textId="64F9DDE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总体规划应追求脑血管病用药项目效益的最大化，包括经济效益、社会效益和环境效益。这需要在资源配置和投资决策上进行权衡。</w:t>
      </w:r>
    </w:p>
    <w:p w:rsidR="00026891" w14:paraId="393CD27E" w14:textId="60C3768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026891" w14:paraId="6D63F25A" w14:textId="77777777">
      <w:pPr>
        <w:ind w:firstLine="560" w:firstLineChars="200"/>
        <w:rPr>
          <w:rFonts w:ascii="仿宋" w:eastAsia="仿宋" w:hAnsi="仿宋" w:cs="仿宋"/>
          <w:sz w:val="28"/>
        </w:rPr>
      </w:pPr>
      <w:r>
        <w:rPr>
          <w:rFonts w:ascii="仿宋" w:eastAsia="仿宋" w:hAnsi="仿宋" w:cs="仿宋" w:hint="eastAsia"/>
          <w:sz w:val="28"/>
        </w:rPr>
        <w:t>在脑血管病用药项目工程设计中，需要高度关注环境与生态方面的考虑，确保设计是环保和可持续的。具体要求如下：</w:t>
      </w:r>
    </w:p>
    <w:p w:rsidR="00026891" w14:paraId="2E556AF2" w14:textId="391299F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026891" w14:paraId="1DF49052" w14:textId="745AB04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w:t>
      </w:r>
      <w:r>
        <w:rPr>
          <w:rFonts w:ascii="仿宋" w:eastAsia="仿宋" w:hAnsi="仿宋" w:cs="仿宋" w:hint="eastAsia"/>
          <w:sz w:val="28"/>
        </w:rPr>
        <w:t>，应考虑材料和资源的节约，避免浪费。这包括材料的选择和使用效率，以减少不必要的资源消耗。</w:t>
      </w:r>
    </w:p>
    <w:p w:rsidR="00026891" w14:paraId="4A515B6D" w14:textId="7AE471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026891" w14:paraId="2E2D42EF" w14:textId="7CF5601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026891" w14:paraId="196D989A" w14:textId="63D2CD3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026891" w14:paraId="1C841441" w14:textId="2918714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w:t>
      </w:r>
      <w:r>
        <w:rPr>
          <w:rFonts w:ascii="仿宋" w:eastAsia="仿宋" w:hAnsi="仿宋" w:cs="仿宋" w:hint="eastAsia"/>
          <w:sz w:val="28"/>
        </w:rPr>
        <w:t>全与风险管理：</w:t>
      </w:r>
    </w:p>
    <w:p w:rsidR="00026891" w14:paraId="1209BFF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工程设计中的安全与风险管理是确保脑血管病用药项目安全施工和运营的关键要素。具体要求如下：</w:t>
      </w:r>
    </w:p>
    <w:p w:rsidR="00026891" w14:paraId="1B15D247" w14:textId="35FD8C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在设计中，需要进行风险评估，识别可能的安全风险和应对措施。包括施工安全、设备安全和脑血管病用药项目运营安全。</w:t>
      </w:r>
    </w:p>
    <w:p w:rsidR="00026891" w14:paraId="2F30B114" w14:textId="6D6E85A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设计需要考虑防火安全措施，包括建筑材料的阻燃性、火警报警系统、消防通道等，以确保脑血管病用药项目在火灾发生时能够及时应对。</w:t>
      </w:r>
    </w:p>
    <w:p w:rsidR="00026891" w14:paraId="7A062A73" w14:textId="58BD9B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针对脑血管病用药项目所在地的自然灾害，如地震、洪水、飓风等，需要在设计中采取相应的风险管理措施，确保工程能够承受自然灾害的考验。</w:t>
      </w:r>
    </w:p>
    <w:p w:rsidR="00026891" w14:paraId="599763FA" w14:textId="6ACE369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健康与安全：</w:t>
      </w:r>
    </w:p>
    <w:p w:rsidR="00026891" w14:textId="6ACE3691">
      <w:pPr>
        <w:ind w:firstLine="560" w:firstLineChars="200"/>
        <w:rPr>
          <w:rFonts w:ascii="仿宋" w:eastAsia="仿宋" w:hAnsi="仿宋" w:cs="仿宋"/>
          <w:sz w:val="28"/>
        </w:rPr>
      </w:pPr>
      <w:r>
        <w:rPr>
          <w:rFonts w:ascii="仿宋" w:eastAsia="仿宋" w:hAnsi="仿宋" w:cs="仿宋" w:hint="eastAsia"/>
          <w:sz w:val="28"/>
        </w:rPr>
        <w:t>在工程设计中需要考虑员工和居民的健康与安全。这包括职业健康与安全措施、员工培训、工程物品使用安全等。</w:t>
      </w:r>
    </w:p>
    <w:p w:rsidR="00026891" w14:paraId="1FE364BC" w14:textId="02A73C0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如果脑血管病用药项目涉及危险品，需要采取严格的危险品管理措施，确保危险品的存储、运输和使用都符合法规和安全标准。</w:t>
      </w:r>
    </w:p>
    <w:p w:rsidR="00026891" w14:paraId="719C3DE3"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这些安全与风险管理原则将有助于确保脑血管病用药项目的安全施工和运营，减少潜在的风险和安全威胁。</w:t>
      </w:r>
    </w:p>
    <w:p w:rsidR="00026891" w14:paraId="11FF1325" w14:textId="77777777">
      <w:pPr>
        <w:pStyle w:val="Heading2"/>
        <w:ind w:firstLine="560" w:firstLineChars="200"/>
        <w:rPr>
          <w:rFonts w:ascii="仿宋" w:eastAsia="仿宋" w:hAnsi="仿宋" w:cs="仿宋"/>
          <w:sz w:val="28"/>
        </w:rPr>
      </w:pPr>
      <w:bookmarkStart w:id="3" w:name="_Toc6475"/>
      <w:r>
        <w:rPr>
          <w:rFonts w:ascii="仿宋" w:eastAsia="仿宋" w:hAnsi="仿宋" w:cs="仿宋" w:hint="eastAsia"/>
          <w:sz w:val="28"/>
        </w:rPr>
        <w:t>（二）建设方案</w:t>
      </w:r>
      <w:bookmarkEnd w:id="3"/>
    </w:p>
    <w:p w:rsidR="00026891" w14:paraId="018E38A7" w14:textId="64B7B1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脑血管病用药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026891" w14:paraId="482019B6" w14:textId="762D526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w:t>
      </w:r>
      <w:r>
        <w:rPr>
          <w:rFonts w:ascii="仿宋" w:eastAsia="仿宋" w:hAnsi="仿宋" w:cs="仿宋" w:hint="eastAsia"/>
          <w:sz w:val="28"/>
        </w:rPr>
        <w:t>求，以减少火灾和爆炸的潜在风险。</w:t>
      </w:r>
    </w:p>
    <w:p w:rsidR="00026891" w14:paraId="12873A0E" w14:textId="43BF221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026891" w14:paraId="68CAEF58" w14:textId="168BC31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p>
    <w:p w:rsidR="00026891" w14:textId="168BC31F">
      <w:pPr>
        <w:ind w:firstLine="560" w:firstLineChars="200"/>
        <w:rPr>
          <w:rFonts w:ascii="仿宋" w:eastAsia="仿宋" w:hAnsi="仿宋" w:cs="仿宋"/>
          <w:sz w:val="28"/>
        </w:rPr>
      </w:pPr>
      <w:r>
        <w:rPr>
          <w:rFonts w:ascii="仿宋" w:eastAsia="仿宋" w:hAnsi="仿宋" w:cs="仿宋" w:hint="eastAsia"/>
          <w:sz w:val="28"/>
        </w:rPr>
        <w:t>根据地质条件和生产需求，本装置的土建结构初步设计方案为生产车间采用钢筋混凝土独立基础。</w:t>
      </w:r>
    </w:p>
    <w:p w:rsidR="00026891" w14:paraId="4C4CEF04" w14:textId="0AC92BE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脑血管病用药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026891" w14:paraId="3E7A4372" w14:textId="62A69DE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w:t>
      </w:r>
      <w:r>
        <w:rPr>
          <w:rFonts w:ascii="仿宋" w:eastAsia="仿宋" w:hAnsi="仿宋" w:cs="仿宋" w:hint="eastAsia"/>
          <w:sz w:val="28"/>
        </w:rPr>
        <w:t>安全性，脑血管病用药项目将充分配备必要的消防设备和紧急疏散通道，以应对突发情况。消防系统将符合国家和当地消防法规的要求，以确保员工和财产的安全。</w:t>
      </w:r>
    </w:p>
    <w:p w:rsidR="00026891" w14:paraId="737A41D4" w14:textId="2D0578D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026891" w14:paraId="343C64EB" w14:textId="45F9D7F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本脑血管病用药项目还将重视员工的工作环境和生活条件。将提供宽敞的休息区、舒适的食堂和员工宿舍，以满足员工的基本需求，提高工作满意度。</w:t>
      </w:r>
    </w:p>
    <w:p w:rsidR="00026891" w14:paraId="0BF84B70" w14:textId="1CDE6B2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w:t>
      </w:r>
      <w:r>
        <w:rPr>
          <w:rFonts w:ascii="仿宋" w:eastAsia="仿宋" w:hAnsi="仿宋" w:cs="仿宋" w:hint="eastAsia"/>
          <w:sz w:val="28"/>
        </w:rPr>
        <w:t>性，以应对未来业务增长和新的技术需求。</w:t>
      </w:r>
    </w:p>
    <w:p w:rsidR="00026891" w14:paraId="4F72C6C7" w14:textId="1BC29EC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根据脑血管病用药项目的独特特点和当地建设管理部门对该地区建筑结构的规定，本脑血管病用药项目的生产车间将采用全钢结构。</w:t>
      </w:r>
    </w:p>
    <w:p w:rsidR="00026891" w14:paraId="014097E3" w14:textId="1450F9D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本脑血管病用药项目的抗震设防烈度将设定为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p>
    <w:p w:rsidR="00026891" w14:textId="1450F9D4">
      <w:pPr>
        <w:ind w:firstLine="560" w:firstLineChars="200"/>
        <w:rPr>
          <w:rFonts w:ascii="仿宋" w:eastAsia="仿宋" w:hAnsi="仿宋" w:cs="仿宋"/>
          <w:sz w:val="28"/>
        </w:rPr>
      </w:pPr>
      <w:r>
        <w:rPr>
          <w:rFonts w:ascii="仿宋" w:eastAsia="仿宋" w:hAnsi="仿宋" w:cs="仿宋" w:hint="eastAsia"/>
          <w:sz w:val="28"/>
        </w:rPr>
        <w:t>，建筑抗震设防类别为丙类，抗震等级为三级。</w:t>
      </w:r>
    </w:p>
    <w:p w:rsidR="00026891" w14:paraId="260F9FE8" w14:textId="018CF7D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026891" w14:paraId="407642DA" w14:textId="180C7A9A">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本脑血管病用药项目将严格遵守当地法律法规和建设标准，以确保建筑的合</w:t>
      </w:r>
      <w:r>
        <w:rPr>
          <w:rFonts w:ascii="仿宋" w:eastAsia="仿宋" w:hAnsi="仿宋" w:cs="仿宋" w:hint="eastAsia"/>
          <w:sz w:val="28"/>
        </w:rPr>
        <w:t>法性和合规性。所有必要的许可证和批准将按照法规要求获得，以确保脑血管病用药项目的合法性。</w:t>
      </w:r>
    </w:p>
    <w:p w:rsidR="00026891" w14:paraId="13EF73B0" w14:textId="31C81FB8">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026891" w14:paraId="6435D17F" w14:textId="6575968B">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026891" w14:paraId="7FB2D591" w14:textId="6B1D39A2">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026891" w14:paraId="0AB8131D" w14:textId="5B38E9FF">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w:t>
      </w:r>
      <w:r>
        <w:rPr>
          <w:rFonts w:ascii="仿宋" w:eastAsia="仿宋" w:hAnsi="仿宋" w:cs="仿宋" w:hint="eastAsia"/>
          <w:sz w:val="28"/>
        </w:rPr>
        <w:t>园艺设计，以改善空气质量、降低城市热岛效应，提高员工的生活质量。</w:t>
      </w:r>
    </w:p>
    <w:p w:rsidR="00026891" w14:paraId="52C207B1" w14:textId="77777777">
      <w:pPr>
        <w:pStyle w:val="Heading2"/>
        <w:ind w:firstLine="560" w:firstLineChars="200"/>
        <w:rPr>
          <w:rFonts w:ascii="仿宋" w:eastAsia="仿宋" w:hAnsi="仿宋" w:cs="仿宋"/>
          <w:sz w:val="28"/>
        </w:rPr>
      </w:pPr>
      <w:bookmarkStart w:id="4" w:name="_Toc17766"/>
      <w:r>
        <w:rPr>
          <w:rFonts w:ascii="仿宋" w:eastAsia="仿宋" w:hAnsi="仿宋" w:cs="仿宋" w:hint="eastAsia"/>
          <w:sz w:val="28"/>
        </w:rPr>
        <w:t>（三）建筑工程建设指标</w:t>
      </w:r>
      <w:bookmarkEnd w:id="4"/>
    </w:p>
    <w:p w:rsidR="00026891" w14:paraId="78ADE811"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本期脑血管病用药项目总建筑面积达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026891" w14:paraId="42ACBB0D" w14:textId="77777777">
      <w:pPr>
        <w:pStyle w:val="Heading1"/>
        <w:ind w:firstLine="560" w:firstLineChars="200"/>
        <w:rPr>
          <w:rFonts w:ascii="仿宋" w:eastAsia="仿宋" w:hAnsi="仿宋" w:cs="仿宋"/>
          <w:sz w:val="28"/>
        </w:rPr>
      </w:pPr>
      <w:bookmarkStart w:id="5" w:name="_Toc3603"/>
      <w:r>
        <w:rPr>
          <w:rFonts w:ascii="仿宋" w:eastAsia="仿宋" w:hAnsi="仿宋" w:cs="仿宋" w:hint="eastAsia"/>
          <w:sz w:val="28"/>
        </w:rPr>
        <w:t>二、脑血管病用药项目概论</w:t>
      </w:r>
      <w:bookmarkEnd w:id="5"/>
    </w:p>
    <w:p w:rsidR="00026891" w14:paraId="7790CAB2" w14:textId="77777777">
      <w:pPr>
        <w:pStyle w:val="Heading2"/>
        <w:rPr>
          <w:rFonts w:ascii="仿宋" w:eastAsia="仿宋" w:hAnsi="仿宋" w:cs="仿宋"/>
        </w:rPr>
      </w:pPr>
      <w:bookmarkStart w:id="6" w:name="_Toc11008"/>
      <w:r>
        <w:rPr>
          <w:rFonts w:ascii="仿宋" w:eastAsia="仿宋" w:hAnsi="仿宋" w:cs="仿宋" w:hint="eastAsia"/>
        </w:rPr>
        <w:t>（一）脑血管病用药项目名称</w:t>
      </w:r>
      <w:bookmarkEnd w:id="6"/>
    </w:p>
    <w:p w:rsidR="00026891" w14:paraId="08BCFADD"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脑血管病用药项目</w:t>
      </w:r>
    </w:p>
    <w:p w:rsidR="00026891" w14:paraId="54F0AED9" w14:textId="77777777">
      <w:pPr>
        <w:pStyle w:val="Heading2"/>
        <w:ind w:firstLine="560" w:firstLineChars="200"/>
        <w:rPr>
          <w:rFonts w:ascii="仿宋" w:eastAsia="仿宋" w:hAnsi="仿宋" w:cs="仿宋"/>
          <w:sz w:val="28"/>
        </w:rPr>
      </w:pPr>
      <w:bookmarkStart w:id="7" w:name="_Toc5516"/>
      <w:r>
        <w:rPr>
          <w:rFonts w:ascii="仿宋" w:eastAsia="仿宋" w:hAnsi="仿宋" w:cs="仿宋" w:hint="eastAsia"/>
          <w:sz w:val="28"/>
        </w:rPr>
        <w:t>（二）脑血管病用药项目投资人</w:t>
      </w:r>
      <w:bookmarkEnd w:id="7"/>
    </w:p>
    <w:p w:rsidR="00026891" w14:paraId="3070AE5F" w14:textId="3175B61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026891" w14:paraId="6DDE4FCC" w14:textId="77777777">
      <w:pPr>
        <w:pStyle w:val="Heading2"/>
        <w:ind w:firstLine="560" w:firstLineChars="200"/>
        <w:rPr>
          <w:rFonts w:ascii="仿宋" w:eastAsia="仿宋" w:hAnsi="仿宋" w:cs="仿宋"/>
          <w:sz w:val="28"/>
        </w:rPr>
      </w:pPr>
      <w:bookmarkStart w:id="8" w:name="_Toc24412"/>
      <w:r>
        <w:rPr>
          <w:rFonts w:ascii="仿宋" w:eastAsia="仿宋" w:hAnsi="仿宋" w:cs="仿宋" w:hint="eastAsia"/>
          <w:sz w:val="28"/>
        </w:rPr>
        <w:t>（三）建设地点</w:t>
      </w:r>
      <w:bookmarkEnd w:id="8"/>
    </w:p>
    <w:p w:rsidR="00026891" w14:paraId="04A8246C" w14:textId="0BD6D9F6">
      <w:pPr>
        <w:ind w:firstLine="560" w:firstLineChars="200"/>
        <w:rPr>
          <w:rFonts w:ascii="仿宋" w:eastAsia="仿宋" w:hAnsi="仿宋" w:cs="仿宋"/>
          <w:sz w:val="28"/>
        </w:rPr>
      </w:pPr>
      <w:r>
        <w:rPr>
          <w:rFonts w:ascii="仿宋" w:eastAsia="仿宋" w:hAnsi="仿宋" w:cs="仿宋" w:hint="eastAsia"/>
          <w:sz w:val="28"/>
        </w:rPr>
        <w:t>我们的脑血管病用药项目选址位于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，这个地点被精心挑选，有着多重战略优势，以确保脑血管病用药项目的成功和可持续发展。</w:t>
      </w:r>
    </w:p>
    <w:p w:rsidR="00026891" w14:paraId="4189F882" w14:textId="77777777">
      <w:pPr>
        <w:pStyle w:val="Heading2"/>
        <w:ind w:firstLine="560" w:firstLineChars="200"/>
        <w:rPr>
          <w:rFonts w:ascii="仿宋" w:eastAsia="仿宋" w:hAnsi="仿宋" w:cs="仿宋"/>
          <w:sz w:val="28"/>
        </w:rPr>
      </w:pPr>
      <w:bookmarkStart w:id="9" w:name="_Toc15686"/>
      <w:r>
        <w:rPr>
          <w:rFonts w:ascii="仿宋" w:eastAsia="仿宋" w:hAnsi="仿宋" w:cs="仿宋" w:hint="eastAsia"/>
          <w:sz w:val="28"/>
        </w:rPr>
        <w:t>（四）编制原则</w:t>
      </w:r>
      <w:bookmarkEnd w:id="9"/>
    </w:p>
    <w:p w:rsidR="00026891" w14:paraId="650F72AF" w14:textId="2931989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脑血管病用药项目在法律框架内运行，以维护企业的声誉和遵守社会责任。</w:t>
      </w:r>
    </w:p>
    <w:p w:rsidR="00026891" w14:paraId="1CAF8D27" w14:textId="2EB8A63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我们将采用成熟、可靠的技术路线，并关注前瞻性的技术趋势。通过不断改进和采用最新的工艺技术，我们将提高脑血管病用药项目的竞争力和市场适应性，以满足客户需求。</w:t>
      </w:r>
    </w:p>
    <w:p w:rsidR="00026891" w14:paraId="15C6C206" w14:textId="5B1BDD8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w:t>
      </w:r>
      <w:r>
        <w:rPr>
          <w:rFonts w:ascii="仿宋" w:eastAsia="仿宋" w:hAnsi="仿宋" w:cs="仿宋" w:hint="eastAsia"/>
          <w:sz w:val="28"/>
        </w:rPr>
        <w:t>布局：</w:t>
      </w:r>
    </w:p>
    <w:p w:rsidR="00026891" w14:textId="5B1BDD8A">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设备和工程的布置将充分考虑现场实际情况，以合理使用土地资源。我们将尽量减少浪费，提高土地资源的有效利用，以降低脑血管病用药项目成本。</w:t>
      </w:r>
    </w:p>
    <w:p w:rsidR="00026891" w14:paraId="050E2425" w14:textId="6F93253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脑血管病用药项目的安全、文明和清洁生产。这包括环境保护、劳动安全卫生和消防设施的同步规划、同步实施和同步运行。我们将关注可持续发展的要求，具备适应市场变化的可操作弹性。</w:t>
      </w:r>
    </w:p>
    <w:p w:rsidR="00026891" w14:paraId="0A8D4941" w14:textId="4FC42CD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026891" w14:paraId="694003B9" w14:textId="5003B3E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我们将充分满足脑血管病用药项目业主对脑血管病用药项目功能、盈利性等投资方面的要求。脑血管病用药项目的设计和实施将以业主的期望和目标为中心，确保脑血管病用药项目能够达到商业目标。</w:t>
      </w:r>
    </w:p>
    <w:p w:rsidR="00026891" w14:paraId="57DBCA7D" w14:textId="4A30DCB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我们将对工程各类风险进行全面评估，并采取规避措施，以确保脑血管病用药项目的可靠性。这包括但不限于财务风险、技术风险和市场风险的识别和管理。</w:t>
      </w:r>
    </w:p>
    <w:p w:rsidR="00026891" w14:paraId="25F40809"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通过以上原则和操作措施，我们将确保脑血管病用药项目在合规、可持续和安全的基础上取得成功，以实现长期的业务增长和社会责任。</w:t>
      </w:r>
    </w:p>
    <w:p w:rsidR="00026891" w14:paraId="1DE506F5" w14:textId="77777777">
      <w:pPr>
        <w:pStyle w:val="Heading2"/>
        <w:ind w:firstLine="560" w:firstLineChars="200"/>
        <w:rPr>
          <w:rFonts w:ascii="仿宋" w:eastAsia="仿宋" w:hAnsi="仿宋" w:cs="仿宋"/>
          <w:sz w:val="28"/>
        </w:rPr>
      </w:pPr>
      <w:bookmarkStart w:id="10" w:name="_Toc10858"/>
      <w:r>
        <w:rPr>
          <w:rFonts w:ascii="仿宋" w:eastAsia="仿宋" w:hAnsi="仿宋" w:cs="仿宋" w:hint="eastAsia"/>
          <w:sz w:val="28"/>
        </w:rPr>
        <w:t>（五）编制依据</w:t>
      </w:r>
      <w:bookmarkEnd w:id="10"/>
    </w:p>
    <w:p w:rsidR="00026891" w14:paraId="764895A1" w14:textId="77777777">
      <w:pPr>
        <w:ind w:firstLine="560" w:firstLineChars="200"/>
        <w:rPr>
          <w:rFonts w:ascii="仿宋" w:eastAsia="仿宋" w:hAnsi="仿宋" w:cs="仿宋"/>
          <w:sz w:val="28"/>
        </w:rPr>
      </w:pPr>
      <w:r>
        <w:rPr>
          <w:rFonts w:ascii="仿宋" w:eastAsia="仿宋" w:hAnsi="仿宋" w:cs="仿宋" w:hint="eastAsia"/>
          <w:sz w:val="28"/>
        </w:rPr>
        <w:t>在脑血管病用药项</w:t>
      </w:r>
      <w:r>
        <w:rPr>
          <w:rFonts w:ascii="仿宋" w:eastAsia="仿宋" w:hAnsi="仿宋" w:cs="仿宋" w:hint="eastAsia"/>
          <w:sz w:val="28"/>
        </w:rPr>
        <w:t>目可行性研究和评估的过程中，需要综合考虑以下政策和资料，以确保脑血管病用药项目的合规性和可行性：</w:t>
      </w:r>
    </w:p>
    <w:p w:rsidR="00026891" w14:paraId="59A13D45" w14:textId="4F90271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https://d.book118.com/696143011234010100</w:t>
        </w:r>
      </w:hyperlink>
    </w:p>
    <w:p w:rsidR="0002689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paraId="20D16E37"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891" w14:textId="77777777">
    <w:pPr>
      <w:pStyle w:val="Header"/>
      <w:jc w:val="center"/>
      <w:rPr>
        <w:rFonts w:ascii="仿宋" w:eastAsia="仿宋" w:hAnsi="仿宋" w:cs="仿宋"/>
      </w:rPr>
    </w:pPr>
    <w:r>
      <w:rPr>
        <w:rFonts w:ascii="仿宋" w:eastAsia="仿宋" w:hAnsi="仿宋" w:cs="仿宋" w:hint="eastAsia"/>
      </w:rPr>
      <w:t>脑血管病用药行业相关投资计划提议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1416D9"/>
    <w:rsid w:val="00026891"/>
    <w:rsid w:val="008210B8"/>
    <w:rsid w:val="151416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67C7C9"/>
  <w15:docId w15:val="{049DB224-858C-4D6C-9F11-44A80D9A2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9614301123401010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4935</Words>
  <Characters>28136</Characters>
  <Application>Microsoft Office Word</Application>
  <DocSecurity>0</DocSecurity>
  <Lines>234</Lines>
  <Paragraphs>66</Paragraphs>
  <ScaleCrop>false</ScaleCrop>
  <Company/>
  <LinksUpToDate>false</LinksUpToDate>
  <CharactersWithSpaces>33005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2023-12-06T03:13:00Z</dcterms:created>
  <dcterms:modified xsi:type="dcterms:W3CDTF">2023-12-21T09:56:00Z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9F88E3B28EC84B96AEE94EEC5939F94C_11</vt:lpwstr>
  </property>
  <property fmtid="{D5CDD505-2E9C-101B-9397-08002B2CF9AE}" pid="3" name="KSOProductBuildVer">
    <vt:lpwstr>2052-12.1.0.15990</vt:lpwstr>
  </property>
</Properties>
</file>