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275"/>
    <w:p w:rsidR="00D26275"/>
    <w:p w:rsidR="00D26275"/>
    <w:p w:rsidR="00D26275">
      <w:pPr>
        <w:spacing w:line="241" w:lineRule="auto"/>
      </w:pPr>
    </w:p>
    <w:p w:rsidR="00D26275">
      <w:pPr>
        <w:spacing w:line="241" w:lineRule="auto"/>
      </w:pPr>
    </w:p>
    <w:p w:rsidR="00D26275">
      <w:pPr>
        <w:pStyle w:val="BodyText"/>
        <w:spacing w:before="127" w:line="221" w:lineRule="auto"/>
        <w:ind w:left="2305"/>
        <w:rPr>
          <w:sz w:val="39"/>
          <w:szCs w:val="39"/>
        </w:rPr>
      </w:pPr>
      <w:r>
        <w:rPr>
          <w:lang w:eastAsia="zh-CN"/>
        </w:rPr>
        <w:drawing>
          <wp:anchor distT="0" distB="0" distL="0" distR="0" simplePos="0" relativeHeight="251658240" behindDoc="1" locked="0" layoutInCell="1" allowOverlap="1">
            <wp:simplePos x="0" y="0"/>
            <wp:positionH relativeFrom="column">
              <wp:posOffset>0</wp:posOffset>
            </wp:positionH>
            <wp:positionV relativeFrom="paragraph">
              <wp:posOffset>-120514</wp:posOffset>
            </wp:positionV>
            <wp:extent cx="5334002" cy="59690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4"/>
                    <a:stretch>
                      <a:fillRect/>
                    </a:stretch>
                  </pic:blipFill>
                  <pic:spPr>
                    <a:xfrm>
                      <a:off x="0" y="0"/>
                      <a:ext cx="5334002" cy="596905"/>
                    </a:xfrm>
                    <a:prstGeom prst="rect">
                      <a:avLst/>
                    </a:prstGeom>
                  </pic:spPr>
                </pic:pic>
              </a:graphicData>
            </a:graphic>
          </wp:anchor>
        </w:drawing>
      </w:r>
      <w:r>
        <w:rPr>
          <w:b/>
          <w:bCs/>
          <w:spacing w:val="-9"/>
          <w:sz w:val="39"/>
          <w:szCs w:val="39"/>
        </w:rPr>
        <w:t>三亮三比三评活动方案</w:t>
      </w:r>
    </w:p>
    <w:p w:rsidR="00D26275">
      <w:pPr>
        <w:spacing w:line="277" w:lineRule="auto"/>
      </w:pPr>
    </w:p>
    <w:p w:rsidR="00D26275">
      <w:pPr>
        <w:pStyle w:val="BodyText"/>
        <w:spacing w:before="81" w:line="221" w:lineRule="auto"/>
        <w:ind w:left="2313"/>
        <w:outlineLvl w:val="0"/>
      </w:pPr>
      <w:r>
        <w:rPr>
          <w:b/>
          <w:bCs/>
          <w:color w:val="003D9A"/>
          <w:spacing w:val="-12"/>
        </w:rPr>
        <w:t>第</w:t>
      </w:r>
      <w:r>
        <w:rPr>
          <w:b/>
          <w:bCs/>
          <w:color w:val="003D9A"/>
          <w:spacing w:val="-12"/>
        </w:rPr>
        <w:t>1</w:t>
      </w:r>
      <w:r>
        <w:rPr>
          <w:b/>
          <w:bCs/>
          <w:color w:val="FC0000"/>
          <w:spacing w:val="-12"/>
        </w:rPr>
        <w:t>篇：</w:t>
      </w:r>
      <w:r>
        <w:rPr>
          <w:b/>
          <w:bCs/>
          <w:color w:val="FC0000"/>
          <w:spacing w:val="-12"/>
        </w:rPr>
        <w:t>“</w:t>
      </w:r>
      <w:r>
        <w:rPr>
          <w:b/>
          <w:bCs/>
          <w:color w:val="FC0000"/>
          <w:spacing w:val="-12"/>
        </w:rPr>
        <w:t>三亮三比三评</w:t>
      </w:r>
      <w:r>
        <w:rPr>
          <w:b/>
          <w:bCs/>
          <w:color w:val="FC0000"/>
          <w:spacing w:val="-12"/>
        </w:rPr>
        <w:t>”</w:t>
      </w:r>
      <w:r>
        <w:rPr>
          <w:b/>
          <w:bCs/>
          <w:color w:val="FC0000"/>
          <w:spacing w:val="-12"/>
        </w:rPr>
        <w:t>活动方案</w:t>
      </w:r>
    </w:p>
    <w:p w:rsidR="00D26275">
      <w:pPr>
        <w:spacing w:line="241" w:lineRule="auto"/>
      </w:pPr>
    </w:p>
    <w:p w:rsidR="00D26275">
      <w:pPr>
        <w:pStyle w:val="BodyText"/>
        <w:spacing w:before="81" w:line="221" w:lineRule="auto"/>
        <w:ind w:left="499"/>
      </w:pPr>
      <w:r>
        <w:rPr>
          <w:rFonts w:ascii="SimSun" w:eastAsia="SimSun" w:hAnsi="SimSun" w:cs="SimSun"/>
          <w:spacing w:val="-9"/>
        </w:rPr>
        <w:t>XX</w:t>
      </w:r>
      <w:r>
        <w:rPr>
          <w:spacing w:val="-9"/>
        </w:rPr>
        <w:t>中学开展</w:t>
      </w:r>
      <w:r>
        <w:rPr>
          <w:spacing w:val="-9"/>
        </w:rPr>
        <w:t>“</w:t>
      </w:r>
      <w:r>
        <w:rPr>
          <w:spacing w:val="-9"/>
        </w:rPr>
        <w:t>三亮三比三评</w:t>
      </w:r>
      <w:r>
        <w:rPr>
          <w:spacing w:val="-9"/>
        </w:rPr>
        <w:t>”</w:t>
      </w:r>
      <w:r>
        <w:rPr>
          <w:spacing w:val="-9"/>
        </w:rPr>
        <w:t>活动实施方案</w:t>
      </w:r>
    </w:p>
    <w:p w:rsidR="00D26275">
      <w:pPr>
        <w:pStyle w:val="BodyText"/>
        <w:spacing w:before="309" w:line="458" w:lineRule="auto"/>
        <w:ind w:left="79" w:right="60" w:firstLine="420"/>
      </w:pPr>
      <w:r>
        <w:rPr>
          <w:spacing w:val="-12"/>
        </w:rPr>
        <w:t>为进一步加强教育窗口建设，树立教育窗口单位的良好形象，推动创先争优</w:t>
      </w:r>
      <w:r>
        <w:rPr>
          <w:spacing w:val="-3"/>
        </w:rPr>
        <w:t>活动的深入开展，根据</w:t>
      </w:r>
      <w:r>
        <w:rPr>
          <w:spacing w:val="-3"/>
        </w:rPr>
        <w:t>8</w:t>
      </w:r>
      <w:r>
        <w:rPr>
          <w:spacing w:val="-3"/>
        </w:rPr>
        <w:t>月</w:t>
      </w:r>
      <w:r>
        <w:rPr>
          <w:spacing w:val="-3"/>
        </w:rPr>
        <w:t>18</w:t>
      </w:r>
      <w:r>
        <w:rPr>
          <w:spacing w:val="-3"/>
        </w:rPr>
        <w:t>日全国窗口单位和服务行业为民服务创先争优视</w:t>
      </w:r>
      <w:r>
        <w:rPr>
          <w:spacing w:val="-13"/>
        </w:rPr>
        <w:t>频会议精神和自治区党委、中卫市委和市教育局党委</w:t>
      </w:r>
      <w:r>
        <w:rPr>
          <w:spacing w:val="-14"/>
        </w:rPr>
        <w:t>的要求，学校党支部决定在</w:t>
      </w:r>
    </w:p>
    <w:p w:rsidR="00D26275">
      <w:pPr>
        <w:pStyle w:val="BodyText"/>
        <w:spacing w:before="2" w:line="212" w:lineRule="auto"/>
        <w:ind w:left="79"/>
      </w:pPr>
      <w:r>
        <w:rPr>
          <w:spacing w:val="-10"/>
        </w:rPr>
        <w:t>全校教职工中开展</w:t>
      </w:r>
      <w:r>
        <w:rPr>
          <w:spacing w:val="-10"/>
        </w:rPr>
        <w:t>“</w:t>
      </w:r>
      <w:r>
        <w:rPr>
          <w:spacing w:val="-10"/>
        </w:rPr>
        <w:t>三亮三比三评</w:t>
      </w:r>
      <w:r>
        <w:rPr>
          <w:spacing w:val="-10"/>
        </w:rPr>
        <w:t>”</w:t>
      </w:r>
      <w:r>
        <w:rPr>
          <w:spacing w:val="-10"/>
        </w:rPr>
        <w:t>活动，现提出如下实施方案：</w:t>
      </w:r>
    </w:p>
    <w:p w:rsidR="00D26275">
      <w:pPr>
        <w:spacing w:line="279" w:lineRule="auto"/>
      </w:pPr>
    </w:p>
    <w:p w:rsidR="00D26275">
      <w:pPr>
        <w:pStyle w:val="BodyText"/>
        <w:spacing w:before="82" w:line="222" w:lineRule="auto"/>
        <w:ind w:left="499"/>
      </w:pPr>
      <w:r>
        <w:rPr>
          <w:spacing w:val="-12"/>
        </w:rPr>
        <w:t>一、活动意义</w:t>
      </w:r>
    </w:p>
    <w:p w:rsidR="00D26275">
      <w:pPr>
        <w:pStyle w:val="BodyText"/>
        <w:spacing w:before="314" w:line="459" w:lineRule="auto"/>
        <w:ind w:left="79" w:firstLine="420"/>
      </w:pPr>
      <w:r>
        <w:rPr>
          <w:spacing w:val="-12"/>
        </w:rPr>
        <w:t>窗口单位开展创先争优活动，是教育系统创先争优活动的重要组成部分，也</w:t>
      </w:r>
      <w:r>
        <w:rPr>
          <w:spacing w:val="-13"/>
        </w:rPr>
        <w:t>是人民群众对创先争优活动感受最直观、体会</w:t>
      </w:r>
      <w:r>
        <w:rPr>
          <w:spacing w:val="-14"/>
        </w:rPr>
        <w:t>最深切的展示平台。深化窗口单位</w:t>
      </w:r>
      <w:r>
        <w:rPr>
          <w:spacing w:val="-9"/>
        </w:rPr>
        <w:t>创先争优活动</w:t>
      </w:r>
      <w:r>
        <w:rPr>
          <w:spacing w:val="-9"/>
        </w:rPr>
        <w:t>,</w:t>
      </w:r>
      <w:r>
        <w:rPr>
          <w:spacing w:val="-9"/>
        </w:rPr>
        <w:t>有利于党员干部和教职员工牢固树立全</w:t>
      </w:r>
      <w:r>
        <w:rPr>
          <w:spacing w:val="-10"/>
        </w:rPr>
        <w:t>心全意为人民服务的宗旨</w:t>
      </w:r>
      <w:r>
        <w:rPr>
          <w:spacing w:val="-13"/>
        </w:rPr>
        <w:t>观念，切实转变工作作风，实现好维护好群众利益；有</w:t>
      </w:r>
      <w:r>
        <w:rPr>
          <w:spacing w:val="-14"/>
        </w:rPr>
        <w:t>利于规范服务行为，提高</w:t>
      </w:r>
      <w:r>
        <w:rPr>
          <w:spacing w:val="-13"/>
        </w:rPr>
        <w:t>服务效能，进一步树立党和政府以及教育行业</w:t>
      </w:r>
      <w:r>
        <w:rPr>
          <w:spacing w:val="-14"/>
        </w:rPr>
        <w:t>的良好形象；有利于让人民群众直</w:t>
      </w:r>
      <w:r>
        <w:rPr>
          <w:spacing w:val="-12"/>
        </w:rPr>
        <w:t>接感受到创先争优活动带来的新气象新变化，影响和带动广大师生共同创先进、</w:t>
      </w:r>
      <w:r>
        <w:rPr>
          <w:spacing w:val="-13"/>
        </w:rPr>
        <w:t>争优秀。全校广大党员干部和教职员工要充分认识窗口单位创先争优活动的重要意义，切实增强责任感和使命感，把深化窗口单</w:t>
      </w:r>
      <w:r>
        <w:rPr>
          <w:spacing w:val="-14"/>
        </w:rPr>
        <w:t>位创先争优作为整个创先争优活</w:t>
      </w:r>
      <w:r>
        <w:rPr>
          <w:spacing w:val="-13"/>
        </w:rPr>
        <w:t>动的一项重要内容，作为学校师生创先争优的</w:t>
      </w:r>
      <w:r>
        <w:rPr>
          <w:spacing w:val="-14"/>
        </w:rPr>
        <w:t>一个重要载体抓紧抓好，</w:t>
      </w:r>
      <w:r>
        <w:rPr>
          <w:spacing w:val="-14"/>
        </w:rPr>
        <w:t>让创先争</w:t>
      </w:r>
      <w:r>
        <w:rPr>
          <w:spacing w:val="-13"/>
        </w:rPr>
        <w:t>优在服务师生、家长的窗口得到充分展现，让全校师生和学生家长切实感受到创</w:t>
      </w:r>
    </w:p>
    <w:p w:rsidR="00D26275">
      <w:pPr>
        <w:pStyle w:val="BodyText"/>
        <w:spacing w:before="1" w:line="221" w:lineRule="auto"/>
        <w:ind w:left="79"/>
      </w:pPr>
      <w:r>
        <w:rPr>
          <w:spacing w:val="-12"/>
        </w:rPr>
        <w:t>先争优带来的实实在在的好处。</w:t>
      </w:r>
    </w:p>
    <w:p w:rsidR="00D26275">
      <w:pPr>
        <w:spacing w:line="287" w:lineRule="auto"/>
      </w:pPr>
    </w:p>
    <w:p w:rsidR="00D26275">
      <w:pPr>
        <w:pStyle w:val="BodyText"/>
        <w:spacing w:before="82" w:line="222" w:lineRule="auto"/>
        <w:ind w:left="499"/>
      </w:pPr>
      <w:r>
        <w:rPr>
          <w:spacing w:val="-12"/>
        </w:rPr>
        <w:t>二、目标要求</w:t>
      </w:r>
    </w:p>
    <w:p w:rsidR="00D26275">
      <w:pPr>
        <w:pStyle w:val="BodyText"/>
        <w:spacing w:before="307" w:line="640" w:lineRule="exact"/>
        <w:ind w:right="51"/>
        <w:jc w:val="right"/>
      </w:pPr>
      <w:r>
        <w:rPr>
          <w:spacing w:val="-12"/>
          <w:position w:val="30"/>
        </w:rPr>
        <w:t>紧紧围绕学校党支部</w:t>
      </w:r>
      <w:r>
        <w:rPr>
          <w:spacing w:val="-12"/>
          <w:position w:val="30"/>
        </w:rPr>
        <w:t>“</w:t>
      </w:r>
      <w:r>
        <w:rPr>
          <w:spacing w:val="-12"/>
          <w:position w:val="30"/>
        </w:rPr>
        <w:t>做教书育人的师德标兵</w:t>
      </w:r>
      <w:r>
        <w:rPr>
          <w:spacing w:val="-12"/>
          <w:position w:val="30"/>
        </w:rPr>
        <w:t>”</w:t>
      </w:r>
      <w:r>
        <w:rPr>
          <w:spacing w:val="-12"/>
          <w:position w:val="30"/>
        </w:rPr>
        <w:t>这一创先争优活动主题，以</w:t>
      </w:r>
    </w:p>
    <w:p w:rsidR="00D26275">
      <w:pPr>
        <w:pStyle w:val="BodyText"/>
        <w:spacing w:before="1" w:line="212" w:lineRule="auto"/>
        <w:ind w:left="114"/>
      </w:pPr>
      <w:r>
        <w:rPr>
          <w:spacing w:val="-13"/>
        </w:rPr>
        <w:t>“</w:t>
      </w:r>
      <w:r>
        <w:rPr>
          <w:spacing w:val="-13"/>
        </w:rPr>
        <w:t>锤炼师德、提升能力、提高质量、培养人</w:t>
      </w:r>
      <w:r>
        <w:rPr>
          <w:spacing w:val="-14"/>
        </w:rPr>
        <w:t>才</w:t>
      </w:r>
      <w:r>
        <w:rPr>
          <w:spacing w:val="-14"/>
        </w:rPr>
        <w:t>”</w:t>
      </w:r>
      <w:r>
        <w:rPr>
          <w:spacing w:val="-14"/>
        </w:rPr>
        <w:t>为重点，以</w:t>
      </w:r>
      <w:r>
        <w:rPr>
          <w:spacing w:val="-14"/>
        </w:rPr>
        <w:t>“</w:t>
      </w:r>
      <w:r>
        <w:rPr>
          <w:spacing w:val="-14"/>
        </w:rPr>
        <w:t>三亮三比三评</w:t>
      </w:r>
      <w:r>
        <w:rPr>
          <w:spacing w:val="-14"/>
        </w:rPr>
        <w:t>”</w:t>
      </w:r>
      <w:r>
        <w:rPr>
          <w:spacing w:val="-14"/>
        </w:rPr>
        <w:t>活</w:t>
      </w:r>
    </w:p>
    <w:p w:rsidR="00D26275">
      <w:pPr>
        <w:spacing w:line="212" w:lineRule="auto"/>
        <w:sectPr>
          <w:headerReference w:type="even" r:id="rId5"/>
          <w:headerReference w:type="default" r:id="rId6"/>
          <w:footerReference w:type="even" r:id="rId7"/>
          <w:footerReference w:type="default" r:id="rId8"/>
          <w:headerReference w:type="first" r:id="rId9"/>
          <w:footerReference w:type="first" r:id="rId10"/>
          <w:pgSz w:w="11910" w:h="16840"/>
          <w:pgMar w:top="400" w:right="1765" w:bottom="0" w:left="1720" w:header="0" w:footer="0" w:gutter="0"/>
          <w:cols w:space="720"/>
        </w:sectPr>
      </w:pPr>
    </w:p>
    <w:p w:rsidR="00D26275">
      <w:pPr>
        <w:spacing w:line="282" w:lineRule="auto"/>
      </w:pPr>
    </w:p>
    <w:p w:rsidR="00D26275">
      <w:pPr>
        <w:spacing w:line="282" w:lineRule="auto"/>
      </w:pPr>
    </w:p>
    <w:p w:rsidR="00D26275">
      <w:pPr>
        <w:spacing w:line="283" w:lineRule="auto"/>
      </w:pPr>
    </w:p>
    <w:p w:rsidR="00D26275">
      <w:pPr>
        <w:spacing w:line="283" w:lineRule="auto"/>
      </w:pPr>
    </w:p>
    <w:p w:rsidR="00D26275">
      <w:pPr>
        <w:pStyle w:val="BodyText"/>
        <w:spacing w:before="81" w:line="461" w:lineRule="auto"/>
        <w:ind w:left="3" w:right="41"/>
        <w:jc w:val="both"/>
      </w:pPr>
      <w:r>
        <w:rPr>
          <w:spacing w:val="-18"/>
        </w:rPr>
        <w:t>动为载体，继续深入开展</w:t>
      </w:r>
      <w:r>
        <w:rPr>
          <w:spacing w:val="-18"/>
        </w:rPr>
        <w:t>“</w:t>
      </w:r>
      <w:r>
        <w:rPr>
          <w:spacing w:val="-18"/>
        </w:rPr>
        <w:t>四个四</w:t>
      </w:r>
      <w:r>
        <w:rPr>
          <w:spacing w:val="-18"/>
        </w:rPr>
        <w:t>”</w:t>
      </w:r>
      <w:r>
        <w:rPr>
          <w:spacing w:val="-18"/>
        </w:rPr>
        <w:t>活动，实现</w:t>
      </w:r>
      <w:r>
        <w:rPr>
          <w:spacing w:val="-19"/>
        </w:rPr>
        <w:t>“</w:t>
      </w:r>
      <w:r>
        <w:rPr>
          <w:spacing w:val="-19"/>
        </w:rPr>
        <w:t>四提高，</w:t>
      </w:r>
      <w:r>
        <w:rPr>
          <w:spacing w:val="-19"/>
        </w:rPr>
        <w:t>一增强</w:t>
      </w:r>
      <w:r>
        <w:rPr>
          <w:spacing w:val="-19"/>
        </w:rPr>
        <w:t>”</w:t>
      </w:r>
      <w:r>
        <w:rPr>
          <w:spacing w:val="-19"/>
        </w:rPr>
        <w:t>的目标，即</w:t>
      </w:r>
      <w:r>
        <w:rPr>
          <w:spacing w:val="-13"/>
        </w:rPr>
        <w:t>党员政治理论和业务水平明显提高，党员教学能力</w:t>
      </w:r>
      <w:r>
        <w:rPr>
          <w:spacing w:val="-14"/>
        </w:rPr>
        <w:t>明显提高，党员综合素质明显</w:t>
      </w:r>
      <w:r>
        <w:rPr>
          <w:spacing w:val="-13"/>
        </w:rPr>
        <w:t>提高，人民群众对党员教师和学校工作的满意度明显提高，窗口党建工作</w:t>
      </w:r>
      <w:r>
        <w:rPr>
          <w:spacing w:val="-14"/>
        </w:rPr>
        <w:t>活力明</w:t>
      </w:r>
    </w:p>
    <w:p w:rsidR="00D26275">
      <w:pPr>
        <w:pStyle w:val="BodyText"/>
        <w:spacing w:line="223" w:lineRule="auto"/>
        <w:ind w:left="3"/>
      </w:pPr>
      <w:r>
        <w:rPr>
          <w:spacing w:val="-16"/>
        </w:rPr>
        <w:t>显增强。</w:t>
      </w:r>
    </w:p>
    <w:p w:rsidR="00D26275">
      <w:pPr>
        <w:spacing w:line="272" w:lineRule="auto"/>
      </w:pPr>
    </w:p>
    <w:p w:rsidR="00D26275">
      <w:pPr>
        <w:pStyle w:val="BodyText"/>
        <w:spacing w:before="81" w:line="222" w:lineRule="auto"/>
        <w:ind w:left="433"/>
      </w:pPr>
      <w:r>
        <w:rPr>
          <w:color w:val="004EB6"/>
          <w:spacing w:val="-20"/>
        </w:rPr>
        <w:t>三、</w:t>
      </w:r>
      <w:r>
        <w:rPr>
          <w:spacing w:val="-20"/>
        </w:rPr>
        <w:t>活动范围</w:t>
      </w:r>
    </w:p>
    <w:p w:rsidR="00D26275">
      <w:pPr>
        <w:pStyle w:val="BodyText"/>
        <w:spacing w:before="298" w:line="221" w:lineRule="auto"/>
        <w:ind w:left="433"/>
      </w:pPr>
      <w:r>
        <w:rPr>
          <w:spacing w:val="-13"/>
        </w:rPr>
        <w:t>全校各处室、教研组全体党员干部。</w:t>
      </w:r>
    </w:p>
    <w:p w:rsidR="00D26275"/>
    <w:p w:rsidR="00D26275">
      <w:pPr>
        <w:pStyle w:val="BodyText"/>
        <w:spacing w:before="81" w:line="222" w:lineRule="auto"/>
        <w:ind w:left="433"/>
      </w:pPr>
      <w:r>
        <w:rPr>
          <w:spacing w:val="-13"/>
        </w:rPr>
        <w:t>四、主要内容</w:t>
      </w:r>
    </w:p>
    <w:p w:rsidR="00D26275">
      <w:pPr>
        <w:spacing w:line="264" w:lineRule="auto"/>
      </w:pPr>
    </w:p>
    <w:p w:rsidR="00D26275">
      <w:pPr>
        <w:pStyle w:val="BodyText"/>
        <w:spacing w:before="81" w:line="221" w:lineRule="auto"/>
        <w:ind w:left="533"/>
      </w:pPr>
      <w:r>
        <w:rPr>
          <w:spacing w:val="-3"/>
        </w:rPr>
        <w:t>(</w:t>
      </w:r>
      <w:r>
        <w:rPr>
          <w:spacing w:val="-3"/>
        </w:rPr>
        <w:t>一</w:t>
      </w:r>
      <w:r>
        <w:rPr>
          <w:spacing w:val="-3"/>
        </w:rPr>
        <w:t>)</w:t>
      </w:r>
      <w:r>
        <w:rPr>
          <w:spacing w:val="-3"/>
        </w:rPr>
        <w:t>推行</w:t>
      </w:r>
      <w:r>
        <w:rPr>
          <w:spacing w:val="-3"/>
        </w:rPr>
        <w:t>“</w:t>
      </w:r>
      <w:r>
        <w:rPr>
          <w:spacing w:val="-3"/>
        </w:rPr>
        <w:t>三亮</w:t>
      </w:r>
      <w:r>
        <w:rPr>
          <w:spacing w:val="-3"/>
        </w:rPr>
        <w:t>”,</w:t>
      </w:r>
      <w:r>
        <w:rPr>
          <w:spacing w:val="-3"/>
        </w:rPr>
        <w:t>充分发挥党员先锋模范作</w:t>
      </w:r>
      <w:r>
        <w:rPr>
          <w:spacing w:val="-4"/>
        </w:rPr>
        <w:t>用。</w:t>
      </w:r>
    </w:p>
    <w:p w:rsidR="00D26275">
      <w:pPr>
        <w:pStyle w:val="BodyText"/>
        <w:spacing w:before="290" w:line="461" w:lineRule="auto"/>
        <w:ind w:left="3" w:right="51" w:firstLine="430"/>
      </w:pPr>
      <w:r>
        <w:rPr>
          <w:spacing w:val="-10"/>
        </w:rPr>
        <w:t>1</w:t>
      </w:r>
      <w:r>
        <w:rPr>
          <w:spacing w:val="-10"/>
        </w:rPr>
        <w:t>、带头</w:t>
      </w:r>
      <w:r>
        <w:rPr>
          <w:spacing w:val="-10"/>
        </w:rPr>
        <w:t>“</w:t>
      </w:r>
      <w:r>
        <w:rPr>
          <w:spacing w:val="-10"/>
        </w:rPr>
        <w:t>亮身份</w:t>
      </w:r>
      <w:r>
        <w:rPr>
          <w:spacing w:val="-10"/>
        </w:rPr>
        <w:t>”</w:t>
      </w:r>
      <w:r>
        <w:rPr>
          <w:spacing w:val="-10"/>
        </w:rPr>
        <w:t>。全校所有党员教师必须主动带头亮明自己的身份，学</w:t>
      </w:r>
      <w:r>
        <w:rPr>
          <w:spacing w:val="-14"/>
        </w:rPr>
        <w:t>校党支部设立公示栏、摆放席卡，注明党员教师的个人基本信息。通过广泛推行</w:t>
      </w:r>
      <w:r>
        <w:rPr>
          <w:spacing w:val="-13"/>
        </w:rPr>
        <w:t>党员亮身份，增强党员意识，强化自我约束，提高</w:t>
      </w:r>
      <w:r>
        <w:rPr>
          <w:spacing w:val="-14"/>
        </w:rPr>
        <w:t>服务质量，激发广大党员创先</w:t>
      </w:r>
    </w:p>
    <w:p w:rsidR="00D26275">
      <w:pPr>
        <w:pStyle w:val="BodyText"/>
        <w:spacing w:line="221" w:lineRule="auto"/>
        <w:ind w:left="3"/>
      </w:pPr>
      <w:r>
        <w:rPr>
          <w:spacing w:val="-13"/>
        </w:rPr>
        <w:t>争优的自觉性和主动性。</w:t>
      </w:r>
    </w:p>
    <w:p w:rsidR="00D26275">
      <w:pPr>
        <w:spacing w:line="257" w:lineRule="auto"/>
      </w:pPr>
    </w:p>
    <w:p w:rsidR="00D26275">
      <w:pPr>
        <w:pStyle w:val="BodyText"/>
        <w:spacing w:before="82" w:line="455" w:lineRule="auto"/>
        <w:ind w:left="3" w:right="40" w:firstLine="430"/>
      </w:pPr>
      <w:r>
        <w:rPr>
          <w:spacing w:val="-23"/>
        </w:rPr>
        <w:t>2</w:t>
      </w:r>
      <w:r>
        <w:rPr>
          <w:spacing w:val="-23"/>
        </w:rPr>
        <w:t>、带头</w:t>
      </w:r>
      <w:r>
        <w:rPr>
          <w:spacing w:val="-23"/>
        </w:rPr>
        <w:t>“</w:t>
      </w:r>
      <w:r>
        <w:rPr>
          <w:spacing w:val="-23"/>
        </w:rPr>
        <w:t>亮标准</w:t>
      </w:r>
      <w:r>
        <w:rPr>
          <w:spacing w:val="-23"/>
        </w:rPr>
        <w:t>”</w:t>
      </w:r>
      <w:r>
        <w:rPr>
          <w:spacing w:val="-23"/>
        </w:rPr>
        <w:t>。广泛开展</w:t>
      </w:r>
      <w:r>
        <w:rPr>
          <w:spacing w:val="-23"/>
        </w:rPr>
        <w:t>“</w:t>
      </w:r>
      <w:r>
        <w:rPr>
          <w:spacing w:val="-23"/>
        </w:rPr>
        <w:t>党员先锋岗</w:t>
      </w:r>
      <w:r>
        <w:rPr>
          <w:spacing w:val="-23"/>
        </w:rPr>
        <w:t>”</w:t>
      </w:r>
      <w:r>
        <w:rPr>
          <w:spacing w:val="-23"/>
        </w:rPr>
        <w:t>、</w:t>
      </w:r>
      <w:r>
        <w:rPr>
          <w:spacing w:val="-23"/>
        </w:rPr>
        <w:t>“</w:t>
      </w:r>
      <w:r>
        <w:rPr>
          <w:spacing w:val="-23"/>
        </w:rPr>
        <w:t>流动红旗</w:t>
      </w:r>
      <w:r>
        <w:rPr>
          <w:spacing w:val="-23"/>
        </w:rPr>
        <w:t>”</w:t>
      </w:r>
      <w:r>
        <w:rPr>
          <w:spacing w:val="-23"/>
        </w:rPr>
        <w:t>、</w:t>
      </w:r>
      <w:r>
        <w:rPr>
          <w:spacing w:val="-23"/>
        </w:rPr>
        <w:t>“</w:t>
      </w:r>
      <w:r>
        <w:rPr>
          <w:spacing w:val="-23"/>
        </w:rPr>
        <w:t>岗位能</w:t>
      </w:r>
      <w:r>
        <w:rPr>
          <w:spacing w:val="-14"/>
        </w:rPr>
        <w:t>手</w:t>
      </w:r>
      <w:r>
        <w:rPr>
          <w:spacing w:val="-14"/>
        </w:rPr>
        <w:t>”</w:t>
      </w:r>
      <w:r>
        <w:rPr>
          <w:spacing w:val="-14"/>
        </w:rPr>
        <w:t>等创建评比活动，提高服务质量和水平。结合我身边的优秀共产党员群众推</w:t>
      </w:r>
      <w:r>
        <w:rPr>
          <w:spacing w:val="-13"/>
        </w:rPr>
        <w:t>荐活动，充分运用学校局域网和设立光荣榜、宣传栏等多种形式，宣传党员在创</w:t>
      </w:r>
    </w:p>
    <w:p w:rsidR="00D26275">
      <w:pPr>
        <w:pStyle w:val="BodyText"/>
        <w:spacing w:before="1" w:line="212" w:lineRule="auto"/>
        <w:ind w:left="3"/>
      </w:pPr>
      <w:r>
        <w:rPr>
          <w:spacing w:val="-12"/>
        </w:rPr>
        <w:t>先争优、岗位奉献中取得的优秀业绩，大力展示党员的先锋模范形象。</w:t>
      </w:r>
    </w:p>
    <w:p w:rsidR="00D26275">
      <w:pPr>
        <w:spacing w:line="267" w:lineRule="auto"/>
      </w:pPr>
    </w:p>
    <w:p w:rsidR="00D26275">
      <w:pPr>
        <w:pStyle w:val="BodyText"/>
        <w:spacing w:before="82" w:line="458" w:lineRule="auto"/>
        <w:ind w:left="3" w:firstLine="430"/>
      </w:pPr>
      <w:r>
        <w:rPr>
          <w:spacing w:val="-10"/>
        </w:rPr>
        <w:t>3</w:t>
      </w:r>
      <w:r>
        <w:rPr>
          <w:spacing w:val="-10"/>
        </w:rPr>
        <w:t>、带头</w:t>
      </w:r>
      <w:r>
        <w:rPr>
          <w:spacing w:val="-10"/>
        </w:rPr>
        <w:t>“</w:t>
      </w:r>
      <w:r>
        <w:rPr>
          <w:spacing w:val="-10"/>
        </w:rPr>
        <w:t>亮承诺</w:t>
      </w:r>
      <w:r>
        <w:rPr>
          <w:spacing w:val="-10"/>
        </w:rPr>
        <w:t>”</w:t>
      </w:r>
      <w:r>
        <w:rPr>
          <w:spacing w:val="-10"/>
        </w:rPr>
        <w:t>。各教研组、处室要重点对照</w:t>
      </w:r>
      <w:r>
        <w:rPr>
          <w:spacing w:val="-10"/>
        </w:rPr>
        <w:t>“</w:t>
      </w:r>
      <w:r>
        <w:rPr>
          <w:spacing w:val="-10"/>
        </w:rPr>
        <w:t>五个好</w:t>
      </w:r>
      <w:r>
        <w:rPr>
          <w:spacing w:val="-10"/>
        </w:rPr>
        <w:t>”</w:t>
      </w:r>
      <w:r>
        <w:rPr>
          <w:spacing w:val="-10"/>
        </w:rPr>
        <w:t>标准，围绕深</w:t>
      </w:r>
      <w:r>
        <w:rPr>
          <w:spacing w:val="-13"/>
        </w:rPr>
        <w:t>入推进创先争优活动、提高教育教学质量和为师生</w:t>
      </w:r>
      <w:r>
        <w:rPr>
          <w:spacing w:val="-14"/>
        </w:rPr>
        <w:t>办实事等方面做出承诺。党员</w:t>
      </w:r>
      <w:r>
        <w:rPr>
          <w:spacing w:val="-12"/>
        </w:rPr>
        <w:t>要重点对照</w:t>
      </w:r>
      <w:r>
        <w:rPr>
          <w:spacing w:val="-12"/>
        </w:rPr>
        <w:t>“</w:t>
      </w:r>
      <w:r>
        <w:rPr>
          <w:spacing w:val="-12"/>
        </w:rPr>
        <w:t>五个带头</w:t>
      </w:r>
      <w:r>
        <w:rPr>
          <w:spacing w:val="-12"/>
        </w:rPr>
        <w:t>”</w:t>
      </w:r>
      <w:r>
        <w:rPr>
          <w:spacing w:val="-12"/>
        </w:rPr>
        <w:t>标准，立足岗位实际和自身特点，围绕提高教学质量、</w:t>
      </w:r>
      <w:r>
        <w:rPr>
          <w:spacing w:val="-13"/>
        </w:rPr>
        <w:t>争创一</w:t>
      </w:r>
      <w:r>
        <w:rPr>
          <w:spacing w:val="-13"/>
        </w:rPr>
        <w:t>流业绩做出具体服务承诺，并通过</w:t>
      </w:r>
      <w:r>
        <w:rPr>
          <w:spacing w:val="-13"/>
        </w:rPr>
        <w:t>“</w:t>
      </w:r>
      <w:r>
        <w:rPr>
          <w:spacing w:val="-13"/>
        </w:rPr>
        <w:t>三亮</w:t>
      </w:r>
      <w:r>
        <w:rPr>
          <w:spacing w:val="-13"/>
        </w:rPr>
        <w:t>”</w:t>
      </w:r>
      <w:r>
        <w:rPr>
          <w:spacing w:val="-13"/>
        </w:rPr>
        <w:t>牌、承诺卡等形式公</w:t>
      </w:r>
      <w:r>
        <w:rPr>
          <w:spacing w:val="-14"/>
        </w:rPr>
        <w:t>开亮出承</w:t>
      </w:r>
    </w:p>
    <w:p w:rsidR="00D26275">
      <w:pPr>
        <w:pStyle w:val="BodyText"/>
        <w:spacing w:before="1" w:line="212" w:lineRule="auto"/>
        <w:ind w:left="3"/>
      </w:pPr>
      <w:r>
        <w:rPr>
          <w:spacing w:val="-12"/>
        </w:rPr>
        <w:t>诺，接受广大师生的监督评议，促进党组织和党员践行承诺。</w:t>
      </w:r>
    </w:p>
    <w:p w:rsidR="00D26275">
      <w:pPr>
        <w:spacing w:line="248" w:lineRule="auto"/>
      </w:pPr>
    </w:p>
    <w:p w:rsidR="00D26275">
      <w:pPr>
        <w:pStyle w:val="BodyText"/>
        <w:spacing w:before="82" w:line="213" w:lineRule="auto"/>
        <w:ind w:left="523"/>
      </w:pPr>
      <w:r>
        <w:rPr>
          <w:spacing w:val="-6"/>
        </w:rPr>
        <w:t>(</w:t>
      </w:r>
      <w:r>
        <w:rPr>
          <w:spacing w:val="-6"/>
        </w:rPr>
        <w:t>二</w:t>
      </w:r>
      <w:r>
        <w:rPr>
          <w:spacing w:val="-6"/>
        </w:rPr>
        <w:t>)</w:t>
      </w:r>
      <w:r>
        <w:rPr>
          <w:spacing w:val="-6"/>
        </w:rPr>
        <w:t>开展</w:t>
      </w:r>
      <w:r>
        <w:rPr>
          <w:spacing w:val="-6"/>
        </w:rPr>
        <w:t>“</w:t>
      </w:r>
      <w:r>
        <w:rPr>
          <w:spacing w:val="-6"/>
        </w:rPr>
        <w:t>三比</w:t>
      </w:r>
      <w:r>
        <w:rPr>
          <w:spacing w:val="-6"/>
        </w:rPr>
        <w:t>”</w:t>
      </w:r>
      <w:r>
        <w:rPr>
          <w:spacing w:val="-6"/>
        </w:rPr>
        <w:t>活动，树立窗口单位良好形象。</w:t>
      </w:r>
    </w:p>
    <w:p w:rsidR="00D26275">
      <w:pPr>
        <w:spacing w:line="213" w:lineRule="auto"/>
        <w:sectPr>
          <w:headerReference w:type="even" r:id="rId11"/>
          <w:headerReference w:type="default" r:id="rId12"/>
          <w:footerReference w:type="even" r:id="rId13"/>
          <w:footerReference w:type="default" r:id="rId14"/>
          <w:headerReference w:type="first" r:id="rId15"/>
          <w:footerReference w:type="first" r:id="rId16"/>
          <w:pgSz w:w="11910" w:h="16840"/>
          <w:pgMar w:top="400" w:right="1784" w:bottom="0" w:left="1786" w:header="0" w:footer="0" w:gutter="0"/>
          <w:pgNumType w:start="2"/>
          <w:cols w:space="720"/>
        </w:sectPr>
      </w:pPr>
    </w:p>
    <w:p w:rsidR="00D26275">
      <w:pPr>
        <w:spacing w:line="282" w:lineRule="auto"/>
      </w:pPr>
    </w:p>
    <w:p w:rsidR="00D26275">
      <w:pPr>
        <w:spacing w:line="282" w:lineRule="auto"/>
      </w:pPr>
    </w:p>
    <w:p w:rsidR="00D26275">
      <w:pPr>
        <w:spacing w:line="282" w:lineRule="auto"/>
      </w:pPr>
    </w:p>
    <w:p w:rsidR="00D26275">
      <w:pPr>
        <w:spacing w:line="282" w:lineRule="auto"/>
      </w:pPr>
    </w:p>
    <w:p w:rsidR="00D26275">
      <w:pPr>
        <w:pStyle w:val="BodyText"/>
        <w:spacing w:before="81" w:line="460" w:lineRule="auto"/>
        <w:ind w:left="13" w:firstLine="430"/>
      </w:pPr>
      <w:r>
        <w:rPr>
          <w:spacing w:val="-17"/>
        </w:rPr>
        <w:t>1</w:t>
      </w:r>
      <w:r>
        <w:rPr>
          <w:spacing w:val="-17"/>
        </w:rPr>
        <w:t>、比技能。通过设立</w:t>
      </w:r>
      <w:r>
        <w:rPr>
          <w:spacing w:val="-17"/>
        </w:rPr>
        <w:t>“</w:t>
      </w:r>
      <w:r>
        <w:rPr>
          <w:spacing w:val="-17"/>
        </w:rPr>
        <w:t>党员先锋岗</w:t>
      </w:r>
      <w:r>
        <w:rPr>
          <w:spacing w:val="-17"/>
        </w:rPr>
        <w:t>”</w:t>
      </w:r>
      <w:r>
        <w:rPr>
          <w:spacing w:val="-17"/>
        </w:rPr>
        <w:t>、</w:t>
      </w:r>
      <w:r>
        <w:rPr>
          <w:spacing w:val="-17"/>
        </w:rPr>
        <w:t>“</w:t>
      </w:r>
      <w:r>
        <w:rPr>
          <w:spacing w:val="-17"/>
        </w:rPr>
        <w:t>党员示范岗</w:t>
      </w:r>
      <w:r>
        <w:rPr>
          <w:spacing w:val="-17"/>
        </w:rPr>
        <w:t>”</w:t>
      </w:r>
      <w:r>
        <w:rPr>
          <w:spacing w:val="-17"/>
        </w:rPr>
        <w:t>等多种形式，叫响</w:t>
      </w:r>
      <w:r>
        <w:rPr>
          <w:spacing w:val="-26"/>
        </w:rPr>
        <w:t>“</w:t>
      </w:r>
      <w:r>
        <w:rPr>
          <w:spacing w:val="-26"/>
        </w:rPr>
        <w:t>我的工作我负责</w:t>
      </w:r>
      <w:r>
        <w:rPr>
          <w:spacing w:val="-26"/>
        </w:rPr>
        <w:t>”</w:t>
      </w:r>
      <w:r>
        <w:rPr>
          <w:spacing w:val="-26"/>
        </w:rPr>
        <w:t>、</w:t>
      </w:r>
      <w:r>
        <w:rPr>
          <w:spacing w:val="-26"/>
        </w:rPr>
        <w:t>“</w:t>
      </w:r>
      <w:r>
        <w:rPr>
          <w:spacing w:val="-26"/>
        </w:rPr>
        <w:t>我的岗位我示范</w:t>
      </w:r>
      <w:r>
        <w:rPr>
          <w:spacing w:val="-26"/>
        </w:rPr>
        <w:t>”</w:t>
      </w:r>
      <w:r>
        <w:rPr>
          <w:spacing w:val="-26"/>
        </w:rPr>
        <w:t>、</w:t>
      </w:r>
      <w:r>
        <w:rPr>
          <w:spacing w:val="-26"/>
        </w:rPr>
        <w:t>“</w:t>
      </w:r>
      <w:r>
        <w:rPr>
          <w:spacing w:val="-26"/>
        </w:rPr>
        <w:t>我是党员我奉献</w:t>
      </w:r>
      <w:r>
        <w:rPr>
          <w:spacing w:val="-26"/>
        </w:rPr>
        <w:t>”</w:t>
      </w:r>
      <w:r>
        <w:rPr>
          <w:spacing w:val="-26"/>
        </w:rPr>
        <w:t>的口号，为其</w:t>
      </w:r>
      <w:r>
        <w:rPr>
          <w:spacing w:val="-9"/>
        </w:rPr>
        <w:t>他教师树立</w:t>
      </w:r>
      <w:r>
        <w:rPr>
          <w:spacing w:val="-9"/>
        </w:rPr>
        <w:t>“</w:t>
      </w:r>
      <w:r>
        <w:rPr>
          <w:spacing w:val="-9"/>
        </w:rPr>
        <w:t>标杆</w:t>
      </w:r>
      <w:r>
        <w:rPr>
          <w:spacing w:val="-9"/>
        </w:rPr>
        <w:t>”,</w:t>
      </w:r>
      <w:r>
        <w:rPr>
          <w:spacing w:val="-9"/>
        </w:rPr>
        <w:t>并通过教学评优、示范课教学和业务技能比赛等等形式，</w:t>
      </w:r>
      <w:r>
        <w:rPr>
          <w:spacing w:val="-13"/>
        </w:rPr>
        <w:t>引导党员把劲头聚焦在课题教学上，把心思放</w:t>
      </w:r>
      <w:r>
        <w:rPr>
          <w:spacing w:val="-14"/>
        </w:rPr>
        <w:t>在学生思想道德教育上，把功夫体</w:t>
      </w:r>
    </w:p>
    <w:p w:rsidR="00D26275">
      <w:pPr>
        <w:pStyle w:val="BodyText"/>
        <w:spacing w:before="1" w:line="220" w:lineRule="auto"/>
        <w:ind w:left="13"/>
      </w:pPr>
      <w:r>
        <w:rPr>
          <w:spacing w:val="-10"/>
        </w:rPr>
        <w:t>现在实际行动上</w:t>
      </w:r>
      <w:r>
        <w:rPr>
          <w:spacing w:val="-10"/>
        </w:rPr>
        <w:t>,</w:t>
      </w:r>
      <w:r>
        <w:rPr>
          <w:spacing w:val="-10"/>
        </w:rPr>
        <w:t>通过岗位竞赛、技能比武等活动提高其综合素质和业务水平。</w:t>
      </w:r>
    </w:p>
    <w:p w:rsidR="00D26275">
      <w:pPr>
        <w:spacing w:line="246" w:lineRule="auto"/>
      </w:pPr>
    </w:p>
    <w:p w:rsidR="00D26275">
      <w:pPr>
        <w:pStyle w:val="BodyText"/>
        <w:spacing w:before="81" w:line="458" w:lineRule="auto"/>
        <w:ind w:left="13" w:right="111" w:firstLine="430"/>
      </w:pPr>
      <w:r>
        <w:rPr>
          <w:spacing w:val="-10"/>
        </w:rPr>
        <w:t>2</w:t>
      </w:r>
      <w:r>
        <w:rPr>
          <w:spacing w:val="-10"/>
        </w:rPr>
        <w:t>、比作风。党员教师要以高度的热情和饱满的精神投入到教</w:t>
      </w:r>
      <w:r>
        <w:rPr>
          <w:spacing w:val="-11"/>
        </w:rPr>
        <w:t>学一线，要冲</w:t>
      </w:r>
      <w:r>
        <w:rPr>
          <w:spacing w:val="-14"/>
        </w:rPr>
        <w:t>在最前列，勇于挑重担，敢于争一流。要沉下心来，扑下身子，把教育教学工作抓到实处；既要横向比，也要纵向比，比谁工作效率高，比谁教学成绩好，比谁服务质量高，比谁中考升学率高，促使广大党员教师切实转变工作作风，争着奉</w:t>
      </w:r>
    </w:p>
    <w:p w:rsidR="00D26275">
      <w:pPr>
        <w:pStyle w:val="BodyText"/>
        <w:spacing w:before="1" w:line="212" w:lineRule="auto"/>
        <w:ind w:left="13"/>
      </w:pPr>
      <w:r>
        <w:rPr>
          <w:spacing w:val="-12"/>
        </w:rPr>
        <w:t>献，公而忘私，勤奋工作，齐心协力，推动五中教育再续辉煌。</w:t>
      </w:r>
    </w:p>
    <w:p w:rsidR="00D26275">
      <w:pPr>
        <w:spacing w:line="278" w:lineRule="auto"/>
      </w:pPr>
    </w:p>
    <w:p w:rsidR="00D26275">
      <w:pPr>
        <w:pStyle w:val="BodyText"/>
        <w:spacing w:before="81" w:line="456" w:lineRule="auto"/>
        <w:ind w:left="13" w:right="104" w:firstLine="430"/>
      </w:pPr>
      <w:r>
        <w:rPr>
          <w:spacing w:val="-10"/>
        </w:rPr>
        <w:t>3</w:t>
      </w:r>
      <w:r>
        <w:rPr>
          <w:spacing w:val="-10"/>
        </w:rPr>
        <w:t>、比业绩。比创新工作方法、教育教学质量和和推动工作开展、服务广大</w:t>
      </w:r>
      <w:r>
        <w:rPr>
          <w:spacing w:val="-13"/>
        </w:rPr>
        <w:t>师生的成效。通过领导点评、党员互评和群</w:t>
      </w:r>
      <w:r>
        <w:rPr>
          <w:spacing w:val="-14"/>
        </w:rPr>
        <w:t>众评议等形式，横向比较党员之间的业务水平，纵向比较本科室、本教研组一年来完成工作的成效，看谁进步快，看谁贡献大，看谁为师生办实事好事多，促使党员教师鼓足争先劲头，提升工作层</w:t>
      </w:r>
    </w:p>
    <w:p w:rsidR="00D26275">
      <w:pPr>
        <w:pStyle w:val="BodyText"/>
        <w:spacing w:before="2" w:line="212" w:lineRule="auto"/>
        <w:ind w:left="13"/>
      </w:pPr>
      <w:r>
        <w:rPr>
          <w:spacing w:val="-15"/>
        </w:rPr>
        <w:t>次，推进事业发展。</w:t>
      </w:r>
    </w:p>
    <w:p w:rsidR="00D26275">
      <w:pPr>
        <w:spacing w:line="289" w:lineRule="auto"/>
      </w:pPr>
    </w:p>
    <w:p w:rsidR="00D26275">
      <w:pPr>
        <w:pStyle w:val="BodyText"/>
        <w:spacing w:before="81" w:line="221" w:lineRule="auto"/>
        <w:ind w:left="523"/>
      </w:pPr>
      <w:r>
        <w:rPr>
          <w:spacing w:val="-2"/>
        </w:rPr>
        <w:t>(</w:t>
      </w:r>
      <w:r>
        <w:rPr>
          <w:spacing w:val="-2"/>
        </w:rPr>
        <w:t>三</w:t>
      </w:r>
      <w:r>
        <w:rPr>
          <w:spacing w:val="-2"/>
        </w:rPr>
        <w:t>)</w:t>
      </w:r>
      <w:r>
        <w:rPr>
          <w:spacing w:val="-2"/>
        </w:rPr>
        <w:t>认真组织</w:t>
      </w:r>
      <w:r>
        <w:rPr>
          <w:spacing w:val="-2"/>
        </w:rPr>
        <w:t>“</w:t>
      </w:r>
      <w:r>
        <w:rPr>
          <w:spacing w:val="-2"/>
        </w:rPr>
        <w:t>三评</w:t>
      </w:r>
      <w:r>
        <w:rPr>
          <w:spacing w:val="-2"/>
        </w:rPr>
        <w:t>”,</w:t>
      </w:r>
      <w:r>
        <w:rPr>
          <w:spacing w:val="-2"/>
        </w:rPr>
        <w:t>提升群众满意度。</w:t>
      </w:r>
    </w:p>
    <w:p w:rsidR="00D26275">
      <w:pPr>
        <w:pStyle w:val="BodyText"/>
        <w:spacing w:before="310" w:line="458" w:lineRule="auto"/>
        <w:ind w:left="13" w:right="39" w:firstLine="430"/>
      </w:pPr>
      <w:r>
        <w:rPr>
          <w:spacing w:val="-11"/>
        </w:rPr>
        <w:t>1</w:t>
      </w:r>
      <w:r>
        <w:rPr>
          <w:spacing w:val="-11"/>
        </w:rPr>
        <w:t>、党员自评。对照党组织</w:t>
      </w:r>
      <w:r>
        <w:rPr>
          <w:spacing w:val="-11"/>
        </w:rPr>
        <w:t>“</w:t>
      </w:r>
      <w:r>
        <w:rPr>
          <w:spacing w:val="-11"/>
        </w:rPr>
        <w:t>五个好</w:t>
      </w:r>
      <w:r>
        <w:rPr>
          <w:spacing w:val="-11"/>
        </w:rPr>
        <w:t>”</w:t>
      </w:r>
      <w:r>
        <w:rPr>
          <w:spacing w:val="-11"/>
        </w:rPr>
        <w:t>、党员</w:t>
      </w:r>
      <w:r>
        <w:rPr>
          <w:spacing w:val="-11"/>
        </w:rPr>
        <w:t>“</w:t>
      </w:r>
      <w:r>
        <w:rPr>
          <w:spacing w:val="-11"/>
        </w:rPr>
        <w:t>五带头</w:t>
      </w:r>
      <w:r>
        <w:rPr>
          <w:spacing w:val="-11"/>
        </w:rPr>
        <w:t>”</w:t>
      </w:r>
      <w:r>
        <w:rPr>
          <w:spacing w:val="-11"/>
        </w:rPr>
        <w:t>要求，对照窗口行</w:t>
      </w:r>
      <w:r>
        <w:rPr>
          <w:spacing w:val="-12"/>
        </w:rPr>
        <w:t>业特点和岗位要求，对照公开承诺，服务窗口、党员干部每季度进行述职自评。</w:t>
      </w:r>
    </w:p>
    <w:p w:rsidR="00D26275">
      <w:pPr>
        <w:pStyle w:val="BodyText"/>
        <w:spacing w:before="1" w:line="212" w:lineRule="auto"/>
        <w:ind w:left="13"/>
      </w:pPr>
      <w:r>
        <w:rPr>
          <w:spacing w:val="-13"/>
        </w:rPr>
        <w:t>查找问题和不足，明确自身努力方向和争创目标。</w:t>
      </w:r>
    </w:p>
    <w:p w:rsidR="00D26275">
      <w:pPr>
        <w:spacing w:line="258" w:lineRule="auto"/>
      </w:pPr>
    </w:p>
    <w:p w:rsidR="00D26275">
      <w:pPr>
        <w:pStyle w:val="BodyText"/>
        <w:spacing w:before="82" w:line="640" w:lineRule="exact"/>
        <w:ind w:left="443"/>
      </w:pPr>
      <w:r>
        <w:rPr>
          <w:spacing w:val="-10"/>
          <w:position w:val="30"/>
        </w:rPr>
        <w:t>2</w:t>
      </w:r>
      <w:r>
        <w:rPr>
          <w:spacing w:val="-10"/>
          <w:position w:val="30"/>
        </w:rPr>
        <w:t>、领导点评。由分管或联系点局领导负责，采取</w:t>
      </w:r>
      <w:r>
        <w:rPr>
          <w:spacing w:val="-11"/>
          <w:position w:val="30"/>
        </w:rPr>
        <w:t>现场点</w:t>
      </w:r>
      <w:r>
        <w:rPr>
          <w:spacing w:val="-11"/>
          <w:position w:val="30"/>
        </w:rPr>
        <w:t>评、集中点评、个</w:t>
      </w:r>
    </w:p>
    <w:p w:rsidR="00D26275">
      <w:pPr>
        <w:pStyle w:val="BodyText"/>
        <w:spacing w:line="220" w:lineRule="auto"/>
        <w:ind w:left="13"/>
      </w:pPr>
      <w:r>
        <w:rPr>
          <w:spacing w:val="-16"/>
        </w:rPr>
        <w:t>别谈话、随机点评等多种方式对党支部、党小组进行点评</w:t>
      </w:r>
      <w:r>
        <w:rPr>
          <w:spacing w:val="-16"/>
        </w:rPr>
        <w:t>,</w:t>
      </w:r>
      <w:r>
        <w:rPr>
          <w:spacing w:val="-16"/>
        </w:rPr>
        <w:t>每</w:t>
      </w:r>
      <w:r>
        <w:rPr>
          <w:spacing w:val="-17"/>
        </w:rPr>
        <w:t>名党员都要被点评。</w:t>
      </w:r>
    </w:p>
    <w:p w:rsidR="00D26275">
      <w:pPr>
        <w:spacing w:line="220" w:lineRule="auto"/>
        <w:sectPr>
          <w:headerReference w:type="even" r:id="rId17"/>
          <w:headerReference w:type="default" r:id="rId18"/>
          <w:footerReference w:type="even" r:id="rId19"/>
          <w:footerReference w:type="default" r:id="rId20"/>
          <w:headerReference w:type="first" r:id="rId21"/>
          <w:footerReference w:type="first" r:id="rId22"/>
          <w:pgSz w:w="11910" w:h="16840"/>
          <w:pgMar w:top="400" w:right="1724" w:bottom="0" w:left="1786" w:header="0" w:footer="0" w:gutter="0"/>
          <w:pgNumType w:start="3"/>
          <w:cols w:space="720"/>
        </w:sectPr>
      </w:pPr>
    </w:p>
    <w:p w:rsidR="00D26275">
      <w:pPr>
        <w:spacing w:line="279" w:lineRule="auto"/>
      </w:pPr>
    </w:p>
    <w:p w:rsidR="00D26275">
      <w:pPr>
        <w:spacing w:line="280" w:lineRule="auto"/>
      </w:pPr>
    </w:p>
    <w:p w:rsidR="00D26275">
      <w:pPr>
        <w:spacing w:line="280" w:lineRule="auto"/>
      </w:pPr>
    </w:p>
    <w:p w:rsidR="00D26275">
      <w:pPr>
        <w:spacing w:line="280" w:lineRule="auto"/>
      </w:pPr>
    </w:p>
    <w:p w:rsidR="00D26275">
      <w:pPr>
        <w:pStyle w:val="BodyText"/>
        <w:spacing w:before="81" w:line="630" w:lineRule="exact"/>
        <w:ind w:left="3"/>
      </w:pPr>
      <w:r>
        <w:rPr>
          <w:spacing w:val="-13"/>
          <w:position w:val="29"/>
        </w:rPr>
        <w:t>通过点评实事求是地肯定成绩，指出问题，提出改进意见，明确努力方向，力求</w:t>
      </w:r>
    </w:p>
    <w:p w:rsidR="00D26275">
      <w:pPr>
        <w:pStyle w:val="BodyText"/>
        <w:spacing w:before="1" w:line="212" w:lineRule="auto"/>
        <w:ind w:left="3"/>
      </w:pPr>
      <w:r>
        <w:rPr>
          <w:spacing w:val="-14"/>
        </w:rPr>
        <w:t>点出动力，评出实效。</w:t>
      </w:r>
    </w:p>
    <w:p w:rsidR="00D26275">
      <w:pPr>
        <w:spacing w:line="260" w:lineRule="auto"/>
      </w:pPr>
    </w:p>
    <w:p w:rsidR="00D26275">
      <w:pPr>
        <w:pStyle w:val="BodyText"/>
        <w:spacing w:before="81" w:line="461" w:lineRule="auto"/>
        <w:ind w:left="3" w:right="54" w:firstLine="440"/>
      </w:pPr>
      <w:r>
        <w:rPr>
          <w:spacing w:val="-10"/>
        </w:rPr>
        <w:t>3</w:t>
      </w:r>
      <w:r>
        <w:rPr>
          <w:spacing w:val="-10"/>
        </w:rPr>
        <w:t>、群众</w:t>
      </w:r>
      <w:r>
        <w:rPr>
          <w:spacing w:val="-10"/>
        </w:rPr>
        <w:t>“</w:t>
      </w:r>
      <w:r>
        <w:rPr>
          <w:spacing w:val="-10"/>
        </w:rPr>
        <w:t>测评</w:t>
      </w:r>
      <w:r>
        <w:rPr>
          <w:spacing w:val="-10"/>
        </w:rPr>
        <w:t>”</w:t>
      </w:r>
      <w:r>
        <w:rPr>
          <w:spacing w:val="-10"/>
        </w:rPr>
        <w:t>。采取邀请服务对象、行风监督员、设置</w:t>
      </w:r>
      <w:r>
        <w:rPr>
          <w:spacing w:val="-11"/>
        </w:rPr>
        <w:t>意见箱、开展社</w:t>
      </w:r>
      <w:r>
        <w:rPr>
          <w:spacing w:val="-14"/>
        </w:rPr>
        <w:t>会满意度调查等方式，认真组织开展群众评议工作，注重做好群众意见的反馈和</w:t>
      </w:r>
    </w:p>
    <w:p w:rsidR="00D26275">
      <w:pPr>
        <w:pStyle w:val="BodyText"/>
        <w:spacing w:before="1" w:line="212" w:lineRule="auto"/>
        <w:ind w:left="3"/>
      </w:pPr>
      <w:r>
        <w:rPr>
          <w:spacing w:val="-14"/>
        </w:rPr>
        <w:t>各项问题的整改，以实际效果取信于民。</w:t>
      </w:r>
    </w:p>
    <w:p w:rsidR="00D26275">
      <w:pPr>
        <w:spacing w:line="261" w:lineRule="auto"/>
      </w:pPr>
    </w:p>
    <w:p w:rsidR="00D26275">
      <w:pPr>
        <w:pStyle w:val="BodyText"/>
        <w:spacing w:before="81" w:line="461" w:lineRule="auto"/>
        <w:ind w:left="3" w:right="78" w:firstLine="440"/>
      </w:pPr>
      <w:r>
        <w:rPr>
          <w:spacing w:val="-5"/>
        </w:rPr>
        <w:t>五、组织领导组长：</w:t>
      </w:r>
      <w:r>
        <w:rPr>
          <w:rFonts w:ascii="Arial" w:eastAsia="Arial" w:hAnsi="Arial" w:cs="Arial"/>
          <w:spacing w:val="-5"/>
        </w:rPr>
        <w:t>XXX</w:t>
      </w:r>
      <w:r>
        <w:rPr>
          <w:spacing w:val="-5"/>
        </w:rPr>
        <w:t>党支部书记、校长副组长：</w:t>
      </w:r>
      <w:r>
        <w:rPr>
          <w:rFonts w:ascii="Arial" w:eastAsia="Arial" w:hAnsi="Arial" w:cs="Arial"/>
          <w:spacing w:val="-5"/>
        </w:rPr>
        <w:t>XXX</w:t>
      </w:r>
      <w:r>
        <w:rPr>
          <w:spacing w:val="-5"/>
        </w:rPr>
        <w:t>支部副书记、</w:t>
      </w:r>
      <w:r>
        <w:rPr>
          <w:spacing w:val="-12"/>
        </w:rPr>
        <w:t>副校长成员：</w:t>
      </w:r>
      <w:r>
        <w:rPr>
          <w:rFonts w:ascii="SimSun" w:eastAsia="SimSun" w:hAnsi="SimSun" w:cs="SimSun"/>
          <w:spacing w:val="-12"/>
        </w:rPr>
        <w:t>XXX</w:t>
      </w:r>
      <w:r>
        <w:rPr>
          <w:spacing w:val="-12"/>
        </w:rPr>
        <w:t>纪检委员、副校长</w:t>
      </w:r>
      <w:r>
        <w:rPr>
          <w:rFonts w:ascii="SimSun" w:eastAsia="SimSun" w:hAnsi="SimSun" w:cs="SimSun"/>
          <w:spacing w:val="-12"/>
        </w:rPr>
        <w:t>XXX</w:t>
      </w:r>
      <w:r>
        <w:rPr>
          <w:spacing w:val="-12"/>
        </w:rPr>
        <w:t>组织委员、副校长</w:t>
      </w:r>
      <w:r>
        <w:rPr>
          <w:rFonts w:ascii="SimSun" w:eastAsia="SimSun" w:hAnsi="SimSun" w:cs="SimSun"/>
          <w:spacing w:val="-12"/>
        </w:rPr>
        <w:t>XXX</w:t>
      </w:r>
      <w:r>
        <w:rPr>
          <w:spacing w:val="-12"/>
        </w:rPr>
        <w:t>宣传委</w:t>
      </w:r>
    </w:p>
    <w:p w:rsidR="00D26275">
      <w:pPr>
        <w:pStyle w:val="BodyText"/>
        <w:spacing w:before="1" w:line="220" w:lineRule="auto"/>
        <w:ind w:left="3"/>
      </w:pPr>
      <w:r>
        <w:rPr>
          <w:spacing w:val="-12"/>
        </w:rPr>
        <w:t>员、教研组长</w:t>
      </w:r>
    </w:p>
    <w:p w:rsidR="00D26275">
      <w:pPr>
        <w:pStyle w:val="BodyText"/>
        <w:spacing w:before="320" w:line="221" w:lineRule="auto"/>
        <w:ind w:left="443"/>
      </w:pPr>
      <w:r>
        <w:rPr>
          <w:rFonts w:ascii="SimSun" w:eastAsia="SimSun" w:hAnsi="SimSun" w:cs="SimSun"/>
          <w:spacing w:val="-7"/>
        </w:rPr>
        <w:t>XXX</w:t>
      </w:r>
      <w:r>
        <w:rPr>
          <w:spacing w:val="-7"/>
        </w:rPr>
        <w:t>办公室主任</w:t>
      </w:r>
    </w:p>
    <w:p w:rsidR="00D26275">
      <w:pPr>
        <w:pStyle w:val="BodyText"/>
        <w:spacing w:before="321" w:line="643" w:lineRule="exact"/>
        <w:ind w:right="10"/>
        <w:jc w:val="right"/>
      </w:pPr>
      <w:r>
        <w:rPr>
          <w:rFonts w:ascii="Times New Roman" w:eastAsia="Times New Roman" w:hAnsi="Times New Roman" w:cs="Times New Roman"/>
          <w:spacing w:val="-15"/>
          <w:position w:val="30"/>
        </w:rPr>
        <w:t xml:space="preserve">XXX  </w:t>
      </w:r>
      <w:r>
        <w:rPr>
          <w:spacing w:val="-15"/>
          <w:position w:val="30"/>
        </w:rPr>
        <w:t>政教主任、团委书记</w:t>
      </w:r>
      <w:r>
        <w:rPr>
          <w:rFonts w:ascii="Times New Roman" w:eastAsia="Times New Roman" w:hAnsi="Times New Roman" w:cs="Times New Roman"/>
          <w:spacing w:val="-15"/>
          <w:position w:val="30"/>
        </w:rPr>
        <w:t xml:space="preserve">XXX  </w:t>
      </w:r>
      <w:r>
        <w:rPr>
          <w:spacing w:val="-15"/>
          <w:position w:val="30"/>
        </w:rPr>
        <w:t>总务主任</w:t>
      </w:r>
      <w:r>
        <w:rPr>
          <w:rFonts w:ascii="Times New Roman" w:eastAsia="Times New Roman" w:hAnsi="Times New Roman" w:cs="Times New Roman"/>
          <w:spacing w:val="-15"/>
          <w:position w:val="30"/>
        </w:rPr>
        <w:t xml:space="preserve">XXX  </w:t>
      </w:r>
      <w:r>
        <w:rPr>
          <w:spacing w:val="-15"/>
          <w:position w:val="30"/>
        </w:rPr>
        <w:t>教务主任</w:t>
      </w:r>
      <w:r>
        <w:rPr>
          <w:rFonts w:ascii="Times New Roman" w:eastAsia="Times New Roman" w:hAnsi="Times New Roman" w:cs="Times New Roman"/>
          <w:spacing w:val="-15"/>
          <w:position w:val="30"/>
        </w:rPr>
        <w:t xml:space="preserve">XXX  </w:t>
      </w:r>
      <w:r>
        <w:rPr>
          <w:spacing w:val="-15"/>
          <w:position w:val="30"/>
        </w:rPr>
        <w:t>教务副主任</w:t>
      </w:r>
    </w:p>
    <w:p w:rsidR="00D26275">
      <w:pPr>
        <w:pStyle w:val="BodyText"/>
        <w:spacing w:line="223" w:lineRule="auto"/>
        <w:ind w:left="3"/>
      </w:pPr>
      <w:r>
        <w:rPr>
          <w:rFonts w:ascii="SimSun" w:eastAsia="SimSun" w:hAnsi="SimSun" w:cs="SimSun"/>
          <w:spacing w:val="-7"/>
        </w:rPr>
        <w:t>XXX</w:t>
      </w:r>
      <w:r>
        <w:rPr>
          <w:spacing w:val="-7"/>
        </w:rPr>
        <w:t>政教副主任</w:t>
      </w:r>
    </w:p>
    <w:p w:rsidR="00D26275">
      <w:pPr>
        <w:spacing w:line="245" w:lineRule="auto"/>
      </w:pPr>
    </w:p>
    <w:p w:rsidR="00D26275">
      <w:pPr>
        <w:pStyle w:val="BodyText"/>
        <w:spacing w:before="82" w:line="223" w:lineRule="auto"/>
        <w:ind w:left="443"/>
      </w:pPr>
      <w:r>
        <w:rPr>
          <w:spacing w:val="-10"/>
        </w:rPr>
        <w:t>六、推进措施</w:t>
      </w:r>
    </w:p>
    <w:p w:rsidR="00D26275">
      <w:pPr>
        <w:pStyle w:val="BodyText"/>
        <w:spacing w:before="295" w:line="465" w:lineRule="auto"/>
        <w:ind w:left="3" w:right="21" w:firstLine="529"/>
      </w:pPr>
      <w:r>
        <w:rPr>
          <w:spacing w:val="-7"/>
        </w:rPr>
        <w:t>(</w:t>
      </w:r>
      <w:r>
        <w:rPr>
          <w:spacing w:val="-7"/>
        </w:rPr>
        <w:t>一</w:t>
      </w:r>
      <w:r>
        <w:rPr>
          <w:spacing w:val="-7"/>
        </w:rPr>
        <w:t>)</w:t>
      </w:r>
      <w:r>
        <w:rPr>
          <w:spacing w:val="-7"/>
        </w:rPr>
        <w:t>加强组织领导。开展</w:t>
      </w:r>
      <w:r>
        <w:rPr>
          <w:spacing w:val="-7"/>
        </w:rPr>
        <w:t>“</w:t>
      </w:r>
      <w:r>
        <w:rPr>
          <w:spacing w:val="-7"/>
        </w:rPr>
        <w:t>三亮三比三评</w:t>
      </w:r>
      <w:r>
        <w:rPr>
          <w:spacing w:val="-7"/>
        </w:rPr>
        <w:t>”</w:t>
      </w:r>
      <w:r>
        <w:rPr>
          <w:spacing w:val="-7"/>
        </w:rPr>
        <w:t>活动，是深化窗口单位创先争</w:t>
      </w:r>
      <w:r>
        <w:rPr>
          <w:spacing w:val="-13"/>
        </w:rPr>
        <w:t>优活动的一项重要举措。各教研组、各处室负责人要切实担负领</w:t>
      </w:r>
      <w:r>
        <w:rPr>
          <w:spacing w:val="-14"/>
        </w:rPr>
        <w:t>导责任，明确职</w:t>
      </w:r>
      <w:r>
        <w:rPr>
          <w:spacing w:val="-13"/>
        </w:rPr>
        <w:t>责任务，精心组织实施。要明确争创目标和具体标准，创新载体和措施，抓好落</w:t>
      </w:r>
    </w:p>
    <w:p w:rsidR="00D26275">
      <w:pPr>
        <w:pStyle w:val="BodyText"/>
        <w:spacing w:before="1" w:line="212" w:lineRule="auto"/>
        <w:ind w:left="3"/>
      </w:pPr>
      <w:r>
        <w:rPr>
          <w:spacing w:val="-13"/>
        </w:rPr>
        <w:t>实，促进创先争优活动深入开展。</w:t>
      </w:r>
    </w:p>
    <w:p w:rsidR="00D26275">
      <w:pPr>
        <w:pStyle w:val="BodyText"/>
        <w:spacing w:before="322" w:line="462" w:lineRule="auto"/>
        <w:ind w:left="3" w:right="8" w:firstLine="529"/>
      </w:pPr>
      <w:r>
        <w:rPr>
          <w:spacing w:val="-13"/>
        </w:rPr>
        <w:t>(</w:t>
      </w:r>
      <w:r>
        <w:rPr>
          <w:spacing w:val="-13"/>
        </w:rPr>
        <w:t>二</w:t>
      </w:r>
      <w:r>
        <w:rPr>
          <w:spacing w:val="-13"/>
        </w:rPr>
        <w:t>)</w:t>
      </w:r>
      <w:r>
        <w:rPr>
          <w:spacing w:val="-13"/>
        </w:rPr>
        <w:t>加强督促检查。学校党支部将不定期采</w:t>
      </w:r>
      <w:r>
        <w:rPr>
          <w:spacing w:val="-14"/>
        </w:rPr>
        <w:t>取随机抽查、群众评议等方式，</w:t>
      </w:r>
      <w:r>
        <w:rPr>
          <w:spacing w:val="-13"/>
        </w:rPr>
        <w:t>开展专项督查，并把开展</w:t>
      </w:r>
      <w:r>
        <w:rPr>
          <w:spacing w:val="-13"/>
        </w:rPr>
        <w:t>“</w:t>
      </w:r>
      <w:r>
        <w:rPr>
          <w:spacing w:val="-13"/>
        </w:rPr>
        <w:t>三亮三比三评</w:t>
      </w:r>
      <w:r>
        <w:rPr>
          <w:spacing w:val="-13"/>
        </w:rPr>
        <w:t>”</w:t>
      </w:r>
      <w:r>
        <w:rPr>
          <w:spacing w:val="-13"/>
        </w:rPr>
        <w:t>活动列入创先争优活动目标考核、评</w:t>
      </w:r>
    </w:p>
    <w:p w:rsidR="00D26275">
      <w:pPr>
        <w:pStyle w:val="BodyText"/>
        <w:spacing w:before="1" w:line="221" w:lineRule="auto"/>
        <w:ind w:left="3"/>
      </w:pPr>
      <w:r>
        <w:rPr>
          <w:spacing w:val="-14"/>
        </w:rPr>
        <w:t>先评优的重要内容。</w:t>
      </w:r>
    </w:p>
    <w:p w:rsidR="00D26275">
      <w:pPr>
        <w:pStyle w:val="BodyText"/>
        <w:spacing w:before="319" w:line="462" w:lineRule="auto"/>
        <w:ind w:left="3" w:right="22" w:firstLine="529"/>
      </w:pPr>
      <w:r>
        <w:rPr>
          <w:spacing w:val="-7"/>
        </w:rPr>
        <w:t>(</w:t>
      </w:r>
      <w:r>
        <w:rPr>
          <w:spacing w:val="-7"/>
        </w:rPr>
        <w:t>三</w:t>
      </w:r>
      <w:r>
        <w:rPr>
          <w:spacing w:val="-7"/>
        </w:rPr>
        <w:t>)</w:t>
      </w:r>
      <w:r>
        <w:rPr>
          <w:spacing w:val="-7"/>
        </w:rPr>
        <w:t>突出典型示范。各教研组、各处室要及时发现培育先进典型，大力宣</w:t>
      </w:r>
      <w:r>
        <w:rPr>
          <w:spacing w:val="-13"/>
        </w:rPr>
        <w:t>传学校涌现出的优秀个人的先进事迹，努力形成崇尚先进、学习先进、争当先进</w:t>
      </w:r>
    </w:p>
    <w:p w:rsidR="00D26275">
      <w:pPr>
        <w:pStyle w:val="BodyText"/>
        <w:spacing w:before="1" w:line="221" w:lineRule="auto"/>
        <w:ind w:left="3"/>
      </w:pPr>
      <w:r>
        <w:rPr>
          <w:spacing w:val="-16"/>
        </w:rPr>
        <w:t>的浓厚氛围。</w:t>
      </w:r>
    </w:p>
    <w:p w:rsidR="00D26275">
      <w:pPr>
        <w:spacing w:line="221" w:lineRule="auto"/>
        <w:sectPr>
          <w:headerReference w:type="even" r:id="rId23"/>
          <w:headerReference w:type="default" r:id="rId24"/>
          <w:footerReference w:type="even" r:id="rId25"/>
          <w:footerReference w:type="default" r:id="rId26"/>
          <w:headerReference w:type="first" r:id="rId27"/>
          <w:footerReference w:type="first" r:id="rId28"/>
          <w:pgSz w:w="11910" w:h="16840"/>
          <w:pgMar w:top="400" w:right="1786" w:bottom="0" w:left="1786" w:header="0" w:footer="0" w:gutter="0"/>
          <w:pgNumType w:start="4"/>
          <w:cols w:space="720"/>
        </w:sectPr>
      </w:pPr>
    </w:p>
    <w:p w:rsidR="00D26275">
      <w:pPr>
        <w:spacing w:line="282" w:lineRule="auto"/>
      </w:pPr>
    </w:p>
    <w:p w:rsidR="00D26275">
      <w:pPr>
        <w:spacing w:line="282" w:lineRule="auto"/>
      </w:pPr>
    </w:p>
    <w:p w:rsidR="00D26275">
      <w:pPr>
        <w:spacing w:line="282" w:lineRule="auto"/>
      </w:pPr>
    </w:p>
    <w:p w:rsidR="00D26275">
      <w:pPr>
        <w:spacing w:line="283" w:lineRule="auto"/>
      </w:pPr>
    </w:p>
    <w:p w:rsidR="00D26275">
      <w:pPr>
        <w:pStyle w:val="BodyText"/>
        <w:spacing w:before="81" w:line="620" w:lineRule="exact"/>
        <w:ind w:left="523"/>
      </w:pPr>
      <w:r>
        <w:rPr>
          <w:spacing w:val="-7"/>
          <w:position w:val="29"/>
        </w:rPr>
        <w:t>(</w:t>
      </w:r>
      <w:r>
        <w:rPr>
          <w:spacing w:val="-7"/>
          <w:position w:val="29"/>
        </w:rPr>
        <w:t>四</w:t>
      </w:r>
      <w:r>
        <w:rPr>
          <w:spacing w:val="-7"/>
          <w:position w:val="29"/>
        </w:rPr>
        <w:t>)</w:t>
      </w:r>
      <w:r>
        <w:rPr>
          <w:spacing w:val="-7"/>
          <w:position w:val="29"/>
        </w:rPr>
        <w:t>加强宣传引导。各处室、教研组在活动中的好经验、好做法，以及涌</w:t>
      </w:r>
    </w:p>
    <w:p w:rsidR="00D26275">
      <w:pPr>
        <w:pStyle w:val="BodyText"/>
        <w:spacing w:before="1" w:line="212" w:lineRule="auto"/>
        <w:ind w:left="3"/>
      </w:pPr>
      <w:r>
        <w:rPr>
          <w:spacing w:val="-11"/>
        </w:rPr>
        <w:t>现出的先进典型，要及时以信息等形式上报市局创先争优</w:t>
      </w:r>
      <w:r>
        <w:rPr>
          <w:spacing w:val="-12"/>
        </w:rPr>
        <w:t>活动领导小组办公室。</w:t>
      </w:r>
    </w:p>
    <w:p w:rsidR="00D26275">
      <w:pPr>
        <w:spacing w:line="265" w:lineRule="auto"/>
      </w:pPr>
    </w:p>
    <w:p w:rsidR="00D26275">
      <w:pPr>
        <w:pStyle w:val="BodyText"/>
        <w:spacing w:before="81" w:line="221" w:lineRule="auto"/>
        <w:ind w:left="2487"/>
      </w:pPr>
      <w:r>
        <w:rPr>
          <w:b/>
          <w:bCs/>
          <w:color w:val="FB0000"/>
          <w:spacing w:val="-4"/>
        </w:rPr>
        <w:t>第</w:t>
      </w:r>
      <w:r>
        <w:rPr>
          <w:b/>
          <w:bCs/>
          <w:color w:val="FB0000"/>
          <w:spacing w:val="-4"/>
        </w:rPr>
        <w:t>2</w:t>
      </w:r>
      <w:r>
        <w:rPr>
          <w:b/>
          <w:bCs/>
          <w:color w:val="FB0000"/>
          <w:spacing w:val="-4"/>
        </w:rPr>
        <w:t>篇：三亮三比三评活动方案</w:t>
      </w:r>
    </w:p>
    <w:p w:rsidR="00D26275">
      <w:pPr>
        <w:spacing w:line="241" w:lineRule="auto"/>
      </w:pPr>
    </w:p>
    <w:p w:rsidR="00D26275">
      <w:pPr>
        <w:pStyle w:val="BodyText"/>
        <w:spacing w:before="81" w:line="221" w:lineRule="auto"/>
        <w:ind w:left="458"/>
      </w:pPr>
      <w:r>
        <w:rPr>
          <w:spacing w:val="-13"/>
        </w:rPr>
        <w:t>“</w:t>
      </w:r>
      <w:r>
        <w:rPr>
          <w:spacing w:val="-13"/>
        </w:rPr>
        <w:t>三亮三比三评</w:t>
      </w:r>
      <w:r>
        <w:rPr>
          <w:spacing w:val="-13"/>
        </w:rPr>
        <w:t>”</w:t>
      </w:r>
      <w:r>
        <w:rPr>
          <w:spacing w:val="-13"/>
        </w:rPr>
        <w:t>活动实施方案</w:t>
      </w:r>
    </w:p>
    <w:p w:rsidR="00D26275">
      <w:pPr>
        <w:pStyle w:val="BodyText"/>
        <w:spacing w:before="311" w:line="469" w:lineRule="auto"/>
        <w:ind w:left="3" w:right="109" w:firstLine="430"/>
      </w:pPr>
      <w:r>
        <w:rPr>
          <w:spacing w:val="-12"/>
        </w:rPr>
        <w:t>为深入推进基层组织建设年活动，增强服务意识，改进师德师风，</w:t>
      </w:r>
      <w:r>
        <w:rPr>
          <w:spacing w:val="-13"/>
        </w:rPr>
        <w:t>更好地服务广大师生和群众，提高教育教学水平。我党支部制订</w:t>
      </w:r>
      <w:r>
        <w:rPr>
          <w:spacing w:val="-14"/>
        </w:rPr>
        <w:t>“</w:t>
      </w:r>
      <w:r>
        <w:rPr>
          <w:spacing w:val="-14"/>
        </w:rPr>
        <w:t>三亮三比三评</w:t>
      </w:r>
      <w:r>
        <w:rPr>
          <w:spacing w:val="-14"/>
        </w:rPr>
        <w:t>”</w:t>
      </w:r>
      <w:r>
        <w:rPr>
          <w:spacing w:val="-14"/>
        </w:rPr>
        <w:t>活动实</w:t>
      </w:r>
    </w:p>
    <w:p w:rsidR="00D26275">
      <w:pPr>
        <w:pStyle w:val="BodyText"/>
        <w:spacing w:before="1" w:line="220" w:lineRule="auto"/>
        <w:ind w:left="3"/>
      </w:pPr>
      <w:r>
        <w:rPr>
          <w:spacing w:val="-15"/>
        </w:rPr>
        <w:t>施方案。</w:t>
      </w:r>
    </w:p>
    <w:p w:rsidR="00D26275"/>
    <w:p w:rsidR="00D26275">
      <w:pPr>
        <w:pStyle w:val="BodyText"/>
        <w:spacing w:before="82" w:line="222" w:lineRule="auto"/>
        <w:ind w:left="433"/>
      </w:pPr>
      <w:r>
        <w:rPr>
          <w:spacing w:val="-9"/>
        </w:rPr>
        <w:t>一、总体要求</w:t>
      </w:r>
    </w:p>
    <w:p w:rsidR="00D26275">
      <w:pPr>
        <w:pStyle w:val="BodyText"/>
        <w:spacing w:before="315" w:line="458" w:lineRule="auto"/>
        <w:ind w:left="3" w:firstLine="430"/>
      </w:pPr>
      <w:r>
        <w:rPr>
          <w:spacing w:val="-12"/>
        </w:rPr>
        <w:t>以</w:t>
      </w:r>
      <w:r>
        <w:rPr>
          <w:spacing w:val="-12"/>
        </w:rPr>
        <w:t>“</w:t>
      </w:r>
      <w:r>
        <w:rPr>
          <w:spacing w:val="-12"/>
        </w:rPr>
        <w:t>均衡、公平、内涵、特色，办人民满意的教育</w:t>
      </w:r>
      <w:r>
        <w:rPr>
          <w:spacing w:val="-12"/>
        </w:rPr>
        <w:t>”</w:t>
      </w:r>
      <w:r>
        <w:rPr>
          <w:spacing w:val="-12"/>
        </w:rPr>
        <w:t>为目标，以打造</w:t>
      </w:r>
      <w:r>
        <w:rPr>
          <w:spacing w:val="-12"/>
        </w:rPr>
        <w:t>“</w:t>
      </w:r>
      <w:r>
        <w:rPr>
          <w:spacing w:val="-12"/>
        </w:rPr>
        <w:t>爱生学校</w:t>
      </w:r>
      <w:r>
        <w:rPr>
          <w:spacing w:val="-12"/>
        </w:rPr>
        <w:t>”</w:t>
      </w:r>
      <w:r>
        <w:rPr>
          <w:spacing w:val="-12"/>
        </w:rPr>
        <w:t>品牌为抓手，以</w:t>
      </w:r>
      <w:r>
        <w:rPr>
          <w:spacing w:val="-12"/>
        </w:rPr>
        <w:t>“</w:t>
      </w:r>
      <w:r>
        <w:rPr>
          <w:spacing w:val="-12"/>
        </w:rPr>
        <w:t>三亮三比三评</w:t>
      </w:r>
      <w:r>
        <w:rPr>
          <w:spacing w:val="-12"/>
        </w:rPr>
        <w:t>”</w:t>
      </w:r>
      <w:r>
        <w:rPr>
          <w:spacing w:val="-12"/>
        </w:rPr>
        <w:t>活动为载体，进一步深化</w:t>
      </w:r>
      <w:r>
        <w:rPr>
          <w:spacing w:val="-12"/>
        </w:rPr>
        <w:t>“</w:t>
      </w:r>
      <w:r>
        <w:rPr>
          <w:spacing w:val="-12"/>
        </w:rPr>
        <w:t>深入基层、</w:t>
      </w:r>
      <w:r>
        <w:rPr>
          <w:spacing w:val="-10"/>
        </w:rPr>
        <w:t>服务群众</w:t>
      </w:r>
      <w:r>
        <w:rPr>
          <w:spacing w:val="-10"/>
        </w:rPr>
        <w:t>”</w:t>
      </w:r>
      <w:r>
        <w:rPr>
          <w:spacing w:val="-10"/>
        </w:rPr>
        <w:t>主题活动，组织全体党员干部进一步改进师德师风，完</w:t>
      </w:r>
      <w:r>
        <w:rPr>
          <w:spacing w:val="-11"/>
        </w:rPr>
        <w:t>善教育机制，</w:t>
      </w:r>
    </w:p>
    <w:p w:rsidR="00D26275">
      <w:pPr>
        <w:pStyle w:val="BodyText"/>
        <w:spacing w:before="2" w:line="212" w:lineRule="auto"/>
        <w:ind w:left="3"/>
      </w:pPr>
      <w:r>
        <w:rPr>
          <w:spacing w:val="-12"/>
        </w:rPr>
        <w:t>提高教育效能，提升教育质量，提高人力资源水平，提升学校办学品质。</w:t>
      </w:r>
    </w:p>
    <w:p w:rsidR="00D26275">
      <w:pPr>
        <w:spacing w:line="282" w:lineRule="auto"/>
      </w:pPr>
    </w:p>
    <w:p w:rsidR="00D26275">
      <w:pPr>
        <w:pStyle w:val="BodyText"/>
        <w:spacing w:before="81" w:line="223" w:lineRule="auto"/>
        <w:ind w:left="433"/>
      </w:pPr>
      <w:r>
        <w:rPr>
          <w:spacing w:val="-24"/>
        </w:rPr>
        <w:t>二、参与范围</w:t>
      </w:r>
    </w:p>
    <w:p w:rsidR="00D26275">
      <w:pPr>
        <w:pStyle w:val="BodyText"/>
        <w:spacing w:before="315" w:line="221" w:lineRule="auto"/>
        <w:ind w:left="433"/>
      </w:pPr>
      <w:r>
        <w:rPr>
          <w:spacing w:val="-14"/>
        </w:rPr>
        <w:t>学校在职的共产党员。</w:t>
      </w:r>
    </w:p>
    <w:p w:rsidR="00D26275">
      <w:pPr>
        <w:pStyle w:val="BodyText"/>
        <w:spacing w:before="322" w:line="222" w:lineRule="auto"/>
        <w:ind w:left="433"/>
      </w:pPr>
      <w:r>
        <w:rPr>
          <w:spacing w:val="-13"/>
        </w:rPr>
        <w:t>三、活动内容</w:t>
      </w:r>
    </w:p>
    <w:p w:rsidR="00D26275">
      <w:pPr>
        <w:spacing w:line="245" w:lineRule="auto"/>
      </w:pPr>
    </w:p>
    <w:p w:rsidR="00D26275">
      <w:pPr>
        <w:pStyle w:val="BodyText"/>
        <w:spacing w:before="81" w:line="213" w:lineRule="auto"/>
        <w:ind w:left="523"/>
      </w:pPr>
      <w:r>
        <w:rPr>
          <w:spacing w:val="-3"/>
        </w:rPr>
        <w:t>(</w:t>
      </w:r>
      <w:r>
        <w:rPr>
          <w:spacing w:val="-3"/>
        </w:rPr>
        <w:t>一</w:t>
      </w:r>
      <w:r>
        <w:rPr>
          <w:spacing w:val="-3"/>
        </w:rPr>
        <w:t>)</w:t>
      </w:r>
      <w:r>
        <w:rPr>
          <w:spacing w:val="-3"/>
        </w:rPr>
        <w:t>认真学习贯彻实施意见，完成公开承诺</w:t>
      </w:r>
    </w:p>
    <w:p w:rsidR="00D26275">
      <w:pPr>
        <w:spacing w:line="248" w:lineRule="auto"/>
      </w:pPr>
    </w:p>
    <w:p w:rsidR="00D26275">
      <w:pPr>
        <w:pStyle w:val="BodyText"/>
        <w:spacing w:before="82" w:line="621" w:lineRule="exact"/>
        <w:ind w:left="433"/>
      </w:pPr>
      <w:r>
        <w:rPr>
          <w:spacing w:val="-11"/>
          <w:position w:val="29"/>
        </w:rPr>
        <w:t>1.</w:t>
      </w:r>
      <w:r>
        <w:rPr>
          <w:spacing w:val="-11"/>
          <w:position w:val="29"/>
        </w:rPr>
        <w:t>组织全体党员认真学习简教党委文件精神，明确此次活动的总体要求和目</w:t>
      </w:r>
    </w:p>
    <w:p w:rsidR="00D26275">
      <w:pPr>
        <w:pStyle w:val="BodyText"/>
        <w:spacing w:before="1" w:line="220" w:lineRule="auto"/>
        <w:ind w:left="3"/>
      </w:pPr>
      <w:r>
        <w:rPr>
          <w:spacing w:val="-15"/>
        </w:rPr>
        <w:t>标任务。</w:t>
      </w:r>
    </w:p>
    <w:p w:rsidR="00D26275">
      <w:pPr>
        <w:pStyle w:val="BodyText"/>
        <w:spacing w:before="321" w:line="465" w:lineRule="auto"/>
        <w:ind w:left="3" w:right="110" w:firstLine="430"/>
      </w:pPr>
      <w:r>
        <w:rPr>
          <w:spacing w:val="-12"/>
        </w:rPr>
        <w:t>2.</w:t>
      </w:r>
      <w:r>
        <w:rPr>
          <w:spacing w:val="-12"/>
        </w:rPr>
        <w:t>围绕</w:t>
      </w:r>
      <w:r>
        <w:rPr>
          <w:spacing w:val="-12"/>
        </w:rPr>
        <w:t>“</w:t>
      </w:r>
      <w:r>
        <w:rPr>
          <w:spacing w:val="-12"/>
        </w:rPr>
        <w:t>三亮</w:t>
      </w:r>
      <w:r>
        <w:rPr>
          <w:spacing w:val="-12"/>
        </w:rPr>
        <w:t>”</w:t>
      </w:r>
      <w:r>
        <w:rPr>
          <w:spacing w:val="-12"/>
        </w:rPr>
        <w:t>活动，将党员各岗位职能进行公开，并围绕</w:t>
      </w:r>
      <w:r>
        <w:rPr>
          <w:spacing w:val="-12"/>
        </w:rPr>
        <w:t>“</w:t>
      </w:r>
      <w:r>
        <w:rPr>
          <w:spacing w:val="-12"/>
        </w:rPr>
        <w:t>改进师德、提</w:t>
      </w:r>
      <w:r>
        <w:rPr>
          <w:spacing w:val="-13"/>
        </w:rPr>
        <w:t>高教学质量、服务师生</w:t>
      </w:r>
      <w:r>
        <w:rPr>
          <w:spacing w:val="-13"/>
        </w:rPr>
        <w:t>”</w:t>
      </w:r>
      <w:r>
        <w:rPr>
          <w:spacing w:val="-13"/>
        </w:rPr>
        <w:t>等三个方面，与每一位党员</w:t>
      </w:r>
      <w:r>
        <w:rPr>
          <w:spacing w:val="-14"/>
        </w:rPr>
        <w:t>制定并签定党员承诺书，在</w:t>
      </w:r>
    </w:p>
    <w:p w:rsidR="00D26275">
      <w:pPr>
        <w:pStyle w:val="BodyText"/>
        <w:spacing w:before="1" w:line="212" w:lineRule="auto"/>
        <w:ind w:left="3"/>
      </w:pPr>
      <w:r>
        <w:rPr>
          <w:spacing w:val="-12"/>
        </w:rPr>
        <w:t>学校网站进行公示，并将作为领导点评、党员自评、群众评议的重要依据。</w:t>
      </w:r>
    </w:p>
    <w:p w:rsidR="00D26275">
      <w:pPr>
        <w:spacing w:line="258" w:lineRule="auto"/>
      </w:pPr>
    </w:p>
    <w:p w:rsidR="00D26275">
      <w:pPr>
        <w:pStyle w:val="BodyText"/>
        <w:spacing w:before="82" w:line="213" w:lineRule="auto"/>
        <w:ind w:left="523"/>
      </w:pPr>
      <w:r>
        <w:rPr>
          <w:spacing w:val="-5"/>
        </w:rPr>
        <w:t>(</w:t>
      </w:r>
      <w:r>
        <w:rPr>
          <w:spacing w:val="-5"/>
        </w:rPr>
        <w:t>二</w:t>
      </w:r>
      <w:r>
        <w:rPr>
          <w:spacing w:val="-5"/>
        </w:rPr>
        <w:t>)</w:t>
      </w:r>
      <w:r>
        <w:rPr>
          <w:spacing w:val="-5"/>
        </w:rPr>
        <w:t>将活动与教育教学工作紧密结合，确保活动取得实效</w:t>
      </w:r>
    </w:p>
    <w:p w:rsidR="00D26275">
      <w:pPr>
        <w:spacing w:line="213" w:lineRule="auto"/>
        <w:sectPr>
          <w:headerReference w:type="even" r:id="rId29"/>
          <w:headerReference w:type="default" r:id="rId30"/>
          <w:footerReference w:type="even" r:id="rId31"/>
          <w:footerReference w:type="default" r:id="rId32"/>
          <w:headerReference w:type="first" r:id="rId33"/>
          <w:footerReference w:type="first" r:id="rId34"/>
          <w:pgSz w:w="11910" w:h="16840"/>
          <w:pgMar w:top="400" w:right="1725" w:bottom="0" w:left="1786" w:header="0" w:footer="0" w:gutter="0"/>
          <w:pgNumType w:start="5"/>
          <w:cols w:space="720"/>
        </w:sectPr>
      </w:pPr>
    </w:p>
    <w:p w:rsidR="00D26275">
      <w:pPr>
        <w:spacing w:line="282" w:lineRule="auto"/>
      </w:pPr>
    </w:p>
    <w:p w:rsidR="00D26275">
      <w:pPr>
        <w:spacing w:line="282" w:lineRule="auto"/>
      </w:pPr>
    </w:p>
    <w:p w:rsidR="00D26275">
      <w:pPr>
        <w:spacing w:line="282" w:lineRule="auto"/>
      </w:pPr>
    </w:p>
    <w:p w:rsidR="00D26275">
      <w:pPr>
        <w:spacing w:line="283" w:lineRule="auto"/>
      </w:pPr>
    </w:p>
    <w:p w:rsidR="00D26275">
      <w:pPr>
        <w:pStyle w:val="BodyText"/>
        <w:spacing w:before="81" w:line="213" w:lineRule="auto"/>
        <w:ind w:left="443"/>
      </w:pPr>
      <w:r>
        <w:rPr>
          <w:spacing w:val="-13"/>
        </w:rPr>
        <w:t>1.</w:t>
      </w:r>
      <w:r>
        <w:rPr>
          <w:spacing w:val="-13"/>
        </w:rPr>
        <w:t>抓学习，重师德，提高每个教师的德育素质</w:t>
      </w:r>
    </w:p>
    <w:p w:rsidR="00D26275">
      <w:pPr>
        <w:spacing w:line="267" w:lineRule="auto"/>
      </w:pPr>
    </w:p>
    <w:p w:rsidR="00D26275">
      <w:pPr>
        <w:pStyle w:val="BodyText"/>
        <w:spacing w:before="82" w:line="460" w:lineRule="auto"/>
        <w:ind w:left="13" w:right="28" w:firstLine="509"/>
      </w:pPr>
      <w:r>
        <w:rPr>
          <w:spacing w:val="-12"/>
        </w:rPr>
        <w:t>(1)</w:t>
      </w:r>
      <w:r>
        <w:rPr>
          <w:spacing w:val="-12"/>
        </w:rPr>
        <w:t>组织教师深入学习《中小学教师职业道德规范》、《中小学心理健康</w:t>
      </w:r>
      <w:r>
        <w:rPr>
          <w:spacing w:val="-13"/>
        </w:rPr>
        <w:t>教育指导纲要》等有关法律法规，增强遵纪守法、依法施教的自觉性，</w:t>
      </w:r>
      <w:r>
        <w:rPr>
          <w:spacing w:val="-14"/>
        </w:rPr>
        <w:t>提高教师</w:t>
      </w:r>
      <w:r>
        <w:rPr>
          <w:spacing w:val="-5"/>
        </w:rPr>
        <w:t>科学育人的水平。</w:t>
      </w:r>
      <w:r>
        <w:rPr>
          <w:spacing w:val="-5"/>
        </w:rPr>
        <w:t>(2)</w:t>
      </w:r>
      <w:r>
        <w:rPr>
          <w:spacing w:val="-5"/>
        </w:rPr>
        <w:t>组织班主任学习《班主任工作职责》</w:t>
      </w:r>
      <w:r>
        <w:rPr>
          <w:spacing w:val="-5"/>
        </w:rPr>
        <w:t>,</w:t>
      </w:r>
      <w:r>
        <w:rPr>
          <w:spacing w:val="-5"/>
        </w:rPr>
        <w:t>进一步明</w:t>
      </w:r>
      <w:r>
        <w:rPr>
          <w:spacing w:val="-6"/>
        </w:rPr>
        <w:t>确班主</w:t>
      </w:r>
      <w:r>
        <w:rPr>
          <w:spacing w:val="-9"/>
        </w:rPr>
        <w:t>任的工作职责。</w:t>
      </w:r>
      <w:r>
        <w:rPr>
          <w:spacing w:val="-9"/>
        </w:rPr>
        <w:t>(3)</w:t>
      </w:r>
      <w:r>
        <w:rPr>
          <w:spacing w:val="-9"/>
        </w:rPr>
        <w:t>在学生、家长中开展</w:t>
      </w:r>
      <w:r>
        <w:rPr>
          <w:spacing w:val="-9"/>
        </w:rPr>
        <w:t>“</w:t>
      </w:r>
      <w:r>
        <w:rPr>
          <w:spacing w:val="-9"/>
        </w:rPr>
        <w:t>我喜爱的教师</w:t>
      </w:r>
      <w:r>
        <w:rPr>
          <w:spacing w:val="-9"/>
        </w:rPr>
        <w:t>”</w:t>
      </w:r>
      <w:r>
        <w:rPr>
          <w:spacing w:val="-9"/>
        </w:rPr>
        <w:t>评选</w:t>
      </w:r>
      <w:r>
        <w:rPr>
          <w:spacing w:val="-10"/>
        </w:rPr>
        <w:t>活动，树典型，</w:t>
      </w:r>
    </w:p>
    <w:p w:rsidR="00D26275">
      <w:pPr>
        <w:pStyle w:val="BodyText"/>
        <w:spacing w:before="1" w:line="220" w:lineRule="auto"/>
        <w:ind w:left="13"/>
      </w:pPr>
      <w:r>
        <w:rPr>
          <w:spacing w:val="-15"/>
        </w:rPr>
        <w:t>努力营造关爱学生的和谐氛围。</w:t>
      </w:r>
    </w:p>
    <w:p w:rsidR="00D26275">
      <w:pPr>
        <w:pStyle w:val="BodyText"/>
        <w:spacing w:before="310" w:line="213" w:lineRule="auto"/>
        <w:ind w:left="443"/>
      </w:pPr>
      <w:r>
        <w:rPr>
          <w:spacing w:val="-13"/>
        </w:rPr>
        <w:t>2.</w:t>
      </w:r>
      <w:r>
        <w:rPr>
          <w:spacing w:val="-13"/>
        </w:rPr>
        <w:t>建制度，抓管理，完善教师考评机制</w:t>
      </w:r>
    </w:p>
    <w:p w:rsidR="00D26275">
      <w:pPr>
        <w:spacing w:line="268" w:lineRule="auto"/>
      </w:pPr>
    </w:p>
    <w:p w:rsidR="00D26275">
      <w:pPr>
        <w:pStyle w:val="BodyText"/>
        <w:spacing w:before="81" w:line="458" w:lineRule="auto"/>
        <w:ind w:left="13" w:right="14" w:firstLine="430"/>
      </w:pPr>
      <w:r>
        <w:rPr>
          <w:spacing w:val="-25"/>
        </w:rPr>
        <w:t>在全体教师中倡导</w:t>
      </w:r>
      <w:r>
        <w:rPr>
          <w:spacing w:val="-25"/>
        </w:rPr>
        <w:t>“</w:t>
      </w:r>
      <w:r>
        <w:rPr>
          <w:spacing w:val="-25"/>
        </w:rPr>
        <w:t>责任心</w:t>
      </w:r>
      <w:r>
        <w:rPr>
          <w:spacing w:val="-25"/>
        </w:rPr>
        <w:t>”</w:t>
      </w:r>
      <w:r>
        <w:rPr>
          <w:spacing w:val="-25"/>
        </w:rPr>
        <w:t>、</w:t>
      </w:r>
      <w:r>
        <w:rPr>
          <w:spacing w:val="-25"/>
        </w:rPr>
        <w:t>“</w:t>
      </w:r>
      <w:r>
        <w:rPr>
          <w:spacing w:val="-25"/>
        </w:rPr>
        <w:t>亲和力</w:t>
      </w:r>
      <w:r>
        <w:rPr>
          <w:spacing w:val="-25"/>
        </w:rPr>
        <w:t>”</w:t>
      </w:r>
      <w:r>
        <w:rPr>
          <w:spacing w:val="-25"/>
        </w:rPr>
        <w:t>、</w:t>
      </w:r>
      <w:r>
        <w:rPr>
          <w:spacing w:val="-25"/>
        </w:rPr>
        <w:t>“</w:t>
      </w:r>
      <w:r>
        <w:rPr>
          <w:spacing w:val="-25"/>
        </w:rPr>
        <w:t>创造性</w:t>
      </w:r>
      <w:r>
        <w:rPr>
          <w:spacing w:val="-25"/>
        </w:rPr>
        <w:t>”</w:t>
      </w:r>
      <w:r>
        <w:rPr>
          <w:spacing w:val="-25"/>
        </w:rPr>
        <w:t>三个个性品牌的构</w:t>
      </w:r>
      <w:r>
        <w:rPr>
          <w:spacing w:val="-16"/>
        </w:rPr>
        <w:t>建。</w:t>
      </w:r>
      <w:r>
        <w:rPr>
          <w:spacing w:val="-16"/>
        </w:rPr>
        <w:t>“</w:t>
      </w:r>
      <w:r>
        <w:rPr>
          <w:spacing w:val="-16"/>
        </w:rPr>
        <w:t>责任心</w:t>
      </w:r>
      <w:r>
        <w:rPr>
          <w:spacing w:val="-16"/>
        </w:rPr>
        <w:t>”—</w:t>
      </w:r>
      <w:r>
        <w:rPr>
          <w:spacing w:val="-16"/>
        </w:rPr>
        <w:t>要求教师尽职敬业，把学生放在心中，为学生健康</w:t>
      </w:r>
      <w:r>
        <w:rPr>
          <w:spacing w:val="-17"/>
        </w:rPr>
        <w:t>、健全成长</w:t>
      </w:r>
      <w:r>
        <w:rPr>
          <w:spacing w:val="-19"/>
        </w:rPr>
        <w:t>负责，这是我校教师工作的基</w:t>
      </w:r>
      <w:r>
        <w:rPr>
          <w:spacing w:val="-19"/>
        </w:rPr>
        <w:t>本底线。</w:t>
      </w:r>
      <w:r>
        <w:rPr>
          <w:spacing w:val="-19"/>
        </w:rPr>
        <w:t>“</w:t>
      </w:r>
      <w:r>
        <w:rPr>
          <w:spacing w:val="-19"/>
        </w:rPr>
        <w:t>亲和力</w:t>
      </w:r>
      <w:r>
        <w:rPr>
          <w:spacing w:val="-19"/>
        </w:rPr>
        <w:t>”</w:t>
      </w:r>
      <w:r>
        <w:rPr>
          <w:spacing w:val="-19"/>
        </w:rPr>
        <w:t>一要求教师具备民主和平等的思想，建立和谐的师生关系，创造公平的教育环境。</w:t>
      </w:r>
      <w:r>
        <w:rPr>
          <w:spacing w:val="-19"/>
        </w:rPr>
        <w:t>“</w:t>
      </w:r>
      <w:r>
        <w:rPr>
          <w:spacing w:val="-19"/>
        </w:rPr>
        <w:t>创造性</w:t>
      </w:r>
      <w:r>
        <w:rPr>
          <w:spacing w:val="-19"/>
        </w:rPr>
        <w:t>”—</w:t>
      </w:r>
      <w:r>
        <w:rPr>
          <w:spacing w:val="-20"/>
        </w:rPr>
        <w:t>要求青年教师</w:t>
      </w:r>
      <w:r>
        <w:rPr>
          <w:spacing w:val="-13"/>
        </w:rPr>
        <w:t>能专心钻研业务，形成自己的工作风格；中老年教师能克服</w:t>
      </w:r>
      <w:r>
        <w:rPr>
          <w:spacing w:val="-14"/>
        </w:rPr>
        <w:t>职业倦怠，不断进取</w:t>
      </w:r>
      <w:r>
        <w:rPr>
          <w:spacing w:val="-9"/>
        </w:rPr>
        <w:t>创新，以此为标准建立评优机制，每学期末进行</w:t>
      </w:r>
      <w:r>
        <w:rPr>
          <w:spacing w:val="-9"/>
        </w:rPr>
        <w:t>“</w:t>
      </w:r>
      <w:r>
        <w:rPr>
          <w:spacing w:val="-10"/>
        </w:rPr>
        <w:t>特色教师</w:t>
      </w:r>
      <w:r>
        <w:rPr>
          <w:spacing w:val="-10"/>
        </w:rPr>
        <w:t>”——“</w:t>
      </w:r>
      <w:r>
        <w:rPr>
          <w:spacing w:val="-10"/>
        </w:rPr>
        <w:t>最具责任</w:t>
      </w:r>
      <w:r>
        <w:rPr>
          <w:spacing w:val="-19"/>
        </w:rPr>
        <w:t>心教师</w:t>
      </w:r>
      <w:r>
        <w:rPr>
          <w:spacing w:val="-19"/>
        </w:rPr>
        <w:t>”</w:t>
      </w:r>
      <w:r>
        <w:rPr>
          <w:spacing w:val="-19"/>
        </w:rPr>
        <w:t>奖、</w:t>
      </w:r>
      <w:r>
        <w:rPr>
          <w:spacing w:val="-19"/>
        </w:rPr>
        <w:t>“</w:t>
      </w:r>
      <w:r>
        <w:rPr>
          <w:spacing w:val="-19"/>
        </w:rPr>
        <w:t>最具亲和力教师</w:t>
      </w:r>
      <w:r>
        <w:rPr>
          <w:spacing w:val="-19"/>
        </w:rPr>
        <w:t>”</w:t>
      </w:r>
      <w:r>
        <w:rPr>
          <w:spacing w:val="-19"/>
        </w:rPr>
        <w:t>奖、</w:t>
      </w:r>
      <w:r>
        <w:rPr>
          <w:spacing w:val="-19"/>
        </w:rPr>
        <w:t>“</w:t>
      </w:r>
      <w:r>
        <w:rPr>
          <w:spacing w:val="-19"/>
        </w:rPr>
        <w:t>最具</w:t>
      </w:r>
      <w:r>
        <w:rPr>
          <w:spacing w:val="-20"/>
        </w:rPr>
        <w:t>创造性教师</w:t>
      </w:r>
      <w:r>
        <w:rPr>
          <w:spacing w:val="-20"/>
        </w:rPr>
        <w:t>”</w:t>
      </w:r>
      <w:r>
        <w:rPr>
          <w:spacing w:val="-20"/>
        </w:rPr>
        <w:t>奖的表彰。通过选典</w:t>
      </w:r>
      <w:r>
        <w:rPr>
          <w:spacing w:val="-18"/>
        </w:rPr>
        <w:t>型、树榜样，充分发挥优秀教师的骨干作用和</w:t>
      </w:r>
      <w:r>
        <w:rPr>
          <w:spacing w:val="-19"/>
        </w:rPr>
        <w:t>辐射作用，使</w:t>
      </w:r>
      <w:r>
        <w:rPr>
          <w:spacing w:val="-19"/>
        </w:rPr>
        <w:t>“</w:t>
      </w:r>
      <w:r>
        <w:rPr>
          <w:spacing w:val="-19"/>
        </w:rPr>
        <w:t>责任心</w:t>
      </w:r>
      <w:r>
        <w:rPr>
          <w:spacing w:val="-19"/>
        </w:rPr>
        <w:t>”</w:t>
      </w:r>
      <w:r>
        <w:rPr>
          <w:spacing w:val="-19"/>
        </w:rPr>
        <w:t>、</w:t>
      </w:r>
      <w:r>
        <w:rPr>
          <w:spacing w:val="-19"/>
        </w:rPr>
        <w:t>“</w:t>
      </w:r>
      <w:r>
        <w:rPr>
          <w:spacing w:val="-19"/>
        </w:rPr>
        <w:t>亲和</w:t>
      </w:r>
      <w:r>
        <w:rPr>
          <w:spacing w:val="-18"/>
        </w:rPr>
        <w:t>力</w:t>
      </w:r>
      <w:r>
        <w:rPr>
          <w:spacing w:val="-18"/>
        </w:rPr>
        <w:t>”</w:t>
      </w:r>
      <w:r>
        <w:rPr>
          <w:spacing w:val="-18"/>
        </w:rPr>
        <w:t>、</w:t>
      </w:r>
      <w:r>
        <w:rPr>
          <w:spacing w:val="-18"/>
        </w:rPr>
        <w:t>“</w:t>
      </w:r>
      <w:r>
        <w:rPr>
          <w:spacing w:val="-18"/>
        </w:rPr>
        <w:t>创造性</w:t>
      </w:r>
      <w:r>
        <w:rPr>
          <w:spacing w:val="-18"/>
        </w:rPr>
        <w:t>”</w:t>
      </w:r>
      <w:r>
        <w:rPr>
          <w:spacing w:val="-18"/>
        </w:rPr>
        <w:t>这三大品质成为我校教师的共同追求和共</w:t>
      </w:r>
      <w:r>
        <w:rPr>
          <w:spacing w:val="-19"/>
        </w:rPr>
        <w:t>性品质。完善《教师</w:t>
      </w:r>
      <w:r>
        <w:rPr>
          <w:spacing w:val="-9"/>
        </w:rPr>
        <w:t>课间值勤考核制度》</w:t>
      </w:r>
      <w:r>
        <w:rPr>
          <w:spacing w:val="-9"/>
        </w:rPr>
        <w:t>,</w:t>
      </w:r>
      <w:r>
        <w:rPr>
          <w:spacing w:val="-9"/>
        </w:rPr>
        <w:t>建立考评机制，使每一位</w:t>
      </w:r>
      <w:r>
        <w:rPr>
          <w:spacing w:val="-10"/>
        </w:rPr>
        <w:t>执勤教师</w:t>
      </w:r>
      <w:r>
        <w:rPr>
          <w:spacing w:val="-10"/>
        </w:rPr>
        <w:t>教师都能牢固树立为学</w:t>
      </w:r>
      <w:r>
        <w:rPr>
          <w:spacing w:val="-13"/>
        </w:rPr>
        <w:t>生服务意识，按时到岗值勤，坚决杜绝安全隐患的发生，为构建平安校园提供有</w:t>
      </w:r>
    </w:p>
    <w:p w:rsidR="00D26275">
      <w:pPr>
        <w:pStyle w:val="BodyText"/>
        <w:spacing w:line="221" w:lineRule="auto"/>
        <w:ind w:left="13"/>
      </w:pPr>
      <w:r>
        <w:rPr>
          <w:spacing w:val="-18"/>
        </w:rPr>
        <w:t>力保障。</w:t>
      </w:r>
    </w:p>
    <w:p w:rsidR="00D26275">
      <w:pPr>
        <w:spacing w:line="285" w:lineRule="auto"/>
      </w:pPr>
    </w:p>
    <w:p w:rsidR="00D26275">
      <w:pPr>
        <w:pStyle w:val="BodyText"/>
        <w:spacing w:before="82" w:line="221" w:lineRule="auto"/>
        <w:ind w:left="443"/>
      </w:pPr>
      <w:r>
        <w:rPr>
          <w:spacing w:val="-14"/>
        </w:rPr>
        <w:t>3.</w:t>
      </w:r>
      <w:r>
        <w:rPr>
          <w:spacing w:val="-14"/>
        </w:rPr>
        <w:t>深化课堂教学改革</w:t>
      </w:r>
    </w:p>
    <w:p w:rsidR="00D26275">
      <w:pPr>
        <w:spacing w:line="257" w:lineRule="auto"/>
      </w:pPr>
    </w:p>
    <w:p w:rsidR="00D26275">
      <w:pPr>
        <w:pStyle w:val="BodyText"/>
        <w:spacing w:before="81" w:line="600" w:lineRule="exact"/>
        <w:ind w:right="17"/>
        <w:jc w:val="right"/>
      </w:pPr>
      <w:r>
        <w:rPr>
          <w:spacing w:val="-11"/>
          <w:position w:val="27"/>
        </w:rPr>
        <w:t>课堂教学的终极意义是教会学生独立思考，独立</w:t>
      </w:r>
      <w:r>
        <w:rPr>
          <w:spacing w:val="-12"/>
          <w:position w:val="27"/>
        </w:rPr>
        <w:t>学习，与人融洽的合作和交</w:t>
      </w:r>
    </w:p>
    <w:p w:rsidR="00D26275">
      <w:pPr>
        <w:pStyle w:val="BodyText"/>
        <w:spacing w:before="1" w:line="212" w:lineRule="auto"/>
        <w:ind w:left="13"/>
      </w:pPr>
      <w:r>
        <w:rPr>
          <w:spacing w:val="-10"/>
        </w:rPr>
        <w:t>流。课堂要成为师生互动的园地，学生自主合</w:t>
      </w:r>
      <w:r>
        <w:rPr>
          <w:spacing w:val="-11"/>
        </w:rPr>
        <w:t>作探究的乐</w:t>
      </w:r>
    </w:p>
    <w:p w:rsidR="00D26275">
      <w:pPr>
        <w:spacing w:line="212" w:lineRule="auto"/>
        <w:sectPr>
          <w:headerReference w:type="even" r:id="rId35"/>
          <w:headerReference w:type="default" r:id="rId36"/>
          <w:footerReference w:type="even" r:id="rId37"/>
          <w:footerReference w:type="default" r:id="rId38"/>
          <w:headerReference w:type="first" r:id="rId39"/>
          <w:footerReference w:type="first" r:id="rId40"/>
          <w:pgSz w:w="11910" w:h="16840"/>
          <w:pgMar w:top="400" w:right="1786" w:bottom="0" w:left="1786" w:header="0" w:footer="0" w:gutter="0"/>
          <w:pgNumType w:start="6"/>
          <w:cols w:space="720"/>
        </w:sectPr>
      </w:pPr>
    </w:p>
    <w:p w:rsidR="00D26275">
      <w:pPr>
        <w:spacing w:line="285" w:lineRule="auto"/>
      </w:pPr>
    </w:p>
    <w:p w:rsidR="00D26275">
      <w:pPr>
        <w:spacing w:line="285" w:lineRule="auto"/>
      </w:pPr>
    </w:p>
    <w:p w:rsidR="00D26275">
      <w:pPr>
        <w:spacing w:line="286" w:lineRule="auto"/>
      </w:pPr>
    </w:p>
    <w:p w:rsidR="00D26275">
      <w:pPr>
        <w:spacing w:line="286" w:lineRule="auto"/>
      </w:pPr>
    </w:p>
    <w:p w:rsidR="00D26275">
      <w:pPr>
        <w:pStyle w:val="BodyText"/>
        <w:spacing w:before="78" w:line="477" w:lineRule="auto"/>
        <w:ind w:left="13" w:right="16" w:firstLine="410"/>
        <w:rPr>
          <w:sz w:val="24"/>
          <w:szCs w:val="24"/>
        </w:rPr>
      </w:pPr>
      <w:r>
        <w:rPr>
          <w:spacing w:val="-1"/>
          <w:sz w:val="24"/>
          <w:szCs w:val="24"/>
        </w:rPr>
        <w:t>园，师生共同成长的阵地。教师就不应将自己当作唯一的教学资源，而是应</w:t>
      </w:r>
      <w:r>
        <w:rPr>
          <w:spacing w:val="1"/>
          <w:sz w:val="24"/>
          <w:szCs w:val="24"/>
        </w:rPr>
        <w:t>“</w:t>
      </w:r>
      <w:r>
        <w:rPr>
          <w:spacing w:val="1"/>
          <w:sz w:val="24"/>
          <w:szCs w:val="24"/>
        </w:rPr>
        <w:t>挖掘资源，盘活存量</w:t>
      </w:r>
      <w:r>
        <w:rPr>
          <w:spacing w:val="1"/>
          <w:sz w:val="24"/>
          <w:szCs w:val="24"/>
        </w:rPr>
        <w:t>”,</w:t>
      </w:r>
      <w:r>
        <w:rPr>
          <w:spacing w:val="1"/>
          <w:sz w:val="24"/>
          <w:szCs w:val="24"/>
        </w:rPr>
        <w:t>利用好学生本身这一重要</w:t>
      </w:r>
      <w:r>
        <w:rPr>
          <w:sz w:val="24"/>
          <w:szCs w:val="24"/>
        </w:rPr>
        <w:t>资源，其实一些好学生完全</w:t>
      </w:r>
      <w:r>
        <w:rPr>
          <w:spacing w:val="-3"/>
          <w:sz w:val="24"/>
          <w:szCs w:val="24"/>
        </w:rPr>
        <w:t>可以充当</w:t>
      </w:r>
      <w:r>
        <w:rPr>
          <w:spacing w:val="-3"/>
          <w:sz w:val="24"/>
          <w:szCs w:val="24"/>
        </w:rPr>
        <w:t>“</w:t>
      </w:r>
      <w:r>
        <w:rPr>
          <w:spacing w:val="-3"/>
          <w:sz w:val="24"/>
          <w:szCs w:val="24"/>
        </w:rPr>
        <w:t>教</w:t>
      </w:r>
      <w:r>
        <w:rPr>
          <w:spacing w:val="-3"/>
          <w:sz w:val="24"/>
          <w:szCs w:val="24"/>
        </w:rPr>
        <w:t>”</w:t>
      </w:r>
      <w:r>
        <w:rPr>
          <w:spacing w:val="-3"/>
          <w:sz w:val="24"/>
          <w:szCs w:val="24"/>
        </w:rPr>
        <w:t>的角色，来体现自身</w:t>
      </w:r>
      <w:r>
        <w:rPr>
          <w:spacing w:val="-3"/>
          <w:sz w:val="24"/>
          <w:szCs w:val="24"/>
        </w:rPr>
        <w:t>“</w:t>
      </w:r>
      <w:r>
        <w:rPr>
          <w:spacing w:val="-3"/>
          <w:sz w:val="24"/>
          <w:szCs w:val="24"/>
        </w:rPr>
        <w:t>教</w:t>
      </w:r>
      <w:r>
        <w:rPr>
          <w:spacing w:val="-3"/>
          <w:sz w:val="24"/>
          <w:szCs w:val="24"/>
        </w:rPr>
        <w:t>”</w:t>
      </w:r>
      <w:r>
        <w:rPr>
          <w:spacing w:val="-3"/>
          <w:sz w:val="24"/>
          <w:szCs w:val="24"/>
        </w:rPr>
        <w:t>的价值。</w:t>
      </w:r>
      <w:r>
        <w:rPr>
          <w:spacing w:val="-4"/>
          <w:sz w:val="24"/>
          <w:szCs w:val="24"/>
        </w:rPr>
        <w:t>所以本学期将深入开展好三</w:t>
      </w:r>
      <w:r>
        <w:rPr>
          <w:spacing w:val="-4"/>
          <w:sz w:val="24"/>
          <w:szCs w:val="24"/>
        </w:rPr>
        <w:t>级达标课堂教学模式的课题研究，改变现有课堂现状，真正将课堂还给学生，改</w:t>
      </w:r>
      <w:r>
        <w:rPr>
          <w:spacing w:val="-3"/>
          <w:sz w:val="24"/>
          <w:szCs w:val="24"/>
        </w:rPr>
        <w:t>变教师教学方式，改变学生学习方式，运用小组</w:t>
      </w:r>
      <w:r>
        <w:rPr>
          <w:spacing w:val="-4"/>
          <w:sz w:val="24"/>
          <w:szCs w:val="24"/>
        </w:rPr>
        <w:t>合作学习方式，形成具有一定特</w:t>
      </w:r>
    </w:p>
    <w:p w:rsidR="00D26275">
      <w:pPr>
        <w:pStyle w:val="BodyText"/>
        <w:spacing w:before="1" w:line="212" w:lineRule="auto"/>
        <w:ind w:left="13"/>
        <w:rPr>
          <w:sz w:val="24"/>
          <w:szCs w:val="24"/>
        </w:rPr>
      </w:pPr>
      <w:r>
        <w:rPr>
          <w:spacing w:val="-5"/>
          <w:sz w:val="24"/>
          <w:szCs w:val="24"/>
        </w:rPr>
        <w:t>色的教学模式，打造出制小的精品课堂。</w:t>
      </w:r>
    </w:p>
    <w:p w:rsidR="00D26275">
      <w:pPr>
        <w:spacing w:line="304" w:lineRule="auto"/>
      </w:pPr>
    </w:p>
    <w:p w:rsidR="00D26275">
      <w:pPr>
        <w:pStyle w:val="BodyText"/>
        <w:spacing w:before="78" w:line="222" w:lineRule="auto"/>
        <w:ind w:left="523"/>
        <w:rPr>
          <w:sz w:val="24"/>
          <w:szCs w:val="24"/>
        </w:rPr>
      </w:pPr>
      <w:r>
        <w:rPr>
          <w:spacing w:val="8"/>
          <w:sz w:val="24"/>
          <w:szCs w:val="24"/>
        </w:rPr>
        <w:t>(</w:t>
      </w:r>
      <w:r>
        <w:rPr>
          <w:spacing w:val="8"/>
          <w:sz w:val="24"/>
          <w:szCs w:val="24"/>
        </w:rPr>
        <w:t>三</w:t>
      </w:r>
      <w:r>
        <w:rPr>
          <w:spacing w:val="8"/>
          <w:sz w:val="24"/>
          <w:szCs w:val="24"/>
        </w:rPr>
        <w:t>)</w:t>
      </w:r>
      <w:r>
        <w:rPr>
          <w:spacing w:val="8"/>
          <w:sz w:val="24"/>
          <w:szCs w:val="24"/>
        </w:rPr>
        <w:t>搞好</w:t>
      </w:r>
      <w:r>
        <w:rPr>
          <w:spacing w:val="8"/>
          <w:sz w:val="24"/>
          <w:szCs w:val="24"/>
        </w:rPr>
        <w:t>“</w:t>
      </w:r>
      <w:r>
        <w:rPr>
          <w:spacing w:val="8"/>
          <w:sz w:val="24"/>
          <w:szCs w:val="24"/>
        </w:rPr>
        <w:t>三评</w:t>
      </w:r>
      <w:r>
        <w:rPr>
          <w:spacing w:val="8"/>
          <w:sz w:val="24"/>
          <w:szCs w:val="24"/>
        </w:rPr>
        <w:t>”</w:t>
      </w:r>
      <w:r>
        <w:rPr>
          <w:spacing w:val="8"/>
          <w:sz w:val="24"/>
          <w:szCs w:val="24"/>
        </w:rPr>
        <w:t>组织</w:t>
      </w:r>
    </w:p>
    <w:p w:rsidR="00D26275">
      <w:pPr>
        <w:spacing w:line="261" w:lineRule="auto"/>
      </w:pPr>
    </w:p>
    <w:p w:rsidR="00D26275">
      <w:pPr>
        <w:pStyle w:val="BodyText"/>
        <w:spacing w:before="78" w:line="610" w:lineRule="exact"/>
        <w:ind w:left="523"/>
        <w:rPr>
          <w:sz w:val="24"/>
          <w:szCs w:val="24"/>
        </w:rPr>
      </w:pPr>
      <w:r>
        <w:rPr>
          <w:spacing w:val="4"/>
          <w:position w:val="28"/>
          <w:sz w:val="24"/>
          <w:szCs w:val="24"/>
        </w:rPr>
        <w:t>(1)</w:t>
      </w:r>
      <w:r>
        <w:rPr>
          <w:spacing w:val="4"/>
          <w:position w:val="28"/>
          <w:sz w:val="24"/>
          <w:szCs w:val="24"/>
        </w:rPr>
        <w:t>领导点评。党组织负责人每半年对本单位党员进行一次点评。结合教</w:t>
      </w:r>
    </w:p>
    <w:p w:rsidR="00D26275">
      <w:pPr>
        <w:pStyle w:val="BodyText"/>
        <w:spacing w:before="1" w:line="220" w:lineRule="auto"/>
        <w:ind w:left="13"/>
        <w:rPr>
          <w:sz w:val="24"/>
          <w:szCs w:val="24"/>
        </w:rPr>
      </w:pPr>
      <w:r>
        <w:rPr>
          <w:spacing w:val="-3"/>
          <w:sz w:val="24"/>
          <w:szCs w:val="24"/>
        </w:rPr>
        <w:t>学例会、组织生活会、年度考核等。</w:t>
      </w:r>
    </w:p>
    <w:p w:rsidR="00D26275">
      <w:pPr>
        <w:spacing w:line="263" w:lineRule="auto"/>
      </w:pPr>
    </w:p>
    <w:p w:rsidR="00D26275">
      <w:pPr>
        <w:pStyle w:val="BodyText"/>
        <w:spacing w:before="78" w:line="609" w:lineRule="exact"/>
        <w:ind w:left="523"/>
        <w:rPr>
          <w:sz w:val="24"/>
          <w:szCs w:val="24"/>
        </w:rPr>
      </w:pPr>
      <w:r>
        <w:rPr>
          <w:spacing w:val="-3"/>
          <w:position w:val="29"/>
          <w:sz w:val="24"/>
          <w:szCs w:val="24"/>
        </w:rPr>
        <w:t>(2)</w:t>
      </w:r>
      <w:r>
        <w:rPr>
          <w:spacing w:val="-3"/>
          <w:position w:val="29"/>
          <w:sz w:val="24"/>
          <w:szCs w:val="24"/>
        </w:rPr>
        <w:t>党员自评。要按照</w:t>
      </w:r>
      <w:r>
        <w:rPr>
          <w:spacing w:val="-3"/>
          <w:position w:val="29"/>
          <w:sz w:val="24"/>
          <w:szCs w:val="24"/>
        </w:rPr>
        <w:t>“</w:t>
      </w:r>
      <w:r>
        <w:rPr>
          <w:spacing w:val="-3"/>
          <w:position w:val="29"/>
          <w:sz w:val="24"/>
          <w:szCs w:val="24"/>
        </w:rPr>
        <w:t>五个好</w:t>
      </w:r>
      <w:r>
        <w:rPr>
          <w:spacing w:val="-3"/>
          <w:position w:val="29"/>
          <w:sz w:val="24"/>
          <w:szCs w:val="24"/>
        </w:rPr>
        <w:t>”</w:t>
      </w:r>
      <w:r>
        <w:rPr>
          <w:spacing w:val="-3"/>
          <w:position w:val="29"/>
          <w:sz w:val="24"/>
          <w:szCs w:val="24"/>
        </w:rPr>
        <w:t>、</w:t>
      </w:r>
      <w:r>
        <w:rPr>
          <w:spacing w:val="-3"/>
          <w:position w:val="29"/>
          <w:sz w:val="24"/>
          <w:szCs w:val="24"/>
        </w:rPr>
        <w:t>“</w:t>
      </w:r>
      <w:r>
        <w:rPr>
          <w:spacing w:val="-3"/>
          <w:position w:val="29"/>
          <w:sz w:val="24"/>
          <w:szCs w:val="24"/>
        </w:rPr>
        <w:t>五带头</w:t>
      </w:r>
      <w:r>
        <w:rPr>
          <w:spacing w:val="-3"/>
          <w:position w:val="29"/>
          <w:sz w:val="24"/>
          <w:szCs w:val="24"/>
        </w:rPr>
        <w:t>”</w:t>
      </w:r>
      <w:r>
        <w:rPr>
          <w:spacing w:val="-3"/>
          <w:position w:val="29"/>
          <w:sz w:val="24"/>
          <w:szCs w:val="24"/>
        </w:rPr>
        <w:t>的目标要求，查找问题和</w:t>
      </w:r>
    </w:p>
    <w:p w:rsidR="00D26275">
      <w:pPr>
        <w:pStyle w:val="BodyText"/>
        <w:spacing w:before="1" w:line="212" w:lineRule="auto"/>
        <w:ind w:left="13"/>
        <w:rPr>
          <w:sz w:val="24"/>
          <w:szCs w:val="24"/>
        </w:rPr>
      </w:pPr>
      <w:r>
        <w:rPr>
          <w:spacing w:val="-4"/>
          <w:sz w:val="24"/>
          <w:szCs w:val="24"/>
        </w:rPr>
        <w:t>不足，明确自身努力方向和争创目标。</w:t>
      </w:r>
    </w:p>
    <w:p w:rsidR="00D26275">
      <w:pPr>
        <w:spacing w:line="273" w:lineRule="auto"/>
      </w:pPr>
    </w:p>
    <w:p w:rsidR="00D26275">
      <w:pPr>
        <w:pStyle w:val="BodyText"/>
        <w:spacing w:before="78" w:line="477" w:lineRule="auto"/>
        <w:ind w:left="13" w:right="74" w:firstLine="509"/>
        <w:rPr>
          <w:sz w:val="24"/>
          <w:szCs w:val="24"/>
        </w:rPr>
      </w:pPr>
      <w:r>
        <w:rPr>
          <w:spacing w:val="4"/>
          <w:sz w:val="24"/>
          <w:szCs w:val="24"/>
        </w:rPr>
        <w:t>(3)</w:t>
      </w:r>
      <w:r>
        <w:rPr>
          <w:spacing w:val="4"/>
          <w:sz w:val="24"/>
          <w:szCs w:val="24"/>
        </w:rPr>
        <w:t>群众评议。设置群众满意度意见箱，建立群众评议制，利用家长开放</w:t>
      </w:r>
      <w:r>
        <w:rPr>
          <w:spacing w:val="-4"/>
          <w:sz w:val="24"/>
          <w:szCs w:val="24"/>
        </w:rPr>
        <w:t>日等活动形式，组织开展</w:t>
      </w:r>
      <w:r>
        <w:rPr>
          <w:spacing w:val="-4"/>
          <w:sz w:val="24"/>
          <w:szCs w:val="24"/>
        </w:rPr>
        <w:t>“</w:t>
      </w:r>
      <w:r>
        <w:rPr>
          <w:spacing w:val="-4"/>
          <w:sz w:val="24"/>
          <w:szCs w:val="24"/>
        </w:rPr>
        <w:t>学生</w:t>
      </w:r>
      <w:r>
        <w:rPr>
          <w:spacing w:val="-4"/>
          <w:sz w:val="24"/>
          <w:szCs w:val="24"/>
        </w:rPr>
        <w:t>评教师、家长评学校</w:t>
      </w:r>
      <w:r>
        <w:rPr>
          <w:spacing w:val="-5"/>
          <w:sz w:val="24"/>
          <w:szCs w:val="24"/>
        </w:rPr>
        <w:t>、社会评教育</w:t>
      </w:r>
      <w:r>
        <w:rPr>
          <w:spacing w:val="-5"/>
          <w:sz w:val="24"/>
          <w:szCs w:val="24"/>
        </w:rPr>
        <w:t>”</w:t>
      </w:r>
      <w:r>
        <w:rPr>
          <w:spacing w:val="-5"/>
          <w:sz w:val="24"/>
          <w:szCs w:val="24"/>
        </w:rPr>
        <w:t>的活动，及</w:t>
      </w:r>
    </w:p>
    <w:p w:rsidR="00D26275">
      <w:pPr>
        <w:pStyle w:val="BodyText"/>
        <w:spacing w:before="1" w:line="212" w:lineRule="auto"/>
        <w:ind w:left="13"/>
        <w:rPr>
          <w:sz w:val="24"/>
          <w:szCs w:val="24"/>
        </w:rPr>
      </w:pPr>
      <w:r>
        <w:rPr>
          <w:spacing w:val="-3"/>
          <w:sz w:val="24"/>
          <w:szCs w:val="24"/>
        </w:rPr>
        <w:t>时做好群众意见的反馈和问题的整改，树立学校的良好形象。</w:t>
      </w:r>
    </w:p>
    <w:p w:rsidR="00D26275">
      <w:pPr>
        <w:spacing w:line="273" w:lineRule="auto"/>
      </w:pPr>
    </w:p>
    <w:p w:rsidR="00D26275">
      <w:pPr>
        <w:pStyle w:val="BodyText"/>
        <w:spacing w:before="78" w:line="479" w:lineRule="auto"/>
        <w:ind w:left="13" w:right="39" w:firstLine="410"/>
        <w:rPr>
          <w:sz w:val="24"/>
          <w:szCs w:val="24"/>
        </w:rPr>
      </w:pPr>
      <w:r>
        <w:rPr>
          <w:spacing w:val="-2"/>
          <w:sz w:val="24"/>
          <w:szCs w:val="24"/>
        </w:rPr>
        <w:t>我校党支部会以</w:t>
      </w:r>
      <w:r>
        <w:rPr>
          <w:spacing w:val="-2"/>
          <w:sz w:val="24"/>
          <w:szCs w:val="24"/>
        </w:rPr>
        <w:t>“</w:t>
      </w:r>
      <w:r>
        <w:rPr>
          <w:spacing w:val="-2"/>
          <w:sz w:val="24"/>
          <w:szCs w:val="24"/>
        </w:rPr>
        <w:t>三亮三比三评</w:t>
      </w:r>
      <w:r>
        <w:rPr>
          <w:spacing w:val="-2"/>
          <w:sz w:val="24"/>
          <w:szCs w:val="24"/>
        </w:rPr>
        <w:t>”</w:t>
      </w:r>
      <w:r>
        <w:rPr>
          <w:spacing w:val="-2"/>
          <w:sz w:val="24"/>
          <w:szCs w:val="24"/>
        </w:rPr>
        <w:t>活动为契机，以</w:t>
      </w:r>
      <w:r>
        <w:rPr>
          <w:spacing w:val="-2"/>
          <w:sz w:val="24"/>
          <w:szCs w:val="24"/>
        </w:rPr>
        <w:t>“</w:t>
      </w:r>
      <w:r>
        <w:rPr>
          <w:spacing w:val="-2"/>
          <w:sz w:val="24"/>
          <w:szCs w:val="24"/>
        </w:rPr>
        <w:t>均衡、公平、内涵、特</w:t>
      </w:r>
      <w:r>
        <w:rPr>
          <w:spacing w:val="-4"/>
          <w:sz w:val="24"/>
          <w:szCs w:val="24"/>
        </w:rPr>
        <w:t>色，办人民满意教育</w:t>
      </w:r>
      <w:r>
        <w:rPr>
          <w:spacing w:val="-4"/>
          <w:sz w:val="24"/>
          <w:szCs w:val="24"/>
        </w:rPr>
        <w:t>”</w:t>
      </w:r>
      <w:r>
        <w:rPr>
          <w:spacing w:val="-4"/>
          <w:sz w:val="24"/>
          <w:szCs w:val="24"/>
        </w:rPr>
        <w:t>为目标，认真贯彻落实区域教育规划纲要，以推进学校标</w:t>
      </w:r>
      <w:r>
        <w:rPr>
          <w:spacing w:val="-3"/>
          <w:sz w:val="24"/>
          <w:szCs w:val="24"/>
        </w:rPr>
        <w:t>准化建设为统领，以打造</w:t>
      </w:r>
      <w:r>
        <w:rPr>
          <w:spacing w:val="-3"/>
          <w:sz w:val="24"/>
          <w:szCs w:val="24"/>
        </w:rPr>
        <w:t>“</w:t>
      </w:r>
      <w:r>
        <w:rPr>
          <w:spacing w:val="-3"/>
          <w:sz w:val="24"/>
          <w:szCs w:val="24"/>
        </w:rPr>
        <w:t>爱生学校</w:t>
      </w:r>
      <w:r>
        <w:rPr>
          <w:spacing w:val="-3"/>
          <w:sz w:val="24"/>
          <w:szCs w:val="24"/>
        </w:rPr>
        <w:t>”</w:t>
      </w:r>
      <w:r>
        <w:rPr>
          <w:spacing w:val="-3"/>
          <w:sz w:val="24"/>
          <w:szCs w:val="24"/>
        </w:rPr>
        <w:t>品牌</w:t>
      </w:r>
      <w:r>
        <w:rPr>
          <w:spacing w:val="-4"/>
          <w:sz w:val="24"/>
          <w:szCs w:val="24"/>
        </w:rPr>
        <w:t>为抓手，以提高教育教学质量为生命</w:t>
      </w:r>
      <w:r>
        <w:rPr>
          <w:spacing w:val="-3"/>
          <w:sz w:val="24"/>
          <w:szCs w:val="24"/>
        </w:rPr>
        <w:t>线，以提高教育人力资源水平为保障，注重提升教育</w:t>
      </w:r>
      <w:r>
        <w:rPr>
          <w:spacing w:val="-4"/>
          <w:sz w:val="24"/>
          <w:szCs w:val="24"/>
        </w:rPr>
        <w:t>内涵，自主科学发展，推动</w:t>
      </w:r>
    </w:p>
    <w:p w:rsidR="00D26275">
      <w:pPr>
        <w:pStyle w:val="BodyText"/>
        <w:spacing w:before="1" w:line="220" w:lineRule="auto"/>
        <w:ind w:left="13"/>
        <w:rPr>
          <w:sz w:val="24"/>
          <w:szCs w:val="24"/>
        </w:rPr>
      </w:pPr>
      <w:r>
        <w:rPr>
          <w:spacing w:val="-4"/>
          <w:sz w:val="24"/>
          <w:szCs w:val="24"/>
        </w:rPr>
        <w:t>学校办学水平再上新台阶。</w:t>
      </w:r>
    </w:p>
    <w:p w:rsidR="00D26275">
      <w:pPr>
        <w:spacing w:line="273" w:lineRule="auto"/>
      </w:pPr>
    </w:p>
    <w:p w:rsidR="00D26275">
      <w:pPr>
        <w:pStyle w:val="BodyText"/>
        <w:spacing w:before="79" w:line="222" w:lineRule="auto"/>
        <w:ind w:left="423"/>
        <w:rPr>
          <w:sz w:val="24"/>
          <w:szCs w:val="24"/>
        </w:rPr>
      </w:pPr>
      <w:r>
        <w:rPr>
          <w:spacing w:val="-2"/>
          <w:sz w:val="24"/>
          <w:szCs w:val="24"/>
        </w:rPr>
        <w:t>赤水九义校党支部</w:t>
      </w:r>
    </w:p>
    <w:p w:rsidR="00D26275">
      <w:pPr>
        <w:spacing w:line="254" w:lineRule="auto"/>
      </w:pPr>
    </w:p>
    <w:p w:rsidR="00D26275">
      <w:pPr>
        <w:pStyle w:val="BodyText"/>
        <w:spacing w:before="78" w:line="223" w:lineRule="auto"/>
        <w:ind w:left="423"/>
        <w:rPr>
          <w:sz w:val="24"/>
          <w:szCs w:val="24"/>
        </w:rPr>
      </w:pPr>
      <w:r>
        <w:rPr>
          <w:spacing w:val="20"/>
          <w:w w:val="112"/>
          <w:sz w:val="24"/>
          <w:szCs w:val="24"/>
        </w:rPr>
        <w:t>2012</w:t>
      </w:r>
      <w:r>
        <w:rPr>
          <w:spacing w:val="20"/>
          <w:w w:val="112"/>
          <w:sz w:val="24"/>
          <w:szCs w:val="24"/>
        </w:rPr>
        <w:t>年</w:t>
      </w:r>
      <w:r>
        <w:rPr>
          <w:spacing w:val="20"/>
          <w:w w:val="112"/>
          <w:sz w:val="24"/>
          <w:szCs w:val="24"/>
        </w:rPr>
        <w:t>4</w:t>
      </w:r>
      <w:r>
        <w:rPr>
          <w:spacing w:val="20"/>
          <w:w w:val="112"/>
          <w:sz w:val="24"/>
          <w:szCs w:val="24"/>
        </w:rPr>
        <w:t>月</w:t>
      </w:r>
    </w:p>
    <w:p w:rsidR="00D26275">
      <w:pPr>
        <w:spacing w:line="264" w:lineRule="auto"/>
      </w:pPr>
    </w:p>
    <w:p w:rsidR="00D26275">
      <w:pPr>
        <w:pStyle w:val="BodyText"/>
        <w:spacing w:before="78" w:line="221" w:lineRule="auto"/>
        <w:ind w:left="2726"/>
        <w:rPr>
          <w:sz w:val="24"/>
          <w:szCs w:val="24"/>
        </w:rPr>
      </w:pPr>
      <w:r>
        <w:rPr>
          <w:b/>
          <w:bCs/>
          <w:color w:val="F80000"/>
          <w:spacing w:val="6"/>
          <w:sz w:val="24"/>
          <w:szCs w:val="24"/>
        </w:rPr>
        <w:t>第</w:t>
      </w:r>
      <w:r>
        <w:rPr>
          <w:b/>
          <w:bCs/>
          <w:color w:val="F80000"/>
          <w:spacing w:val="6"/>
          <w:sz w:val="24"/>
          <w:szCs w:val="24"/>
        </w:rPr>
        <w:t>3</w:t>
      </w:r>
      <w:r>
        <w:rPr>
          <w:b/>
          <w:bCs/>
          <w:color w:val="F80000"/>
          <w:spacing w:val="6"/>
          <w:sz w:val="24"/>
          <w:szCs w:val="24"/>
        </w:rPr>
        <w:t>篇：三亮三比三评方案</w:t>
      </w:r>
    </w:p>
    <w:p w:rsidR="00D26275">
      <w:pPr>
        <w:spacing w:line="221" w:lineRule="auto"/>
        <w:rPr>
          <w:sz w:val="24"/>
          <w:szCs w:val="24"/>
        </w:rPr>
        <w:sectPr>
          <w:headerReference w:type="even" r:id="rId41"/>
          <w:headerReference w:type="default" r:id="rId42"/>
          <w:footerReference w:type="even" r:id="rId43"/>
          <w:footerReference w:type="default" r:id="rId44"/>
          <w:headerReference w:type="first" r:id="rId45"/>
          <w:footerReference w:type="first" r:id="rId46"/>
          <w:pgSz w:w="11910" w:h="16840"/>
          <w:pgMar w:top="400" w:right="1786" w:bottom="0" w:left="1786" w:header="0" w:footer="0" w:gutter="0"/>
          <w:pgNumType w:start="7"/>
          <w:cols w:space="720"/>
        </w:sectPr>
      </w:pPr>
    </w:p>
    <w:p w:rsidR="00D26275">
      <w:pPr>
        <w:spacing w:line="284" w:lineRule="auto"/>
      </w:pPr>
    </w:p>
    <w:p w:rsidR="00D26275">
      <w:pPr>
        <w:spacing w:line="285" w:lineRule="auto"/>
      </w:pPr>
    </w:p>
    <w:p w:rsidR="00D26275">
      <w:pPr>
        <w:spacing w:line="285" w:lineRule="auto"/>
      </w:pPr>
    </w:p>
    <w:p w:rsidR="00D26275">
      <w:pPr>
        <w:spacing w:line="285" w:lineRule="auto"/>
      </w:pPr>
    </w:p>
    <w:p w:rsidR="00D26275">
      <w:pPr>
        <w:pStyle w:val="BodyText"/>
        <w:spacing w:before="82" w:line="221" w:lineRule="auto"/>
        <w:ind w:left="423"/>
      </w:pPr>
      <w:r>
        <w:rPr>
          <w:spacing w:val="1"/>
        </w:rPr>
        <w:t>2012</w:t>
      </w:r>
      <w:r>
        <w:rPr>
          <w:spacing w:val="1"/>
        </w:rPr>
        <w:t>年月峰瑶族乡开展</w:t>
      </w:r>
      <w:r>
        <w:rPr>
          <w:spacing w:val="1"/>
        </w:rPr>
        <w:t>“</w:t>
      </w:r>
      <w:r>
        <w:rPr>
          <w:spacing w:val="1"/>
        </w:rPr>
        <w:t>三亮三比三评</w:t>
      </w:r>
      <w:r>
        <w:rPr>
          <w:spacing w:val="1"/>
        </w:rPr>
        <w:t>”</w:t>
      </w:r>
    </w:p>
    <w:p w:rsidR="00D26275">
      <w:pPr>
        <w:pStyle w:val="BodyText"/>
        <w:spacing w:before="320" w:line="221" w:lineRule="auto"/>
        <w:ind w:left="423"/>
      </w:pPr>
      <w:r>
        <w:rPr>
          <w:spacing w:val="-10"/>
        </w:rPr>
        <w:t>深化创先争优活动实施方案</w:t>
      </w:r>
    </w:p>
    <w:p w:rsidR="00D26275">
      <w:pPr>
        <w:pStyle w:val="BodyText"/>
        <w:spacing w:before="319" w:line="458" w:lineRule="auto"/>
        <w:ind w:left="13" w:right="60" w:firstLine="410"/>
      </w:pPr>
      <w:r>
        <w:rPr>
          <w:spacing w:val="-12"/>
        </w:rPr>
        <w:t>为深化发展型党组织建设，促进窗口单位和服务行业增强服务意识，改进服</w:t>
      </w:r>
      <w:r>
        <w:rPr>
          <w:spacing w:val="-5"/>
        </w:rPr>
        <w:t>务作风提升服务水平把窗口单位和服务行业创先争优活动建成群众满意工程。</w:t>
      </w:r>
      <w:r>
        <w:rPr>
          <w:spacing w:val="-13"/>
        </w:rPr>
        <w:t>发挥窗口单位和服务业党组织在服务中心，服</w:t>
      </w:r>
      <w:r>
        <w:rPr>
          <w:spacing w:val="-14"/>
        </w:rPr>
        <w:t>务基层建设队伍，提高效能中的积</w:t>
      </w:r>
    </w:p>
    <w:p w:rsidR="00D26275">
      <w:pPr>
        <w:pStyle w:val="BodyText"/>
        <w:spacing w:before="1" w:line="212" w:lineRule="auto"/>
        <w:ind w:left="13"/>
      </w:pPr>
      <w:r>
        <w:rPr>
          <w:spacing w:val="-12"/>
        </w:rPr>
        <w:t>极作用。根据区委组织部有关精神，结合我乡实际，特制定本实施方案。</w:t>
      </w:r>
    </w:p>
    <w:p w:rsidR="00D26275">
      <w:pPr>
        <w:spacing w:line="271" w:lineRule="auto"/>
      </w:pPr>
    </w:p>
    <w:p w:rsidR="00D26275">
      <w:pPr>
        <w:pStyle w:val="BodyText"/>
        <w:spacing w:before="82" w:line="222" w:lineRule="auto"/>
        <w:ind w:left="423"/>
      </w:pPr>
      <w:r>
        <w:rPr>
          <w:spacing w:val="-10"/>
        </w:rPr>
        <w:t>一、指导思想</w:t>
      </w:r>
    </w:p>
    <w:p w:rsidR="00D26275">
      <w:pPr>
        <w:pStyle w:val="BodyText"/>
        <w:spacing w:before="315" w:line="458" w:lineRule="auto"/>
        <w:ind w:left="13" w:right="126" w:firstLine="410"/>
      </w:pPr>
      <w:r>
        <w:rPr>
          <w:spacing w:val="-12"/>
        </w:rPr>
        <w:t>以邓小平理论和</w:t>
      </w:r>
      <w:r>
        <w:rPr>
          <w:spacing w:val="-12"/>
        </w:rPr>
        <w:t>“</w:t>
      </w:r>
      <w:r>
        <w:rPr>
          <w:spacing w:val="-12"/>
        </w:rPr>
        <w:t>三个代表</w:t>
      </w:r>
      <w:r>
        <w:rPr>
          <w:spacing w:val="-12"/>
        </w:rPr>
        <w:t>”</w:t>
      </w:r>
      <w:r>
        <w:rPr>
          <w:spacing w:val="-12"/>
        </w:rPr>
        <w:t>重要思想为指导，全面落实科学发观，认真开</w:t>
      </w:r>
      <w:r>
        <w:rPr>
          <w:spacing w:val="-22"/>
        </w:rPr>
        <w:t>展</w:t>
      </w:r>
      <w:r>
        <w:rPr>
          <w:spacing w:val="-22"/>
        </w:rPr>
        <w:t>“</w:t>
      </w:r>
      <w:r>
        <w:rPr>
          <w:spacing w:val="-22"/>
        </w:rPr>
        <w:t>三亮三比三评</w:t>
      </w:r>
      <w:r>
        <w:rPr>
          <w:spacing w:val="-22"/>
        </w:rPr>
        <w:t>”</w:t>
      </w:r>
      <w:r>
        <w:rPr>
          <w:spacing w:val="-22"/>
        </w:rPr>
        <w:t>活动，提升干部职工整体素质，更好地服务发展，服务群众、</w:t>
      </w:r>
      <w:r>
        <w:rPr>
          <w:spacing w:val="-14"/>
        </w:rPr>
        <w:t>服务社会、将本单位打造成为优化发展环境的示范窗口、服务人民群众的便民窗口，展示精神风貌的形象窗口。注重解决群众关心关注的实际问题，让群众在活</w:t>
      </w:r>
    </w:p>
    <w:p w:rsidR="00D26275">
      <w:pPr>
        <w:pStyle w:val="BodyText"/>
        <w:spacing w:before="1" w:line="212" w:lineRule="auto"/>
        <w:ind w:left="13"/>
      </w:pPr>
      <w:r>
        <w:rPr>
          <w:spacing w:val="-12"/>
        </w:rPr>
        <w:t>动中得到实实在在的好处，不断提高人民群众对创先争优的满意度。</w:t>
      </w:r>
    </w:p>
    <w:p w:rsidR="00D26275">
      <w:pPr>
        <w:spacing w:line="289" w:lineRule="auto"/>
      </w:pPr>
    </w:p>
    <w:p w:rsidR="00D26275">
      <w:pPr>
        <w:pStyle w:val="BodyText"/>
        <w:spacing w:before="82" w:line="222" w:lineRule="auto"/>
        <w:ind w:left="423"/>
      </w:pPr>
      <w:r>
        <w:rPr>
          <w:spacing w:val="-25"/>
        </w:rPr>
        <w:t>二、活动对象</w:t>
      </w:r>
    </w:p>
    <w:p w:rsidR="00D26275">
      <w:pPr>
        <w:pStyle w:val="BodyText"/>
        <w:spacing w:before="318" w:line="458" w:lineRule="auto"/>
        <w:ind w:left="13" w:right="60" w:firstLine="410"/>
      </w:pPr>
      <w:r>
        <w:rPr>
          <w:spacing w:val="-6"/>
        </w:rPr>
        <w:t>乡直各单位</w:t>
      </w:r>
      <w:r>
        <w:rPr>
          <w:spacing w:val="-6"/>
        </w:rPr>
        <w:t>(</w:t>
      </w:r>
      <w:r>
        <w:rPr>
          <w:spacing w:val="-6"/>
        </w:rPr>
        <w:t>党政办、党建办、综治办、司</w:t>
      </w:r>
      <w:r>
        <w:rPr>
          <w:spacing w:val="-7"/>
        </w:rPr>
        <w:t>法所、计生办、便民服务中心、</w:t>
      </w:r>
      <w:r>
        <w:rPr>
          <w:spacing w:val="-8"/>
        </w:rPr>
        <w:t>劳保站、文化站、民政办、安监站</w:t>
      </w:r>
      <w:r>
        <w:rPr>
          <w:spacing w:val="-8"/>
        </w:rPr>
        <w:t>)</w:t>
      </w:r>
      <w:r>
        <w:rPr>
          <w:spacing w:val="-8"/>
        </w:rPr>
        <w:t>、国土所、派出所、财政所、动物防疫站、</w:t>
      </w:r>
    </w:p>
    <w:p w:rsidR="00D26275">
      <w:pPr>
        <w:pStyle w:val="BodyText"/>
        <w:spacing w:before="2" w:line="220" w:lineRule="auto"/>
        <w:ind w:left="13"/>
      </w:pPr>
      <w:r>
        <w:rPr>
          <w:spacing w:val="-12"/>
        </w:rPr>
        <w:t>林业站、学校、卫生院等事业单位和服务行业为开展对</w:t>
      </w:r>
      <w:r>
        <w:rPr>
          <w:spacing w:val="-13"/>
        </w:rPr>
        <w:t>象。</w:t>
      </w:r>
    </w:p>
    <w:p w:rsidR="00D26275">
      <w:pPr>
        <w:pStyle w:val="BodyText"/>
        <w:spacing w:before="319" w:line="458" w:lineRule="auto"/>
        <w:ind w:left="13" w:right="110" w:firstLine="410"/>
      </w:pPr>
      <w:r>
        <w:rPr>
          <w:spacing w:val="-9"/>
        </w:rPr>
        <w:t>三、目标要求为深入推进窗口单位和服务行业创先争优活动</w:t>
      </w:r>
      <w:r>
        <w:rPr>
          <w:spacing w:val="-10"/>
        </w:rPr>
        <w:t>，以科学发展</w:t>
      </w:r>
      <w:r>
        <w:rPr>
          <w:spacing w:val="-13"/>
        </w:rPr>
        <w:t>观为统领，以建设发展党组织为目标，以</w:t>
      </w:r>
      <w:r>
        <w:rPr>
          <w:spacing w:val="-13"/>
        </w:rPr>
        <w:t>“</w:t>
      </w:r>
      <w:r>
        <w:rPr>
          <w:spacing w:val="-13"/>
        </w:rPr>
        <w:t>三亮三比</w:t>
      </w:r>
      <w:r>
        <w:rPr>
          <w:spacing w:val="-14"/>
        </w:rPr>
        <w:t>三评</w:t>
      </w:r>
      <w:r>
        <w:rPr>
          <w:spacing w:val="-14"/>
        </w:rPr>
        <w:t>”</w:t>
      </w:r>
      <w:r>
        <w:rPr>
          <w:spacing w:val="-14"/>
        </w:rPr>
        <w:t>为总抓手，多方面创建活动载体，进一步完善</w:t>
      </w:r>
      <w:r>
        <w:rPr>
          <w:spacing w:val="-14"/>
        </w:rPr>
        <w:t>“</w:t>
      </w:r>
      <w:r>
        <w:rPr>
          <w:spacing w:val="-14"/>
        </w:rPr>
        <w:t>党员深入群众走访调研，党组织和党员作出公开承诺</w:t>
      </w:r>
      <w:r>
        <w:rPr>
          <w:spacing w:val="-13"/>
        </w:rPr>
        <w:t>三评议</w:t>
      </w:r>
      <w:r>
        <w:rPr>
          <w:spacing w:val="-13"/>
        </w:rPr>
        <w:t>”</w:t>
      </w:r>
      <w:r>
        <w:rPr>
          <w:spacing w:val="-13"/>
        </w:rPr>
        <w:t>新机制，把创先争优活动与本单位党建工作紧密结合，充分发挥窗</w:t>
      </w:r>
      <w:r>
        <w:rPr>
          <w:spacing w:val="-14"/>
        </w:rPr>
        <w:t>口单</w:t>
      </w:r>
    </w:p>
    <w:p w:rsidR="00D26275">
      <w:pPr>
        <w:pStyle w:val="BodyText"/>
        <w:spacing w:before="1" w:line="212" w:lineRule="auto"/>
        <w:jc w:val="right"/>
      </w:pPr>
      <w:r>
        <w:rPr>
          <w:spacing w:val="-10"/>
        </w:rPr>
        <w:t>位和服务行业党组织在服务中心，服务基层建设队伍，提高效能中的积极作用，</w:t>
      </w:r>
    </w:p>
    <w:p w:rsidR="00D26275">
      <w:pPr>
        <w:spacing w:line="212" w:lineRule="auto"/>
        <w:sectPr>
          <w:headerReference w:type="even" r:id="rId47"/>
          <w:headerReference w:type="default" r:id="rId48"/>
          <w:footerReference w:type="even" r:id="rId49"/>
          <w:footerReference w:type="default" r:id="rId50"/>
          <w:headerReference w:type="first" r:id="rId51"/>
          <w:footerReference w:type="first" r:id="rId52"/>
          <w:pgSz w:w="11910" w:h="16840"/>
          <w:pgMar w:top="400" w:right="1704" w:bottom="0" w:left="1786" w:header="0" w:footer="0" w:gutter="0"/>
          <w:pgNumType w:start="8"/>
          <w:cols w:space="720"/>
        </w:sectPr>
      </w:pPr>
    </w:p>
    <w:p w:rsidR="00D26275">
      <w:pPr>
        <w:spacing w:line="285" w:lineRule="auto"/>
      </w:pPr>
    </w:p>
    <w:p w:rsidR="00D26275">
      <w:pPr>
        <w:spacing w:line="285" w:lineRule="auto"/>
      </w:pPr>
    </w:p>
    <w:p w:rsidR="00D26275">
      <w:pPr>
        <w:spacing w:line="285" w:lineRule="auto"/>
      </w:pPr>
    </w:p>
    <w:p w:rsidR="00D26275">
      <w:pPr>
        <w:spacing w:line="285" w:lineRule="auto"/>
      </w:pPr>
    </w:p>
    <w:p w:rsidR="00D26275">
      <w:pPr>
        <w:pStyle w:val="BodyText"/>
        <w:spacing w:before="81" w:line="609" w:lineRule="exact"/>
        <w:ind w:left="23"/>
      </w:pPr>
      <w:r>
        <w:rPr>
          <w:spacing w:val="-19"/>
          <w:position w:val="27"/>
        </w:rPr>
        <w:t>确保我乡深入开展</w:t>
      </w:r>
      <w:r>
        <w:rPr>
          <w:spacing w:val="-19"/>
          <w:position w:val="27"/>
        </w:rPr>
        <w:t>“</w:t>
      </w:r>
      <w:r>
        <w:rPr>
          <w:spacing w:val="-19"/>
          <w:position w:val="27"/>
        </w:rPr>
        <w:t>为人民服务创先争优</w:t>
      </w:r>
      <w:r>
        <w:rPr>
          <w:spacing w:val="-19"/>
          <w:position w:val="27"/>
        </w:rPr>
        <w:t>”</w:t>
      </w:r>
      <w:r>
        <w:rPr>
          <w:spacing w:val="-19"/>
          <w:position w:val="27"/>
        </w:rPr>
        <w:t>、</w:t>
      </w:r>
      <w:r>
        <w:rPr>
          <w:spacing w:val="-19"/>
          <w:position w:val="27"/>
        </w:rPr>
        <w:t>“</w:t>
      </w:r>
      <w:r>
        <w:rPr>
          <w:spacing w:val="-19"/>
          <w:position w:val="27"/>
        </w:rPr>
        <w:t>三亮三比三评</w:t>
      </w:r>
      <w:r>
        <w:rPr>
          <w:spacing w:val="-20"/>
          <w:position w:val="27"/>
        </w:rPr>
        <w:t>”</w:t>
      </w:r>
      <w:r>
        <w:rPr>
          <w:spacing w:val="-20"/>
          <w:position w:val="27"/>
        </w:rPr>
        <w:t>活动的质量和成</w:t>
      </w:r>
    </w:p>
    <w:p w:rsidR="00D26275">
      <w:pPr>
        <w:pStyle w:val="BodyText"/>
        <w:spacing w:before="1" w:line="212" w:lineRule="auto"/>
        <w:ind w:left="23"/>
      </w:pPr>
      <w:r>
        <w:rPr>
          <w:spacing w:val="-14"/>
        </w:rPr>
        <w:t>效，推动全乡创先争优活动扎实开展。</w:t>
      </w:r>
    </w:p>
    <w:p w:rsidR="00D26275">
      <w:pPr>
        <w:spacing w:line="269" w:lineRule="auto"/>
      </w:pPr>
    </w:p>
    <w:p w:rsidR="00D26275">
      <w:pPr>
        <w:pStyle w:val="BodyText"/>
        <w:spacing w:before="82" w:line="222" w:lineRule="auto"/>
        <w:ind w:left="443"/>
      </w:pPr>
      <w:r>
        <w:rPr>
          <w:spacing w:val="-13"/>
        </w:rPr>
        <w:t>四、活动载体</w:t>
      </w:r>
    </w:p>
    <w:p w:rsidR="00D26275">
      <w:pPr>
        <w:spacing w:line="245" w:lineRule="auto"/>
      </w:pPr>
    </w:p>
    <w:p w:rsidR="00D26275">
      <w:pPr>
        <w:pStyle w:val="BodyText"/>
        <w:spacing w:before="81" w:line="213" w:lineRule="auto"/>
        <w:ind w:left="523"/>
      </w:pPr>
      <w:r>
        <w:rPr>
          <w:spacing w:val="-6"/>
        </w:rPr>
        <w:t>(</w:t>
      </w:r>
      <w:r>
        <w:rPr>
          <w:spacing w:val="-6"/>
        </w:rPr>
        <w:t>一</w:t>
      </w:r>
      <w:r>
        <w:rPr>
          <w:spacing w:val="-6"/>
        </w:rPr>
        <w:t>)</w:t>
      </w:r>
      <w:r>
        <w:rPr>
          <w:spacing w:val="-6"/>
        </w:rPr>
        <w:t>开展</w:t>
      </w:r>
      <w:r>
        <w:rPr>
          <w:spacing w:val="-6"/>
        </w:rPr>
        <w:t>“</w:t>
      </w:r>
      <w:r>
        <w:rPr>
          <w:spacing w:val="-6"/>
        </w:rPr>
        <w:t>三亮</w:t>
      </w:r>
      <w:r>
        <w:rPr>
          <w:spacing w:val="-6"/>
        </w:rPr>
        <w:t>”</w:t>
      </w:r>
      <w:r>
        <w:rPr>
          <w:spacing w:val="-6"/>
        </w:rPr>
        <w:t>活动，激发创先争优的内在动力。</w:t>
      </w:r>
    </w:p>
    <w:p w:rsidR="00D26275">
      <w:pPr>
        <w:pStyle w:val="BodyText"/>
        <w:spacing w:before="322" w:line="454" w:lineRule="auto"/>
        <w:ind w:left="23" w:right="40" w:firstLine="420"/>
      </w:pPr>
      <w:r>
        <w:rPr>
          <w:spacing w:val="-10"/>
        </w:rPr>
        <w:t>1</w:t>
      </w:r>
      <w:r>
        <w:rPr>
          <w:spacing w:val="-10"/>
        </w:rPr>
        <w:t>、亮党员身份。通过佩戴党徽、胸卡、工作牌</w:t>
      </w:r>
      <w:r>
        <w:rPr>
          <w:spacing w:val="-11"/>
        </w:rPr>
        <w:t>和设立党员示范岗、党员责</w:t>
      </w:r>
      <w:r>
        <w:rPr>
          <w:spacing w:val="-14"/>
        </w:rPr>
        <w:t>任区、服务先锋岗等形式，公开党员身份，接受群众监督，党出示范岗位，树立</w:t>
      </w:r>
    </w:p>
    <w:p w:rsidR="00D26275">
      <w:pPr>
        <w:pStyle w:val="BodyText"/>
        <w:spacing w:before="1" w:line="212" w:lineRule="auto"/>
        <w:ind w:left="23"/>
      </w:pPr>
      <w:r>
        <w:rPr>
          <w:spacing w:val="-12"/>
        </w:rPr>
        <w:t>党员先锋形象，带动本单位为人民服务创先争优。</w:t>
      </w:r>
    </w:p>
    <w:p w:rsidR="00D26275">
      <w:pPr>
        <w:spacing w:line="271" w:lineRule="auto"/>
      </w:pPr>
    </w:p>
    <w:p w:rsidR="00D26275">
      <w:pPr>
        <w:pStyle w:val="BodyText"/>
        <w:spacing w:before="81" w:line="459" w:lineRule="auto"/>
        <w:ind w:left="23" w:right="39" w:firstLine="420"/>
      </w:pPr>
      <w:r>
        <w:rPr>
          <w:spacing w:val="-11"/>
        </w:rPr>
        <w:t>2</w:t>
      </w:r>
      <w:r>
        <w:rPr>
          <w:spacing w:val="-11"/>
        </w:rPr>
        <w:t>、亮岗位承诺。围绕提高服务能力，改进服务作风，提升服务效能，创新</w:t>
      </w:r>
      <w:r>
        <w:rPr>
          <w:spacing w:val="-14"/>
        </w:rPr>
        <w:t>服务品牌的目标，引导窗口单位和服务行业的党组织和广大党员开展新一轮认责承诺活动，结合岗位职责和岗位特点，签订《岗位服务承诺书》。通过召开党员群众大会，公开承诺专栏、黑板报、广播、网站等形式，把党组织和党员承诺事项、完成时限、联系方式和监督电话向党员群众和社会公示，接受党员群众和新</w:t>
      </w:r>
    </w:p>
    <w:p w:rsidR="00D26275">
      <w:pPr>
        <w:pStyle w:val="BodyText"/>
        <w:spacing w:before="1" w:line="220" w:lineRule="auto"/>
        <w:ind w:left="23"/>
      </w:pPr>
      <w:r>
        <w:rPr>
          <w:spacing w:val="-17"/>
        </w:rPr>
        <w:t>闻媒体的监督。</w:t>
      </w:r>
    </w:p>
    <w:p w:rsidR="00D26275">
      <w:pPr>
        <w:spacing w:line="256" w:lineRule="auto"/>
      </w:pPr>
    </w:p>
    <w:p w:rsidR="00D26275">
      <w:pPr>
        <w:pStyle w:val="BodyText"/>
        <w:spacing w:before="82" w:line="458" w:lineRule="auto"/>
        <w:ind w:left="23" w:right="18" w:firstLine="420"/>
      </w:pPr>
      <w:r>
        <w:rPr>
          <w:spacing w:val="-10"/>
        </w:rPr>
        <w:t>3</w:t>
      </w:r>
      <w:r>
        <w:rPr>
          <w:spacing w:val="-10"/>
        </w:rPr>
        <w:t>、亮服务标准。围绕优化服务工作流程，规范服务标准，努力为群众提供</w:t>
      </w:r>
      <w:r>
        <w:rPr>
          <w:spacing w:val="-20"/>
        </w:rPr>
        <w:t>优质、高效、便捷服务的要求。在全乡窗口单位和服务行业显要位置设立展示板，</w:t>
      </w:r>
      <w:r>
        <w:rPr>
          <w:spacing w:val="-13"/>
        </w:rPr>
        <w:t>通过便民服务中心电子显示屏，开通网络平台等形式</w:t>
      </w:r>
      <w:r>
        <w:rPr>
          <w:spacing w:val="-14"/>
        </w:rPr>
        <w:t>，向社会公开服务标准、服</w:t>
      </w:r>
    </w:p>
    <w:p w:rsidR="00D26275">
      <w:pPr>
        <w:pStyle w:val="BodyText"/>
        <w:spacing w:before="2" w:line="212" w:lineRule="auto"/>
        <w:ind w:left="23"/>
      </w:pPr>
      <w:r>
        <w:rPr>
          <w:spacing w:val="-12"/>
        </w:rPr>
        <w:t>务事项、服务流程、服务方式、办结时限等，方便服务对象办理业务。</w:t>
      </w:r>
    </w:p>
    <w:p w:rsidR="00D26275">
      <w:pPr>
        <w:spacing w:line="248" w:lineRule="auto"/>
      </w:pPr>
    </w:p>
    <w:p w:rsidR="00D26275">
      <w:pPr>
        <w:pStyle w:val="BodyText"/>
        <w:spacing w:before="82" w:line="213" w:lineRule="auto"/>
        <w:ind w:left="523"/>
      </w:pPr>
      <w:r>
        <w:rPr>
          <w:spacing w:val="-7"/>
        </w:rPr>
        <w:t>(</w:t>
      </w:r>
      <w:r>
        <w:rPr>
          <w:spacing w:val="-7"/>
        </w:rPr>
        <w:t>二</w:t>
      </w:r>
      <w:r>
        <w:rPr>
          <w:spacing w:val="-7"/>
        </w:rPr>
        <w:t>)</w:t>
      </w:r>
      <w:r>
        <w:rPr>
          <w:spacing w:val="-7"/>
        </w:rPr>
        <w:t>开展</w:t>
      </w:r>
      <w:r>
        <w:rPr>
          <w:spacing w:val="-7"/>
        </w:rPr>
        <w:t>“</w:t>
      </w:r>
      <w:r>
        <w:rPr>
          <w:spacing w:val="-7"/>
        </w:rPr>
        <w:t>三比</w:t>
      </w:r>
      <w:r>
        <w:rPr>
          <w:spacing w:val="-7"/>
        </w:rPr>
        <w:t>”</w:t>
      </w:r>
      <w:r>
        <w:rPr>
          <w:spacing w:val="-7"/>
        </w:rPr>
        <w:t>活动，提升干部队伍服务能力和服务水平。</w:t>
      </w:r>
    </w:p>
    <w:p w:rsidR="00D26275">
      <w:pPr>
        <w:spacing w:line="268" w:lineRule="auto"/>
      </w:pPr>
    </w:p>
    <w:p w:rsidR="00D26275">
      <w:pPr>
        <w:pStyle w:val="BodyText"/>
        <w:spacing w:before="81" w:line="458" w:lineRule="auto"/>
        <w:ind w:left="23" w:right="40" w:firstLine="420"/>
      </w:pPr>
      <w:r>
        <w:rPr>
          <w:spacing w:val="-10"/>
        </w:rPr>
        <w:t>1</w:t>
      </w:r>
      <w:r>
        <w:rPr>
          <w:spacing w:val="-10"/>
        </w:rPr>
        <w:t>、比技能。围绕增比进位扛红旗的要求，通</w:t>
      </w:r>
      <w:r>
        <w:rPr>
          <w:spacing w:val="-11"/>
        </w:rPr>
        <w:t>过在本行业纵向比、跨行业横</w:t>
      </w:r>
      <w:r>
        <w:rPr>
          <w:spacing w:val="-14"/>
        </w:rPr>
        <w:t>向比、跨区域全面比，全面查找差距，明确方向，激发为人民服务的积极性和主</w:t>
      </w:r>
    </w:p>
    <w:p w:rsidR="00D26275">
      <w:pPr>
        <w:pStyle w:val="BodyText"/>
        <w:spacing w:before="2" w:line="212" w:lineRule="auto"/>
        <w:ind w:left="23"/>
      </w:pPr>
      <w:r>
        <w:rPr>
          <w:spacing w:val="-13"/>
        </w:rPr>
        <w:t>动性，广泛开展岗位技能比武、岗位练兵等活动。</w:t>
      </w:r>
    </w:p>
    <w:p w:rsidR="00D26275">
      <w:pPr>
        <w:spacing w:line="212" w:lineRule="auto"/>
      </w:pPr>
      <w:r>
        <w:br/>
      </w:r>
      <w:r>
        <w:br/>
      </w:r>
    </w:p>
    <w:p>
      <w:pPr>
        <w:kinsoku/>
        <w:autoSpaceDE/>
        <w:autoSpaceDN/>
        <w:adjustRightInd/>
        <w:snapToGrid/>
        <w:textAlignment w:val="auto"/>
        <w:rPr>
          <w:rFonts w:ascii="SimSun" w:eastAsia="SimSun" w:hAnsi="SimSun" w:cs="SimSun"/>
          <w:b/>
          <w:bCs/>
          <w:noProof w:val="0"/>
          <w:snapToGrid/>
          <w:sz w:val="30"/>
          <w:szCs w:val="30"/>
        </w:rPr>
      </w:pPr>
      <w:r>
        <w:rPr>
          <w:rFonts w:ascii="SimSun" w:eastAsia="SimSun" w:hAnsi="SimSun" w:cs="SimSun"/>
          <w:b/>
          <w:bCs/>
          <w:noProof w:val="0"/>
          <w:snapToGrid/>
          <w:sz w:val="30"/>
          <w:szCs w:val="30"/>
        </w:rPr>
        <w:t>以上内容仅为本文档的试下载部分，为可阅读页数的一半内容。如要下载或阅读全文，请访问：</w:t>
      </w:r>
      <w:hyperlink r:id="rId53" w:history="1">
        <w:r>
          <w:rPr>
            <w:rFonts w:ascii="SimSun" w:eastAsia="SimSun" w:hAnsi="SimSun" w:cs="SimSun"/>
            <w:b/>
            <w:bCs/>
            <w:noProof w:val="0"/>
            <w:snapToGrid/>
            <w:color w:val="0000EE"/>
            <w:sz w:val="30"/>
            <w:szCs w:val="30"/>
            <w:u w:val="single" w:color="0000EE"/>
          </w:rPr>
          <w:t>https://d.book118.com/696203040021010043</w:t>
        </w:r>
      </w:hyperlink>
    </w:p>
    <w:p w:rsidR="00D26275">
      <w:pPr>
        <w:spacing w:line="212" w:lineRule="auto"/>
      </w:pPr>
    </w:p>
    <w:sectPr>
      <w:headerReference w:type="even" r:id="rId54"/>
      <w:headerReference w:type="default" r:id="rId55"/>
      <w:footerReference w:type="even" r:id="rId56"/>
      <w:footerReference w:type="default" r:id="rId57"/>
      <w:headerReference w:type="first" r:id="rId58"/>
      <w:footerReference w:type="first" r:id="rId59"/>
      <w:pgSz w:w="11910" w:h="16840"/>
      <w:pgMar w:top="400" w:right="1786" w:bottom="0" w:left="1786" w:header="0" w:footer="0" w:gutter="0"/>
      <w:pgNumType w:start="9"/>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Hei">
    <w:altName w:val="Times New Roman"/>
    <w:panose1 w:val="00000000000000000000"/>
    <w:charset w:val="00"/>
    <w:family w:val="roman"/>
    <w:notTrueType/>
    <w:pitch w:val="default"/>
    <w:sig w:usb0="00000000" w:usb1="00000000" w:usb2="00000000" w:usb3="00000000" w:csb0="00000001" w:csb1="00000000"/>
  </w:font>
  <w:font w:name="SimSun">
    <w:altName w:val="Times New Roman"/>
    <w:panose1 w:val="00000000000000000000"/>
    <w:charset w:val="00"/>
    <w:family w:val="roman"/>
    <w:notTrueType/>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rsidRPr="00197E35" w:rsidP="00197E35">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rsidRPr="00197E35" w:rsidP="00197E35">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Foo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rsidRPr="00197E35" w:rsidP="00197E35">
    <w:pPr>
      <w:pStyle w:val="Foote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Foote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rsidRPr="00197E35" w:rsidP="00197E35">
    <w:pPr>
      <w:pStyle w:val="Foote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rsidRPr="00197E35" w:rsidP="00197E35">
    <w:pPr>
      <w:pStyle w:val="Foote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Foote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Foote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rsidRPr="00197E35" w:rsidP="00197E35">
    <w:pPr>
      <w:pStyle w:val="Foote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Foote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Foote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rsidRPr="00197E35" w:rsidP="00197E35">
    <w:pPr>
      <w:pStyle w:val="Foote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rsidRPr="00197E35" w:rsidP="00197E35">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rsidRPr="00197E35" w:rsidP="00197E35">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275" w:rsidRPr="00197E35" w:rsidP="00197E35">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275" w:rsidRPr="00197E35" w:rsidP="00197E35">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275" w:rsidRPr="00197E35" w:rsidP="00197E35">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275" w:rsidRPr="00197E35" w:rsidP="00197E35">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275" w:rsidRPr="00197E35" w:rsidP="00197E35">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275" w:rsidRPr="00197E35" w:rsidP="00197E35">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275" w:rsidRPr="00197E35" w:rsidP="00197E35">
    <w:pPr>
      <w:pStyle w:val="Head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275" w:rsidRPr="00197E35" w:rsidP="00197E35">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275" w:rsidRPr="00197E35" w:rsidP="00197E35">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E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bordersDoNotSurroundHeader/>
  <w:bordersDoNotSurroundFooter/>
  <w:defaultTabStop w:val="420"/>
  <w:characterSpacingControl w:val="doNotCompress"/>
  <w:compat>
    <w:spaceForUL/>
    <w:ulTrailSpace/>
    <w:useFELayout/>
  </w:compat>
  <w:rsids>
    <w:rsidRoot w:val="00D26275"/>
    <w:rsid w:val="00197E35"/>
    <w:rsid w:val="004F762F"/>
    <w:rsid w:val="00D2627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hAnsi="Arial" w:eastAsiaTheme="minorEastAsia" w:cs="Arial"/>
        <w:snapToGrid w:val="0"/>
        <w:color w:val="000000"/>
        <w:sz w:val="21"/>
        <w:szCs w:val="21"/>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D26275"/>
    <w:pPr>
      <w:kinsoku w:val="0"/>
      <w:autoSpaceDE w:val="0"/>
      <w:autoSpaceDN w:val="0"/>
      <w:adjustRightInd w:val="0"/>
      <w:snapToGrid w:val="0"/>
      <w:textAlignment w:val="baseline"/>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semiHidden/>
    <w:unhideWhenUsed/>
    <w:qFormat/>
    <w:rsid w:val="00D26275"/>
    <w:tblPr>
      <w:tblCellMar>
        <w:top w:w="0" w:type="dxa"/>
        <w:left w:w="0" w:type="dxa"/>
        <w:bottom w:w="0" w:type="dxa"/>
        <w:right w:w="0" w:type="dxa"/>
      </w:tblCellMar>
    </w:tblPr>
  </w:style>
  <w:style w:type="paragraph" w:styleId="BodyText">
    <w:name w:val="Body Text"/>
    <w:basedOn w:val="Normal"/>
    <w:semiHidden/>
    <w:qFormat/>
    <w:rsid w:val="00D26275"/>
    <w:rPr>
      <w:rFonts w:ascii="SimHei" w:eastAsia="SimHei" w:hAnsi="SimHei" w:cs="SimHei"/>
      <w:sz w:val="25"/>
      <w:szCs w:val="25"/>
    </w:rPr>
  </w:style>
  <w:style w:type="paragraph" w:styleId="Header">
    <w:name w:val="header"/>
    <w:basedOn w:val="Normal"/>
    <w:link w:val="Char"/>
    <w:uiPriority w:val="99"/>
    <w:semiHidden/>
    <w:unhideWhenUsed/>
    <w:rsid w:val="00197E35"/>
    <w:pPr>
      <w:tabs>
        <w:tab w:val="center" w:pos="4153"/>
        <w:tab w:val="right" w:pos="8306"/>
      </w:tabs>
      <w:jc w:val="center"/>
    </w:pPr>
    <w:rPr>
      <w:sz w:val="18"/>
      <w:szCs w:val="18"/>
    </w:rPr>
  </w:style>
  <w:style w:type="character" w:customStyle="1" w:styleId="Char">
    <w:name w:val="页眉 Char"/>
    <w:basedOn w:val="DefaultParagraphFont"/>
    <w:link w:val="Header"/>
    <w:uiPriority w:val="99"/>
    <w:semiHidden/>
    <w:rsid w:val="00197E35"/>
    <w:rPr>
      <w:noProof/>
      <w:sz w:val="18"/>
      <w:szCs w:val="18"/>
    </w:rPr>
  </w:style>
  <w:style w:type="paragraph" w:styleId="Footer">
    <w:name w:val="footer"/>
    <w:basedOn w:val="Normal"/>
    <w:link w:val="Char0"/>
    <w:uiPriority w:val="99"/>
    <w:semiHidden/>
    <w:unhideWhenUsed/>
    <w:rsid w:val="00197E35"/>
    <w:pPr>
      <w:tabs>
        <w:tab w:val="center" w:pos="4153"/>
        <w:tab w:val="right" w:pos="8306"/>
      </w:tabs>
    </w:pPr>
    <w:rPr>
      <w:sz w:val="18"/>
      <w:szCs w:val="18"/>
    </w:rPr>
  </w:style>
  <w:style w:type="character" w:customStyle="1" w:styleId="Char0">
    <w:name w:val="页脚 Char"/>
    <w:basedOn w:val="DefaultParagraphFont"/>
    <w:link w:val="Footer"/>
    <w:uiPriority w:val="99"/>
    <w:semiHidden/>
    <w:rsid w:val="00197E35"/>
    <w:rPr>
      <w:noProof/>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footer" Target="footer10.xml" /><Relationship Id="rId26" Type="http://schemas.openxmlformats.org/officeDocument/2006/relationships/footer" Target="footer11.xm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3.xml" /><Relationship Id="rId32" Type="http://schemas.openxmlformats.org/officeDocument/2006/relationships/footer" Target="footer14.xml" /><Relationship Id="rId33" Type="http://schemas.openxmlformats.org/officeDocument/2006/relationships/header" Target="header15.xml" /><Relationship Id="rId34" Type="http://schemas.openxmlformats.org/officeDocument/2006/relationships/footer" Target="footer15.xml" /><Relationship Id="rId35" Type="http://schemas.openxmlformats.org/officeDocument/2006/relationships/header" Target="header16.xml" /><Relationship Id="rId36" Type="http://schemas.openxmlformats.org/officeDocument/2006/relationships/header" Target="header17.xml" /><Relationship Id="rId37" Type="http://schemas.openxmlformats.org/officeDocument/2006/relationships/footer" Target="footer16.xml" /><Relationship Id="rId38" Type="http://schemas.openxmlformats.org/officeDocument/2006/relationships/footer" Target="footer17.xml" /><Relationship Id="rId39" Type="http://schemas.openxmlformats.org/officeDocument/2006/relationships/header" Target="header18.xml" /><Relationship Id="rId4" Type="http://schemas.openxmlformats.org/officeDocument/2006/relationships/image" Target="media/image1.jpeg" /><Relationship Id="rId40" Type="http://schemas.openxmlformats.org/officeDocument/2006/relationships/footer" Target="footer18.xml" /><Relationship Id="rId41" Type="http://schemas.openxmlformats.org/officeDocument/2006/relationships/header" Target="header19.xml" /><Relationship Id="rId42" Type="http://schemas.openxmlformats.org/officeDocument/2006/relationships/header" Target="header20.xml" /><Relationship Id="rId43" Type="http://schemas.openxmlformats.org/officeDocument/2006/relationships/footer" Target="footer19.xml" /><Relationship Id="rId44" Type="http://schemas.openxmlformats.org/officeDocument/2006/relationships/footer" Target="footer20.xml" /><Relationship Id="rId45" Type="http://schemas.openxmlformats.org/officeDocument/2006/relationships/header" Target="header21.xml" /><Relationship Id="rId46" Type="http://schemas.openxmlformats.org/officeDocument/2006/relationships/footer" Target="footer21.xml" /><Relationship Id="rId47" Type="http://schemas.openxmlformats.org/officeDocument/2006/relationships/header" Target="header22.xml" /><Relationship Id="rId48" Type="http://schemas.openxmlformats.org/officeDocument/2006/relationships/header" Target="header23.xml" /><Relationship Id="rId49" Type="http://schemas.openxmlformats.org/officeDocument/2006/relationships/footer" Target="footer22.xml" /><Relationship Id="rId5" Type="http://schemas.openxmlformats.org/officeDocument/2006/relationships/header" Target="header1.xml" /><Relationship Id="rId50" Type="http://schemas.openxmlformats.org/officeDocument/2006/relationships/footer" Target="footer23.xml" /><Relationship Id="rId51" Type="http://schemas.openxmlformats.org/officeDocument/2006/relationships/header" Target="header24.xml" /><Relationship Id="rId52" Type="http://schemas.openxmlformats.org/officeDocument/2006/relationships/footer" Target="footer24.xml" /><Relationship Id="rId53" Type="http://schemas.openxmlformats.org/officeDocument/2006/relationships/hyperlink" Target="https://d.book118.com/696203040021010043" TargetMode="External" /><Relationship Id="rId54" Type="http://schemas.openxmlformats.org/officeDocument/2006/relationships/header" Target="header25.xml" /><Relationship Id="rId55" Type="http://schemas.openxmlformats.org/officeDocument/2006/relationships/header" Target="header26.xml" /><Relationship Id="rId56" Type="http://schemas.openxmlformats.org/officeDocument/2006/relationships/footer" Target="footer25.xml" /><Relationship Id="rId57" Type="http://schemas.openxmlformats.org/officeDocument/2006/relationships/footer" Target="footer26.xml" /><Relationship Id="rId58" Type="http://schemas.openxmlformats.org/officeDocument/2006/relationships/header" Target="header27.xml" /><Relationship Id="rId59" Type="http://schemas.openxmlformats.org/officeDocument/2006/relationships/footer" Target="footer27.xml" /><Relationship Id="rId6" Type="http://schemas.openxmlformats.org/officeDocument/2006/relationships/header" Target="header2.xml" /><Relationship Id="rId60" Type="http://schemas.openxmlformats.org/officeDocument/2006/relationships/theme" Target="theme/theme1.xml" /><Relationship Id="rId61" Type="http://schemas.openxmlformats.org/officeDocument/2006/relationships/styles" Target="styl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2028</Words>
  <Characters>11563</Characters>
  <Application>Microsoft Office Word</Application>
  <DocSecurity>0</DocSecurity>
  <Lines>96</Lines>
  <Paragraphs>27</Paragraphs>
  <ScaleCrop>false</ScaleCrop>
  <Company/>
  <LinksUpToDate>false</LinksUpToDate>
  <CharactersWithSpaces>13564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pwk1125</cp:lastModifiedBy>
  <cp:revision>3</cp:revision>
  <dcterms:created xsi:type="dcterms:W3CDTF">2024-01-21T07:03:00Z</dcterms:created>
  <dcterms:modified xsi:type="dcterms:W3CDTF">2024-01-21T07:03:00Z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2023-12-13T19:06:30Z</vt:filetime>
  </property>
  <property fmtid="{D5CDD505-2E9C-101B-9397-08002B2CF9AE}" pid="3" name="CRO">
    <vt:lpwstr>wqlLaW5nc29mdCBQREYgdG8gV1BTIDkw</vt:lpwstr>
  </property>
  <property fmtid="{D5CDD505-2E9C-101B-9397-08002B2CF9AE}" pid="4" name="UsrData">
    <vt:lpwstr>6579902f4d394d001fbb2955wl</vt:lpwstr>
  </property>
</Properties>
</file>