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血压调节用品项目商业计划书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212488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二)、血压调节用品项目总平面设计要求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、血压调节用品项目选址说明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一)、血压调节用品项目选址原则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二)、血压调节用品项目选址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四、血压调节用品项目可行性研究报告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五、血压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调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节用品项目建设背景及必要性分析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)、血压调节用品项目对环境的主要影响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855561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)、血压调节用品项目进度安排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116621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)、血压调节用品项目实施保障措施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项目商业计划书旨在全面介绍和规划一个创新性的血压调节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以满足需求。该方案的目的是为了提供血压调节用品项目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调节用品项目的建筑工程设计过程中，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以确保血压调节用品项目的可持续发展和建筑结构的安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二)、血压调节用品项目总平面设计要求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定，适应血压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节用品项目的实际使用需要。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结合血压调节用品项目的实际需求和环境条件，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筑工程的设计总体要求是确保血压调节用品项目实现预期功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建筑的功能布局满足血压调节用品项目需求，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足血压调节用品项目的长期发展需求。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血压调节用品项目规划的总建筑面积为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占血压调节用品项目总投资的比例为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满足未来血压调节用品项目运营的需求，同时避免了过度浪费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6"/>
          <w:sz w:val="28"/>
          <w:szCs w:val="28"/>
        </w:rPr>
        <w:t>压调节用品项目整体布局：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使血压调节用品项目更好地适应当地的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二、血压调节用品项目选址说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一)、血压调节用品项目选址原则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1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血压调节用品项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血压调节用品项目有望更好地融入城市发展大局，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越的交通条件是血压调节用品项目成功的关键因素之一。选址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血</w:t>
      </w:r>
      <w:r>
        <w:rPr>
          <w:rFonts w:ascii="FangSong" w:eastAsia="FangSong" w:hAnsi="FangSong" w:cs="FangSong"/>
          <w:spacing w:val="-6"/>
          <w:sz w:val="28"/>
          <w:szCs w:val="28"/>
        </w:rPr>
        <w:t>压调节用品项目建设阶段，选址地的施工条件至关重要。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7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调节用品项目选址应与当地大气污染防治、水资源利用以及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政策相一致。我们将致力于在血压调节用品项目建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确保血压调节用品项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我们将有效平衡血压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调</w:t>
      </w:r>
      <w:r>
        <w:rPr>
          <w:rFonts w:ascii="FangSong" w:eastAsia="FangSong" w:hAnsi="FangSong" w:cs="FangSong"/>
          <w:spacing w:val="-8"/>
          <w:sz w:val="28"/>
          <w:szCs w:val="28"/>
        </w:rPr>
        <w:t>节用品项目的需求与用地法规的要求，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血压调节用品项目的实施过程中获得更多的理解和支持。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确保血压调节用品项目的长期成功和对社会的积极贡献。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二)、血压调节用品项目选址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在选择血</w:t>
      </w:r>
      <w:r>
        <w:rPr>
          <w:rFonts w:ascii="FangSong" w:eastAsia="FangSong" w:hAnsi="FangSong" w:cs="FangSong"/>
          <w:spacing w:val="5"/>
          <w:sz w:val="28"/>
          <w:szCs w:val="28"/>
        </w:rPr>
        <w:t>压</w:t>
      </w:r>
      <w:r>
        <w:rPr>
          <w:rFonts w:ascii="FangSong" w:eastAsia="FangSong" w:hAnsi="FangSong" w:cs="FangSong"/>
          <w:spacing w:val="3"/>
          <w:sz w:val="28"/>
          <w:szCs w:val="28"/>
        </w:rPr>
        <w:t>调节用品项目的地理位置时，我们特意选定了位于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的分销，为血压调节用品项目的顺利推进提供了有力支持。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。这将显著减轻血压调节用品项目的财务压力，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为血压调节用品项目提供了丰富的合作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境的保护。选址处有利于建设绿色、环保型的血压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调节用品项目，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术开发区被视为未来经济发展的重要增长点。血压调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用品项目选址于此，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为血压调节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作，确保血压调节用品项目的建设与运营与当地发展规划相协调，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为血压调节用品项目的成功提供全方位的支持。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7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为血压调节用品项目的建设提供了必要的基础支持，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确保血压调节用品项目选址符合当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。这有助于血压调节用品项目在合规范围内进行建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right="12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血压调节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方面的优惠政策。这为血压调节用品项目创造了更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确保血压调节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等安全系统。这为血压调节用品项目的安全运行提供了可靠的支持，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血</w:t>
      </w:r>
      <w:r>
        <w:rPr>
          <w:rFonts w:ascii="FangSong" w:eastAsia="FangSong" w:hAnsi="FangSong" w:cs="FangSong"/>
          <w:spacing w:val="-11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调节用品项目提供了明确的建设方向，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确保用地符合工业血压调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节用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项目的规划和要求。</w:t>
      </w:r>
    </w:p>
    <w:p>
      <w:pPr>
        <w:spacing w:before="287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6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血压调节用品项目所在地区容积率和建筑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都有具体的控制指标。我们将确保血压调节用品项目建设在合理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3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提高血压调节用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途划分是用地控制的核心之一。根据血压调节用品项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调节用品项目的合法性和可持续性。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。我们将严格按照规定的利用年限进行血压调节用品项目建设和运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5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调节用品项目建设完成后，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自然环境，减小血压调节用品项目对周边土地的影响。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我们将确保血压调节用品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。这为血压调节用品项目提供了便捷的物流通道，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成品销售，提高了血压调节用品项目的市场竞争力。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自然条件适宜。血压调节用品项目建设将充分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设施。血压调节用品项目将充分利用这些配套设施，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血压调节用品项目的稳定运营。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总体要求中还包括对环境的保护要求。血压调节用品项目将遵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绿色、可持续的工业血压调节用品项目。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促进血压调节用品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血压调节用品项目将在选址的基础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调节用品项目选址的初步规划中，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9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我们计划通过多功能空间规划来优化土地利用。在血压调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区、绿化区等，以</w:t>
      </w:r>
      <w:r>
        <w:rPr>
          <w:rFonts w:ascii="FangSong" w:eastAsia="FangSong" w:hAnsi="FangSong" w:cs="FangSong"/>
          <w:spacing w:val="-2"/>
          <w:sz w:val="28"/>
          <w:szCs w:val="28"/>
        </w:rPr>
        <w:t>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高建筑的垂直利用率。这一措施有助于减小血压调节用品项目的占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血压调节用品项目还将注重环境友好设计，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还有助于提高血压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调节用品项目的整体可持续性，符合现代绿色建筑的发展趋势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共设施也是我们的设计理念之一。在血压调节用品项目内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我们致力于实现血压调节用品项目用地的经济高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血</w:t>
      </w:r>
      <w:r>
        <w:rPr>
          <w:rFonts w:ascii="FangSong" w:eastAsia="FangSong" w:hAnsi="FangSong" w:cs="FangSong"/>
          <w:spacing w:val="-9"/>
          <w:sz w:val="28"/>
          <w:szCs w:val="28"/>
        </w:rPr>
        <w:t>压调节用品项目整体布置中，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通要道，便于原材料运输和产品出货；办公区域靠近血压调节用品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目核心区，方便管理和内外部沟通；休闲区和绿化区域分布在血压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节用品项目的角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确保了血压调节用品项目内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血压调节用品项目区域内设置了一系列公共设施，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血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调节用品项目总图中，我们特别划定了环境保护区域，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生产与办公是血压调节</w:t>
      </w:r>
      <w:r>
        <w:rPr>
          <w:rFonts w:ascii="FangSong" w:eastAsia="FangSong" w:hAnsi="FangSong" w:cs="FangSong"/>
          <w:sz w:val="28"/>
          <w:szCs w:val="28"/>
        </w:rPr>
        <w:t>用品项目的两个核心功能区，我们通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畅运输和产品的高效配送。办公区则位于血压调节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项目核心区，方便管理层对整个血压调节用品项目的监控与决策。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在血压调节用品项目区域内分布绿化带和休闲区，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也为血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调节用品项目增色不少。</w:t>
      </w:r>
    </w:p>
    <w:p>
      <w:pPr>
        <w:spacing w:before="287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我们将环境保护区域规划在血压调节用</w:t>
      </w:r>
      <w:r>
        <w:rPr>
          <w:rFonts w:ascii="FangSong" w:eastAsia="FangSong" w:hAnsi="FangSong" w:cs="FangSong"/>
          <w:sz w:val="28"/>
          <w:szCs w:val="28"/>
        </w:rPr>
        <w:t>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又在视觉上用绿化带遮挡，确保了血压调节用品项目整体的美观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使血压调节用品项目在生产的同时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这八个设计要点共同构成了血压调节用品项目总图布置方案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核心，确保了血压</w:t>
      </w:r>
      <w:r>
        <w:rPr>
          <w:rFonts w:ascii="FangSong" w:eastAsia="FangSong" w:hAnsi="FangSong" w:cs="FangSong"/>
          <w:spacing w:val="-2"/>
          <w:sz w:val="28"/>
          <w:szCs w:val="28"/>
        </w:rPr>
        <w:t>调节用品项目在各个方面都能够取得良好的平衡，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该血压调节用品项目选址位于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助于血压调节用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销售和员工的通勤。这为血压调节用品项目提供了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血压调节用品项目选址规划中特别考虑了环保区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176" w:hanging="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有效减少对周边环境的负面影响。这表明了血压调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节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血压调节用品项目选址的用地控制指标与相关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也兼顾了用地的合理利用。这有助于血压调节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在血压调节用品项目选址周边进行了社区和周边环境的调查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保血压调节用品项目建设不会对周边社区造成过大的影响，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血压调节用品项目选址时，我们充分考虑了当地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确保血压调节用品项目的合法性和稳健性。对政府支持政策和法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的遵从，有助于血压调节用品项目在当地获得更多支持。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综合考虑血压调节用品项目选址的各项因素，我们认为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址有望为血压调节用品项目带来更多的发展机遇。与周边的产业和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环境相结合，该选址将有助于血压调节用品项目实现可持续发展。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我们可以得出该血压调节用品项目选址的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为血压调节用品项目的后续规划和实施提供了坚实的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https://d.book118.com/697162060152006052</w:t>
        </w:r>
      </w:hyperlink>
    </w:p>
    <w:p/>
    <w:sectPr>
      <w:pgSz w:w="11906" w:h="16839"/>
      <w:pgMar w:top="1431" w:right="1785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7162060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2024-03-14T08:03:38Z</vt:filetime>
  </property>
  <property fmtid="{D5CDD505-2E9C-101B-9397-08002B2CF9AE}" pid="3" name="CRO">
    <vt:lpwstr>wqlLaW5nc29mdCBQREYgdG8gV1BTIDgw</vt:lpwstr>
  </property>
</Properties>
</file>