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海水捕捞产品项目构思建设方案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59" w:history="1">
        <w:r>
          <w:rPr>
            <w:rFonts w:ascii="仿宋" w:eastAsia="仿宋" w:hAnsi="仿宋" w:cs="仿宋" w:hint="eastAsia"/>
            <w:lang w:eastAsia="zh-CN"/>
          </w:rPr>
          <w:t>前言</w:t>
        </w:r>
        <w:r>
          <w:tab/>
        </w:r>
        <w:r>
          <w:fldChar w:fldCharType="begin"/>
        </w:r>
        <w:r>
          <w:instrText xml:space="preserve"> PAGEREF _Toc32359 \h </w:instrText>
        </w:r>
        <w:r>
          <w:fldChar w:fldCharType="separate"/>
        </w:r>
        <w:r>
          <w:t>3</w:t>
        </w:r>
        <w:r>
          <w:fldChar w:fldCharType="end"/>
        </w:r>
      </w:hyperlink>
    </w:p>
    <w:p>
      <w:pPr>
        <w:pStyle w:val="TOC1"/>
        <w:tabs>
          <w:tab w:val="right" w:leader="dot" w:pos="8306"/>
        </w:tabs>
      </w:pPr>
      <w:hyperlink w:anchor="_Toc14694" w:history="1">
        <w:r>
          <w:rPr>
            <w:rFonts w:ascii="仿宋" w:eastAsia="仿宋" w:hAnsi="仿宋" w:cs="仿宋" w:hint="eastAsia"/>
            <w:lang w:eastAsia="zh-CN"/>
          </w:rPr>
          <w:t>一、社会影响分析</w:t>
        </w:r>
        <w:r>
          <w:tab/>
        </w:r>
        <w:r>
          <w:fldChar w:fldCharType="begin"/>
        </w:r>
        <w:r>
          <w:instrText xml:space="preserve"> PAGEREF _Toc14694 \h </w:instrText>
        </w:r>
        <w:r>
          <w:fldChar w:fldCharType="separate"/>
        </w:r>
        <w:r>
          <w:t>3</w:t>
        </w:r>
        <w:r>
          <w:fldChar w:fldCharType="end"/>
        </w:r>
      </w:hyperlink>
    </w:p>
    <w:p>
      <w:pPr>
        <w:pStyle w:val="TOC2"/>
        <w:tabs>
          <w:tab w:val="right" w:leader="dot" w:pos="8306"/>
        </w:tabs>
      </w:pPr>
      <w:hyperlink w:anchor="_Toc4864" w:history="1">
        <w:r>
          <w:rPr>
            <w:rFonts w:ascii="仿宋" w:eastAsia="仿宋" w:hAnsi="仿宋" w:cs="仿宋" w:hint="eastAsia"/>
            <w:lang w:eastAsia="zh-CN"/>
          </w:rPr>
          <w:t>(一)、社会影响效果分析</w:t>
        </w:r>
        <w:r>
          <w:tab/>
        </w:r>
        <w:r>
          <w:fldChar w:fldCharType="begin"/>
        </w:r>
        <w:r>
          <w:instrText xml:space="preserve"> PAGEREF _Toc4864 \h </w:instrText>
        </w:r>
        <w:r>
          <w:fldChar w:fldCharType="separate"/>
        </w:r>
        <w:r>
          <w:t>3</w:t>
        </w:r>
        <w:r>
          <w:fldChar w:fldCharType="end"/>
        </w:r>
      </w:hyperlink>
    </w:p>
    <w:p>
      <w:pPr>
        <w:pStyle w:val="TOC2"/>
        <w:tabs>
          <w:tab w:val="right" w:leader="dot" w:pos="8306"/>
        </w:tabs>
      </w:pPr>
      <w:hyperlink w:anchor="_Toc22688" w:history="1">
        <w:r>
          <w:rPr>
            <w:rFonts w:ascii="仿宋" w:eastAsia="仿宋" w:hAnsi="仿宋" w:cs="仿宋" w:hint="eastAsia"/>
            <w:lang w:eastAsia="zh-CN"/>
          </w:rPr>
          <w:t>(二)、社会适应性分析</w:t>
        </w:r>
        <w:r>
          <w:tab/>
        </w:r>
        <w:r>
          <w:fldChar w:fldCharType="begin"/>
        </w:r>
        <w:r>
          <w:instrText xml:space="preserve"> PAGEREF _Toc22688 \h </w:instrText>
        </w:r>
        <w:r>
          <w:fldChar w:fldCharType="separate"/>
        </w:r>
        <w:r>
          <w:t>5</w:t>
        </w:r>
        <w:r>
          <w:fldChar w:fldCharType="end"/>
        </w:r>
      </w:hyperlink>
    </w:p>
    <w:p>
      <w:pPr>
        <w:pStyle w:val="TOC2"/>
        <w:tabs>
          <w:tab w:val="right" w:leader="dot" w:pos="8306"/>
        </w:tabs>
      </w:pPr>
      <w:hyperlink w:anchor="_Toc31212" w:history="1">
        <w:r>
          <w:rPr>
            <w:rFonts w:ascii="仿宋" w:eastAsia="仿宋" w:hAnsi="仿宋" w:cs="仿宋" w:hint="eastAsia"/>
            <w:lang w:eastAsia="zh-CN"/>
          </w:rPr>
          <w:t>(三)、社会风险及对策分析</w:t>
        </w:r>
        <w:r>
          <w:tab/>
        </w:r>
        <w:r>
          <w:fldChar w:fldCharType="begin"/>
        </w:r>
        <w:r>
          <w:instrText xml:space="preserve"> PAGEREF _Toc31212 \h </w:instrText>
        </w:r>
        <w:r>
          <w:fldChar w:fldCharType="separate"/>
        </w:r>
        <w:r>
          <w:t>7</w:t>
        </w:r>
        <w:r>
          <w:fldChar w:fldCharType="end"/>
        </w:r>
      </w:hyperlink>
    </w:p>
    <w:p>
      <w:pPr>
        <w:pStyle w:val="TOC1"/>
        <w:tabs>
          <w:tab w:val="right" w:leader="dot" w:pos="8306"/>
        </w:tabs>
      </w:pPr>
      <w:hyperlink w:anchor="_Toc17201" w:history="1">
        <w:r>
          <w:rPr>
            <w:rFonts w:ascii="仿宋" w:eastAsia="仿宋" w:hAnsi="仿宋" w:cs="仿宋" w:hint="eastAsia"/>
            <w:lang w:eastAsia="zh-CN"/>
          </w:rPr>
          <w:t>二、发展规划、产业政策和行业准入分析</w:t>
        </w:r>
        <w:r>
          <w:tab/>
        </w:r>
        <w:r>
          <w:fldChar w:fldCharType="begin"/>
        </w:r>
        <w:r>
          <w:instrText xml:space="preserve"> PAGEREF _Toc17201 \h </w:instrText>
        </w:r>
        <w:r>
          <w:fldChar w:fldCharType="separate"/>
        </w:r>
        <w:r>
          <w:t>10</w:t>
        </w:r>
        <w:r>
          <w:fldChar w:fldCharType="end"/>
        </w:r>
      </w:hyperlink>
    </w:p>
    <w:p>
      <w:pPr>
        <w:pStyle w:val="TOC2"/>
        <w:tabs>
          <w:tab w:val="right" w:leader="dot" w:pos="8306"/>
        </w:tabs>
      </w:pPr>
      <w:hyperlink w:anchor="_Toc5336" w:history="1">
        <w:r>
          <w:rPr>
            <w:rFonts w:ascii="仿宋" w:eastAsia="仿宋" w:hAnsi="仿宋" w:cs="仿宋" w:hint="eastAsia"/>
            <w:lang w:eastAsia="zh-CN"/>
          </w:rPr>
          <w:t>(一)、发展规划分析</w:t>
        </w:r>
        <w:r>
          <w:tab/>
        </w:r>
        <w:r>
          <w:fldChar w:fldCharType="begin"/>
        </w:r>
        <w:r>
          <w:instrText xml:space="preserve"> PAGEREF _Toc5336 \h </w:instrText>
        </w:r>
        <w:r>
          <w:fldChar w:fldCharType="separate"/>
        </w:r>
        <w:r>
          <w:t>10</w:t>
        </w:r>
        <w:r>
          <w:fldChar w:fldCharType="end"/>
        </w:r>
      </w:hyperlink>
    </w:p>
    <w:p>
      <w:pPr>
        <w:pStyle w:val="TOC2"/>
        <w:tabs>
          <w:tab w:val="right" w:leader="dot" w:pos="8306"/>
        </w:tabs>
      </w:pPr>
      <w:hyperlink w:anchor="_Toc14510" w:history="1">
        <w:r>
          <w:rPr>
            <w:rFonts w:ascii="仿宋" w:eastAsia="仿宋" w:hAnsi="仿宋" w:cs="仿宋" w:hint="eastAsia"/>
            <w:lang w:eastAsia="zh-CN"/>
          </w:rPr>
          <w:t>(二)、产业政策分析</w:t>
        </w:r>
        <w:r>
          <w:tab/>
        </w:r>
        <w:r>
          <w:fldChar w:fldCharType="begin"/>
        </w:r>
        <w:r>
          <w:instrText xml:space="preserve"> PAGEREF _Toc14510 \h </w:instrText>
        </w:r>
        <w:r>
          <w:fldChar w:fldCharType="separate"/>
        </w:r>
        <w:r>
          <w:t>12</w:t>
        </w:r>
        <w:r>
          <w:fldChar w:fldCharType="end"/>
        </w:r>
      </w:hyperlink>
    </w:p>
    <w:p>
      <w:pPr>
        <w:pStyle w:val="TOC2"/>
        <w:tabs>
          <w:tab w:val="right" w:leader="dot" w:pos="8306"/>
        </w:tabs>
      </w:pPr>
      <w:hyperlink w:anchor="_Toc24377" w:history="1">
        <w:r>
          <w:rPr>
            <w:rFonts w:ascii="仿宋" w:eastAsia="仿宋" w:hAnsi="仿宋" w:cs="仿宋" w:hint="eastAsia"/>
            <w:lang w:eastAsia="zh-CN"/>
          </w:rPr>
          <w:t>(三)、行业准入分析</w:t>
        </w:r>
        <w:r>
          <w:tab/>
        </w:r>
        <w:r>
          <w:fldChar w:fldCharType="begin"/>
        </w:r>
        <w:r>
          <w:instrText xml:space="preserve"> PAGEREF _Toc24377 \h </w:instrText>
        </w:r>
        <w:r>
          <w:fldChar w:fldCharType="separate"/>
        </w:r>
        <w:r>
          <w:t>14</w:t>
        </w:r>
        <w:r>
          <w:fldChar w:fldCharType="end"/>
        </w:r>
      </w:hyperlink>
    </w:p>
    <w:p>
      <w:pPr>
        <w:pStyle w:val="TOC1"/>
        <w:tabs>
          <w:tab w:val="right" w:leader="dot" w:pos="8306"/>
        </w:tabs>
      </w:pPr>
      <w:hyperlink w:anchor="_Toc24615" w:history="1">
        <w:r>
          <w:rPr>
            <w:rFonts w:ascii="仿宋" w:eastAsia="仿宋" w:hAnsi="仿宋" w:cs="仿宋" w:hint="eastAsia"/>
            <w:lang w:eastAsia="zh-CN"/>
          </w:rPr>
          <w:t>三、项目选址研究</w:t>
        </w:r>
        <w:r>
          <w:tab/>
        </w:r>
        <w:r>
          <w:fldChar w:fldCharType="begin"/>
        </w:r>
        <w:r>
          <w:instrText xml:space="preserve"> PAGEREF _Toc24615 \h </w:instrText>
        </w:r>
        <w:r>
          <w:fldChar w:fldCharType="separate"/>
        </w:r>
        <w:r>
          <w:t>15</w:t>
        </w:r>
        <w:r>
          <w:fldChar w:fldCharType="end"/>
        </w:r>
      </w:hyperlink>
    </w:p>
    <w:p>
      <w:pPr>
        <w:pStyle w:val="TOC2"/>
        <w:tabs>
          <w:tab w:val="right" w:leader="dot" w:pos="8306"/>
        </w:tabs>
      </w:pPr>
      <w:hyperlink w:anchor="_Toc16287" w:history="1">
        <w:r>
          <w:rPr>
            <w:rFonts w:ascii="仿宋" w:eastAsia="仿宋" w:hAnsi="仿宋" w:cs="仿宋" w:hint="eastAsia"/>
            <w:lang w:eastAsia="zh-CN"/>
          </w:rPr>
          <w:t>(一)、项目选址原则</w:t>
        </w:r>
        <w:r>
          <w:tab/>
        </w:r>
        <w:r>
          <w:fldChar w:fldCharType="begin"/>
        </w:r>
        <w:r>
          <w:instrText xml:space="preserve"> PAGEREF _Toc16287 \h </w:instrText>
        </w:r>
        <w:r>
          <w:fldChar w:fldCharType="separate"/>
        </w:r>
        <w:r>
          <w:t>15</w:t>
        </w:r>
        <w:r>
          <w:fldChar w:fldCharType="end"/>
        </w:r>
      </w:hyperlink>
    </w:p>
    <w:p>
      <w:pPr>
        <w:pStyle w:val="TOC2"/>
        <w:tabs>
          <w:tab w:val="right" w:leader="dot" w:pos="8306"/>
        </w:tabs>
      </w:pPr>
      <w:hyperlink w:anchor="_Toc31393" w:history="1">
        <w:r>
          <w:rPr>
            <w:rFonts w:ascii="仿宋" w:eastAsia="仿宋" w:hAnsi="仿宋" w:cs="仿宋" w:hint="eastAsia"/>
            <w:lang w:eastAsia="zh-CN"/>
          </w:rPr>
          <w:t>(二)、项目选址</w:t>
        </w:r>
        <w:r>
          <w:tab/>
        </w:r>
        <w:r>
          <w:fldChar w:fldCharType="begin"/>
        </w:r>
        <w:r>
          <w:instrText xml:space="preserve"> PAGEREF _Toc31393 \h </w:instrText>
        </w:r>
        <w:r>
          <w:fldChar w:fldCharType="separate"/>
        </w:r>
        <w:r>
          <w:t>18</w:t>
        </w:r>
        <w:r>
          <w:fldChar w:fldCharType="end"/>
        </w:r>
      </w:hyperlink>
    </w:p>
    <w:p>
      <w:pPr>
        <w:pStyle w:val="TOC2"/>
        <w:tabs>
          <w:tab w:val="right" w:leader="dot" w:pos="8306"/>
        </w:tabs>
      </w:pPr>
      <w:hyperlink w:anchor="_Toc31951" w:history="1">
        <w:r>
          <w:rPr>
            <w:rFonts w:ascii="仿宋" w:eastAsia="仿宋" w:hAnsi="仿宋" w:cs="仿宋" w:hint="eastAsia"/>
            <w:lang w:eastAsia="zh-CN"/>
          </w:rPr>
          <w:t>(三)、建设条件分析</w:t>
        </w:r>
        <w:r>
          <w:tab/>
        </w:r>
        <w:r>
          <w:fldChar w:fldCharType="begin"/>
        </w:r>
        <w:r>
          <w:instrText xml:space="preserve"> PAGEREF _Toc31951 \h </w:instrText>
        </w:r>
        <w:r>
          <w:fldChar w:fldCharType="separate"/>
        </w:r>
        <w:r>
          <w:t>20</w:t>
        </w:r>
        <w:r>
          <w:fldChar w:fldCharType="end"/>
        </w:r>
      </w:hyperlink>
    </w:p>
    <w:p>
      <w:pPr>
        <w:pStyle w:val="TOC2"/>
        <w:tabs>
          <w:tab w:val="right" w:leader="dot" w:pos="8306"/>
        </w:tabs>
      </w:pPr>
      <w:hyperlink w:anchor="_Toc24150" w:history="1">
        <w:r>
          <w:rPr>
            <w:rFonts w:ascii="仿宋" w:eastAsia="仿宋" w:hAnsi="仿宋" w:cs="仿宋" w:hint="eastAsia"/>
            <w:lang w:eastAsia="zh-CN"/>
          </w:rPr>
          <w:t>(四)、用地控制指标</w:t>
        </w:r>
        <w:r>
          <w:tab/>
        </w:r>
        <w:r>
          <w:fldChar w:fldCharType="begin"/>
        </w:r>
        <w:r>
          <w:instrText xml:space="preserve"> PAGEREF _Toc24150 \h </w:instrText>
        </w:r>
        <w:r>
          <w:fldChar w:fldCharType="separate"/>
        </w:r>
        <w:r>
          <w:t>21</w:t>
        </w:r>
        <w:r>
          <w:fldChar w:fldCharType="end"/>
        </w:r>
      </w:hyperlink>
    </w:p>
    <w:p>
      <w:pPr>
        <w:pStyle w:val="TOC2"/>
        <w:tabs>
          <w:tab w:val="right" w:leader="dot" w:pos="8306"/>
        </w:tabs>
      </w:pPr>
      <w:hyperlink w:anchor="_Toc15484" w:history="1">
        <w:r>
          <w:rPr>
            <w:rFonts w:ascii="仿宋" w:eastAsia="仿宋" w:hAnsi="仿宋" w:cs="仿宋" w:hint="eastAsia"/>
            <w:lang w:eastAsia="zh-CN"/>
          </w:rPr>
          <w:t>(五)、地总体要求</w:t>
        </w:r>
        <w:r>
          <w:tab/>
        </w:r>
        <w:r>
          <w:fldChar w:fldCharType="begin"/>
        </w:r>
        <w:r>
          <w:instrText xml:space="preserve"> PAGEREF _Toc15484 \h </w:instrText>
        </w:r>
        <w:r>
          <w:fldChar w:fldCharType="separate"/>
        </w:r>
        <w:r>
          <w:t>23</w:t>
        </w:r>
        <w:r>
          <w:fldChar w:fldCharType="end"/>
        </w:r>
      </w:hyperlink>
    </w:p>
    <w:p>
      <w:pPr>
        <w:pStyle w:val="TOC2"/>
        <w:tabs>
          <w:tab w:val="right" w:leader="dot" w:pos="8306"/>
        </w:tabs>
      </w:pPr>
      <w:hyperlink w:anchor="_Toc10506" w:history="1">
        <w:r>
          <w:rPr>
            <w:rFonts w:ascii="仿宋" w:eastAsia="仿宋" w:hAnsi="仿宋" w:cs="仿宋" w:hint="eastAsia"/>
            <w:lang w:eastAsia="zh-CN"/>
          </w:rPr>
          <w:t>(六)、节约用地措施</w:t>
        </w:r>
        <w:r>
          <w:tab/>
        </w:r>
        <w:r>
          <w:fldChar w:fldCharType="begin"/>
        </w:r>
        <w:r>
          <w:instrText xml:space="preserve"> PAGEREF _Toc10506 \h </w:instrText>
        </w:r>
        <w:r>
          <w:fldChar w:fldCharType="separate"/>
        </w:r>
        <w:r>
          <w:t>24</w:t>
        </w:r>
        <w:r>
          <w:fldChar w:fldCharType="end"/>
        </w:r>
      </w:hyperlink>
    </w:p>
    <w:p>
      <w:pPr>
        <w:pStyle w:val="TOC2"/>
        <w:tabs>
          <w:tab w:val="right" w:leader="dot" w:pos="8306"/>
        </w:tabs>
      </w:pPr>
      <w:hyperlink w:anchor="_Toc24780" w:history="1">
        <w:r>
          <w:rPr>
            <w:rFonts w:ascii="仿宋" w:eastAsia="仿宋" w:hAnsi="仿宋" w:cs="仿宋" w:hint="eastAsia"/>
            <w:lang w:eastAsia="zh-CN"/>
          </w:rPr>
          <w:t>(七)、选址综合评价</w:t>
        </w:r>
        <w:r>
          <w:tab/>
        </w:r>
        <w:r>
          <w:fldChar w:fldCharType="begin"/>
        </w:r>
        <w:r>
          <w:instrText xml:space="preserve"> PAGEREF _Toc24780 \h </w:instrText>
        </w:r>
        <w:r>
          <w:fldChar w:fldCharType="separate"/>
        </w:r>
        <w:r>
          <w:t>26</w:t>
        </w:r>
        <w:r>
          <w:fldChar w:fldCharType="end"/>
        </w:r>
      </w:hyperlink>
    </w:p>
    <w:p>
      <w:pPr>
        <w:pStyle w:val="TOC1"/>
        <w:tabs>
          <w:tab w:val="right" w:leader="dot" w:pos="8306"/>
        </w:tabs>
      </w:pPr>
      <w:hyperlink w:anchor="_Toc18936" w:history="1">
        <w:r>
          <w:rPr>
            <w:rFonts w:ascii="仿宋" w:eastAsia="仿宋" w:hAnsi="仿宋" w:cs="仿宋" w:hint="eastAsia"/>
            <w:lang w:eastAsia="zh-CN"/>
          </w:rPr>
          <w:t>四、经济影响分析</w:t>
        </w:r>
        <w:r>
          <w:tab/>
        </w:r>
        <w:r>
          <w:fldChar w:fldCharType="begin"/>
        </w:r>
        <w:r>
          <w:instrText xml:space="preserve"> PAGEREF _Toc18936 \h </w:instrText>
        </w:r>
        <w:r>
          <w:fldChar w:fldCharType="separate"/>
        </w:r>
        <w:r>
          <w:t>27</w:t>
        </w:r>
        <w:r>
          <w:fldChar w:fldCharType="end"/>
        </w:r>
      </w:hyperlink>
    </w:p>
    <w:p>
      <w:pPr>
        <w:pStyle w:val="TOC2"/>
        <w:tabs>
          <w:tab w:val="right" w:leader="dot" w:pos="8306"/>
        </w:tabs>
      </w:pPr>
      <w:hyperlink w:anchor="_Toc785" w:history="1">
        <w:r>
          <w:rPr>
            <w:rFonts w:ascii="仿宋" w:eastAsia="仿宋" w:hAnsi="仿宋" w:cs="仿宋" w:hint="eastAsia"/>
            <w:lang w:eastAsia="zh-CN"/>
          </w:rPr>
          <w:t>(一)、经济费用效益或费用效果分析</w:t>
        </w:r>
        <w:r>
          <w:tab/>
        </w:r>
        <w:r>
          <w:fldChar w:fldCharType="begin"/>
        </w:r>
        <w:r>
          <w:instrText xml:space="preserve"> PAGEREF _Toc785 \h </w:instrText>
        </w:r>
        <w:r>
          <w:fldChar w:fldCharType="separate"/>
        </w:r>
        <w:r>
          <w:t>27</w:t>
        </w:r>
        <w:r>
          <w:fldChar w:fldCharType="end"/>
        </w:r>
      </w:hyperlink>
    </w:p>
    <w:p>
      <w:pPr>
        <w:pStyle w:val="TOC2"/>
        <w:tabs>
          <w:tab w:val="right" w:leader="dot" w:pos="8306"/>
        </w:tabs>
      </w:pPr>
      <w:hyperlink w:anchor="_Toc18459" w:history="1">
        <w:r>
          <w:rPr>
            <w:rFonts w:ascii="仿宋" w:eastAsia="仿宋" w:hAnsi="仿宋" w:cs="仿宋" w:hint="eastAsia"/>
            <w:lang w:eastAsia="zh-CN"/>
          </w:rPr>
          <w:t>(二)、行业影响分析</w:t>
        </w:r>
        <w:r>
          <w:tab/>
        </w:r>
        <w:r>
          <w:fldChar w:fldCharType="begin"/>
        </w:r>
        <w:r>
          <w:instrText xml:space="preserve"> PAGEREF _Toc18459 \h </w:instrText>
        </w:r>
        <w:r>
          <w:fldChar w:fldCharType="separate"/>
        </w:r>
        <w:r>
          <w:t>29</w:t>
        </w:r>
        <w:r>
          <w:fldChar w:fldCharType="end"/>
        </w:r>
      </w:hyperlink>
    </w:p>
    <w:p>
      <w:pPr>
        <w:pStyle w:val="TOC2"/>
        <w:tabs>
          <w:tab w:val="right" w:leader="dot" w:pos="8306"/>
        </w:tabs>
      </w:pPr>
      <w:hyperlink w:anchor="_Toc32105" w:history="1">
        <w:r>
          <w:rPr>
            <w:rFonts w:ascii="仿宋" w:eastAsia="仿宋" w:hAnsi="仿宋" w:cs="仿宋" w:hint="eastAsia"/>
            <w:lang w:eastAsia="zh-CN"/>
          </w:rPr>
          <w:t>(三)、区域经济影响分析</w:t>
        </w:r>
        <w:r>
          <w:tab/>
        </w:r>
        <w:r>
          <w:fldChar w:fldCharType="begin"/>
        </w:r>
        <w:r>
          <w:instrText xml:space="preserve"> PAGEREF _Toc32105 \h </w:instrText>
        </w:r>
        <w:r>
          <w:fldChar w:fldCharType="separate"/>
        </w:r>
        <w:r>
          <w:t>31</w:t>
        </w:r>
        <w:r>
          <w:fldChar w:fldCharType="end"/>
        </w:r>
      </w:hyperlink>
    </w:p>
    <w:p>
      <w:pPr>
        <w:pStyle w:val="TOC2"/>
        <w:tabs>
          <w:tab w:val="right" w:leader="dot" w:pos="8306"/>
        </w:tabs>
      </w:pPr>
      <w:hyperlink w:anchor="_Toc4074" w:history="1">
        <w:r>
          <w:rPr>
            <w:rFonts w:ascii="仿宋" w:eastAsia="仿宋" w:hAnsi="仿宋" w:cs="仿宋" w:hint="eastAsia"/>
            <w:lang w:eastAsia="zh-CN"/>
          </w:rPr>
          <w:t>(四)、宏观经济影响分析</w:t>
        </w:r>
        <w:r>
          <w:tab/>
        </w:r>
        <w:r>
          <w:fldChar w:fldCharType="begin"/>
        </w:r>
        <w:r>
          <w:instrText xml:space="preserve"> PAGEREF _Toc4074 \h </w:instrText>
        </w:r>
        <w:r>
          <w:fldChar w:fldCharType="separate"/>
        </w:r>
        <w:r>
          <w:t>31</w:t>
        </w:r>
        <w:r>
          <w:fldChar w:fldCharType="end"/>
        </w:r>
      </w:hyperlink>
    </w:p>
    <w:p>
      <w:pPr>
        <w:pStyle w:val="TOC1"/>
        <w:tabs>
          <w:tab w:val="right" w:leader="dot" w:pos="8306"/>
        </w:tabs>
      </w:pPr>
      <w:hyperlink w:anchor="_Toc16918" w:history="1">
        <w:r>
          <w:rPr>
            <w:rFonts w:ascii="仿宋" w:eastAsia="仿宋" w:hAnsi="仿宋" w:cs="仿宋" w:hint="eastAsia"/>
            <w:lang w:eastAsia="zh-CN"/>
          </w:rPr>
          <w:t>五、资源开发及综合利用分析</w:t>
        </w:r>
        <w:r>
          <w:tab/>
        </w:r>
        <w:r>
          <w:fldChar w:fldCharType="begin"/>
        </w:r>
        <w:r>
          <w:instrText xml:space="preserve"> PAGEREF _Toc16918 \h </w:instrText>
        </w:r>
        <w:r>
          <w:fldChar w:fldCharType="separate"/>
        </w:r>
        <w:r>
          <w:t>33</w:t>
        </w:r>
        <w:r>
          <w:fldChar w:fldCharType="end"/>
        </w:r>
      </w:hyperlink>
    </w:p>
    <w:p>
      <w:pPr>
        <w:pStyle w:val="TOC2"/>
        <w:tabs>
          <w:tab w:val="right" w:leader="dot" w:pos="8306"/>
        </w:tabs>
      </w:pPr>
      <w:hyperlink w:anchor="_Toc11194" w:history="1">
        <w:r>
          <w:rPr>
            <w:rFonts w:ascii="仿宋" w:eastAsia="仿宋" w:hAnsi="仿宋" w:cs="仿宋" w:hint="eastAsia"/>
            <w:lang w:eastAsia="zh-CN"/>
          </w:rPr>
          <w:t>(一)、资源开发方案</w:t>
        </w:r>
        <w:r>
          <w:tab/>
        </w:r>
        <w:r>
          <w:fldChar w:fldCharType="begin"/>
        </w:r>
        <w:r>
          <w:instrText xml:space="preserve"> PAGEREF _Toc11194 \h </w:instrText>
        </w:r>
        <w:r>
          <w:fldChar w:fldCharType="separate"/>
        </w:r>
        <w:r>
          <w:t>33</w:t>
        </w:r>
        <w:r>
          <w:fldChar w:fldCharType="end"/>
        </w:r>
      </w:hyperlink>
    </w:p>
    <w:p>
      <w:pPr>
        <w:pStyle w:val="TOC2"/>
        <w:tabs>
          <w:tab w:val="right" w:leader="dot" w:pos="8306"/>
        </w:tabs>
      </w:pPr>
      <w:hyperlink w:anchor="_Toc30408" w:history="1">
        <w:r>
          <w:rPr>
            <w:rFonts w:ascii="仿宋" w:eastAsia="仿宋" w:hAnsi="仿宋" w:cs="仿宋" w:hint="eastAsia"/>
            <w:lang w:eastAsia="zh-CN"/>
          </w:rPr>
          <w:t>(二)、资源利用方案</w:t>
        </w:r>
        <w:r>
          <w:tab/>
        </w:r>
        <w:r>
          <w:fldChar w:fldCharType="begin"/>
        </w:r>
        <w:r>
          <w:instrText xml:space="preserve"> PAGEREF _Toc30408 \h </w:instrText>
        </w:r>
        <w:r>
          <w:fldChar w:fldCharType="separate"/>
        </w:r>
        <w:r>
          <w:t>34</w:t>
        </w:r>
        <w:r>
          <w:fldChar w:fldCharType="end"/>
        </w:r>
      </w:hyperlink>
    </w:p>
    <w:p>
      <w:pPr>
        <w:pStyle w:val="TOC2"/>
        <w:tabs>
          <w:tab w:val="right" w:leader="dot" w:pos="8306"/>
        </w:tabs>
      </w:pPr>
      <w:hyperlink w:anchor="_Toc9312" w:history="1">
        <w:r>
          <w:rPr>
            <w:rFonts w:ascii="仿宋" w:eastAsia="仿宋" w:hAnsi="仿宋" w:cs="仿宋" w:hint="eastAsia"/>
            <w:lang w:eastAsia="zh-CN"/>
          </w:rPr>
          <w:t>(三)、资源节约措施</w:t>
        </w:r>
        <w:r>
          <w:tab/>
        </w:r>
        <w:r>
          <w:fldChar w:fldCharType="begin"/>
        </w:r>
        <w:r>
          <w:instrText xml:space="preserve"> PAGEREF _Toc9312 \h </w:instrText>
        </w:r>
        <w:r>
          <w:fldChar w:fldCharType="separate"/>
        </w:r>
        <w:r>
          <w:t>35</w:t>
        </w:r>
        <w:r>
          <w:fldChar w:fldCharType="end"/>
        </w:r>
      </w:hyperlink>
    </w:p>
    <w:p>
      <w:pPr>
        <w:pStyle w:val="TOC1"/>
        <w:tabs>
          <w:tab w:val="right" w:leader="dot" w:pos="8306"/>
        </w:tabs>
      </w:pPr>
      <w:hyperlink w:anchor="_Toc15168" w:history="1">
        <w:r>
          <w:rPr>
            <w:rFonts w:ascii="仿宋" w:eastAsia="仿宋" w:hAnsi="仿宋" w:cs="仿宋" w:hint="eastAsia"/>
            <w:lang w:eastAsia="zh-CN"/>
          </w:rPr>
          <w:t>六、财务管理与成本控制</w:t>
        </w:r>
        <w:r>
          <w:tab/>
        </w:r>
        <w:r>
          <w:fldChar w:fldCharType="begin"/>
        </w:r>
        <w:r>
          <w:instrText xml:space="preserve"> PAGEREF _Toc15168 \h </w:instrText>
        </w:r>
        <w:r>
          <w:fldChar w:fldCharType="separate"/>
        </w:r>
        <w:r>
          <w:t>37</w:t>
        </w:r>
        <w:r>
          <w:fldChar w:fldCharType="end"/>
        </w:r>
      </w:hyperlink>
    </w:p>
    <w:p>
      <w:pPr>
        <w:pStyle w:val="TOC2"/>
        <w:tabs>
          <w:tab w:val="right" w:leader="dot" w:pos="8306"/>
        </w:tabs>
      </w:pPr>
      <w:hyperlink w:anchor="_Toc29652" w:history="1">
        <w:r>
          <w:rPr>
            <w:rFonts w:ascii="仿宋" w:eastAsia="仿宋" w:hAnsi="仿宋" w:cs="仿宋" w:hint="eastAsia"/>
            <w:lang w:eastAsia="zh-CN"/>
          </w:rPr>
          <w:t>(一)、财务管理体系建设</w:t>
        </w:r>
        <w:r>
          <w:tab/>
        </w:r>
        <w:r>
          <w:fldChar w:fldCharType="begin"/>
        </w:r>
        <w:r>
          <w:instrText xml:space="preserve"> PAGEREF _Toc29652 \h </w:instrText>
        </w:r>
        <w:r>
          <w:fldChar w:fldCharType="separate"/>
        </w:r>
        <w:r>
          <w:t>37</w:t>
        </w:r>
        <w:r>
          <w:fldChar w:fldCharType="end"/>
        </w:r>
      </w:hyperlink>
    </w:p>
    <w:p>
      <w:pPr>
        <w:pStyle w:val="TOC2"/>
        <w:tabs>
          <w:tab w:val="right" w:leader="dot" w:pos="8306"/>
        </w:tabs>
      </w:pPr>
      <w:hyperlink w:anchor="_Toc32237" w:history="1">
        <w:r>
          <w:rPr>
            <w:rFonts w:ascii="仿宋" w:eastAsia="仿宋" w:hAnsi="仿宋" w:cs="仿宋" w:hint="eastAsia"/>
            <w:lang w:eastAsia="zh-CN"/>
          </w:rPr>
          <w:t>(二)、成本控制措施</w:t>
        </w:r>
        <w:r>
          <w:tab/>
        </w:r>
        <w:r>
          <w:fldChar w:fldCharType="begin"/>
        </w:r>
        <w:r>
          <w:instrText xml:space="preserve"> PAGEREF _Toc32237 \h </w:instrText>
        </w:r>
        <w:r>
          <w:fldChar w:fldCharType="separate"/>
        </w:r>
        <w:r>
          <w:t>38</w:t>
        </w:r>
        <w:r>
          <w:fldChar w:fldCharType="end"/>
        </w:r>
      </w:hyperlink>
    </w:p>
    <w:p>
      <w:pPr>
        <w:pStyle w:val="TOC1"/>
        <w:tabs>
          <w:tab w:val="right" w:leader="dot" w:pos="8306"/>
        </w:tabs>
      </w:pPr>
      <w:hyperlink w:anchor="_Toc472" w:history="1">
        <w:r>
          <w:rPr>
            <w:rFonts w:ascii="仿宋" w:eastAsia="仿宋" w:hAnsi="仿宋" w:cs="仿宋" w:hint="eastAsia"/>
            <w:lang w:eastAsia="zh-CN"/>
          </w:rPr>
          <w:t>七、技术创新与产业升级</w:t>
        </w:r>
        <w:r>
          <w:tab/>
        </w:r>
        <w:r>
          <w:fldChar w:fldCharType="begin"/>
        </w:r>
        <w:r>
          <w:instrText xml:space="preserve"> PAGEREF _Toc472 \h </w:instrText>
        </w:r>
        <w:r>
          <w:fldChar w:fldCharType="separate"/>
        </w:r>
        <w:r>
          <w:t>39</w:t>
        </w:r>
        <w:r>
          <w:fldChar w:fldCharType="end"/>
        </w:r>
      </w:hyperlink>
    </w:p>
    <w:p>
      <w:pPr>
        <w:pStyle w:val="TOC2"/>
        <w:tabs>
          <w:tab w:val="right" w:leader="dot" w:pos="8306"/>
        </w:tabs>
      </w:pPr>
      <w:hyperlink w:anchor="_Toc5736" w:history="1">
        <w:r>
          <w:rPr>
            <w:rFonts w:ascii="仿宋" w:eastAsia="仿宋" w:hAnsi="仿宋" w:cs="仿宋" w:hint="eastAsia"/>
            <w:lang w:eastAsia="zh-CN"/>
          </w:rPr>
          <w:t>(一)、技术创新方向与目标</w:t>
        </w:r>
        <w:r>
          <w:tab/>
        </w:r>
        <w:r>
          <w:fldChar w:fldCharType="begin"/>
        </w:r>
        <w:r>
          <w:instrText xml:space="preserve"> PAGEREF _Toc5736 \h </w:instrText>
        </w:r>
        <w:r>
          <w:fldChar w:fldCharType="separate"/>
        </w:r>
        <w:r>
          <w:t>39</w:t>
        </w:r>
        <w:r>
          <w:fldChar w:fldCharType="end"/>
        </w:r>
      </w:hyperlink>
    </w:p>
    <w:p>
      <w:pPr>
        <w:pStyle w:val="TOC2"/>
        <w:tabs>
          <w:tab w:val="right" w:leader="dot" w:pos="8306"/>
        </w:tabs>
      </w:pPr>
      <w:hyperlink w:anchor="_Toc8948" w:history="1">
        <w:r>
          <w:rPr>
            <w:rFonts w:ascii="仿宋" w:eastAsia="仿宋" w:hAnsi="仿宋" w:cs="仿宋" w:hint="eastAsia"/>
            <w:lang w:eastAsia="zh-CN"/>
          </w:rPr>
          <w:t>(二)、产业升级路径与措施</w:t>
        </w:r>
        <w:r>
          <w:tab/>
        </w:r>
        <w:r>
          <w:fldChar w:fldCharType="begin"/>
        </w:r>
        <w:r>
          <w:instrText xml:space="preserve"> PAGEREF _Toc8948 \h </w:instrText>
        </w:r>
        <w:r>
          <w:fldChar w:fldCharType="separate"/>
        </w:r>
        <w:r>
          <w:t>40</w:t>
        </w:r>
        <w:r>
          <w:fldChar w:fldCharType="end"/>
        </w:r>
      </w:hyperlink>
    </w:p>
    <w:p>
      <w:pPr>
        <w:pStyle w:val="TOC1"/>
        <w:tabs>
          <w:tab w:val="right" w:leader="dot" w:pos="8306"/>
        </w:tabs>
      </w:pPr>
      <w:hyperlink w:anchor="_Toc23818" w:history="1">
        <w:r>
          <w:rPr>
            <w:rFonts w:ascii="仿宋" w:eastAsia="仿宋" w:hAnsi="仿宋" w:cs="仿宋" w:hint="eastAsia"/>
            <w:lang w:eastAsia="zh-CN"/>
          </w:rPr>
          <w:t>八、项目变更管理</w:t>
        </w:r>
        <w:r>
          <w:tab/>
        </w:r>
        <w:r>
          <w:fldChar w:fldCharType="begin"/>
        </w:r>
        <w:r>
          <w:instrText xml:space="preserve"> PAGEREF _Toc23818 \h </w:instrText>
        </w:r>
        <w:r>
          <w:fldChar w:fldCharType="separate"/>
        </w:r>
        <w:r>
          <w:t>42</w:t>
        </w:r>
        <w:r>
          <w:fldChar w:fldCharType="end"/>
        </w:r>
      </w:hyperlink>
    </w:p>
    <w:p>
      <w:pPr>
        <w:pStyle w:val="TOC2"/>
        <w:tabs>
          <w:tab w:val="right" w:leader="dot" w:pos="8306"/>
        </w:tabs>
      </w:pPr>
      <w:hyperlink w:anchor="_Toc5196" w:history="1">
        <w:r>
          <w:rPr>
            <w:rFonts w:ascii="仿宋" w:eastAsia="仿宋" w:hAnsi="仿宋" w:cs="仿宋" w:hint="eastAsia"/>
            <w:lang w:eastAsia="zh-CN"/>
          </w:rPr>
          <w:t>(一)、变更控制流程</w:t>
        </w:r>
        <w:r>
          <w:tab/>
        </w:r>
        <w:r>
          <w:fldChar w:fldCharType="begin"/>
        </w:r>
        <w:r>
          <w:instrText xml:space="preserve"> PAGEREF _Toc5196 \h </w:instrText>
        </w:r>
        <w:r>
          <w:fldChar w:fldCharType="separate"/>
        </w:r>
        <w:r>
          <w:t>42</w:t>
        </w:r>
        <w:r>
          <w:fldChar w:fldCharType="end"/>
        </w:r>
      </w:hyperlink>
    </w:p>
    <w:p>
      <w:pPr>
        <w:pStyle w:val="TOC2"/>
        <w:tabs>
          <w:tab w:val="right" w:leader="dot" w:pos="8306"/>
        </w:tabs>
      </w:pPr>
      <w:hyperlink w:anchor="_Toc28649" w:history="1">
        <w:r>
          <w:rPr>
            <w:rFonts w:ascii="仿宋" w:eastAsia="仿宋" w:hAnsi="仿宋" w:cs="仿宋" w:hint="eastAsia"/>
            <w:lang w:eastAsia="zh-CN"/>
          </w:rPr>
          <w:t>(二)、影响评估与处理</w:t>
        </w:r>
        <w:r>
          <w:tab/>
        </w:r>
        <w:r>
          <w:fldChar w:fldCharType="begin"/>
        </w:r>
        <w:r>
          <w:instrText xml:space="preserve"> PAGEREF _Toc28649 \h </w:instrText>
        </w:r>
        <w:r>
          <w:fldChar w:fldCharType="separate"/>
        </w:r>
        <w:r>
          <w:t>42</w:t>
        </w:r>
        <w:r>
          <w:fldChar w:fldCharType="end"/>
        </w:r>
      </w:hyperlink>
    </w:p>
    <w:p>
      <w:pPr>
        <w:pStyle w:val="TOC2"/>
        <w:tabs>
          <w:tab w:val="right" w:leader="dot" w:pos="8306"/>
        </w:tabs>
      </w:pPr>
      <w:hyperlink w:anchor="_Toc788" w:history="1">
        <w:r>
          <w:rPr>
            <w:rFonts w:ascii="仿宋" w:eastAsia="仿宋" w:hAnsi="仿宋" w:cs="仿宋" w:hint="eastAsia"/>
            <w:lang w:eastAsia="zh-CN"/>
          </w:rPr>
          <w:t>(三)、变更记录与追踪</w:t>
        </w:r>
        <w:r>
          <w:tab/>
        </w:r>
        <w:r>
          <w:fldChar w:fldCharType="begin"/>
        </w:r>
        <w:r>
          <w:instrText xml:space="preserve"> PAGEREF _Toc788 \h </w:instrText>
        </w:r>
        <w:r>
          <w:fldChar w:fldCharType="separate"/>
        </w:r>
        <w:r>
          <w:t>44</w:t>
        </w:r>
        <w:r>
          <w:fldChar w:fldCharType="end"/>
        </w:r>
      </w:hyperlink>
    </w:p>
    <w:p>
      <w:pPr>
        <w:pStyle w:val="TOC2"/>
        <w:tabs>
          <w:tab w:val="right" w:leader="dot" w:pos="8306"/>
        </w:tabs>
      </w:pPr>
      <w:hyperlink w:anchor="_Toc6399" w:history="1">
        <w:r>
          <w:rPr>
            <w:rFonts w:ascii="仿宋" w:eastAsia="仿宋" w:hAnsi="仿宋" w:cs="仿宋" w:hint="eastAsia"/>
            <w:lang w:eastAsia="zh-CN"/>
          </w:rPr>
          <w:t>(四)、变更管理策略</w:t>
        </w:r>
        <w:r>
          <w:tab/>
        </w:r>
        <w:r>
          <w:fldChar w:fldCharType="begin"/>
        </w:r>
        <w:r>
          <w:instrText xml:space="preserve"> PAGEREF _Toc6399 \h </w:instrText>
        </w:r>
        <w:r>
          <w:fldChar w:fldCharType="separate"/>
        </w:r>
        <w:r>
          <w:t>46</w:t>
        </w:r>
        <w:r>
          <w:fldChar w:fldCharType="end"/>
        </w:r>
      </w:hyperlink>
    </w:p>
    <w:p>
      <w:pPr>
        <w:pStyle w:val="TOC1"/>
        <w:tabs>
          <w:tab w:val="right" w:leader="dot" w:pos="8306"/>
        </w:tabs>
      </w:pPr>
      <w:hyperlink w:anchor="_Toc25772" w:history="1">
        <w:r>
          <w:rPr>
            <w:rFonts w:ascii="仿宋" w:eastAsia="仿宋" w:hAnsi="仿宋" w:cs="仿宋" w:hint="eastAsia"/>
            <w:lang w:eastAsia="zh-CN"/>
          </w:rPr>
          <w:t>九、土地利用与规划方案</w:t>
        </w:r>
        <w:r>
          <w:tab/>
        </w:r>
        <w:r>
          <w:fldChar w:fldCharType="begin"/>
        </w:r>
        <w:r>
          <w:instrText xml:space="preserve"> PAGEREF _Toc25772 \h </w:instrText>
        </w:r>
        <w:r>
          <w:fldChar w:fldCharType="separate"/>
        </w:r>
        <w:r>
          <w:t>47</w:t>
        </w:r>
        <w:r>
          <w:fldChar w:fldCharType="end"/>
        </w:r>
      </w:hyperlink>
    </w:p>
    <w:p>
      <w:pPr>
        <w:pStyle w:val="TOC2"/>
        <w:tabs>
          <w:tab w:val="right" w:leader="dot" w:pos="8306"/>
        </w:tabs>
      </w:pPr>
      <w:hyperlink w:anchor="_Toc9802" w:history="1">
        <w:r>
          <w:rPr>
            <w:rFonts w:ascii="仿宋" w:eastAsia="仿宋" w:hAnsi="仿宋" w:cs="仿宋" w:hint="eastAsia"/>
            <w:lang w:eastAsia="zh-CN"/>
          </w:rPr>
          <w:t>(一)、项目用地情况分析</w:t>
        </w:r>
        <w:r>
          <w:tab/>
        </w:r>
        <w:r>
          <w:fldChar w:fldCharType="begin"/>
        </w:r>
        <w:r>
          <w:instrText xml:space="preserve"> PAGEREF _Toc9802 \h </w:instrText>
        </w:r>
        <w:r>
          <w:fldChar w:fldCharType="separate"/>
        </w:r>
        <w:r>
          <w:t>47</w:t>
        </w:r>
        <w:r>
          <w:fldChar w:fldCharType="end"/>
        </w:r>
      </w:hyperlink>
    </w:p>
    <w:p>
      <w:pPr>
        <w:pStyle w:val="TOC2"/>
        <w:tabs>
          <w:tab w:val="right" w:leader="dot" w:pos="8306"/>
        </w:tabs>
      </w:pPr>
      <w:hyperlink w:anchor="_Toc19635" w:history="1">
        <w:r>
          <w:rPr>
            <w:rFonts w:ascii="仿宋" w:eastAsia="仿宋" w:hAnsi="仿宋" w:cs="仿宋" w:hint="eastAsia"/>
            <w:lang w:eastAsia="zh-CN"/>
          </w:rPr>
          <w:t>(二)、土地利用规划方案</w:t>
        </w:r>
        <w:r>
          <w:tab/>
        </w:r>
        <w:r>
          <w:fldChar w:fldCharType="begin"/>
        </w:r>
        <w:r>
          <w:instrText xml:space="preserve"> PAGEREF _Toc19635 \h </w:instrText>
        </w:r>
        <w:r>
          <w:fldChar w:fldCharType="separate"/>
        </w:r>
        <w:r>
          <w:t>48</w:t>
        </w:r>
        <w:r>
          <w:fldChar w:fldCharType="end"/>
        </w:r>
      </w:hyperlink>
    </w:p>
    <w:p>
      <w:pPr>
        <w:pStyle w:val="TOC1"/>
        <w:tabs>
          <w:tab w:val="right" w:leader="dot" w:pos="8306"/>
        </w:tabs>
      </w:pPr>
      <w:hyperlink w:anchor="_Toc19489" w:history="1">
        <w:r>
          <w:rPr>
            <w:rFonts w:ascii="仿宋" w:eastAsia="仿宋" w:hAnsi="仿宋" w:cs="仿宋" w:hint="eastAsia"/>
            <w:lang w:eastAsia="zh-CN"/>
          </w:rPr>
          <w:t>十、项目实施与管理方案</w:t>
        </w:r>
        <w:r>
          <w:tab/>
        </w:r>
        <w:r>
          <w:fldChar w:fldCharType="begin"/>
        </w:r>
        <w:r>
          <w:instrText xml:space="preserve"> PAGEREF _Toc19489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3" w:history="1">
        <w:r>
          <w:rPr>
            <w:rFonts w:ascii="仿宋" w:eastAsia="仿宋" w:hAnsi="仿宋" w:cs="仿宋" w:hint="eastAsia"/>
            <w:lang w:eastAsia="zh-CN"/>
          </w:rPr>
          <w:t>(一)、项目实施计划</w:t>
        </w:r>
        <w:r>
          <w:tab/>
        </w:r>
        <w:r>
          <w:fldChar w:fldCharType="begin"/>
        </w:r>
        <w:r>
          <w:instrText xml:space="preserve"> PAGEREF _Toc6283 \h </w:instrText>
        </w:r>
        <w:r>
          <w:fldChar w:fldCharType="separate"/>
        </w:r>
        <w:r>
          <w:t>50</w:t>
        </w:r>
        <w:r>
          <w:fldChar w:fldCharType="end"/>
        </w:r>
      </w:hyperlink>
    </w:p>
    <w:p>
      <w:pPr>
        <w:pStyle w:val="TOC2"/>
        <w:tabs>
          <w:tab w:val="right" w:leader="dot" w:pos="8306"/>
        </w:tabs>
      </w:pPr>
      <w:hyperlink w:anchor="_Toc11037" w:history="1">
        <w:r>
          <w:rPr>
            <w:rFonts w:ascii="仿宋" w:eastAsia="仿宋" w:hAnsi="仿宋" w:cs="仿宋" w:hint="eastAsia"/>
            <w:lang w:eastAsia="zh-CN"/>
          </w:rPr>
          <w:t>(二)、项目组织机构与职责</w:t>
        </w:r>
        <w:r>
          <w:tab/>
        </w:r>
        <w:r>
          <w:fldChar w:fldCharType="begin"/>
        </w:r>
        <w:r>
          <w:instrText xml:space="preserve"> PAGEREF _Toc11037 \h </w:instrText>
        </w:r>
        <w:r>
          <w:fldChar w:fldCharType="separate"/>
        </w:r>
        <w:r>
          <w:t>51</w:t>
        </w:r>
        <w:r>
          <w:fldChar w:fldCharType="end"/>
        </w:r>
      </w:hyperlink>
    </w:p>
    <w:p>
      <w:pPr>
        <w:pStyle w:val="TOC2"/>
        <w:tabs>
          <w:tab w:val="right" w:leader="dot" w:pos="8306"/>
        </w:tabs>
      </w:pPr>
      <w:hyperlink w:anchor="_Toc17447" w:history="1">
        <w:r>
          <w:rPr>
            <w:rFonts w:ascii="仿宋" w:eastAsia="仿宋" w:hAnsi="仿宋" w:cs="仿宋" w:hint="eastAsia"/>
            <w:lang w:eastAsia="zh-CN"/>
          </w:rPr>
          <w:t>(三)、项目管理与监控体系</w:t>
        </w:r>
        <w:r>
          <w:tab/>
        </w:r>
        <w:r>
          <w:fldChar w:fldCharType="begin"/>
        </w:r>
        <w:r>
          <w:instrText xml:space="preserve"> PAGEREF _Toc17447 \h </w:instrText>
        </w:r>
        <w:r>
          <w:fldChar w:fldCharType="separate"/>
        </w:r>
        <w:r>
          <w:t>54</w:t>
        </w:r>
        <w:r>
          <w:fldChar w:fldCharType="end"/>
        </w:r>
      </w:hyperlink>
    </w:p>
    <w:p>
      <w:pPr>
        <w:pStyle w:val="TOC1"/>
        <w:tabs>
          <w:tab w:val="right" w:leader="dot" w:pos="8306"/>
        </w:tabs>
      </w:pPr>
      <w:hyperlink w:anchor="_Toc7738" w:history="1">
        <w:r>
          <w:rPr>
            <w:rFonts w:ascii="仿宋" w:eastAsia="仿宋" w:hAnsi="仿宋" w:cs="仿宋" w:hint="eastAsia"/>
            <w:lang w:eastAsia="zh-CN"/>
          </w:rPr>
          <w:t>十一、安全与应急管理</w:t>
        </w:r>
        <w:r>
          <w:tab/>
        </w:r>
        <w:r>
          <w:fldChar w:fldCharType="begin"/>
        </w:r>
        <w:r>
          <w:instrText xml:space="preserve"> PAGEREF _Toc7738 \h </w:instrText>
        </w:r>
        <w:r>
          <w:fldChar w:fldCharType="separate"/>
        </w:r>
        <w:r>
          <w:t>55</w:t>
        </w:r>
        <w:r>
          <w:fldChar w:fldCharType="end"/>
        </w:r>
      </w:hyperlink>
    </w:p>
    <w:p>
      <w:pPr>
        <w:pStyle w:val="TOC2"/>
        <w:tabs>
          <w:tab w:val="right" w:leader="dot" w:pos="8306"/>
        </w:tabs>
      </w:pPr>
      <w:hyperlink w:anchor="_Toc6681" w:history="1">
        <w:r>
          <w:rPr>
            <w:rFonts w:ascii="仿宋" w:eastAsia="仿宋" w:hAnsi="仿宋" w:cs="仿宋" w:hint="eastAsia"/>
            <w:lang w:eastAsia="zh-CN"/>
          </w:rPr>
          <w:t>(一)、安全生产管理</w:t>
        </w:r>
        <w:r>
          <w:tab/>
        </w:r>
        <w:r>
          <w:fldChar w:fldCharType="begin"/>
        </w:r>
        <w:r>
          <w:instrText xml:space="preserve"> PAGEREF _Toc6681 \h </w:instrText>
        </w:r>
        <w:r>
          <w:fldChar w:fldCharType="separate"/>
        </w:r>
        <w:r>
          <w:t>55</w:t>
        </w:r>
        <w:r>
          <w:fldChar w:fldCharType="end"/>
        </w:r>
      </w:hyperlink>
    </w:p>
    <w:p>
      <w:pPr>
        <w:pStyle w:val="TOC2"/>
        <w:tabs>
          <w:tab w:val="right" w:leader="dot" w:pos="8306"/>
        </w:tabs>
      </w:pPr>
      <w:hyperlink w:anchor="_Toc23334" w:history="1">
        <w:r>
          <w:rPr>
            <w:rFonts w:ascii="仿宋" w:eastAsia="仿宋" w:hAnsi="仿宋" w:cs="仿宋" w:hint="eastAsia"/>
            <w:lang w:eastAsia="zh-CN"/>
          </w:rPr>
          <w:t>(二)、应急预案与响应</w:t>
        </w:r>
        <w:r>
          <w:tab/>
        </w:r>
        <w:r>
          <w:fldChar w:fldCharType="begin"/>
        </w:r>
        <w:r>
          <w:instrText xml:space="preserve"> PAGEREF _Toc23334 \h </w:instrText>
        </w:r>
        <w:r>
          <w:fldChar w:fldCharType="separate"/>
        </w:r>
        <w:r>
          <w:t>57</w:t>
        </w:r>
        <w:r>
          <w:fldChar w:fldCharType="end"/>
        </w:r>
      </w:hyperlink>
    </w:p>
    <w:p>
      <w:pPr>
        <w:pStyle w:val="TOC1"/>
        <w:tabs>
          <w:tab w:val="right" w:leader="dot" w:pos="8306"/>
        </w:tabs>
      </w:pPr>
      <w:hyperlink w:anchor="_Toc16693" w:history="1">
        <w:r>
          <w:rPr>
            <w:rFonts w:ascii="仿宋" w:eastAsia="仿宋" w:hAnsi="仿宋" w:cs="仿宋" w:hint="eastAsia"/>
            <w:lang w:eastAsia="zh-CN"/>
          </w:rPr>
          <w:t>十二、经济效益与社会效益优化</w:t>
        </w:r>
        <w:r>
          <w:tab/>
        </w:r>
        <w:r>
          <w:fldChar w:fldCharType="begin"/>
        </w:r>
        <w:r>
          <w:instrText xml:space="preserve"> PAGEREF _Toc16693 \h </w:instrText>
        </w:r>
        <w:r>
          <w:fldChar w:fldCharType="separate"/>
        </w:r>
        <w:r>
          <w:t>59</w:t>
        </w:r>
        <w:r>
          <w:fldChar w:fldCharType="end"/>
        </w:r>
      </w:hyperlink>
    </w:p>
    <w:p>
      <w:pPr>
        <w:pStyle w:val="TOC2"/>
        <w:tabs>
          <w:tab w:val="right" w:leader="dot" w:pos="8306"/>
        </w:tabs>
      </w:pPr>
      <w:hyperlink w:anchor="_Toc32210" w:history="1">
        <w:r>
          <w:rPr>
            <w:rFonts w:ascii="仿宋" w:eastAsia="仿宋" w:hAnsi="仿宋" w:cs="仿宋" w:hint="eastAsia"/>
            <w:lang w:eastAsia="zh-CN"/>
          </w:rPr>
          <w:t>(一)、经济效益提升策略</w:t>
        </w:r>
        <w:r>
          <w:tab/>
        </w:r>
        <w:r>
          <w:fldChar w:fldCharType="begin"/>
        </w:r>
        <w:r>
          <w:instrText xml:space="preserve"> PAGEREF _Toc32210 \h </w:instrText>
        </w:r>
        <w:r>
          <w:fldChar w:fldCharType="separate"/>
        </w:r>
        <w:r>
          <w:t>59</w:t>
        </w:r>
        <w:r>
          <w:fldChar w:fldCharType="end"/>
        </w:r>
      </w:hyperlink>
    </w:p>
    <w:p>
      <w:pPr>
        <w:pStyle w:val="TOC2"/>
        <w:tabs>
          <w:tab w:val="right" w:leader="dot" w:pos="8306"/>
        </w:tabs>
      </w:pPr>
      <w:hyperlink w:anchor="_Toc31825" w:history="1">
        <w:r>
          <w:rPr>
            <w:rFonts w:ascii="仿宋" w:eastAsia="仿宋" w:hAnsi="仿宋" w:cs="仿宋" w:hint="eastAsia"/>
            <w:lang w:eastAsia="zh-CN"/>
          </w:rPr>
          <w:t>(二)、社会效益增强方案</w:t>
        </w:r>
        <w:r>
          <w:tab/>
        </w:r>
        <w:r>
          <w:fldChar w:fldCharType="begin"/>
        </w:r>
        <w:r>
          <w:instrText xml:space="preserve"> PAGEREF _Toc31825 \h </w:instrText>
        </w:r>
        <w:r>
          <w:fldChar w:fldCharType="separate"/>
        </w:r>
        <w:r>
          <w:t>60</w:t>
        </w:r>
        <w:r>
          <w:fldChar w:fldCharType="end"/>
        </w:r>
      </w:hyperlink>
    </w:p>
    <w:p>
      <w:pPr>
        <w:pStyle w:val="TOC1"/>
        <w:tabs>
          <w:tab w:val="right" w:leader="dot" w:pos="8306"/>
        </w:tabs>
      </w:pPr>
      <w:hyperlink w:anchor="_Toc8640" w:history="1">
        <w:r>
          <w:rPr>
            <w:rFonts w:ascii="仿宋" w:eastAsia="仿宋" w:hAnsi="仿宋" w:cs="仿宋" w:hint="eastAsia"/>
            <w:lang w:eastAsia="zh-CN"/>
          </w:rPr>
          <w:t>十三、项目施工方案</w:t>
        </w:r>
        <w:r>
          <w:tab/>
        </w:r>
        <w:r>
          <w:fldChar w:fldCharType="begin"/>
        </w:r>
        <w:r>
          <w:instrText xml:space="preserve"> PAGEREF _Toc8640 \h </w:instrText>
        </w:r>
        <w:r>
          <w:fldChar w:fldCharType="separate"/>
        </w:r>
        <w:r>
          <w:t>61</w:t>
        </w:r>
        <w:r>
          <w:fldChar w:fldCharType="end"/>
        </w:r>
      </w:hyperlink>
    </w:p>
    <w:p>
      <w:pPr>
        <w:pStyle w:val="TOC2"/>
        <w:tabs>
          <w:tab w:val="right" w:leader="dot" w:pos="8306"/>
        </w:tabs>
      </w:pPr>
      <w:hyperlink w:anchor="_Toc21727" w:history="1">
        <w:r>
          <w:rPr>
            <w:rFonts w:ascii="仿宋" w:eastAsia="仿宋" w:hAnsi="仿宋" w:cs="仿宋" w:hint="eastAsia"/>
            <w:lang w:eastAsia="zh-CN"/>
          </w:rPr>
          <w:t>(一)、施工组织设计</w:t>
        </w:r>
        <w:r>
          <w:tab/>
        </w:r>
        <w:r>
          <w:fldChar w:fldCharType="begin"/>
        </w:r>
        <w:r>
          <w:instrText xml:space="preserve"> PAGEREF _Toc21727 \h </w:instrText>
        </w:r>
        <w:r>
          <w:fldChar w:fldCharType="separate"/>
        </w:r>
        <w:r>
          <w:t>61</w:t>
        </w:r>
        <w:r>
          <w:fldChar w:fldCharType="end"/>
        </w:r>
      </w:hyperlink>
    </w:p>
    <w:p>
      <w:pPr>
        <w:pStyle w:val="TOC2"/>
        <w:tabs>
          <w:tab w:val="right" w:leader="dot" w:pos="8306"/>
        </w:tabs>
      </w:pPr>
      <w:hyperlink w:anchor="_Toc32429" w:history="1">
        <w:r>
          <w:rPr>
            <w:rFonts w:ascii="仿宋" w:eastAsia="仿宋" w:hAnsi="仿宋" w:cs="仿宋" w:hint="eastAsia"/>
            <w:lang w:eastAsia="zh-CN"/>
          </w:rPr>
          <w:t>(二)、施工工艺与技术路线</w:t>
        </w:r>
        <w:r>
          <w:tab/>
        </w:r>
        <w:r>
          <w:fldChar w:fldCharType="begin"/>
        </w:r>
        <w:r>
          <w:instrText xml:space="preserve"> PAGEREF _Toc32429 \h </w:instrText>
        </w:r>
        <w:r>
          <w:fldChar w:fldCharType="separate"/>
        </w:r>
        <w:r>
          <w:t>62</w:t>
        </w:r>
        <w:r>
          <w:fldChar w:fldCharType="end"/>
        </w:r>
      </w:hyperlink>
    </w:p>
    <w:p>
      <w:pPr>
        <w:pStyle w:val="TOC2"/>
        <w:tabs>
          <w:tab w:val="right" w:leader="dot" w:pos="8306"/>
        </w:tabs>
      </w:pPr>
      <w:hyperlink w:anchor="_Toc28531" w:history="1">
        <w:r>
          <w:rPr>
            <w:rFonts w:ascii="仿宋" w:eastAsia="仿宋" w:hAnsi="仿宋" w:cs="仿宋" w:hint="eastAsia"/>
            <w:lang w:eastAsia="zh-CN"/>
          </w:rPr>
          <w:t>(三)、关键节点施工计划</w:t>
        </w:r>
        <w:r>
          <w:tab/>
        </w:r>
        <w:r>
          <w:fldChar w:fldCharType="begin"/>
        </w:r>
        <w:r>
          <w:instrText xml:space="preserve"> PAGEREF _Toc28531 \h </w:instrText>
        </w:r>
        <w:r>
          <w:fldChar w:fldCharType="separate"/>
        </w:r>
        <w:r>
          <w:t>63</w:t>
        </w:r>
        <w:r>
          <w:fldChar w:fldCharType="end"/>
        </w:r>
      </w:hyperlink>
    </w:p>
    <w:p>
      <w:pPr>
        <w:pStyle w:val="TOC2"/>
        <w:tabs>
          <w:tab w:val="right" w:leader="dot" w:pos="8306"/>
        </w:tabs>
      </w:pPr>
      <w:hyperlink w:anchor="_Toc27517" w:history="1">
        <w:r>
          <w:rPr>
            <w:rFonts w:ascii="仿宋" w:eastAsia="仿宋" w:hAnsi="仿宋" w:cs="仿宋" w:hint="eastAsia"/>
            <w:lang w:eastAsia="zh-CN"/>
          </w:rPr>
          <w:t>(四)、施工现场管理</w:t>
        </w:r>
        <w:r>
          <w:tab/>
        </w:r>
        <w:r>
          <w:fldChar w:fldCharType="begin"/>
        </w:r>
        <w:r>
          <w:instrText xml:space="preserve"> PAGEREF _Toc27517 \h </w:instrText>
        </w:r>
        <w:r>
          <w:fldChar w:fldCharType="separate"/>
        </w:r>
        <w:r>
          <w:t>65</w:t>
        </w:r>
        <w:r>
          <w:fldChar w:fldCharType="end"/>
        </w:r>
      </w:hyperlink>
    </w:p>
    <w:p>
      <w:pPr>
        <w:pStyle w:val="TOC1"/>
        <w:tabs>
          <w:tab w:val="right" w:leader="dot" w:pos="8306"/>
        </w:tabs>
      </w:pPr>
      <w:hyperlink w:anchor="_Toc381" w:history="1">
        <w:r>
          <w:rPr>
            <w:rFonts w:ascii="仿宋" w:eastAsia="仿宋" w:hAnsi="仿宋" w:cs="仿宋" w:hint="eastAsia"/>
            <w:lang w:eastAsia="zh-CN"/>
          </w:rPr>
          <w:t>十四、成果转化与推广应用</w:t>
        </w:r>
        <w:r>
          <w:tab/>
        </w:r>
        <w:r>
          <w:fldChar w:fldCharType="begin"/>
        </w:r>
        <w:r>
          <w:instrText xml:space="preserve"> PAGEREF _Toc381 \h </w:instrText>
        </w:r>
        <w:r>
          <w:fldChar w:fldCharType="separate"/>
        </w:r>
        <w:r>
          <w:t>67</w:t>
        </w:r>
        <w:r>
          <w:fldChar w:fldCharType="end"/>
        </w:r>
      </w:hyperlink>
    </w:p>
    <w:p>
      <w:pPr>
        <w:pStyle w:val="TOC2"/>
        <w:tabs>
          <w:tab w:val="right" w:leader="dot" w:pos="8306"/>
        </w:tabs>
      </w:pPr>
      <w:hyperlink w:anchor="_Toc405" w:history="1">
        <w:r>
          <w:rPr>
            <w:rFonts w:ascii="仿宋" w:eastAsia="仿宋" w:hAnsi="仿宋" w:cs="仿宋" w:hint="eastAsia"/>
            <w:lang w:eastAsia="zh-CN"/>
          </w:rPr>
          <w:t>(一)、成果转化策略制定</w:t>
        </w:r>
        <w:r>
          <w:tab/>
        </w:r>
        <w:r>
          <w:fldChar w:fldCharType="begin"/>
        </w:r>
        <w:r>
          <w:instrText xml:space="preserve"> PAGEREF _Toc405 \h </w:instrText>
        </w:r>
        <w:r>
          <w:fldChar w:fldCharType="separate"/>
        </w:r>
        <w:r>
          <w:t>67</w:t>
        </w:r>
        <w:r>
          <w:fldChar w:fldCharType="end"/>
        </w:r>
      </w:hyperlink>
    </w:p>
    <w:p>
      <w:pPr>
        <w:pStyle w:val="TOC2"/>
        <w:tabs>
          <w:tab w:val="right" w:leader="dot" w:pos="8306"/>
        </w:tabs>
      </w:pPr>
      <w:hyperlink w:anchor="_Toc22965" w:history="1">
        <w:r>
          <w:rPr>
            <w:rFonts w:ascii="仿宋" w:eastAsia="仿宋" w:hAnsi="仿宋" w:cs="仿宋" w:hint="eastAsia"/>
            <w:lang w:eastAsia="zh-CN"/>
          </w:rPr>
          <w:t>(二)、成果推广应用方案</w:t>
        </w:r>
        <w:r>
          <w:tab/>
        </w:r>
        <w:r>
          <w:fldChar w:fldCharType="begin"/>
        </w:r>
        <w:r>
          <w:instrText xml:space="preserve"> PAGEREF _Toc22965 \h </w:instrText>
        </w:r>
        <w:r>
          <w:fldChar w:fldCharType="separate"/>
        </w:r>
        <w:r>
          <w:t>68</w:t>
        </w:r>
        <w:r>
          <w:fldChar w:fldCharType="end"/>
        </w:r>
      </w:hyperlink>
    </w:p>
    <w:p>
      <w:pPr>
        <w:pStyle w:val="TOC1"/>
        <w:tabs>
          <w:tab w:val="right" w:leader="dot" w:pos="8306"/>
        </w:tabs>
      </w:pPr>
      <w:hyperlink w:anchor="_Toc11277" w:history="1">
        <w:r>
          <w:rPr>
            <w:rFonts w:ascii="仿宋" w:eastAsia="仿宋" w:hAnsi="仿宋" w:cs="仿宋" w:hint="eastAsia"/>
            <w:lang w:eastAsia="zh-CN"/>
          </w:rPr>
          <w:t>十五、法律法规与政策遵循</w:t>
        </w:r>
        <w:r>
          <w:tab/>
        </w:r>
        <w:r>
          <w:fldChar w:fldCharType="begin"/>
        </w:r>
        <w:r>
          <w:instrText xml:space="preserve"> PAGEREF _Toc11277 \h </w:instrText>
        </w:r>
        <w:r>
          <w:fldChar w:fldCharType="separate"/>
        </w:r>
        <w:r>
          <w:t>70</w:t>
        </w:r>
        <w:r>
          <w:fldChar w:fldCharType="end"/>
        </w:r>
      </w:hyperlink>
    </w:p>
    <w:p>
      <w:pPr>
        <w:pStyle w:val="TOC2"/>
        <w:tabs>
          <w:tab w:val="right" w:leader="dot" w:pos="8306"/>
        </w:tabs>
      </w:pPr>
      <w:hyperlink w:anchor="_Toc14607" w:history="1">
        <w:r>
          <w:rPr>
            <w:rFonts w:ascii="仿宋" w:eastAsia="仿宋" w:hAnsi="仿宋" w:cs="仿宋" w:hint="eastAsia"/>
            <w:lang w:eastAsia="zh-CN"/>
          </w:rPr>
          <w:t>(一)、法律法规遵守</w:t>
        </w:r>
        <w:r>
          <w:tab/>
        </w:r>
        <w:r>
          <w:fldChar w:fldCharType="begin"/>
        </w:r>
        <w:r>
          <w:instrText xml:space="preserve"> PAGEREF _Toc14607 \h </w:instrText>
        </w:r>
        <w:r>
          <w:fldChar w:fldCharType="separate"/>
        </w:r>
        <w:r>
          <w:t>70</w:t>
        </w:r>
        <w:r>
          <w:fldChar w:fldCharType="end"/>
        </w:r>
      </w:hyperlink>
    </w:p>
    <w:p>
      <w:pPr>
        <w:pStyle w:val="TOC2"/>
        <w:tabs>
          <w:tab w:val="right" w:leader="dot" w:pos="8306"/>
        </w:tabs>
      </w:pPr>
      <w:hyperlink w:anchor="_Toc2394" w:history="1">
        <w:r>
          <w:rPr>
            <w:rFonts w:ascii="仿宋" w:eastAsia="仿宋" w:hAnsi="仿宋" w:cs="仿宋" w:hint="eastAsia"/>
            <w:lang w:eastAsia="zh-CN"/>
          </w:rPr>
          <w:t>(二)、政策导向与利用</w:t>
        </w:r>
        <w:r>
          <w:tab/>
        </w:r>
        <w:r>
          <w:fldChar w:fldCharType="begin"/>
        </w:r>
        <w:r>
          <w:instrText xml:space="preserve"> PAGEREF _Toc2394 \h </w:instrText>
        </w:r>
        <w:r>
          <w:fldChar w:fldCharType="separate"/>
        </w:r>
        <w:r>
          <w:t>71</w:t>
        </w:r>
        <w:r>
          <w:fldChar w:fldCharType="end"/>
        </w:r>
      </w:hyperlink>
    </w:p>
    <w:p>
      <w:pPr>
        <w:pStyle w:val="TOC1"/>
        <w:tabs>
          <w:tab w:val="right" w:leader="dot" w:pos="8306"/>
        </w:tabs>
      </w:pPr>
      <w:hyperlink w:anchor="_Toc26677" w:history="1">
        <w:r>
          <w:rPr>
            <w:rFonts w:ascii="仿宋" w:eastAsia="仿宋" w:hAnsi="仿宋" w:cs="仿宋" w:hint="eastAsia"/>
            <w:lang w:eastAsia="zh-CN"/>
          </w:rPr>
          <w:t>十六、人力资源管理与开发</w:t>
        </w:r>
        <w:r>
          <w:tab/>
        </w:r>
        <w:r>
          <w:fldChar w:fldCharType="begin"/>
        </w:r>
        <w:r>
          <w:instrText xml:space="preserve"> PAGEREF _Toc26677 \h </w:instrText>
        </w:r>
        <w:r>
          <w:fldChar w:fldCharType="separate"/>
        </w:r>
        <w:r>
          <w:t>72</w:t>
        </w:r>
        <w:r>
          <w:fldChar w:fldCharType="end"/>
        </w:r>
      </w:hyperlink>
    </w:p>
    <w:p>
      <w:pPr>
        <w:pStyle w:val="TOC2"/>
        <w:tabs>
          <w:tab w:val="right" w:leader="dot" w:pos="8306"/>
        </w:tabs>
      </w:pPr>
      <w:hyperlink w:anchor="_Toc31585" w:history="1">
        <w:r>
          <w:rPr>
            <w:rFonts w:ascii="仿宋" w:eastAsia="仿宋" w:hAnsi="仿宋" w:cs="仿宋" w:hint="eastAsia"/>
            <w:lang w:eastAsia="zh-CN"/>
          </w:rPr>
          <w:t>(一)、人力资源规划</w:t>
        </w:r>
        <w:r>
          <w:tab/>
        </w:r>
        <w:r>
          <w:fldChar w:fldCharType="begin"/>
        </w:r>
        <w:r>
          <w:instrText xml:space="preserve"> PAGEREF _Toc31585 \h </w:instrText>
        </w:r>
        <w:r>
          <w:fldChar w:fldCharType="separate"/>
        </w:r>
        <w:r>
          <w:t>72</w:t>
        </w:r>
        <w:r>
          <w:fldChar w:fldCharType="end"/>
        </w:r>
      </w:hyperlink>
    </w:p>
    <w:p>
      <w:pPr>
        <w:pStyle w:val="TOC2"/>
        <w:tabs>
          <w:tab w:val="right" w:leader="dot" w:pos="8306"/>
        </w:tabs>
      </w:pPr>
      <w:hyperlink w:anchor="_Toc5586" w:history="1">
        <w:r>
          <w:rPr>
            <w:rFonts w:ascii="仿宋" w:eastAsia="仿宋" w:hAnsi="仿宋" w:cs="仿宋" w:hint="eastAsia"/>
            <w:lang w:eastAsia="zh-CN"/>
          </w:rPr>
          <w:t>(二)、人力资源开发与培训</w:t>
        </w:r>
        <w:r>
          <w:tab/>
        </w:r>
        <w:r>
          <w:fldChar w:fldCharType="begin"/>
        </w:r>
        <w:r>
          <w:instrText xml:space="preserve"> PAGEREF _Toc5586 \h </w:instrText>
        </w:r>
        <w:r>
          <w:fldChar w:fldCharType="separate"/>
        </w:r>
        <w:r>
          <w:t>74</w:t>
        </w:r>
        <w:r>
          <w:fldChar w:fldCharType="end"/>
        </w:r>
      </w:hyperlink>
    </w:p>
    <w:p>
      <w:pPr>
        <w:pStyle w:val="TOC1"/>
        <w:tabs>
          <w:tab w:val="right" w:leader="dot" w:pos="8306"/>
        </w:tabs>
      </w:pPr>
      <w:hyperlink w:anchor="_Toc24854" w:history="1">
        <w:r>
          <w:rPr>
            <w:rFonts w:ascii="仿宋" w:eastAsia="仿宋" w:hAnsi="仿宋" w:cs="仿宋" w:hint="eastAsia"/>
            <w:lang w:eastAsia="zh-CN"/>
          </w:rPr>
          <w:t>十七、产业协同与集群发展</w:t>
        </w:r>
        <w:r>
          <w:tab/>
        </w:r>
        <w:r>
          <w:fldChar w:fldCharType="begin"/>
        </w:r>
        <w:r>
          <w:instrText xml:space="preserve"> PAGEREF _Toc24854 \h </w:instrText>
        </w:r>
        <w:r>
          <w:fldChar w:fldCharType="separate"/>
        </w:r>
        <w:r>
          <w:t>76</w:t>
        </w:r>
        <w:r>
          <w:fldChar w:fldCharType="end"/>
        </w:r>
      </w:hyperlink>
    </w:p>
    <w:p>
      <w:pPr>
        <w:pStyle w:val="TOC2"/>
        <w:tabs>
          <w:tab w:val="right" w:leader="dot" w:pos="8306"/>
        </w:tabs>
      </w:pPr>
      <w:hyperlink w:anchor="_Toc11315" w:history="1">
        <w:r>
          <w:rPr>
            <w:rFonts w:ascii="仿宋" w:eastAsia="仿宋" w:hAnsi="仿宋" w:cs="仿宋" w:hint="eastAsia"/>
            <w:lang w:eastAsia="zh-CN"/>
          </w:rPr>
          <w:t>(一)、产业协同机制建设</w:t>
        </w:r>
        <w:r>
          <w:tab/>
        </w:r>
        <w:r>
          <w:fldChar w:fldCharType="begin"/>
        </w:r>
        <w:r>
          <w:instrText xml:space="preserve"> PAGEREF _Toc11315 \h </w:instrText>
        </w:r>
        <w:r>
          <w:fldChar w:fldCharType="separate"/>
        </w:r>
        <w:r>
          <w:t>76</w:t>
        </w:r>
        <w:r>
          <w:fldChar w:fldCharType="end"/>
        </w:r>
      </w:hyperlink>
    </w:p>
    <w:p>
      <w:pPr>
        <w:pStyle w:val="TOC2"/>
        <w:tabs>
          <w:tab w:val="right" w:leader="dot" w:pos="8306"/>
        </w:tabs>
      </w:pPr>
      <w:hyperlink w:anchor="_Toc3599" w:history="1">
        <w:r>
          <w:rPr>
            <w:rFonts w:ascii="仿宋" w:eastAsia="仿宋" w:hAnsi="仿宋" w:cs="仿宋" w:hint="eastAsia"/>
            <w:lang w:eastAsia="zh-CN"/>
          </w:rPr>
          <w:t>(二)、产业集群培育与发展</w:t>
        </w:r>
        <w:r>
          <w:tab/>
        </w:r>
        <w:r>
          <w:fldChar w:fldCharType="begin"/>
        </w:r>
        <w:r>
          <w:instrText xml:space="preserve"> PAGEREF _Toc3599 \h </w:instrText>
        </w:r>
        <w:r>
          <w:fldChar w:fldCharType="separate"/>
        </w:r>
        <w:r>
          <w:t>77</w:t>
        </w:r>
        <w:r>
          <w:fldChar w:fldCharType="end"/>
        </w:r>
      </w:hyperlink>
    </w:p>
    <w:p>
      <w:pPr>
        <w:pStyle w:val="TOC1"/>
        <w:tabs>
          <w:tab w:val="right" w:leader="dot" w:pos="8306"/>
        </w:tabs>
      </w:pPr>
      <w:hyperlink w:anchor="_Toc273" w:history="1">
        <w:r>
          <w:rPr>
            <w:rFonts w:ascii="仿宋" w:eastAsia="仿宋" w:hAnsi="仿宋" w:cs="仿宋" w:hint="eastAsia"/>
            <w:lang w:eastAsia="zh-CN"/>
          </w:rPr>
          <w:t>十八、质量管理与控制</w:t>
        </w:r>
        <w:r>
          <w:tab/>
        </w:r>
        <w:r>
          <w:fldChar w:fldCharType="begin"/>
        </w:r>
        <w:r>
          <w:instrText xml:space="preserve"> PAGEREF _Toc273 \h </w:instrText>
        </w:r>
        <w:r>
          <w:fldChar w:fldCharType="separate"/>
        </w:r>
        <w:r>
          <w:t>78</w:t>
        </w:r>
        <w:r>
          <w:fldChar w:fldCharType="end"/>
        </w:r>
      </w:hyperlink>
    </w:p>
    <w:p>
      <w:pPr>
        <w:pStyle w:val="TOC2"/>
        <w:tabs>
          <w:tab w:val="right" w:leader="dot" w:pos="8306"/>
        </w:tabs>
      </w:pPr>
      <w:hyperlink w:anchor="_Toc30645" w:history="1">
        <w:r>
          <w:rPr>
            <w:rFonts w:ascii="仿宋" w:eastAsia="仿宋" w:hAnsi="仿宋" w:cs="仿宋" w:hint="eastAsia"/>
            <w:lang w:eastAsia="zh-CN"/>
          </w:rPr>
          <w:t>(一)、质量管理体系建设</w:t>
        </w:r>
        <w:r>
          <w:tab/>
        </w:r>
        <w:r>
          <w:fldChar w:fldCharType="begin"/>
        </w:r>
        <w:r>
          <w:instrText xml:space="preserve"> PAGEREF _Toc30645 \h </w:instrText>
        </w:r>
        <w:r>
          <w:fldChar w:fldCharType="separate"/>
        </w:r>
        <w:r>
          <w:t>78</w:t>
        </w:r>
        <w:r>
          <w:fldChar w:fldCharType="end"/>
        </w:r>
      </w:hyperlink>
    </w:p>
    <w:p>
      <w:pPr>
        <w:pStyle w:val="TOC2"/>
        <w:tabs>
          <w:tab w:val="right" w:leader="dot" w:pos="8306"/>
        </w:tabs>
      </w:pPr>
      <w:hyperlink w:anchor="_Toc6269" w:history="1">
        <w:r>
          <w:rPr>
            <w:rFonts w:ascii="仿宋" w:eastAsia="仿宋" w:hAnsi="仿宋" w:cs="仿宋" w:hint="eastAsia"/>
            <w:lang w:eastAsia="zh-CN"/>
          </w:rPr>
          <w:t>(二)、质量控制措施</w:t>
        </w:r>
        <w:r>
          <w:tab/>
        </w:r>
        <w:r>
          <w:fldChar w:fldCharType="begin"/>
        </w:r>
        <w:r>
          <w:instrText xml:space="preserve"> PAGEREF _Toc6269 \h </w:instrText>
        </w:r>
        <w:r>
          <w:fldChar w:fldCharType="separate"/>
        </w:r>
        <w:r>
          <w:t>80</w:t>
        </w:r>
        <w:r>
          <w:fldChar w:fldCharType="end"/>
        </w:r>
      </w:hyperlink>
    </w:p>
    <w:p>
      <w:pPr>
        <w:pStyle w:val="TOC1"/>
        <w:tabs>
          <w:tab w:val="right" w:leader="dot" w:pos="8306"/>
        </w:tabs>
      </w:pPr>
      <w:hyperlink w:anchor="_Toc3321" w:history="1">
        <w:r>
          <w:rPr>
            <w:rFonts w:ascii="仿宋" w:eastAsia="仿宋" w:hAnsi="仿宋" w:cs="仿宋" w:hint="eastAsia"/>
            <w:lang w:eastAsia="zh-CN"/>
          </w:rPr>
          <w:t>十九、设施与设备管理</w:t>
        </w:r>
        <w:r>
          <w:tab/>
        </w:r>
        <w:r>
          <w:fldChar w:fldCharType="begin"/>
        </w:r>
        <w:r>
          <w:instrText xml:space="preserve"> PAGEREF _Toc3321 \h </w:instrText>
        </w:r>
        <w:r>
          <w:fldChar w:fldCharType="separate"/>
        </w:r>
        <w:r>
          <w:t>81</w:t>
        </w:r>
        <w:r>
          <w:fldChar w:fldCharType="end"/>
        </w:r>
      </w:hyperlink>
    </w:p>
    <w:p>
      <w:pPr>
        <w:pStyle w:val="TOC2"/>
        <w:tabs>
          <w:tab w:val="right" w:leader="dot" w:pos="8306"/>
        </w:tabs>
      </w:pPr>
      <w:hyperlink w:anchor="_Toc15422" w:history="1">
        <w:r>
          <w:rPr>
            <w:rFonts w:ascii="仿宋" w:eastAsia="仿宋" w:hAnsi="仿宋" w:cs="仿宋" w:hint="eastAsia"/>
            <w:lang w:eastAsia="zh-CN"/>
          </w:rPr>
          <w:t>(一)、设施规划与配置</w:t>
        </w:r>
        <w:r>
          <w:tab/>
        </w:r>
        <w:r>
          <w:fldChar w:fldCharType="begin"/>
        </w:r>
        <w:r>
          <w:instrText xml:space="preserve"> PAGEREF _Toc15422 \h </w:instrText>
        </w:r>
        <w:r>
          <w:fldChar w:fldCharType="separate"/>
        </w:r>
        <w:r>
          <w:t>81</w:t>
        </w:r>
        <w:r>
          <w:fldChar w:fldCharType="end"/>
        </w:r>
      </w:hyperlink>
    </w:p>
    <w:p>
      <w:pPr>
        <w:pStyle w:val="TOC2"/>
        <w:tabs>
          <w:tab w:val="right" w:leader="dot" w:pos="8306"/>
        </w:tabs>
      </w:pPr>
      <w:hyperlink w:anchor="_Toc5301" w:history="1">
        <w:r>
          <w:rPr>
            <w:rFonts w:ascii="仿宋" w:eastAsia="仿宋" w:hAnsi="仿宋" w:cs="仿宋" w:hint="eastAsia"/>
            <w:lang w:eastAsia="zh-CN"/>
          </w:rPr>
          <w:t>(二)、设备采购与维护管理</w:t>
        </w:r>
        <w:r>
          <w:tab/>
        </w:r>
        <w:r>
          <w:fldChar w:fldCharType="begin"/>
        </w:r>
        <w:r>
          <w:instrText xml:space="preserve"> PAGEREF _Toc5301 \h </w:instrText>
        </w:r>
        <w:r>
          <w:fldChar w:fldCharType="separate"/>
        </w:r>
        <w:r>
          <w:t>81</w:t>
        </w:r>
        <w:r>
          <w:fldChar w:fldCharType="end"/>
        </w:r>
      </w:hyperlink>
    </w:p>
    <w:p>
      <w:pPr>
        <w:pStyle w:val="TOC2"/>
        <w:tabs>
          <w:tab w:val="right" w:leader="dot" w:pos="8306"/>
        </w:tabs>
      </w:pPr>
      <w:hyperlink w:anchor="_Toc29482" w:history="1">
        <w:r>
          <w:rPr>
            <w:rFonts w:ascii="仿宋" w:eastAsia="仿宋" w:hAnsi="仿宋" w:cs="仿宋" w:hint="eastAsia"/>
            <w:lang w:eastAsia="zh-CN"/>
          </w:rPr>
          <w:t>(三)、设施设备升级策略</w:t>
        </w:r>
        <w:r>
          <w:tab/>
        </w:r>
        <w:r>
          <w:fldChar w:fldCharType="begin"/>
        </w:r>
        <w:r>
          <w:instrText xml:space="preserve"> PAGEREF _Toc29482 \h </w:instrText>
        </w:r>
        <w:r>
          <w:fldChar w:fldCharType="separate"/>
        </w:r>
        <w:r>
          <w:t>82</w:t>
        </w:r>
        <w:r>
          <w:fldChar w:fldCharType="end"/>
        </w:r>
      </w:hyperlink>
    </w:p>
    <w:p>
      <w:pPr>
        <w:pStyle w:val="TOC1"/>
        <w:tabs>
          <w:tab w:val="right" w:leader="dot" w:pos="8306"/>
        </w:tabs>
      </w:pPr>
      <w:hyperlink w:anchor="_Toc4138" w:history="1">
        <w:r>
          <w:rPr>
            <w:rFonts w:ascii="仿宋" w:eastAsia="仿宋" w:hAnsi="仿宋" w:cs="仿宋" w:hint="eastAsia"/>
            <w:lang w:eastAsia="zh-CN"/>
          </w:rPr>
          <w:t>二十、合作与交流机制建立</w:t>
        </w:r>
        <w:r>
          <w:tab/>
        </w:r>
        <w:r>
          <w:fldChar w:fldCharType="begin"/>
        </w:r>
        <w:r>
          <w:instrText xml:space="preserve"> PAGEREF _Toc4138 \h </w:instrText>
        </w:r>
        <w:r>
          <w:fldChar w:fldCharType="separate"/>
        </w:r>
        <w:r>
          <w:t>83</w:t>
        </w:r>
        <w:r>
          <w:fldChar w:fldCharType="end"/>
        </w:r>
      </w:hyperlink>
    </w:p>
    <w:p>
      <w:pPr>
        <w:pStyle w:val="TOC2"/>
        <w:tabs>
          <w:tab w:val="right" w:leader="dot" w:pos="8306"/>
        </w:tabs>
      </w:pPr>
      <w:hyperlink w:anchor="_Toc65" w:history="1">
        <w:r>
          <w:rPr>
            <w:rFonts w:ascii="仿宋" w:eastAsia="仿宋" w:hAnsi="仿宋" w:cs="仿宋" w:hint="eastAsia"/>
            <w:lang w:eastAsia="zh-CN"/>
          </w:rPr>
          <w:t>(一)、合作伙伴选择与合作方式</w:t>
        </w:r>
        <w:r>
          <w:tab/>
        </w:r>
        <w:r>
          <w:fldChar w:fldCharType="begin"/>
        </w:r>
        <w:r>
          <w:instrText xml:space="preserve"> PAGEREF _Toc65 \h </w:instrText>
        </w:r>
        <w:r>
          <w:fldChar w:fldCharType="separate"/>
        </w:r>
        <w:r>
          <w:t>83</w:t>
        </w:r>
        <w:r>
          <w:fldChar w:fldCharType="end"/>
        </w:r>
      </w:hyperlink>
    </w:p>
    <w:p>
      <w:pPr>
        <w:pStyle w:val="TOC2"/>
        <w:tabs>
          <w:tab w:val="right" w:leader="dot" w:pos="8306"/>
        </w:tabs>
      </w:pPr>
      <w:hyperlink w:anchor="_Toc18987" w:history="1">
        <w:r>
          <w:rPr>
            <w:rFonts w:ascii="仿宋" w:eastAsia="仿宋" w:hAnsi="仿宋" w:cs="仿宋" w:hint="eastAsia"/>
            <w:lang w:eastAsia="zh-CN"/>
          </w:rPr>
          <w:t>(二)、交流与合作平台搭建</w:t>
        </w:r>
        <w:r>
          <w:tab/>
        </w:r>
        <w:r>
          <w:fldChar w:fldCharType="begin"/>
        </w:r>
        <w:r>
          <w:instrText xml:space="preserve"> PAGEREF _Toc18987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8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水捕捞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水捕捞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水捕捞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水捕捞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海水捕捞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海水捕捞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68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为了融入当地社区，海水捕捞产品项目需深入理解当地的文化特色和社会习俗。例如，项目在设计广告和市场推广活动时，应考虑使用当地语言和符合地方文化的表达方式。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2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为了确保海水捕捞产品项目的成功并最大限度地减轻潜在的社会风险，详细的风险分析和具体的应对策略至关重要。以下是针对项目可能面临的具体社会风险及相应对策的分析：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风险描述：海水捕捞产品项目可能遭遇社区抵制，尤其如果社区成员认为项目会破坏他们的生活环境或忽略他们的意见。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风险描述：海水捕捞产品项目的商业实践可能与当地的文化和价值观存在冲突，导致社会紧张和文化冲突。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风险描述：海水捕捞产品项目可能会增加对公共资源和基础设施的需求，给当地带来额外压力，例如在水资源、能源供应和交通系统方面。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风险描述：海水捕捞产品项目可能会引起当地社会结构和动态的变化，例如改变社区的人口组成和社交模式。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风险描述：在海水捕捞产品项目运营过程中，可能涉及大量个人和商业敏感信息，存在信息安全和隐私保护的风险。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20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33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https://d.book118.com/698003007107006033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42A84"/>
    <w:rsid w:val="50042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0300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2024-01-25T22:41:00Z</dcterms:created>
  <dcterms:modified xsi:type="dcterms:W3CDTF">2024-01-25T22:42:15Z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1B63B1F66171478587E4278B091F56CE_11</vt:lpwstr>
  </property>
  <property fmtid="{D5CDD505-2E9C-101B-9397-08002B2CF9AE}" pid="3" name="KSOProductBuildVer">
    <vt:lpwstr>2052-12.1.0.16250</vt:lpwstr>
  </property>
</Properties>
</file>