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C735C" w14:paraId="11FB0B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735C" w14:paraId="2B651A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735C" w14:paraId="4565CF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735C" w:rsidRPr="00DC735C" w14:paraId="317B6EE7" w14:textId="19C6894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C735C">
        <w:rPr>
          <w:rFonts w:ascii="宋体" w:eastAsia="宋体" w:hAnsi="宋体" w:hint="eastAsia"/>
          <w:b/>
          <w:sz w:val="60"/>
        </w:rPr>
        <w:t>崩解剂相关项目实施方案</w:t>
      </w:r>
    </w:p>
    <w:p w:rsidR="00DC735C" w:rsidP="00DC735C" w14:paraId="55F9EB2C" w14:textId="7E69876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C735C">
        <w:rPr>
          <w:rFonts w:ascii="仿宋" w:eastAsia="仿宋" w:hAnsi="仿宋" w:hint="eastAsia"/>
          <w:b/>
          <w:sz w:val="40"/>
        </w:rPr>
        <w:t>目录</w:t>
      </w:r>
    </w:p>
    <w:p w:rsidR="00DC735C" w14:paraId="45C40801" w14:textId="62C8B4D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C735C" w14:paraId="0C73E91B" w14:textId="2FCA1E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一、崩解剂概述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735C" w14:paraId="55C26302" w14:textId="793F1A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(一)、崩解剂项目名称及建设性质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735C" w14:paraId="1D5D3864" w14:textId="1312D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(二)、崩解剂项目承办单位背景分析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C735C" w14:paraId="1C49270D" w14:textId="70A85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C735C" w14:paraId="3D6BE594" w14:textId="76A13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(四)、崩解剂项目提出的理由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C735C" w14:paraId="6F534005" w14:textId="0F5D5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(五)、崩解剂项目选址及用地综述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C735C" w14:paraId="67CBF72D" w14:textId="17E54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C735C" w14:paraId="16D660D4" w14:textId="248D7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C735C" w14:paraId="394D5293" w14:textId="77FC3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C735C" w14:paraId="666595A9" w14:textId="144B4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C735C" w14:paraId="622B6070" w14:textId="46C81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(十)、崩解剂项目能耗分析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735C" w14:paraId="351FA60B" w14:textId="46E0C0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C735C" w14:paraId="1A31C96B" w14:textId="189E6C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(十二)、崩解剂项目建设符合性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C735C" w14:paraId="0308C40C" w14:textId="026AA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(十三)、崩解剂项目进度规划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C735C" w14:paraId="0255C05A" w14:textId="39954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C735C" w14:paraId="2EC0F4D2" w14:textId="6BA61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C735C" w14:paraId="3B7CE8A3" w14:textId="5C8B3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(十六)、崩解剂项目评价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735C" w14:paraId="41F58AEF" w14:textId="7C4E69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735C" w14:paraId="03DFC4E0" w14:textId="20E17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(一)、崩解剂项目承办单位背景分析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735C" w14:paraId="3A9074E1" w14:textId="6E243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_Toc149696472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https://d.book118.com/698014105061006045</w:t>
        </w:r>
      </w:hyperlink>
    </w:p>
    <w:p w:rsidR="00DC735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:rsidP="00946A0A" w14:paraId="55DA98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735C" w14:paraId="345B744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:rsidP="00946A0A" w14:paraId="3E216A50" w14:textId="2E20D4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C735C" w14:paraId="29BC739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14:paraId="7BC7C6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:rsidP="00946A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73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:rsidP="00946A0A" w14:textId="2E20D4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C73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14:paraId="3FE732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:rsidRPr="00DC735C" w:rsidP="00DC735C" w14:paraId="6C25521F" w14:textId="3A243272">
    <w:pPr>
      <w:pStyle w:val="Header"/>
      <w:rPr>
        <w:rFonts w:ascii="仿宋" w:eastAsia="仿宋" w:hAnsi="仿宋"/>
      </w:rPr>
    </w:pPr>
    <w:r w:rsidRPr="00DC735C">
      <w:rPr>
        <w:rFonts w:ascii="仿宋" w:eastAsia="仿宋" w:hAnsi="仿宋" w:hint="eastAsia"/>
      </w:rPr>
      <w:t>崩解剂相关项目实施方案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14:paraId="07DD31A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:rsidRPr="00DC735C" w:rsidP="00DC735C" w14:textId="3A243272">
    <w:pPr>
      <w:pStyle w:val="Header"/>
      <w:rPr>
        <w:rFonts w:ascii="仿宋" w:eastAsia="仿宋" w:hAnsi="仿宋"/>
      </w:rPr>
    </w:pPr>
    <w:r w:rsidRPr="00DC735C">
      <w:rPr>
        <w:rFonts w:ascii="仿宋" w:eastAsia="仿宋" w:hAnsi="仿宋" w:hint="eastAsia"/>
      </w:rPr>
      <w:t>崩解剂相关项目实施方案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73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5C"/>
    <w:rsid w:val="00946A0A"/>
    <w:rsid w:val="00DC735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4FDD13"/>
  <w15:chartTrackingRefBased/>
  <w15:docId w15:val="{09565DB0-06E2-4AF8-A52B-E296DFEA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C73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C73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C735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C735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C73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C735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C73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C73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C735C"/>
  </w:style>
  <w:style w:type="paragraph" w:styleId="TOC1">
    <w:name w:val="toc 1"/>
    <w:basedOn w:val="Normal"/>
    <w:next w:val="Normal"/>
    <w:autoRedefine/>
    <w:uiPriority w:val="39"/>
    <w:unhideWhenUsed/>
    <w:rsid w:val="00DC735C"/>
  </w:style>
  <w:style w:type="paragraph" w:styleId="TOC2">
    <w:name w:val="toc 2"/>
    <w:basedOn w:val="Normal"/>
    <w:next w:val="Normal"/>
    <w:autoRedefine/>
    <w:uiPriority w:val="39"/>
    <w:unhideWhenUsed/>
    <w:rsid w:val="00DC73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98014105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5748</Words>
  <Characters>32765</Characters>
  <Application>Microsoft Office Word</Application>
  <DocSecurity>0</DocSecurity>
  <Lines>273</Lines>
  <Paragraphs>76</Paragraphs>
  <ScaleCrop>false</ScaleCrop>
  <Company/>
  <LinksUpToDate>false</LinksUpToDate>
  <CharactersWithSpaces>38437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2023-10-31T18:00:00Z</dcterms:created>
  <dcterms:modified xsi:type="dcterms:W3CDTF">2023-10-31T18:00:00Z</dcterms:modified>
</cp:coreProperties>
</file>