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4" w:lineRule="auto"/>
      </w:pPr>
    </w:p>
    <w:p>
      <w:pPr>
        <w:pStyle w:val="BodyText"/>
        <w:spacing w:line="244" w:lineRule="auto"/>
      </w:pPr>
    </w:p>
    <w:p>
      <w:pPr>
        <w:spacing w:before="305" w:line="185" w:lineRule="auto"/>
        <w:ind w:left="216"/>
        <w:outlineLvl w:val="0"/>
        <w:rPr>
          <w:rFonts w:ascii="Microsoft YaHei" w:eastAsia="Microsoft YaHei" w:hAnsi="Microsoft YaHei" w:cs="Microsoft YaHei"/>
          <w:sz w:val="71"/>
          <w:szCs w:val="71"/>
        </w:rPr>
      </w:pPr>
      <w:r>
        <w:rPr>
          <w:rFonts w:ascii="Microsoft YaHei" w:eastAsia="Microsoft YaHei" w:hAnsi="Microsoft YaHei" w:cs="Microsoft YaHei"/>
          <w:spacing w:val="9"/>
          <w:sz w:val="71"/>
          <w:szCs w:val="71"/>
        </w:rPr>
        <w:t>建设项目环境影响报告表</w:t>
      </w:r>
    </w:p>
    <w:p>
      <w:pPr>
        <w:spacing w:before="266" w:line="227" w:lineRule="auto"/>
        <w:ind w:left="2541"/>
        <w:rPr>
          <w:rFonts w:ascii="KaiTi" w:eastAsia="KaiTi" w:hAnsi="KaiTi" w:cs="KaiTi"/>
          <w:sz w:val="47"/>
          <w:szCs w:val="47"/>
        </w:rPr>
      </w:pPr>
      <w:r>
        <w:rPr>
          <w:rFonts w:ascii="KaiTi" w:eastAsia="KaiTi" w:hAnsi="KaiTi" w:cs="KaiTi"/>
          <w:sz w:val="47"/>
          <w:szCs w:val="47"/>
        </w:rPr>
        <w:t>（污染影响类）</w:t>
      </w: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spacing w:before="113" w:line="295" w:lineRule="auto"/>
        <w:ind w:left="802"/>
        <w:rPr>
          <w:rFonts w:ascii="FangSong" w:eastAsia="FangSong" w:hAnsi="FangSong" w:cs="FangSong"/>
          <w:sz w:val="35"/>
          <w:szCs w:val="35"/>
        </w:rPr>
      </w:pPr>
      <w:r>
        <w:rPr>
          <w:rFonts w:ascii="FangSong" w:eastAsia="FangSong" w:hAnsi="FangSong" w:cs="FangSong"/>
          <w:spacing w:val="6"/>
          <w:sz w:val="35"/>
          <w:szCs w:val="35"/>
        </w:rPr>
        <w:t>项目名称：</w:t>
      </w:r>
      <w:r>
        <w:rPr>
          <w:rFonts w:ascii="FangSong" w:eastAsia="FangSong" w:hAnsi="FangSong" w:cs="FangSong"/>
          <w:spacing w:val="6"/>
          <w:sz w:val="35"/>
          <w:szCs w:val="35"/>
        </w:rPr>
        <w:t xml:space="preserve"> </w:t>
      </w:r>
      <w:r>
        <w:rPr>
          <w:rFonts w:ascii="FangSong" w:eastAsia="FangSong" w:hAnsi="FangSong" w:cs="FangSong"/>
          <w:spacing w:val="8"/>
          <w:sz w:val="35"/>
          <w:szCs w:val="35"/>
          <w:u w:val="single" w:color="auto"/>
        </w:rPr>
        <w:t xml:space="preserve">        </w:t>
      </w:r>
      <w:r>
        <w:rPr>
          <w:rFonts w:ascii="FangSong" w:eastAsia="FangSong" w:hAnsi="FangSong" w:cs="FangSong"/>
          <w:spacing w:val="6"/>
          <w:sz w:val="35"/>
          <w:szCs w:val="35"/>
          <w:u w:val="single" w:color="auto"/>
        </w:rPr>
        <w:t>东方坤瑞医院项目</w:t>
      </w:r>
      <w:r>
        <w:rPr>
          <w:rFonts w:ascii="FangSong" w:eastAsia="FangSong" w:hAnsi="FangSong" w:cs="FangSong"/>
          <w:sz w:val="35"/>
          <w:szCs w:val="35"/>
          <w:u w:val="single" w:color="auto"/>
        </w:rPr>
        <w:t xml:space="preserve">        </w:t>
      </w:r>
    </w:p>
    <w:p>
      <w:pPr>
        <w:spacing w:before="1" w:line="220" w:lineRule="auto"/>
        <w:jc w:val="right"/>
        <w:rPr>
          <w:rFonts w:ascii="FangSong" w:eastAsia="FangSong" w:hAnsi="FangSong" w:cs="FangSong"/>
          <w:sz w:val="35"/>
          <w:szCs w:val="35"/>
        </w:rPr>
      </w:pPr>
      <w:r>
        <w:rPr>
          <w:rFonts w:ascii="FangSong" w:eastAsia="FangSong" w:hAnsi="FangSong" w:cs="FangSong"/>
          <w:spacing w:val="6"/>
          <w:sz w:val="35"/>
          <w:szCs w:val="35"/>
        </w:rPr>
        <w:t>建设单位（盖章</w:t>
      </w:r>
      <w:r>
        <w:rPr>
          <w:rFonts w:ascii="FangSong" w:eastAsia="FangSong" w:hAnsi="FangSong" w:cs="FangSong"/>
          <w:spacing w:val="-21"/>
          <w:sz w:val="35"/>
          <w:szCs w:val="35"/>
        </w:rPr>
        <w:t>）：</w:t>
      </w:r>
      <w:r>
        <w:rPr>
          <w:rFonts w:ascii="FangSong" w:eastAsia="FangSong" w:hAnsi="FangSong" w:cs="FangSong"/>
          <w:spacing w:val="-10"/>
          <w:sz w:val="35"/>
          <w:szCs w:val="35"/>
        </w:rPr>
        <w:t xml:space="preserve"> </w:t>
      </w:r>
      <w:r>
        <w:rPr>
          <w:rFonts w:ascii="FangSong" w:eastAsia="FangSong" w:hAnsi="FangSong" w:cs="FangSong"/>
          <w:spacing w:val="30"/>
          <w:sz w:val="35"/>
          <w:szCs w:val="35"/>
          <w:u w:val="single" w:color="auto"/>
        </w:rPr>
        <w:t xml:space="preserve"> </w:t>
      </w:r>
      <w:r>
        <w:rPr>
          <w:rFonts w:ascii="FangSong" w:eastAsia="FangSong" w:hAnsi="FangSong" w:cs="FangSong"/>
          <w:spacing w:val="6"/>
          <w:sz w:val="35"/>
          <w:szCs w:val="35"/>
          <w:u w:val="single" w:color="auto"/>
        </w:rPr>
        <w:t>东方坤瑞医院有限责任公司</w:t>
      </w:r>
    </w:p>
    <w:p>
      <w:pPr>
        <w:spacing w:before="142" w:line="222" w:lineRule="auto"/>
        <w:ind w:left="798"/>
        <w:rPr>
          <w:rFonts w:ascii="FangSong" w:eastAsia="FangSong" w:hAnsi="FangSong" w:cs="FangSong"/>
          <w:sz w:val="35"/>
          <w:szCs w:val="35"/>
        </w:rPr>
      </w:pPr>
      <w:r>
        <w:rPr>
          <w:rFonts w:ascii="FangSong" w:eastAsia="FangSong" w:hAnsi="FangSong" w:cs="FangSong"/>
          <w:spacing w:val="-5"/>
          <w:sz w:val="35"/>
          <w:szCs w:val="35"/>
        </w:rPr>
        <w:t>编制日期：</w:t>
      </w:r>
      <w:r>
        <w:rPr>
          <w:rFonts w:ascii="FangSong" w:eastAsia="FangSong" w:hAnsi="FangSong" w:cs="FangSong"/>
          <w:spacing w:val="-141"/>
          <w:sz w:val="35"/>
          <w:szCs w:val="35"/>
        </w:rPr>
        <w:t xml:space="preserve"> </w:t>
      </w:r>
      <w:r>
        <w:rPr>
          <w:rFonts w:ascii="FangSong" w:eastAsia="FangSong" w:hAnsi="FangSong" w:cs="FangSong"/>
          <w:spacing w:val="7"/>
          <w:sz w:val="35"/>
          <w:szCs w:val="35"/>
          <w:u w:val="single" w:color="auto"/>
        </w:rPr>
        <w:t xml:space="preserve">           </w:t>
      </w:r>
      <w:r>
        <w:rPr>
          <w:rFonts w:ascii="FangSong" w:eastAsia="FangSong" w:hAnsi="FangSong" w:cs="FangSong"/>
          <w:spacing w:val="-5"/>
          <w:sz w:val="35"/>
          <w:szCs w:val="35"/>
          <w:u w:val="single" w:color="auto"/>
        </w:rPr>
        <w:t>2022</w:t>
      </w:r>
      <w:r>
        <w:rPr>
          <w:rFonts w:ascii="FangSong" w:eastAsia="FangSong" w:hAnsi="FangSong" w:cs="FangSong"/>
          <w:spacing w:val="-59"/>
          <w:sz w:val="35"/>
          <w:szCs w:val="35"/>
          <w:u w:val="single" w:color="auto"/>
        </w:rPr>
        <w:t xml:space="preserve"> </w:t>
      </w:r>
      <w:r>
        <w:rPr>
          <w:rFonts w:ascii="FangSong" w:eastAsia="FangSong" w:hAnsi="FangSong" w:cs="FangSong"/>
          <w:spacing w:val="-5"/>
          <w:sz w:val="35"/>
          <w:szCs w:val="35"/>
          <w:u w:val="single" w:color="auto"/>
        </w:rPr>
        <w:t>年</w:t>
      </w:r>
      <w:r>
        <w:rPr>
          <w:rFonts w:ascii="FangSong" w:eastAsia="FangSong" w:hAnsi="FangSong" w:cs="FangSong"/>
          <w:spacing w:val="-50"/>
          <w:sz w:val="35"/>
          <w:szCs w:val="35"/>
          <w:u w:val="single" w:color="auto"/>
        </w:rPr>
        <w:t xml:space="preserve"> </w:t>
      </w:r>
      <w:r>
        <w:rPr>
          <w:rFonts w:ascii="FangSong" w:eastAsia="FangSong" w:hAnsi="FangSong" w:cs="FangSong"/>
          <w:spacing w:val="-5"/>
          <w:sz w:val="35"/>
          <w:szCs w:val="35"/>
          <w:u w:val="single" w:color="auto"/>
        </w:rPr>
        <w:t>10</w:t>
      </w:r>
      <w:r>
        <w:rPr>
          <w:rFonts w:ascii="FangSong" w:eastAsia="FangSong" w:hAnsi="FangSong" w:cs="FangSong"/>
          <w:spacing w:val="-51"/>
          <w:sz w:val="35"/>
          <w:szCs w:val="35"/>
          <w:u w:val="single" w:color="auto"/>
        </w:rPr>
        <w:t xml:space="preserve"> </w:t>
      </w:r>
      <w:r>
        <w:rPr>
          <w:rFonts w:ascii="FangSong" w:eastAsia="FangSong" w:hAnsi="FangSong" w:cs="FangSong"/>
          <w:spacing w:val="-5"/>
          <w:sz w:val="35"/>
          <w:szCs w:val="35"/>
          <w:u w:val="single" w:color="auto"/>
        </w:rPr>
        <w:t>月</w:t>
      </w:r>
      <w:r>
        <w:rPr>
          <w:rFonts w:ascii="FangSong" w:eastAsia="FangSong" w:hAnsi="FangSong" w:cs="FangSong"/>
          <w:sz w:val="35"/>
          <w:szCs w:val="35"/>
          <w:u w:val="single" w:color="auto"/>
        </w:rPr>
        <w:t xml:space="preserve">            </w:t>
      </w: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pPr>
    </w:p>
    <w:p>
      <w:pPr>
        <w:pStyle w:val="BodyText"/>
        <w:spacing w:line="255" w:lineRule="auto"/>
        <w:sectPr>
          <w:pgSz w:w="11906" w:h="16839"/>
          <w:pgMar w:top="1431" w:right="1530" w:bottom="0" w:left="1785" w:header="0" w:footer="0" w:gutter="0"/>
          <w:cols w:space="708"/>
        </w:sectPr>
      </w:pPr>
    </w:p>
    <w:p>
      <w:pPr>
        <w:pStyle w:val="BodyText"/>
        <w:spacing w:line="255" w:lineRule="auto"/>
      </w:pPr>
    </w:p>
    <w:p>
      <w:pPr>
        <w:pStyle w:val="BodyText"/>
        <w:spacing w:line="255" w:lineRule="auto"/>
      </w:pPr>
    </w:p>
    <w:p>
      <w:pPr>
        <w:pStyle w:val="BodyText"/>
        <w:spacing w:line="256" w:lineRule="auto"/>
      </w:pPr>
    </w:p>
    <w:p>
      <w:pPr>
        <w:pStyle w:val="BodyText"/>
        <w:spacing w:line="256" w:lineRule="auto"/>
      </w:pPr>
    </w:p>
    <w:p>
      <w:pPr>
        <w:spacing w:before="114" w:line="230" w:lineRule="auto"/>
        <w:ind w:left="1882"/>
        <w:rPr>
          <w:rFonts w:ascii="KaiTi" w:eastAsia="KaiTi" w:hAnsi="KaiTi" w:cs="KaiTi"/>
          <w:sz w:val="35"/>
          <w:szCs w:val="35"/>
        </w:rPr>
      </w:pPr>
      <w:r>
        <w:rPr>
          <w:rFonts w:ascii="KaiTi" w:eastAsia="KaiTi" w:hAnsi="KaiTi" w:cs="KaiTi"/>
          <w:spacing w:val="5"/>
          <w:sz w:val="35"/>
          <w:szCs w:val="35"/>
        </w:rPr>
        <w:t>中华人民共和国生态环境部制</w:t>
      </w:r>
    </w:p>
    <w:p>
      <w:pPr>
        <w:spacing w:line="230" w:lineRule="auto"/>
        <w:rPr>
          <w:rFonts w:ascii="KaiTi" w:eastAsia="KaiTi" w:hAnsi="KaiTi" w:cs="KaiTi"/>
          <w:sz w:val="35"/>
          <w:szCs w:val="35"/>
        </w:rPr>
        <w:sectPr>
          <w:type w:val="nextPage"/>
          <w:pgSz w:w="11906" w:h="16839"/>
          <w:pgMar w:top="1431" w:right="1530" w:bottom="0" w:left="1785" w:header="0" w:footer="0" w:gutter="0"/>
          <w:pgNumType w:start="2"/>
          <w:cols w:space="708"/>
          <w:titlePg w:val="0"/>
        </w:sectPr>
      </w:pPr>
    </w:p>
    <w:p>
      <w:pPr>
        <w:pStyle w:val="BodyText"/>
        <w:spacing w:line="246" w:lineRule="auto"/>
      </w:pPr>
    </w:p>
    <w:p>
      <w:pPr>
        <w:pStyle w:val="BodyText"/>
        <w:spacing w:line="247" w:lineRule="auto"/>
      </w:pPr>
    </w:p>
    <w:p>
      <w:pPr>
        <w:spacing w:before="97" w:line="222" w:lineRule="auto"/>
        <w:ind w:left="2960"/>
        <w:outlineLvl w:val="0"/>
        <w:rPr>
          <w:rFonts w:ascii="SimHei" w:eastAsia="SimHei" w:hAnsi="SimHei" w:cs="SimHei"/>
          <w:sz w:val="30"/>
          <w:szCs w:val="30"/>
        </w:rPr>
      </w:pPr>
      <w:r>
        <w:rPr>
          <w:rFonts w:ascii="SimHei" w:eastAsia="SimHei" w:hAnsi="SimHei" w:cs="SimHei"/>
          <w:spacing w:val="-2"/>
          <w:sz w:val="30"/>
          <w:szCs w:val="30"/>
        </w:rPr>
        <w:t>一、建设项目基本情况</w:t>
      </w:r>
    </w:p>
    <w:tbl>
      <w:tblPr>
        <w:tblStyle w:val="TableNormal0"/>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52"/>
        <w:gridCol w:w="1770"/>
        <w:gridCol w:w="2208"/>
        <w:gridCol w:w="2644"/>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1"/>
        </w:trPr>
        <w:tc>
          <w:tcPr>
            <w:tcW w:w="2252" w:type="dxa"/>
            <w:tcBorders>
              <w:top w:val="single" w:sz="6" w:space="0" w:color="000000"/>
              <w:left w:val="single" w:sz="6" w:space="0" w:color="000000"/>
            </w:tcBorders>
            <w:vAlign w:val="top"/>
          </w:tcPr>
          <w:p>
            <w:pPr>
              <w:pStyle w:val="TableText"/>
              <w:spacing w:before="149" w:line="220" w:lineRule="auto"/>
              <w:ind w:left="408"/>
            </w:pPr>
            <w:r>
              <w:rPr>
                <w:spacing w:val="-3"/>
              </w:rPr>
              <w:t>建设项目名称</w:t>
            </w:r>
          </w:p>
        </w:tc>
        <w:tc>
          <w:tcPr>
            <w:tcW w:w="6622" w:type="dxa"/>
            <w:gridSpan w:val="3"/>
            <w:tcBorders>
              <w:top w:val="single" w:sz="6" w:space="0" w:color="000000"/>
              <w:right w:val="single" w:sz="6" w:space="0" w:color="000000"/>
            </w:tcBorders>
            <w:vAlign w:val="top"/>
          </w:tcPr>
          <w:p>
            <w:pPr>
              <w:pStyle w:val="TableText"/>
              <w:spacing w:before="149" w:line="219" w:lineRule="auto"/>
              <w:ind w:left="2360"/>
            </w:pPr>
            <w:r>
              <w:rPr>
                <w:spacing w:val="-3"/>
              </w:rPr>
              <w:t>东方坤瑞医院项目</w:t>
            </w:r>
          </w:p>
        </w:tc>
      </w:tr>
      <w:tr>
        <w:tblPrEx>
          <w:tblW w:w="8874" w:type="dxa"/>
          <w:tblInd w:w="7" w:type="dxa"/>
          <w:tblLayout w:type="fixed"/>
        </w:tblPrEx>
        <w:trPr>
          <w:trHeight w:val="517"/>
        </w:trPr>
        <w:tc>
          <w:tcPr>
            <w:tcW w:w="2252" w:type="dxa"/>
            <w:tcBorders>
              <w:left w:val="single" w:sz="6" w:space="0" w:color="000000"/>
            </w:tcBorders>
            <w:vAlign w:val="top"/>
          </w:tcPr>
          <w:p>
            <w:pPr>
              <w:pStyle w:val="TableText"/>
              <w:spacing w:before="146" w:line="219" w:lineRule="auto"/>
              <w:ind w:left="649"/>
            </w:pPr>
            <w:r>
              <w:rPr>
                <w:spacing w:val="-4"/>
              </w:rPr>
              <w:t>项目代码</w:t>
            </w:r>
          </w:p>
        </w:tc>
        <w:tc>
          <w:tcPr>
            <w:tcW w:w="6622" w:type="dxa"/>
            <w:gridSpan w:val="3"/>
            <w:tcBorders>
              <w:right w:val="single" w:sz="6" w:space="0" w:color="000000"/>
            </w:tcBorders>
            <w:vAlign w:val="top"/>
          </w:tcPr>
          <w:p>
            <w:pPr>
              <w:spacing w:before="187" w:line="188" w:lineRule="auto"/>
              <w:ind w:left="1946"/>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2210-469007-04-01-544713</w:t>
            </w:r>
          </w:p>
        </w:tc>
      </w:tr>
      <w:tr>
        <w:tblPrEx>
          <w:tblW w:w="8874" w:type="dxa"/>
          <w:tblInd w:w="7" w:type="dxa"/>
          <w:tblLayout w:type="fixed"/>
        </w:tblPrEx>
        <w:trPr>
          <w:trHeight w:val="517"/>
        </w:trPr>
        <w:tc>
          <w:tcPr>
            <w:tcW w:w="2252" w:type="dxa"/>
            <w:tcBorders>
              <w:left w:val="single" w:sz="6" w:space="0" w:color="000000"/>
            </w:tcBorders>
            <w:vAlign w:val="top"/>
          </w:tcPr>
          <w:p>
            <w:pPr>
              <w:pStyle w:val="TableText"/>
              <w:spacing w:before="147" w:line="220" w:lineRule="auto"/>
              <w:ind w:left="288"/>
            </w:pPr>
            <w:r>
              <w:rPr>
                <w:spacing w:val="-2"/>
              </w:rPr>
              <w:t>建设单位联系人</w:t>
            </w:r>
          </w:p>
        </w:tc>
        <w:tc>
          <w:tcPr>
            <w:tcW w:w="1770" w:type="dxa"/>
            <w:vAlign w:val="top"/>
          </w:tcPr>
          <w:p>
            <w:pPr>
              <w:rPr>
                <w:rFonts w:ascii="Arial"/>
                <w:sz w:val="21"/>
              </w:rPr>
            </w:pPr>
          </w:p>
        </w:tc>
        <w:tc>
          <w:tcPr>
            <w:tcW w:w="2208" w:type="dxa"/>
            <w:vAlign w:val="top"/>
          </w:tcPr>
          <w:p>
            <w:pPr>
              <w:pStyle w:val="TableText"/>
              <w:spacing w:before="147" w:line="221" w:lineRule="auto"/>
              <w:ind w:left="633"/>
            </w:pPr>
            <w:r>
              <w:rPr>
                <w:spacing w:val="-3"/>
              </w:rPr>
              <w:t>联系方式</w:t>
            </w:r>
          </w:p>
        </w:tc>
        <w:tc>
          <w:tcPr>
            <w:tcW w:w="2644" w:type="dxa"/>
            <w:tcBorders>
              <w:right w:val="single" w:sz="6" w:space="0" w:color="000000"/>
            </w:tcBorders>
            <w:vAlign w:val="top"/>
          </w:tcPr>
          <w:p>
            <w:pPr>
              <w:rPr>
                <w:rFonts w:ascii="Arial"/>
                <w:sz w:val="21"/>
              </w:rPr>
            </w:pPr>
          </w:p>
        </w:tc>
      </w:tr>
      <w:tr>
        <w:tblPrEx>
          <w:tblW w:w="8874" w:type="dxa"/>
          <w:tblInd w:w="7" w:type="dxa"/>
          <w:tblLayout w:type="fixed"/>
        </w:tblPrEx>
        <w:trPr>
          <w:trHeight w:val="517"/>
        </w:trPr>
        <w:tc>
          <w:tcPr>
            <w:tcW w:w="2252" w:type="dxa"/>
            <w:tcBorders>
              <w:left w:val="single" w:sz="6" w:space="0" w:color="000000"/>
            </w:tcBorders>
            <w:vAlign w:val="top"/>
          </w:tcPr>
          <w:p>
            <w:pPr>
              <w:pStyle w:val="TableText"/>
              <w:spacing w:before="148" w:line="221" w:lineRule="auto"/>
              <w:ind w:left="648"/>
            </w:pPr>
            <w:r>
              <w:rPr>
                <w:spacing w:val="-4"/>
              </w:rPr>
              <w:t>建设地点</w:t>
            </w:r>
          </w:p>
        </w:tc>
        <w:tc>
          <w:tcPr>
            <w:tcW w:w="6622" w:type="dxa"/>
            <w:gridSpan w:val="3"/>
            <w:tcBorders>
              <w:right w:val="single" w:sz="6" w:space="0" w:color="000000"/>
            </w:tcBorders>
            <w:vAlign w:val="top"/>
          </w:tcPr>
          <w:p>
            <w:pPr>
              <w:pStyle w:val="TableText"/>
              <w:spacing w:before="149" w:line="219" w:lineRule="auto"/>
              <w:ind w:left="1210"/>
            </w:pPr>
            <w:r>
              <w:rPr>
                <w:spacing w:val="-3"/>
              </w:rPr>
              <w:t>海南省东方市八所镇永安东路七巷</w:t>
            </w:r>
            <w:r>
              <w:rPr>
                <w:spacing w:val="-16"/>
              </w:rPr>
              <w:t xml:space="preserve"> </w:t>
            </w:r>
            <w:r>
              <w:rPr>
                <w:rFonts w:ascii="Times New Roman" w:eastAsia="Times New Roman" w:hAnsi="Times New Roman" w:cs="Times New Roman"/>
                <w:spacing w:val="-3"/>
              </w:rPr>
              <w:t>13</w:t>
            </w:r>
            <w:r>
              <w:rPr>
                <w:rFonts w:ascii="Times New Roman" w:eastAsia="Times New Roman" w:hAnsi="Times New Roman" w:cs="Times New Roman"/>
                <w:spacing w:val="15"/>
                <w:w w:val="101"/>
              </w:rPr>
              <w:t xml:space="preserve"> </w:t>
            </w:r>
            <w:r>
              <w:rPr>
                <w:spacing w:val="-3"/>
              </w:rPr>
              <w:t>号</w:t>
            </w:r>
          </w:p>
        </w:tc>
      </w:tr>
      <w:tr>
        <w:tblPrEx>
          <w:tblW w:w="8874" w:type="dxa"/>
          <w:tblInd w:w="7" w:type="dxa"/>
          <w:tblLayout w:type="fixed"/>
        </w:tblPrEx>
        <w:trPr>
          <w:trHeight w:val="517"/>
        </w:trPr>
        <w:tc>
          <w:tcPr>
            <w:tcW w:w="2252" w:type="dxa"/>
            <w:tcBorders>
              <w:left w:val="single" w:sz="6" w:space="0" w:color="000000"/>
            </w:tcBorders>
            <w:vAlign w:val="top"/>
          </w:tcPr>
          <w:p>
            <w:pPr>
              <w:pStyle w:val="TableText"/>
              <w:spacing w:before="149" w:line="220" w:lineRule="auto"/>
              <w:ind w:left="645"/>
            </w:pPr>
            <w:r>
              <w:rPr>
                <w:spacing w:val="-3"/>
              </w:rPr>
              <w:t>地理坐标</w:t>
            </w:r>
          </w:p>
        </w:tc>
        <w:tc>
          <w:tcPr>
            <w:tcW w:w="6622" w:type="dxa"/>
            <w:gridSpan w:val="3"/>
            <w:tcBorders>
              <w:right w:val="single" w:sz="6" w:space="0" w:color="000000"/>
            </w:tcBorders>
            <w:vAlign w:val="top"/>
          </w:tcPr>
          <w:p>
            <w:pPr>
              <w:pStyle w:val="TableText"/>
              <w:spacing w:before="150" w:line="219" w:lineRule="auto"/>
              <w:ind w:left="1332"/>
              <w:rPr>
                <w:rFonts w:ascii="Times New Roman" w:eastAsia="Times New Roman" w:hAnsi="Times New Roman" w:cs="Times New Roman"/>
              </w:rPr>
            </w:pPr>
            <w:r>
              <w:rPr>
                <w:spacing w:val="-4"/>
              </w:rPr>
              <w:t>东经</w:t>
            </w:r>
            <w:r>
              <w:rPr>
                <w:spacing w:val="-32"/>
              </w:rPr>
              <w:t xml:space="preserve"> </w:t>
            </w:r>
            <w:r>
              <w:rPr>
                <w:rFonts w:ascii="Times New Roman" w:eastAsia="Times New Roman" w:hAnsi="Times New Roman" w:cs="Times New Roman"/>
                <w:spacing w:val="-4"/>
              </w:rPr>
              <w:t>108°40′4.519″</w:t>
            </w:r>
            <w:r>
              <w:rPr>
                <w:rFonts w:ascii="Times New Roman" w:eastAsia="Times New Roman" w:hAnsi="Times New Roman" w:cs="Times New Roman"/>
                <w:spacing w:val="-30"/>
              </w:rPr>
              <w:t xml:space="preserve"> </w:t>
            </w:r>
            <w:r>
              <w:rPr>
                <w:spacing w:val="-4"/>
              </w:rPr>
              <w:t>，北纬</w:t>
            </w:r>
            <w:r>
              <w:rPr>
                <w:spacing w:val="-32"/>
              </w:rPr>
              <w:t xml:space="preserve"> </w:t>
            </w:r>
            <w:r>
              <w:rPr>
                <w:rFonts w:ascii="Times New Roman" w:eastAsia="Times New Roman" w:hAnsi="Times New Roman" w:cs="Times New Roman"/>
                <w:spacing w:val="-4"/>
              </w:rPr>
              <w:t>19°5</w:t>
            </w:r>
            <w:r>
              <w:rPr>
                <w:rFonts w:ascii="Times New Roman" w:eastAsia="Times New Roman" w:hAnsi="Times New Roman" w:cs="Times New Roman"/>
                <w:spacing w:val="-44"/>
              </w:rPr>
              <w:t xml:space="preserve"> </w:t>
            </w:r>
            <w:r>
              <w:rPr>
                <w:rFonts w:ascii="Times New Roman" w:eastAsia="Times New Roman" w:hAnsi="Times New Roman" w:cs="Times New Roman"/>
                <w:spacing w:val="-4"/>
              </w:rPr>
              <w:t>′34.80</w:t>
            </w:r>
            <w:r>
              <w:rPr>
                <w:rFonts w:ascii="Times New Roman" w:eastAsia="Times New Roman" w:hAnsi="Times New Roman" w:cs="Times New Roman"/>
                <w:spacing w:val="-5"/>
              </w:rPr>
              <w:t>8″</w:t>
            </w:r>
          </w:p>
        </w:tc>
      </w:tr>
      <w:tr>
        <w:tblPrEx>
          <w:tblW w:w="8874" w:type="dxa"/>
          <w:tblInd w:w="7" w:type="dxa"/>
          <w:tblLayout w:type="fixed"/>
        </w:tblPrEx>
        <w:trPr>
          <w:trHeight w:val="642"/>
        </w:trPr>
        <w:tc>
          <w:tcPr>
            <w:tcW w:w="2252" w:type="dxa"/>
            <w:tcBorders>
              <w:left w:val="single" w:sz="6" w:space="0" w:color="000000"/>
            </w:tcBorders>
            <w:vAlign w:val="top"/>
          </w:tcPr>
          <w:p>
            <w:pPr>
              <w:pStyle w:val="TableText"/>
              <w:spacing w:before="57"/>
              <w:ind w:left="669"/>
            </w:pPr>
            <w:r>
              <w:rPr>
                <w:spacing w:val="-9"/>
              </w:rPr>
              <w:t>国民经济</w:t>
            </w:r>
          </w:p>
          <w:p>
            <w:pPr>
              <w:pStyle w:val="TableText"/>
              <w:spacing w:before="1" w:line="201" w:lineRule="auto"/>
              <w:ind w:left="649"/>
            </w:pPr>
            <w:r>
              <w:rPr>
                <w:spacing w:val="-4"/>
              </w:rPr>
              <w:t>行业类别</w:t>
            </w:r>
          </w:p>
        </w:tc>
        <w:tc>
          <w:tcPr>
            <w:tcW w:w="1770" w:type="dxa"/>
            <w:vAlign w:val="top"/>
          </w:tcPr>
          <w:p>
            <w:pPr>
              <w:pStyle w:val="TableText"/>
              <w:spacing w:before="213" w:line="210" w:lineRule="auto"/>
              <w:ind w:left="25"/>
            </w:pPr>
            <w:r>
              <w:rPr>
                <w:rFonts w:ascii="Times New Roman" w:eastAsia="Times New Roman" w:hAnsi="Times New Roman" w:cs="Times New Roman"/>
                <w:spacing w:val="-2"/>
              </w:rPr>
              <w:t xml:space="preserve">Q8411  </w:t>
            </w:r>
            <w:r>
              <w:rPr>
                <w:spacing w:val="-2"/>
              </w:rPr>
              <w:t>综合医院</w:t>
            </w:r>
          </w:p>
        </w:tc>
        <w:tc>
          <w:tcPr>
            <w:tcW w:w="2208" w:type="dxa"/>
            <w:vAlign w:val="top"/>
          </w:tcPr>
          <w:p>
            <w:pPr>
              <w:pStyle w:val="TableText"/>
              <w:spacing w:before="57"/>
              <w:ind w:left="635"/>
            </w:pPr>
            <w:r>
              <w:rPr>
                <w:spacing w:val="-4"/>
              </w:rPr>
              <w:t>建设项目</w:t>
            </w:r>
          </w:p>
          <w:p>
            <w:pPr>
              <w:pStyle w:val="TableText"/>
              <w:spacing w:before="1" w:line="201" w:lineRule="auto"/>
              <w:ind w:left="635"/>
            </w:pPr>
            <w:r>
              <w:rPr>
                <w:spacing w:val="-4"/>
              </w:rPr>
              <w:t>行业类别</w:t>
            </w:r>
          </w:p>
        </w:tc>
        <w:tc>
          <w:tcPr>
            <w:tcW w:w="2644" w:type="dxa"/>
            <w:tcBorders>
              <w:right w:val="single" w:sz="6" w:space="0" w:color="000000"/>
            </w:tcBorders>
            <w:vAlign w:val="top"/>
          </w:tcPr>
          <w:p>
            <w:pPr>
              <w:pStyle w:val="TableText"/>
              <w:spacing w:before="213" w:line="220" w:lineRule="auto"/>
              <w:ind w:left="37"/>
            </w:pPr>
            <w:r>
              <w:rPr>
                <w:spacing w:val="-8"/>
              </w:rPr>
              <w:t>四十九、卫生</w:t>
            </w:r>
            <w:r>
              <w:rPr>
                <w:spacing w:val="34"/>
              </w:rPr>
              <w:t xml:space="preserve"> </w:t>
            </w:r>
            <w:r>
              <w:rPr>
                <w:rFonts w:ascii="Times New Roman" w:eastAsia="Times New Roman" w:hAnsi="Times New Roman" w:cs="Times New Roman"/>
                <w:spacing w:val="-8"/>
              </w:rPr>
              <w:t>108</w:t>
            </w:r>
            <w:r>
              <w:rPr>
                <w:rFonts w:ascii="Times New Roman" w:eastAsia="Times New Roman" w:hAnsi="Times New Roman" w:cs="Times New Roman"/>
                <w:spacing w:val="21"/>
              </w:rPr>
              <w:t xml:space="preserve"> </w:t>
            </w:r>
            <w:r>
              <w:rPr>
                <w:spacing w:val="-8"/>
              </w:rPr>
              <w:t>医院</w:t>
            </w:r>
          </w:p>
        </w:tc>
      </w:tr>
      <w:tr>
        <w:tblPrEx>
          <w:tblW w:w="8874" w:type="dxa"/>
          <w:tblInd w:w="7" w:type="dxa"/>
          <w:tblLayout w:type="fixed"/>
        </w:tblPrEx>
        <w:trPr>
          <w:trHeight w:val="1884"/>
        </w:trPr>
        <w:tc>
          <w:tcPr>
            <w:tcW w:w="2252" w:type="dxa"/>
            <w:tcBorders>
              <w:left w:val="single" w:sz="6" w:space="0" w:color="000000"/>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78" w:line="220" w:lineRule="auto"/>
              <w:ind w:left="648"/>
            </w:pPr>
            <w:r>
              <w:rPr>
                <w:spacing w:val="-4"/>
              </w:rPr>
              <w:t>建设性质</w:t>
            </w:r>
          </w:p>
        </w:tc>
        <w:tc>
          <w:tcPr>
            <w:tcW w:w="1770" w:type="dxa"/>
            <w:vAlign w:val="top"/>
          </w:tcPr>
          <w:p>
            <w:pPr>
              <w:spacing w:line="289" w:lineRule="auto"/>
              <w:rPr>
                <w:rFonts w:ascii="Arial"/>
                <w:sz w:val="21"/>
              </w:rPr>
            </w:pPr>
          </w:p>
          <w:p>
            <w:pPr>
              <w:pStyle w:val="TableText"/>
              <w:spacing w:before="78" w:line="229" w:lineRule="auto"/>
              <w:ind w:left="30" w:right="134" w:hanging="13"/>
            </w:pPr>
            <w:r>
              <w:rPr>
                <w:position w:val="-4"/>
              </w:rPr>
              <w:drawing>
                <wp:inline distT="0" distB="0" distL="0" distR="0">
                  <wp:extent cx="118719" cy="16047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18719" cy="160477"/>
                          </a:xfrm>
                          <a:prstGeom prst="rect">
                            <a:avLst/>
                          </a:prstGeom>
                        </pic:spPr>
                      </pic:pic>
                    </a:graphicData>
                  </a:graphic>
                </wp:inline>
              </w:drawing>
            </w:r>
            <w:r>
              <w:rPr>
                <w:spacing w:val="-3"/>
              </w:rPr>
              <w:t>新建（迁建）</w:t>
            </w:r>
            <w:r>
              <w:rPr>
                <w:spacing w:val="2"/>
              </w:rPr>
              <w:t xml:space="preserve"> </w:t>
            </w:r>
            <w:r>
              <w:rPr>
                <w:spacing w:val="-12"/>
              </w:rPr>
              <w:t>□改建</w:t>
            </w:r>
          </w:p>
          <w:p>
            <w:pPr>
              <w:pStyle w:val="TableText"/>
              <w:spacing w:before="26" w:line="220" w:lineRule="auto"/>
              <w:ind w:left="31"/>
            </w:pPr>
            <w:r>
              <w:rPr>
                <w:spacing w:val="-12"/>
              </w:rPr>
              <w:t>□扩建</w:t>
            </w:r>
          </w:p>
          <w:p>
            <w:pPr>
              <w:pStyle w:val="TableText"/>
              <w:spacing w:before="23" w:line="219" w:lineRule="auto"/>
              <w:ind w:left="31"/>
            </w:pPr>
            <w:r>
              <w:rPr>
                <w:spacing w:val="-7"/>
              </w:rPr>
              <w:t>□技术改造</w:t>
            </w:r>
          </w:p>
        </w:tc>
        <w:tc>
          <w:tcPr>
            <w:tcW w:w="2208" w:type="dxa"/>
            <w:vAlign w:val="top"/>
          </w:tcPr>
          <w:p>
            <w:pPr>
              <w:spacing w:line="299" w:lineRule="auto"/>
              <w:rPr>
                <w:rFonts w:ascii="Arial"/>
                <w:sz w:val="21"/>
              </w:rPr>
            </w:pPr>
          </w:p>
          <w:p>
            <w:pPr>
              <w:spacing w:line="299" w:lineRule="auto"/>
              <w:rPr>
                <w:rFonts w:ascii="Arial"/>
                <w:sz w:val="21"/>
              </w:rPr>
            </w:pPr>
          </w:p>
          <w:p>
            <w:pPr>
              <w:pStyle w:val="TableText"/>
              <w:spacing w:before="78"/>
              <w:ind w:left="635"/>
            </w:pPr>
            <w:r>
              <w:rPr>
                <w:spacing w:val="-4"/>
              </w:rPr>
              <w:t>建设项目</w:t>
            </w:r>
          </w:p>
          <w:p>
            <w:pPr>
              <w:pStyle w:val="TableText"/>
              <w:spacing w:line="219" w:lineRule="auto"/>
              <w:ind w:left="663"/>
            </w:pPr>
            <w:r>
              <w:rPr>
                <w:spacing w:val="-11"/>
              </w:rPr>
              <w:t>申报情形</w:t>
            </w:r>
          </w:p>
        </w:tc>
        <w:tc>
          <w:tcPr>
            <w:tcW w:w="2644" w:type="dxa"/>
            <w:tcBorders>
              <w:right w:val="single" w:sz="6" w:space="0" w:color="000000"/>
            </w:tcBorders>
            <w:vAlign w:val="top"/>
          </w:tcPr>
          <w:p>
            <w:pPr>
              <w:pStyle w:val="TableText"/>
              <w:spacing w:before="58" w:line="218" w:lineRule="auto"/>
              <w:ind w:left="26"/>
            </w:pPr>
            <w:r>
              <w:rPr>
                <w:position w:val="-4"/>
              </w:rPr>
              <w:drawing>
                <wp:inline distT="0" distB="0" distL="0" distR="0">
                  <wp:extent cx="118719" cy="160477"/>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8719" cy="160477"/>
                          </a:xfrm>
                          <a:prstGeom prst="rect">
                            <a:avLst/>
                          </a:prstGeom>
                        </pic:spPr>
                      </pic:pic>
                    </a:graphicData>
                  </a:graphic>
                </wp:inline>
              </w:drawing>
            </w:r>
            <w:r>
              <w:rPr>
                <w:spacing w:val="1"/>
              </w:rPr>
              <w:t>首次申报项目</w:t>
            </w:r>
          </w:p>
          <w:p>
            <w:pPr>
              <w:pStyle w:val="TableText"/>
              <w:spacing w:before="28" w:line="229" w:lineRule="auto"/>
              <w:ind w:left="19" w:right="227" w:firstLine="20"/>
            </w:pPr>
            <w:r>
              <w:rPr>
                <w:spacing w:val="-4"/>
              </w:rPr>
              <w:t>□不予批准后再次申报</w:t>
            </w:r>
            <w:r>
              <w:rPr>
                <w:spacing w:val="5"/>
              </w:rPr>
              <w:t xml:space="preserve"> </w:t>
            </w:r>
            <w:r>
              <w:rPr>
                <w:spacing w:val="-7"/>
              </w:rPr>
              <w:t>项目</w:t>
            </w:r>
          </w:p>
          <w:p>
            <w:pPr>
              <w:pStyle w:val="TableText"/>
              <w:spacing w:before="26" w:line="226" w:lineRule="auto"/>
              <w:ind w:left="39" w:right="227" w:hanging="13"/>
              <w:jc w:val="both"/>
            </w:pPr>
            <w:r>
              <w:rPr>
                <w:position w:val="-4"/>
              </w:rPr>
              <w:drawing>
                <wp:inline distT="0" distB="0" distL="0" distR="0">
                  <wp:extent cx="110185" cy="160477"/>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110185" cy="160477"/>
                          </a:xfrm>
                          <a:prstGeom prst="rect">
                            <a:avLst/>
                          </a:prstGeom>
                        </pic:spPr>
                      </pic:pic>
                    </a:graphicData>
                  </a:graphic>
                </wp:inline>
              </w:drawing>
            </w:r>
            <w:r>
              <w:rPr>
                <w:spacing w:val="2"/>
              </w:rPr>
              <w:t>超五年重新审核项目</w:t>
            </w:r>
            <w:r>
              <w:t xml:space="preserve"> </w:t>
            </w:r>
            <w:r>
              <w:rPr>
                <w:spacing w:val="-4"/>
              </w:rPr>
              <w:t>□重大变动重新报批项</w:t>
            </w:r>
            <w:r>
              <w:rPr>
                <w:spacing w:val="5"/>
              </w:rPr>
              <w:t xml:space="preserve"> </w:t>
            </w:r>
            <w:r>
              <w:t>目</w:t>
            </w:r>
          </w:p>
        </w:tc>
      </w:tr>
      <w:tr>
        <w:tblPrEx>
          <w:tblW w:w="8874" w:type="dxa"/>
          <w:tblInd w:w="7" w:type="dxa"/>
          <w:tblLayout w:type="fixed"/>
        </w:tblPrEx>
        <w:trPr>
          <w:trHeight w:val="870"/>
        </w:trPr>
        <w:tc>
          <w:tcPr>
            <w:tcW w:w="2252" w:type="dxa"/>
            <w:tcBorders>
              <w:left w:val="single" w:sz="6" w:space="0" w:color="000000"/>
            </w:tcBorders>
            <w:vAlign w:val="top"/>
          </w:tcPr>
          <w:p>
            <w:pPr>
              <w:pStyle w:val="TableText"/>
              <w:spacing w:before="177" w:line="229" w:lineRule="auto"/>
              <w:ind w:left="48" w:right="66" w:firstLine="180"/>
            </w:pPr>
            <w:r>
              <w:rPr>
                <w:spacing w:val="-2"/>
              </w:rPr>
              <w:t>项目审批（核准/</w:t>
            </w:r>
            <w:r>
              <w:t xml:space="preserve">  </w:t>
            </w:r>
            <w:r>
              <w:rPr>
                <w:spacing w:val="-4"/>
              </w:rPr>
              <w:t>备案）部门（选填）</w:t>
            </w:r>
          </w:p>
        </w:tc>
        <w:tc>
          <w:tcPr>
            <w:tcW w:w="1770" w:type="dxa"/>
            <w:vAlign w:val="top"/>
          </w:tcPr>
          <w:p>
            <w:pPr>
              <w:pStyle w:val="TableText"/>
              <w:spacing w:before="179" w:line="229" w:lineRule="auto"/>
              <w:ind w:left="770" w:right="46" w:hanging="714"/>
            </w:pPr>
            <w:r>
              <w:rPr>
                <w:spacing w:val="-3"/>
              </w:rPr>
              <w:t>东方市行政审批</w:t>
            </w:r>
            <w:r>
              <w:rPr>
                <w:spacing w:val="2"/>
              </w:rPr>
              <w:t xml:space="preserve"> </w:t>
            </w:r>
            <w:r>
              <w:t>局</w:t>
            </w:r>
          </w:p>
        </w:tc>
        <w:tc>
          <w:tcPr>
            <w:tcW w:w="2208" w:type="dxa"/>
            <w:vAlign w:val="top"/>
          </w:tcPr>
          <w:p>
            <w:pPr>
              <w:pStyle w:val="TableText"/>
              <w:spacing w:before="178" w:line="229" w:lineRule="auto"/>
              <w:ind w:left="35" w:right="41" w:firstLine="207"/>
            </w:pPr>
            <w:r>
              <w:rPr>
                <w:spacing w:val="-2"/>
              </w:rPr>
              <w:t>项目审批（核准</w:t>
            </w:r>
            <w:r>
              <w:rPr>
                <w:rFonts w:ascii="Times New Roman" w:eastAsia="Times New Roman" w:hAnsi="Times New Roman" w:cs="Times New Roman"/>
                <w:spacing w:val="-2"/>
              </w:rPr>
              <w:t>/</w:t>
            </w:r>
            <w:r>
              <w:rPr>
                <w:rFonts w:ascii="Times New Roman" w:eastAsia="Times New Roman" w:hAnsi="Times New Roman" w:cs="Times New Roman"/>
              </w:rPr>
              <w:t xml:space="preserve">    </w:t>
            </w:r>
            <w:r>
              <w:rPr>
                <w:spacing w:val="-4"/>
              </w:rPr>
              <w:t>备案）文号（选填）</w:t>
            </w:r>
          </w:p>
        </w:tc>
        <w:tc>
          <w:tcPr>
            <w:tcW w:w="2644" w:type="dxa"/>
            <w:tcBorders>
              <w:right w:val="single" w:sz="6" w:space="0" w:color="000000"/>
            </w:tcBorders>
            <w:vAlign w:val="top"/>
          </w:tcPr>
          <w:p>
            <w:pPr>
              <w:spacing w:line="302" w:lineRule="auto"/>
              <w:rPr>
                <w:rFonts w:ascii="Arial"/>
                <w:sz w:val="21"/>
              </w:rPr>
            </w:pPr>
          </w:p>
          <w:p>
            <w:pPr>
              <w:spacing w:before="69" w:line="188" w:lineRule="auto"/>
              <w:ind w:left="266"/>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DF220221009021352</w:t>
            </w:r>
          </w:p>
        </w:tc>
      </w:tr>
      <w:tr>
        <w:tblPrEx>
          <w:tblW w:w="8874" w:type="dxa"/>
          <w:tblInd w:w="7" w:type="dxa"/>
          <w:tblLayout w:type="fixed"/>
        </w:tblPrEx>
        <w:trPr>
          <w:trHeight w:val="517"/>
        </w:trPr>
        <w:tc>
          <w:tcPr>
            <w:tcW w:w="2252" w:type="dxa"/>
            <w:tcBorders>
              <w:left w:val="single" w:sz="6" w:space="0" w:color="000000"/>
            </w:tcBorders>
            <w:vAlign w:val="top"/>
          </w:tcPr>
          <w:p>
            <w:pPr>
              <w:pStyle w:val="TableText"/>
              <w:spacing w:before="157" w:line="220" w:lineRule="auto"/>
              <w:ind w:left="292"/>
            </w:pPr>
            <w:r>
              <w:rPr>
                <w:spacing w:val="-3"/>
              </w:rPr>
              <w:t>总投资（万元）</w:t>
            </w:r>
          </w:p>
        </w:tc>
        <w:tc>
          <w:tcPr>
            <w:tcW w:w="1770" w:type="dxa"/>
            <w:vAlign w:val="top"/>
          </w:tcPr>
          <w:p>
            <w:pPr>
              <w:spacing w:before="199" w:line="188" w:lineRule="auto"/>
              <w:ind w:left="561"/>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500.00</w:t>
            </w:r>
          </w:p>
        </w:tc>
        <w:tc>
          <w:tcPr>
            <w:tcW w:w="2208" w:type="dxa"/>
            <w:vAlign w:val="top"/>
          </w:tcPr>
          <w:p>
            <w:pPr>
              <w:pStyle w:val="TableText"/>
              <w:spacing w:before="157" w:line="220" w:lineRule="auto"/>
              <w:ind w:left="152"/>
            </w:pPr>
            <w:r>
              <w:rPr>
                <w:spacing w:val="-2"/>
              </w:rPr>
              <w:t>环保投资（万元）</w:t>
            </w:r>
          </w:p>
        </w:tc>
        <w:tc>
          <w:tcPr>
            <w:tcW w:w="2644" w:type="dxa"/>
            <w:tcBorders>
              <w:right w:val="single" w:sz="6" w:space="0" w:color="000000"/>
            </w:tcBorders>
            <w:vAlign w:val="top"/>
          </w:tcPr>
          <w:p>
            <w:pPr>
              <w:spacing w:before="199" w:line="188" w:lineRule="auto"/>
              <w:ind w:left="1111"/>
              <w:rPr>
                <w:rFonts w:ascii="Times New Roman" w:eastAsia="Times New Roman" w:hAnsi="Times New Roman" w:cs="Times New Roman"/>
                <w:sz w:val="24"/>
                <w:szCs w:val="24"/>
              </w:rPr>
            </w:pPr>
            <w:r>
              <w:rPr>
                <w:rFonts w:ascii="Times New Roman" w:eastAsia="Times New Roman" w:hAnsi="Times New Roman" w:cs="Times New Roman"/>
                <w:spacing w:val="-1"/>
                <w:sz w:val="24"/>
                <w:szCs w:val="24"/>
              </w:rPr>
              <w:t>40.0</w:t>
            </w:r>
          </w:p>
        </w:tc>
      </w:tr>
      <w:tr>
        <w:tblPrEx>
          <w:tblW w:w="8874" w:type="dxa"/>
          <w:tblInd w:w="7" w:type="dxa"/>
          <w:tblLayout w:type="fixed"/>
        </w:tblPrEx>
        <w:trPr>
          <w:trHeight w:val="517"/>
        </w:trPr>
        <w:tc>
          <w:tcPr>
            <w:tcW w:w="2252" w:type="dxa"/>
            <w:tcBorders>
              <w:left w:val="single" w:sz="6" w:space="0" w:color="000000"/>
            </w:tcBorders>
            <w:vAlign w:val="top"/>
          </w:tcPr>
          <w:p>
            <w:pPr>
              <w:pStyle w:val="TableText"/>
              <w:spacing w:before="158" w:line="220" w:lineRule="auto"/>
              <w:ind w:left="105"/>
            </w:pPr>
            <w:r>
              <w:rPr>
                <w:spacing w:val="-2"/>
              </w:rPr>
              <w:t>环保投资占比（%）</w:t>
            </w:r>
          </w:p>
        </w:tc>
        <w:tc>
          <w:tcPr>
            <w:tcW w:w="1770" w:type="dxa"/>
            <w:vAlign w:val="top"/>
          </w:tcPr>
          <w:p>
            <w:pPr>
              <w:spacing w:before="200" w:line="188" w:lineRule="auto"/>
              <w:ind w:left="744"/>
              <w:rPr>
                <w:rFonts w:ascii="Times New Roman" w:eastAsia="Times New Roman" w:hAnsi="Times New Roman" w:cs="Times New Roman"/>
                <w:sz w:val="24"/>
                <w:szCs w:val="24"/>
              </w:rPr>
            </w:pPr>
            <w:r>
              <w:rPr>
                <w:rFonts w:ascii="Times New Roman" w:eastAsia="Times New Roman" w:hAnsi="Times New Roman" w:cs="Times New Roman"/>
                <w:spacing w:val="-5"/>
                <w:sz w:val="24"/>
                <w:szCs w:val="24"/>
              </w:rPr>
              <w:t>8.0</w:t>
            </w:r>
          </w:p>
        </w:tc>
        <w:tc>
          <w:tcPr>
            <w:tcW w:w="2208" w:type="dxa"/>
            <w:vAlign w:val="top"/>
          </w:tcPr>
          <w:p>
            <w:pPr>
              <w:pStyle w:val="TableText"/>
              <w:spacing w:before="158" w:line="220" w:lineRule="auto"/>
              <w:ind w:left="631"/>
            </w:pPr>
            <w:r>
              <w:rPr>
                <w:spacing w:val="-3"/>
              </w:rPr>
              <w:t>施工工期</w:t>
            </w:r>
          </w:p>
        </w:tc>
        <w:tc>
          <w:tcPr>
            <w:tcW w:w="2644" w:type="dxa"/>
            <w:tcBorders>
              <w:right w:val="single" w:sz="6" w:space="0" w:color="000000"/>
            </w:tcBorders>
            <w:vAlign w:val="top"/>
          </w:tcPr>
          <w:p>
            <w:pPr>
              <w:pStyle w:val="TableText"/>
              <w:spacing w:before="159" w:line="219" w:lineRule="auto"/>
              <w:ind w:left="992"/>
            </w:pPr>
            <w:r>
              <w:rPr>
                <w:rFonts w:ascii="Times New Roman" w:eastAsia="Times New Roman" w:hAnsi="Times New Roman" w:cs="Times New Roman"/>
                <w:spacing w:val="-5"/>
              </w:rPr>
              <w:t>2</w:t>
            </w:r>
            <w:r>
              <w:rPr>
                <w:rFonts w:ascii="Times New Roman" w:eastAsia="Times New Roman" w:hAnsi="Times New Roman" w:cs="Times New Roman"/>
                <w:spacing w:val="9"/>
              </w:rPr>
              <w:t xml:space="preserve"> </w:t>
            </w:r>
            <w:r>
              <w:rPr>
                <w:spacing w:val="-5"/>
              </w:rPr>
              <w:t>个月</w:t>
            </w:r>
          </w:p>
        </w:tc>
      </w:tr>
      <w:tr>
        <w:tblPrEx>
          <w:tblW w:w="8874" w:type="dxa"/>
          <w:tblInd w:w="7" w:type="dxa"/>
          <w:tblLayout w:type="fixed"/>
        </w:tblPrEx>
        <w:trPr>
          <w:trHeight w:val="620"/>
        </w:trPr>
        <w:tc>
          <w:tcPr>
            <w:tcW w:w="2252" w:type="dxa"/>
            <w:tcBorders>
              <w:left w:val="single" w:sz="6" w:space="0" w:color="000000"/>
            </w:tcBorders>
            <w:vAlign w:val="top"/>
          </w:tcPr>
          <w:p>
            <w:pPr>
              <w:pStyle w:val="TableText"/>
              <w:spacing w:before="222" w:line="220" w:lineRule="auto"/>
              <w:ind w:left="409"/>
            </w:pPr>
            <w:r>
              <w:rPr>
                <w:spacing w:val="-3"/>
              </w:rPr>
              <w:t>是否开工建设</w:t>
            </w:r>
          </w:p>
        </w:tc>
        <w:tc>
          <w:tcPr>
            <w:tcW w:w="1770" w:type="dxa"/>
            <w:vAlign w:val="top"/>
          </w:tcPr>
          <w:p>
            <w:pPr>
              <w:pStyle w:val="TableText"/>
              <w:spacing w:before="68" w:line="229" w:lineRule="auto"/>
              <w:ind w:left="17"/>
            </w:pPr>
            <w:r>
              <w:rPr>
                <w:position w:val="-4"/>
              </w:rPr>
              <w:drawing>
                <wp:inline distT="0" distB="0" distL="0" distR="0">
                  <wp:extent cx="118719" cy="15404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7"/>
                          <a:stretch>
                            <a:fillRect/>
                          </a:stretch>
                        </pic:blipFill>
                        <pic:spPr>
                          <a:xfrm>
                            <a:off x="0" y="0"/>
                            <a:ext cx="118719" cy="154048"/>
                          </a:xfrm>
                          <a:prstGeom prst="rect">
                            <a:avLst/>
                          </a:prstGeom>
                        </pic:spPr>
                      </pic:pic>
                    </a:graphicData>
                  </a:graphic>
                </wp:inline>
              </w:drawing>
            </w:r>
            <w:r>
              <w:rPr>
                <w:spacing w:val="6"/>
              </w:rPr>
              <w:t>否</w:t>
            </w:r>
          </w:p>
          <w:p>
            <w:pPr>
              <w:pStyle w:val="TableText"/>
              <w:spacing w:line="187" w:lineRule="auto"/>
              <w:ind w:left="17"/>
            </w:pPr>
            <w:r>
              <w:rPr>
                <w:position w:val="-4"/>
              </w:rPr>
              <w:drawing>
                <wp:inline distT="0" distB="0" distL="0" distR="0">
                  <wp:extent cx="110185" cy="154049"/>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8"/>
                          <a:stretch>
                            <a:fillRect/>
                          </a:stretch>
                        </pic:blipFill>
                        <pic:spPr>
                          <a:xfrm>
                            <a:off x="0" y="0"/>
                            <a:ext cx="110185" cy="154049"/>
                          </a:xfrm>
                          <a:prstGeom prst="rect">
                            <a:avLst/>
                          </a:prstGeom>
                        </pic:spPr>
                      </pic:pic>
                    </a:graphicData>
                  </a:graphic>
                </wp:inline>
              </w:drawing>
            </w:r>
            <w:r>
              <w:rPr>
                <w:spacing w:val="9"/>
              </w:rPr>
              <w:t>是：</w:t>
            </w:r>
          </w:p>
        </w:tc>
        <w:tc>
          <w:tcPr>
            <w:tcW w:w="2208" w:type="dxa"/>
            <w:vAlign w:val="top"/>
          </w:tcPr>
          <w:p>
            <w:pPr>
              <w:pStyle w:val="TableText"/>
              <w:spacing w:before="222" w:line="220" w:lineRule="auto"/>
              <w:ind w:left="302"/>
            </w:pPr>
            <w:r>
              <w:rPr>
                <w:spacing w:val="-12"/>
              </w:rPr>
              <w:t>用地面积（</w:t>
            </w:r>
            <w:r>
              <w:rPr>
                <w:rFonts w:ascii="Times New Roman" w:eastAsia="Times New Roman" w:hAnsi="Times New Roman" w:cs="Times New Roman"/>
                <w:spacing w:val="-12"/>
              </w:rPr>
              <w:t>m</w:t>
            </w:r>
            <w:r>
              <w:rPr>
                <w:rFonts w:ascii="Times New Roman" w:eastAsia="Times New Roman" w:hAnsi="Times New Roman" w:cs="Times New Roman"/>
                <w:spacing w:val="-2"/>
                <w:position w:val="7"/>
                <w:sz w:val="15"/>
                <w:szCs w:val="15"/>
              </w:rPr>
              <w:t>2</w:t>
            </w:r>
            <w:r>
              <w:rPr>
                <w:spacing w:val="-2"/>
              </w:rPr>
              <w:t>）</w:t>
            </w:r>
          </w:p>
        </w:tc>
        <w:tc>
          <w:tcPr>
            <w:tcW w:w="2644" w:type="dxa"/>
            <w:tcBorders>
              <w:right w:val="single" w:sz="6" w:space="0" w:color="000000"/>
            </w:tcBorders>
            <w:vAlign w:val="top"/>
          </w:tcPr>
          <w:p>
            <w:pPr>
              <w:spacing w:before="264" w:line="188" w:lineRule="auto"/>
              <w:ind w:left="999"/>
              <w:rPr>
                <w:rFonts w:ascii="Times New Roman" w:eastAsia="Times New Roman" w:hAnsi="Times New Roman" w:cs="Times New Roman"/>
                <w:sz w:val="24"/>
                <w:szCs w:val="24"/>
              </w:rPr>
            </w:pPr>
            <w:r>
              <w:rPr>
                <w:rFonts w:ascii="Times New Roman" w:eastAsia="Times New Roman" w:hAnsi="Times New Roman" w:cs="Times New Roman"/>
                <w:spacing w:val="-2"/>
                <w:sz w:val="24"/>
                <w:szCs w:val="24"/>
              </w:rPr>
              <w:t>546.52</w:t>
            </w:r>
          </w:p>
        </w:tc>
      </w:tr>
      <w:tr>
        <w:tblPrEx>
          <w:tblW w:w="8874" w:type="dxa"/>
          <w:tblInd w:w="7" w:type="dxa"/>
          <w:tblLayout w:type="fixed"/>
        </w:tblPrEx>
        <w:trPr>
          <w:trHeight w:val="1058"/>
        </w:trPr>
        <w:tc>
          <w:tcPr>
            <w:tcW w:w="2252" w:type="dxa"/>
            <w:tcBorders>
              <w:left w:val="single" w:sz="6" w:space="0" w:color="000000"/>
            </w:tcBorders>
            <w:vAlign w:val="top"/>
          </w:tcPr>
          <w:p>
            <w:pPr>
              <w:spacing w:line="347" w:lineRule="auto"/>
              <w:rPr>
                <w:rFonts w:ascii="Arial"/>
                <w:sz w:val="21"/>
              </w:rPr>
            </w:pPr>
          </w:p>
          <w:p>
            <w:pPr>
              <w:pStyle w:val="TableText"/>
              <w:spacing w:before="78" w:line="218" w:lineRule="auto"/>
              <w:ind w:left="166"/>
            </w:pPr>
            <w:r>
              <w:rPr>
                <w:spacing w:val="-2"/>
              </w:rPr>
              <w:t>专项评价设置情况</w:t>
            </w:r>
          </w:p>
        </w:tc>
        <w:tc>
          <w:tcPr>
            <w:tcW w:w="6622" w:type="dxa"/>
            <w:gridSpan w:val="3"/>
            <w:tcBorders>
              <w:right w:val="single" w:sz="6" w:space="0" w:color="000000"/>
            </w:tcBorders>
            <w:vAlign w:val="top"/>
          </w:tcPr>
          <w:p>
            <w:pPr>
              <w:spacing w:line="347" w:lineRule="auto"/>
              <w:rPr>
                <w:rFonts w:ascii="Arial"/>
                <w:sz w:val="21"/>
              </w:rPr>
            </w:pPr>
          </w:p>
          <w:p>
            <w:pPr>
              <w:pStyle w:val="TableText"/>
              <w:spacing w:before="78" w:line="220" w:lineRule="auto"/>
              <w:ind w:left="3196"/>
            </w:pPr>
            <w:r>
              <w:t>无</w:t>
            </w:r>
          </w:p>
        </w:tc>
      </w:tr>
      <w:tr>
        <w:tblPrEx>
          <w:tblW w:w="8874" w:type="dxa"/>
          <w:tblInd w:w="7" w:type="dxa"/>
          <w:tblLayout w:type="fixed"/>
        </w:tblPrEx>
        <w:trPr>
          <w:trHeight w:val="1024"/>
        </w:trPr>
        <w:tc>
          <w:tcPr>
            <w:tcW w:w="2252" w:type="dxa"/>
            <w:tcBorders>
              <w:left w:val="single" w:sz="6" w:space="0" w:color="000000"/>
            </w:tcBorders>
            <w:vAlign w:val="top"/>
          </w:tcPr>
          <w:p>
            <w:pPr>
              <w:spacing w:line="316" w:lineRule="auto"/>
              <w:rPr>
                <w:rFonts w:ascii="Arial"/>
                <w:sz w:val="21"/>
              </w:rPr>
            </w:pPr>
          </w:p>
          <w:p>
            <w:pPr>
              <w:pStyle w:val="TableText"/>
              <w:spacing w:before="78" w:line="220" w:lineRule="auto"/>
              <w:ind w:left="646"/>
            </w:pPr>
            <w:r>
              <w:rPr>
                <w:spacing w:val="-3"/>
              </w:rPr>
              <w:t>规划情况</w:t>
            </w:r>
          </w:p>
        </w:tc>
        <w:tc>
          <w:tcPr>
            <w:tcW w:w="6622" w:type="dxa"/>
            <w:gridSpan w:val="3"/>
            <w:tcBorders>
              <w:right w:val="single" w:sz="6" w:space="0" w:color="000000"/>
            </w:tcBorders>
            <w:vAlign w:val="top"/>
          </w:tcPr>
          <w:p>
            <w:pPr>
              <w:spacing w:line="316" w:lineRule="auto"/>
              <w:rPr>
                <w:rFonts w:ascii="Arial"/>
                <w:sz w:val="21"/>
              </w:rPr>
            </w:pPr>
          </w:p>
          <w:p>
            <w:pPr>
              <w:pStyle w:val="TableText"/>
              <w:spacing w:before="78" w:line="220" w:lineRule="auto"/>
              <w:ind w:left="3196"/>
            </w:pPr>
            <w:r>
              <w:t>无</w:t>
            </w:r>
          </w:p>
        </w:tc>
      </w:tr>
    </w:tbl>
    <w:p>
      <w:pPr>
        <w:sectPr>
          <w:footerReference w:type="default" r:id="rId9"/>
          <w:pgSz w:w="11906" w:h="16839"/>
          <w:pgMar w:top="1431" w:right="1508" w:bottom="1186" w:left="1508" w:header="0" w:footer="923" w:gutter="0"/>
          <w:pgNumType w:start="3"/>
          <w:cols w:space="708"/>
        </w:sectPr>
      </w:pPr>
    </w:p>
    <w:tbl>
      <w:tblPr>
        <w:tblStyle w:val="TableNormal1"/>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52"/>
        <w:gridCol w:w="6622"/>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023"/>
        </w:trPr>
        <w:tc>
          <w:tcPr>
            <w:tcW w:w="2252" w:type="dxa"/>
            <w:tcBorders>
              <w:left w:val="single" w:sz="6" w:space="0" w:color="000000"/>
            </w:tcBorders>
            <w:vAlign w:val="top"/>
          </w:tcPr>
          <w:p>
            <w:pPr>
              <w:pStyle w:val="TableText"/>
              <w:spacing w:before="243" w:line="229" w:lineRule="auto"/>
              <w:ind w:left="644" w:right="405" w:hanging="238"/>
            </w:pPr>
            <w:r>
              <w:rPr>
                <w:spacing w:val="-2"/>
              </w:rPr>
              <w:t>规划环境影响</w:t>
            </w:r>
            <w:r>
              <w:t xml:space="preserve"> </w:t>
            </w:r>
            <w:r>
              <w:rPr>
                <w:spacing w:val="-3"/>
              </w:rPr>
              <w:t>评价情况</w:t>
            </w:r>
          </w:p>
        </w:tc>
        <w:tc>
          <w:tcPr>
            <w:tcW w:w="6622" w:type="dxa"/>
            <w:tcBorders>
              <w:right w:val="single" w:sz="6" w:space="0" w:color="000000"/>
            </w:tcBorders>
            <w:vAlign w:val="top"/>
          </w:tcPr>
          <w:p>
            <w:pPr>
              <w:spacing w:line="319" w:lineRule="auto"/>
              <w:rPr>
                <w:rFonts w:ascii="Arial"/>
                <w:sz w:val="21"/>
              </w:rPr>
            </w:pPr>
          </w:p>
          <w:p>
            <w:pPr>
              <w:pStyle w:val="TableText"/>
              <w:spacing w:before="78" w:line="220" w:lineRule="auto"/>
              <w:ind w:left="3196"/>
            </w:pPr>
            <w:r>
              <w:t>无</w:t>
            </w:r>
          </w:p>
        </w:tc>
      </w:tr>
      <w:tr>
        <w:tblPrEx>
          <w:tblW w:w="8874" w:type="dxa"/>
          <w:tblInd w:w="7" w:type="dxa"/>
          <w:tblLayout w:type="fixed"/>
        </w:tblPrEx>
        <w:trPr>
          <w:trHeight w:val="1036"/>
        </w:trPr>
        <w:tc>
          <w:tcPr>
            <w:tcW w:w="2252" w:type="dxa"/>
            <w:tcBorders>
              <w:left w:val="single" w:sz="6" w:space="0" w:color="000000"/>
              <w:bottom w:val="single" w:sz="6" w:space="0" w:color="000000"/>
            </w:tcBorders>
            <w:vAlign w:val="top"/>
          </w:tcPr>
          <w:p>
            <w:pPr>
              <w:pStyle w:val="TableText"/>
              <w:spacing w:before="91" w:line="220" w:lineRule="auto"/>
              <w:ind w:left="286"/>
            </w:pPr>
            <w:r>
              <w:rPr>
                <w:spacing w:val="-2"/>
              </w:rPr>
              <w:t>规划及规划环境</w:t>
            </w:r>
          </w:p>
          <w:p>
            <w:pPr>
              <w:pStyle w:val="TableText"/>
              <w:spacing w:before="23" w:line="218" w:lineRule="auto"/>
              <w:ind w:left="165"/>
            </w:pPr>
            <w:r>
              <w:rPr>
                <w:spacing w:val="-2"/>
              </w:rPr>
              <w:t>影响评价符合性分</w:t>
            </w:r>
          </w:p>
          <w:p>
            <w:pPr>
              <w:pStyle w:val="TableText"/>
              <w:spacing w:before="28" w:line="220" w:lineRule="auto"/>
              <w:ind w:left="1007"/>
            </w:pPr>
            <w:r>
              <w:t>析</w:t>
            </w:r>
          </w:p>
        </w:tc>
        <w:tc>
          <w:tcPr>
            <w:tcW w:w="6622" w:type="dxa"/>
            <w:tcBorders>
              <w:bottom w:val="single" w:sz="6" w:space="0" w:color="000000"/>
              <w:right w:val="single" w:sz="6" w:space="0" w:color="000000"/>
            </w:tcBorders>
            <w:vAlign w:val="top"/>
          </w:tcPr>
          <w:p>
            <w:pPr>
              <w:spacing w:line="321" w:lineRule="auto"/>
              <w:rPr>
                <w:rFonts w:ascii="Arial"/>
                <w:sz w:val="21"/>
              </w:rPr>
            </w:pPr>
          </w:p>
          <w:p>
            <w:pPr>
              <w:pStyle w:val="TableText"/>
              <w:spacing w:before="78" w:line="220" w:lineRule="auto"/>
              <w:ind w:left="3196"/>
            </w:pPr>
            <w:r>
              <w:t>无</w:t>
            </w:r>
          </w:p>
        </w:tc>
      </w:tr>
    </w:tbl>
    <w:p>
      <w:pPr>
        <w:pStyle w:val="BodyText"/>
      </w:pPr>
    </w:p>
    <w:p>
      <w:pPr>
        <w:sectPr>
          <w:footerReference w:type="default" r:id="rId10"/>
          <w:type w:val="nextPage"/>
          <w:pgSz w:w="11906" w:h="16839"/>
          <w:pgMar w:top="1431" w:right="1508" w:bottom="1186" w:left="1508" w:header="0" w:footer="923" w:gutter="0"/>
          <w:pgNumType w:start="4"/>
          <w:cols w:space="708"/>
          <w:titlePg w:val="0"/>
        </w:sectPr>
      </w:pPr>
    </w:p>
    <w:tbl>
      <w:tblPr>
        <w:tblStyle w:val="TableNormal2"/>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252"/>
        <w:gridCol w:w="6622"/>
      </w:tblGrid>
      <w:tr>
        <w:tblPrEx>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187"/>
        </w:trPr>
        <w:tc>
          <w:tcPr>
            <w:tcW w:w="2252" w:type="dxa"/>
            <w:tcBorders>
              <w:right w:val="single" w:sz="2" w:space="0" w:color="000000"/>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78" w:line="219" w:lineRule="auto"/>
              <w:ind w:left="111"/>
            </w:pPr>
            <w:r>
              <w:rPr>
                <w:spacing w:val="-2"/>
              </w:rPr>
              <w:t>其他符合性分析</w:t>
            </w:r>
          </w:p>
        </w:tc>
        <w:tc>
          <w:tcPr>
            <w:tcW w:w="6622" w:type="dxa"/>
            <w:tcBorders>
              <w:left w:val="single" w:sz="2" w:space="0" w:color="000000"/>
            </w:tcBorders>
            <w:vAlign w:val="top"/>
          </w:tcPr>
          <w:p>
            <w:pPr>
              <w:pStyle w:val="TableText"/>
              <w:spacing w:before="40" w:line="219" w:lineRule="auto"/>
              <w:ind w:left="596"/>
            </w:pPr>
            <w:r>
              <w:rPr>
                <w:rFonts w:ascii="Times New Roman" w:eastAsia="Times New Roman" w:hAnsi="Times New Roman" w:cs="Times New Roman"/>
                <w:b/>
                <w:bCs/>
                <w:spacing w:val="-5"/>
              </w:rPr>
              <w:t>1</w:t>
            </w:r>
            <w:r>
              <w:rPr>
                <w:rFonts w:ascii="Times New Roman" w:eastAsia="Times New Roman" w:hAnsi="Times New Roman" w:cs="Times New Roman"/>
                <w:b/>
                <w:bCs/>
                <w:spacing w:val="-22"/>
              </w:rPr>
              <w:t xml:space="preserve"> </w:t>
            </w:r>
            <w:r>
              <w:rPr>
                <w:spacing w:val="-5"/>
                <w14:textOutline w14:w="4358" w14:cap="sq">
                  <w14:solidFill>
                    <w14:srgbClr w14:val="000000"/>
                  </w14:solidFill>
                  <w14:prstDash w14:val="solid"/>
                  <w14:bevel/>
                </w14:textOutline>
              </w:rPr>
              <w:t>、与</w:t>
            </w:r>
            <w:r>
              <w:rPr>
                <w:rFonts w:ascii="Times New Roman" w:eastAsia="Times New Roman" w:hAnsi="Times New Roman" w:cs="Times New Roman"/>
                <w:b/>
                <w:bCs/>
                <w:spacing w:val="-5"/>
              </w:rPr>
              <w:t>“</w:t>
            </w:r>
            <w:r>
              <w:rPr>
                <w:spacing w:val="-5"/>
                <w14:textOutline w14:w="4358" w14:cap="sq">
                  <w14:solidFill>
                    <w14:srgbClr w14:val="000000"/>
                  </w14:solidFill>
                  <w14:prstDash w14:val="solid"/>
                  <w14:bevel/>
                </w14:textOutline>
              </w:rPr>
              <w:t>三线一单</w:t>
            </w:r>
            <w:r>
              <w:rPr>
                <w:rFonts w:ascii="Times New Roman" w:eastAsia="Times New Roman" w:hAnsi="Times New Roman" w:cs="Times New Roman"/>
                <w:b/>
                <w:bCs/>
                <w:spacing w:val="-5"/>
              </w:rPr>
              <w:t>”</w:t>
            </w:r>
            <w:r>
              <w:rPr>
                <w:rFonts w:ascii="Times New Roman" w:eastAsia="Times New Roman" w:hAnsi="Times New Roman" w:cs="Times New Roman"/>
                <w:b/>
                <w:bCs/>
                <w:spacing w:val="-31"/>
              </w:rPr>
              <w:t xml:space="preserve"> </w:t>
            </w:r>
            <w:r>
              <w:rPr>
                <w:spacing w:val="-5"/>
                <w14:textOutline w14:w="4358" w14:cap="sq">
                  <w14:solidFill>
                    <w14:srgbClr w14:val="000000"/>
                  </w14:solidFill>
                  <w14:prstDash w14:val="solid"/>
                  <w14:bevel/>
                </w14:textOutline>
              </w:rPr>
              <w:t>的相符性分析</w:t>
            </w:r>
          </w:p>
          <w:p>
            <w:pPr>
              <w:pStyle w:val="TableText"/>
              <w:spacing w:before="183" w:line="219" w:lineRule="auto"/>
              <w:ind w:left="601"/>
            </w:pPr>
            <w:r>
              <w:rPr>
                <w:spacing w:val="-2"/>
              </w:rPr>
              <w:t>（</w:t>
            </w:r>
            <w:r>
              <w:rPr>
                <w:rFonts w:ascii="Times New Roman" w:eastAsia="Times New Roman" w:hAnsi="Times New Roman" w:cs="Times New Roman"/>
                <w:spacing w:val="-2"/>
              </w:rPr>
              <w:t>1</w:t>
            </w:r>
            <w:r>
              <w:rPr>
                <w:spacing w:val="-2"/>
              </w:rPr>
              <w:t>）生态保护红线相符性分析</w:t>
            </w:r>
          </w:p>
          <w:p>
            <w:pPr>
              <w:pStyle w:val="TableText"/>
              <w:spacing w:before="180" w:line="468" w:lineRule="exact"/>
              <w:ind w:left="590"/>
            </w:pPr>
            <w:r>
              <w:rPr>
                <w:spacing w:val="-5"/>
                <w:position w:val="17"/>
              </w:rPr>
              <w:t>根据海南省“多规合一</w:t>
            </w:r>
            <w:r>
              <w:rPr>
                <w:spacing w:val="-78"/>
                <w:position w:val="17"/>
              </w:rPr>
              <w:t xml:space="preserve"> </w:t>
            </w:r>
            <w:r>
              <w:rPr>
                <w:spacing w:val="-5"/>
                <w:position w:val="17"/>
              </w:rPr>
              <w:t>”信息综合管理平台发布的生态保</w:t>
            </w:r>
          </w:p>
          <w:p>
            <w:pPr>
              <w:pStyle w:val="TableText"/>
              <w:spacing w:line="219" w:lineRule="auto"/>
              <w:ind w:left="111"/>
            </w:pPr>
            <w:r>
              <w:rPr>
                <w:spacing w:val="-1"/>
              </w:rPr>
              <w:t>护红线规划，项目不涉及海南省生态保护红线。</w:t>
            </w:r>
          </w:p>
          <w:p>
            <w:pPr>
              <w:pStyle w:val="TableText"/>
              <w:spacing w:before="180" w:line="220" w:lineRule="auto"/>
              <w:ind w:left="601"/>
            </w:pPr>
            <w:r>
              <w:rPr>
                <w:spacing w:val="-3"/>
              </w:rPr>
              <w:t>（</w:t>
            </w:r>
            <w:r>
              <w:rPr>
                <w:rFonts w:ascii="Times New Roman" w:eastAsia="Times New Roman" w:hAnsi="Times New Roman" w:cs="Times New Roman"/>
                <w:spacing w:val="-3"/>
              </w:rPr>
              <w:t>2</w:t>
            </w:r>
            <w:r>
              <w:rPr>
                <w:spacing w:val="-3"/>
              </w:rPr>
              <w:t>）环境质量底线</w:t>
            </w:r>
          </w:p>
          <w:p>
            <w:pPr>
              <w:pStyle w:val="TableText"/>
              <w:spacing w:before="182" w:line="359" w:lineRule="auto"/>
              <w:ind w:left="109" w:right="103" w:firstLine="480"/>
            </w:pPr>
            <w:r>
              <w:rPr>
                <w:spacing w:val="3"/>
              </w:rPr>
              <w:t>根据《</w:t>
            </w:r>
            <w:r>
              <w:rPr>
                <w:rFonts w:ascii="Times New Roman" w:eastAsia="Times New Roman" w:hAnsi="Times New Roman" w:cs="Times New Roman"/>
                <w:spacing w:val="3"/>
              </w:rPr>
              <w:t xml:space="preserve">2021 </w:t>
            </w:r>
            <w:r>
              <w:rPr>
                <w:spacing w:val="3"/>
              </w:rPr>
              <w:t>年海南省生态环境状况公报》和现状监测数</w:t>
            </w:r>
            <w:r>
              <w:rPr>
                <w:spacing w:val="16"/>
              </w:rPr>
              <w:t xml:space="preserve"> </w:t>
            </w:r>
            <w:r>
              <w:rPr>
                <w:spacing w:val="6"/>
              </w:rPr>
              <w:t>据可知，项目所在地的环境空气和声环境质量符合相应的要</w:t>
            </w:r>
          </w:p>
          <w:p>
            <w:pPr>
              <w:pStyle w:val="TableText"/>
              <w:spacing w:before="1" w:line="220" w:lineRule="auto"/>
              <w:ind w:left="112"/>
            </w:pPr>
            <w:r>
              <w:rPr>
                <w:spacing w:val="-6"/>
              </w:rPr>
              <w:t>求。</w:t>
            </w:r>
          </w:p>
          <w:p>
            <w:pPr>
              <w:pStyle w:val="TableText"/>
              <w:spacing w:before="180" w:line="359" w:lineRule="auto"/>
              <w:ind w:left="110" w:right="103" w:firstLine="480"/>
            </w:pPr>
            <w:r>
              <w:rPr>
                <w:spacing w:val="-4"/>
              </w:rPr>
              <w:t>本项目建成后，通过采取相应的环保措施，可将污染物排</w:t>
            </w:r>
            <w:r>
              <w:rPr>
                <w:spacing w:val="16"/>
              </w:rPr>
              <w:t xml:space="preserve"> </w:t>
            </w:r>
            <w:r>
              <w:rPr>
                <w:spacing w:val="-3"/>
              </w:rPr>
              <w:t>放降低至最低程度，并能够做到达标排放，项目区域环境</w:t>
            </w:r>
            <w:r>
              <w:rPr>
                <w:spacing w:val="-4"/>
              </w:rPr>
              <w:t>能维</w:t>
            </w:r>
            <w:r>
              <w:t xml:space="preserve"> </w:t>
            </w:r>
            <w:r>
              <w:rPr>
                <w:spacing w:val="-3"/>
              </w:rPr>
              <w:t>持现状。因此，项目的建设不会突破项目所在地的环境质</w:t>
            </w:r>
            <w:r>
              <w:rPr>
                <w:spacing w:val="-4"/>
              </w:rPr>
              <w:t>量底</w:t>
            </w:r>
          </w:p>
          <w:p>
            <w:pPr>
              <w:pStyle w:val="TableText"/>
              <w:spacing w:line="220" w:lineRule="auto"/>
              <w:ind w:left="113"/>
            </w:pPr>
            <w:r>
              <w:rPr>
                <w:spacing w:val="-7"/>
              </w:rPr>
              <w:t>线。</w:t>
            </w:r>
          </w:p>
          <w:p>
            <w:pPr>
              <w:pStyle w:val="TableText"/>
              <w:spacing w:before="182" w:line="220" w:lineRule="auto"/>
              <w:ind w:left="601"/>
            </w:pPr>
            <w:r>
              <w:rPr>
                <w:spacing w:val="-3"/>
              </w:rPr>
              <w:t>（</w:t>
            </w:r>
            <w:r>
              <w:rPr>
                <w:rFonts w:ascii="Times New Roman" w:eastAsia="Times New Roman" w:hAnsi="Times New Roman" w:cs="Times New Roman"/>
                <w:spacing w:val="-3"/>
              </w:rPr>
              <w:t>3</w:t>
            </w:r>
            <w:r>
              <w:rPr>
                <w:spacing w:val="-3"/>
              </w:rPr>
              <w:t>）资源利用上线</w:t>
            </w:r>
          </w:p>
          <w:p>
            <w:pPr>
              <w:pStyle w:val="TableText"/>
              <w:spacing w:before="180" w:line="359" w:lineRule="auto"/>
              <w:ind w:left="110" w:right="103" w:firstLine="480"/>
            </w:pPr>
            <w:r>
              <w:rPr>
                <w:spacing w:val="-4"/>
              </w:rPr>
              <w:t>本项目为综合医院项目，项目用水主要为医疗用水、办公</w:t>
            </w:r>
            <w:r>
              <w:rPr>
                <w:spacing w:val="16"/>
              </w:rPr>
              <w:t xml:space="preserve"> </w:t>
            </w:r>
            <w:r>
              <w:rPr>
                <w:spacing w:val="-3"/>
              </w:rPr>
              <w:t>人员及医患生活用水，水资源消耗较小，不会达到水资源</w:t>
            </w:r>
            <w:r>
              <w:rPr>
                <w:spacing w:val="-4"/>
              </w:rPr>
              <w:t>利用</w:t>
            </w:r>
            <w:r>
              <w:t xml:space="preserve"> </w:t>
            </w:r>
            <w:r>
              <w:rPr>
                <w:spacing w:val="-3"/>
              </w:rPr>
              <w:t>上线；项目用电来自市政电网，满足负荷等级要求，不会</w:t>
            </w:r>
            <w:r>
              <w:rPr>
                <w:spacing w:val="-4"/>
              </w:rPr>
              <w:t>达到</w:t>
            </w:r>
            <w:r>
              <w:t xml:space="preserve"> </w:t>
            </w:r>
            <w:r>
              <w:rPr>
                <w:spacing w:val="-3"/>
              </w:rPr>
              <w:t>供电量使用上线，资源消耗量相对区域资源利用总量较小</w:t>
            </w:r>
            <w:r>
              <w:rPr>
                <w:spacing w:val="-4"/>
              </w:rPr>
              <w:t>。综</w:t>
            </w:r>
          </w:p>
          <w:p>
            <w:pPr>
              <w:pStyle w:val="TableText"/>
              <w:spacing w:line="219" w:lineRule="auto"/>
              <w:ind w:left="112"/>
            </w:pPr>
            <w:r>
              <w:rPr>
                <w:spacing w:val="-1"/>
              </w:rPr>
              <w:t>上，项目建设符合资源利用上线要求。</w:t>
            </w:r>
          </w:p>
          <w:p>
            <w:pPr>
              <w:pStyle w:val="TableText"/>
              <w:spacing w:before="183" w:line="220" w:lineRule="auto"/>
              <w:ind w:left="601"/>
            </w:pPr>
            <w:r>
              <w:rPr>
                <w:spacing w:val="-2"/>
              </w:rPr>
              <w:t>（</w:t>
            </w:r>
            <w:r>
              <w:rPr>
                <w:rFonts w:ascii="Times New Roman" w:eastAsia="Times New Roman" w:hAnsi="Times New Roman" w:cs="Times New Roman"/>
                <w:spacing w:val="-2"/>
              </w:rPr>
              <w:t>4</w:t>
            </w:r>
            <w:r>
              <w:rPr>
                <w:spacing w:val="-2"/>
              </w:rPr>
              <w:t>）生态环境准入清单</w:t>
            </w:r>
          </w:p>
          <w:p>
            <w:pPr>
              <w:pStyle w:val="TableText"/>
              <w:spacing w:before="175" w:line="224" w:lineRule="auto"/>
              <w:ind w:left="1125"/>
              <w:rPr>
                <w:sz w:val="20"/>
                <w:szCs w:val="20"/>
              </w:rPr>
            </w:pPr>
            <w:r>
              <w:rPr>
                <w:spacing w:val="6"/>
                <w:sz w:val="20"/>
                <w:szCs w:val="20"/>
              </w:rPr>
              <w:t>表</w:t>
            </w:r>
            <w:r>
              <w:rPr>
                <w:spacing w:val="-11"/>
                <w:sz w:val="20"/>
                <w:szCs w:val="20"/>
              </w:rPr>
              <w:t xml:space="preserve"> </w:t>
            </w:r>
            <w:r>
              <w:rPr>
                <w:rFonts w:ascii="Times New Roman" w:eastAsia="Times New Roman" w:hAnsi="Times New Roman" w:cs="Times New Roman"/>
                <w:spacing w:val="6"/>
                <w:sz w:val="20"/>
                <w:szCs w:val="20"/>
              </w:rPr>
              <w:t>1-</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pacing w:val="6"/>
                <w:sz w:val="20"/>
                <w:szCs w:val="20"/>
              </w:rPr>
              <w:t>1</w:t>
            </w:r>
            <w:r>
              <w:rPr>
                <w:spacing w:val="6"/>
                <w:sz w:val="20"/>
                <w:szCs w:val="20"/>
              </w:rPr>
              <w:t>《海南省生态环境准入清单（</w:t>
            </w:r>
            <w:r>
              <w:rPr>
                <w:rFonts w:ascii="Times New Roman" w:eastAsia="Times New Roman" w:hAnsi="Times New Roman" w:cs="Times New Roman"/>
                <w:spacing w:val="6"/>
                <w:sz w:val="20"/>
                <w:szCs w:val="20"/>
              </w:rPr>
              <w:t xml:space="preserve">2021 </w:t>
            </w:r>
            <w:r>
              <w:rPr>
                <w:spacing w:val="6"/>
                <w:sz w:val="20"/>
                <w:szCs w:val="20"/>
              </w:rPr>
              <w:t>年版）》</w:t>
            </w:r>
          </w:p>
          <w:tbl>
            <w:tblPr>
              <w:tblStyle w:val="TableNormal2"/>
              <w:tblW w:w="6401" w:type="dxa"/>
              <w:tblInd w:w="1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98"/>
              <w:gridCol w:w="827"/>
              <w:gridCol w:w="1869"/>
              <w:gridCol w:w="2253"/>
              <w:gridCol w:w="654"/>
            </w:tblGrid>
            <w:tr>
              <w:tblPrEx>
                <w:tblW w:w="6401" w:type="dxa"/>
                <w:tblInd w:w="1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36"/>
              </w:trPr>
              <w:tc>
                <w:tcPr>
                  <w:tcW w:w="1625" w:type="dxa"/>
                  <w:gridSpan w:val="2"/>
                  <w:vAlign w:val="top"/>
                </w:tcPr>
                <w:p>
                  <w:pPr>
                    <w:pStyle w:val="TableText"/>
                    <w:spacing w:before="112" w:line="228" w:lineRule="auto"/>
                    <w:ind w:left="399"/>
                    <w:rPr>
                      <w:sz w:val="20"/>
                      <w:szCs w:val="20"/>
                    </w:rPr>
                  </w:pPr>
                  <w:r>
                    <w:rPr>
                      <w:spacing w:val="6"/>
                      <w:sz w:val="20"/>
                      <w:szCs w:val="20"/>
                    </w:rPr>
                    <w:t>单元类型</w:t>
                  </w:r>
                </w:p>
              </w:tc>
              <w:tc>
                <w:tcPr>
                  <w:tcW w:w="4776" w:type="dxa"/>
                  <w:gridSpan w:val="3"/>
                  <w:vAlign w:val="top"/>
                </w:tcPr>
                <w:p>
                  <w:pPr>
                    <w:pStyle w:val="TableText"/>
                    <w:spacing w:before="112" w:line="228" w:lineRule="auto"/>
                    <w:ind w:left="1761"/>
                    <w:rPr>
                      <w:sz w:val="20"/>
                      <w:szCs w:val="20"/>
                    </w:rPr>
                  </w:pPr>
                  <w:r>
                    <w:rPr>
                      <w:spacing w:val="8"/>
                      <w:sz w:val="20"/>
                      <w:szCs w:val="20"/>
                    </w:rPr>
                    <w:t>重点管控单元</w:t>
                  </w:r>
                </w:p>
              </w:tc>
            </w:tr>
            <w:tr>
              <w:tblPrEx>
                <w:tblW w:w="6401" w:type="dxa"/>
                <w:tblInd w:w="104" w:type="dxa"/>
                <w:tblLayout w:type="fixed"/>
              </w:tblPrEx>
              <w:trPr>
                <w:trHeight w:val="549"/>
              </w:trPr>
              <w:tc>
                <w:tcPr>
                  <w:tcW w:w="1625" w:type="dxa"/>
                  <w:gridSpan w:val="2"/>
                  <w:vAlign w:val="top"/>
                </w:tcPr>
                <w:p>
                  <w:pPr>
                    <w:pStyle w:val="TableText"/>
                    <w:spacing w:before="31" w:line="234" w:lineRule="auto"/>
                    <w:ind w:left="610" w:right="181" w:hanging="421"/>
                    <w:rPr>
                      <w:sz w:val="20"/>
                      <w:szCs w:val="20"/>
                    </w:rPr>
                  </w:pPr>
                  <w:r>
                    <w:rPr>
                      <w:spacing w:val="8"/>
                      <w:sz w:val="20"/>
                      <w:szCs w:val="20"/>
                    </w:rPr>
                    <w:t>环境管控单元</w:t>
                  </w:r>
                  <w:r>
                    <w:rPr>
                      <w:sz w:val="20"/>
                      <w:szCs w:val="20"/>
                    </w:rPr>
                    <w:t xml:space="preserve"> </w:t>
                  </w:r>
                  <w:r>
                    <w:rPr>
                      <w:spacing w:val="3"/>
                      <w:sz w:val="20"/>
                      <w:szCs w:val="20"/>
                    </w:rPr>
                    <w:t>编码</w:t>
                  </w:r>
                </w:p>
              </w:tc>
              <w:tc>
                <w:tcPr>
                  <w:tcW w:w="4776" w:type="dxa"/>
                  <w:gridSpan w:val="3"/>
                  <w:vAlign w:val="top"/>
                </w:tcPr>
                <w:p>
                  <w:pPr>
                    <w:spacing w:before="204" w:line="195" w:lineRule="auto"/>
                    <w:ind w:left="1669"/>
                    <w:rPr>
                      <w:rFonts w:ascii="Times New Roman" w:eastAsia="Times New Roman" w:hAnsi="Times New Roman" w:cs="Times New Roman"/>
                      <w:sz w:val="20"/>
                      <w:szCs w:val="20"/>
                    </w:rPr>
                  </w:pPr>
                  <w:r>
                    <w:rPr>
                      <w:rFonts w:ascii="Times New Roman" w:eastAsia="Times New Roman" w:hAnsi="Times New Roman" w:cs="Times New Roman"/>
                      <w:sz w:val="20"/>
                      <w:szCs w:val="20"/>
                    </w:rPr>
                    <w:t>ZH</w:t>
                  </w:r>
                  <w:r>
                    <w:rPr>
                      <w:rFonts w:ascii="Times New Roman" w:eastAsia="Times New Roman" w:hAnsi="Times New Roman" w:cs="Times New Roman"/>
                      <w:spacing w:val="6"/>
                      <w:sz w:val="20"/>
                      <w:szCs w:val="20"/>
                    </w:rPr>
                    <w:t>46900720003</w:t>
                  </w:r>
                </w:p>
              </w:tc>
            </w:tr>
            <w:tr>
              <w:tblPrEx>
                <w:tblW w:w="6401" w:type="dxa"/>
                <w:tblInd w:w="104" w:type="dxa"/>
                <w:tblLayout w:type="fixed"/>
              </w:tblPrEx>
              <w:trPr>
                <w:trHeight w:val="548"/>
              </w:trPr>
              <w:tc>
                <w:tcPr>
                  <w:tcW w:w="1625" w:type="dxa"/>
                  <w:gridSpan w:val="2"/>
                  <w:vAlign w:val="top"/>
                </w:tcPr>
                <w:p>
                  <w:pPr>
                    <w:pStyle w:val="TableText"/>
                    <w:spacing w:before="30" w:line="234" w:lineRule="auto"/>
                    <w:ind w:left="609" w:right="181" w:hanging="418"/>
                    <w:rPr>
                      <w:sz w:val="20"/>
                      <w:szCs w:val="20"/>
                    </w:rPr>
                  </w:pPr>
                  <w:r>
                    <w:rPr>
                      <w:spacing w:val="7"/>
                      <w:sz w:val="20"/>
                      <w:szCs w:val="20"/>
                    </w:rPr>
                    <w:t>生态环境分区</w:t>
                  </w:r>
                  <w:r>
                    <w:rPr>
                      <w:spacing w:val="4"/>
                      <w:sz w:val="20"/>
                      <w:szCs w:val="20"/>
                    </w:rPr>
                    <w:t xml:space="preserve"> </w:t>
                  </w:r>
                  <w:r>
                    <w:rPr>
                      <w:spacing w:val="4"/>
                      <w:sz w:val="20"/>
                      <w:szCs w:val="20"/>
                    </w:rPr>
                    <w:t>类型</w:t>
                  </w:r>
                </w:p>
              </w:tc>
              <w:tc>
                <w:tcPr>
                  <w:tcW w:w="4776" w:type="dxa"/>
                  <w:gridSpan w:val="3"/>
                  <w:vAlign w:val="top"/>
                </w:tcPr>
                <w:p>
                  <w:pPr>
                    <w:pStyle w:val="TableText"/>
                    <w:spacing w:before="30" w:line="234" w:lineRule="auto"/>
                    <w:ind w:left="833" w:right="183" w:hanging="641"/>
                    <w:rPr>
                      <w:sz w:val="20"/>
                      <w:szCs w:val="20"/>
                    </w:rPr>
                  </w:pPr>
                  <w:r>
                    <w:rPr>
                      <w:spacing w:val="9"/>
                      <w:sz w:val="20"/>
                      <w:szCs w:val="20"/>
                    </w:rPr>
                    <w:t>高污染燃料禁燃区、大气环境受体敏感重点管控</w:t>
                  </w:r>
                  <w:r>
                    <w:rPr>
                      <w:spacing w:val="5"/>
                      <w:sz w:val="20"/>
                      <w:szCs w:val="20"/>
                    </w:rPr>
                    <w:t xml:space="preserve"> </w:t>
                  </w:r>
                  <w:r>
                    <w:rPr>
                      <w:spacing w:val="8"/>
                      <w:sz w:val="20"/>
                      <w:szCs w:val="20"/>
                    </w:rPr>
                    <w:t>区、建设用地污染风险重点管控区</w:t>
                  </w:r>
                </w:p>
              </w:tc>
            </w:tr>
            <w:tr>
              <w:tblPrEx>
                <w:tblW w:w="6401" w:type="dxa"/>
                <w:tblInd w:w="104" w:type="dxa"/>
                <w:tblLayout w:type="fixed"/>
              </w:tblPrEx>
              <w:trPr>
                <w:trHeight w:val="549"/>
              </w:trPr>
              <w:tc>
                <w:tcPr>
                  <w:tcW w:w="798" w:type="dxa"/>
                  <w:vAlign w:val="top"/>
                </w:tcPr>
                <w:p>
                  <w:pPr>
                    <w:pStyle w:val="TableText"/>
                    <w:spacing w:before="33" w:line="273" w:lineRule="exact"/>
                    <w:ind w:left="199"/>
                    <w:rPr>
                      <w:sz w:val="20"/>
                      <w:szCs w:val="20"/>
                    </w:rPr>
                  </w:pPr>
                  <w:r>
                    <w:rPr>
                      <w:spacing w:val="2"/>
                      <w:position w:val="4"/>
                      <w:sz w:val="20"/>
                      <w:szCs w:val="20"/>
                    </w:rPr>
                    <w:t>管控</w:t>
                  </w:r>
                </w:p>
                <w:p>
                  <w:pPr>
                    <w:pStyle w:val="TableText"/>
                    <w:spacing w:line="214" w:lineRule="auto"/>
                    <w:ind w:left="197"/>
                    <w:rPr>
                      <w:sz w:val="20"/>
                      <w:szCs w:val="20"/>
                    </w:rPr>
                  </w:pPr>
                  <w:r>
                    <w:rPr>
                      <w:spacing w:val="3"/>
                      <w:sz w:val="20"/>
                      <w:szCs w:val="20"/>
                    </w:rPr>
                    <w:t>维度</w:t>
                  </w:r>
                </w:p>
              </w:tc>
              <w:tc>
                <w:tcPr>
                  <w:tcW w:w="2696" w:type="dxa"/>
                  <w:gridSpan w:val="2"/>
                  <w:vAlign w:val="top"/>
                </w:tcPr>
                <w:p>
                  <w:pPr>
                    <w:pStyle w:val="TableText"/>
                    <w:spacing w:before="169" w:line="228" w:lineRule="auto"/>
                    <w:ind w:left="307"/>
                    <w:rPr>
                      <w:sz w:val="20"/>
                      <w:szCs w:val="20"/>
                    </w:rPr>
                  </w:pPr>
                  <w:r>
                    <w:rPr>
                      <w:spacing w:val="8"/>
                      <w:sz w:val="20"/>
                      <w:szCs w:val="20"/>
                    </w:rPr>
                    <w:t>与项目有关的管控要求</w:t>
                  </w:r>
                </w:p>
              </w:tc>
              <w:tc>
                <w:tcPr>
                  <w:tcW w:w="2253" w:type="dxa"/>
                  <w:vAlign w:val="top"/>
                </w:tcPr>
                <w:p>
                  <w:pPr>
                    <w:pStyle w:val="TableText"/>
                    <w:spacing w:before="169" w:line="227" w:lineRule="auto"/>
                    <w:ind w:left="819"/>
                    <w:rPr>
                      <w:sz w:val="20"/>
                      <w:szCs w:val="20"/>
                    </w:rPr>
                  </w:pPr>
                  <w:r>
                    <w:rPr>
                      <w:spacing w:val="6"/>
                      <w:sz w:val="20"/>
                      <w:szCs w:val="20"/>
                    </w:rPr>
                    <w:t>本项目</w:t>
                  </w:r>
                </w:p>
              </w:tc>
              <w:tc>
                <w:tcPr>
                  <w:tcW w:w="654" w:type="dxa"/>
                  <w:vAlign w:val="top"/>
                </w:tcPr>
                <w:p>
                  <w:pPr>
                    <w:pStyle w:val="TableText"/>
                    <w:spacing w:before="34" w:line="233" w:lineRule="auto"/>
                    <w:ind w:left="123" w:right="116"/>
                    <w:rPr>
                      <w:sz w:val="20"/>
                      <w:szCs w:val="20"/>
                    </w:rPr>
                  </w:pPr>
                  <w:r>
                    <w:rPr>
                      <w:spacing w:val="3"/>
                      <w:sz w:val="20"/>
                      <w:szCs w:val="20"/>
                    </w:rPr>
                    <w:t>符合</w:t>
                  </w:r>
                  <w:r>
                    <w:rPr>
                      <w:sz w:val="20"/>
                      <w:szCs w:val="20"/>
                    </w:rPr>
                    <w:t xml:space="preserve"> </w:t>
                  </w:r>
                  <w:r>
                    <w:rPr>
                      <w:spacing w:val="4"/>
                      <w:sz w:val="20"/>
                      <w:szCs w:val="20"/>
                    </w:rPr>
                    <w:t>情况</w:t>
                  </w:r>
                </w:p>
              </w:tc>
            </w:tr>
          </w:tbl>
          <w:p/>
        </w:tc>
      </w:tr>
    </w:tbl>
    <w:p>
      <w:pPr>
        <w:sectPr>
          <w:footerReference w:type="default" r:id="rId11"/>
          <w:pgSz w:w="11906" w:h="16839"/>
          <w:pgMar w:top="1431" w:right="1508" w:bottom="1185" w:left="1508" w:header="0" w:footer="923" w:gutter="0"/>
          <w:pgNumType w:start="5"/>
          <w:cols w:space="708"/>
        </w:sectPr>
      </w:pPr>
    </w:p>
    <w:tbl>
      <w:tblPr>
        <w:tblStyle w:val="TableNormal3"/>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252"/>
        <w:gridCol w:w="6622"/>
      </w:tblGrid>
      <w:tr>
        <w:tblPrEx>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3187"/>
        </w:trPr>
        <w:tc>
          <w:tcPr>
            <w:tcW w:w="2252" w:type="dxa"/>
            <w:tcBorders>
              <w:right w:val="single" w:sz="2" w:space="0" w:color="000000"/>
            </w:tcBorders>
            <w:vAlign w:val="top"/>
          </w:tcPr>
          <w:p/>
        </w:tc>
        <w:tc>
          <w:tcPr>
            <w:tcW w:w="6622" w:type="dxa"/>
            <w:tcBorders>
              <w:left w:val="single" w:sz="2" w:space="0" w:color="000000"/>
            </w:tcBorders>
            <w:vAlign w:val="top"/>
          </w:tcPr>
          <w:tbl>
            <w:tblPr>
              <w:tblStyle w:val="TableNormal3"/>
              <w:tblW w:w="6401" w:type="dxa"/>
              <w:tblInd w:w="1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98"/>
              <w:gridCol w:w="2696"/>
              <w:gridCol w:w="2253"/>
              <w:gridCol w:w="654"/>
            </w:tblGrid>
            <w:tr>
              <w:tblPrEx>
                <w:tblW w:w="6401" w:type="dxa"/>
                <w:tblInd w:w="104"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912"/>
              </w:trPr>
              <w:tc>
                <w:tcPr>
                  <w:tcW w:w="798" w:type="dxa"/>
                  <w:vAlign w:val="top"/>
                </w:tcPr>
                <w:p>
                  <w:pPr>
                    <w:spacing w:line="255" w:lineRule="auto"/>
                    <w:rPr>
                      <w:rFonts w:ascii="Arial"/>
                      <w:sz w:val="21"/>
                    </w:rPr>
                  </w:pPr>
                </w:p>
                <w:p>
                  <w:pPr>
                    <w:spacing w:line="255" w:lineRule="auto"/>
                    <w:rPr>
                      <w:rFonts w:ascii="Arial"/>
                      <w:sz w:val="21"/>
                    </w:rPr>
                  </w:pPr>
                </w:p>
                <w:p>
                  <w:pPr>
                    <w:pStyle w:val="TableText"/>
                    <w:spacing w:before="65" w:line="273" w:lineRule="exact"/>
                    <w:ind w:left="200"/>
                    <w:rPr>
                      <w:sz w:val="20"/>
                      <w:szCs w:val="20"/>
                    </w:rPr>
                  </w:pPr>
                  <w:r>
                    <w:rPr>
                      <w:spacing w:val="1"/>
                      <w:position w:val="4"/>
                      <w:sz w:val="20"/>
                      <w:szCs w:val="20"/>
                    </w:rPr>
                    <w:t>空间</w:t>
                  </w:r>
                </w:p>
                <w:p>
                  <w:pPr>
                    <w:pStyle w:val="TableText"/>
                    <w:spacing w:line="226" w:lineRule="auto"/>
                    <w:ind w:left="194"/>
                    <w:rPr>
                      <w:sz w:val="20"/>
                      <w:szCs w:val="20"/>
                    </w:rPr>
                  </w:pPr>
                  <w:r>
                    <w:rPr>
                      <w:spacing w:val="4"/>
                      <w:sz w:val="20"/>
                      <w:szCs w:val="20"/>
                    </w:rPr>
                    <w:t>布局</w:t>
                  </w:r>
                </w:p>
                <w:p>
                  <w:pPr>
                    <w:pStyle w:val="TableText"/>
                    <w:spacing w:before="24" w:line="228" w:lineRule="auto"/>
                    <w:ind w:left="199"/>
                    <w:rPr>
                      <w:sz w:val="20"/>
                      <w:szCs w:val="20"/>
                    </w:rPr>
                  </w:pPr>
                  <w:r>
                    <w:rPr>
                      <w:spacing w:val="2"/>
                      <w:sz w:val="20"/>
                      <w:szCs w:val="20"/>
                    </w:rPr>
                    <w:t>约束</w:t>
                  </w:r>
                </w:p>
              </w:tc>
              <w:tc>
                <w:tcPr>
                  <w:tcW w:w="2696" w:type="dxa"/>
                  <w:vAlign w:val="top"/>
                </w:tcPr>
                <w:p>
                  <w:pPr>
                    <w:pStyle w:val="TableText"/>
                    <w:spacing w:before="36" w:line="246" w:lineRule="auto"/>
                    <w:ind w:left="109" w:right="102" w:firstLine="17"/>
                    <w:jc w:val="both"/>
                    <w:rPr>
                      <w:sz w:val="20"/>
                      <w:szCs w:val="20"/>
                    </w:rPr>
                  </w:pPr>
                  <w:r>
                    <w:rPr>
                      <w:rFonts w:ascii="Times New Roman" w:eastAsia="Times New Roman" w:hAnsi="Times New Roman" w:cs="Times New Roman"/>
                      <w:spacing w:val="4"/>
                      <w:sz w:val="20"/>
                      <w:szCs w:val="20"/>
                    </w:rPr>
                    <w:t>1</w:t>
                  </w:r>
                  <w:r>
                    <w:rPr>
                      <w:rFonts w:ascii="Times New Roman" w:eastAsia="Times New Roman" w:hAnsi="Times New Roman" w:cs="Times New Roman"/>
                      <w:spacing w:val="-23"/>
                      <w:sz w:val="20"/>
                      <w:szCs w:val="20"/>
                    </w:rPr>
                    <w:t xml:space="preserve"> </w:t>
                  </w:r>
                  <w:r>
                    <w:rPr>
                      <w:spacing w:val="4"/>
                      <w:sz w:val="20"/>
                      <w:szCs w:val="20"/>
                    </w:rPr>
                    <w:t xml:space="preserve">、结合区域功能定位和土 </w:t>
                  </w:r>
                  <w:r>
                    <w:rPr>
                      <w:spacing w:val="6"/>
                      <w:sz w:val="20"/>
                      <w:szCs w:val="20"/>
                    </w:rPr>
                    <w:t>壤污染防治需要，科学布局</w:t>
                  </w:r>
                  <w:r>
                    <w:rPr>
                      <w:sz w:val="20"/>
                      <w:szCs w:val="20"/>
                    </w:rPr>
                    <w:t xml:space="preserve"> </w:t>
                  </w:r>
                  <w:r>
                    <w:rPr>
                      <w:spacing w:val="6"/>
                      <w:sz w:val="20"/>
                      <w:szCs w:val="20"/>
                    </w:rPr>
                    <w:t>生活垃圾处理、危险废物处</w:t>
                  </w:r>
                  <w:r>
                    <w:rPr>
                      <w:spacing w:val="2"/>
                      <w:sz w:val="20"/>
                      <w:szCs w:val="20"/>
                    </w:rPr>
                    <w:t xml:space="preserve"> </w:t>
                  </w:r>
                  <w:r>
                    <w:rPr>
                      <w:spacing w:val="6"/>
                      <w:sz w:val="20"/>
                      <w:szCs w:val="20"/>
                    </w:rPr>
                    <w:t>置、废旧资源再生利用等设</w:t>
                  </w:r>
                  <w:r>
                    <w:rPr>
                      <w:sz w:val="20"/>
                      <w:szCs w:val="20"/>
                    </w:rPr>
                    <w:t xml:space="preserve"> </w:t>
                  </w:r>
                  <w:r>
                    <w:rPr>
                      <w:spacing w:val="8"/>
                      <w:sz w:val="20"/>
                      <w:szCs w:val="20"/>
                    </w:rPr>
                    <w:t>施和场所；</w:t>
                  </w:r>
                  <w:r>
                    <w:rPr>
                      <w:rFonts w:ascii="Times New Roman" w:eastAsia="Times New Roman" w:hAnsi="Times New Roman" w:cs="Times New Roman"/>
                      <w:spacing w:val="8"/>
                      <w:sz w:val="20"/>
                      <w:szCs w:val="20"/>
                    </w:rPr>
                    <w:t>4.</w:t>
                  </w:r>
                  <w:r>
                    <w:rPr>
                      <w:spacing w:val="8"/>
                      <w:sz w:val="20"/>
                      <w:szCs w:val="20"/>
                    </w:rPr>
                    <w:t>禁止销售、燃</w:t>
                  </w:r>
                  <w:r>
                    <w:rPr>
                      <w:spacing w:val="3"/>
                      <w:sz w:val="20"/>
                      <w:szCs w:val="20"/>
                    </w:rPr>
                    <w:t xml:space="preserve"> </w:t>
                  </w:r>
                  <w:r>
                    <w:rPr>
                      <w:spacing w:val="6"/>
                      <w:sz w:val="20"/>
                      <w:szCs w:val="20"/>
                    </w:rPr>
                    <w:t>用高污染燃料；禁止新建、</w:t>
                  </w:r>
                  <w:r>
                    <w:rPr>
                      <w:spacing w:val="5"/>
                      <w:sz w:val="20"/>
                      <w:szCs w:val="20"/>
                    </w:rPr>
                    <w:t xml:space="preserve"> </w:t>
                  </w:r>
                  <w:r>
                    <w:rPr>
                      <w:spacing w:val="9"/>
                      <w:sz w:val="20"/>
                      <w:szCs w:val="20"/>
                    </w:rPr>
                    <w:t>扩建燃用高污染燃料的设</w:t>
                  </w:r>
                </w:p>
              </w:tc>
              <w:tc>
                <w:tcPr>
                  <w:tcW w:w="2253" w:type="dxa"/>
                  <w:vAlign w:val="top"/>
                </w:tcPr>
                <w:p>
                  <w:pPr>
                    <w:pStyle w:val="TableText"/>
                    <w:spacing w:before="36" w:line="246" w:lineRule="auto"/>
                    <w:ind w:left="112" w:right="94" w:firstLine="76"/>
                    <w:jc w:val="both"/>
                    <w:rPr>
                      <w:sz w:val="20"/>
                      <w:szCs w:val="20"/>
                    </w:rPr>
                  </w:pPr>
                  <w:r>
                    <w:rPr>
                      <w:spacing w:val="8"/>
                      <w:sz w:val="20"/>
                      <w:szCs w:val="20"/>
                    </w:rPr>
                    <w:t>本项目为综合医院项</w:t>
                  </w:r>
                  <w:r>
                    <w:rPr>
                      <w:spacing w:val="3"/>
                      <w:sz w:val="20"/>
                      <w:szCs w:val="20"/>
                    </w:rPr>
                    <w:t xml:space="preserve">  </w:t>
                  </w:r>
                  <w:r>
                    <w:rPr>
                      <w:spacing w:val="3"/>
                      <w:sz w:val="20"/>
                      <w:szCs w:val="20"/>
                    </w:rPr>
                    <w:t>目，运营期产生的生活</w:t>
                  </w:r>
                  <w:r>
                    <w:rPr>
                      <w:sz w:val="20"/>
                      <w:szCs w:val="20"/>
                    </w:rPr>
                    <w:t xml:space="preserve"> </w:t>
                  </w:r>
                  <w:r>
                    <w:rPr>
                      <w:spacing w:val="3"/>
                      <w:sz w:val="20"/>
                      <w:szCs w:val="20"/>
                    </w:rPr>
                    <w:t>垃圾、危险废物均按照</w:t>
                  </w:r>
                  <w:r>
                    <w:rPr>
                      <w:sz w:val="20"/>
                      <w:szCs w:val="20"/>
                    </w:rPr>
                    <w:t xml:space="preserve"> </w:t>
                  </w:r>
                  <w:r>
                    <w:rPr>
                      <w:spacing w:val="16"/>
                      <w:sz w:val="20"/>
                      <w:szCs w:val="20"/>
                    </w:rPr>
                    <w:t xml:space="preserve">相关要求进行收集暂 </w:t>
                  </w:r>
                  <w:r>
                    <w:rPr>
                      <w:spacing w:val="3"/>
                      <w:sz w:val="20"/>
                      <w:szCs w:val="20"/>
                    </w:rPr>
                    <w:t>存处理；本项目主要使</w:t>
                  </w:r>
                  <w:r>
                    <w:rPr>
                      <w:sz w:val="20"/>
                      <w:szCs w:val="20"/>
                    </w:rPr>
                    <w:t xml:space="preserve"> </w:t>
                  </w:r>
                  <w:r>
                    <w:rPr>
                      <w:spacing w:val="4"/>
                      <w:sz w:val="20"/>
                      <w:szCs w:val="20"/>
                    </w:rPr>
                    <w:t>用天然气和电力供能，</w:t>
                  </w:r>
                  <w:r>
                    <w:rPr>
                      <w:sz w:val="20"/>
                      <w:szCs w:val="20"/>
                    </w:rPr>
                    <w:t xml:space="preserve"> </w:t>
                  </w:r>
                  <w:r>
                    <w:rPr>
                      <w:spacing w:val="16"/>
                      <w:sz w:val="20"/>
                      <w:szCs w:val="20"/>
                    </w:rPr>
                    <w:t>不使用高污染燃料。</w:t>
                  </w:r>
                </w:p>
              </w:tc>
              <w:tc>
                <w:tcPr>
                  <w:tcW w:w="654" w:type="dxa"/>
                  <w:vAlign w:val="top"/>
                </w:tcPr>
                <w:p>
                  <w:pPr>
                    <w:spacing w:line="260" w:lineRule="auto"/>
                    <w:rPr>
                      <w:rFonts w:ascii="Arial"/>
                      <w:sz w:val="21"/>
                    </w:rPr>
                  </w:pPr>
                </w:p>
                <w:p>
                  <w:pPr>
                    <w:spacing w:line="260" w:lineRule="auto"/>
                    <w:rPr>
                      <w:rFonts w:ascii="Arial"/>
                      <w:sz w:val="21"/>
                    </w:rPr>
                  </w:pPr>
                </w:p>
                <w:p>
                  <w:pPr>
                    <w:spacing w:line="261" w:lineRule="auto"/>
                    <w:rPr>
                      <w:rFonts w:ascii="Arial"/>
                      <w:sz w:val="21"/>
                    </w:rPr>
                  </w:pPr>
                </w:p>
                <w:p>
                  <w:pPr>
                    <w:pStyle w:val="TableText"/>
                    <w:spacing w:before="65" w:line="228" w:lineRule="auto"/>
                    <w:ind w:left="124"/>
                    <w:rPr>
                      <w:sz w:val="20"/>
                      <w:szCs w:val="20"/>
                    </w:rPr>
                  </w:pPr>
                  <w:r>
                    <w:rPr>
                      <w:spacing w:val="3"/>
                      <w:sz w:val="20"/>
                      <w:szCs w:val="20"/>
                    </w:rPr>
                    <w:t>符合</w:t>
                  </w:r>
                </w:p>
              </w:tc>
            </w:tr>
          </w:tbl>
          <w:p>
            <w:pPr>
              <w:spacing w:line="46" w:lineRule="auto"/>
              <w:rPr>
                <w:rFonts w:ascii="Arial"/>
                <w:sz w:val="2"/>
              </w:rPr>
            </w:pPr>
          </w:p>
        </w:tc>
      </w:tr>
    </w:tbl>
    <w:p>
      <w:pPr>
        <w:pStyle w:val="BodyText"/>
      </w:pPr>
    </w:p>
    <w:p>
      <w:pPr>
        <w:sectPr>
          <w:footerReference w:type="default" r:id="rId12"/>
          <w:type w:val="nextPage"/>
          <w:pgSz w:w="11906" w:h="16839"/>
          <w:pgMar w:top="1431" w:right="1508" w:bottom="1185" w:left="1508" w:header="0" w:footer="923" w:gutter="0"/>
          <w:pgNumType w:start="6"/>
          <w:cols w:space="708"/>
          <w:titlePg w:val="0"/>
        </w:sectPr>
      </w:pPr>
    </w:p>
    <w:tbl>
      <w:tblPr>
        <w:tblStyle w:val="TableNormal4"/>
        <w:tblW w:w="8874" w:type="dxa"/>
        <w:tblInd w:w="7" w:type="dxa"/>
        <w:tblBorders>
          <w:top w:val="single" w:sz="4" w:space="0" w:color="000000"/>
          <w:left w:val="single" w:sz="6" w:space="0" w:color="000000"/>
          <w:bottom w:val="single" w:sz="6" w:space="0" w:color="000000"/>
          <w:right w:val="single" w:sz="6" w:space="0" w:color="000000"/>
        </w:tblBorders>
        <w:tblLayout w:type="fixed"/>
      </w:tblPr>
      <w:tblGrid>
        <w:gridCol w:w="8874"/>
      </w:tblGrid>
      <w:tr>
        <w:tblPrEx>
          <w:tblW w:w="8874"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145"/>
        </w:trPr>
        <w:tc>
          <w:tcPr>
            <w:tcW w:w="8874" w:type="dxa"/>
            <w:vAlign w:val="top"/>
          </w:tcPr>
          <w:p>
            <w:pPr>
              <w:spacing w:line="104" w:lineRule="auto"/>
              <w:rPr>
                <w:rFonts w:ascii="Arial"/>
                <w:sz w:val="2"/>
              </w:rPr>
            </w:pPr>
            <w:r>
              <w:pict>
                <v:rect id="_x0000_s1025" style="width:0.5pt;height:656.6pt;margin-top:0.46pt;margin-left:-331.16pt;mso-position-horizontal-relative:right-margin-area;mso-position-vertical-relative:top-margin-area;position:absolute;z-index:251658240" filled="t" fillcolor="black" stroked="f"/>
              </w:pict>
            </w:r>
          </w:p>
          <w:tbl>
            <w:tblPr>
              <w:tblStyle w:val="TableNormal4"/>
              <w:tblW w:w="6401" w:type="dxa"/>
              <w:tblInd w:w="235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98"/>
              <w:gridCol w:w="2696"/>
              <w:gridCol w:w="2253"/>
              <w:gridCol w:w="654"/>
            </w:tblGrid>
            <w:tr>
              <w:tblPrEx>
                <w:tblW w:w="6401" w:type="dxa"/>
                <w:tblInd w:w="235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376"/>
              </w:trPr>
              <w:tc>
                <w:tcPr>
                  <w:tcW w:w="798" w:type="dxa"/>
                  <w:tcBorders>
                    <w:top w:val="nil"/>
                  </w:tcBorders>
                  <w:vAlign w:val="top"/>
                </w:tcPr>
                <w:p>
                  <w:pPr>
                    <w:rPr>
                      <w:rFonts w:ascii="Arial"/>
                      <w:sz w:val="21"/>
                    </w:rPr>
                  </w:pPr>
                </w:p>
              </w:tc>
              <w:tc>
                <w:tcPr>
                  <w:tcW w:w="2696" w:type="dxa"/>
                  <w:tcBorders>
                    <w:top w:val="nil"/>
                  </w:tcBorders>
                  <w:vAlign w:val="top"/>
                </w:tcPr>
                <w:p>
                  <w:pPr>
                    <w:pStyle w:val="TableText"/>
                    <w:spacing w:before="44" w:line="244" w:lineRule="auto"/>
                    <w:ind w:left="110" w:right="106"/>
                    <w:rPr>
                      <w:sz w:val="20"/>
                      <w:szCs w:val="20"/>
                    </w:rPr>
                  </w:pPr>
                  <w:r>
                    <w:rPr>
                      <w:spacing w:val="6"/>
                      <w:sz w:val="20"/>
                      <w:szCs w:val="20"/>
                    </w:rPr>
                    <w:t>施；已建成的，应当在城市</w:t>
                  </w:r>
                  <w:r>
                    <w:rPr>
                      <w:spacing w:val="1"/>
                      <w:sz w:val="20"/>
                      <w:szCs w:val="20"/>
                    </w:rPr>
                    <w:t xml:space="preserve"> </w:t>
                  </w:r>
                  <w:r>
                    <w:rPr>
                      <w:spacing w:val="7"/>
                      <w:sz w:val="20"/>
                      <w:szCs w:val="20"/>
                    </w:rPr>
                    <w:t xml:space="preserve">人民政府规定的期限内改  </w:t>
                  </w:r>
                  <w:r>
                    <w:rPr>
                      <w:spacing w:val="6"/>
                      <w:sz w:val="20"/>
                      <w:szCs w:val="20"/>
                    </w:rPr>
                    <w:t>用天然气、页岩气、液化石</w:t>
                  </w:r>
                  <w:r>
                    <w:rPr>
                      <w:spacing w:val="1"/>
                      <w:sz w:val="20"/>
                      <w:szCs w:val="20"/>
                    </w:rPr>
                    <w:t xml:space="preserve"> </w:t>
                  </w:r>
                  <w:r>
                    <w:rPr>
                      <w:spacing w:val="7"/>
                      <w:sz w:val="20"/>
                      <w:szCs w:val="20"/>
                    </w:rPr>
                    <w:t xml:space="preserve">油气、电或者其他清洁能  </w:t>
                  </w:r>
                  <w:r>
                    <w:rPr>
                      <w:sz w:val="20"/>
                      <w:szCs w:val="20"/>
                    </w:rPr>
                    <w:t>源。</w:t>
                  </w:r>
                </w:p>
              </w:tc>
              <w:tc>
                <w:tcPr>
                  <w:tcW w:w="2253" w:type="dxa"/>
                  <w:tcBorders>
                    <w:top w:val="nil"/>
                  </w:tcBorders>
                  <w:vAlign w:val="top"/>
                </w:tcPr>
                <w:p>
                  <w:pPr>
                    <w:rPr>
                      <w:rFonts w:ascii="Arial"/>
                      <w:sz w:val="21"/>
                    </w:rPr>
                  </w:pPr>
                </w:p>
              </w:tc>
              <w:tc>
                <w:tcPr>
                  <w:tcW w:w="654" w:type="dxa"/>
                  <w:tcBorders>
                    <w:top w:val="nil"/>
                  </w:tcBorders>
                  <w:vAlign w:val="top"/>
                </w:tcPr>
                <w:p>
                  <w:pPr>
                    <w:rPr>
                      <w:rFonts w:ascii="Arial"/>
                      <w:sz w:val="21"/>
                    </w:rPr>
                  </w:pPr>
                </w:p>
              </w:tc>
            </w:tr>
            <w:tr>
              <w:tblPrEx>
                <w:tblW w:w="6401" w:type="dxa"/>
                <w:tblInd w:w="2351" w:type="dxa"/>
                <w:tblLayout w:type="fixed"/>
              </w:tblPrEx>
              <w:trPr>
                <w:trHeight w:val="2454"/>
              </w:trPr>
              <w:tc>
                <w:tcPr>
                  <w:tcW w:w="798" w:type="dxa"/>
                  <w:vAlign w:val="top"/>
                </w:tcPr>
                <w:p>
                  <w:pPr>
                    <w:spacing w:line="259" w:lineRule="auto"/>
                    <w:rPr>
                      <w:rFonts w:ascii="Arial"/>
                      <w:sz w:val="21"/>
                    </w:rPr>
                  </w:pPr>
                </w:p>
                <w:p>
                  <w:pPr>
                    <w:spacing w:line="259" w:lineRule="auto"/>
                    <w:rPr>
                      <w:rFonts w:ascii="Arial"/>
                      <w:sz w:val="21"/>
                    </w:rPr>
                  </w:pPr>
                </w:p>
                <w:p>
                  <w:pPr>
                    <w:spacing w:line="260" w:lineRule="auto"/>
                    <w:rPr>
                      <w:rFonts w:ascii="Arial"/>
                      <w:sz w:val="21"/>
                    </w:rPr>
                  </w:pPr>
                </w:p>
                <w:p>
                  <w:pPr>
                    <w:pStyle w:val="TableText"/>
                    <w:spacing w:before="65" w:line="228" w:lineRule="auto"/>
                    <w:ind w:left="195"/>
                    <w:rPr>
                      <w:sz w:val="20"/>
                      <w:szCs w:val="20"/>
                    </w:rPr>
                  </w:pPr>
                  <w:r>
                    <w:rPr>
                      <w:spacing w:val="3"/>
                      <w:sz w:val="20"/>
                      <w:szCs w:val="20"/>
                    </w:rPr>
                    <w:t>污染</w:t>
                  </w:r>
                </w:p>
                <w:p>
                  <w:pPr>
                    <w:pStyle w:val="TableText"/>
                    <w:spacing w:before="23" w:line="229" w:lineRule="auto"/>
                    <w:ind w:left="194"/>
                    <w:rPr>
                      <w:sz w:val="20"/>
                      <w:szCs w:val="20"/>
                    </w:rPr>
                  </w:pPr>
                  <w:r>
                    <w:rPr>
                      <w:spacing w:val="4"/>
                      <w:sz w:val="20"/>
                      <w:szCs w:val="20"/>
                    </w:rPr>
                    <w:t>物排</w:t>
                  </w:r>
                </w:p>
                <w:p>
                  <w:pPr>
                    <w:pStyle w:val="TableText"/>
                    <w:spacing w:before="25" w:line="229" w:lineRule="auto"/>
                    <w:ind w:left="299"/>
                    <w:rPr>
                      <w:sz w:val="20"/>
                      <w:szCs w:val="20"/>
                    </w:rPr>
                  </w:pPr>
                  <w:r>
                    <w:rPr>
                      <w:sz w:val="20"/>
                      <w:szCs w:val="20"/>
                    </w:rPr>
                    <w:t>放</w:t>
                  </w:r>
                </w:p>
              </w:tc>
              <w:tc>
                <w:tcPr>
                  <w:tcW w:w="2696" w:type="dxa"/>
                  <w:vAlign w:val="top"/>
                </w:tcPr>
                <w:p>
                  <w:pPr>
                    <w:pStyle w:val="TableText"/>
                    <w:spacing w:before="35" w:line="247" w:lineRule="auto"/>
                    <w:ind w:left="110" w:right="106" w:firstLine="17"/>
                    <w:rPr>
                      <w:sz w:val="20"/>
                      <w:szCs w:val="20"/>
                    </w:rPr>
                  </w:pPr>
                  <w:r>
                    <w:rPr>
                      <w:rFonts w:ascii="Times New Roman" w:eastAsia="Times New Roman" w:hAnsi="Times New Roman" w:cs="Times New Roman"/>
                      <w:spacing w:val="4"/>
                      <w:sz w:val="20"/>
                      <w:szCs w:val="20"/>
                    </w:rPr>
                    <w:t>1</w:t>
                  </w:r>
                  <w:r>
                    <w:rPr>
                      <w:rFonts w:ascii="Times New Roman" w:eastAsia="Times New Roman" w:hAnsi="Times New Roman" w:cs="Times New Roman"/>
                      <w:spacing w:val="-26"/>
                      <w:sz w:val="20"/>
                      <w:szCs w:val="20"/>
                    </w:rPr>
                    <w:t xml:space="preserve"> </w:t>
                  </w:r>
                  <w:r>
                    <w:rPr>
                      <w:spacing w:val="4"/>
                      <w:sz w:val="20"/>
                      <w:szCs w:val="20"/>
                    </w:rPr>
                    <w:t xml:space="preserve">、使用管道天然气、液化 </w:t>
                  </w:r>
                  <w:r>
                    <w:rPr>
                      <w:spacing w:val="6"/>
                      <w:sz w:val="20"/>
                      <w:szCs w:val="20"/>
                    </w:rPr>
                    <w:t>石油气、电、生物质成型燃</w:t>
                  </w:r>
                  <w:r>
                    <w:rPr>
                      <w:sz w:val="20"/>
                      <w:szCs w:val="20"/>
                    </w:rPr>
                    <w:t xml:space="preserve"> </w:t>
                  </w:r>
                  <w:r>
                    <w:rPr>
                      <w:spacing w:val="6"/>
                      <w:sz w:val="20"/>
                      <w:szCs w:val="20"/>
                    </w:rPr>
                    <w:t>料等清洁能源，确保排放的</w:t>
                  </w:r>
                  <w:r>
                    <w:rPr>
                      <w:spacing w:val="1"/>
                      <w:sz w:val="20"/>
                      <w:szCs w:val="20"/>
                    </w:rPr>
                    <w:t xml:space="preserve"> </w:t>
                  </w:r>
                  <w:r>
                    <w:rPr>
                      <w:spacing w:val="7"/>
                      <w:sz w:val="20"/>
                      <w:szCs w:val="20"/>
                    </w:rPr>
                    <w:t xml:space="preserve">污染物达到国家规定的排  </w:t>
                  </w:r>
                  <w:r>
                    <w:rPr>
                      <w:spacing w:val="6"/>
                      <w:sz w:val="20"/>
                      <w:szCs w:val="20"/>
                    </w:rPr>
                    <w:t>放标准。</w:t>
                  </w:r>
                  <w:r>
                    <w:rPr>
                      <w:rFonts w:ascii="Times New Roman" w:eastAsia="Times New Roman" w:hAnsi="Times New Roman" w:cs="Times New Roman"/>
                      <w:spacing w:val="6"/>
                      <w:sz w:val="20"/>
                      <w:szCs w:val="20"/>
                    </w:rPr>
                    <w:t>2.</w:t>
                  </w:r>
                  <w:r>
                    <w:rPr>
                      <w:rFonts w:ascii="Times New Roman" w:eastAsia="Times New Roman" w:hAnsi="Times New Roman" w:cs="Times New Roman"/>
                      <w:spacing w:val="-19"/>
                      <w:sz w:val="20"/>
                      <w:szCs w:val="20"/>
                    </w:rPr>
                    <w:t xml:space="preserve"> </w:t>
                  </w:r>
                  <w:r>
                    <w:rPr>
                      <w:spacing w:val="6"/>
                      <w:sz w:val="20"/>
                      <w:szCs w:val="20"/>
                    </w:rPr>
                    <w:t>区域内保留企业</w:t>
                  </w:r>
                  <w:r>
                    <w:rPr>
                      <w:sz w:val="20"/>
                      <w:szCs w:val="20"/>
                    </w:rPr>
                    <w:t xml:space="preserve"> </w:t>
                  </w:r>
                  <w:r>
                    <w:rPr>
                      <w:spacing w:val="6"/>
                      <w:sz w:val="20"/>
                      <w:szCs w:val="20"/>
                    </w:rPr>
                    <w:t>采用先进生产工艺，进行环</w:t>
                  </w:r>
                  <w:r>
                    <w:rPr>
                      <w:spacing w:val="1"/>
                      <w:sz w:val="20"/>
                      <w:szCs w:val="20"/>
                    </w:rPr>
                    <w:t xml:space="preserve"> </w:t>
                  </w:r>
                  <w:r>
                    <w:rPr>
                      <w:spacing w:val="6"/>
                      <w:sz w:val="20"/>
                      <w:szCs w:val="20"/>
                    </w:rPr>
                    <w:t>保措施升级改造，严格落实</w:t>
                  </w:r>
                  <w:r>
                    <w:rPr>
                      <w:sz w:val="20"/>
                      <w:szCs w:val="20"/>
                    </w:rPr>
                    <w:t xml:space="preserve"> </w:t>
                  </w:r>
                  <w:r>
                    <w:rPr>
                      <w:spacing w:val="6"/>
                      <w:sz w:val="20"/>
                      <w:szCs w:val="20"/>
                    </w:rPr>
                    <w:t>污染治理设施。使用电、天</w:t>
                  </w:r>
                  <w:r>
                    <w:rPr>
                      <w:spacing w:val="1"/>
                      <w:sz w:val="20"/>
                      <w:szCs w:val="20"/>
                    </w:rPr>
                    <w:t xml:space="preserve"> </w:t>
                  </w:r>
                  <w:r>
                    <w:rPr>
                      <w:spacing w:val="7"/>
                      <w:sz w:val="20"/>
                      <w:szCs w:val="20"/>
                    </w:rPr>
                    <w:t>然气等清洁能源。</w:t>
                  </w:r>
                </w:p>
              </w:tc>
              <w:tc>
                <w:tcPr>
                  <w:tcW w:w="2253" w:type="dxa"/>
                  <w:vAlign w:val="top"/>
                </w:tcPr>
                <w:p>
                  <w:pPr>
                    <w:spacing w:line="374" w:lineRule="auto"/>
                    <w:rPr>
                      <w:rFonts w:ascii="Arial"/>
                      <w:sz w:val="21"/>
                    </w:rPr>
                  </w:pPr>
                </w:p>
                <w:p>
                  <w:pPr>
                    <w:pStyle w:val="TableText"/>
                    <w:spacing w:before="65" w:line="247" w:lineRule="auto"/>
                    <w:ind w:left="112" w:right="105" w:firstLine="1"/>
                    <w:jc w:val="both"/>
                    <w:rPr>
                      <w:sz w:val="20"/>
                      <w:szCs w:val="20"/>
                    </w:rPr>
                  </w:pPr>
                  <w:r>
                    <w:rPr>
                      <w:spacing w:val="25"/>
                      <w:sz w:val="20"/>
                      <w:szCs w:val="20"/>
                    </w:rPr>
                    <w:t>本项目为综合医院项</w:t>
                  </w:r>
                  <w:r>
                    <w:rPr>
                      <w:spacing w:val="2"/>
                      <w:sz w:val="20"/>
                      <w:szCs w:val="20"/>
                    </w:rPr>
                    <w:t xml:space="preserve"> </w:t>
                  </w:r>
                  <w:r>
                    <w:rPr>
                      <w:spacing w:val="3"/>
                      <w:sz w:val="20"/>
                      <w:szCs w:val="20"/>
                    </w:rPr>
                    <w:t>目，在严格执行环保措</w:t>
                  </w:r>
                  <w:r>
                    <w:rPr>
                      <w:sz w:val="20"/>
                      <w:szCs w:val="20"/>
                    </w:rPr>
                    <w:t xml:space="preserve"> </w:t>
                  </w:r>
                  <w:r>
                    <w:rPr>
                      <w:spacing w:val="3"/>
                      <w:sz w:val="20"/>
                      <w:szCs w:val="20"/>
                    </w:rPr>
                    <w:t>施的条件下，可确保区</w:t>
                  </w:r>
                  <w:r>
                    <w:rPr>
                      <w:sz w:val="20"/>
                      <w:szCs w:val="20"/>
                    </w:rPr>
                    <w:t xml:space="preserve"> </w:t>
                  </w:r>
                  <w:r>
                    <w:rPr>
                      <w:spacing w:val="3"/>
                      <w:sz w:val="20"/>
                      <w:szCs w:val="20"/>
                    </w:rPr>
                    <w:t>域环境质量不下降；医</w:t>
                  </w:r>
                  <w:r>
                    <w:rPr>
                      <w:sz w:val="20"/>
                      <w:szCs w:val="20"/>
                    </w:rPr>
                    <w:t xml:space="preserve"> </w:t>
                  </w:r>
                  <w:r>
                    <w:rPr>
                      <w:spacing w:val="3"/>
                      <w:sz w:val="20"/>
                      <w:szCs w:val="20"/>
                    </w:rPr>
                    <w:t>院使用电力供能，不适</w:t>
                  </w:r>
                  <w:r>
                    <w:rPr>
                      <w:sz w:val="20"/>
                      <w:szCs w:val="20"/>
                    </w:rPr>
                    <w:t xml:space="preserve"> </w:t>
                  </w:r>
                  <w:r>
                    <w:rPr>
                      <w:spacing w:val="6"/>
                      <w:sz w:val="20"/>
                      <w:szCs w:val="20"/>
                    </w:rPr>
                    <w:t>用化石燃料。</w:t>
                  </w:r>
                </w:p>
              </w:tc>
              <w:tc>
                <w:tcPr>
                  <w:tcW w:w="654" w:type="dxa"/>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pStyle w:val="TableText"/>
                    <w:spacing w:before="65" w:line="228" w:lineRule="auto"/>
                    <w:ind w:left="124"/>
                    <w:rPr>
                      <w:sz w:val="20"/>
                      <w:szCs w:val="20"/>
                    </w:rPr>
                  </w:pPr>
                  <w:r>
                    <w:rPr>
                      <w:spacing w:val="3"/>
                      <w:sz w:val="20"/>
                      <w:szCs w:val="20"/>
                    </w:rPr>
                    <w:t>符合</w:t>
                  </w:r>
                </w:p>
              </w:tc>
            </w:tr>
            <w:tr>
              <w:tblPrEx>
                <w:tblW w:w="6401" w:type="dxa"/>
                <w:tblInd w:w="2351" w:type="dxa"/>
                <w:tblLayout w:type="fixed"/>
              </w:tblPrEx>
              <w:trPr>
                <w:trHeight w:val="2730"/>
              </w:trPr>
              <w:tc>
                <w:tcPr>
                  <w:tcW w:w="798" w:type="dxa"/>
                  <w:vAlign w:val="top"/>
                </w:tcPr>
                <w:p>
                  <w:pPr>
                    <w:spacing w:line="304" w:lineRule="auto"/>
                    <w:rPr>
                      <w:rFonts w:ascii="Arial"/>
                      <w:sz w:val="21"/>
                    </w:rPr>
                  </w:pPr>
                </w:p>
                <w:p>
                  <w:pPr>
                    <w:spacing w:line="305" w:lineRule="auto"/>
                    <w:rPr>
                      <w:rFonts w:ascii="Arial"/>
                      <w:sz w:val="21"/>
                    </w:rPr>
                  </w:pPr>
                </w:p>
                <w:p>
                  <w:pPr>
                    <w:spacing w:line="305" w:lineRule="auto"/>
                    <w:rPr>
                      <w:rFonts w:ascii="Arial"/>
                      <w:sz w:val="21"/>
                    </w:rPr>
                  </w:pPr>
                </w:p>
                <w:p>
                  <w:pPr>
                    <w:pStyle w:val="TableText"/>
                    <w:spacing w:before="65" w:line="271" w:lineRule="exact"/>
                    <w:ind w:left="194"/>
                    <w:rPr>
                      <w:sz w:val="20"/>
                      <w:szCs w:val="20"/>
                    </w:rPr>
                  </w:pPr>
                  <w:r>
                    <w:rPr>
                      <w:spacing w:val="4"/>
                      <w:position w:val="4"/>
                      <w:sz w:val="20"/>
                      <w:szCs w:val="20"/>
                    </w:rPr>
                    <w:t>环境</w:t>
                  </w:r>
                </w:p>
                <w:p>
                  <w:pPr>
                    <w:pStyle w:val="TableText"/>
                    <w:spacing w:line="228" w:lineRule="auto"/>
                    <w:ind w:left="194"/>
                    <w:rPr>
                      <w:sz w:val="20"/>
                      <w:szCs w:val="20"/>
                    </w:rPr>
                  </w:pPr>
                  <w:r>
                    <w:rPr>
                      <w:spacing w:val="4"/>
                      <w:sz w:val="20"/>
                      <w:szCs w:val="20"/>
                    </w:rPr>
                    <w:t>风险</w:t>
                  </w:r>
                </w:p>
                <w:p>
                  <w:pPr>
                    <w:pStyle w:val="TableText"/>
                    <w:spacing w:before="26" w:line="228" w:lineRule="auto"/>
                    <w:ind w:left="207"/>
                    <w:rPr>
                      <w:sz w:val="20"/>
                      <w:szCs w:val="20"/>
                    </w:rPr>
                  </w:pPr>
                  <w:r>
                    <w:rPr>
                      <w:spacing w:val="-2"/>
                      <w:sz w:val="20"/>
                      <w:szCs w:val="20"/>
                    </w:rPr>
                    <w:t>防控</w:t>
                  </w:r>
                </w:p>
              </w:tc>
              <w:tc>
                <w:tcPr>
                  <w:tcW w:w="2696" w:type="dxa"/>
                  <w:vAlign w:val="top"/>
                </w:tcPr>
                <w:p>
                  <w:pPr>
                    <w:pStyle w:val="TableText"/>
                    <w:spacing w:before="33" w:line="248" w:lineRule="auto"/>
                    <w:ind w:left="110" w:right="106" w:firstLine="1"/>
                    <w:rPr>
                      <w:sz w:val="20"/>
                      <w:szCs w:val="20"/>
                    </w:rPr>
                  </w:pPr>
                  <w:r>
                    <w:rPr>
                      <w:rFonts w:ascii="Times New Roman" w:eastAsia="Times New Roman" w:hAnsi="Times New Roman" w:cs="Times New Roman"/>
                      <w:spacing w:val="8"/>
                      <w:sz w:val="20"/>
                      <w:szCs w:val="20"/>
                    </w:rPr>
                    <w:t>3.</w:t>
                  </w:r>
                  <w:r>
                    <w:rPr>
                      <w:spacing w:val="8"/>
                      <w:sz w:val="20"/>
                      <w:szCs w:val="20"/>
                    </w:rPr>
                    <w:t>有效管控建设用地开发利</w:t>
                  </w:r>
                  <w:r>
                    <w:rPr>
                      <w:spacing w:val="3"/>
                      <w:sz w:val="20"/>
                      <w:szCs w:val="20"/>
                    </w:rPr>
                    <w:t xml:space="preserve"> </w:t>
                  </w:r>
                  <w:r>
                    <w:rPr>
                      <w:spacing w:val="6"/>
                      <w:sz w:val="20"/>
                      <w:szCs w:val="20"/>
                    </w:rPr>
                    <w:t>用土壤环境风险，防范用地</w:t>
                  </w:r>
                  <w:r>
                    <w:rPr>
                      <w:sz w:val="20"/>
                      <w:szCs w:val="20"/>
                    </w:rPr>
                    <w:t xml:space="preserve"> </w:t>
                  </w:r>
                  <w:r>
                    <w:rPr>
                      <w:spacing w:val="6"/>
                      <w:sz w:val="20"/>
                      <w:szCs w:val="20"/>
                    </w:rPr>
                    <w:t>使用过程土壤环境污染，强</w:t>
                  </w:r>
                  <w:r>
                    <w:rPr>
                      <w:spacing w:val="1"/>
                      <w:sz w:val="20"/>
                      <w:szCs w:val="20"/>
                    </w:rPr>
                    <w:t xml:space="preserve"> </w:t>
                  </w:r>
                  <w:r>
                    <w:rPr>
                      <w:spacing w:val="7"/>
                      <w:sz w:val="20"/>
                      <w:szCs w:val="20"/>
                    </w:rPr>
                    <w:t xml:space="preserve">化企业关闭搬迁后土壤环  </w:t>
                  </w:r>
                  <w:r>
                    <w:rPr>
                      <w:spacing w:val="6"/>
                      <w:sz w:val="20"/>
                      <w:szCs w:val="20"/>
                    </w:rPr>
                    <w:t>境监管，严格污染地块再开</w:t>
                  </w:r>
                  <w:r>
                    <w:rPr>
                      <w:sz w:val="20"/>
                      <w:szCs w:val="20"/>
                    </w:rPr>
                    <w:t xml:space="preserve"> </w:t>
                  </w:r>
                  <w:r>
                    <w:rPr>
                      <w:spacing w:val="6"/>
                      <w:sz w:val="20"/>
                      <w:szCs w:val="20"/>
                    </w:rPr>
                    <w:t>发利用监管，有序推进建设</w:t>
                  </w:r>
                  <w:r>
                    <w:rPr>
                      <w:sz w:val="20"/>
                      <w:szCs w:val="20"/>
                    </w:rPr>
                    <w:t xml:space="preserve"> </w:t>
                  </w:r>
                  <w:r>
                    <w:rPr>
                      <w:spacing w:val="6"/>
                      <w:sz w:val="20"/>
                      <w:szCs w:val="20"/>
                    </w:rPr>
                    <w:t>用地绿色可持续修复，加强</w:t>
                  </w:r>
                  <w:r>
                    <w:rPr>
                      <w:sz w:val="20"/>
                      <w:szCs w:val="20"/>
                    </w:rPr>
                    <w:t xml:space="preserve"> </w:t>
                  </w:r>
                  <w:r>
                    <w:rPr>
                      <w:spacing w:val="7"/>
                      <w:sz w:val="20"/>
                      <w:szCs w:val="20"/>
                    </w:rPr>
                    <w:t xml:space="preserve">暂不开发利用污染地块风  </w:t>
                  </w:r>
                  <w:r>
                    <w:rPr>
                      <w:spacing w:val="6"/>
                      <w:sz w:val="20"/>
                      <w:szCs w:val="20"/>
                    </w:rPr>
                    <w:t>险管控，强化污染地块信息</w:t>
                  </w:r>
                  <w:r>
                    <w:rPr>
                      <w:sz w:val="20"/>
                      <w:szCs w:val="20"/>
                    </w:rPr>
                    <w:t xml:space="preserve"> </w:t>
                  </w:r>
                  <w:r>
                    <w:rPr>
                      <w:spacing w:val="3"/>
                      <w:sz w:val="20"/>
                      <w:szCs w:val="20"/>
                    </w:rPr>
                    <w:t>共享。</w:t>
                  </w:r>
                </w:p>
              </w:tc>
              <w:tc>
                <w:tcPr>
                  <w:tcW w:w="2253" w:type="dxa"/>
                  <w:vAlign w:val="top"/>
                </w:tcPr>
                <w:p>
                  <w:pPr>
                    <w:spacing w:line="375" w:lineRule="auto"/>
                    <w:rPr>
                      <w:rFonts w:ascii="Arial"/>
                      <w:sz w:val="21"/>
                    </w:rPr>
                  </w:pPr>
                </w:p>
                <w:p>
                  <w:pPr>
                    <w:pStyle w:val="TableText"/>
                    <w:spacing w:before="65" w:line="248" w:lineRule="auto"/>
                    <w:ind w:left="112" w:right="105"/>
                    <w:jc w:val="both"/>
                    <w:rPr>
                      <w:sz w:val="20"/>
                      <w:szCs w:val="20"/>
                    </w:rPr>
                  </w:pPr>
                  <w:r>
                    <w:rPr>
                      <w:spacing w:val="25"/>
                      <w:sz w:val="20"/>
                      <w:szCs w:val="20"/>
                    </w:rPr>
                    <w:t>本项目为综合医院项</w:t>
                  </w:r>
                  <w:r>
                    <w:rPr>
                      <w:spacing w:val="2"/>
                      <w:sz w:val="20"/>
                      <w:szCs w:val="20"/>
                    </w:rPr>
                    <w:t xml:space="preserve"> </w:t>
                  </w:r>
                  <w:r>
                    <w:rPr>
                      <w:spacing w:val="2"/>
                      <w:sz w:val="20"/>
                      <w:szCs w:val="20"/>
                    </w:rPr>
                    <w:t>目，按照相关要求建设</w:t>
                  </w:r>
                  <w:r>
                    <w:rPr>
                      <w:spacing w:val="8"/>
                      <w:sz w:val="20"/>
                      <w:szCs w:val="20"/>
                    </w:rPr>
                    <w:t xml:space="preserve"> </w:t>
                  </w:r>
                  <w:r>
                    <w:rPr>
                      <w:spacing w:val="2"/>
                      <w:sz w:val="20"/>
                      <w:szCs w:val="20"/>
                    </w:rPr>
                    <w:t>医疗废物暂存间，可满</w:t>
                  </w:r>
                  <w:r>
                    <w:rPr>
                      <w:spacing w:val="8"/>
                      <w:sz w:val="20"/>
                      <w:szCs w:val="20"/>
                    </w:rPr>
                    <w:t xml:space="preserve"> </w:t>
                  </w:r>
                  <w:r>
                    <w:rPr>
                      <w:spacing w:val="2"/>
                      <w:sz w:val="20"/>
                      <w:szCs w:val="20"/>
                    </w:rPr>
                    <w:t>足防渗防漏要求，在保</w:t>
                  </w:r>
                  <w:r>
                    <w:rPr>
                      <w:spacing w:val="8"/>
                      <w:sz w:val="20"/>
                      <w:szCs w:val="20"/>
                    </w:rPr>
                    <w:t xml:space="preserve"> </w:t>
                  </w:r>
                  <w:r>
                    <w:rPr>
                      <w:spacing w:val="25"/>
                      <w:sz w:val="20"/>
                      <w:szCs w:val="20"/>
                    </w:rPr>
                    <w:t>证环保措施落实到位</w:t>
                  </w:r>
                  <w:r>
                    <w:rPr>
                      <w:spacing w:val="3"/>
                      <w:sz w:val="20"/>
                      <w:szCs w:val="20"/>
                    </w:rPr>
                    <w:t xml:space="preserve"> </w:t>
                  </w:r>
                  <w:r>
                    <w:rPr>
                      <w:spacing w:val="2"/>
                      <w:sz w:val="20"/>
                      <w:szCs w:val="20"/>
                    </w:rPr>
                    <w:t>的条件下，对环境影响</w:t>
                  </w:r>
                  <w:r>
                    <w:rPr>
                      <w:spacing w:val="8"/>
                      <w:sz w:val="20"/>
                      <w:szCs w:val="20"/>
                    </w:rPr>
                    <w:t xml:space="preserve"> </w:t>
                  </w:r>
                  <w:r>
                    <w:rPr>
                      <w:spacing w:val="3"/>
                      <w:sz w:val="20"/>
                      <w:szCs w:val="20"/>
                    </w:rPr>
                    <w:t>较小。</w:t>
                  </w:r>
                </w:p>
              </w:tc>
              <w:tc>
                <w:tcPr>
                  <w:tcW w:w="654" w:type="dxa"/>
                  <w:vAlign w:val="top"/>
                </w:tcPr>
                <w:p>
                  <w:pPr>
                    <w:spacing w:line="296" w:lineRule="auto"/>
                    <w:rPr>
                      <w:rFonts w:ascii="Arial"/>
                      <w:sz w:val="21"/>
                    </w:rPr>
                  </w:pPr>
                </w:p>
                <w:p>
                  <w:pPr>
                    <w:spacing w:line="296" w:lineRule="auto"/>
                    <w:rPr>
                      <w:rFonts w:ascii="Arial"/>
                      <w:sz w:val="21"/>
                    </w:rPr>
                  </w:pPr>
                </w:p>
                <w:p>
                  <w:pPr>
                    <w:spacing w:line="297" w:lineRule="auto"/>
                    <w:rPr>
                      <w:rFonts w:ascii="Arial"/>
                      <w:sz w:val="21"/>
                    </w:rPr>
                  </w:pPr>
                </w:p>
                <w:p>
                  <w:pPr>
                    <w:spacing w:line="297" w:lineRule="auto"/>
                    <w:rPr>
                      <w:rFonts w:ascii="Arial"/>
                      <w:sz w:val="21"/>
                    </w:rPr>
                  </w:pPr>
                </w:p>
                <w:p>
                  <w:pPr>
                    <w:pStyle w:val="TableText"/>
                    <w:spacing w:before="65" w:line="228" w:lineRule="auto"/>
                    <w:ind w:left="124"/>
                    <w:rPr>
                      <w:sz w:val="20"/>
                      <w:szCs w:val="20"/>
                    </w:rPr>
                  </w:pPr>
                  <w:r>
                    <w:rPr>
                      <w:spacing w:val="3"/>
                      <w:sz w:val="20"/>
                      <w:szCs w:val="20"/>
                    </w:rPr>
                    <w:t>符合</w:t>
                  </w:r>
                </w:p>
              </w:tc>
            </w:tr>
          </w:tbl>
          <w:p>
            <w:pPr>
              <w:pStyle w:val="TableText"/>
              <w:spacing w:before="35" w:line="468" w:lineRule="exact"/>
              <w:ind w:left="2848"/>
            </w:pPr>
            <w:r>
              <w:rPr>
                <w:spacing w:val="-2"/>
                <w:position w:val="17"/>
              </w:rPr>
              <w:t>（</w:t>
            </w:r>
            <w:r>
              <w:rPr>
                <w:rFonts w:ascii="Times New Roman" w:eastAsia="Times New Roman" w:hAnsi="Times New Roman" w:cs="Times New Roman"/>
                <w:spacing w:val="-2"/>
                <w:position w:val="17"/>
              </w:rPr>
              <w:t>5</w:t>
            </w:r>
            <w:r>
              <w:rPr>
                <w:spacing w:val="-2"/>
                <w:position w:val="17"/>
              </w:rPr>
              <w:t>）与《关于海南省“三线一单</w:t>
            </w:r>
            <w:r>
              <w:rPr>
                <w:spacing w:val="-88"/>
                <w:position w:val="17"/>
              </w:rPr>
              <w:t xml:space="preserve"> </w:t>
            </w:r>
            <w:r>
              <w:rPr>
                <w:spacing w:val="-2"/>
                <w:position w:val="17"/>
              </w:rPr>
              <w:t>”生态环境分</w:t>
            </w:r>
            <w:r>
              <w:rPr>
                <w:spacing w:val="-3"/>
                <w:position w:val="17"/>
              </w:rPr>
              <w:t>区管控的</w:t>
            </w:r>
          </w:p>
          <w:p>
            <w:pPr>
              <w:pStyle w:val="TableText"/>
              <w:spacing w:line="219" w:lineRule="auto"/>
              <w:ind w:left="2362"/>
            </w:pPr>
            <w:r>
              <w:rPr>
                <w:spacing w:val="-2"/>
              </w:rPr>
              <w:t>实施意见》相符性分析</w:t>
            </w:r>
          </w:p>
          <w:p>
            <w:pPr>
              <w:pStyle w:val="TableText"/>
              <w:spacing w:before="183" w:line="359" w:lineRule="auto"/>
              <w:ind w:left="2358" w:right="71" w:firstLine="479"/>
            </w:pPr>
            <w:r>
              <w:rPr>
                <w:spacing w:val="-5"/>
              </w:rPr>
              <w:t>根据《关于海南省“三线一单</w:t>
            </w:r>
            <w:r>
              <w:rPr>
                <w:spacing w:val="-78"/>
              </w:rPr>
              <w:t xml:space="preserve"> </w:t>
            </w:r>
            <w:r>
              <w:rPr>
                <w:spacing w:val="-5"/>
              </w:rPr>
              <w:t>”生态环境分区管控的实施</w:t>
            </w:r>
            <w:r>
              <w:t xml:space="preserve"> </w:t>
            </w:r>
            <w:r>
              <w:rPr>
                <w:spacing w:val="-2"/>
              </w:rPr>
              <w:t>意见》（以下简称“《实施意见》”</w:t>
            </w:r>
            <w:r>
              <w:rPr>
                <w:spacing w:val="-17"/>
              </w:rPr>
              <w:t>），</w:t>
            </w:r>
            <w:r>
              <w:rPr>
                <w:spacing w:val="-2"/>
              </w:rPr>
              <w:t>项目位于重点管控单</w:t>
            </w:r>
            <w:r>
              <w:t xml:space="preserve"> </w:t>
            </w:r>
            <w:r>
              <w:rPr>
                <w:spacing w:val="-2"/>
              </w:rPr>
              <w:t>元，重点管控单元的主要要求为根据现状环境质量是否达标、</w:t>
            </w:r>
            <w:r>
              <w:rPr>
                <w:spacing w:val="2"/>
              </w:rPr>
              <w:t xml:space="preserve"> </w:t>
            </w:r>
            <w:r>
              <w:rPr>
                <w:spacing w:val="-2"/>
              </w:rPr>
              <w:t>区域经济社会发展趋势与需求、可能面临的环境压力等因素，</w:t>
            </w:r>
            <w:r>
              <w:rPr>
                <w:spacing w:val="2"/>
              </w:rPr>
              <w:t xml:space="preserve"> </w:t>
            </w:r>
            <w:r>
              <w:rPr>
                <w:spacing w:val="4"/>
              </w:rPr>
              <w:t>制定差别化的生态环境准入要求，从区域污染物削减</w:t>
            </w:r>
            <w:r>
              <w:rPr>
                <w:rFonts w:ascii="Times New Roman" w:eastAsia="Times New Roman" w:hAnsi="Times New Roman" w:cs="Times New Roman"/>
                <w:spacing w:val="4"/>
              </w:rPr>
              <w:t>/</w:t>
            </w:r>
            <w:r>
              <w:rPr>
                <w:spacing w:val="4"/>
              </w:rPr>
              <w:t>替代、</w:t>
            </w:r>
            <w:r>
              <w:rPr>
                <w:spacing w:val="8"/>
              </w:rPr>
              <w:t xml:space="preserve"> </w:t>
            </w:r>
            <w:r>
              <w:rPr>
                <w:spacing w:val="3"/>
              </w:rPr>
              <w:t>限制</w:t>
            </w:r>
            <w:r>
              <w:rPr>
                <w:rFonts w:ascii="Times New Roman" w:eastAsia="Times New Roman" w:hAnsi="Times New Roman" w:cs="Times New Roman"/>
                <w:spacing w:val="3"/>
              </w:rPr>
              <w:t>/</w:t>
            </w:r>
            <w:r>
              <w:rPr>
                <w:spacing w:val="3"/>
              </w:rPr>
              <w:t>禁止开发建设活动、污染源控制、环境风险防控等方面</w:t>
            </w:r>
          </w:p>
          <w:p>
            <w:pPr>
              <w:pStyle w:val="TableText"/>
              <w:spacing w:line="220" w:lineRule="auto"/>
              <w:ind w:left="2358"/>
            </w:pPr>
            <w:r>
              <w:rPr>
                <w:spacing w:val="-3"/>
              </w:rPr>
              <w:t>提出要求。</w:t>
            </w:r>
          </w:p>
          <w:p>
            <w:pPr>
              <w:pStyle w:val="TableText"/>
              <w:spacing w:before="179" w:line="359" w:lineRule="auto"/>
              <w:ind w:left="2357" w:right="71" w:firstLine="485"/>
            </w:pPr>
            <w:r>
              <w:rPr>
                <w:spacing w:val="-4"/>
              </w:rPr>
              <w:t>《实施意见》里提出五大片区的生态环境管控要求，其中</w:t>
            </w:r>
            <w:r>
              <w:rPr>
                <w:spacing w:val="11"/>
              </w:rPr>
              <w:t xml:space="preserve"> </w:t>
            </w:r>
            <w:r>
              <w:rPr>
                <w:spacing w:val="-4"/>
              </w:rPr>
              <w:t>西部片区（包括东方、昌江、儋州、临高</w:t>
            </w:r>
            <w:r>
              <w:rPr>
                <w:spacing w:val="-51"/>
              </w:rPr>
              <w:t xml:space="preserve"> </w:t>
            </w:r>
            <w:r>
              <w:rPr>
                <w:rFonts w:ascii="Times New Roman" w:eastAsia="Times New Roman" w:hAnsi="Times New Roman" w:cs="Times New Roman"/>
                <w:spacing w:val="-4"/>
              </w:rPr>
              <w:t>4</w:t>
            </w:r>
            <w:r>
              <w:rPr>
                <w:rFonts w:ascii="Times New Roman" w:eastAsia="Times New Roman" w:hAnsi="Times New Roman" w:cs="Times New Roman"/>
                <w:spacing w:val="16"/>
                <w:w w:val="101"/>
              </w:rPr>
              <w:t xml:space="preserve"> </w:t>
            </w:r>
            <w:r>
              <w:rPr>
                <w:spacing w:val="-4"/>
              </w:rPr>
              <w:t>市县和洋浦）的生</w:t>
            </w:r>
            <w:r>
              <w:t xml:space="preserve"> </w:t>
            </w:r>
            <w:r>
              <w:rPr>
                <w:spacing w:val="-3"/>
              </w:rPr>
              <w:t>态管控要求为：园区实施严格的产业准入门槛，实施清洁</w:t>
            </w:r>
            <w:r>
              <w:rPr>
                <w:spacing w:val="-4"/>
              </w:rPr>
              <w:t>能源</w:t>
            </w:r>
            <w:r>
              <w:t xml:space="preserve"> </w:t>
            </w:r>
            <w:r>
              <w:rPr>
                <w:spacing w:val="-2"/>
              </w:rPr>
              <w:t>替代，落实火电厂超低排放要求，实施石化化工精细化管理。</w:t>
            </w:r>
          </w:p>
        </w:tc>
      </w:tr>
    </w:tbl>
    <w:p>
      <w:pPr>
        <w:sectPr>
          <w:footerReference w:type="default" r:id="rId13"/>
          <w:pgSz w:w="11906" w:h="16839"/>
          <w:pgMar w:top="1431" w:right="1508" w:bottom="1185" w:left="1508" w:header="0" w:footer="922" w:gutter="0"/>
          <w:pgNumType w:start="7"/>
          <w:cols w:space="708"/>
        </w:sectPr>
      </w:pPr>
    </w:p>
    <w:tbl>
      <w:tblPr>
        <w:tblStyle w:val="TableNormal5"/>
        <w:tblW w:w="8874" w:type="dxa"/>
        <w:tblInd w:w="7" w:type="dxa"/>
        <w:tblBorders>
          <w:top w:val="single" w:sz="4" w:space="0" w:color="000000"/>
          <w:left w:val="single" w:sz="6" w:space="0" w:color="000000"/>
          <w:bottom w:val="single" w:sz="6" w:space="0" w:color="000000"/>
          <w:right w:val="single" w:sz="6" w:space="0" w:color="000000"/>
        </w:tblBorders>
        <w:tblLayout w:type="fixed"/>
      </w:tblPr>
      <w:tblGrid>
        <w:gridCol w:w="8874"/>
      </w:tblGrid>
      <w:tr>
        <w:tblPrEx>
          <w:tblW w:w="8874"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145"/>
        </w:trPr>
        <w:tc>
          <w:tcPr>
            <w:tcW w:w="8874" w:type="dxa"/>
            <w:vAlign w:val="top"/>
          </w:tcPr>
          <w:p>
            <w:pPr>
              <w:pStyle w:val="TableText"/>
              <w:spacing w:line="219" w:lineRule="auto"/>
              <w:ind w:left="2358"/>
            </w:pPr>
            <w:r>
              <w:rPr>
                <w:spacing w:val="-3"/>
              </w:rPr>
              <w:t>严格区域削减要求，原则上建设项目主要污染物实行区</w:t>
            </w:r>
            <w:r>
              <w:rPr>
                <w:spacing w:val="-4"/>
              </w:rPr>
              <w:t>域等量</w:t>
            </w:r>
          </w:p>
        </w:tc>
      </w:tr>
    </w:tbl>
    <w:p>
      <w:pPr>
        <w:pStyle w:val="BodyText"/>
      </w:pPr>
    </w:p>
    <w:p>
      <w:pPr>
        <w:sectPr>
          <w:footerReference w:type="default" r:id="rId14"/>
          <w:type w:val="nextPage"/>
          <w:pgSz w:w="11906" w:h="16839"/>
          <w:pgMar w:top="1431" w:right="1508" w:bottom="1185" w:left="1508" w:header="0" w:footer="922" w:gutter="0"/>
          <w:pgNumType w:start="8"/>
          <w:cols w:space="708"/>
          <w:titlePg w:val="0"/>
        </w:sectPr>
      </w:pPr>
    </w:p>
    <w:p>
      <w:pPr>
        <w:spacing w:before="28"/>
      </w:pPr>
      <w:r>
        <w:pict>
          <v:rect id="_x0000_s1026" style="width:0.5pt;height:41.75pt;margin-top:706.6pt;margin-left:193.61pt;mso-position-horizontal-relative:page;mso-position-vertical-relative:page;position:absolute;z-index:251659264" o:allowincell="f" filled="t" fillcolor="black" stroked="f"/>
        </w:pict>
      </w:r>
    </w:p>
    <w:tbl>
      <w:tblPr>
        <w:tblStyle w:val="TableNormal6"/>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52"/>
        <w:gridCol w:w="6622"/>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407"/>
        </w:trPr>
        <w:tc>
          <w:tcPr>
            <w:tcW w:w="2252" w:type="dxa"/>
            <w:tcBorders>
              <w:top w:val="single" w:sz="6" w:space="0" w:color="000000"/>
              <w:left w:val="single" w:sz="6" w:space="0" w:color="000000"/>
              <w:bottom w:val="nil"/>
            </w:tcBorders>
            <w:vAlign w:val="top"/>
          </w:tcPr>
          <w:p>
            <w:pPr>
              <w:rPr>
                <w:rFonts w:ascii="Arial"/>
                <w:sz w:val="21"/>
              </w:rPr>
            </w:pPr>
          </w:p>
        </w:tc>
        <w:tc>
          <w:tcPr>
            <w:tcW w:w="6622" w:type="dxa"/>
            <w:tcBorders>
              <w:top w:val="single" w:sz="6" w:space="0" w:color="000000"/>
              <w:right w:val="single" w:sz="6" w:space="0" w:color="000000"/>
            </w:tcBorders>
            <w:vAlign w:val="top"/>
          </w:tcPr>
          <w:p>
            <w:pPr>
              <w:pStyle w:val="TableText"/>
              <w:spacing w:before="42" w:line="359" w:lineRule="auto"/>
              <w:ind w:left="109" w:right="71" w:firstLine="16"/>
              <w:jc w:val="both"/>
            </w:pPr>
            <w:r>
              <w:rPr>
                <w:spacing w:val="-4"/>
              </w:rPr>
              <w:t>削减，确保项目投产后区域环境质量不恶化。加快推进企业入</w:t>
            </w:r>
            <w:r>
              <w:rPr>
                <w:spacing w:val="10"/>
              </w:rPr>
              <w:t xml:space="preserve"> </w:t>
            </w:r>
            <w:r>
              <w:rPr>
                <w:spacing w:val="-3"/>
              </w:rPr>
              <w:t>园，园区周边居民逐步搬迁。提高污水收集处理率，加强城镇</w:t>
            </w:r>
            <w:r>
              <w:t xml:space="preserve"> </w:t>
            </w:r>
            <w:r>
              <w:rPr>
                <w:spacing w:val="-2"/>
              </w:rPr>
              <w:t>生活污水处理设施建设。优化城镇供水布局，加强城镇节水，</w:t>
            </w:r>
            <w:r>
              <w:rPr>
                <w:spacing w:val="4"/>
              </w:rPr>
              <w:t xml:space="preserve"> </w:t>
            </w:r>
            <w:r>
              <w:rPr>
                <w:spacing w:val="-3"/>
              </w:rPr>
              <w:t>提升农田灌溉水有效利用率，加强非常规水源利用。禁止明显</w:t>
            </w:r>
            <w:r>
              <w:t xml:space="preserve"> </w:t>
            </w:r>
            <w:r>
              <w:rPr>
                <w:spacing w:val="-2"/>
              </w:rPr>
              <w:t>破坏生态环境的建设活动。扎实推进热带雨林国家公园建设。</w:t>
            </w:r>
            <w:r>
              <w:rPr>
                <w:spacing w:val="4"/>
              </w:rPr>
              <w:t xml:space="preserve"> </w:t>
            </w:r>
            <w:r>
              <w:rPr>
                <w:spacing w:val="-3"/>
              </w:rPr>
              <w:t>儋州市全面实施生活垃圾分类。其他市县积极开展生活垃圾分</w:t>
            </w:r>
          </w:p>
          <w:p>
            <w:pPr>
              <w:pStyle w:val="TableText"/>
              <w:spacing w:line="218" w:lineRule="auto"/>
              <w:ind w:left="110"/>
            </w:pPr>
            <w:r>
              <w:rPr>
                <w:spacing w:val="-1"/>
              </w:rPr>
              <w:t>类试点，到</w:t>
            </w:r>
            <w:r>
              <w:rPr>
                <w:spacing w:val="-44"/>
              </w:rPr>
              <w:t xml:space="preserve"> </w:t>
            </w:r>
            <w:r>
              <w:rPr>
                <w:rFonts w:ascii="Times New Roman" w:eastAsia="Times New Roman" w:hAnsi="Times New Roman" w:cs="Times New Roman"/>
                <w:spacing w:val="-1"/>
              </w:rPr>
              <w:t xml:space="preserve">2022 </w:t>
            </w:r>
            <w:r>
              <w:rPr>
                <w:spacing w:val="-1"/>
              </w:rPr>
              <w:t>年所辖范围内全面推行生活垃圾分类。</w:t>
            </w:r>
          </w:p>
          <w:p>
            <w:pPr>
              <w:pStyle w:val="TableText"/>
              <w:spacing w:before="183" w:line="359" w:lineRule="auto"/>
              <w:ind w:left="111" w:right="103" w:firstLine="480"/>
              <w:jc w:val="both"/>
            </w:pPr>
            <w:r>
              <w:rPr>
                <w:spacing w:val="-4"/>
              </w:rPr>
              <w:t>本项目为卫生行业，通过采取相应的措施，可减少废气对</w:t>
            </w:r>
            <w:r>
              <w:rPr>
                <w:spacing w:val="16"/>
              </w:rPr>
              <w:t xml:space="preserve"> </w:t>
            </w:r>
            <w:r>
              <w:rPr>
                <w:spacing w:val="-3"/>
              </w:rPr>
              <w:t>周围环境的影响，产生的生活污水、医疗废水经自建污</w:t>
            </w:r>
            <w:r>
              <w:rPr>
                <w:spacing w:val="-4"/>
              </w:rPr>
              <w:t>水处理</w:t>
            </w:r>
            <w:r>
              <w:t xml:space="preserve"> </w:t>
            </w:r>
            <w:r>
              <w:rPr>
                <w:spacing w:val="-3"/>
              </w:rPr>
              <w:t>站处理后进入市政污水管网，最终排入东方市污水处理</w:t>
            </w:r>
            <w:r>
              <w:rPr>
                <w:spacing w:val="-4"/>
              </w:rPr>
              <w:t>厂进行</w:t>
            </w:r>
            <w:r>
              <w:t xml:space="preserve"> </w:t>
            </w:r>
            <w:r>
              <w:rPr>
                <w:spacing w:val="-12"/>
              </w:rPr>
              <w:t>处理，对区域水环境、大气环境影响较小。因此，本项目与《关</w:t>
            </w:r>
            <w:r>
              <w:rPr>
                <w:spacing w:val="12"/>
              </w:rPr>
              <w:t xml:space="preserve"> </w:t>
            </w:r>
            <w:r>
              <w:rPr>
                <w:spacing w:val="-4"/>
              </w:rPr>
              <w:t>于海南省“三线一单</w:t>
            </w:r>
            <w:r>
              <w:rPr>
                <w:spacing w:val="-88"/>
              </w:rPr>
              <w:t xml:space="preserve"> </w:t>
            </w:r>
            <w:r>
              <w:rPr>
                <w:spacing w:val="-4"/>
              </w:rPr>
              <w:t>”生态环境分区管控的</w:t>
            </w:r>
            <w:r>
              <w:rPr>
                <w:spacing w:val="-5"/>
              </w:rPr>
              <w:t>实施意见》生态环</w:t>
            </w:r>
          </w:p>
          <w:p>
            <w:pPr>
              <w:pStyle w:val="TableText"/>
              <w:spacing w:line="219" w:lineRule="auto"/>
              <w:ind w:left="111"/>
            </w:pPr>
            <w:r>
              <w:rPr>
                <w:spacing w:val="-2"/>
              </w:rPr>
              <w:t>境管控要求相符。</w:t>
            </w:r>
          </w:p>
          <w:p>
            <w:pPr>
              <w:pStyle w:val="TableText"/>
              <w:spacing w:before="180" w:line="468" w:lineRule="exact"/>
              <w:ind w:left="586"/>
            </w:pPr>
            <w:r>
              <w:rPr>
                <w:rFonts w:ascii="Times New Roman" w:eastAsia="Times New Roman" w:hAnsi="Times New Roman" w:cs="Times New Roman"/>
                <w:b/>
                <w:bCs/>
                <w:spacing w:val="-5"/>
                <w:position w:val="17"/>
              </w:rPr>
              <w:t>2</w:t>
            </w:r>
            <w:r>
              <w:rPr>
                <w:rFonts w:ascii="Times New Roman" w:eastAsia="Times New Roman" w:hAnsi="Times New Roman" w:cs="Times New Roman"/>
                <w:b/>
                <w:bCs/>
                <w:spacing w:val="-20"/>
                <w:position w:val="17"/>
              </w:rPr>
              <w:t xml:space="preserve"> </w:t>
            </w:r>
            <w:r>
              <w:rPr>
                <w:spacing w:val="-5"/>
                <w:position w:val="17"/>
                <w14:textOutline w14:w="4358" w14:cap="sq">
                  <w14:solidFill>
                    <w14:srgbClr w14:val="000000"/>
                  </w14:solidFill>
                  <w14:prstDash w14:val="solid"/>
                  <w14:bevel/>
                </w14:textOutline>
              </w:rPr>
              <w:t>、项目与《东方市总体规划（空间类</w:t>
            </w:r>
            <w:r>
              <w:rPr>
                <w:spacing w:val="-52"/>
                <w:position w:val="17"/>
              </w:rPr>
              <w:t xml:space="preserve"> </w:t>
            </w:r>
            <w:r>
              <w:rPr>
                <w:rFonts w:ascii="Times New Roman" w:eastAsia="Times New Roman" w:hAnsi="Times New Roman" w:cs="Times New Roman"/>
                <w:b/>
                <w:bCs/>
                <w:spacing w:val="-5"/>
                <w:position w:val="17"/>
              </w:rPr>
              <w:t>2015-2030</w:t>
            </w:r>
            <w:r>
              <w:rPr>
                <w:spacing w:val="-5"/>
                <w:position w:val="17"/>
                <w14:textOutline w14:w="4358" w14:cap="sq">
                  <w14:solidFill>
                    <w14:srgbClr w14:val="000000"/>
                  </w14:solidFill>
                  <w14:prstDash w14:val="solid"/>
                  <w14:bevel/>
                </w14:textOutline>
              </w:rPr>
              <w:t>）》相符</w:t>
            </w:r>
          </w:p>
          <w:p>
            <w:pPr>
              <w:pStyle w:val="TableText"/>
              <w:spacing w:line="220" w:lineRule="auto"/>
              <w:ind w:left="113"/>
            </w:pPr>
            <w:r>
              <w:rPr>
                <w:spacing w:val="-4"/>
                <w14:textOutline w14:w="4358" w14:cap="sq">
                  <w14:solidFill>
                    <w14:srgbClr w14:val="000000"/>
                  </w14:solidFill>
                  <w14:prstDash w14:val="solid"/>
                  <w14:bevel/>
                </w14:textOutline>
              </w:rPr>
              <w:t>性分析</w:t>
            </w:r>
          </w:p>
          <w:p>
            <w:pPr>
              <w:pStyle w:val="TableText"/>
              <w:spacing w:before="180" w:line="359" w:lineRule="auto"/>
              <w:ind w:left="114" w:right="103" w:firstLine="475"/>
              <w:jc w:val="both"/>
            </w:pPr>
            <w:r>
              <w:t>根据东方市总体规划（空间类</w:t>
            </w:r>
            <w:r>
              <w:rPr>
                <w:spacing w:val="-54"/>
              </w:rPr>
              <w:t xml:space="preserve"> </w:t>
            </w:r>
            <w:r>
              <w:rPr>
                <w:rFonts w:ascii="Times New Roman" w:eastAsia="Times New Roman" w:hAnsi="Times New Roman" w:cs="Times New Roman"/>
              </w:rPr>
              <w:t>2015-2030</w:t>
            </w:r>
            <w:r>
              <w:rPr>
                <w:spacing w:val="-9"/>
              </w:rPr>
              <w:t>）（</w:t>
            </w:r>
            <w:r>
              <w:t xml:space="preserve">局部）图可 </w:t>
            </w:r>
            <w:r>
              <w:rPr>
                <w:spacing w:val="-3"/>
              </w:rPr>
              <w:t>知，本项目用地类型为城镇建设用地，项目用</w:t>
            </w:r>
            <w:r>
              <w:rPr>
                <w:spacing w:val="-4"/>
              </w:rPr>
              <w:t>地性质与《东方</w:t>
            </w:r>
          </w:p>
          <w:p>
            <w:pPr>
              <w:pStyle w:val="TableText"/>
              <w:spacing w:line="219" w:lineRule="auto"/>
              <w:ind w:left="116"/>
            </w:pPr>
            <w:r>
              <w:rPr>
                <w:spacing w:val="-1"/>
              </w:rPr>
              <w:t>市总体规划（空间类</w:t>
            </w:r>
            <w:r>
              <w:rPr>
                <w:spacing w:val="-55"/>
              </w:rPr>
              <w:t xml:space="preserve"> </w:t>
            </w:r>
            <w:r>
              <w:rPr>
                <w:rFonts w:ascii="Times New Roman" w:eastAsia="Times New Roman" w:hAnsi="Times New Roman" w:cs="Times New Roman"/>
                <w:spacing w:val="-1"/>
              </w:rPr>
              <w:t>2015-2030</w:t>
            </w:r>
            <w:r>
              <w:rPr>
                <w:spacing w:val="-1"/>
              </w:rPr>
              <w:t>）》相符。</w:t>
            </w:r>
          </w:p>
          <w:p>
            <w:pPr>
              <w:pStyle w:val="TableText"/>
              <w:spacing w:before="183" w:line="219" w:lineRule="auto"/>
              <w:ind w:left="584"/>
            </w:pPr>
            <w:r>
              <w:rPr>
                <w:rFonts w:ascii="Times New Roman" w:eastAsia="Times New Roman" w:hAnsi="Times New Roman" w:cs="Times New Roman"/>
                <w:b/>
                <w:bCs/>
                <w:spacing w:val="-2"/>
              </w:rPr>
              <w:t>3</w:t>
            </w:r>
            <w:r>
              <w:rPr>
                <w:rFonts w:ascii="Times New Roman" w:eastAsia="Times New Roman" w:hAnsi="Times New Roman" w:cs="Times New Roman"/>
                <w:b/>
                <w:bCs/>
                <w:spacing w:val="-25"/>
              </w:rPr>
              <w:t xml:space="preserve"> </w:t>
            </w:r>
            <w:r>
              <w:rPr>
                <w:spacing w:val="-2"/>
                <w14:textOutline w14:w="4358" w14:cap="sq">
                  <w14:solidFill>
                    <w14:srgbClr w14:val="000000"/>
                  </w14:solidFill>
                  <w14:prstDash w14:val="solid"/>
                  <w14:bevel/>
                </w14:textOutline>
              </w:rPr>
              <w:t>、项目与产业政策相符性分析</w:t>
            </w:r>
          </w:p>
          <w:p>
            <w:pPr>
              <w:pStyle w:val="TableText"/>
              <w:spacing w:before="179" w:line="360" w:lineRule="auto"/>
              <w:ind w:left="113" w:right="103" w:firstLine="477"/>
              <w:jc w:val="both"/>
            </w:pPr>
            <w:r>
              <w:rPr>
                <w:spacing w:val="-3"/>
              </w:rPr>
              <w:t>根据《产业结构调整指导目录（</w:t>
            </w:r>
            <w:r>
              <w:rPr>
                <w:rFonts w:ascii="Times New Roman" w:eastAsia="Times New Roman" w:hAnsi="Times New Roman" w:cs="Times New Roman"/>
                <w:spacing w:val="-3"/>
              </w:rPr>
              <w:t>2019</w:t>
            </w:r>
            <w:r>
              <w:rPr>
                <w:spacing w:val="-3"/>
              </w:rPr>
              <w:t>年本）》，本项</w:t>
            </w:r>
            <w:r>
              <w:rPr>
                <w:spacing w:val="-4"/>
              </w:rPr>
              <w:t>目属</w:t>
            </w:r>
            <w:r>
              <w:t xml:space="preserve"> </w:t>
            </w:r>
            <w:r>
              <w:rPr>
                <w:spacing w:val="4"/>
              </w:rPr>
              <w:t>于鼓励类</w:t>
            </w:r>
            <w:r>
              <w:rPr>
                <w:rFonts w:ascii="Times New Roman" w:eastAsia="Times New Roman" w:hAnsi="Times New Roman" w:cs="Times New Roman"/>
                <w:spacing w:val="4"/>
              </w:rPr>
              <w:t>“</w:t>
            </w:r>
            <w:r>
              <w:rPr>
                <w:rFonts w:ascii="Times New Roman" w:eastAsia="Times New Roman" w:hAnsi="Times New Roman" w:cs="Times New Roman"/>
                <w:spacing w:val="-41"/>
              </w:rPr>
              <w:t xml:space="preserve"> </w:t>
            </w:r>
            <w:r>
              <w:rPr>
                <w:spacing w:val="4"/>
              </w:rPr>
              <w:t>三十七、卫生健康</w:t>
            </w:r>
            <w:r>
              <w:rPr>
                <w:rFonts w:ascii="Times New Roman" w:eastAsia="Times New Roman" w:hAnsi="Times New Roman" w:cs="Times New Roman"/>
                <w:spacing w:val="4"/>
              </w:rPr>
              <w:t>”</w:t>
            </w:r>
            <w:r>
              <w:rPr>
                <w:rFonts w:ascii="Times New Roman" w:eastAsia="Times New Roman" w:hAnsi="Times New Roman" w:cs="Times New Roman"/>
                <w:spacing w:val="-19"/>
              </w:rPr>
              <w:t xml:space="preserve"> </w:t>
            </w:r>
            <w:r>
              <w:rPr>
                <w:spacing w:val="4"/>
              </w:rPr>
              <w:t>中第</w:t>
            </w:r>
            <w:r>
              <w:rPr>
                <w:rFonts w:ascii="Times New Roman" w:eastAsia="Times New Roman" w:hAnsi="Times New Roman" w:cs="Times New Roman"/>
                <w:spacing w:val="4"/>
              </w:rPr>
              <w:t>5</w:t>
            </w:r>
            <w:r>
              <w:rPr>
                <w:spacing w:val="4"/>
              </w:rPr>
              <w:t>项</w:t>
            </w:r>
            <w:r>
              <w:rPr>
                <w:rFonts w:ascii="Times New Roman" w:eastAsia="Times New Roman" w:hAnsi="Times New Roman" w:cs="Times New Roman"/>
                <w:spacing w:val="4"/>
              </w:rPr>
              <w:t>“</w:t>
            </w:r>
            <w:r>
              <w:rPr>
                <w:rFonts w:ascii="Times New Roman" w:eastAsia="Times New Roman" w:hAnsi="Times New Roman" w:cs="Times New Roman"/>
                <w:spacing w:val="-33"/>
              </w:rPr>
              <w:t xml:space="preserve"> </w:t>
            </w:r>
            <w:r>
              <w:rPr>
                <w:spacing w:val="4"/>
              </w:rPr>
              <w:t>医疗卫生服</w:t>
            </w:r>
            <w:r>
              <w:rPr>
                <w:spacing w:val="3"/>
              </w:rPr>
              <w:t>务设施建</w:t>
            </w:r>
            <w:r>
              <w:t xml:space="preserve"> </w:t>
            </w:r>
            <w:r>
              <w:rPr>
                <w:spacing w:val="2"/>
              </w:rPr>
              <w:t>设</w:t>
            </w:r>
            <w:r>
              <w:rPr>
                <w:rFonts w:ascii="Times New Roman" w:eastAsia="Times New Roman" w:hAnsi="Times New Roman" w:cs="Times New Roman"/>
                <w:spacing w:val="2"/>
              </w:rPr>
              <w:t>”</w:t>
            </w:r>
            <w:r>
              <w:rPr>
                <w:spacing w:val="2"/>
              </w:rPr>
              <w:t>类别，故项目的建设与国家当前产业政策相</w:t>
            </w:r>
            <w:r>
              <w:rPr>
                <w:spacing w:val="1"/>
              </w:rPr>
              <w:t>符。根据《海</w:t>
            </w:r>
            <w:r>
              <w:t xml:space="preserve"> </w:t>
            </w:r>
            <w:r>
              <w:rPr>
                <w:spacing w:val="-3"/>
              </w:rPr>
              <w:t>南省产业准入禁止限制目录（</w:t>
            </w:r>
            <w:r>
              <w:rPr>
                <w:rFonts w:ascii="Times New Roman" w:eastAsia="Times New Roman" w:hAnsi="Times New Roman" w:cs="Times New Roman"/>
                <w:spacing w:val="-3"/>
              </w:rPr>
              <w:t>2019</w:t>
            </w:r>
            <w:r>
              <w:rPr>
                <w:spacing w:val="-3"/>
              </w:rPr>
              <w:t>年版）》，本项目不属于禁</w:t>
            </w:r>
          </w:p>
          <w:p>
            <w:pPr>
              <w:pStyle w:val="TableText"/>
              <w:spacing w:line="218" w:lineRule="auto"/>
              <w:ind w:left="111"/>
            </w:pPr>
            <w:r>
              <w:rPr>
                <w:spacing w:val="-1"/>
              </w:rPr>
              <w:t>止类及限制类，因此本项目与海南省产业政策是相符的。</w:t>
            </w:r>
          </w:p>
          <w:p>
            <w:pPr>
              <w:pStyle w:val="TableText"/>
              <w:spacing w:before="182" w:line="220" w:lineRule="auto"/>
              <w:ind w:left="586"/>
            </w:pPr>
            <w:r>
              <w:rPr>
                <w:rFonts w:ascii="Times New Roman" w:eastAsia="Times New Roman" w:hAnsi="Times New Roman" w:cs="Times New Roman"/>
                <w:b/>
                <w:bCs/>
                <w:spacing w:val="-2"/>
              </w:rPr>
              <w:t>4</w:t>
            </w:r>
            <w:r>
              <w:rPr>
                <w:rFonts w:ascii="Times New Roman" w:eastAsia="Times New Roman" w:hAnsi="Times New Roman" w:cs="Times New Roman"/>
                <w:b/>
                <w:bCs/>
                <w:spacing w:val="-27"/>
              </w:rPr>
              <w:t xml:space="preserve"> </w:t>
            </w:r>
            <w:r>
              <w:rPr>
                <w:spacing w:val="-2"/>
                <w14:textOutline w14:w="4358" w14:cap="sq">
                  <w14:solidFill>
                    <w14:srgbClr w14:val="000000"/>
                  </w14:solidFill>
                  <w14:prstDash w14:val="solid"/>
                  <w14:bevel/>
                </w14:textOutline>
              </w:rPr>
              <w:t>、与《综合医院建筑设计规范》（</w:t>
            </w:r>
            <w:r>
              <w:rPr>
                <w:rFonts w:ascii="Times New Roman" w:eastAsia="Times New Roman" w:hAnsi="Times New Roman" w:cs="Times New Roman"/>
                <w:b/>
                <w:bCs/>
                <w:spacing w:val="-2"/>
              </w:rPr>
              <w:t>GB51039-2014</w:t>
            </w:r>
            <w:r>
              <w:rPr>
                <w:spacing w:val="-2"/>
                <w14:textOutline w14:w="4358" w14:cap="sq">
                  <w14:solidFill>
                    <w14:srgbClr w14:val="000000"/>
                  </w14:solidFill>
                  <w14:prstDash w14:val="solid"/>
                  <w14:bevel/>
                </w14:textOutline>
              </w:rPr>
              <w:t>）中选</w:t>
            </w:r>
          </w:p>
          <w:p>
            <w:pPr>
              <w:pStyle w:val="TableText"/>
              <w:spacing w:before="179" w:line="220" w:lineRule="auto"/>
              <w:ind w:left="111"/>
            </w:pPr>
            <w:r>
              <w:rPr>
                <w:spacing w:val="-1"/>
                <w14:textOutline w14:w="4358" w14:cap="sq">
                  <w14:solidFill>
                    <w14:srgbClr w14:val="000000"/>
                  </w14:solidFill>
                  <w14:prstDash w14:val="solid"/>
                  <w14:bevel/>
                </w14:textOutline>
              </w:rPr>
              <w:t>址要求分析项目选址合理性</w:t>
            </w:r>
          </w:p>
          <w:p>
            <w:pPr>
              <w:pStyle w:val="TableText"/>
              <w:spacing w:before="177" w:line="206" w:lineRule="auto"/>
              <w:ind w:left="854"/>
              <w:rPr>
                <w:sz w:val="20"/>
                <w:szCs w:val="20"/>
              </w:rPr>
            </w:pPr>
            <w:r>
              <w:rPr>
                <w:spacing w:val="7"/>
                <w:sz w:val="20"/>
                <w:szCs w:val="20"/>
                <w14:textOutline w14:w="3795" w14:cap="sq">
                  <w14:solidFill>
                    <w14:srgbClr w14:val="000000"/>
                  </w14:solidFill>
                  <w14:prstDash w14:val="solid"/>
                  <w14:bevel/>
                </w14:textOutline>
              </w:rPr>
              <w:t>表</w:t>
            </w:r>
            <w:r>
              <w:rPr>
                <w:spacing w:val="-34"/>
                <w:sz w:val="20"/>
                <w:szCs w:val="20"/>
              </w:rPr>
              <w:t xml:space="preserve"> </w:t>
            </w:r>
            <w:r>
              <w:rPr>
                <w:rFonts w:ascii="Times New Roman" w:eastAsia="Times New Roman" w:hAnsi="Times New Roman" w:cs="Times New Roman"/>
                <w:b/>
                <w:bCs/>
                <w:spacing w:val="7"/>
                <w:sz w:val="20"/>
                <w:szCs w:val="20"/>
              </w:rPr>
              <w:t xml:space="preserve">1-2  </w:t>
            </w:r>
            <w:r>
              <w:rPr>
                <w:spacing w:val="7"/>
                <w:sz w:val="20"/>
                <w:szCs w:val="20"/>
                <w14:textOutline w14:w="3795" w14:cap="sq">
                  <w14:solidFill>
                    <w14:srgbClr w14:val="000000"/>
                  </w14:solidFill>
                  <w14:prstDash w14:val="solid"/>
                  <w14:bevel/>
                </w14:textOutline>
              </w:rPr>
              <w:t>《综合医院建筑设计规范》（</w:t>
            </w:r>
            <w:r>
              <w:rPr>
                <w:rFonts w:ascii="Times New Roman" w:eastAsia="Times New Roman" w:hAnsi="Times New Roman" w:cs="Times New Roman"/>
                <w:b/>
                <w:bCs/>
                <w:sz w:val="20"/>
                <w:szCs w:val="20"/>
              </w:rPr>
              <w:t>GB</w:t>
            </w:r>
            <w:r>
              <w:rPr>
                <w:rFonts w:ascii="Times New Roman" w:eastAsia="Times New Roman" w:hAnsi="Times New Roman" w:cs="Times New Roman"/>
                <w:b/>
                <w:bCs/>
                <w:spacing w:val="7"/>
                <w:sz w:val="20"/>
                <w:szCs w:val="20"/>
              </w:rPr>
              <w:t>51039-201</w:t>
            </w:r>
            <w:r>
              <w:rPr>
                <w:rFonts w:ascii="Times New Roman" w:eastAsia="Times New Roman" w:hAnsi="Times New Roman" w:cs="Times New Roman"/>
                <w:b/>
                <w:bCs/>
                <w:spacing w:val="6"/>
                <w:sz w:val="20"/>
                <w:szCs w:val="20"/>
              </w:rPr>
              <w:t>4</w:t>
            </w:r>
            <w:r>
              <w:rPr>
                <w:spacing w:val="6"/>
                <w:sz w:val="20"/>
                <w:szCs w:val="20"/>
                <w14:textOutline w14:w="3795" w14:cap="sq">
                  <w14:solidFill>
                    <w14:srgbClr w14:val="000000"/>
                  </w14:solidFill>
                  <w14:prstDash w14:val="solid"/>
                  <w14:bevel/>
                </w14:textOutline>
              </w:rPr>
              <w:t>）</w:t>
            </w:r>
          </w:p>
        </w:tc>
      </w:tr>
    </w:tbl>
    <w:p>
      <w:pPr>
        <w:sectPr>
          <w:footerReference w:type="default" r:id="rId15"/>
          <w:pgSz w:w="11906" w:h="16839"/>
          <w:pgMar w:top="1431" w:right="1508" w:bottom="1185" w:left="1508" w:header="0" w:footer="923" w:gutter="0"/>
          <w:pgNumType w:start="9"/>
          <w:cols w:space="708"/>
        </w:sectPr>
      </w:pPr>
    </w:p>
    <w:tbl>
      <w:tblPr>
        <w:tblStyle w:val="TableNormal7"/>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52"/>
        <w:gridCol w:w="890"/>
        <w:gridCol w:w="2348"/>
        <w:gridCol w:w="2144"/>
        <w:gridCol w:w="980"/>
        <w:gridCol w:w="260"/>
      </w:tblGrid>
      <w:tr>
        <w:tblPrEx>
          <w:tblW w:w="8874"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6"/>
        </w:trPr>
        <w:tc>
          <w:tcPr>
            <w:tcW w:w="2252" w:type="dxa"/>
            <w:vMerge w:val="restart"/>
            <w:tcBorders>
              <w:top w:val="nil"/>
              <w:left w:val="single" w:sz="6" w:space="0" w:color="000000"/>
              <w:bottom w:val="nil"/>
            </w:tcBorders>
            <w:vAlign w:val="top"/>
          </w:tcPr>
          <w:p>
            <w:pPr>
              <w:rPr>
                <w:rFonts w:ascii="Arial"/>
                <w:sz w:val="21"/>
              </w:rPr>
            </w:pPr>
          </w:p>
        </w:tc>
        <w:tc>
          <w:tcPr>
            <w:tcW w:w="890" w:type="dxa"/>
            <w:vAlign w:val="top"/>
          </w:tcPr>
          <w:p>
            <w:pPr>
              <w:pStyle w:val="TableText"/>
              <w:spacing w:before="45" w:line="204" w:lineRule="auto"/>
              <w:ind w:left="292"/>
              <w:rPr>
                <w:sz w:val="20"/>
                <w:szCs w:val="20"/>
              </w:rPr>
            </w:pPr>
            <w:r>
              <w:rPr>
                <w:spacing w:val="6"/>
                <w:sz w:val="20"/>
                <w:szCs w:val="20"/>
                <w14:textOutline w14:w="3795" w14:cap="sq">
                  <w14:solidFill>
                    <w14:srgbClr w14:val="000000"/>
                  </w14:solidFill>
                  <w14:prstDash w14:val="solid"/>
                  <w14:bevel/>
                </w14:textOutline>
              </w:rPr>
              <w:t>序号</w:t>
            </w:r>
          </w:p>
        </w:tc>
        <w:tc>
          <w:tcPr>
            <w:tcW w:w="2348" w:type="dxa"/>
            <w:vAlign w:val="top"/>
          </w:tcPr>
          <w:p>
            <w:pPr>
              <w:pStyle w:val="TableText"/>
              <w:spacing w:before="45" w:line="204" w:lineRule="auto"/>
              <w:ind w:left="758"/>
              <w:rPr>
                <w:sz w:val="20"/>
                <w:szCs w:val="20"/>
              </w:rPr>
            </w:pPr>
            <w:r>
              <w:rPr>
                <w:spacing w:val="8"/>
                <w:sz w:val="20"/>
                <w:szCs w:val="20"/>
                <w14:textOutline w14:w="3795" w14:cap="sq">
                  <w14:solidFill>
                    <w14:srgbClr w14:val="000000"/>
                  </w14:solidFill>
                  <w14:prstDash w14:val="solid"/>
                  <w14:bevel/>
                </w14:textOutline>
              </w:rPr>
              <w:t>规范要求</w:t>
            </w:r>
          </w:p>
        </w:tc>
        <w:tc>
          <w:tcPr>
            <w:tcW w:w="2144" w:type="dxa"/>
            <w:vAlign w:val="top"/>
          </w:tcPr>
          <w:p>
            <w:pPr>
              <w:pStyle w:val="TableText"/>
              <w:spacing w:before="45" w:line="204" w:lineRule="auto"/>
              <w:ind w:left="764"/>
              <w:rPr>
                <w:sz w:val="20"/>
                <w:szCs w:val="20"/>
              </w:rPr>
            </w:pPr>
            <w:r>
              <w:rPr>
                <w:spacing w:val="7"/>
                <w:sz w:val="20"/>
                <w:szCs w:val="20"/>
                <w14:textOutline w14:w="3795" w14:cap="sq">
                  <w14:solidFill>
                    <w14:srgbClr w14:val="000000"/>
                  </w14:solidFill>
                  <w14:prstDash w14:val="solid"/>
                  <w14:bevel/>
                </w14:textOutline>
              </w:rPr>
              <w:t>本项目</w:t>
            </w:r>
          </w:p>
        </w:tc>
        <w:tc>
          <w:tcPr>
            <w:tcW w:w="980" w:type="dxa"/>
            <w:vAlign w:val="top"/>
          </w:tcPr>
          <w:p>
            <w:pPr>
              <w:pStyle w:val="TableText"/>
              <w:spacing w:before="45" w:line="204" w:lineRule="auto"/>
              <w:ind w:left="184"/>
              <w:rPr>
                <w:sz w:val="20"/>
                <w:szCs w:val="20"/>
              </w:rPr>
            </w:pPr>
            <w:r>
              <w:rPr>
                <w:spacing w:val="7"/>
                <w:sz w:val="20"/>
                <w:szCs w:val="20"/>
                <w14:textOutline w14:w="3795" w14:cap="sq">
                  <w14:solidFill>
                    <w14:srgbClr w14:val="000000"/>
                  </w14:solidFill>
                  <w14:prstDash w14:val="solid"/>
                  <w14:bevel/>
                </w14:textOutline>
              </w:rPr>
              <w:t>相符性</w:t>
            </w:r>
          </w:p>
        </w:tc>
        <w:tc>
          <w:tcPr>
            <w:tcW w:w="260" w:type="dxa"/>
            <w:vMerge w:val="restart"/>
            <w:tcBorders>
              <w:top w:val="nil"/>
              <w:bottom w:val="nil"/>
              <w:right w:val="single" w:sz="6" w:space="0" w:color="000000"/>
            </w:tcBorders>
            <w:vAlign w:val="top"/>
          </w:tcPr>
          <w:p>
            <w:pPr>
              <w:rPr>
                <w:rFonts w:ascii="Arial"/>
                <w:sz w:val="21"/>
              </w:rPr>
            </w:pPr>
          </w:p>
        </w:tc>
      </w:tr>
      <w:tr>
        <w:tblPrEx>
          <w:tblW w:w="8874" w:type="dxa"/>
          <w:tblInd w:w="7" w:type="dxa"/>
          <w:tblLayout w:type="fixed"/>
        </w:tblPrEx>
        <w:trPr>
          <w:trHeight w:val="582"/>
        </w:trPr>
        <w:tc>
          <w:tcPr>
            <w:tcW w:w="2252" w:type="dxa"/>
            <w:vMerge/>
            <w:tcBorders>
              <w:top w:val="nil"/>
              <w:left w:val="single" w:sz="6" w:space="0" w:color="000000"/>
              <w:bottom w:val="single" w:sz="6" w:space="0" w:color="000000"/>
            </w:tcBorders>
            <w:vAlign w:val="top"/>
          </w:tcPr>
          <w:p>
            <w:pPr>
              <w:rPr>
                <w:rFonts w:ascii="Arial"/>
                <w:sz w:val="21"/>
              </w:rPr>
            </w:pPr>
          </w:p>
        </w:tc>
        <w:tc>
          <w:tcPr>
            <w:tcW w:w="890" w:type="dxa"/>
            <w:tcBorders>
              <w:bottom w:val="single" w:sz="6" w:space="0" w:color="000000"/>
            </w:tcBorders>
            <w:vAlign w:val="top"/>
          </w:tcPr>
          <w:p>
            <w:pPr>
              <w:spacing w:before="218" w:line="195" w:lineRule="auto"/>
              <w:ind w:left="46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348" w:type="dxa"/>
            <w:tcBorders>
              <w:bottom w:val="single" w:sz="6" w:space="0" w:color="000000"/>
            </w:tcBorders>
            <w:vAlign w:val="top"/>
          </w:tcPr>
          <w:p>
            <w:pPr>
              <w:pStyle w:val="TableText"/>
              <w:spacing w:before="45"/>
              <w:ind w:left="111" w:right="105" w:firstLine="4"/>
              <w:rPr>
                <w:sz w:val="20"/>
                <w:szCs w:val="20"/>
              </w:rPr>
            </w:pPr>
            <w:r>
              <w:rPr>
                <w:spacing w:val="9"/>
                <w:sz w:val="20"/>
                <w:szCs w:val="20"/>
              </w:rPr>
              <w:t>交通方便，宜面临</w:t>
            </w:r>
            <w:r>
              <w:rPr>
                <w:spacing w:val="-36"/>
                <w:sz w:val="20"/>
                <w:szCs w:val="20"/>
              </w:rPr>
              <w:t xml:space="preserve"> </w:t>
            </w:r>
            <w:r>
              <w:rPr>
                <w:rFonts w:ascii="Times New Roman" w:eastAsia="Times New Roman" w:hAnsi="Times New Roman" w:cs="Times New Roman"/>
                <w:spacing w:val="9"/>
                <w:sz w:val="20"/>
                <w:szCs w:val="20"/>
              </w:rPr>
              <w:t>2</w:t>
            </w:r>
            <w:r>
              <w:rPr>
                <w:rFonts w:ascii="Times New Roman" w:eastAsia="Times New Roman" w:hAnsi="Times New Roman" w:cs="Times New Roman"/>
                <w:spacing w:val="16"/>
                <w:sz w:val="20"/>
                <w:szCs w:val="20"/>
              </w:rPr>
              <w:t xml:space="preserve"> </w:t>
            </w:r>
            <w:r>
              <w:rPr>
                <w:spacing w:val="9"/>
                <w:sz w:val="20"/>
                <w:szCs w:val="20"/>
              </w:rPr>
              <w:t>条</w:t>
            </w:r>
            <w:r>
              <w:rPr>
                <w:sz w:val="20"/>
                <w:szCs w:val="20"/>
              </w:rPr>
              <w:t xml:space="preserve"> </w:t>
            </w:r>
            <w:r>
              <w:rPr>
                <w:spacing w:val="5"/>
                <w:sz w:val="20"/>
                <w:szCs w:val="20"/>
              </w:rPr>
              <w:t>城市道路。</w:t>
            </w:r>
          </w:p>
        </w:tc>
        <w:tc>
          <w:tcPr>
            <w:tcW w:w="2144" w:type="dxa"/>
            <w:tcBorders>
              <w:bottom w:val="single" w:sz="6" w:space="0" w:color="000000"/>
            </w:tcBorders>
            <w:vAlign w:val="top"/>
          </w:tcPr>
          <w:p>
            <w:pPr>
              <w:pStyle w:val="TableText"/>
              <w:spacing w:before="45"/>
              <w:ind w:left="120" w:right="30" w:hanging="5"/>
              <w:rPr>
                <w:sz w:val="20"/>
                <w:szCs w:val="20"/>
              </w:rPr>
            </w:pPr>
            <w:r>
              <w:rPr>
                <w:spacing w:val="-1"/>
                <w:sz w:val="20"/>
                <w:szCs w:val="20"/>
              </w:rPr>
              <w:t>位置交通方便，南侧、</w:t>
            </w:r>
            <w:r>
              <w:rPr>
                <w:spacing w:val="1"/>
                <w:sz w:val="20"/>
                <w:szCs w:val="20"/>
              </w:rPr>
              <w:t xml:space="preserve"> </w:t>
            </w:r>
            <w:r>
              <w:rPr>
                <w:spacing w:val="6"/>
                <w:sz w:val="20"/>
                <w:szCs w:val="20"/>
              </w:rPr>
              <w:t>西侧为城市道路。</w:t>
            </w:r>
          </w:p>
        </w:tc>
        <w:tc>
          <w:tcPr>
            <w:tcW w:w="980" w:type="dxa"/>
            <w:tcBorders>
              <w:bottom w:val="single" w:sz="6" w:space="0" w:color="000000"/>
            </w:tcBorders>
            <w:vAlign w:val="top"/>
          </w:tcPr>
          <w:p>
            <w:pPr>
              <w:pStyle w:val="TableText"/>
              <w:spacing w:before="181" w:line="228" w:lineRule="auto"/>
              <w:ind w:left="294"/>
              <w:rPr>
                <w:sz w:val="20"/>
                <w:szCs w:val="20"/>
              </w:rPr>
            </w:pPr>
            <w:r>
              <w:rPr>
                <w:spacing w:val="3"/>
                <w:sz w:val="20"/>
                <w:szCs w:val="20"/>
              </w:rPr>
              <w:t>符合</w:t>
            </w:r>
          </w:p>
        </w:tc>
        <w:tc>
          <w:tcPr>
            <w:tcW w:w="260" w:type="dxa"/>
            <w:vMerge/>
            <w:tcBorders>
              <w:top w:val="nil"/>
              <w:bottom w:val="single" w:sz="6" w:space="0" w:color="000000"/>
              <w:right w:val="single" w:sz="6" w:space="0" w:color="000000"/>
            </w:tcBorders>
            <w:vAlign w:val="top"/>
          </w:tcPr>
          <w:p>
            <w:pPr>
              <w:rPr>
                <w:rFonts w:ascii="Arial"/>
                <w:sz w:val="21"/>
              </w:rPr>
            </w:pPr>
          </w:p>
        </w:tc>
      </w:tr>
    </w:tbl>
    <w:p>
      <w:pPr>
        <w:pStyle w:val="BodyText"/>
      </w:pPr>
    </w:p>
    <w:p>
      <w:pPr>
        <w:sectPr>
          <w:footerReference w:type="default" r:id="rId16"/>
          <w:type w:val="nextPage"/>
          <w:pgSz w:w="11906" w:h="16839"/>
          <w:pgMar w:top="1431" w:right="1508" w:bottom="1185" w:left="1508" w:header="0" w:footer="923" w:gutter="0"/>
          <w:pgNumType w:start="10"/>
          <w:cols w:space="708"/>
          <w:titlePg w:val="0"/>
        </w:sectPr>
      </w:pPr>
    </w:p>
    <w:tbl>
      <w:tblPr>
        <w:tblStyle w:val="TableNormal8"/>
        <w:tblW w:w="8874" w:type="dxa"/>
        <w:tblInd w:w="7" w:type="dxa"/>
        <w:tblBorders>
          <w:top w:val="single" w:sz="4" w:space="0" w:color="000000"/>
          <w:left w:val="single" w:sz="6" w:space="0" w:color="000000"/>
          <w:bottom w:val="single" w:sz="6" w:space="0" w:color="000000"/>
          <w:right w:val="single" w:sz="6" w:space="0" w:color="000000"/>
        </w:tblBorders>
        <w:tblLayout w:type="fixed"/>
      </w:tblPr>
      <w:tblGrid>
        <w:gridCol w:w="8874"/>
      </w:tblGrid>
      <w:tr>
        <w:tblPrEx>
          <w:tblW w:w="8874"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136"/>
        </w:trPr>
        <w:tc>
          <w:tcPr>
            <w:tcW w:w="8874" w:type="dxa"/>
            <w:vAlign w:val="top"/>
          </w:tcPr>
          <w:p>
            <w:pPr>
              <w:spacing w:line="104" w:lineRule="auto"/>
              <w:rPr>
                <w:rFonts w:ascii="Arial"/>
                <w:sz w:val="2"/>
              </w:rPr>
            </w:pPr>
            <w:r>
              <w:pict>
                <v:rect id="_x0000_s1027" style="width:0.5pt;height:656.15pt;margin-top:0.46pt;margin-left:-331.16pt;mso-position-horizontal-relative:right-margin-area;mso-position-vertical-relative:top-margin-area;position:absolute;z-index:251660288" filled="t" fillcolor="black" stroked="f"/>
              </w:pict>
            </w:r>
          </w:p>
          <w:tbl>
            <w:tblPr>
              <w:tblStyle w:val="TableNormal8"/>
              <w:tblW w:w="6264" w:type="dxa"/>
              <w:tblInd w:w="235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82"/>
              <w:gridCol w:w="2350"/>
              <w:gridCol w:w="2146"/>
              <w:gridCol w:w="986"/>
            </w:tblGrid>
            <w:tr>
              <w:tblPrEx>
                <w:tblW w:w="6264" w:type="dxa"/>
                <w:tblInd w:w="235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31"/>
              </w:trPr>
              <w:tc>
                <w:tcPr>
                  <w:tcW w:w="782" w:type="dxa"/>
                  <w:tcBorders>
                    <w:top w:val="nil"/>
                  </w:tcBorders>
                  <w:vAlign w:val="top"/>
                </w:tcPr>
                <w:p>
                  <w:pPr>
                    <w:spacing w:line="289" w:lineRule="auto"/>
                    <w:rPr>
                      <w:rFonts w:ascii="Arial"/>
                      <w:sz w:val="21"/>
                    </w:rPr>
                  </w:pPr>
                </w:p>
                <w:p>
                  <w:pPr>
                    <w:spacing w:before="58" w:line="195" w:lineRule="auto"/>
                    <w:ind w:left="339"/>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350" w:type="dxa"/>
                  <w:tcBorders>
                    <w:top w:val="nil"/>
                  </w:tcBorders>
                  <w:vAlign w:val="top"/>
                </w:tcPr>
                <w:p>
                  <w:pPr>
                    <w:pStyle w:val="TableText"/>
                    <w:spacing w:before="175" w:line="242" w:lineRule="auto"/>
                    <w:ind w:left="112" w:right="106" w:firstLine="5"/>
                    <w:rPr>
                      <w:sz w:val="20"/>
                      <w:szCs w:val="20"/>
                    </w:rPr>
                  </w:pPr>
                  <w:r>
                    <w:rPr>
                      <w:spacing w:val="12"/>
                      <w:sz w:val="20"/>
                      <w:szCs w:val="20"/>
                    </w:rPr>
                    <w:t>宜便于利用城市基础设</w:t>
                  </w:r>
                  <w:r>
                    <w:rPr>
                      <w:sz w:val="20"/>
                      <w:szCs w:val="20"/>
                    </w:rPr>
                    <w:t xml:space="preserve"> </w:t>
                  </w:r>
                  <w:r>
                    <w:rPr>
                      <w:sz w:val="20"/>
                      <w:szCs w:val="20"/>
                    </w:rPr>
                    <w:t>施。</w:t>
                  </w:r>
                </w:p>
              </w:tc>
              <w:tc>
                <w:tcPr>
                  <w:tcW w:w="2146" w:type="dxa"/>
                  <w:tcBorders>
                    <w:top w:val="nil"/>
                  </w:tcBorders>
                  <w:vAlign w:val="top"/>
                </w:tcPr>
                <w:p>
                  <w:pPr>
                    <w:pStyle w:val="TableText"/>
                    <w:spacing w:before="40"/>
                    <w:ind w:left="114" w:right="104"/>
                    <w:jc w:val="both"/>
                    <w:rPr>
                      <w:sz w:val="20"/>
                      <w:szCs w:val="20"/>
                    </w:rPr>
                  </w:pPr>
                  <w:r>
                    <w:rPr>
                      <w:spacing w:val="13"/>
                      <w:sz w:val="20"/>
                      <w:szCs w:val="20"/>
                    </w:rPr>
                    <w:t>城市基础设施设备齐</w:t>
                  </w:r>
                  <w:r>
                    <w:rPr>
                      <w:spacing w:val="3"/>
                      <w:sz w:val="20"/>
                      <w:szCs w:val="20"/>
                    </w:rPr>
                    <w:t xml:space="preserve"> </w:t>
                  </w:r>
                  <w:r>
                    <w:rPr>
                      <w:spacing w:val="13"/>
                      <w:sz w:val="20"/>
                      <w:szCs w:val="20"/>
                    </w:rPr>
                    <w:t>全，供水、供电、排</w:t>
                  </w:r>
                  <w:r>
                    <w:rPr>
                      <w:spacing w:val="3"/>
                      <w:sz w:val="20"/>
                      <w:szCs w:val="20"/>
                    </w:rPr>
                    <w:t xml:space="preserve"> </w:t>
                  </w:r>
                  <w:r>
                    <w:rPr>
                      <w:spacing w:val="6"/>
                      <w:sz w:val="20"/>
                      <w:szCs w:val="20"/>
                    </w:rPr>
                    <w:t>水系统完善。</w:t>
                  </w:r>
                </w:p>
              </w:tc>
              <w:tc>
                <w:tcPr>
                  <w:tcW w:w="986" w:type="dxa"/>
                  <w:tcBorders>
                    <w:top w:val="nil"/>
                  </w:tcBorders>
                  <w:vAlign w:val="top"/>
                </w:tcPr>
                <w:p>
                  <w:pPr>
                    <w:spacing w:line="246" w:lineRule="auto"/>
                    <w:rPr>
                      <w:rFonts w:ascii="Arial"/>
                      <w:sz w:val="21"/>
                    </w:rPr>
                  </w:pPr>
                </w:p>
                <w:p>
                  <w:pPr>
                    <w:pStyle w:val="TableText"/>
                    <w:spacing w:before="65" w:line="228" w:lineRule="auto"/>
                    <w:ind w:left="291"/>
                    <w:rPr>
                      <w:sz w:val="20"/>
                      <w:szCs w:val="20"/>
                    </w:rPr>
                  </w:pPr>
                  <w:r>
                    <w:rPr>
                      <w:spacing w:val="3"/>
                      <w:sz w:val="20"/>
                      <w:szCs w:val="20"/>
                    </w:rPr>
                    <w:t>符合</w:t>
                  </w:r>
                </w:p>
              </w:tc>
            </w:tr>
            <w:tr>
              <w:tblPrEx>
                <w:tblW w:w="6264" w:type="dxa"/>
                <w:tblInd w:w="2351" w:type="dxa"/>
                <w:tblLayout w:type="fixed"/>
              </w:tblPrEx>
              <w:trPr>
                <w:trHeight w:val="821"/>
              </w:trPr>
              <w:tc>
                <w:tcPr>
                  <w:tcW w:w="782" w:type="dxa"/>
                  <w:vAlign w:val="top"/>
                </w:tcPr>
                <w:p>
                  <w:pPr>
                    <w:spacing w:line="281" w:lineRule="auto"/>
                    <w:rPr>
                      <w:rFonts w:ascii="Arial"/>
                      <w:sz w:val="21"/>
                    </w:rPr>
                  </w:pPr>
                </w:p>
                <w:p>
                  <w:pPr>
                    <w:spacing w:before="58" w:line="195" w:lineRule="auto"/>
                    <w:ind w:left="343"/>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350" w:type="dxa"/>
                  <w:vAlign w:val="top"/>
                </w:tcPr>
                <w:p>
                  <w:pPr>
                    <w:pStyle w:val="TableText"/>
                    <w:spacing w:before="169" w:line="239" w:lineRule="auto"/>
                    <w:ind w:left="115" w:right="106" w:hanging="3"/>
                    <w:rPr>
                      <w:sz w:val="20"/>
                      <w:szCs w:val="20"/>
                    </w:rPr>
                  </w:pPr>
                  <w:r>
                    <w:rPr>
                      <w:spacing w:val="12"/>
                      <w:sz w:val="20"/>
                      <w:szCs w:val="20"/>
                    </w:rPr>
                    <w:t>环境宜安静，应远离污</w:t>
                  </w:r>
                  <w:r>
                    <w:rPr>
                      <w:spacing w:val="4"/>
                      <w:sz w:val="20"/>
                      <w:szCs w:val="20"/>
                    </w:rPr>
                    <w:t xml:space="preserve"> </w:t>
                  </w:r>
                  <w:r>
                    <w:rPr>
                      <w:spacing w:val="2"/>
                      <w:sz w:val="20"/>
                      <w:szCs w:val="20"/>
                    </w:rPr>
                    <w:t>染源。</w:t>
                  </w:r>
                </w:p>
              </w:tc>
              <w:tc>
                <w:tcPr>
                  <w:tcW w:w="2146" w:type="dxa"/>
                  <w:vAlign w:val="top"/>
                </w:tcPr>
                <w:p>
                  <w:pPr>
                    <w:pStyle w:val="TableText"/>
                    <w:spacing w:before="30"/>
                    <w:ind w:left="116" w:right="104" w:hanging="1"/>
                    <w:jc w:val="both"/>
                    <w:rPr>
                      <w:sz w:val="20"/>
                      <w:szCs w:val="20"/>
                    </w:rPr>
                  </w:pPr>
                  <w:r>
                    <w:rPr>
                      <w:spacing w:val="13"/>
                      <w:sz w:val="20"/>
                      <w:szCs w:val="20"/>
                    </w:rPr>
                    <w:t>周边环境以商业用地</w:t>
                  </w:r>
                  <w:r>
                    <w:rPr>
                      <w:spacing w:val="2"/>
                      <w:sz w:val="20"/>
                      <w:szCs w:val="20"/>
                    </w:rPr>
                    <w:t xml:space="preserve"> </w:t>
                  </w:r>
                  <w:r>
                    <w:rPr>
                      <w:spacing w:val="13"/>
                      <w:sz w:val="20"/>
                      <w:szCs w:val="20"/>
                    </w:rPr>
                    <w:t>为主，较为安静，无</w:t>
                  </w:r>
                  <w:r>
                    <w:rPr>
                      <w:spacing w:val="1"/>
                      <w:sz w:val="20"/>
                      <w:szCs w:val="20"/>
                    </w:rPr>
                    <w:t xml:space="preserve"> </w:t>
                  </w:r>
                  <w:r>
                    <w:rPr>
                      <w:spacing w:val="6"/>
                      <w:sz w:val="20"/>
                      <w:szCs w:val="20"/>
                    </w:rPr>
                    <w:t>工业污染源。</w:t>
                  </w:r>
                </w:p>
              </w:tc>
              <w:tc>
                <w:tcPr>
                  <w:tcW w:w="986" w:type="dxa"/>
                  <w:vAlign w:val="top"/>
                </w:tcPr>
                <w:p>
                  <w:pPr>
                    <w:pStyle w:val="TableText"/>
                    <w:spacing w:before="304" w:line="228" w:lineRule="auto"/>
                    <w:ind w:left="291"/>
                    <w:rPr>
                      <w:sz w:val="20"/>
                      <w:szCs w:val="20"/>
                    </w:rPr>
                  </w:pPr>
                  <w:r>
                    <w:rPr>
                      <w:spacing w:val="3"/>
                      <w:sz w:val="20"/>
                      <w:szCs w:val="20"/>
                    </w:rPr>
                    <w:t>符合</w:t>
                  </w:r>
                </w:p>
              </w:tc>
            </w:tr>
            <w:tr>
              <w:tblPrEx>
                <w:tblW w:w="6264" w:type="dxa"/>
                <w:tblInd w:w="2351" w:type="dxa"/>
                <w:tblLayout w:type="fixed"/>
              </w:tblPrEx>
              <w:trPr>
                <w:trHeight w:val="549"/>
              </w:trPr>
              <w:tc>
                <w:tcPr>
                  <w:tcW w:w="782" w:type="dxa"/>
                  <w:vAlign w:val="top"/>
                </w:tcPr>
                <w:p>
                  <w:pPr>
                    <w:spacing w:before="206" w:line="195" w:lineRule="auto"/>
                    <w:ind w:left="33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350" w:type="dxa"/>
                  <w:vAlign w:val="top"/>
                </w:tcPr>
                <w:p>
                  <w:pPr>
                    <w:pStyle w:val="TableText"/>
                    <w:spacing w:before="34" w:line="233" w:lineRule="auto"/>
                    <w:ind w:left="121" w:right="106" w:hanging="9"/>
                    <w:rPr>
                      <w:sz w:val="20"/>
                      <w:szCs w:val="20"/>
                    </w:rPr>
                  </w:pPr>
                  <w:r>
                    <w:rPr>
                      <w:spacing w:val="12"/>
                      <w:sz w:val="20"/>
                      <w:szCs w:val="20"/>
                    </w:rPr>
                    <w:t>地形宜力求规整，适宜</w:t>
                  </w:r>
                  <w:r>
                    <w:rPr>
                      <w:spacing w:val="4"/>
                      <w:sz w:val="20"/>
                      <w:szCs w:val="20"/>
                    </w:rPr>
                    <w:t xml:space="preserve"> </w:t>
                  </w:r>
                  <w:r>
                    <w:rPr>
                      <w:spacing w:val="5"/>
                      <w:sz w:val="20"/>
                      <w:szCs w:val="20"/>
                    </w:rPr>
                    <w:t>医院功能布局。</w:t>
                  </w:r>
                </w:p>
              </w:tc>
              <w:tc>
                <w:tcPr>
                  <w:tcW w:w="2146" w:type="dxa"/>
                  <w:vAlign w:val="top"/>
                </w:tcPr>
                <w:p>
                  <w:pPr>
                    <w:pStyle w:val="TableText"/>
                    <w:spacing w:before="34" w:line="233" w:lineRule="auto"/>
                    <w:ind w:left="114" w:right="155"/>
                    <w:rPr>
                      <w:sz w:val="20"/>
                      <w:szCs w:val="20"/>
                    </w:rPr>
                  </w:pPr>
                  <w:r>
                    <w:rPr>
                      <w:spacing w:val="7"/>
                      <w:sz w:val="20"/>
                      <w:szCs w:val="20"/>
                    </w:rPr>
                    <w:t>所在地区地势平坦，</w:t>
                  </w:r>
                  <w:r>
                    <w:rPr>
                      <w:spacing w:val="6"/>
                      <w:sz w:val="20"/>
                      <w:szCs w:val="20"/>
                    </w:rPr>
                    <w:t xml:space="preserve"> </w:t>
                  </w:r>
                  <w:r>
                    <w:rPr>
                      <w:spacing w:val="8"/>
                      <w:sz w:val="20"/>
                      <w:szCs w:val="20"/>
                    </w:rPr>
                    <w:t>适合医院功能布局</w:t>
                  </w:r>
                </w:p>
              </w:tc>
              <w:tc>
                <w:tcPr>
                  <w:tcW w:w="986" w:type="dxa"/>
                  <w:vAlign w:val="top"/>
                </w:tcPr>
                <w:p>
                  <w:pPr>
                    <w:pStyle w:val="TableText"/>
                    <w:spacing w:before="167" w:line="228" w:lineRule="auto"/>
                    <w:ind w:left="291"/>
                    <w:rPr>
                      <w:sz w:val="20"/>
                      <w:szCs w:val="20"/>
                    </w:rPr>
                  </w:pPr>
                  <w:r>
                    <w:rPr>
                      <w:spacing w:val="3"/>
                      <w:sz w:val="20"/>
                      <w:szCs w:val="20"/>
                    </w:rPr>
                    <w:t>符合</w:t>
                  </w:r>
                </w:p>
              </w:tc>
            </w:tr>
            <w:tr>
              <w:tblPrEx>
                <w:tblW w:w="6264" w:type="dxa"/>
                <w:tblInd w:w="2351" w:type="dxa"/>
                <w:tblLayout w:type="fixed"/>
              </w:tblPrEx>
              <w:trPr>
                <w:trHeight w:val="1093"/>
              </w:trPr>
              <w:tc>
                <w:tcPr>
                  <w:tcW w:w="782" w:type="dxa"/>
                  <w:vAlign w:val="top"/>
                </w:tcPr>
                <w:p>
                  <w:pPr>
                    <w:spacing w:line="420" w:lineRule="auto"/>
                    <w:rPr>
                      <w:rFonts w:ascii="Arial"/>
                      <w:sz w:val="21"/>
                    </w:rPr>
                  </w:pPr>
                </w:p>
                <w:p>
                  <w:pPr>
                    <w:spacing w:before="58" w:line="192" w:lineRule="auto"/>
                    <w:ind w:left="344"/>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350" w:type="dxa"/>
                  <w:vAlign w:val="top"/>
                </w:tcPr>
                <w:p>
                  <w:pPr>
                    <w:pStyle w:val="TableText"/>
                    <w:spacing w:before="166" w:line="244" w:lineRule="auto"/>
                    <w:ind w:left="113" w:right="106" w:hanging="1"/>
                    <w:jc w:val="both"/>
                    <w:rPr>
                      <w:sz w:val="20"/>
                      <w:szCs w:val="20"/>
                    </w:rPr>
                  </w:pPr>
                  <w:r>
                    <w:rPr>
                      <w:spacing w:val="12"/>
                      <w:sz w:val="20"/>
                      <w:szCs w:val="20"/>
                    </w:rPr>
                    <w:t>远离易燃、易爆物品的</w:t>
                  </w:r>
                  <w:r>
                    <w:rPr>
                      <w:spacing w:val="4"/>
                      <w:sz w:val="20"/>
                      <w:szCs w:val="20"/>
                    </w:rPr>
                    <w:t xml:space="preserve"> </w:t>
                  </w:r>
                  <w:r>
                    <w:rPr>
                      <w:spacing w:val="12"/>
                      <w:sz w:val="20"/>
                      <w:szCs w:val="20"/>
                    </w:rPr>
                    <w:t>生产和储存区，并应远</w:t>
                  </w:r>
                  <w:r>
                    <w:rPr>
                      <w:spacing w:val="2"/>
                      <w:sz w:val="20"/>
                      <w:szCs w:val="20"/>
                    </w:rPr>
                    <w:t xml:space="preserve"> </w:t>
                  </w:r>
                  <w:r>
                    <w:rPr>
                      <w:spacing w:val="7"/>
                      <w:sz w:val="20"/>
                      <w:szCs w:val="20"/>
                    </w:rPr>
                    <w:t>离高压线路及其设施。</w:t>
                  </w:r>
                </w:p>
              </w:tc>
              <w:tc>
                <w:tcPr>
                  <w:tcW w:w="2146" w:type="dxa"/>
                  <w:vAlign w:val="top"/>
                </w:tcPr>
                <w:p>
                  <w:pPr>
                    <w:pStyle w:val="TableText"/>
                    <w:spacing w:before="34" w:line="242" w:lineRule="auto"/>
                    <w:ind w:left="114" w:right="104" w:firstLine="3"/>
                    <w:jc w:val="both"/>
                    <w:rPr>
                      <w:sz w:val="20"/>
                      <w:szCs w:val="20"/>
                    </w:rPr>
                  </w:pPr>
                  <w:r>
                    <w:rPr>
                      <w:spacing w:val="13"/>
                      <w:sz w:val="20"/>
                      <w:szCs w:val="20"/>
                    </w:rPr>
                    <w:t>项目周边无易燃易爆</w:t>
                  </w:r>
                  <w:r>
                    <w:rPr>
                      <w:sz w:val="20"/>
                      <w:szCs w:val="20"/>
                    </w:rPr>
                    <w:t xml:space="preserve"> </w:t>
                  </w:r>
                  <w:r>
                    <w:rPr>
                      <w:spacing w:val="13"/>
                      <w:sz w:val="20"/>
                      <w:szCs w:val="20"/>
                    </w:rPr>
                    <w:t>物品生产储存区，远</w:t>
                  </w:r>
                  <w:r>
                    <w:rPr>
                      <w:spacing w:val="3"/>
                      <w:sz w:val="20"/>
                      <w:szCs w:val="20"/>
                    </w:rPr>
                    <w:t xml:space="preserve"> </w:t>
                  </w:r>
                  <w:r>
                    <w:rPr>
                      <w:spacing w:val="40"/>
                      <w:sz w:val="20"/>
                      <w:szCs w:val="20"/>
                    </w:rPr>
                    <w:t>离高压线路及其设</w:t>
                  </w:r>
                  <w:r>
                    <w:rPr>
                      <w:sz w:val="20"/>
                      <w:szCs w:val="20"/>
                    </w:rPr>
                    <w:t xml:space="preserve"> </w:t>
                  </w:r>
                  <w:r>
                    <w:rPr>
                      <w:sz w:val="20"/>
                      <w:szCs w:val="20"/>
                    </w:rPr>
                    <w:t>备。</w:t>
                  </w:r>
                </w:p>
              </w:tc>
              <w:tc>
                <w:tcPr>
                  <w:tcW w:w="986" w:type="dxa"/>
                  <w:vAlign w:val="top"/>
                </w:tcPr>
                <w:p>
                  <w:pPr>
                    <w:spacing w:line="374" w:lineRule="auto"/>
                    <w:rPr>
                      <w:rFonts w:ascii="Arial"/>
                      <w:sz w:val="21"/>
                    </w:rPr>
                  </w:pPr>
                </w:p>
                <w:p>
                  <w:pPr>
                    <w:pStyle w:val="TableText"/>
                    <w:spacing w:before="65" w:line="228" w:lineRule="auto"/>
                    <w:ind w:left="291"/>
                    <w:rPr>
                      <w:sz w:val="20"/>
                      <w:szCs w:val="20"/>
                    </w:rPr>
                  </w:pPr>
                  <w:r>
                    <w:rPr>
                      <w:spacing w:val="3"/>
                      <w:sz w:val="20"/>
                      <w:szCs w:val="20"/>
                    </w:rPr>
                    <w:t>符合</w:t>
                  </w:r>
                </w:p>
              </w:tc>
            </w:tr>
            <w:tr>
              <w:tblPrEx>
                <w:tblW w:w="6264" w:type="dxa"/>
                <w:tblInd w:w="2351" w:type="dxa"/>
                <w:tblLayout w:type="fixed"/>
              </w:tblPrEx>
              <w:trPr>
                <w:trHeight w:val="549"/>
              </w:trPr>
              <w:tc>
                <w:tcPr>
                  <w:tcW w:w="782" w:type="dxa"/>
                  <w:vAlign w:val="top"/>
                </w:tcPr>
                <w:p>
                  <w:pPr>
                    <w:spacing w:before="207" w:line="195" w:lineRule="auto"/>
                    <w:ind w:left="343"/>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350" w:type="dxa"/>
                  <w:vAlign w:val="top"/>
                </w:tcPr>
                <w:p>
                  <w:pPr>
                    <w:pStyle w:val="TableText"/>
                    <w:spacing w:before="36" w:line="232" w:lineRule="auto"/>
                    <w:ind w:left="113" w:right="106" w:firstLine="2"/>
                    <w:rPr>
                      <w:sz w:val="20"/>
                      <w:szCs w:val="20"/>
                    </w:rPr>
                  </w:pPr>
                  <w:r>
                    <w:rPr>
                      <w:spacing w:val="12"/>
                      <w:sz w:val="20"/>
                      <w:szCs w:val="20"/>
                    </w:rPr>
                    <w:t>不应临近少年儿童活动</w:t>
                  </w:r>
                  <w:r>
                    <w:rPr>
                      <w:spacing w:val="1"/>
                      <w:sz w:val="20"/>
                      <w:szCs w:val="20"/>
                    </w:rPr>
                    <w:t xml:space="preserve"> </w:t>
                  </w:r>
                  <w:r>
                    <w:rPr>
                      <w:spacing w:val="5"/>
                      <w:sz w:val="20"/>
                      <w:szCs w:val="20"/>
                    </w:rPr>
                    <w:t>密集场所。</w:t>
                  </w:r>
                </w:p>
              </w:tc>
              <w:tc>
                <w:tcPr>
                  <w:tcW w:w="2146" w:type="dxa"/>
                  <w:vAlign w:val="top"/>
                </w:tcPr>
                <w:p>
                  <w:pPr>
                    <w:pStyle w:val="TableText"/>
                    <w:spacing w:before="36" w:line="232" w:lineRule="auto"/>
                    <w:ind w:left="115" w:right="104"/>
                    <w:rPr>
                      <w:sz w:val="20"/>
                      <w:szCs w:val="20"/>
                    </w:rPr>
                  </w:pPr>
                  <w:r>
                    <w:rPr>
                      <w:spacing w:val="13"/>
                      <w:sz w:val="20"/>
                      <w:szCs w:val="20"/>
                    </w:rPr>
                    <w:t>周边无少年儿童活动</w:t>
                  </w:r>
                  <w:r>
                    <w:rPr>
                      <w:spacing w:val="2"/>
                      <w:sz w:val="20"/>
                      <w:szCs w:val="20"/>
                    </w:rPr>
                    <w:t xml:space="preserve"> </w:t>
                  </w:r>
                  <w:r>
                    <w:rPr>
                      <w:spacing w:val="7"/>
                      <w:sz w:val="20"/>
                      <w:szCs w:val="20"/>
                    </w:rPr>
                    <w:t>密集场所</w:t>
                  </w:r>
                </w:p>
              </w:tc>
              <w:tc>
                <w:tcPr>
                  <w:tcW w:w="986" w:type="dxa"/>
                  <w:vAlign w:val="top"/>
                </w:tcPr>
                <w:p>
                  <w:pPr>
                    <w:pStyle w:val="TableText"/>
                    <w:spacing w:before="169" w:line="228" w:lineRule="auto"/>
                    <w:ind w:left="291"/>
                    <w:rPr>
                      <w:sz w:val="20"/>
                      <w:szCs w:val="20"/>
                    </w:rPr>
                  </w:pPr>
                  <w:r>
                    <w:rPr>
                      <w:spacing w:val="3"/>
                      <w:sz w:val="20"/>
                      <w:szCs w:val="20"/>
                    </w:rPr>
                    <w:t>符合</w:t>
                  </w:r>
                </w:p>
              </w:tc>
            </w:tr>
            <w:tr>
              <w:tblPrEx>
                <w:tblW w:w="6264" w:type="dxa"/>
                <w:tblInd w:w="2351" w:type="dxa"/>
                <w:tblLayout w:type="fixed"/>
              </w:tblPrEx>
              <w:trPr>
                <w:trHeight w:val="826"/>
              </w:trPr>
              <w:tc>
                <w:tcPr>
                  <w:tcW w:w="782" w:type="dxa"/>
                  <w:vAlign w:val="top"/>
                </w:tcPr>
                <w:p>
                  <w:pPr>
                    <w:spacing w:line="286" w:lineRule="auto"/>
                    <w:rPr>
                      <w:rFonts w:ascii="Arial"/>
                      <w:sz w:val="21"/>
                    </w:rPr>
                  </w:pPr>
                </w:p>
                <w:p>
                  <w:pPr>
                    <w:spacing w:before="57" w:line="192" w:lineRule="auto"/>
                    <w:ind w:left="342"/>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350" w:type="dxa"/>
                  <w:vAlign w:val="top"/>
                </w:tcPr>
                <w:p>
                  <w:pPr>
                    <w:pStyle w:val="TableText"/>
                    <w:spacing w:before="173" w:line="239" w:lineRule="auto"/>
                    <w:ind w:left="113" w:right="106" w:firstLine="2"/>
                    <w:rPr>
                      <w:sz w:val="20"/>
                      <w:szCs w:val="20"/>
                    </w:rPr>
                  </w:pPr>
                  <w:r>
                    <w:rPr>
                      <w:spacing w:val="12"/>
                      <w:sz w:val="20"/>
                      <w:szCs w:val="20"/>
                    </w:rPr>
                    <w:t>不应污染、影响城市的</w:t>
                  </w:r>
                  <w:r>
                    <w:rPr>
                      <w:spacing w:val="1"/>
                      <w:sz w:val="20"/>
                      <w:szCs w:val="20"/>
                    </w:rPr>
                    <w:t xml:space="preserve"> </w:t>
                  </w:r>
                  <w:r>
                    <w:rPr>
                      <w:spacing w:val="5"/>
                      <w:sz w:val="20"/>
                      <w:szCs w:val="20"/>
                    </w:rPr>
                    <w:t>其他区域。</w:t>
                  </w:r>
                </w:p>
              </w:tc>
              <w:tc>
                <w:tcPr>
                  <w:tcW w:w="2146" w:type="dxa"/>
                  <w:vAlign w:val="top"/>
                </w:tcPr>
                <w:p>
                  <w:pPr>
                    <w:pStyle w:val="TableText"/>
                    <w:spacing w:before="35"/>
                    <w:ind w:left="114" w:right="33" w:firstLine="4"/>
                    <w:jc w:val="both"/>
                    <w:rPr>
                      <w:sz w:val="20"/>
                      <w:szCs w:val="20"/>
                    </w:rPr>
                  </w:pPr>
                  <w:r>
                    <w:rPr>
                      <w:spacing w:val="10"/>
                      <w:sz w:val="20"/>
                      <w:szCs w:val="20"/>
                    </w:rPr>
                    <w:t xml:space="preserve">项目采取相应环保措 </w:t>
                  </w:r>
                  <w:r>
                    <w:rPr>
                      <w:spacing w:val="11"/>
                      <w:sz w:val="20"/>
                      <w:szCs w:val="20"/>
                    </w:rPr>
                    <w:t xml:space="preserve">施后，开满足环保要 </w:t>
                  </w:r>
                  <w:r>
                    <w:rPr>
                      <w:spacing w:val="-1"/>
                      <w:sz w:val="20"/>
                      <w:szCs w:val="20"/>
                    </w:rPr>
                    <w:t>求，不污染影响城市。</w:t>
                  </w:r>
                </w:p>
              </w:tc>
              <w:tc>
                <w:tcPr>
                  <w:tcW w:w="986" w:type="dxa"/>
                  <w:vAlign w:val="top"/>
                </w:tcPr>
                <w:p>
                  <w:pPr>
                    <w:pStyle w:val="TableText"/>
                    <w:spacing w:before="306" w:line="228" w:lineRule="auto"/>
                    <w:ind w:left="291"/>
                    <w:rPr>
                      <w:sz w:val="20"/>
                      <w:szCs w:val="20"/>
                    </w:rPr>
                  </w:pPr>
                  <w:r>
                    <w:rPr>
                      <w:spacing w:val="3"/>
                      <w:sz w:val="20"/>
                      <w:szCs w:val="20"/>
                    </w:rPr>
                    <w:t>符合</w:t>
                  </w:r>
                </w:p>
              </w:tc>
            </w:tr>
          </w:tbl>
          <w:p>
            <w:pPr>
              <w:pStyle w:val="TableText"/>
              <w:spacing w:before="34" w:line="468" w:lineRule="exact"/>
              <w:ind w:left="2840"/>
            </w:pPr>
            <w:r>
              <w:rPr>
                <w:spacing w:val="6"/>
                <w:position w:val="17"/>
              </w:rPr>
              <w:t>综上所述，本项目选址符合《综合医院建筑设计规范》</w:t>
            </w:r>
          </w:p>
          <w:p>
            <w:pPr>
              <w:pStyle w:val="TableText"/>
              <w:spacing w:line="220" w:lineRule="auto"/>
              <w:ind w:left="2368"/>
            </w:pPr>
            <w:r>
              <w:rPr>
                <w:spacing w:val="-2"/>
              </w:rPr>
              <w:t>（</w:t>
            </w:r>
            <w:r>
              <w:rPr>
                <w:rFonts w:ascii="Times New Roman" w:eastAsia="Times New Roman" w:hAnsi="Times New Roman" w:cs="Times New Roman"/>
                <w:spacing w:val="-2"/>
              </w:rPr>
              <w:t>GB51039-2014</w:t>
            </w:r>
            <w:r>
              <w:rPr>
                <w:spacing w:val="-2"/>
              </w:rPr>
              <w:t>）中选址要求</w:t>
            </w:r>
          </w:p>
          <w:p>
            <w:pPr>
              <w:pStyle w:val="TableText"/>
              <w:spacing w:before="182" w:line="220" w:lineRule="auto"/>
              <w:ind w:left="2835"/>
            </w:pPr>
            <w:r>
              <w:rPr>
                <w:rFonts w:ascii="Times New Roman" w:eastAsia="Times New Roman" w:hAnsi="Times New Roman" w:cs="Times New Roman"/>
                <w:b/>
                <w:bCs/>
              </w:rPr>
              <w:t>s</w:t>
            </w:r>
            <w:r>
              <w:rPr>
                <w:rFonts w:ascii="Times New Roman" w:eastAsia="Times New Roman" w:hAnsi="Times New Roman" w:cs="Times New Roman"/>
                <w:b/>
                <w:bCs/>
                <w:spacing w:val="-31"/>
              </w:rPr>
              <w:t xml:space="preserve"> </w:t>
            </w:r>
            <w:r>
              <w:rPr>
                <w14:textOutline w14:w="4358" w14:cap="sq">
                  <w14:solidFill>
                    <w14:srgbClr w14:val="000000"/>
                  </w14:solidFill>
                  <w14:prstDash w14:val="solid"/>
                  <w14:bevel/>
                </w14:textOutline>
              </w:rPr>
              <w:t>、项目外环境关系和选址合理性分析</w:t>
            </w:r>
          </w:p>
          <w:p>
            <w:pPr>
              <w:pStyle w:val="TableText"/>
              <w:spacing w:before="179" w:line="219" w:lineRule="auto"/>
              <w:ind w:left="2855"/>
            </w:pPr>
            <w:r>
              <w:rPr>
                <w:rFonts w:ascii="Times New Roman" w:eastAsia="Times New Roman" w:hAnsi="Times New Roman" w:cs="Times New Roman"/>
                <w:spacing w:val="-6"/>
              </w:rPr>
              <w:t>1</w:t>
            </w:r>
            <w:r>
              <w:rPr>
                <w:rFonts w:ascii="Times New Roman" w:eastAsia="Times New Roman" w:hAnsi="Times New Roman" w:cs="Times New Roman"/>
                <w:spacing w:val="-30"/>
              </w:rPr>
              <w:t xml:space="preserve"> </w:t>
            </w:r>
            <w:r>
              <w:rPr>
                <w:spacing w:val="-6"/>
              </w:rPr>
              <w:t>、本项目外环境关系</w:t>
            </w:r>
          </w:p>
          <w:p>
            <w:pPr>
              <w:pStyle w:val="TableText"/>
              <w:spacing w:before="184" w:line="359" w:lineRule="auto"/>
              <w:ind w:left="2358" w:right="41" w:firstLine="480"/>
            </w:pPr>
            <w:r>
              <w:rPr>
                <w:spacing w:val="-1"/>
              </w:rPr>
              <w:t>本项目位于东方市八所镇永安东路七巷</w:t>
            </w:r>
            <w:r>
              <w:rPr>
                <w:spacing w:val="-16"/>
              </w:rPr>
              <w:t xml:space="preserve"> </w:t>
            </w:r>
            <w:r>
              <w:rPr>
                <w:rFonts w:ascii="Times New Roman" w:eastAsia="Times New Roman" w:hAnsi="Times New Roman" w:cs="Times New Roman"/>
                <w:spacing w:val="-1"/>
              </w:rPr>
              <w:t>13</w:t>
            </w:r>
            <w:r>
              <w:rPr>
                <w:rFonts w:ascii="Times New Roman" w:eastAsia="Times New Roman" w:hAnsi="Times New Roman" w:cs="Times New Roman"/>
                <w:spacing w:val="17"/>
                <w:w w:val="101"/>
              </w:rPr>
              <w:t xml:space="preserve"> </w:t>
            </w:r>
            <w:r>
              <w:rPr>
                <w:spacing w:val="-1"/>
              </w:rPr>
              <w:t>号，项目租用</w:t>
            </w:r>
            <w:r>
              <w:t xml:space="preserve"> </w:t>
            </w:r>
            <w:r>
              <w:rPr>
                <w:spacing w:val="-3"/>
              </w:rPr>
              <w:t>彩润楼作为医院大楼，</w:t>
            </w:r>
            <w:r>
              <w:rPr>
                <w:spacing w:val="-61"/>
              </w:rPr>
              <w:t xml:space="preserve"> </w:t>
            </w:r>
            <w:r>
              <w:rPr>
                <w:spacing w:val="-3"/>
              </w:rPr>
              <w:t>目前租用的楼房处于已建好装修状态。</w:t>
            </w:r>
            <w:r>
              <w:t xml:space="preserve"> </w:t>
            </w:r>
            <w:r>
              <w:rPr>
                <w:spacing w:val="-10"/>
              </w:rPr>
              <w:t>项目东侧为安之途汽车服务中心，北侧为居民楼，西侧为巷道，</w:t>
            </w:r>
            <w:r>
              <w:rPr>
                <w:spacing w:val="18"/>
              </w:rPr>
              <w:t xml:space="preserve"> </w:t>
            </w:r>
            <w:r>
              <w:t>南侧</w:t>
            </w:r>
            <w:r>
              <w:rPr>
                <w:spacing w:val="-24"/>
              </w:rPr>
              <w:t xml:space="preserve"> </w:t>
            </w:r>
            <w:r>
              <w:rPr>
                <w:rFonts w:ascii="Times New Roman" w:eastAsia="Times New Roman" w:hAnsi="Times New Roman" w:cs="Times New Roman"/>
              </w:rPr>
              <w:t xml:space="preserve">12 </w:t>
            </w:r>
            <w:r>
              <w:t xml:space="preserve">米为永安东路，项目区域主要为商住区域，本项目建 </w:t>
            </w:r>
            <w:r>
              <w:rPr>
                <w:spacing w:val="-3"/>
              </w:rPr>
              <w:t>成后与周围的服务设施功能上相互补充，进一步完善周</w:t>
            </w:r>
            <w:r>
              <w:rPr>
                <w:spacing w:val="-4"/>
              </w:rPr>
              <w:t>边商业</w:t>
            </w:r>
            <w:r>
              <w:t xml:space="preserve"> </w:t>
            </w:r>
            <w:r>
              <w:rPr>
                <w:spacing w:val="-3"/>
              </w:rPr>
              <w:t>生活配套设施，使区域的城市功能布局更加完善，为周</w:t>
            </w:r>
            <w:r>
              <w:rPr>
                <w:spacing w:val="-4"/>
              </w:rPr>
              <w:t>围群众</w:t>
            </w:r>
          </w:p>
          <w:p>
            <w:pPr>
              <w:pStyle w:val="TableText"/>
              <w:spacing w:line="218" w:lineRule="auto"/>
              <w:ind w:left="2359"/>
            </w:pPr>
            <w:r>
              <w:rPr>
                <w:spacing w:val="-1"/>
              </w:rPr>
              <w:t>就医提供便利，本项目建设与周边环境相容，项目选址合理</w:t>
            </w:r>
          </w:p>
          <w:p>
            <w:pPr>
              <w:pStyle w:val="TableText"/>
              <w:spacing w:before="180" w:line="219" w:lineRule="auto"/>
              <w:ind w:left="2832"/>
            </w:pPr>
            <w:r>
              <w:rPr>
                <w:rFonts w:ascii="Times New Roman" w:eastAsia="Times New Roman" w:hAnsi="Times New Roman" w:cs="Times New Roman"/>
                <w:spacing w:val="-3"/>
              </w:rPr>
              <w:t>2</w:t>
            </w:r>
            <w:r>
              <w:rPr>
                <w:rFonts w:ascii="Times New Roman" w:eastAsia="Times New Roman" w:hAnsi="Times New Roman" w:cs="Times New Roman"/>
                <w:spacing w:val="-34"/>
              </w:rPr>
              <w:t xml:space="preserve"> </w:t>
            </w:r>
            <w:r>
              <w:rPr>
                <w:spacing w:val="-3"/>
              </w:rPr>
              <w:t>、外环境对本项目影响</w:t>
            </w:r>
          </w:p>
          <w:p>
            <w:pPr>
              <w:pStyle w:val="TableText"/>
              <w:spacing w:before="183" w:after="0" w:line="359" w:lineRule="auto"/>
              <w:ind w:left="2359" w:right="71" w:firstLine="478"/>
            </w:pPr>
            <w:r>
              <w:rPr>
                <w:spacing w:val="-4"/>
              </w:rPr>
              <w:t>根据现场调查，本项目周边主要分布有住宅楼、临街商铺</w:t>
            </w:r>
            <w:r>
              <w:rPr>
                <w:spacing w:val="17"/>
              </w:rPr>
              <w:t xml:space="preserve"> </w:t>
            </w:r>
            <w:r>
              <w:rPr>
                <w:spacing w:val="-3"/>
              </w:rPr>
              <w:t>等，项目所在区域交通方便，基础设施配套齐全，项</w:t>
            </w:r>
            <w:r>
              <w:rPr>
                <w:spacing w:val="-4"/>
              </w:rPr>
              <w:t>目东侧为</w:t>
            </w:r>
            <w:r>
              <w:t xml:space="preserve"> </w:t>
            </w:r>
            <w:r>
              <w:rPr>
                <w:spacing w:val="-3"/>
              </w:rPr>
              <w:t>安之途汽车服务中心，该商铺主要营业时间为白天，</w:t>
            </w:r>
            <w:r>
              <w:rPr>
                <w:spacing w:val="-4"/>
              </w:rPr>
              <w:t>主要服务</w:t>
            </w:r>
            <w:r>
              <w:t xml:space="preserve"> </w:t>
            </w:r>
            <w:r>
              <w:rPr>
                <w:spacing w:val="-3"/>
              </w:rPr>
              <w:t>项目为保养维护，洗车美容，产生的噪声是不连续的</w:t>
            </w:r>
            <w:r>
              <w:rPr>
                <w:spacing w:val="-4"/>
              </w:rPr>
              <w:t>，噪声影</w:t>
            </w:r>
            <w:r>
              <w:t xml:space="preserve"> </w:t>
            </w:r>
          </w:p>
        </w:tc>
      </w:tr>
    </w:tbl>
    <w:p>
      <w:pPr>
        <w:sectPr>
          <w:footerReference w:type="default" r:id="rId17"/>
          <w:pgSz w:w="11906" w:h="16839"/>
          <w:pgMar w:top="1431" w:right="1508" w:bottom="1183" w:left="1508" w:header="0" w:footer="922" w:gutter="0"/>
          <w:pgNumType w:start="11"/>
          <w:cols w:space="708"/>
        </w:sectPr>
      </w:pPr>
    </w:p>
    <w:tbl>
      <w:tblPr>
        <w:tblStyle w:val="TableNormal9"/>
        <w:tblW w:w="8874" w:type="dxa"/>
        <w:tblInd w:w="7" w:type="dxa"/>
        <w:tblBorders>
          <w:top w:val="single" w:sz="4" w:space="0" w:color="000000"/>
          <w:left w:val="single" w:sz="6" w:space="0" w:color="000000"/>
          <w:bottom w:val="single" w:sz="6" w:space="0" w:color="000000"/>
          <w:right w:val="single" w:sz="6" w:space="0" w:color="000000"/>
        </w:tblBorders>
        <w:tblLayout w:type="fixed"/>
      </w:tblPr>
      <w:tblGrid>
        <w:gridCol w:w="8874"/>
      </w:tblGrid>
      <w:tr>
        <w:tblPrEx>
          <w:tblW w:w="8874"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136"/>
        </w:trPr>
        <w:tc>
          <w:tcPr>
            <w:tcW w:w="8874" w:type="dxa"/>
            <w:vAlign w:val="top"/>
          </w:tcPr>
          <w:p>
            <w:pPr>
              <w:pStyle w:val="TableText"/>
              <w:spacing w:before="0" w:line="359" w:lineRule="auto"/>
              <w:ind w:left="2359" w:right="71" w:firstLine="478"/>
            </w:pPr>
            <w:r>
              <w:rPr>
                <w:spacing w:val="-2"/>
              </w:rPr>
              <w:t>响较小；项目南侧为永安东路，本项目窗口主要布置在东侧、</w:t>
            </w:r>
          </w:p>
          <w:p>
            <w:pPr>
              <w:pStyle w:val="TableText"/>
              <w:spacing w:before="1" w:line="218" w:lineRule="auto"/>
              <w:ind w:left="2362"/>
            </w:pPr>
            <w:r>
              <w:rPr>
                <w:spacing w:val="-3"/>
              </w:rPr>
              <w:t>西侧、南侧，安装隔音窗，周边商铺和交通</w:t>
            </w:r>
            <w:r>
              <w:rPr>
                <w:spacing w:val="-4"/>
              </w:rPr>
              <w:t>噪声对本项目影响</w:t>
            </w:r>
          </w:p>
        </w:tc>
      </w:tr>
    </w:tbl>
    <w:p>
      <w:pPr>
        <w:pStyle w:val="BodyText"/>
      </w:pPr>
    </w:p>
    <w:p>
      <w:pPr>
        <w:sectPr>
          <w:footerReference w:type="default" r:id="rId18"/>
          <w:type w:val="nextPage"/>
          <w:pgSz w:w="11906" w:h="16839"/>
          <w:pgMar w:top="1431" w:right="1508" w:bottom="1183" w:left="1508" w:header="0" w:footer="922" w:gutter="0"/>
          <w:pgNumType w:start="12"/>
          <w:cols w:space="708"/>
          <w:titlePg w:val="0"/>
        </w:sectPr>
      </w:pPr>
    </w:p>
    <w:p>
      <w:pPr>
        <w:spacing w:before="28"/>
      </w:pPr>
    </w:p>
    <w:tbl>
      <w:tblPr>
        <w:tblStyle w:val="TableNormal10"/>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252"/>
        <w:gridCol w:w="6622"/>
      </w:tblGrid>
      <w:tr>
        <w:tblPrEx>
          <w:tblW w:w="887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0689"/>
        </w:trPr>
        <w:tc>
          <w:tcPr>
            <w:tcW w:w="2252" w:type="dxa"/>
            <w:tcBorders>
              <w:right w:val="single" w:sz="2" w:space="0" w:color="000000"/>
            </w:tcBorders>
            <w:vAlign w:val="top"/>
          </w:tcPr>
          <w:p>
            <w:pPr>
              <w:rPr>
                <w:rFonts w:ascii="Arial"/>
                <w:sz w:val="21"/>
              </w:rPr>
            </w:pPr>
          </w:p>
        </w:tc>
        <w:tc>
          <w:tcPr>
            <w:tcW w:w="6622" w:type="dxa"/>
            <w:tcBorders>
              <w:left w:val="single" w:sz="2" w:space="0" w:color="000000"/>
            </w:tcBorders>
            <w:vAlign w:val="top"/>
          </w:tcPr>
          <w:p>
            <w:pPr>
              <w:pStyle w:val="TableText"/>
              <w:spacing w:before="40" w:line="221" w:lineRule="auto"/>
              <w:ind w:left="110"/>
            </w:pPr>
            <w:r>
              <w:rPr>
                <w:spacing w:val="-4"/>
              </w:rPr>
              <w:t>较小。</w:t>
            </w:r>
          </w:p>
          <w:p>
            <w:pPr>
              <w:pStyle w:val="TableText"/>
              <w:spacing w:before="179" w:line="219" w:lineRule="auto"/>
              <w:ind w:left="590"/>
            </w:pPr>
            <w:r>
              <w:rPr>
                <w:rFonts w:ascii="Times New Roman" w:eastAsia="Times New Roman" w:hAnsi="Times New Roman" w:cs="Times New Roman"/>
                <w:spacing w:val="-4"/>
              </w:rPr>
              <w:t>3</w:t>
            </w:r>
            <w:r>
              <w:rPr>
                <w:rFonts w:ascii="Times New Roman" w:eastAsia="Times New Roman" w:hAnsi="Times New Roman" w:cs="Times New Roman"/>
                <w:spacing w:val="-27"/>
              </w:rPr>
              <w:t xml:space="preserve"> </w:t>
            </w:r>
            <w:r>
              <w:rPr>
                <w:spacing w:val="-4"/>
              </w:rPr>
              <w:t>、本项目对外环境影响</w:t>
            </w:r>
          </w:p>
          <w:p>
            <w:pPr>
              <w:pStyle w:val="TableText"/>
              <w:spacing w:before="184" w:line="359" w:lineRule="auto"/>
              <w:ind w:left="109" w:right="4" w:firstLine="481"/>
              <w:jc w:val="both"/>
            </w:pPr>
            <w:r>
              <w:rPr>
                <w:spacing w:val="-4"/>
              </w:rPr>
              <w:t>本项目本身为声环境需求安静单位，噪声产生量较小，对</w:t>
            </w:r>
            <w:r>
              <w:rPr>
                <w:spacing w:val="16"/>
              </w:rPr>
              <w:t xml:space="preserve"> </w:t>
            </w:r>
            <w:r>
              <w:rPr>
                <w:spacing w:val="-3"/>
              </w:rPr>
              <w:t>周边环境影响较小；本项目产生的废水通过医院自建的污水处</w:t>
            </w:r>
            <w:r>
              <w:t xml:space="preserve"> </w:t>
            </w:r>
            <w:r>
              <w:rPr>
                <w:spacing w:val="-8"/>
              </w:rPr>
              <w:t>理站处理达到《医疗机构水污染物排放标准》（</w:t>
            </w:r>
            <w:r>
              <w:rPr>
                <w:rFonts w:ascii="Times New Roman" w:eastAsia="Times New Roman" w:hAnsi="Times New Roman" w:cs="Times New Roman"/>
                <w:spacing w:val="-8"/>
              </w:rPr>
              <w:t>GB18466-2</w:t>
            </w:r>
            <w:r>
              <w:rPr>
                <w:rFonts w:ascii="Times New Roman" w:eastAsia="Times New Roman" w:hAnsi="Times New Roman" w:cs="Times New Roman"/>
                <w:spacing w:val="-9"/>
              </w:rPr>
              <w:t>005</w:t>
            </w:r>
            <w:r>
              <w:rPr>
                <w:spacing w:val="-9"/>
              </w:rPr>
              <w:t>）</w:t>
            </w:r>
            <w:r>
              <w:t xml:space="preserve"> </w:t>
            </w:r>
            <w:r>
              <w:rPr>
                <w:spacing w:val="4"/>
              </w:rPr>
              <w:t>表</w:t>
            </w:r>
            <w:r>
              <w:rPr>
                <w:spacing w:val="-48"/>
              </w:rPr>
              <w:t xml:space="preserve"> </w:t>
            </w:r>
            <w:r>
              <w:rPr>
                <w:rFonts w:ascii="Times New Roman" w:eastAsia="Times New Roman" w:hAnsi="Times New Roman" w:cs="Times New Roman"/>
                <w:spacing w:val="4"/>
              </w:rPr>
              <w:t>2</w:t>
            </w:r>
            <w:r>
              <w:rPr>
                <w:rFonts w:ascii="Times New Roman" w:eastAsia="Times New Roman" w:hAnsi="Times New Roman" w:cs="Times New Roman"/>
                <w:spacing w:val="39"/>
                <w:w w:val="101"/>
              </w:rPr>
              <w:t xml:space="preserve"> </w:t>
            </w:r>
            <w:r>
              <w:rPr>
                <w:spacing w:val="4"/>
              </w:rPr>
              <w:t>中的预处理标准后通过所在区域污水管网汇入市政污</w:t>
            </w:r>
            <w:r>
              <w:rPr>
                <w:spacing w:val="3"/>
              </w:rPr>
              <w:t xml:space="preserve">水 </w:t>
            </w:r>
            <w:r>
              <w:rPr>
                <w:spacing w:val="-3"/>
              </w:rPr>
              <w:t>管网，最后排入东方市污水处理厂处理；本项目产生的医疗垃</w:t>
            </w:r>
            <w:r>
              <w:t xml:space="preserve"> </w:t>
            </w:r>
            <w:r>
              <w:rPr>
                <w:spacing w:val="-3"/>
              </w:rPr>
              <w:t>圾、污泥定期交由有资质单位处理，生活垃圾交由环卫部门统</w:t>
            </w:r>
          </w:p>
          <w:p>
            <w:pPr>
              <w:pStyle w:val="TableText"/>
              <w:spacing w:line="218" w:lineRule="auto"/>
              <w:ind w:left="113"/>
            </w:pPr>
            <w:r>
              <w:rPr>
                <w:spacing w:val="-1"/>
              </w:rPr>
              <w:t>一收集处理，本项目产生固废对外环境影响可以接受。</w:t>
            </w:r>
          </w:p>
          <w:p>
            <w:pPr>
              <w:pStyle w:val="TableText"/>
              <w:spacing w:before="181" w:line="466" w:lineRule="exact"/>
              <w:ind w:left="589"/>
            </w:pPr>
            <w:r>
              <w:rPr>
                <w:rFonts w:ascii="Times New Roman" w:eastAsia="Times New Roman" w:hAnsi="Times New Roman" w:cs="Times New Roman"/>
                <w:b/>
                <w:bCs/>
                <w:spacing w:val="-2"/>
                <w:position w:val="17"/>
              </w:rPr>
              <w:t>6</w:t>
            </w:r>
            <w:r>
              <w:rPr>
                <w:rFonts w:ascii="Times New Roman" w:eastAsia="Times New Roman" w:hAnsi="Times New Roman" w:cs="Times New Roman"/>
                <w:b/>
                <w:bCs/>
                <w:spacing w:val="-34"/>
                <w:position w:val="17"/>
              </w:rPr>
              <w:t xml:space="preserve"> </w:t>
            </w:r>
            <w:r>
              <w:rPr>
                <w:spacing w:val="-2"/>
                <w:position w:val="17"/>
                <w14:textOutline w14:w="4358" w14:cap="sq">
                  <w14:solidFill>
                    <w14:srgbClr w14:val="000000"/>
                  </w14:solidFill>
                  <w14:prstDash w14:val="solid"/>
                  <w14:bevel/>
                </w14:textOutline>
              </w:rPr>
              <w:t>、与《海南省健康产业发展规划（</w:t>
            </w:r>
            <w:r>
              <w:rPr>
                <w:rFonts w:ascii="Times New Roman" w:eastAsia="Times New Roman" w:hAnsi="Times New Roman" w:cs="Times New Roman"/>
                <w:b/>
                <w:bCs/>
                <w:spacing w:val="-2"/>
                <w:position w:val="17"/>
              </w:rPr>
              <w:t>201</w:t>
            </w:r>
            <w:r>
              <w:rPr>
                <w:rFonts w:ascii="Times New Roman" w:eastAsia="Times New Roman" w:hAnsi="Times New Roman" w:cs="Times New Roman"/>
                <w:b/>
                <w:bCs/>
                <w:spacing w:val="-3"/>
                <w:position w:val="17"/>
              </w:rPr>
              <w:t>9-2025</w:t>
            </w:r>
            <w:r>
              <w:rPr>
                <w:spacing w:val="-3"/>
                <w:position w:val="17"/>
                <w14:textOutline w14:w="4358" w14:cap="sq">
                  <w14:solidFill>
                    <w14:srgbClr w14:val="000000"/>
                  </w14:solidFill>
                  <w14:prstDash w14:val="solid"/>
                  <w14:bevel/>
                </w14:textOutline>
              </w:rPr>
              <w:t>年）》相符</w:t>
            </w:r>
          </w:p>
          <w:p>
            <w:pPr>
              <w:pStyle w:val="TableText"/>
              <w:spacing w:before="1" w:line="220" w:lineRule="auto"/>
              <w:ind w:left="113"/>
            </w:pPr>
            <w:r>
              <w:rPr>
                <w14:textOutline w14:w="4358" w14:cap="sq">
                  <w14:solidFill>
                    <w14:srgbClr w14:val="000000"/>
                  </w14:solidFill>
                  <w14:prstDash w14:val="solid"/>
                  <w14:bevel/>
                </w14:textOutline>
              </w:rPr>
              <w:t>性</w:t>
            </w:r>
          </w:p>
          <w:p>
            <w:pPr>
              <w:pStyle w:val="TableText"/>
              <w:spacing w:before="182" w:line="359" w:lineRule="auto"/>
              <w:ind w:left="109" w:right="91" w:firstLine="480"/>
            </w:pPr>
            <w:r>
              <w:rPr>
                <w:spacing w:val="-3"/>
              </w:rPr>
              <w:t>根据海南省人民政府</w:t>
            </w:r>
            <w:r>
              <w:rPr>
                <w:spacing w:val="-50"/>
              </w:rPr>
              <w:t xml:space="preserve"> </w:t>
            </w:r>
            <w:r>
              <w:rPr>
                <w:rFonts w:ascii="Times New Roman" w:eastAsia="Times New Roman" w:hAnsi="Times New Roman" w:cs="Times New Roman"/>
                <w:spacing w:val="-3"/>
              </w:rPr>
              <w:t xml:space="preserve">2019 </w:t>
            </w:r>
            <w:r>
              <w:rPr>
                <w:spacing w:val="-3"/>
              </w:rPr>
              <w:t>年</w:t>
            </w:r>
            <w:r>
              <w:rPr>
                <w:spacing w:val="-30"/>
              </w:rPr>
              <w:t xml:space="preserve"> </w:t>
            </w:r>
            <w:r>
              <w:rPr>
                <w:rFonts w:ascii="Times New Roman" w:eastAsia="Times New Roman" w:hAnsi="Times New Roman" w:cs="Times New Roman"/>
                <w:spacing w:val="-3"/>
              </w:rPr>
              <w:t>1</w:t>
            </w:r>
            <w:r>
              <w:rPr>
                <w:rFonts w:ascii="Times New Roman" w:eastAsia="Times New Roman" w:hAnsi="Times New Roman" w:cs="Times New Roman"/>
                <w:spacing w:val="18"/>
              </w:rPr>
              <w:t xml:space="preserve"> </w:t>
            </w:r>
            <w:r>
              <w:rPr>
                <w:spacing w:val="-3"/>
              </w:rPr>
              <w:t>月</w:t>
            </w:r>
            <w:r>
              <w:rPr>
                <w:spacing w:val="-54"/>
              </w:rPr>
              <w:t xml:space="preserve"> </w:t>
            </w:r>
            <w:r>
              <w:rPr>
                <w:rFonts w:ascii="Times New Roman" w:eastAsia="Times New Roman" w:hAnsi="Times New Roman" w:cs="Times New Roman"/>
                <w:spacing w:val="-3"/>
              </w:rPr>
              <w:t xml:space="preserve">4  </w:t>
            </w:r>
            <w:r>
              <w:rPr>
                <w:spacing w:val="-3"/>
              </w:rPr>
              <w:t>日印发的海南省人民</w:t>
            </w:r>
            <w:r>
              <w:t xml:space="preserve"> </w:t>
            </w:r>
            <w:r>
              <w:rPr>
                <w:spacing w:val="1"/>
              </w:rPr>
              <w:t>政府关于印发《海南省健康产业发展规划（</w:t>
            </w:r>
            <w:r>
              <w:rPr>
                <w:rFonts w:ascii="Times New Roman" w:eastAsia="Times New Roman" w:hAnsi="Times New Roman" w:cs="Times New Roman"/>
                <w:spacing w:val="1"/>
              </w:rPr>
              <w:t xml:space="preserve">2019-2025 </w:t>
            </w:r>
            <w:r>
              <w:rPr>
                <w:spacing w:val="1"/>
              </w:rPr>
              <w:t>年</w:t>
            </w:r>
            <w:r>
              <w:t xml:space="preserve">）》 </w:t>
            </w:r>
            <w:r>
              <w:rPr>
                <w:spacing w:val="-2"/>
              </w:rPr>
              <w:t>中第四章、重点领域</w:t>
            </w:r>
            <w:r>
              <w:rPr>
                <w:spacing w:val="-8"/>
              </w:rPr>
              <w:t>，（</w:t>
            </w:r>
            <w:r>
              <w:rPr>
                <w:spacing w:val="-2"/>
              </w:rPr>
              <w:t>一）引导健康服务业高质量</w:t>
            </w:r>
            <w:r>
              <w:rPr>
                <w:spacing w:val="-3"/>
              </w:rPr>
              <w:t>发展中：</w:t>
            </w:r>
            <w:r>
              <w:t xml:space="preserve"> </w:t>
            </w:r>
            <w:r>
              <w:rPr>
                <w:spacing w:val="-3"/>
              </w:rPr>
              <w:t>大力发展覆盖全方位全周期的高水平、多层次医疗服务业。夯</w:t>
            </w:r>
            <w:r>
              <w:t xml:space="preserve"> </w:t>
            </w:r>
            <w:r>
              <w:rPr>
                <w:spacing w:val="-3"/>
              </w:rPr>
              <w:t>实医疗服务基础，着力满足省域内群众健康服务需求。深化医</w:t>
            </w:r>
            <w:r>
              <w:t xml:space="preserve"> </w:t>
            </w:r>
            <w:r>
              <w:rPr>
                <w:spacing w:val="-3"/>
              </w:rPr>
              <w:t>药卫生体制改革，加大财政投入力度，进一步建立健全基本医</w:t>
            </w:r>
            <w:r>
              <w:t xml:space="preserve"> </w:t>
            </w:r>
            <w:r>
              <w:rPr>
                <w:spacing w:val="-3"/>
              </w:rPr>
              <w:t>疗服务体系。支持社会力量在政府购买服务机制下参与基本医</w:t>
            </w:r>
            <w:r>
              <w:t xml:space="preserve"> </w:t>
            </w:r>
            <w:r>
              <w:rPr>
                <w:spacing w:val="-3"/>
              </w:rPr>
              <w:t>疗卫生服务提供，扩大优质高效医疗服务供给。将社会办医全</w:t>
            </w:r>
            <w:r>
              <w:t xml:space="preserve"> </w:t>
            </w:r>
            <w:r>
              <w:rPr>
                <w:spacing w:val="-3"/>
              </w:rPr>
              <w:t>面纳入分级诊疗体系，支持社会办医参加专科联盟等医联体建</w:t>
            </w:r>
            <w:r>
              <w:t xml:space="preserve"> </w:t>
            </w:r>
            <w:r>
              <w:rPr>
                <w:spacing w:val="-12"/>
              </w:rPr>
              <w:t>设。本项目为综合医院项目，主要提供基本医疗服务，符合《海</w:t>
            </w:r>
          </w:p>
          <w:p>
            <w:pPr>
              <w:pStyle w:val="TableText"/>
              <w:spacing w:line="219" w:lineRule="auto"/>
              <w:ind w:left="113"/>
            </w:pPr>
            <w:r>
              <w:rPr>
                <w:spacing w:val="-1"/>
              </w:rPr>
              <w:t>南省健康产业发展规划（</w:t>
            </w:r>
            <w:r>
              <w:rPr>
                <w:rFonts w:ascii="Times New Roman" w:eastAsia="Times New Roman" w:hAnsi="Times New Roman" w:cs="Times New Roman"/>
                <w:spacing w:val="-1"/>
              </w:rPr>
              <w:t xml:space="preserve">2019-2025 </w:t>
            </w:r>
            <w:r>
              <w:rPr>
                <w:spacing w:val="-1"/>
              </w:rPr>
              <w:t>年）》。</w:t>
            </w:r>
          </w:p>
        </w:tc>
      </w:tr>
    </w:tbl>
    <w:p>
      <w:pPr>
        <w:pStyle w:val="BodyText"/>
      </w:pPr>
    </w:p>
    <w:p>
      <w:pPr>
        <w:sectPr>
          <w:footerReference w:type="default" r:id="rId19"/>
          <w:pgSz w:w="11906" w:h="16839"/>
          <w:pgMar w:top="1431" w:right="1508" w:bottom="1185" w:left="1508" w:header="0" w:footer="922" w:gutter="0"/>
          <w:pgNumType w:start="13"/>
          <w:cols w:space="708"/>
        </w:sectPr>
      </w:pPr>
    </w:p>
    <w:p>
      <w:pPr>
        <w:spacing w:before="315" w:line="211" w:lineRule="auto"/>
        <w:ind w:left="3055"/>
        <w:outlineLvl w:val="0"/>
        <w:rPr>
          <w:rFonts w:ascii="SimHei" w:eastAsia="SimHei" w:hAnsi="SimHei" w:cs="SimHei"/>
          <w:sz w:val="30"/>
          <w:szCs w:val="30"/>
        </w:rPr>
      </w:pPr>
      <w:r>
        <w:rPr>
          <w:rFonts w:ascii="SimHei" w:eastAsia="SimHei" w:hAnsi="SimHei" w:cs="SimHei"/>
          <w:spacing w:val="-2"/>
          <w:sz w:val="30"/>
          <w:szCs w:val="30"/>
        </w:rPr>
        <w:t>二、建设项目工程分析</w:t>
      </w:r>
    </w:p>
    <w:tbl>
      <w:tblPr>
        <w:tblStyle w:val="TableNormal11"/>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11"/>
        <w:gridCol w:w="8553"/>
      </w:tblGrid>
      <w:tr>
        <w:tblPrEx>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894"/>
        </w:trPr>
        <w:tc>
          <w:tcPr>
            <w:tcW w:w="511" w:type="dxa"/>
            <w:tcBorders>
              <w:bottom w:val="single" w:sz="4" w:space="0" w:color="000000"/>
              <w:right w:val="single" w:sz="2" w:space="0" w:color="000000"/>
            </w:tcBorders>
            <w:textDirection w:val="tbRlV"/>
            <w:vAlign w:val="top"/>
          </w:tcPr>
          <w:p>
            <w:pPr>
              <w:pStyle w:val="TableText"/>
              <w:spacing w:before="151" w:line="213" w:lineRule="auto"/>
              <w:ind w:left="5931"/>
              <w:rPr>
                <w:sz w:val="20"/>
                <w:szCs w:val="20"/>
              </w:rPr>
            </w:pPr>
            <w:r>
              <w:rPr>
                <w:spacing w:val="8"/>
                <w:sz w:val="20"/>
                <w:szCs w:val="20"/>
              </w:rPr>
              <w:t>建</w:t>
            </w:r>
            <w:r>
              <w:rPr>
                <w:spacing w:val="-34"/>
                <w:sz w:val="20"/>
                <w:szCs w:val="20"/>
              </w:rPr>
              <w:t xml:space="preserve"> </w:t>
            </w:r>
            <w:r>
              <w:rPr>
                <w:spacing w:val="8"/>
                <w:sz w:val="20"/>
                <w:szCs w:val="20"/>
              </w:rPr>
              <w:t>设</w:t>
            </w:r>
            <w:r>
              <w:rPr>
                <w:spacing w:val="-37"/>
                <w:sz w:val="20"/>
                <w:szCs w:val="20"/>
              </w:rPr>
              <w:t xml:space="preserve"> </w:t>
            </w:r>
            <w:r>
              <w:rPr>
                <w:spacing w:val="8"/>
                <w:sz w:val="20"/>
                <w:szCs w:val="20"/>
              </w:rPr>
              <w:t>内</w:t>
            </w:r>
            <w:r>
              <w:rPr>
                <w:spacing w:val="-35"/>
                <w:sz w:val="20"/>
                <w:szCs w:val="20"/>
              </w:rPr>
              <w:t xml:space="preserve"> </w:t>
            </w:r>
            <w:r>
              <w:rPr>
                <w:spacing w:val="8"/>
                <w:sz w:val="20"/>
                <w:szCs w:val="20"/>
              </w:rPr>
              <w:t>容</w:t>
            </w:r>
          </w:p>
        </w:tc>
        <w:tc>
          <w:tcPr>
            <w:tcW w:w="8553" w:type="dxa"/>
            <w:tcBorders>
              <w:left w:val="single" w:sz="2" w:space="0" w:color="000000"/>
              <w:bottom w:val="single" w:sz="4" w:space="0" w:color="000000"/>
            </w:tcBorders>
            <w:vAlign w:val="top"/>
          </w:tcPr>
          <w:p>
            <w:pPr>
              <w:pStyle w:val="TableText"/>
              <w:spacing w:before="42" w:line="219" w:lineRule="auto"/>
              <w:ind w:left="606"/>
            </w:pPr>
            <w:r>
              <w:rPr>
                <w:rFonts w:ascii="Times New Roman" w:eastAsia="Times New Roman" w:hAnsi="Times New Roman" w:cs="Times New Roman"/>
                <w:spacing w:val="-7"/>
              </w:rPr>
              <w:t>1</w:t>
            </w:r>
            <w:r>
              <w:rPr>
                <w:rFonts w:ascii="Times New Roman" w:eastAsia="Times New Roman" w:hAnsi="Times New Roman" w:cs="Times New Roman"/>
                <w:spacing w:val="-34"/>
              </w:rPr>
              <w:t xml:space="preserve"> </w:t>
            </w:r>
            <w:r>
              <w:rPr>
                <w:spacing w:val="-7"/>
              </w:rPr>
              <w:t>、项目建设内容</w:t>
            </w:r>
          </w:p>
          <w:p>
            <w:pPr>
              <w:pStyle w:val="TableText"/>
              <w:spacing w:before="182" w:line="359" w:lineRule="auto"/>
              <w:ind w:left="107" w:right="102" w:firstLine="480"/>
            </w:pPr>
            <w:r>
              <w:t>本项目位于东方市八所镇永安东路七巷</w:t>
            </w:r>
            <w:r>
              <w:rPr>
                <w:spacing w:val="-29"/>
              </w:rPr>
              <w:t xml:space="preserve"> </w:t>
            </w:r>
            <w:r>
              <w:rPr>
                <w:rFonts w:ascii="Times New Roman" w:eastAsia="Times New Roman" w:hAnsi="Times New Roman" w:cs="Times New Roman"/>
              </w:rPr>
              <w:t>13</w:t>
            </w:r>
            <w:r>
              <w:rPr>
                <w:rFonts w:ascii="Times New Roman" w:eastAsia="Times New Roman" w:hAnsi="Times New Roman" w:cs="Times New Roman"/>
                <w:spacing w:val="18"/>
              </w:rPr>
              <w:t xml:space="preserve"> </w:t>
            </w:r>
            <w:r>
              <w:t>号，租</w:t>
            </w:r>
            <w:r>
              <w:rPr>
                <w:spacing w:val="-1"/>
              </w:rPr>
              <w:t>用一栋地上</w:t>
            </w:r>
            <w:r>
              <w:rPr>
                <w:spacing w:val="-46"/>
              </w:rPr>
              <w:t xml:space="preserve"> </w:t>
            </w:r>
            <w:r>
              <w:rPr>
                <w:rFonts w:ascii="Times New Roman" w:eastAsia="Times New Roman" w:hAnsi="Times New Roman" w:cs="Times New Roman"/>
                <w:spacing w:val="-1"/>
              </w:rPr>
              <w:t xml:space="preserve">5 </w:t>
            </w:r>
            <w:r>
              <w:rPr>
                <w:spacing w:val="-1"/>
              </w:rPr>
              <w:t>层已装修居</w:t>
            </w:r>
            <w:r>
              <w:t xml:space="preserve"> </w:t>
            </w:r>
            <w:r>
              <w:rPr>
                <w:spacing w:val="-3"/>
              </w:rPr>
              <w:t>民楼，该楼原为民用住宅楼，现用于建设本项目，项目总占地面积</w:t>
            </w:r>
            <w:r>
              <w:rPr>
                <w:spacing w:val="-33"/>
              </w:rPr>
              <w:t xml:space="preserve"> </w:t>
            </w:r>
            <w:r>
              <w:rPr>
                <w:rFonts w:ascii="Times New Roman" w:eastAsia="Times New Roman" w:hAnsi="Times New Roman" w:cs="Times New Roman"/>
                <w:spacing w:val="-3"/>
              </w:rPr>
              <w:t>546.52m</w:t>
            </w:r>
            <w:r>
              <w:rPr>
                <w:rFonts w:ascii="Times New Roman" w:eastAsia="Times New Roman" w:hAnsi="Times New Roman" w:cs="Times New Roman"/>
                <w:spacing w:val="-3"/>
                <w:position w:val="7"/>
                <w:sz w:val="15"/>
                <w:szCs w:val="15"/>
              </w:rPr>
              <w:t>2</w:t>
            </w:r>
            <w:r>
              <w:rPr>
                <w:spacing w:val="-3"/>
              </w:rPr>
              <w:t>，建</w:t>
            </w:r>
            <w:r>
              <w:t xml:space="preserve"> </w:t>
            </w:r>
            <w:r>
              <w:rPr>
                <w:spacing w:val="-3"/>
              </w:rPr>
              <w:t>设面积约</w:t>
            </w:r>
            <w:r>
              <w:rPr>
                <w:spacing w:val="-16"/>
              </w:rPr>
              <w:t xml:space="preserve"> </w:t>
            </w:r>
            <w:r>
              <w:rPr>
                <w:rFonts w:ascii="Times New Roman" w:eastAsia="Times New Roman" w:hAnsi="Times New Roman" w:cs="Times New Roman"/>
                <w:spacing w:val="-3"/>
              </w:rPr>
              <w:t>1480m</w:t>
            </w:r>
            <w:r>
              <w:rPr>
                <w:rFonts w:ascii="Times New Roman" w:eastAsia="Times New Roman" w:hAnsi="Times New Roman" w:cs="Times New Roman"/>
                <w:spacing w:val="-3"/>
                <w:position w:val="8"/>
                <w:sz w:val="15"/>
                <w:szCs w:val="15"/>
              </w:rPr>
              <w:t>2</w:t>
            </w:r>
            <w:r>
              <w:rPr>
                <w:rFonts w:ascii="Times New Roman" w:eastAsia="Times New Roman" w:hAnsi="Times New Roman" w:cs="Times New Roman"/>
                <w:spacing w:val="-10"/>
                <w:position w:val="8"/>
                <w:sz w:val="15"/>
                <w:szCs w:val="15"/>
              </w:rPr>
              <w:t xml:space="preserve"> </w:t>
            </w:r>
            <w:r>
              <w:rPr>
                <w:spacing w:val="-3"/>
              </w:rPr>
              <w:t>，本次建设使用</w:t>
            </w:r>
            <w:r>
              <w:rPr>
                <w:spacing w:val="-32"/>
              </w:rPr>
              <w:t xml:space="preserve"> </w:t>
            </w:r>
            <w:r>
              <w:rPr>
                <w:rFonts w:ascii="Times New Roman" w:eastAsia="Times New Roman" w:hAnsi="Times New Roman" w:cs="Times New Roman"/>
                <w:spacing w:val="-3"/>
              </w:rPr>
              <w:t xml:space="preserve">1-4 </w:t>
            </w:r>
            <w:r>
              <w:rPr>
                <w:spacing w:val="-3"/>
              </w:rPr>
              <w:t>层建设包括门诊、病房、检验室、</w:t>
            </w:r>
            <w:r>
              <w:rPr>
                <w:rFonts w:ascii="Times New Roman" w:eastAsia="Times New Roman" w:hAnsi="Times New Roman" w:cs="Times New Roman"/>
                <w:spacing w:val="-3"/>
              </w:rPr>
              <w:t xml:space="preserve">DR </w:t>
            </w:r>
            <w:r>
              <w:rPr>
                <w:spacing w:val="-3"/>
              </w:rPr>
              <w:t>室和</w:t>
            </w:r>
            <w:r>
              <w:t xml:space="preserve"> </w:t>
            </w:r>
            <w:r>
              <w:t>治疗室等科室，</w:t>
            </w:r>
            <w:r>
              <w:rPr>
                <w:rFonts w:ascii="Times New Roman" w:eastAsia="Times New Roman" w:hAnsi="Times New Roman" w:cs="Times New Roman"/>
              </w:rPr>
              <w:t xml:space="preserve">5 </w:t>
            </w:r>
            <w:r>
              <w:t>层设置行政办公室，医院门口设置停车场，</w:t>
            </w:r>
            <w:r>
              <w:rPr>
                <w:spacing w:val="-1"/>
              </w:rPr>
              <w:t>医疗服务范围主要</w:t>
            </w:r>
            <w:r>
              <w:t xml:space="preserve"> </w:t>
            </w:r>
            <w:r>
              <w:rPr>
                <w:spacing w:val="-2"/>
              </w:rPr>
              <w:t>包括：外科，内科，妇科，预防保健科，中医科，医学检验科，建设内容主要包</w:t>
            </w:r>
            <w:r>
              <w:rPr>
                <w:spacing w:val="2"/>
              </w:rPr>
              <w:t xml:space="preserve"> </w:t>
            </w:r>
            <w:r>
              <w:rPr>
                <w:spacing w:val="-2"/>
              </w:rPr>
              <w:t>括污水处理站建设，医疗设备进驻及部分装修。医院中医科不设置煎药室，检验</w:t>
            </w:r>
            <w:r>
              <w:rPr>
                <w:spacing w:val="2"/>
              </w:rPr>
              <w:t xml:space="preserve"> </w:t>
            </w:r>
            <w:r>
              <w:rPr>
                <w:spacing w:val="1"/>
              </w:rPr>
              <w:t>科主要内容为血常规分析、尿液分析，使用试剂盒进行化验。</w:t>
            </w:r>
            <w:r>
              <w:t>医院设置</w:t>
            </w:r>
            <w:r>
              <w:rPr>
                <w:spacing w:val="-53"/>
              </w:rPr>
              <w:t xml:space="preserve"> </w:t>
            </w:r>
            <w:r>
              <w:rPr>
                <w:rFonts w:ascii="Times New Roman" w:eastAsia="Times New Roman" w:hAnsi="Times New Roman" w:cs="Times New Roman"/>
              </w:rPr>
              <w:t>20</w:t>
            </w:r>
            <w:r>
              <w:rPr>
                <w:rFonts w:ascii="Times New Roman" w:eastAsia="Times New Roman" w:hAnsi="Times New Roman" w:cs="Times New Roman"/>
                <w:spacing w:val="18"/>
              </w:rPr>
              <w:t xml:space="preserve"> </w:t>
            </w:r>
            <w:r>
              <w:t>张病</w:t>
            </w:r>
          </w:p>
          <w:p>
            <w:pPr>
              <w:pStyle w:val="TableText"/>
              <w:spacing w:line="219" w:lineRule="auto"/>
              <w:ind w:left="105"/>
            </w:pPr>
            <w:r>
              <w:rPr>
                <w:spacing w:val="-1"/>
              </w:rPr>
              <w:t>床床位，</w:t>
            </w:r>
            <w:r>
              <w:rPr>
                <w:color w:val="333333"/>
                <w:spacing w:val="-1"/>
              </w:rPr>
              <w:t>每日门诊量约为</w:t>
            </w:r>
            <w:r>
              <w:rPr>
                <w:color w:val="333333"/>
                <w:spacing w:val="-40"/>
              </w:rPr>
              <w:t xml:space="preserve"> </w:t>
            </w:r>
            <w:r>
              <w:rPr>
                <w:rFonts w:ascii="Times New Roman" w:eastAsia="Times New Roman" w:hAnsi="Times New Roman" w:cs="Times New Roman"/>
                <w:color w:val="333333"/>
                <w:spacing w:val="-1"/>
              </w:rPr>
              <w:t xml:space="preserve">50 </w:t>
            </w:r>
            <w:r>
              <w:rPr>
                <w:color w:val="333333"/>
                <w:spacing w:val="-1"/>
              </w:rPr>
              <w:t>人次</w:t>
            </w:r>
            <w:r>
              <w:rPr>
                <w:spacing w:val="-1"/>
              </w:rPr>
              <w:t>，项目工程具体情况见下表。</w:t>
            </w:r>
          </w:p>
          <w:p>
            <w:pPr>
              <w:pStyle w:val="TableText"/>
              <w:spacing w:before="181" w:line="212" w:lineRule="auto"/>
              <w:ind w:left="3486"/>
            </w:pPr>
            <w:r>
              <w:rPr>
                <w:spacing w:val="-1"/>
                <w14:textOutline w14:w="4358" w14:cap="sq">
                  <w14:solidFill>
                    <w14:srgbClr w14:val="000000"/>
                  </w14:solidFill>
                  <w14:prstDash w14:val="solid"/>
                  <w14:bevel/>
                </w14:textOutline>
              </w:rPr>
              <w:t>表</w:t>
            </w:r>
            <w:r>
              <w:rPr>
                <w:spacing w:val="-50"/>
              </w:rPr>
              <w:t xml:space="preserve"> </w:t>
            </w:r>
            <w:r>
              <w:rPr>
                <w:rFonts w:ascii="Times New Roman" w:eastAsia="Times New Roman" w:hAnsi="Times New Roman" w:cs="Times New Roman"/>
                <w:b/>
                <w:bCs/>
                <w:spacing w:val="-1"/>
              </w:rPr>
              <w:t xml:space="preserve">2-1      </w:t>
            </w:r>
            <w:r>
              <w:rPr>
                <w:spacing w:val="-1"/>
                <w14:textOutline w14:w="4358" w14:cap="sq">
                  <w14:solidFill>
                    <w14:srgbClr w14:val="000000"/>
                  </w14:solidFill>
                  <w14:prstDash w14:val="solid"/>
                  <w14:bevel/>
                </w14:textOutline>
              </w:rPr>
              <w:t>主要项目组成</w:t>
            </w:r>
          </w:p>
          <w:tbl>
            <w:tblPr>
              <w:tblStyle w:val="TableNormal11"/>
              <w:tblW w:w="8336"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15"/>
              <w:gridCol w:w="602"/>
              <w:gridCol w:w="5750"/>
              <w:gridCol w:w="1369"/>
            </w:tblGrid>
            <w:tr>
              <w:tblPrEx>
                <w:tblW w:w="8336"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615" w:type="dxa"/>
                  <w:vAlign w:val="top"/>
                </w:tcPr>
                <w:p>
                  <w:pPr>
                    <w:pStyle w:val="TableText"/>
                    <w:spacing w:before="34" w:line="235" w:lineRule="auto"/>
                    <w:ind w:left="106" w:right="96"/>
                    <w:rPr>
                      <w:sz w:val="20"/>
                      <w:szCs w:val="20"/>
                    </w:rPr>
                  </w:pPr>
                  <w:r>
                    <w:rPr>
                      <w:spacing w:val="3"/>
                      <w:sz w:val="20"/>
                      <w:szCs w:val="20"/>
                    </w:rPr>
                    <w:t>项目</w:t>
                  </w:r>
                  <w:r>
                    <w:rPr>
                      <w:sz w:val="20"/>
                      <w:szCs w:val="20"/>
                    </w:rPr>
                    <w:t xml:space="preserve"> </w:t>
                  </w:r>
                  <w:r>
                    <w:rPr>
                      <w:spacing w:val="3"/>
                      <w:sz w:val="20"/>
                      <w:szCs w:val="20"/>
                    </w:rPr>
                    <w:t>组成</w:t>
                  </w:r>
                </w:p>
              </w:tc>
              <w:tc>
                <w:tcPr>
                  <w:tcW w:w="602" w:type="dxa"/>
                  <w:vAlign w:val="top"/>
                </w:tcPr>
                <w:p>
                  <w:pPr>
                    <w:pStyle w:val="TableText"/>
                    <w:spacing w:before="34" w:line="235" w:lineRule="auto"/>
                    <w:ind w:left="98" w:right="91"/>
                    <w:rPr>
                      <w:sz w:val="20"/>
                      <w:szCs w:val="20"/>
                    </w:rPr>
                  </w:pPr>
                  <w:r>
                    <w:rPr>
                      <w:spacing w:val="3"/>
                      <w:sz w:val="20"/>
                      <w:szCs w:val="20"/>
                    </w:rPr>
                    <w:t>工程</w:t>
                  </w:r>
                  <w:r>
                    <w:rPr>
                      <w:sz w:val="20"/>
                      <w:szCs w:val="20"/>
                    </w:rPr>
                    <w:t xml:space="preserve"> </w:t>
                  </w:r>
                  <w:r>
                    <w:rPr>
                      <w:spacing w:val="3"/>
                      <w:sz w:val="20"/>
                      <w:szCs w:val="20"/>
                    </w:rPr>
                    <w:t>名称</w:t>
                  </w:r>
                </w:p>
              </w:tc>
              <w:tc>
                <w:tcPr>
                  <w:tcW w:w="5750" w:type="dxa"/>
                  <w:vAlign w:val="top"/>
                </w:tcPr>
                <w:p>
                  <w:pPr>
                    <w:pStyle w:val="TableText"/>
                    <w:spacing w:before="169" w:line="228" w:lineRule="auto"/>
                    <w:ind w:left="2145"/>
                    <w:rPr>
                      <w:sz w:val="20"/>
                      <w:szCs w:val="20"/>
                    </w:rPr>
                  </w:pPr>
                  <w:r>
                    <w:rPr>
                      <w:spacing w:val="9"/>
                      <w:sz w:val="20"/>
                      <w:szCs w:val="20"/>
                      <w14:textOutline w14:w="3795" w14:cap="sq">
                        <w14:solidFill>
                          <w14:srgbClr w14:val="000000"/>
                        </w14:solidFill>
                        <w14:prstDash w14:val="solid"/>
                        <w14:bevel/>
                      </w14:textOutline>
                    </w:rPr>
                    <w:t>工程内容及规模</w:t>
                  </w:r>
                </w:p>
              </w:tc>
              <w:tc>
                <w:tcPr>
                  <w:tcW w:w="1369" w:type="dxa"/>
                  <w:vAlign w:val="top"/>
                </w:tcPr>
                <w:p>
                  <w:pPr>
                    <w:pStyle w:val="TableText"/>
                    <w:spacing w:before="170" w:line="229" w:lineRule="auto"/>
                    <w:ind w:left="480"/>
                    <w:rPr>
                      <w:sz w:val="20"/>
                      <w:szCs w:val="20"/>
                    </w:rPr>
                  </w:pPr>
                  <w:r>
                    <w:rPr>
                      <w:spacing w:val="4"/>
                      <w:sz w:val="20"/>
                      <w:szCs w:val="20"/>
                      <w14:textOutline w14:w="3795" w14:cap="sq">
                        <w14:solidFill>
                          <w14:srgbClr w14:val="000000"/>
                        </w14:solidFill>
                        <w14:prstDash w14:val="solid"/>
                        <w14:bevel/>
                      </w14:textOutline>
                    </w:rPr>
                    <w:t>备注</w:t>
                  </w:r>
                </w:p>
              </w:tc>
            </w:tr>
            <w:tr>
              <w:tblPrEx>
                <w:tblW w:w="8336" w:type="dxa"/>
                <w:tblInd w:w="101" w:type="dxa"/>
                <w:tblLayout w:type="fixed"/>
              </w:tblPrEx>
              <w:trPr>
                <w:trHeight w:val="549"/>
              </w:trPr>
              <w:tc>
                <w:tcPr>
                  <w:tcW w:w="615" w:type="dxa"/>
                  <w:vMerge w:val="restart"/>
                  <w:tcBorders>
                    <w:bottom w:val="nil"/>
                  </w:tcBorders>
                  <w:vAlign w:val="top"/>
                </w:tcPr>
                <w:p>
                  <w:pPr>
                    <w:spacing w:line="331" w:lineRule="auto"/>
                    <w:rPr>
                      <w:rFonts w:ascii="Arial"/>
                      <w:sz w:val="21"/>
                    </w:rPr>
                  </w:pPr>
                </w:p>
                <w:p>
                  <w:pPr>
                    <w:spacing w:line="332" w:lineRule="auto"/>
                    <w:rPr>
                      <w:rFonts w:ascii="Arial"/>
                      <w:sz w:val="21"/>
                    </w:rPr>
                  </w:pPr>
                </w:p>
                <w:p>
                  <w:pPr>
                    <w:pStyle w:val="TableText"/>
                    <w:spacing w:before="65" w:line="239" w:lineRule="auto"/>
                    <w:ind w:left="105" w:right="96"/>
                    <w:rPr>
                      <w:sz w:val="20"/>
                      <w:szCs w:val="20"/>
                    </w:rPr>
                  </w:pPr>
                  <w:r>
                    <w:rPr>
                      <w:spacing w:val="3"/>
                      <w:sz w:val="20"/>
                      <w:szCs w:val="20"/>
                    </w:rPr>
                    <w:t>主体</w:t>
                  </w:r>
                  <w:r>
                    <w:rPr>
                      <w:sz w:val="20"/>
                      <w:szCs w:val="20"/>
                    </w:rPr>
                    <w:t xml:space="preserve"> </w:t>
                  </w:r>
                  <w:r>
                    <w:rPr>
                      <w:spacing w:val="3"/>
                      <w:sz w:val="20"/>
                      <w:szCs w:val="20"/>
                    </w:rPr>
                    <w:t>工程</w:t>
                  </w:r>
                </w:p>
              </w:tc>
              <w:tc>
                <w:tcPr>
                  <w:tcW w:w="602" w:type="dxa"/>
                  <w:vAlign w:val="top"/>
                </w:tcPr>
                <w:p>
                  <w:pPr>
                    <w:pStyle w:val="TableText"/>
                    <w:spacing w:before="165" w:line="228" w:lineRule="auto"/>
                    <w:ind w:left="99"/>
                    <w:rPr>
                      <w:sz w:val="20"/>
                      <w:szCs w:val="20"/>
                    </w:rPr>
                  </w:pPr>
                  <w:r>
                    <w:rPr>
                      <w:spacing w:val="3"/>
                      <w:sz w:val="20"/>
                      <w:szCs w:val="20"/>
                    </w:rPr>
                    <w:t>一层</w:t>
                  </w:r>
                </w:p>
              </w:tc>
              <w:tc>
                <w:tcPr>
                  <w:tcW w:w="5750" w:type="dxa"/>
                  <w:vAlign w:val="top"/>
                </w:tcPr>
                <w:p>
                  <w:pPr>
                    <w:pStyle w:val="TableText"/>
                    <w:spacing w:before="32" w:line="234" w:lineRule="auto"/>
                    <w:ind w:left="5" w:right="37" w:firstLine="6"/>
                    <w:rPr>
                      <w:sz w:val="20"/>
                      <w:szCs w:val="20"/>
                    </w:rPr>
                  </w:pPr>
                  <w:r>
                    <w:rPr>
                      <w:spacing w:val="11"/>
                      <w:sz w:val="20"/>
                      <w:szCs w:val="20"/>
                    </w:rPr>
                    <w:t>主要有大厅、污水处理站、医疗废物暂存间、药房、收银</w:t>
                  </w:r>
                  <w:r>
                    <w:rPr>
                      <w:spacing w:val="10"/>
                      <w:sz w:val="20"/>
                      <w:szCs w:val="20"/>
                    </w:rPr>
                    <w:t>台、</w:t>
                  </w:r>
                  <w:r>
                    <w:rPr>
                      <w:sz w:val="20"/>
                      <w:szCs w:val="20"/>
                    </w:rPr>
                    <w:t xml:space="preserve"> </w:t>
                  </w:r>
                  <w:r>
                    <w:rPr>
                      <w:rFonts w:ascii="Times New Roman" w:eastAsia="Times New Roman" w:hAnsi="Times New Roman" w:cs="Times New Roman"/>
                      <w:sz w:val="20"/>
                      <w:szCs w:val="20"/>
                    </w:rPr>
                    <w:t>DR</w:t>
                  </w:r>
                  <w:r>
                    <w:rPr>
                      <w:rFonts w:ascii="Times New Roman" w:eastAsia="Times New Roman" w:hAnsi="Times New Roman" w:cs="Times New Roman"/>
                      <w:spacing w:val="9"/>
                      <w:sz w:val="20"/>
                      <w:szCs w:val="20"/>
                    </w:rPr>
                    <w:t xml:space="preserve"> </w:t>
                  </w:r>
                  <w:r>
                    <w:rPr>
                      <w:spacing w:val="9"/>
                      <w:sz w:val="20"/>
                      <w:szCs w:val="20"/>
                    </w:rPr>
                    <w:t>室、咨询室、导诊台、洗手间和配电室。</w:t>
                  </w:r>
                </w:p>
              </w:tc>
              <w:tc>
                <w:tcPr>
                  <w:tcW w:w="1369" w:type="dxa"/>
                  <w:vMerge w:val="restart"/>
                  <w:tcBorders>
                    <w:bottom w:val="nil"/>
                  </w:tcBorders>
                  <w:vAlign w:val="top"/>
                </w:tcPr>
                <w:p>
                  <w:pPr>
                    <w:spacing w:line="381" w:lineRule="auto"/>
                    <w:rPr>
                      <w:rFonts w:ascii="Arial"/>
                      <w:sz w:val="21"/>
                    </w:rPr>
                  </w:pPr>
                </w:p>
                <w:p>
                  <w:pPr>
                    <w:pStyle w:val="TableText"/>
                    <w:spacing w:before="65"/>
                    <w:ind w:left="163" w:right="53" w:hanging="101"/>
                    <w:rPr>
                      <w:sz w:val="20"/>
                      <w:szCs w:val="20"/>
                    </w:rPr>
                  </w:pPr>
                  <w:r>
                    <w:rPr>
                      <w:spacing w:val="7"/>
                      <w:sz w:val="20"/>
                      <w:szCs w:val="20"/>
                    </w:rPr>
                    <w:t>主要用于病人</w:t>
                  </w:r>
                  <w:r>
                    <w:rPr>
                      <w:spacing w:val="4"/>
                      <w:sz w:val="20"/>
                      <w:szCs w:val="20"/>
                    </w:rPr>
                    <w:t xml:space="preserve"> </w:t>
                  </w:r>
                  <w:r>
                    <w:rPr>
                      <w:spacing w:val="8"/>
                      <w:sz w:val="20"/>
                      <w:szCs w:val="20"/>
                    </w:rPr>
                    <w:t>观察和治疗</w:t>
                  </w:r>
                </w:p>
              </w:tc>
            </w:tr>
            <w:tr>
              <w:tblPrEx>
                <w:tblW w:w="8336" w:type="dxa"/>
                <w:tblInd w:w="101" w:type="dxa"/>
                <w:tblLayout w:type="fixed"/>
              </w:tblPrEx>
              <w:trPr>
                <w:trHeight w:val="548"/>
              </w:trPr>
              <w:tc>
                <w:tcPr>
                  <w:tcW w:w="615" w:type="dxa"/>
                  <w:vMerge/>
                  <w:tcBorders>
                    <w:top w:val="nil"/>
                    <w:bottom w:val="nil"/>
                  </w:tcBorders>
                  <w:vAlign w:val="top"/>
                </w:tcPr>
                <w:p>
                  <w:pPr>
                    <w:rPr>
                      <w:rFonts w:ascii="Arial"/>
                      <w:sz w:val="21"/>
                    </w:rPr>
                  </w:pPr>
                </w:p>
              </w:tc>
              <w:tc>
                <w:tcPr>
                  <w:tcW w:w="602" w:type="dxa"/>
                  <w:vAlign w:val="top"/>
                </w:tcPr>
                <w:p>
                  <w:pPr>
                    <w:pStyle w:val="TableText"/>
                    <w:spacing w:before="168" w:line="228" w:lineRule="auto"/>
                    <w:ind w:left="99"/>
                    <w:rPr>
                      <w:sz w:val="20"/>
                      <w:szCs w:val="20"/>
                    </w:rPr>
                  </w:pPr>
                  <w:r>
                    <w:rPr>
                      <w:spacing w:val="3"/>
                      <w:sz w:val="20"/>
                      <w:szCs w:val="20"/>
                    </w:rPr>
                    <w:t>二层</w:t>
                  </w:r>
                </w:p>
              </w:tc>
              <w:tc>
                <w:tcPr>
                  <w:tcW w:w="5750" w:type="dxa"/>
                  <w:vAlign w:val="top"/>
                </w:tcPr>
                <w:p>
                  <w:pPr>
                    <w:pStyle w:val="TableText"/>
                    <w:spacing w:before="30" w:line="234" w:lineRule="auto"/>
                    <w:ind w:left="2565" w:right="50" w:hanging="2511"/>
                    <w:rPr>
                      <w:sz w:val="20"/>
                      <w:szCs w:val="20"/>
                    </w:rPr>
                  </w:pPr>
                  <w:r>
                    <w:rPr>
                      <w:spacing w:val="9"/>
                      <w:sz w:val="20"/>
                      <w:szCs w:val="20"/>
                    </w:rPr>
                    <w:t>主要有诊室、化验室、心电室、</w:t>
                  </w:r>
                  <w:r>
                    <w:rPr>
                      <w:rFonts w:ascii="Times New Roman" w:eastAsia="Times New Roman" w:hAnsi="Times New Roman" w:cs="Times New Roman"/>
                      <w:spacing w:val="9"/>
                      <w:sz w:val="20"/>
                      <w:szCs w:val="20"/>
                    </w:rPr>
                    <w:t xml:space="preserve">B </w:t>
                  </w:r>
                  <w:r>
                    <w:rPr>
                      <w:spacing w:val="9"/>
                      <w:sz w:val="20"/>
                      <w:szCs w:val="20"/>
                    </w:rPr>
                    <w:t>超室、咨询室、妇科室和洗</w:t>
                  </w:r>
                  <w:r>
                    <w:rPr>
                      <w:spacing w:val="3"/>
                      <w:sz w:val="20"/>
                      <w:szCs w:val="20"/>
                    </w:rPr>
                    <w:t xml:space="preserve"> </w:t>
                  </w:r>
                  <w:r>
                    <w:rPr>
                      <w:spacing w:val="3"/>
                      <w:sz w:val="20"/>
                      <w:szCs w:val="20"/>
                    </w:rPr>
                    <w:t>手间。</w:t>
                  </w:r>
                </w:p>
              </w:tc>
              <w:tc>
                <w:tcPr>
                  <w:tcW w:w="1369" w:type="dxa"/>
                  <w:vMerge/>
                  <w:tcBorders>
                    <w:top w:val="nil"/>
                    <w:bottom w:val="nil"/>
                  </w:tcBorders>
                  <w:vAlign w:val="top"/>
                </w:tcPr>
                <w:p>
                  <w:pPr>
                    <w:rPr>
                      <w:rFonts w:ascii="Arial"/>
                      <w:sz w:val="21"/>
                    </w:rPr>
                  </w:pPr>
                </w:p>
              </w:tc>
            </w:tr>
            <w:tr>
              <w:tblPrEx>
                <w:tblW w:w="8336" w:type="dxa"/>
                <w:tblInd w:w="101" w:type="dxa"/>
                <w:tblLayout w:type="fixed"/>
              </w:tblPrEx>
              <w:trPr>
                <w:trHeight w:val="278"/>
              </w:trPr>
              <w:tc>
                <w:tcPr>
                  <w:tcW w:w="615" w:type="dxa"/>
                  <w:vMerge/>
                  <w:tcBorders>
                    <w:top w:val="nil"/>
                    <w:bottom w:val="nil"/>
                  </w:tcBorders>
                  <w:vAlign w:val="top"/>
                </w:tcPr>
                <w:p>
                  <w:pPr>
                    <w:rPr>
                      <w:rFonts w:ascii="Arial"/>
                      <w:sz w:val="21"/>
                    </w:rPr>
                  </w:pPr>
                </w:p>
              </w:tc>
              <w:tc>
                <w:tcPr>
                  <w:tcW w:w="602" w:type="dxa"/>
                  <w:vAlign w:val="top"/>
                </w:tcPr>
                <w:p>
                  <w:pPr>
                    <w:pStyle w:val="TableText"/>
                    <w:spacing w:before="35" w:line="215" w:lineRule="auto"/>
                    <w:ind w:left="95"/>
                    <w:rPr>
                      <w:sz w:val="20"/>
                      <w:szCs w:val="20"/>
                    </w:rPr>
                  </w:pPr>
                  <w:r>
                    <w:rPr>
                      <w:spacing w:val="4"/>
                      <w:sz w:val="20"/>
                      <w:szCs w:val="20"/>
                    </w:rPr>
                    <w:t>三层</w:t>
                  </w:r>
                </w:p>
              </w:tc>
              <w:tc>
                <w:tcPr>
                  <w:tcW w:w="5750" w:type="dxa"/>
                  <w:vAlign w:val="top"/>
                </w:tcPr>
                <w:p>
                  <w:pPr>
                    <w:pStyle w:val="TableText"/>
                    <w:spacing w:before="35" w:line="215" w:lineRule="auto"/>
                    <w:ind w:left="781"/>
                    <w:rPr>
                      <w:sz w:val="20"/>
                      <w:szCs w:val="20"/>
                    </w:rPr>
                  </w:pPr>
                  <w:r>
                    <w:rPr>
                      <w:spacing w:val="8"/>
                      <w:sz w:val="20"/>
                      <w:szCs w:val="20"/>
                    </w:rPr>
                    <w:t>主要有手术室、消毒室、治疗室、洗手间等。</w:t>
                  </w:r>
                </w:p>
              </w:tc>
              <w:tc>
                <w:tcPr>
                  <w:tcW w:w="1369" w:type="dxa"/>
                  <w:vMerge/>
                  <w:tcBorders>
                    <w:top w:val="nil"/>
                  </w:tcBorders>
                  <w:vAlign w:val="top"/>
                </w:tcPr>
                <w:p>
                  <w:pPr>
                    <w:rPr>
                      <w:rFonts w:ascii="Arial"/>
                      <w:sz w:val="21"/>
                    </w:rPr>
                  </w:pPr>
                </w:p>
              </w:tc>
            </w:tr>
            <w:tr>
              <w:tblPrEx>
                <w:tblW w:w="8336" w:type="dxa"/>
                <w:tblInd w:w="101" w:type="dxa"/>
                <w:tblLayout w:type="fixed"/>
              </w:tblPrEx>
              <w:trPr>
                <w:trHeight w:val="277"/>
              </w:trPr>
              <w:tc>
                <w:tcPr>
                  <w:tcW w:w="615" w:type="dxa"/>
                  <w:vMerge/>
                  <w:tcBorders>
                    <w:top w:val="nil"/>
                    <w:bottom w:val="nil"/>
                  </w:tcBorders>
                  <w:vAlign w:val="top"/>
                </w:tcPr>
                <w:p>
                  <w:pPr>
                    <w:rPr>
                      <w:rFonts w:ascii="Arial"/>
                      <w:sz w:val="21"/>
                    </w:rPr>
                  </w:pPr>
                </w:p>
              </w:tc>
              <w:tc>
                <w:tcPr>
                  <w:tcW w:w="602" w:type="dxa"/>
                  <w:vAlign w:val="top"/>
                </w:tcPr>
                <w:p>
                  <w:pPr>
                    <w:pStyle w:val="TableText"/>
                    <w:spacing w:before="33" w:line="216" w:lineRule="auto"/>
                    <w:ind w:left="115"/>
                    <w:rPr>
                      <w:sz w:val="20"/>
                      <w:szCs w:val="20"/>
                    </w:rPr>
                  </w:pPr>
                  <w:r>
                    <w:rPr>
                      <w:spacing w:val="-5"/>
                      <w:sz w:val="20"/>
                      <w:szCs w:val="20"/>
                    </w:rPr>
                    <w:t>四层</w:t>
                  </w:r>
                </w:p>
              </w:tc>
              <w:tc>
                <w:tcPr>
                  <w:tcW w:w="5750" w:type="dxa"/>
                  <w:vAlign w:val="top"/>
                </w:tcPr>
                <w:p>
                  <w:pPr>
                    <w:pStyle w:val="TableText"/>
                    <w:spacing w:before="33" w:line="216" w:lineRule="auto"/>
                    <w:ind w:left="1833"/>
                    <w:rPr>
                      <w:sz w:val="20"/>
                      <w:szCs w:val="20"/>
                    </w:rPr>
                  </w:pPr>
                  <w:r>
                    <w:rPr>
                      <w:spacing w:val="7"/>
                      <w:sz w:val="20"/>
                      <w:szCs w:val="20"/>
                    </w:rPr>
                    <w:t>主要有病房和洗手间。</w:t>
                  </w:r>
                </w:p>
              </w:tc>
              <w:tc>
                <w:tcPr>
                  <w:tcW w:w="1369" w:type="dxa"/>
                  <w:vAlign w:val="top"/>
                </w:tcPr>
                <w:p>
                  <w:pPr>
                    <w:rPr>
                      <w:rFonts w:ascii="Arial"/>
                      <w:sz w:val="21"/>
                    </w:rPr>
                  </w:pPr>
                </w:p>
              </w:tc>
            </w:tr>
            <w:tr>
              <w:tblPrEx>
                <w:tblW w:w="8336" w:type="dxa"/>
                <w:tblInd w:w="101" w:type="dxa"/>
                <w:tblLayout w:type="fixed"/>
              </w:tblPrEx>
              <w:trPr>
                <w:trHeight w:val="277"/>
              </w:trPr>
              <w:tc>
                <w:tcPr>
                  <w:tcW w:w="615" w:type="dxa"/>
                  <w:vMerge/>
                  <w:tcBorders>
                    <w:top w:val="nil"/>
                  </w:tcBorders>
                  <w:vAlign w:val="top"/>
                </w:tcPr>
                <w:p>
                  <w:pPr>
                    <w:rPr>
                      <w:rFonts w:ascii="Arial"/>
                      <w:sz w:val="21"/>
                    </w:rPr>
                  </w:pPr>
                </w:p>
              </w:tc>
              <w:tc>
                <w:tcPr>
                  <w:tcW w:w="602" w:type="dxa"/>
                  <w:vAlign w:val="top"/>
                </w:tcPr>
                <w:p>
                  <w:pPr>
                    <w:pStyle w:val="TableText"/>
                    <w:spacing w:before="34" w:line="215" w:lineRule="auto"/>
                    <w:ind w:left="99"/>
                    <w:rPr>
                      <w:sz w:val="20"/>
                      <w:szCs w:val="20"/>
                    </w:rPr>
                  </w:pPr>
                  <w:r>
                    <w:rPr>
                      <w:spacing w:val="3"/>
                      <w:sz w:val="20"/>
                      <w:szCs w:val="20"/>
                    </w:rPr>
                    <w:t>五层</w:t>
                  </w:r>
                </w:p>
              </w:tc>
              <w:tc>
                <w:tcPr>
                  <w:tcW w:w="5750" w:type="dxa"/>
                  <w:vAlign w:val="top"/>
                </w:tcPr>
                <w:p>
                  <w:pPr>
                    <w:pStyle w:val="TableText"/>
                    <w:spacing w:before="34" w:line="215" w:lineRule="auto"/>
                    <w:ind w:left="2360"/>
                    <w:rPr>
                      <w:sz w:val="20"/>
                      <w:szCs w:val="20"/>
                    </w:rPr>
                  </w:pPr>
                  <w:r>
                    <w:rPr>
                      <w:spacing w:val="7"/>
                      <w:sz w:val="20"/>
                      <w:szCs w:val="20"/>
                    </w:rPr>
                    <w:t>行政办公室</w:t>
                  </w:r>
                </w:p>
              </w:tc>
              <w:tc>
                <w:tcPr>
                  <w:tcW w:w="1369" w:type="dxa"/>
                  <w:vAlign w:val="top"/>
                </w:tcPr>
                <w:p>
                  <w:pPr>
                    <w:rPr>
                      <w:rFonts w:ascii="Arial"/>
                      <w:sz w:val="21"/>
                    </w:rPr>
                  </w:pPr>
                </w:p>
              </w:tc>
            </w:tr>
            <w:tr>
              <w:tblPrEx>
                <w:tblW w:w="8336" w:type="dxa"/>
                <w:tblInd w:w="101" w:type="dxa"/>
                <w:tblLayout w:type="fixed"/>
              </w:tblPrEx>
              <w:trPr>
                <w:trHeight w:val="278"/>
              </w:trPr>
              <w:tc>
                <w:tcPr>
                  <w:tcW w:w="615" w:type="dxa"/>
                  <w:vMerge w:val="restart"/>
                  <w:tcBorders>
                    <w:bottom w:val="nil"/>
                  </w:tcBorders>
                  <w:vAlign w:val="top"/>
                </w:tcPr>
                <w:p>
                  <w:pPr>
                    <w:pStyle w:val="TableText"/>
                    <w:spacing w:before="38" w:line="236" w:lineRule="auto"/>
                    <w:ind w:left="106" w:right="96" w:firstLine="3"/>
                    <w:rPr>
                      <w:sz w:val="20"/>
                      <w:szCs w:val="20"/>
                    </w:rPr>
                  </w:pPr>
                  <w:r>
                    <w:rPr>
                      <w:spacing w:val="1"/>
                      <w:sz w:val="20"/>
                      <w:szCs w:val="20"/>
                    </w:rPr>
                    <w:t>公用</w:t>
                  </w:r>
                  <w:r>
                    <w:rPr>
                      <w:sz w:val="20"/>
                      <w:szCs w:val="20"/>
                    </w:rPr>
                    <w:t xml:space="preserve"> </w:t>
                  </w:r>
                  <w:r>
                    <w:rPr>
                      <w:spacing w:val="3"/>
                      <w:sz w:val="20"/>
                      <w:szCs w:val="20"/>
                    </w:rPr>
                    <w:t>工程</w:t>
                  </w:r>
                </w:p>
              </w:tc>
              <w:tc>
                <w:tcPr>
                  <w:tcW w:w="602" w:type="dxa"/>
                  <w:vAlign w:val="top"/>
                </w:tcPr>
                <w:p>
                  <w:pPr>
                    <w:pStyle w:val="TableText"/>
                    <w:spacing w:before="32" w:line="217" w:lineRule="auto"/>
                    <w:ind w:left="96"/>
                    <w:rPr>
                      <w:sz w:val="20"/>
                      <w:szCs w:val="20"/>
                    </w:rPr>
                  </w:pPr>
                  <w:r>
                    <w:rPr>
                      <w:spacing w:val="4"/>
                      <w:sz w:val="20"/>
                      <w:szCs w:val="20"/>
                    </w:rPr>
                    <w:t>给水</w:t>
                  </w:r>
                </w:p>
              </w:tc>
              <w:tc>
                <w:tcPr>
                  <w:tcW w:w="5750" w:type="dxa"/>
                  <w:vAlign w:val="top"/>
                </w:tcPr>
                <w:p>
                  <w:pPr>
                    <w:pStyle w:val="TableText"/>
                    <w:spacing w:before="32" w:line="217" w:lineRule="auto"/>
                    <w:ind w:left="1942"/>
                    <w:rPr>
                      <w:sz w:val="20"/>
                      <w:szCs w:val="20"/>
                    </w:rPr>
                  </w:pPr>
                  <w:r>
                    <w:rPr>
                      <w:spacing w:val="7"/>
                      <w:sz w:val="20"/>
                      <w:szCs w:val="20"/>
                    </w:rPr>
                    <w:t>市政供水管网供给。</w:t>
                  </w:r>
                </w:p>
              </w:tc>
              <w:tc>
                <w:tcPr>
                  <w:tcW w:w="1369" w:type="dxa"/>
                  <w:vAlign w:val="top"/>
                </w:tcPr>
                <w:p>
                  <w:pPr>
                    <w:spacing w:before="65" w:line="199" w:lineRule="auto"/>
                    <w:ind w:left="65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336" w:type="dxa"/>
                <w:tblInd w:w="101" w:type="dxa"/>
                <w:tblLayout w:type="fixed"/>
              </w:tblPrEx>
              <w:trPr>
                <w:trHeight w:val="277"/>
              </w:trPr>
              <w:tc>
                <w:tcPr>
                  <w:tcW w:w="615" w:type="dxa"/>
                  <w:vMerge/>
                  <w:tcBorders>
                    <w:top w:val="nil"/>
                  </w:tcBorders>
                  <w:vAlign w:val="top"/>
                </w:tcPr>
                <w:p>
                  <w:pPr>
                    <w:rPr>
                      <w:rFonts w:ascii="Arial"/>
                      <w:sz w:val="21"/>
                    </w:rPr>
                  </w:pPr>
                </w:p>
              </w:tc>
              <w:tc>
                <w:tcPr>
                  <w:tcW w:w="602" w:type="dxa"/>
                  <w:vAlign w:val="top"/>
                </w:tcPr>
                <w:p>
                  <w:pPr>
                    <w:pStyle w:val="TableText"/>
                    <w:spacing w:before="33" w:line="216" w:lineRule="auto"/>
                    <w:ind w:left="95"/>
                    <w:rPr>
                      <w:sz w:val="20"/>
                      <w:szCs w:val="20"/>
                    </w:rPr>
                  </w:pPr>
                  <w:r>
                    <w:rPr>
                      <w:spacing w:val="4"/>
                      <w:sz w:val="20"/>
                      <w:szCs w:val="20"/>
                    </w:rPr>
                    <w:t>供电</w:t>
                  </w:r>
                </w:p>
              </w:tc>
              <w:tc>
                <w:tcPr>
                  <w:tcW w:w="5750" w:type="dxa"/>
                  <w:vAlign w:val="top"/>
                </w:tcPr>
                <w:p>
                  <w:pPr>
                    <w:pStyle w:val="TableText"/>
                    <w:spacing w:before="33" w:line="216" w:lineRule="auto"/>
                    <w:jc w:val="right"/>
                    <w:rPr>
                      <w:sz w:val="20"/>
                      <w:szCs w:val="20"/>
                    </w:rPr>
                  </w:pPr>
                  <w:r>
                    <w:rPr>
                      <w:spacing w:val="1"/>
                      <w:sz w:val="20"/>
                      <w:szCs w:val="20"/>
                    </w:rPr>
                    <w:t>市政供电电网提供，备用一台</w:t>
                  </w:r>
                  <w:r>
                    <w:rPr>
                      <w:spacing w:val="-34"/>
                      <w:sz w:val="20"/>
                      <w:szCs w:val="20"/>
                    </w:rPr>
                    <w:t xml:space="preserve"> </w:t>
                  </w:r>
                  <w:r>
                    <w:rPr>
                      <w:rFonts w:ascii="Times New Roman" w:eastAsia="Times New Roman" w:hAnsi="Times New Roman" w:cs="Times New Roman"/>
                      <w:spacing w:val="1"/>
                      <w:sz w:val="20"/>
                      <w:szCs w:val="20"/>
                    </w:rPr>
                    <w:t>100</w:t>
                  </w:r>
                  <w:r>
                    <w:rPr>
                      <w:rFonts w:ascii="Times New Roman" w:eastAsia="Times New Roman" w:hAnsi="Times New Roman" w:cs="Times New Roman"/>
                      <w:sz w:val="20"/>
                      <w:szCs w:val="20"/>
                    </w:rPr>
                    <w:t>kW</w:t>
                  </w:r>
                  <w:r>
                    <w:rPr>
                      <w:rFonts w:ascii="Times New Roman" w:eastAsia="Times New Roman" w:hAnsi="Times New Roman" w:cs="Times New Roman"/>
                      <w:spacing w:val="1"/>
                      <w:sz w:val="20"/>
                      <w:szCs w:val="20"/>
                    </w:rPr>
                    <w:t xml:space="preserve"> </w:t>
                  </w:r>
                  <w:r>
                    <w:rPr>
                      <w:spacing w:val="1"/>
                      <w:sz w:val="20"/>
                      <w:szCs w:val="20"/>
                    </w:rPr>
                    <w:t>柴油发电机放</w:t>
                  </w:r>
                  <w:r>
                    <w:rPr>
                      <w:sz w:val="20"/>
                      <w:szCs w:val="20"/>
                    </w:rPr>
                    <w:t>置于配电室。</w:t>
                  </w:r>
                </w:p>
              </w:tc>
              <w:tc>
                <w:tcPr>
                  <w:tcW w:w="1369" w:type="dxa"/>
                  <w:vAlign w:val="top"/>
                </w:tcPr>
                <w:p>
                  <w:pPr>
                    <w:spacing w:before="65" w:line="199" w:lineRule="auto"/>
                    <w:ind w:left="65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336" w:type="dxa"/>
                <w:tblInd w:w="101" w:type="dxa"/>
                <w:tblLayout w:type="fixed"/>
              </w:tblPrEx>
              <w:trPr>
                <w:trHeight w:val="549"/>
              </w:trPr>
              <w:tc>
                <w:tcPr>
                  <w:tcW w:w="615" w:type="dxa"/>
                  <w:vMerge w:val="restart"/>
                  <w:tcBorders>
                    <w:bottom w:val="nil"/>
                  </w:tcBorders>
                  <w:vAlign w:val="top"/>
                </w:tcPr>
                <w:p>
                  <w:pPr>
                    <w:spacing w:line="259" w:lineRule="auto"/>
                    <w:rPr>
                      <w:rFonts w:ascii="Arial"/>
                      <w:sz w:val="21"/>
                    </w:rPr>
                  </w:pPr>
                </w:p>
                <w:p>
                  <w:pPr>
                    <w:spacing w:line="260" w:lineRule="auto"/>
                    <w:rPr>
                      <w:rFonts w:ascii="Arial"/>
                      <w:sz w:val="21"/>
                    </w:rPr>
                  </w:pPr>
                </w:p>
                <w:p>
                  <w:pPr>
                    <w:pStyle w:val="TableText"/>
                    <w:spacing w:before="65"/>
                    <w:ind w:left="105" w:right="96" w:hanging="2"/>
                    <w:rPr>
                      <w:sz w:val="20"/>
                      <w:szCs w:val="20"/>
                    </w:rPr>
                  </w:pPr>
                  <w:r>
                    <w:rPr>
                      <w:spacing w:val="4"/>
                      <w:sz w:val="20"/>
                      <w:szCs w:val="20"/>
                    </w:rPr>
                    <w:t>环保</w:t>
                  </w:r>
                  <w:r>
                    <w:rPr>
                      <w:sz w:val="20"/>
                      <w:szCs w:val="20"/>
                    </w:rPr>
                    <w:t xml:space="preserve"> </w:t>
                  </w:r>
                  <w:r>
                    <w:rPr>
                      <w:spacing w:val="3"/>
                      <w:sz w:val="20"/>
                      <w:szCs w:val="20"/>
                    </w:rPr>
                    <w:t>工程</w:t>
                  </w:r>
                </w:p>
              </w:tc>
              <w:tc>
                <w:tcPr>
                  <w:tcW w:w="602" w:type="dxa"/>
                  <w:vAlign w:val="top"/>
                </w:tcPr>
                <w:p>
                  <w:pPr>
                    <w:pStyle w:val="TableText"/>
                    <w:spacing w:before="32" w:line="234" w:lineRule="auto"/>
                    <w:ind w:left="99" w:right="91" w:hanging="5"/>
                    <w:rPr>
                      <w:sz w:val="20"/>
                      <w:szCs w:val="20"/>
                    </w:rPr>
                  </w:pPr>
                  <w:r>
                    <w:rPr>
                      <w:spacing w:val="5"/>
                      <w:sz w:val="20"/>
                      <w:szCs w:val="20"/>
                    </w:rPr>
                    <w:t>废水</w:t>
                  </w:r>
                  <w:r>
                    <w:rPr>
                      <w:sz w:val="20"/>
                      <w:szCs w:val="20"/>
                    </w:rPr>
                    <w:t xml:space="preserve"> </w:t>
                  </w:r>
                  <w:r>
                    <w:rPr>
                      <w:spacing w:val="2"/>
                      <w:sz w:val="20"/>
                      <w:szCs w:val="20"/>
                    </w:rPr>
                    <w:t>处理</w:t>
                  </w:r>
                </w:p>
              </w:tc>
              <w:tc>
                <w:tcPr>
                  <w:tcW w:w="5750" w:type="dxa"/>
                  <w:vAlign w:val="top"/>
                </w:tcPr>
                <w:p>
                  <w:pPr>
                    <w:pStyle w:val="TableText"/>
                    <w:spacing w:before="32" w:line="234" w:lineRule="auto"/>
                    <w:ind w:left="11" w:right="2"/>
                    <w:rPr>
                      <w:sz w:val="20"/>
                      <w:szCs w:val="20"/>
                    </w:rPr>
                  </w:pPr>
                  <w:r>
                    <w:rPr>
                      <w:spacing w:val="7"/>
                      <w:sz w:val="20"/>
                      <w:szCs w:val="20"/>
                    </w:rPr>
                    <w:t>生活污水和医疗废水经化粪池和自建</w:t>
                  </w:r>
                  <w:r>
                    <w:rPr>
                      <w:spacing w:val="-14"/>
                      <w:sz w:val="20"/>
                      <w:szCs w:val="20"/>
                    </w:rPr>
                    <w:t xml:space="preserve"> </w:t>
                  </w:r>
                  <w:r>
                    <w:rPr>
                      <w:rFonts w:ascii="Times New Roman" w:eastAsia="Times New Roman" w:hAnsi="Times New Roman" w:cs="Times New Roman"/>
                      <w:spacing w:val="7"/>
                      <w:sz w:val="20"/>
                      <w:szCs w:val="20"/>
                    </w:rPr>
                    <w:t>15m</w:t>
                  </w:r>
                  <w:r>
                    <w:rPr>
                      <w:rFonts w:ascii="Times New Roman" w:eastAsia="Times New Roman" w:hAnsi="Times New Roman" w:cs="Times New Roman"/>
                      <w:spacing w:val="7"/>
                      <w:position w:val="6"/>
                      <w:sz w:val="13"/>
                      <w:szCs w:val="13"/>
                    </w:rPr>
                    <w:t>3</w:t>
                  </w:r>
                  <w:r>
                    <w:rPr>
                      <w:rFonts w:ascii="Times New Roman" w:eastAsia="Times New Roman" w:hAnsi="Times New Roman" w:cs="Times New Roman"/>
                      <w:spacing w:val="7"/>
                      <w:sz w:val="20"/>
                      <w:szCs w:val="20"/>
                    </w:rPr>
                    <w:t xml:space="preserve">/d </w:t>
                  </w:r>
                  <w:r>
                    <w:rPr>
                      <w:spacing w:val="7"/>
                      <w:sz w:val="20"/>
                      <w:szCs w:val="20"/>
                    </w:rPr>
                    <w:t>污水处理站预处理</w:t>
                  </w:r>
                  <w:r>
                    <w:rPr>
                      <w:sz w:val="20"/>
                      <w:szCs w:val="20"/>
                    </w:rPr>
                    <w:t xml:space="preserve"> </w:t>
                  </w:r>
                  <w:r>
                    <w:rPr>
                      <w:spacing w:val="9"/>
                      <w:sz w:val="20"/>
                      <w:szCs w:val="20"/>
                    </w:rPr>
                    <w:t>后，排入市政管网，最终进入东方市污水处理厂。</w:t>
                  </w:r>
                </w:p>
              </w:tc>
              <w:tc>
                <w:tcPr>
                  <w:tcW w:w="1369" w:type="dxa"/>
                  <w:vAlign w:val="top"/>
                </w:tcPr>
                <w:p>
                  <w:pPr>
                    <w:spacing w:before="201" w:line="199" w:lineRule="auto"/>
                    <w:ind w:left="65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336" w:type="dxa"/>
                <w:tblInd w:w="101" w:type="dxa"/>
                <w:tblLayout w:type="fixed"/>
              </w:tblPrEx>
              <w:trPr>
                <w:trHeight w:val="548"/>
              </w:trPr>
              <w:tc>
                <w:tcPr>
                  <w:tcW w:w="615" w:type="dxa"/>
                  <w:vMerge/>
                  <w:tcBorders>
                    <w:top w:val="nil"/>
                    <w:bottom w:val="nil"/>
                  </w:tcBorders>
                  <w:vAlign w:val="top"/>
                </w:tcPr>
                <w:p>
                  <w:pPr>
                    <w:rPr>
                      <w:rFonts w:ascii="Arial"/>
                      <w:sz w:val="21"/>
                    </w:rPr>
                  </w:pPr>
                </w:p>
              </w:tc>
              <w:tc>
                <w:tcPr>
                  <w:tcW w:w="602" w:type="dxa"/>
                  <w:vAlign w:val="top"/>
                </w:tcPr>
                <w:p>
                  <w:pPr>
                    <w:pStyle w:val="TableText"/>
                    <w:spacing w:before="35" w:line="232" w:lineRule="auto"/>
                    <w:ind w:left="99" w:right="91" w:firstLine="13"/>
                    <w:rPr>
                      <w:sz w:val="20"/>
                      <w:szCs w:val="20"/>
                    </w:rPr>
                  </w:pPr>
                  <w:r>
                    <w:rPr>
                      <w:spacing w:val="-5"/>
                      <w:sz w:val="20"/>
                      <w:szCs w:val="20"/>
                    </w:rPr>
                    <w:t>固废</w:t>
                  </w:r>
                  <w:r>
                    <w:rPr>
                      <w:sz w:val="20"/>
                      <w:szCs w:val="20"/>
                    </w:rPr>
                    <w:t xml:space="preserve"> </w:t>
                  </w:r>
                  <w:r>
                    <w:rPr>
                      <w:spacing w:val="2"/>
                      <w:sz w:val="20"/>
                      <w:szCs w:val="20"/>
                    </w:rPr>
                    <w:t>处理</w:t>
                  </w:r>
                </w:p>
              </w:tc>
              <w:tc>
                <w:tcPr>
                  <w:tcW w:w="5750" w:type="dxa"/>
                  <w:vAlign w:val="top"/>
                </w:tcPr>
                <w:p>
                  <w:pPr>
                    <w:pStyle w:val="TableText"/>
                    <w:spacing w:before="35" w:line="232" w:lineRule="auto"/>
                    <w:ind w:left="11" w:right="1"/>
                    <w:rPr>
                      <w:sz w:val="20"/>
                      <w:szCs w:val="20"/>
                    </w:rPr>
                  </w:pPr>
                  <w:r>
                    <w:rPr>
                      <w:spacing w:val="12"/>
                      <w:sz w:val="20"/>
                      <w:szCs w:val="20"/>
                    </w:rPr>
                    <w:t>生活垃圾交由环卫部门处理，危险废物暂存于医院北侧约</w:t>
                  </w:r>
                  <w:r>
                    <w:rPr>
                      <w:spacing w:val="-26"/>
                      <w:sz w:val="20"/>
                      <w:szCs w:val="20"/>
                    </w:rPr>
                    <w:t xml:space="preserve"> </w:t>
                  </w:r>
                  <w:r>
                    <w:rPr>
                      <w:rFonts w:ascii="Times New Roman" w:eastAsia="Times New Roman" w:hAnsi="Times New Roman" w:cs="Times New Roman"/>
                      <w:spacing w:val="12"/>
                      <w:sz w:val="20"/>
                      <w:szCs w:val="20"/>
                    </w:rPr>
                    <w:t>4m</w:t>
                  </w:r>
                  <w:r>
                    <w:rPr>
                      <w:rFonts w:ascii="Times New Roman" w:eastAsia="Times New Roman" w:hAnsi="Times New Roman" w:cs="Times New Roman"/>
                      <w:spacing w:val="12"/>
                      <w:position w:val="6"/>
                      <w:sz w:val="13"/>
                      <w:szCs w:val="13"/>
                    </w:rPr>
                    <w:t>3</w:t>
                  </w:r>
                  <w:r>
                    <w:rPr>
                      <w:rFonts w:ascii="Times New Roman" w:eastAsia="Times New Roman" w:hAnsi="Times New Roman" w:cs="Times New Roman"/>
                      <w:position w:val="6"/>
                      <w:sz w:val="13"/>
                      <w:szCs w:val="13"/>
                    </w:rPr>
                    <w:t xml:space="preserve"> </w:t>
                  </w:r>
                  <w:r>
                    <w:rPr>
                      <w:spacing w:val="8"/>
                      <w:sz w:val="20"/>
                      <w:szCs w:val="20"/>
                    </w:rPr>
                    <w:t>危废间内，定期由有资质单位定期清运处置。</w:t>
                  </w:r>
                </w:p>
              </w:tc>
              <w:tc>
                <w:tcPr>
                  <w:tcW w:w="1369" w:type="dxa"/>
                  <w:vAlign w:val="top"/>
                </w:tcPr>
                <w:p>
                  <w:pPr>
                    <w:spacing w:before="201" w:line="199" w:lineRule="auto"/>
                    <w:ind w:left="65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336" w:type="dxa"/>
                <w:tblInd w:w="101" w:type="dxa"/>
                <w:tblLayout w:type="fixed"/>
              </w:tblPrEx>
              <w:trPr>
                <w:trHeight w:val="554"/>
              </w:trPr>
              <w:tc>
                <w:tcPr>
                  <w:tcW w:w="615" w:type="dxa"/>
                  <w:vMerge/>
                  <w:tcBorders>
                    <w:top w:val="nil"/>
                  </w:tcBorders>
                  <w:vAlign w:val="top"/>
                </w:tcPr>
                <w:p>
                  <w:pPr>
                    <w:rPr>
                      <w:rFonts w:ascii="Arial"/>
                      <w:sz w:val="21"/>
                    </w:rPr>
                  </w:pPr>
                </w:p>
              </w:tc>
              <w:tc>
                <w:tcPr>
                  <w:tcW w:w="602" w:type="dxa"/>
                  <w:vAlign w:val="top"/>
                </w:tcPr>
                <w:p>
                  <w:pPr>
                    <w:pStyle w:val="TableText"/>
                    <w:spacing w:before="37" w:line="234" w:lineRule="auto"/>
                    <w:ind w:left="100" w:right="91" w:firstLine="4"/>
                    <w:rPr>
                      <w:sz w:val="20"/>
                      <w:szCs w:val="20"/>
                    </w:rPr>
                  </w:pPr>
                  <w:r>
                    <w:rPr>
                      <w:spacing w:val="-1"/>
                      <w:sz w:val="20"/>
                      <w:szCs w:val="20"/>
                    </w:rPr>
                    <w:t>噪声</w:t>
                  </w:r>
                  <w:r>
                    <w:rPr>
                      <w:sz w:val="20"/>
                      <w:szCs w:val="20"/>
                    </w:rPr>
                    <w:t xml:space="preserve"> </w:t>
                  </w:r>
                  <w:r>
                    <w:rPr>
                      <w:spacing w:val="2"/>
                      <w:sz w:val="20"/>
                      <w:szCs w:val="20"/>
                    </w:rPr>
                    <w:t>治理</w:t>
                  </w:r>
                </w:p>
              </w:tc>
              <w:tc>
                <w:tcPr>
                  <w:tcW w:w="5750" w:type="dxa"/>
                  <w:vAlign w:val="top"/>
                </w:tcPr>
                <w:p>
                  <w:pPr>
                    <w:pStyle w:val="TableText"/>
                    <w:spacing w:before="171" w:line="228" w:lineRule="auto"/>
                    <w:ind w:left="1096"/>
                    <w:rPr>
                      <w:sz w:val="20"/>
                      <w:szCs w:val="20"/>
                    </w:rPr>
                  </w:pPr>
                  <w:r>
                    <w:rPr>
                      <w:spacing w:val="8"/>
                      <w:sz w:val="20"/>
                      <w:szCs w:val="20"/>
                    </w:rPr>
                    <w:t>选用低噪声设备，加强设备基础减振。</w:t>
                  </w:r>
                </w:p>
              </w:tc>
              <w:tc>
                <w:tcPr>
                  <w:tcW w:w="1369" w:type="dxa"/>
                  <w:vAlign w:val="top"/>
                </w:tcPr>
                <w:p>
                  <w:pPr>
                    <w:spacing w:before="205" w:line="199" w:lineRule="auto"/>
                    <w:ind w:left="65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bl>
          <w:p>
            <w:pPr>
              <w:pStyle w:val="TableText"/>
              <w:spacing w:before="35" w:line="212" w:lineRule="auto"/>
              <w:ind w:left="2456"/>
            </w:pPr>
            <w:r>
              <w:rPr>
                <w:spacing w:val="-1"/>
                <w14:textOutline w14:w="4358" w14:cap="sq">
                  <w14:solidFill>
                    <w14:srgbClr w14:val="000000"/>
                  </w14:solidFill>
                  <w14:prstDash w14:val="solid"/>
                  <w14:bevel/>
                </w14:textOutline>
              </w:rPr>
              <w:t>表</w:t>
            </w:r>
            <w:r>
              <w:rPr>
                <w:spacing w:val="-39"/>
              </w:rPr>
              <w:t xml:space="preserve"> </w:t>
            </w:r>
            <w:r>
              <w:rPr>
                <w:rFonts w:ascii="Times New Roman" w:eastAsia="Times New Roman" w:hAnsi="Times New Roman" w:cs="Times New Roman"/>
                <w:b/>
                <w:bCs/>
                <w:spacing w:val="-1"/>
              </w:rPr>
              <w:t xml:space="preserve">2-2  </w:t>
            </w:r>
            <w:r>
              <w:rPr>
                <w:spacing w:val="-1"/>
                <w14:textOutline w14:w="4358" w14:cap="sq">
                  <w14:solidFill>
                    <w14:srgbClr w14:val="000000"/>
                  </w14:solidFill>
                  <w14:prstDash w14:val="solid"/>
                  <w14:bevel/>
                </w14:textOutline>
              </w:rPr>
              <w:t>项目与原有工程依托关系一览表</w:t>
            </w:r>
          </w:p>
          <w:tbl>
            <w:tblPr>
              <w:tblStyle w:val="TableNormal11"/>
              <w:tblW w:w="8336"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08"/>
              <w:gridCol w:w="2488"/>
              <w:gridCol w:w="2369"/>
              <w:gridCol w:w="1671"/>
            </w:tblGrid>
            <w:tr>
              <w:tblPrEx>
                <w:tblW w:w="8336"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2"/>
              </w:trPr>
              <w:tc>
                <w:tcPr>
                  <w:tcW w:w="1808" w:type="dxa"/>
                  <w:vAlign w:val="top"/>
                </w:tcPr>
                <w:p>
                  <w:pPr>
                    <w:pStyle w:val="TableText"/>
                    <w:spacing w:before="36" w:line="217" w:lineRule="auto"/>
                    <w:ind w:left="492"/>
                    <w:rPr>
                      <w:sz w:val="20"/>
                      <w:szCs w:val="20"/>
                    </w:rPr>
                  </w:pPr>
                  <w:r>
                    <w:rPr>
                      <w:spacing w:val="7"/>
                      <w:sz w:val="20"/>
                      <w:szCs w:val="20"/>
                      <w14:textOutline w14:w="3795" w14:cap="sq">
                        <w14:solidFill>
                          <w14:srgbClr w14:val="000000"/>
                        </w14:solidFill>
                        <w14:prstDash w14:val="solid"/>
                        <w14:bevel/>
                      </w14:textOutline>
                    </w:rPr>
                    <w:t>工程组成</w:t>
                  </w:r>
                </w:p>
              </w:tc>
              <w:tc>
                <w:tcPr>
                  <w:tcW w:w="2488" w:type="dxa"/>
                  <w:vAlign w:val="top"/>
                </w:tcPr>
                <w:p>
                  <w:pPr>
                    <w:pStyle w:val="TableText"/>
                    <w:spacing w:before="36" w:line="217" w:lineRule="auto"/>
                    <w:ind w:left="832"/>
                    <w:rPr>
                      <w:sz w:val="20"/>
                      <w:szCs w:val="20"/>
                    </w:rPr>
                  </w:pPr>
                  <w:r>
                    <w:rPr>
                      <w:spacing w:val="7"/>
                      <w:sz w:val="20"/>
                      <w:szCs w:val="20"/>
                      <w14:textOutline w14:w="3795" w14:cap="sq">
                        <w14:solidFill>
                          <w14:srgbClr w14:val="000000"/>
                        </w14:solidFill>
                        <w14:prstDash w14:val="solid"/>
                        <w14:bevel/>
                      </w14:textOutline>
                    </w:rPr>
                    <w:t>原有工程</w:t>
                  </w:r>
                </w:p>
              </w:tc>
              <w:tc>
                <w:tcPr>
                  <w:tcW w:w="2369" w:type="dxa"/>
                  <w:vAlign w:val="top"/>
                </w:tcPr>
                <w:p>
                  <w:pPr>
                    <w:pStyle w:val="TableText"/>
                    <w:spacing w:before="36" w:line="217" w:lineRule="auto"/>
                    <w:ind w:left="137"/>
                    <w:rPr>
                      <w:sz w:val="20"/>
                      <w:szCs w:val="20"/>
                    </w:rPr>
                  </w:pPr>
                  <w:r>
                    <w:rPr>
                      <w:spacing w:val="9"/>
                      <w:sz w:val="20"/>
                      <w:szCs w:val="20"/>
                      <w14:textOutline w14:w="3795" w14:cap="sq">
                        <w14:solidFill>
                          <w14:srgbClr w14:val="000000"/>
                        </w14:solidFill>
                        <w14:prstDash w14:val="solid"/>
                        <w14:bevel/>
                      </w14:textOutline>
                    </w:rPr>
                    <w:t>本项目依托及新建内容</w:t>
                  </w:r>
                </w:p>
              </w:tc>
              <w:tc>
                <w:tcPr>
                  <w:tcW w:w="1671" w:type="dxa"/>
                  <w:vAlign w:val="top"/>
                </w:tcPr>
                <w:p>
                  <w:pPr>
                    <w:pStyle w:val="TableText"/>
                    <w:spacing w:before="36" w:line="217" w:lineRule="auto"/>
                    <w:ind w:left="316"/>
                    <w:rPr>
                      <w:sz w:val="20"/>
                      <w:szCs w:val="20"/>
                    </w:rPr>
                  </w:pPr>
                  <w:r>
                    <w:rPr>
                      <w:spacing w:val="8"/>
                      <w:sz w:val="20"/>
                      <w:szCs w:val="20"/>
                      <w14:textOutline w14:w="3795" w14:cap="sq">
                        <w14:solidFill>
                          <w14:srgbClr w14:val="000000"/>
                        </w14:solidFill>
                        <w14:prstDash w14:val="solid"/>
                        <w14:bevel/>
                      </w14:textOutline>
                    </w:rPr>
                    <w:t>依托可行性</w:t>
                  </w:r>
                </w:p>
              </w:tc>
            </w:tr>
          </w:tbl>
          <w:p/>
        </w:tc>
      </w:tr>
    </w:tbl>
    <w:p>
      <w:pPr>
        <w:sectPr>
          <w:footerReference w:type="default" r:id="rId20"/>
          <w:pgSz w:w="11906" w:h="16839"/>
          <w:pgMar w:top="1431" w:right="1413" w:bottom="955" w:left="1413" w:header="0" w:footer="694" w:gutter="0"/>
          <w:pgNumType w:start="14"/>
          <w:cols w:space="708"/>
        </w:sectPr>
      </w:pPr>
    </w:p>
    <w:tbl>
      <w:tblPr>
        <w:tblStyle w:val="TableNormal12"/>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11"/>
        <w:gridCol w:w="8553"/>
      </w:tblGrid>
      <w:tr>
        <w:tblPrEx>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894"/>
        </w:trPr>
        <w:tc>
          <w:tcPr>
            <w:tcW w:w="511" w:type="dxa"/>
            <w:tcBorders>
              <w:bottom w:val="single" w:sz="4" w:space="0" w:color="000000"/>
              <w:right w:val="single" w:sz="2" w:space="0" w:color="000000"/>
            </w:tcBorders>
            <w:textDirection w:val="tbRlV"/>
            <w:vAlign w:val="top"/>
          </w:tcPr>
          <w:p/>
        </w:tc>
        <w:tc>
          <w:tcPr>
            <w:tcW w:w="8553" w:type="dxa"/>
            <w:tcBorders>
              <w:left w:val="single" w:sz="2" w:space="0" w:color="000000"/>
              <w:bottom w:val="single" w:sz="4" w:space="0" w:color="000000"/>
            </w:tcBorders>
            <w:vAlign w:val="top"/>
          </w:tcPr>
          <w:tbl>
            <w:tblPr>
              <w:tblStyle w:val="TableNormal12"/>
              <w:tblW w:w="8336"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4"/>
              <w:gridCol w:w="1094"/>
              <w:gridCol w:w="2488"/>
              <w:gridCol w:w="2369"/>
              <w:gridCol w:w="1671"/>
            </w:tblGrid>
            <w:tr>
              <w:tblPrEx>
                <w:tblW w:w="8336" w:type="dxa"/>
                <w:tblInd w:w="10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636"/>
              </w:trPr>
              <w:tc>
                <w:tcPr>
                  <w:tcW w:w="714" w:type="dxa"/>
                  <w:vAlign w:val="top"/>
                </w:tcPr>
                <w:p>
                  <w:pPr>
                    <w:spacing w:line="253" w:lineRule="auto"/>
                    <w:rPr>
                      <w:rFonts w:ascii="Arial"/>
                      <w:sz w:val="21"/>
                    </w:rPr>
                  </w:pPr>
                </w:p>
                <w:p>
                  <w:pPr>
                    <w:spacing w:line="253" w:lineRule="auto"/>
                    <w:rPr>
                      <w:rFonts w:ascii="Arial"/>
                      <w:sz w:val="21"/>
                    </w:rPr>
                  </w:pPr>
                </w:p>
                <w:p>
                  <w:pPr>
                    <w:pStyle w:val="TableText"/>
                    <w:spacing w:before="65" w:line="272" w:lineRule="exact"/>
                    <w:ind w:left="155"/>
                    <w:rPr>
                      <w:sz w:val="20"/>
                      <w:szCs w:val="20"/>
                    </w:rPr>
                  </w:pPr>
                  <w:r>
                    <w:rPr>
                      <w:spacing w:val="3"/>
                      <w:position w:val="4"/>
                      <w:sz w:val="20"/>
                      <w:szCs w:val="20"/>
                    </w:rPr>
                    <w:t>主辅</w:t>
                  </w:r>
                </w:p>
                <w:p>
                  <w:pPr>
                    <w:pStyle w:val="TableText"/>
                    <w:spacing w:line="228" w:lineRule="auto"/>
                    <w:ind w:left="156"/>
                    <w:rPr>
                      <w:sz w:val="20"/>
                      <w:szCs w:val="20"/>
                    </w:rPr>
                  </w:pPr>
                  <w:r>
                    <w:rPr>
                      <w:spacing w:val="3"/>
                      <w:sz w:val="20"/>
                      <w:szCs w:val="20"/>
                    </w:rPr>
                    <w:t>工程</w:t>
                  </w:r>
                </w:p>
              </w:tc>
              <w:tc>
                <w:tcPr>
                  <w:tcW w:w="1094" w:type="dxa"/>
                  <w:vAlign w:val="top"/>
                </w:tcPr>
                <w:p>
                  <w:pPr>
                    <w:spacing w:line="321" w:lineRule="auto"/>
                    <w:rPr>
                      <w:rFonts w:ascii="Arial"/>
                      <w:sz w:val="21"/>
                    </w:rPr>
                  </w:pPr>
                </w:p>
                <w:p>
                  <w:pPr>
                    <w:spacing w:line="322" w:lineRule="auto"/>
                    <w:rPr>
                      <w:rFonts w:ascii="Arial"/>
                      <w:sz w:val="21"/>
                    </w:rPr>
                  </w:pPr>
                </w:p>
                <w:p>
                  <w:pPr>
                    <w:pStyle w:val="TableText"/>
                    <w:spacing w:before="65" w:line="228" w:lineRule="auto"/>
                    <w:ind w:left="132"/>
                    <w:rPr>
                      <w:sz w:val="20"/>
                      <w:szCs w:val="20"/>
                    </w:rPr>
                  </w:pPr>
                  <w:r>
                    <w:rPr>
                      <w:spacing w:val="6"/>
                      <w:sz w:val="20"/>
                      <w:szCs w:val="20"/>
                    </w:rPr>
                    <w:t>主体工程</w:t>
                  </w:r>
                </w:p>
              </w:tc>
              <w:tc>
                <w:tcPr>
                  <w:tcW w:w="2488" w:type="dxa"/>
                  <w:vAlign w:val="top"/>
                </w:tcPr>
                <w:p>
                  <w:pPr>
                    <w:spacing w:line="321" w:lineRule="auto"/>
                    <w:rPr>
                      <w:rFonts w:ascii="Arial"/>
                      <w:sz w:val="21"/>
                    </w:rPr>
                  </w:pPr>
                </w:p>
                <w:p>
                  <w:pPr>
                    <w:spacing w:line="321" w:lineRule="auto"/>
                    <w:rPr>
                      <w:rFonts w:ascii="Arial"/>
                      <w:sz w:val="21"/>
                    </w:rPr>
                  </w:pPr>
                </w:p>
                <w:p>
                  <w:pPr>
                    <w:pStyle w:val="TableText"/>
                    <w:spacing w:before="65" w:line="228" w:lineRule="auto"/>
                    <w:ind w:left="452"/>
                    <w:rPr>
                      <w:sz w:val="20"/>
                      <w:szCs w:val="20"/>
                    </w:rPr>
                  </w:pPr>
                  <w:r>
                    <w:rPr>
                      <w:rFonts w:ascii="Times New Roman" w:eastAsia="Times New Roman" w:hAnsi="Times New Roman" w:cs="Times New Roman"/>
                      <w:spacing w:val="2"/>
                      <w:sz w:val="20"/>
                      <w:szCs w:val="20"/>
                    </w:rPr>
                    <w:t xml:space="preserve">1 </w:t>
                  </w:r>
                  <w:r>
                    <w:rPr>
                      <w:spacing w:val="2"/>
                      <w:sz w:val="20"/>
                      <w:szCs w:val="20"/>
                    </w:rPr>
                    <w:t>栋</w:t>
                  </w:r>
                  <w:r>
                    <w:rPr>
                      <w:spacing w:val="-29"/>
                      <w:sz w:val="20"/>
                      <w:szCs w:val="20"/>
                    </w:rPr>
                    <w:t xml:space="preserve"> </w:t>
                  </w:r>
                  <w:r>
                    <w:rPr>
                      <w:rFonts w:ascii="Times New Roman" w:eastAsia="Times New Roman" w:hAnsi="Times New Roman" w:cs="Times New Roman"/>
                      <w:spacing w:val="2"/>
                      <w:sz w:val="20"/>
                      <w:szCs w:val="20"/>
                    </w:rPr>
                    <w:t>5</w:t>
                  </w:r>
                  <w:r>
                    <w:rPr>
                      <w:rFonts w:ascii="Times New Roman" w:eastAsia="Times New Roman" w:hAnsi="Times New Roman" w:cs="Times New Roman"/>
                      <w:spacing w:val="10"/>
                      <w:sz w:val="20"/>
                      <w:szCs w:val="20"/>
                    </w:rPr>
                    <w:t xml:space="preserve"> </w:t>
                  </w:r>
                  <w:r>
                    <w:rPr>
                      <w:spacing w:val="2"/>
                      <w:sz w:val="20"/>
                      <w:szCs w:val="20"/>
                    </w:rPr>
                    <w:t>层空置民房</w:t>
                  </w:r>
                </w:p>
              </w:tc>
              <w:tc>
                <w:tcPr>
                  <w:tcW w:w="2369" w:type="dxa"/>
                  <w:vAlign w:val="top"/>
                </w:tcPr>
                <w:p>
                  <w:pPr>
                    <w:pStyle w:val="TableText"/>
                    <w:spacing w:before="303" w:line="227" w:lineRule="auto"/>
                    <w:ind w:left="142"/>
                    <w:rPr>
                      <w:sz w:val="20"/>
                      <w:szCs w:val="20"/>
                    </w:rPr>
                  </w:pPr>
                  <w:r>
                    <w:rPr>
                      <w:spacing w:val="6"/>
                      <w:sz w:val="20"/>
                      <w:szCs w:val="20"/>
                    </w:rPr>
                    <w:t>本项目对原有</w:t>
                  </w:r>
                  <w:r>
                    <w:rPr>
                      <w:spacing w:val="-29"/>
                      <w:sz w:val="20"/>
                      <w:szCs w:val="20"/>
                    </w:rPr>
                    <w:t xml:space="preserve"> </w:t>
                  </w:r>
                  <w:r>
                    <w:rPr>
                      <w:rFonts w:ascii="Times New Roman" w:eastAsia="Times New Roman" w:hAnsi="Times New Roman" w:cs="Times New Roman"/>
                      <w:spacing w:val="6"/>
                      <w:sz w:val="20"/>
                      <w:szCs w:val="20"/>
                    </w:rPr>
                    <w:t xml:space="preserve">5 </w:t>
                  </w:r>
                  <w:r>
                    <w:rPr>
                      <w:spacing w:val="6"/>
                      <w:sz w:val="20"/>
                      <w:szCs w:val="20"/>
                    </w:rPr>
                    <w:t>层空置</w:t>
                  </w:r>
                </w:p>
                <w:p>
                  <w:pPr>
                    <w:pStyle w:val="TableText"/>
                    <w:spacing w:before="25" w:line="228" w:lineRule="auto"/>
                    <w:ind w:left="162"/>
                    <w:rPr>
                      <w:sz w:val="20"/>
                      <w:szCs w:val="20"/>
                    </w:rPr>
                  </w:pPr>
                  <w:r>
                    <w:rPr>
                      <w:spacing w:val="6"/>
                      <w:sz w:val="20"/>
                      <w:szCs w:val="20"/>
                    </w:rPr>
                    <w:t>民房进行改造，安装医</w:t>
                  </w:r>
                </w:p>
                <w:p>
                  <w:pPr>
                    <w:pStyle w:val="TableText"/>
                    <w:spacing w:before="24" w:line="227" w:lineRule="auto"/>
                    <w:ind w:right="11"/>
                    <w:jc w:val="right"/>
                    <w:rPr>
                      <w:sz w:val="20"/>
                      <w:szCs w:val="20"/>
                    </w:rPr>
                  </w:pPr>
                  <w:r>
                    <w:rPr>
                      <w:spacing w:val="3"/>
                      <w:sz w:val="20"/>
                      <w:szCs w:val="20"/>
                    </w:rPr>
                    <w:t>疗设备，布置诊疗科室、</w:t>
                  </w:r>
                </w:p>
                <w:p>
                  <w:pPr>
                    <w:pStyle w:val="TableText"/>
                    <w:spacing w:before="28" w:line="228" w:lineRule="auto"/>
                    <w:ind w:left="981"/>
                    <w:rPr>
                      <w:sz w:val="20"/>
                      <w:szCs w:val="20"/>
                    </w:rPr>
                  </w:pPr>
                  <w:r>
                    <w:rPr>
                      <w:spacing w:val="5"/>
                      <w:sz w:val="20"/>
                      <w:szCs w:val="20"/>
                    </w:rPr>
                    <w:t>病房</w:t>
                  </w:r>
                </w:p>
              </w:tc>
              <w:tc>
                <w:tcPr>
                  <w:tcW w:w="1671" w:type="dxa"/>
                  <w:vAlign w:val="top"/>
                </w:tcPr>
                <w:p>
                  <w:pPr>
                    <w:pStyle w:val="TableText"/>
                    <w:spacing w:before="30" w:line="228" w:lineRule="auto"/>
                    <w:ind w:left="214"/>
                    <w:rPr>
                      <w:sz w:val="20"/>
                      <w:szCs w:val="20"/>
                    </w:rPr>
                  </w:pPr>
                  <w:r>
                    <w:rPr>
                      <w:spacing w:val="7"/>
                      <w:sz w:val="20"/>
                      <w:szCs w:val="20"/>
                    </w:rPr>
                    <w:t>项目已签订租</w:t>
                  </w:r>
                </w:p>
                <w:p>
                  <w:pPr>
                    <w:pStyle w:val="TableText"/>
                    <w:spacing w:before="25" w:line="228" w:lineRule="auto"/>
                    <w:ind w:left="115"/>
                    <w:rPr>
                      <w:sz w:val="20"/>
                      <w:szCs w:val="20"/>
                    </w:rPr>
                  </w:pPr>
                  <w:r>
                    <w:rPr>
                      <w:spacing w:val="5"/>
                      <w:sz w:val="20"/>
                      <w:szCs w:val="20"/>
                    </w:rPr>
                    <w:t>赁合同，手续齐</w:t>
                  </w:r>
                </w:p>
                <w:p>
                  <w:pPr>
                    <w:pStyle w:val="TableText"/>
                    <w:spacing w:before="24" w:line="227" w:lineRule="auto"/>
                    <w:ind w:left="115"/>
                    <w:rPr>
                      <w:sz w:val="20"/>
                      <w:szCs w:val="20"/>
                    </w:rPr>
                  </w:pPr>
                  <w:r>
                    <w:rPr>
                      <w:spacing w:val="5"/>
                      <w:sz w:val="20"/>
                      <w:szCs w:val="20"/>
                    </w:rPr>
                    <w:t>全，项目依托已</w:t>
                  </w:r>
                </w:p>
                <w:p>
                  <w:pPr>
                    <w:pStyle w:val="TableText"/>
                    <w:spacing w:before="28" w:line="228" w:lineRule="auto"/>
                    <w:ind w:left="213"/>
                    <w:rPr>
                      <w:sz w:val="20"/>
                      <w:szCs w:val="20"/>
                    </w:rPr>
                  </w:pPr>
                  <w:r>
                    <w:rPr>
                      <w:spacing w:val="7"/>
                      <w:sz w:val="20"/>
                      <w:szCs w:val="20"/>
                    </w:rPr>
                    <w:t>建民房进行安</w:t>
                  </w:r>
                </w:p>
                <w:p>
                  <w:pPr>
                    <w:pStyle w:val="TableText"/>
                    <w:spacing w:before="23" w:line="227" w:lineRule="auto"/>
                    <w:ind w:left="115"/>
                    <w:rPr>
                      <w:sz w:val="20"/>
                      <w:szCs w:val="20"/>
                    </w:rPr>
                  </w:pPr>
                  <w:r>
                    <w:rPr>
                      <w:spacing w:val="5"/>
                      <w:sz w:val="20"/>
                      <w:szCs w:val="20"/>
                    </w:rPr>
                    <w:t>装改造，依托可</w:t>
                  </w:r>
                </w:p>
                <w:p>
                  <w:pPr>
                    <w:pStyle w:val="TableText"/>
                    <w:spacing w:before="28" w:line="215" w:lineRule="auto"/>
                    <w:ind w:left="740"/>
                    <w:rPr>
                      <w:sz w:val="20"/>
                      <w:szCs w:val="20"/>
                    </w:rPr>
                  </w:pPr>
                  <w:r>
                    <w:rPr>
                      <w:sz w:val="20"/>
                      <w:szCs w:val="20"/>
                    </w:rPr>
                    <w:t>行</w:t>
                  </w:r>
                </w:p>
              </w:tc>
            </w:tr>
            <w:tr>
              <w:tblPrEx>
                <w:tblW w:w="8336" w:type="dxa"/>
                <w:tblInd w:w="101" w:type="dxa"/>
                <w:tblLayout w:type="fixed"/>
              </w:tblPrEx>
              <w:trPr>
                <w:trHeight w:val="548"/>
              </w:trPr>
              <w:tc>
                <w:tcPr>
                  <w:tcW w:w="714" w:type="dxa"/>
                  <w:vMerge w:val="restart"/>
                  <w:tcBorders>
                    <w:bottom w:val="nil"/>
                  </w:tcBorders>
                  <w:vAlign w:val="top"/>
                </w:tcPr>
                <w:p>
                  <w:pPr>
                    <w:spacing w:line="381" w:lineRule="auto"/>
                    <w:rPr>
                      <w:rFonts w:ascii="Arial"/>
                      <w:sz w:val="21"/>
                    </w:rPr>
                  </w:pPr>
                </w:p>
                <w:p>
                  <w:pPr>
                    <w:pStyle w:val="TableText"/>
                    <w:spacing w:before="65" w:line="271" w:lineRule="exact"/>
                    <w:ind w:left="160"/>
                    <w:rPr>
                      <w:sz w:val="20"/>
                      <w:szCs w:val="20"/>
                    </w:rPr>
                  </w:pPr>
                  <w:r>
                    <w:rPr>
                      <w:spacing w:val="1"/>
                      <w:position w:val="4"/>
                      <w:sz w:val="20"/>
                      <w:szCs w:val="20"/>
                    </w:rPr>
                    <w:t>公用</w:t>
                  </w:r>
                </w:p>
                <w:p>
                  <w:pPr>
                    <w:pStyle w:val="TableText"/>
                    <w:spacing w:line="228" w:lineRule="auto"/>
                    <w:ind w:left="156"/>
                    <w:rPr>
                      <w:sz w:val="20"/>
                      <w:szCs w:val="20"/>
                    </w:rPr>
                  </w:pPr>
                  <w:r>
                    <w:rPr>
                      <w:spacing w:val="3"/>
                      <w:sz w:val="20"/>
                      <w:szCs w:val="20"/>
                    </w:rPr>
                    <w:t>工程</w:t>
                  </w:r>
                </w:p>
              </w:tc>
              <w:tc>
                <w:tcPr>
                  <w:tcW w:w="1094" w:type="dxa"/>
                  <w:vAlign w:val="top"/>
                </w:tcPr>
                <w:p>
                  <w:pPr>
                    <w:pStyle w:val="TableText"/>
                    <w:spacing w:before="169" w:line="227" w:lineRule="auto"/>
                    <w:ind w:left="339"/>
                    <w:rPr>
                      <w:sz w:val="20"/>
                      <w:szCs w:val="20"/>
                    </w:rPr>
                  </w:pPr>
                  <w:r>
                    <w:rPr>
                      <w:spacing w:val="4"/>
                      <w:sz w:val="20"/>
                      <w:szCs w:val="20"/>
                    </w:rPr>
                    <w:t>供水</w:t>
                  </w:r>
                </w:p>
              </w:tc>
              <w:tc>
                <w:tcPr>
                  <w:tcW w:w="2488" w:type="dxa"/>
                  <w:vAlign w:val="top"/>
                </w:tcPr>
                <w:p>
                  <w:pPr>
                    <w:pStyle w:val="TableText"/>
                    <w:spacing w:before="33" w:line="233" w:lineRule="auto"/>
                    <w:ind w:left="723" w:right="194" w:hanging="520"/>
                    <w:rPr>
                      <w:sz w:val="20"/>
                      <w:szCs w:val="20"/>
                    </w:rPr>
                  </w:pPr>
                  <w:r>
                    <w:rPr>
                      <w:spacing w:val="8"/>
                      <w:sz w:val="20"/>
                      <w:szCs w:val="20"/>
                    </w:rPr>
                    <w:t>原有工程已建成完善的</w:t>
                  </w:r>
                  <w:r>
                    <w:rPr>
                      <w:spacing w:val="3"/>
                      <w:sz w:val="20"/>
                      <w:szCs w:val="20"/>
                    </w:rPr>
                    <w:t xml:space="preserve"> </w:t>
                  </w:r>
                  <w:r>
                    <w:rPr>
                      <w:spacing w:val="5"/>
                      <w:sz w:val="20"/>
                      <w:szCs w:val="20"/>
                    </w:rPr>
                    <w:t>供水设施。</w:t>
                  </w:r>
                </w:p>
              </w:tc>
              <w:tc>
                <w:tcPr>
                  <w:tcW w:w="2369" w:type="dxa"/>
                  <w:vAlign w:val="top"/>
                </w:tcPr>
                <w:p>
                  <w:pPr>
                    <w:pStyle w:val="TableText"/>
                    <w:spacing w:before="33" w:line="233" w:lineRule="auto"/>
                    <w:ind w:left="141" w:right="132" w:firstLine="2"/>
                    <w:rPr>
                      <w:sz w:val="20"/>
                      <w:szCs w:val="20"/>
                    </w:rPr>
                  </w:pPr>
                  <w:r>
                    <w:rPr>
                      <w:spacing w:val="8"/>
                      <w:sz w:val="20"/>
                      <w:szCs w:val="20"/>
                    </w:rPr>
                    <w:t>依托原有的供水设施，</w:t>
                  </w:r>
                  <w:r>
                    <w:rPr>
                      <w:spacing w:val="6"/>
                      <w:sz w:val="20"/>
                      <w:szCs w:val="20"/>
                    </w:rPr>
                    <w:t xml:space="preserve"> </w:t>
                  </w:r>
                  <w:r>
                    <w:rPr>
                      <w:spacing w:val="9"/>
                      <w:sz w:val="20"/>
                      <w:szCs w:val="20"/>
                    </w:rPr>
                    <w:t>在原有基础上重新布局</w:t>
                  </w:r>
                </w:p>
              </w:tc>
              <w:tc>
                <w:tcPr>
                  <w:tcW w:w="1671" w:type="dxa"/>
                  <w:vAlign w:val="top"/>
                </w:tcPr>
                <w:p>
                  <w:pPr>
                    <w:pStyle w:val="TableText"/>
                    <w:spacing w:before="33" w:line="233" w:lineRule="auto"/>
                    <w:ind w:left="318" w:right="140" w:hanging="201"/>
                    <w:rPr>
                      <w:sz w:val="20"/>
                      <w:szCs w:val="20"/>
                    </w:rPr>
                  </w:pPr>
                  <w:r>
                    <w:rPr>
                      <w:spacing w:val="1"/>
                      <w:sz w:val="20"/>
                      <w:szCs w:val="20"/>
                    </w:rPr>
                    <w:t>依托原有设施，</w:t>
                  </w:r>
                  <w:r>
                    <w:rPr>
                      <w:sz w:val="20"/>
                      <w:szCs w:val="20"/>
                    </w:rPr>
                    <w:t xml:space="preserve"> </w:t>
                  </w:r>
                  <w:r>
                    <w:rPr>
                      <w:spacing w:val="5"/>
                      <w:sz w:val="20"/>
                      <w:szCs w:val="20"/>
                    </w:rPr>
                    <w:t>依托可行。</w:t>
                  </w:r>
                </w:p>
              </w:tc>
            </w:tr>
            <w:tr>
              <w:tblPrEx>
                <w:tblW w:w="8336" w:type="dxa"/>
                <w:tblInd w:w="101" w:type="dxa"/>
                <w:tblLayout w:type="fixed"/>
              </w:tblPrEx>
              <w:trPr>
                <w:trHeight w:val="817"/>
              </w:trPr>
              <w:tc>
                <w:tcPr>
                  <w:tcW w:w="714" w:type="dxa"/>
                  <w:vMerge/>
                  <w:tcBorders>
                    <w:top w:val="nil"/>
                    <w:bottom w:val="nil"/>
                  </w:tcBorders>
                  <w:vAlign w:val="top"/>
                </w:tcPr>
                <w:p>
                  <w:pPr>
                    <w:rPr>
                      <w:rFonts w:ascii="Arial"/>
                      <w:sz w:val="21"/>
                    </w:rPr>
                  </w:pPr>
                </w:p>
              </w:tc>
              <w:tc>
                <w:tcPr>
                  <w:tcW w:w="1094" w:type="dxa"/>
                  <w:tcBorders>
                    <w:bottom w:val="nil"/>
                  </w:tcBorders>
                  <w:vAlign w:val="top"/>
                </w:tcPr>
                <w:p>
                  <w:pPr>
                    <w:spacing w:line="241" w:lineRule="auto"/>
                    <w:rPr>
                      <w:rFonts w:ascii="Arial"/>
                      <w:sz w:val="21"/>
                    </w:rPr>
                  </w:pPr>
                </w:p>
                <w:p>
                  <w:pPr>
                    <w:pStyle w:val="TableText"/>
                    <w:spacing w:before="65" w:line="228" w:lineRule="auto"/>
                    <w:ind w:left="339"/>
                    <w:rPr>
                      <w:sz w:val="20"/>
                      <w:szCs w:val="20"/>
                    </w:rPr>
                  </w:pPr>
                  <w:r>
                    <w:rPr>
                      <w:spacing w:val="4"/>
                      <w:sz w:val="20"/>
                      <w:szCs w:val="20"/>
                    </w:rPr>
                    <w:t>排水</w:t>
                  </w:r>
                </w:p>
              </w:tc>
              <w:tc>
                <w:tcPr>
                  <w:tcW w:w="2488" w:type="dxa"/>
                  <w:tcBorders>
                    <w:bottom w:val="nil"/>
                  </w:tcBorders>
                  <w:vAlign w:val="top"/>
                </w:tcPr>
                <w:p>
                  <w:pPr>
                    <w:pStyle w:val="TableText"/>
                    <w:spacing w:before="171"/>
                    <w:ind w:left="200" w:right="194" w:firstLine="3"/>
                    <w:rPr>
                      <w:sz w:val="20"/>
                      <w:szCs w:val="20"/>
                    </w:rPr>
                  </w:pPr>
                  <w:r>
                    <w:rPr>
                      <w:spacing w:val="8"/>
                      <w:sz w:val="20"/>
                      <w:szCs w:val="20"/>
                    </w:rPr>
                    <w:t>原有工程已建成完善的</w:t>
                  </w:r>
                  <w:r>
                    <w:rPr>
                      <w:spacing w:val="3"/>
                      <w:sz w:val="20"/>
                      <w:szCs w:val="20"/>
                    </w:rPr>
                    <w:t xml:space="preserve"> </w:t>
                  </w:r>
                  <w:r>
                    <w:rPr>
                      <w:spacing w:val="7"/>
                      <w:sz w:val="20"/>
                      <w:szCs w:val="20"/>
                    </w:rPr>
                    <w:t>污水管网等排水措施。</w:t>
                  </w:r>
                </w:p>
              </w:tc>
              <w:tc>
                <w:tcPr>
                  <w:tcW w:w="2369" w:type="dxa"/>
                  <w:tcBorders>
                    <w:bottom w:val="nil"/>
                  </w:tcBorders>
                  <w:vAlign w:val="top"/>
                </w:tcPr>
                <w:p>
                  <w:pPr>
                    <w:pStyle w:val="TableText"/>
                    <w:spacing w:before="36" w:line="227" w:lineRule="auto"/>
                    <w:ind w:left="143"/>
                    <w:rPr>
                      <w:sz w:val="20"/>
                      <w:szCs w:val="20"/>
                    </w:rPr>
                  </w:pPr>
                  <w:r>
                    <w:rPr>
                      <w:spacing w:val="8"/>
                      <w:sz w:val="20"/>
                      <w:szCs w:val="20"/>
                    </w:rPr>
                    <w:t>依托原有工程的排水管</w:t>
                  </w:r>
                </w:p>
                <w:p>
                  <w:pPr>
                    <w:pStyle w:val="TableText"/>
                    <w:spacing w:before="25" w:line="228" w:lineRule="auto"/>
                    <w:ind w:left="158"/>
                    <w:rPr>
                      <w:sz w:val="20"/>
                      <w:szCs w:val="20"/>
                    </w:rPr>
                  </w:pPr>
                  <w:r>
                    <w:rPr>
                      <w:spacing w:val="7"/>
                      <w:sz w:val="20"/>
                      <w:szCs w:val="20"/>
                    </w:rPr>
                    <w:t>网体系，在原有基础上</w:t>
                  </w:r>
                </w:p>
                <w:p>
                  <w:pPr>
                    <w:pStyle w:val="TableText"/>
                    <w:spacing w:before="23" w:line="210" w:lineRule="auto"/>
                    <w:ind w:left="771"/>
                    <w:rPr>
                      <w:sz w:val="20"/>
                      <w:szCs w:val="20"/>
                    </w:rPr>
                  </w:pPr>
                  <w:r>
                    <w:rPr>
                      <w:spacing w:val="7"/>
                      <w:sz w:val="20"/>
                      <w:szCs w:val="20"/>
                    </w:rPr>
                    <w:t>重新布局</w:t>
                  </w:r>
                </w:p>
              </w:tc>
              <w:tc>
                <w:tcPr>
                  <w:tcW w:w="1671" w:type="dxa"/>
                  <w:tcBorders>
                    <w:bottom w:val="nil"/>
                  </w:tcBorders>
                  <w:vAlign w:val="top"/>
                </w:tcPr>
                <w:p>
                  <w:pPr>
                    <w:pStyle w:val="TableText"/>
                    <w:spacing w:before="170"/>
                    <w:ind w:left="318" w:right="140" w:hanging="201"/>
                    <w:rPr>
                      <w:sz w:val="20"/>
                      <w:szCs w:val="20"/>
                    </w:rPr>
                  </w:pPr>
                  <w:r>
                    <w:rPr>
                      <w:spacing w:val="1"/>
                      <w:sz w:val="20"/>
                      <w:szCs w:val="20"/>
                    </w:rPr>
                    <w:t>依托原有设施，</w:t>
                  </w:r>
                  <w:r>
                    <w:rPr>
                      <w:sz w:val="20"/>
                      <w:szCs w:val="20"/>
                    </w:rPr>
                    <w:t xml:space="preserve"> </w:t>
                  </w:r>
                  <w:r>
                    <w:rPr>
                      <w:spacing w:val="5"/>
                      <w:sz w:val="20"/>
                      <w:szCs w:val="20"/>
                    </w:rPr>
                    <w:t>依托可行。</w:t>
                  </w:r>
                </w:p>
              </w:tc>
            </w:tr>
          </w:tbl>
          <w:p>
            <w:pPr>
              <w:spacing w:line="14" w:lineRule="auto"/>
              <w:rPr>
                <w:rFonts w:ascii="Arial"/>
                <w:sz w:val="2"/>
              </w:rPr>
            </w:pPr>
          </w:p>
        </w:tc>
      </w:tr>
    </w:tbl>
    <w:p>
      <w:pPr>
        <w:pStyle w:val="BodyText"/>
      </w:pPr>
    </w:p>
    <w:p>
      <w:pPr>
        <w:sectPr>
          <w:footerReference w:type="default" r:id="rId21"/>
          <w:type w:val="nextPage"/>
          <w:pgSz w:w="11906" w:h="16839"/>
          <w:pgMar w:top="1431" w:right="1413" w:bottom="955" w:left="1413" w:header="0" w:footer="694" w:gutter="0"/>
          <w:pgNumType w:start="15"/>
          <w:cols w:space="708"/>
          <w:titlePg w:val="0"/>
        </w:sectPr>
      </w:pPr>
    </w:p>
    <w:tbl>
      <w:tblPr>
        <w:tblStyle w:val="TableNormal13"/>
        <w:tblW w:w="9064" w:type="dxa"/>
        <w:tblInd w:w="7" w:type="dxa"/>
        <w:tblBorders>
          <w:top w:val="single" w:sz="4" w:space="0" w:color="000000"/>
          <w:left w:val="single" w:sz="6" w:space="0" w:color="000000"/>
          <w:bottom w:val="single" w:sz="4" w:space="0" w:color="000000"/>
          <w:right w:val="single" w:sz="6" w:space="0" w:color="000000"/>
        </w:tblBorders>
        <w:tblLayout w:type="fixed"/>
      </w:tblPr>
      <w:tblGrid>
        <w:gridCol w:w="9064"/>
      </w:tblGrid>
      <w:tr>
        <w:tblPrEx>
          <w:tblW w:w="9064"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140"/>
        </w:trPr>
        <w:tc>
          <w:tcPr>
            <w:tcW w:w="9064" w:type="dxa"/>
            <w:vAlign w:val="top"/>
          </w:tcPr>
          <w:p>
            <w:pPr>
              <w:spacing w:line="104" w:lineRule="auto"/>
              <w:rPr>
                <w:rFonts w:ascii="Arial"/>
                <w:sz w:val="2"/>
              </w:rPr>
            </w:pPr>
            <w:r>
              <w:pict>
                <v:rect id="_x0000_s1028" style="width:0.5pt;height:656.1pt;margin-top:0.46pt;margin-left:-427.86pt;mso-position-horizontal-relative:right-margin-area;mso-position-vertical-relative:top-margin-area;position:absolute;z-index:251661312" filled="t" fillcolor="black" stroked="f"/>
              </w:pict>
            </w:r>
          </w:p>
          <w:tbl>
            <w:tblPr>
              <w:tblStyle w:val="TableNormal13"/>
              <w:tblW w:w="8336" w:type="dxa"/>
              <w:tblInd w:w="6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4"/>
              <w:gridCol w:w="1094"/>
              <w:gridCol w:w="2488"/>
              <w:gridCol w:w="2369"/>
              <w:gridCol w:w="1671"/>
            </w:tblGrid>
            <w:tr>
              <w:tblPrEx>
                <w:tblW w:w="8336" w:type="dxa"/>
                <w:tblInd w:w="6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30"/>
              </w:trPr>
              <w:tc>
                <w:tcPr>
                  <w:tcW w:w="714" w:type="dxa"/>
                  <w:tcBorders>
                    <w:top w:val="nil"/>
                  </w:tcBorders>
                  <w:vAlign w:val="top"/>
                </w:tcPr>
                <w:p>
                  <w:pPr>
                    <w:rPr>
                      <w:rFonts w:ascii="Arial"/>
                      <w:sz w:val="21"/>
                    </w:rPr>
                  </w:pPr>
                </w:p>
              </w:tc>
              <w:tc>
                <w:tcPr>
                  <w:tcW w:w="1094" w:type="dxa"/>
                  <w:tcBorders>
                    <w:top w:val="nil"/>
                  </w:tcBorders>
                  <w:vAlign w:val="top"/>
                </w:tcPr>
                <w:p>
                  <w:pPr>
                    <w:spacing w:line="246" w:lineRule="auto"/>
                    <w:rPr>
                      <w:rFonts w:ascii="Arial"/>
                      <w:sz w:val="21"/>
                    </w:rPr>
                  </w:pPr>
                </w:p>
                <w:p>
                  <w:pPr>
                    <w:pStyle w:val="TableText"/>
                    <w:spacing w:before="65" w:line="227" w:lineRule="auto"/>
                    <w:ind w:left="339"/>
                    <w:rPr>
                      <w:sz w:val="20"/>
                      <w:szCs w:val="20"/>
                    </w:rPr>
                  </w:pPr>
                  <w:r>
                    <w:rPr>
                      <w:spacing w:val="4"/>
                      <w:sz w:val="20"/>
                      <w:szCs w:val="20"/>
                    </w:rPr>
                    <w:t>供电</w:t>
                  </w:r>
                </w:p>
              </w:tc>
              <w:tc>
                <w:tcPr>
                  <w:tcW w:w="2488" w:type="dxa"/>
                  <w:tcBorders>
                    <w:top w:val="nil"/>
                  </w:tcBorders>
                  <w:vAlign w:val="top"/>
                </w:tcPr>
                <w:p>
                  <w:pPr>
                    <w:pStyle w:val="TableText"/>
                    <w:spacing w:before="175"/>
                    <w:ind w:left="520" w:right="194" w:hanging="317"/>
                    <w:rPr>
                      <w:sz w:val="20"/>
                      <w:szCs w:val="20"/>
                    </w:rPr>
                  </w:pPr>
                  <w:r>
                    <w:rPr>
                      <w:spacing w:val="8"/>
                      <w:sz w:val="20"/>
                      <w:szCs w:val="20"/>
                    </w:rPr>
                    <w:t>原有工程已建成完善的</w:t>
                  </w:r>
                  <w:r>
                    <w:rPr>
                      <w:spacing w:val="3"/>
                      <w:sz w:val="20"/>
                      <w:szCs w:val="20"/>
                    </w:rPr>
                    <w:t xml:space="preserve"> </w:t>
                  </w:r>
                  <w:r>
                    <w:rPr>
                      <w:spacing w:val="6"/>
                      <w:sz w:val="20"/>
                      <w:szCs w:val="20"/>
                    </w:rPr>
                    <w:t>市政供电设施。</w:t>
                  </w:r>
                </w:p>
              </w:tc>
              <w:tc>
                <w:tcPr>
                  <w:tcW w:w="2369" w:type="dxa"/>
                  <w:tcBorders>
                    <w:top w:val="nil"/>
                  </w:tcBorders>
                  <w:vAlign w:val="top"/>
                </w:tcPr>
                <w:p>
                  <w:pPr>
                    <w:pStyle w:val="TableText"/>
                    <w:spacing w:before="41" w:line="227" w:lineRule="auto"/>
                    <w:ind w:left="143"/>
                    <w:rPr>
                      <w:sz w:val="20"/>
                      <w:szCs w:val="20"/>
                    </w:rPr>
                  </w:pPr>
                  <w:r>
                    <w:rPr>
                      <w:spacing w:val="8"/>
                      <w:sz w:val="20"/>
                      <w:szCs w:val="20"/>
                    </w:rPr>
                    <w:t>依托原有工程的供电设</w:t>
                  </w:r>
                </w:p>
                <w:p>
                  <w:pPr>
                    <w:pStyle w:val="TableText"/>
                    <w:spacing w:before="25" w:line="234" w:lineRule="auto"/>
                    <w:ind w:left="981" w:right="132" w:hanging="840"/>
                    <w:rPr>
                      <w:sz w:val="20"/>
                      <w:szCs w:val="20"/>
                    </w:rPr>
                  </w:pPr>
                  <w:r>
                    <w:rPr>
                      <w:spacing w:val="9"/>
                      <w:sz w:val="20"/>
                      <w:szCs w:val="20"/>
                    </w:rPr>
                    <w:t>施，另备一台柴油发电</w:t>
                  </w:r>
                  <w:r>
                    <w:rPr>
                      <w:sz w:val="20"/>
                      <w:szCs w:val="20"/>
                    </w:rPr>
                    <w:t xml:space="preserve"> </w:t>
                  </w:r>
                  <w:r>
                    <w:rPr>
                      <w:sz w:val="20"/>
                      <w:szCs w:val="20"/>
                    </w:rPr>
                    <w:t>机。</w:t>
                  </w:r>
                </w:p>
              </w:tc>
              <w:tc>
                <w:tcPr>
                  <w:tcW w:w="1671" w:type="dxa"/>
                  <w:tcBorders>
                    <w:top w:val="nil"/>
                  </w:tcBorders>
                  <w:vAlign w:val="top"/>
                </w:tcPr>
                <w:p>
                  <w:pPr>
                    <w:pStyle w:val="TableText"/>
                    <w:spacing w:before="175"/>
                    <w:ind w:left="318" w:right="140" w:hanging="201"/>
                    <w:rPr>
                      <w:sz w:val="20"/>
                      <w:szCs w:val="20"/>
                    </w:rPr>
                  </w:pPr>
                  <w:r>
                    <w:rPr>
                      <w:spacing w:val="1"/>
                      <w:sz w:val="20"/>
                      <w:szCs w:val="20"/>
                    </w:rPr>
                    <w:t>依托原有设施，</w:t>
                  </w:r>
                  <w:r>
                    <w:rPr>
                      <w:sz w:val="20"/>
                      <w:szCs w:val="20"/>
                    </w:rPr>
                    <w:t xml:space="preserve"> </w:t>
                  </w:r>
                  <w:r>
                    <w:rPr>
                      <w:spacing w:val="5"/>
                      <w:sz w:val="20"/>
                      <w:szCs w:val="20"/>
                    </w:rPr>
                    <w:t>依托可行。</w:t>
                  </w:r>
                </w:p>
              </w:tc>
            </w:tr>
            <w:tr>
              <w:tblPrEx>
                <w:tblW w:w="8336" w:type="dxa"/>
                <w:tblInd w:w="607" w:type="dxa"/>
                <w:tblLayout w:type="fixed"/>
              </w:tblPrEx>
              <w:trPr>
                <w:trHeight w:val="549"/>
              </w:trPr>
              <w:tc>
                <w:tcPr>
                  <w:tcW w:w="714" w:type="dxa"/>
                  <w:vMerge w:val="restart"/>
                  <w:tcBorders>
                    <w:bottom w:val="nil"/>
                  </w:tcBorders>
                  <w:vAlign w:val="top"/>
                </w:tcPr>
                <w:p>
                  <w:pPr>
                    <w:spacing w:line="265" w:lineRule="auto"/>
                    <w:rPr>
                      <w:rFonts w:ascii="Arial"/>
                      <w:sz w:val="21"/>
                    </w:rPr>
                  </w:pPr>
                </w:p>
                <w:p>
                  <w:pPr>
                    <w:spacing w:line="265" w:lineRule="auto"/>
                    <w:rPr>
                      <w:rFonts w:ascii="Arial"/>
                      <w:sz w:val="21"/>
                    </w:rPr>
                  </w:pPr>
                </w:p>
                <w:p>
                  <w:pPr>
                    <w:spacing w:line="265" w:lineRule="auto"/>
                    <w:rPr>
                      <w:rFonts w:ascii="Arial"/>
                      <w:sz w:val="21"/>
                    </w:rPr>
                  </w:pPr>
                </w:p>
                <w:p>
                  <w:pPr>
                    <w:pStyle w:val="TableText"/>
                    <w:spacing w:before="65" w:line="271" w:lineRule="exact"/>
                    <w:ind w:left="153"/>
                    <w:rPr>
                      <w:sz w:val="20"/>
                      <w:szCs w:val="20"/>
                    </w:rPr>
                  </w:pPr>
                  <w:r>
                    <w:rPr>
                      <w:spacing w:val="4"/>
                      <w:position w:val="4"/>
                      <w:sz w:val="20"/>
                      <w:szCs w:val="20"/>
                    </w:rPr>
                    <w:t>环保</w:t>
                  </w:r>
                </w:p>
                <w:p>
                  <w:pPr>
                    <w:pStyle w:val="TableText"/>
                    <w:spacing w:line="228" w:lineRule="auto"/>
                    <w:ind w:left="156"/>
                    <w:rPr>
                      <w:sz w:val="20"/>
                      <w:szCs w:val="20"/>
                    </w:rPr>
                  </w:pPr>
                  <w:r>
                    <w:rPr>
                      <w:spacing w:val="3"/>
                      <w:sz w:val="20"/>
                      <w:szCs w:val="20"/>
                    </w:rPr>
                    <w:t>工程</w:t>
                  </w:r>
                </w:p>
              </w:tc>
              <w:tc>
                <w:tcPr>
                  <w:tcW w:w="1094" w:type="dxa"/>
                  <w:vAlign w:val="top"/>
                </w:tcPr>
                <w:p>
                  <w:pPr>
                    <w:pStyle w:val="TableText"/>
                    <w:spacing w:before="169" w:line="228" w:lineRule="auto"/>
                    <w:ind w:left="130"/>
                    <w:rPr>
                      <w:sz w:val="20"/>
                      <w:szCs w:val="20"/>
                    </w:rPr>
                  </w:pPr>
                  <w:r>
                    <w:rPr>
                      <w:spacing w:val="7"/>
                      <w:sz w:val="20"/>
                      <w:szCs w:val="20"/>
                    </w:rPr>
                    <w:t>废水处理</w:t>
                  </w:r>
                </w:p>
              </w:tc>
              <w:tc>
                <w:tcPr>
                  <w:tcW w:w="2488" w:type="dxa"/>
                  <w:vAlign w:val="top"/>
                </w:tcPr>
                <w:p>
                  <w:pPr>
                    <w:pStyle w:val="TableText"/>
                    <w:spacing w:before="32" w:line="234" w:lineRule="auto"/>
                    <w:ind w:left="939" w:right="105" w:hanging="825"/>
                    <w:rPr>
                      <w:sz w:val="20"/>
                      <w:szCs w:val="20"/>
                    </w:rPr>
                  </w:pPr>
                  <w:r>
                    <w:rPr>
                      <w:spacing w:val="5"/>
                      <w:sz w:val="20"/>
                      <w:szCs w:val="20"/>
                    </w:rPr>
                    <w:t>污水管网、化粪池、污水</w:t>
                  </w:r>
                  <w:r>
                    <w:rPr>
                      <w:spacing w:val="7"/>
                      <w:sz w:val="20"/>
                      <w:szCs w:val="20"/>
                    </w:rPr>
                    <w:t xml:space="preserve"> </w:t>
                  </w:r>
                  <w:r>
                    <w:rPr>
                      <w:spacing w:val="5"/>
                      <w:sz w:val="20"/>
                      <w:szCs w:val="20"/>
                    </w:rPr>
                    <w:t>处理站</w:t>
                  </w:r>
                </w:p>
              </w:tc>
              <w:tc>
                <w:tcPr>
                  <w:tcW w:w="2369" w:type="dxa"/>
                  <w:vAlign w:val="top"/>
                </w:tcPr>
                <w:p>
                  <w:pPr>
                    <w:pStyle w:val="TableText"/>
                    <w:spacing w:before="32" w:line="234" w:lineRule="auto"/>
                    <w:ind w:left="146" w:right="132" w:firstLine="4"/>
                    <w:rPr>
                      <w:sz w:val="20"/>
                      <w:szCs w:val="20"/>
                    </w:rPr>
                  </w:pPr>
                  <w:r>
                    <w:rPr>
                      <w:spacing w:val="7"/>
                      <w:sz w:val="20"/>
                      <w:szCs w:val="20"/>
                    </w:rPr>
                    <w:t>医院废水排入工业废水</w:t>
                  </w:r>
                  <w:r>
                    <w:rPr>
                      <w:spacing w:val="8"/>
                      <w:sz w:val="20"/>
                      <w:szCs w:val="20"/>
                    </w:rPr>
                    <w:t xml:space="preserve"> </w:t>
                  </w:r>
                  <w:r>
                    <w:rPr>
                      <w:spacing w:val="8"/>
                      <w:sz w:val="20"/>
                      <w:szCs w:val="20"/>
                    </w:rPr>
                    <w:t>管网，新建污水处理站</w:t>
                  </w:r>
                </w:p>
              </w:tc>
              <w:tc>
                <w:tcPr>
                  <w:tcW w:w="1671" w:type="dxa"/>
                  <w:vAlign w:val="top"/>
                </w:tcPr>
                <w:p>
                  <w:pPr>
                    <w:pStyle w:val="TableText"/>
                    <w:spacing w:before="169" w:line="228" w:lineRule="auto"/>
                    <w:ind w:left="632"/>
                    <w:rPr>
                      <w:sz w:val="20"/>
                      <w:szCs w:val="20"/>
                    </w:rPr>
                  </w:pPr>
                  <w:r>
                    <w:rPr>
                      <w:spacing w:val="4"/>
                      <w:sz w:val="20"/>
                      <w:szCs w:val="20"/>
                    </w:rPr>
                    <w:t>新增</w:t>
                  </w:r>
                </w:p>
              </w:tc>
            </w:tr>
            <w:tr>
              <w:tblPrEx>
                <w:tblW w:w="8336" w:type="dxa"/>
                <w:tblInd w:w="607" w:type="dxa"/>
                <w:tblLayout w:type="fixed"/>
              </w:tblPrEx>
              <w:trPr>
                <w:trHeight w:val="548"/>
              </w:trPr>
              <w:tc>
                <w:tcPr>
                  <w:tcW w:w="714" w:type="dxa"/>
                  <w:vMerge/>
                  <w:tcBorders>
                    <w:top w:val="nil"/>
                    <w:bottom w:val="nil"/>
                  </w:tcBorders>
                  <w:vAlign w:val="top"/>
                </w:tcPr>
                <w:p>
                  <w:pPr>
                    <w:rPr>
                      <w:rFonts w:ascii="Arial"/>
                      <w:sz w:val="21"/>
                    </w:rPr>
                  </w:pPr>
                </w:p>
              </w:tc>
              <w:tc>
                <w:tcPr>
                  <w:tcW w:w="1094" w:type="dxa"/>
                  <w:vAlign w:val="top"/>
                </w:tcPr>
                <w:p>
                  <w:pPr>
                    <w:pStyle w:val="TableText"/>
                    <w:spacing w:before="167" w:line="228" w:lineRule="auto"/>
                    <w:ind w:left="149"/>
                    <w:rPr>
                      <w:sz w:val="20"/>
                      <w:szCs w:val="20"/>
                    </w:rPr>
                  </w:pPr>
                  <w:r>
                    <w:rPr>
                      <w:spacing w:val="2"/>
                      <w:sz w:val="20"/>
                      <w:szCs w:val="20"/>
                    </w:rPr>
                    <w:t>固废处理</w:t>
                  </w:r>
                </w:p>
              </w:tc>
              <w:tc>
                <w:tcPr>
                  <w:tcW w:w="2488" w:type="dxa"/>
                  <w:vAlign w:val="top"/>
                </w:tcPr>
                <w:p>
                  <w:pPr>
                    <w:spacing w:before="201" w:line="199" w:lineRule="auto"/>
                    <w:ind w:left="121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369" w:type="dxa"/>
                  <w:vAlign w:val="top"/>
                </w:tcPr>
                <w:p>
                  <w:pPr>
                    <w:pStyle w:val="TableText"/>
                    <w:spacing w:before="33" w:line="233" w:lineRule="auto"/>
                    <w:ind w:left="560" w:right="132" w:hanging="418"/>
                    <w:rPr>
                      <w:sz w:val="20"/>
                      <w:szCs w:val="20"/>
                    </w:rPr>
                  </w:pPr>
                  <w:r>
                    <w:rPr>
                      <w:spacing w:val="8"/>
                      <w:sz w:val="20"/>
                      <w:szCs w:val="20"/>
                    </w:rPr>
                    <w:t>新增生活垃圾桶，医疗</w:t>
                  </w:r>
                  <w:r>
                    <w:rPr>
                      <w:spacing w:val="7"/>
                      <w:sz w:val="20"/>
                      <w:szCs w:val="20"/>
                    </w:rPr>
                    <w:t xml:space="preserve"> </w:t>
                  </w:r>
                  <w:r>
                    <w:rPr>
                      <w:spacing w:val="6"/>
                      <w:sz w:val="20"/>
                      <w:szCs w:val="20"/>
                    </w:rPr>
                    <w:t>废物暂存间。</w:t>
                  </w:r>
                </w:p>
              </w:tc>
              <w:tc>
                <w:tcPr>
                  <w:tcW w:w="1671" w:type="dxa"/>
                  <w:vAlign w:val="top"/>
                </w:tcPr>
                <w:p>
                  <w:pPr>
                    <w:pStyle w:val="TableText"/>
                    <w:spacing w:before="167" w:line="228" w:lineRule="auto"/>
                    <w:ind w:left="632"/>
                    <w:rPr>
                      <w:sz w:val="20"/>
                      <w:szCs w:val="20"/>
                    </w:rPr>
                  </w:pPr>
                  <w:r>
                    <w:rPr>
                      <w:spacing w:val="4"/>
                      <w:sz w:val="20"/>
                      <w:szCs w:val="20"/>
                    </w:rPr>
                    <w:t>新增</w:t>
                  </w:r>
                </w:p>
              </w:tc>
            </w:tr>
            <w:tr>
              <w:tblPrEx>
                <w:tblW w:w="8336" w:type="dxa"/>
                <w:tblInd w:w="607" w:type="dxa"/>
                <w:tblLayout w:type="fixed"/>
              </w:tblPrEx>
              <w:trPr>
                <w:trHeight w:val="549"/>
              </w:trPr>
              <w:tc>
                <w:tcPr>
                  <w:tcW w:w="714" w:type="dxa"/>
                  <w:vMerge/>
                  <w:tcBorders>
                    <w:top w:val="nil"/>
                    <w:bottom w:val="nil"/>
                  </w:tcBorders>
                  <w:vAlign w:val="top"/>
                </w:tcPr>
                <w:p>
                  <w:pPr>
                    <w:rPr>
                      <w:rFonts w:ascii="Arial"/>
                      <w:sz w:val="21"/>
                    </w:rPr>
                  </w:pPr>
                </w:p>
              </w:tc>
              <w:tc>
                <w:tcPr>
                  <w:tcW w:w="1094" w:type="dxa"/>
                  <w:vAlign w:val="top"/>
                </w:tcPr>
                <w:p>
                  <w:pPr>
                    <w:pStyle w:val="TableText"/>
                    <w:spacing w:before="171" w:line="228" w:lineRule="auto"/>
                    <w:ind w:left="140"/>
                    <w:rPr>
                      <w:sz w:val="20"/>
                      <w:szCs w:val="20"/>
                    </w:rPr>
                  </w:pPr>
                  <w:r>
                    <w:rPr>
                      <w:spacing w:val="4"/>
                      <w:sz w:val="20"/>
                      <w:szCs w:val="20"/>
                    </w:rPr>
                    <w:t>噪声处理</w:t>
                  </w:r>
                </w:p>
              </w:tc>
              <w:tc>
                <w:tcPr>
                  <w:tcW w:w="2488" w:type="dxa"/>
                  <w:vAlign w:val="top"/>
                </w:tcPr>
                <w:p>
                  <w:pPr>
                    <w:spacing w:before="203" w:line="199" w:lineRule="auto"/>
                    <w:ind w:left="121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369" w:type="dxa"/>
                  <w:vAlign w:val="top"/>
                </w:tcPr>
                <w:p>
                  <w:pPr>
                    <w:pStyle w:val="TableText"/>
                    <w:spacing w:before="34" w:line="233" w:lineRule="auto"/>
                    <w:ind w:left="456" w:right="132" w:hanging="315"/>
                    <w:rPr>
                      <w:sz w:val="20"/>
                      <w:szCs w:val="20"/>
                    </w:rPr>
                  </w:pPr>
                  <w:r>
                    <w:rPr>
                      <w:spacing w:val="9"/>
                      <w:sz w:val="20"/>
                      <w:szCs w:val="20"/>
                    </w:rPr>
                    <w:t>选用低噪声设备，安装</w:t>
                  </w:r>
                  <w:r>
                    <w:rPr>
                      <w:sz w:val="20"/>
                      <w:szCs w:val="20"/>
                    </w:rPr>
                    <w:t xml:space="preserve"> </w:t>
                  </w:r>
                  <w:r>
                    <w:rPr>
                      <w:spacing w:val="7"/>
                      <w:sz w:val="20"/>
                      <w:szCs w:val="20"/>
                    </w:rPr>
                    <w:t>减震垫等措施。</w:t>
                  </w:r>
                </w:p>
              </w:tc>
              <w:tc>
                <w:tcPr>
                  <w:tcW w:w="1671" w:type="dxa"/>
                  <w:vAlign w:val="top"/>
                </w:tcPr>
                <w:p>
                  <w:pPr>
                    <w:spacing w:before="203" w:line="199" w:lineRule="auto"/>
                    <w:ind w:left="80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r>
            <w:tr>
              <w:tblPrEx>
                <w:tblW w:w="8336" w:type="dxa"/>
                <w:tblInd w:w="607" w:type="dxa"/>
                <w:tblLayout w:type="fixed"/>
              </w:tblPrEx>
              <w:trPr>
                <w:trHeight w:val="554"/>
              </w:trPr>
              <w:tc>
                <w:tcPr>
                  <w:tcW w:w="714" w:type="dxa"/>
                  <w:vMerge/>
                  <w:tcBorders>
                    <w:top w:val="nil"/>
                  </w:tcBorders>
                  <w:vAlign w:val="top"/>
                </w:tcPr>
                <w:p>
                  <w:pPr>
                    <w:rPr>
                      <w:rFonts w:ascii="Arial"/>
                      <w:sz w:val="21"/>
                    </w:rPr>
                  </w:pPr>
                </w:p>
              </w:tc>
              <w:tc>
                <w:tcPr>
                  <w:tcW w:w="1094" w:type="dxa"/>
                  <w:vAlign w:val="top"/>
                </w:tcPr>
                <w:p>
                  <w:pPr>
                    <w:pStyle w:val="TableText"/>
                    <w:spacing w:before="172" w:line="228" w:lineRule="auto"/>
                    <w:ind w:left="130"/>
                    <w:rPr>
                      <w:sz w:val="20"/>
                      <w:szCs w:val="20"/>
                    </w:rPr>
                  </w:pPr>
                  <w:r>
                    <w:rPr>
                      <w:spacing w:val="7"/>
                      <w:sz w:val="20"/>
                      <w:szCs w:val="20"/>
                    </w:rPr>
                    <w:t>废气处理</w:t>
                  </w:r>
                </w:p>
              </w:tc>
              <w:tc>
                <w:tcPr>
                  <w:tcW w:w="2488" w:type="dxa"/>
                  <w:vAlign w:val="top"/>
                </w:tcPr>
                <w:p>
                  <w:pPr>
                    <w:spacing w:before="203" w:line="199" w:lineRule="auto"/>
                    <w:ind w:left="121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2369" w:type="dxa"/>
                  <w:vAlign w:val="top"/>
                </w:tcPr>
                <w:p>
                  <w:pPr>
                    <w:pStyle w:val="TableText"/>
                    <w:spacing w:before="37" w:line="234" w:lineRule="auto"/>
                    <w:ind w:left="980" w:right="132" w:hanging="804"/>
                    <w:rPr>
                      <w:sz w:val="20"/>
                      <w:szCs w:val="20"/>
                    </w:rPr>
                  </w:pPr>
                  <w:r>
                    <w:rPr>
                      <w:spacing w:val="5"/>
                      <w:sz w:val="20"/>
                      <w:szCs w:val="20"/>
                    </w:rPr>
                    <w:t>自然排风，设置排风管</w:t>
                  </w:r>
                  <w:r>
                    <w:rPr>
                      <w:spacing w:val="4"/>
                      <w:sz w:val="20"/>
                      <w:szCs w:val="20"/>
                    </w:rPr>
                    <w:t xml:space="preserve"> </w:t>
                  </w:r>
                  <w:r>
                    <w:rPr>
                      <w:sz w:val="20"/>
                      <w:szCs w:val="20"/>
                    </w:rPr>
                    <w:t>道。</w:t>
                  </w:r>
                </w:p>
              </w:tc>
              <w:tc>
                <w:tcPr>
                  <w:tcW w:w="1671" w:type="dxa"/>
                  <w:vAlign w:val="top"/>
                </w:tcPr>
                <w:p>
                  <w:pPr>
                    <w:pStyle w:val="TableText"/>
                    <w:spacing w:before="172" w:line="228" w:lineRule="auto"/>
                    <w:ind w:left="632"/>
                    <w:rPr>
                      <w:sz w:val="20"/>
                      <w:szCs w:val="20"/>
                    </w:rPr>
                  </w:pPr>
                  <w:r>
                    <w:rPr>
                      <w:spacing w:val="4"/>
                      <w:sz w:val="20"/>
                      <w:szCs w:val="20"/>
                    </w:rPr>
                    <w:t>新增</w:t>
                  </w:r>
                </w:p>
              </w:tc>
            </w:tr>
          </w:tbl>
          <w:p>
            <w:pPr>
              <w:pStyle w:val="TableText"/>
              <w:spacing w:before="34" w:line="360" w:lineRule="auto"/>
              <w:ind w:left="624" w:right="102" w:firstLine="470"/>
              <w:jc w:val="both"/>
            </w:pPr>
            <w:r>
              <w:rPr>
                <w:spacing w:val="-2"/>
              </w:rPr>
              <w:t>本次环评不涉及放射性部分，涉及放射性部分建设单位应委托具有辐</w:t>
            </w:r>
            <w:r>
              <w:rPr>
                <w:spacing w:val="-3"/>
              </w:rPr>
              <w:t>射评价</w:t>
            </w:r>
            <w:r>
              <w:t xml:space="preserve"> </w:t>
            </w:r>
            <w:r>
              <w:rPr>
                <w:spacing w:val="-2"/>
              </w:rPr>
              <w:t>资质的单位进行辐射类环境影响评价。本项目不设食堂，工</w:t>
            </w:r>
            <w:r>
              <w:rPr>
                <w:spacing w:val="-3"/>
              </w:rPr>
              <w:t>作人员及病人就餐依</w:t>
            </w:r>
          </w:p>
          <w:p>
            <w:pPr>
              <w:pStyle w:val="TableText"/>
              <w:spacing w:line="218" w:lineRule="auto"/>
              <w:ind w:left="613"/>
            </w:pPr>
            <w:r>
              <w:rPr>
                <w:spacing w:val="-1"/>
              </w:rPr>
              <w:t>托外部解决，本项目床单清洗及消毒全部依托外部解决。</w:t>
            </w:r>
          </w:p>
          <w:p>
            <w:pPr>
              <w:pStyle w:val="TableText"/>
              <w:spacing w:before="181" w:line="219" w:lineRule="auto"/>
              <w:ind w:left="1080"/>
            </w:pPr>
            <w:r>
              <w:rPr>
                <w:rFonts w:ascii="Times New Roman" w:eastAsia="Times New Roman" w:hAnsi="Times New Roman" w:cs="Times New Roman"/>
                <w:b/>
                <w:bCs/>
                <w:spacing w:val="-3"/>
              </w:rPr>
              <w:t>2</w:t>
            </w:r>
            <w:r>
              <w:rPr>
                <w:rFonts w:ascii="Times New Roman" w:eastAsia="Times New Roman" w:hAnsi="Times New Roman" w:cs="Times New Roman"/>
                <w:b/>
                <w:bCs/>
                <w:spacing w:val="-30"/>
              </w:rPr>
              <w:t xml:space="preserve"> </w:t>
            </w:r>
            <w:r>
              <w:rPr>
                <w:spacing w:val="-3"/>
                <w14:textOutline w14:w="4358" w14:cap="sq">
                  <w14:solidFill>
                    <w14:srgbClr w14:val="000000"/>
                  </w14:solidFill>
                  <w14:prstDash w14:val="solid"/>
                  <w14:bevel/>
                </w14:textOutline>
              </w:rPr>
              <w:t>、项目主要生产设备</w:t>
            </w:r>
          </w:p>
          <w:p>
            <w:pPr>
              <w:pStyle w:val="TableText"/>
              <w:spacing w:before="183" w:line="219" w:lineRule="auto"/>
              <w:ind w:left="1086"/>
            </w:pPr>
            <w:r>
              <w:rPr>
                <w:spacing w:val="-2"/>
              </w:rPr>
              <w:t>主要设备仪器如下：</w:t>
            </w:r>
          </w:p>
          <w:p>
            <w:pPr>
              <w:pStyle w:val="TableText"/>
              <w:spacing w:before="175" w:line="224" w:lineRule="auto"/>
              <w:ind w:left="3719"/>
              <w:rPr>
                <w:sz w:val="20"/>
                <w:szCs w:val="20"/>
              </w:rPr>
            </w:pPr>
            <w:r>
              <w:rPr>
                <w:spacing w:val="7"/>
                <w:sz w:val="20"/>
                <w:szCs w:val="20"/>
                <w14:textOutline w14:w="3795" w14:cap="sq">
                  <w14:solidFill>
                    <w14:srgbClr w14:val="000000"/>
                  </w14:solidFill>
                  <w14:prstDash w14:val="solid"/>
                  <w14:bevel/>
                </w14:textOutline>
              </w:rPr>
              <w:t>表</w:t>
            </w:r>
            <w:r>
              <w:rPr>
                <w:spacing w:val="-36"/>
                <w:sz w:val="20"/>
                <w:szCs w:val="20"/>
              </w:rPr>
              <w:t xml:space="preserve"> </w:t>
            </w:r>
            <w:r>
              <w:rPr>
                <w:rFonts w:ascii="Times New Roman" w:eastAsia="Times New Roman" w:hAnsi="Times New Roman" w:cs="Times New Roman"/>
                <w:b/>
                <w:bCs/>
                <w:spacing w:val="7"/>
                <w:sz w:val="20"/>
                <w:szCs w:val="20"/>
              </w:rPr>
              <w:t xml:space="preserve">2-2  </w:t>
            </w:r>
            <w:r>
              <w:rPr>
                <w:spacing w:val="7"/>
                <w:sz w:val="20"/>
                <w:szCs w:val="20"/>
                <w14:textOutline w14:w="3795" w14:cap="sq">
                  <w14:solidFill>
                    <w14:srgbClr w14:val="000000"/>
                  </w14:solidFill>
                  <w14:prstDash w14:val="solid"/>
                  <w14:bevel/>
                </w14:textOutline>
              </w:rPr>
              <w:t>主要设备仪器一览表</w:t>
            </w:r>
          </w:p>
          <w:tbl>
            <w:tblPr>
              <w:tblStyle w:val="TableNormal13"/>
              <w:tblW w:w="8336" w:type="dxa"/>
              <w:tblInd w:w="6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05"/>
              <w:gridCol w:w="2628"/>
              <w:gridCol w:w="1666"/>
              <w:gridCol w:w="1666"/>
              <w:gridCol w:w="1671"/>
            </w:tblGrid>
            <w:tr>
              <w:tblPrEx>
                <w:tblW w:w="8336" w:type="dxa"/>
                <w:tblInd w:w="6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705" w:type="dxa"/>
                  <w:vAlign w:val="top"/>
                </w:tcPr>
                <w:p>
                  <w:pPr>
                    <w:pStyle w:val="TableText"/>
                    <w:spacing w:before="35" w:line="217" w:lineRule="auto"/>
                    <w:ind w:left="145"/>
                    <w:rPr>
                      <w:sz w:val="20"/>
                      <w:szCs w:val="20"/>
                    </w:rPr>
                  </w:pPr>
                  <w:r>
                    <w:rPr>
                      <w:spacing w:val="6"/>
                      <w:sz w:val="20"/>
                      <w:szCs w:val="20"/>
                      <w14:textOutline w14:w="3795" w14:cap="sq">
                        <w14:solidFill>
                          <w14:srgbClr w14:val="000000"/>
                        </w14:solidFill>
                        <w14:prstDash w14:val="solid"/>
                        <w14:bevel/>
                      </w14:textOutline>
                    </w:rPr>
                    <w:t>序号</w:t>
                  </w:r>
                </w:p>
              </w:tc>
              <w:tc>
                <w:tcPr>
                  <w:tcW w:w="2628" w:type="dxa"/>
                  <w:vAlign w:val="top"/>
                </w:tcPr>
                <w:p>
                  <w:pPr>
                    <w:pStyle w:val="TableText"/>
                    <w:spacing w:before="35" w:line="217" w:lineRule="auto"/>
                    <w:ind w:left="899"/>
                    <w:rPr>
                      <w:sz w:val="20"/>
                      <w:szCs w:val="20"/>
                    </w:rPr>
                  </w:pPr>
                  <w:r>
                    <w:rPr>
                      <w:spacing w:val="7"/>
                      <w:sz w:val="20"/>
                      <w:szCs w:val="20"/>
                      <w14:textOutline w14:w="3795" w14:cap="sq">
                        <w14:solidFill>
                          <w14:srgbClr w14:val="000000"/>
                        </w14:solidFill>
                        <w14:prstDash w14:val="solid"/>
                        <w14:bevel/>
                      </w14:textOutline>
                    </w:rPr>
                    <w:t>设备名称</w:t>
                  </w:r>
                </w:p>
              </w:tc>
              <w:tc>
                <w:tcPr>
                  <w:tcW w:w="1666" w:type="dxa"/>
                  <w:vAlign w:val="top"/>
                </w:tcPr>
                <w:p>
                  <w:pPr>
                    <w:pStyle w:val="TableText"/>
                    <w:spacing w:before="35" w:line="217" w:lineRule="auto"/>
                    <w:ind w:left="421"/>
                    <w:rPr>
                      <w:sz w:val="20"/>
                      <w:szCs w:val="20"/>
                    </w:rPr>
                  </w:pPr>
                  <w:r>
                    <w:rPr>
                      <w:spacing w:val="7"/>
                      <w:sz w:val="20"/>
                      <w:szCs w:val="20"/>
                      <w14:textOutline w14:w="3795" w14:cap="sq">
                        <w14:solidFill>
                          <w14:srgbClr w14:val="000000"/>
                        </w14:solidFill>
                        <w14:prstDash w14:val="solid"/>
                        <w14:bevel/>
                      </w14:textOutline>
                    </w:rPr>
                    <w:t>设备厂家</w:t>
                  </w:r>
                </w:p>
              </w:tc>
              <w:tc>
                <w:tcPr>
                  <w:tcW w:w="1666" w:type="dxa"/>
                  <w:vAlign w:val="top"/>
                </w:tcPr>
                <w:p>
                  <w:pPr>
                    <w:pStyle w:val="TableText"/>
                    <w:spacing w:before="35" w:line="217" w:lineRule="auto"/>
                    <w:ind w:left="631"/>
                    <w:rPr>
                      <w:sz w:val="20"/>
                      <w:szCs w:val="20"/>
                    </w:rPr>
                  </w:pPr>
                  <w:r>
                    <w:rPr>
                      <w:spacing w:val="5"/>
                      <w:sz w:val="20"/>
                      <w:szCs w:val="20"/>
                      <w14:textOutline w14:w="3795" w14:cap="sq">
                        <w14:solidFill>
                          <w14:srgbClr w14:val="000000"/>
                        </w14:solidFill>
                        <w14:prstDash w14:val="solid"/>
                        <w14:bevel/>
                      </w14:textOutline>
                    </w:rPr>
                    <w:t>数量</w:t>
                  </w:r>
                </w:p>
              </w:tc>
              <w:tc>
                <w:tcPr>
                  <w:tcW w:w="1671" w:type="dxa"/>
                  <w:vAlign w:val="top"/>
                </w:tcPr>
                <w:p>
                  <w:pPr>
                    <w:pStyle w:val="TableText"/>
                    <w:spacing w:before="35" w:line="217" w:lineRule="auto"/>
                    <w:ind w:left="631"/>
                    <w:rPr>
                      <w:sz w:val="20"/>
                      <w:szCs w:val="20"/>
                    </w:rPr>
                  </w:pPr>
                  <w:r>
                    <w:rPr>
                      <w:spacing w:val="4"/>
                      <w:sz w:val="20"/>
                      <w:szCs w:val="20"/>
                      <w14:textOutline w14:w="3795" w14:cap="sq">
                        <w14:solidFill>
                          <w14:srgbClr w14:val="000000"/>
                        </w14:solidFill>
                        <w14:prstDash w14:val="solid"/>
                        <w14:bevel/>
                      </w14:textOutline>
                    </w:rPr>
                    <w:t>备注</w:t>
                  </w:r>
                </w:p>
              </w:tc>
            </w:tr>
            <w:tr>
              <w:tblPrEx>
                <w:tblW w:w="8336" w:type="dxa"/>
                <w:tblInd w:w="607" w:type="dxa"/>
                <w:tblLayout w:type="fixed"/>
              </w:tblPrEx>
              <w:trPr>
                <w:trHeight w:val="277"/>
              </w:trPr>
              <w:tc>
                <w:tcPr>
                  <w:tcW w:w="705" w:type="dxa"/>
                  <w:vAlign w:val="top"/>
                </w:tcPr>
                <w:p>
                  <w:pPr>
                    <w:spacing w:before="66" w:line="195" w:lineRule="auto"/>
                    <w:ind w:left="32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628" w:type="dxa"/>
                  <w:vAlign w:val="top"/>
                </w:tcPr>
                <w:p>
                  <w:pPr>
                    <w:pStyle w:val="TableText"/>
                    <w:spacing w:before="30" w:line="218" w:lineRule="auto"/>
                    <w:ind w:left="932"/>
                    <w:rPr>
                      <w:sz w:val="20"/>
                      <w:szCs w:val="20"/>
                    </w:rPr>
                  </w:pPr>
                  <w:r>
                    <w:rPr>
                      <w:rFonts w:ascii="Times New Roman" w:eastAsia="Times New Roman" w:hAnsi="Times New Roman" w:cs="Times New Roman"/>
                      <w:sz w:val="20"/>
                      <w:szCs w:val="20"/>
                    </w:rPr>
                    <w:t>DR</w:t>
                  </w:r>
                  <w:r>
                    <w:rPr>
                      <w:rFonts w:ascii="Times New Roman" w:eastAsia="Times New Roman" w:hAnsi="Times New Roman" w:cs="Times New Roman"/>
                      <w:spacing w:val="10"/>
                      <w:sz w:val="20"/>
                      <w:szCs w:val="20"/>
                    </w:rPr>
                    <w:t xml:space="preserve"> </w:t>
                  </w:r>
                  <w:r>
                    <w:rPr>
                      <w:spacing w:val="9"/>
                      <w:sz w:val="20"/>
                      <w:szCs w:val="20"/>
                    </w:rPr>
                    <w:t>仪器</w:t>
                  </w:r>
                </w:p>
              </w:tc>
              <w:tc>
                <w:tcPr>
                  <w:tcW w:w="1666" w:type="dxa"/>
                  <w:vAlign w:val="top"/>
                </w:tcPr>
                <w:p>
                  <w:pPr>
                    <w:pStyle w:val="TableText"/>
                    <w:spacing w:before="30" w:line="218" w:lineRule="auto"/>
                    <w:ind w:left="650"/>
                    <w:rPr>
                      <w:sz w:val="20"/>
                      <w:szCs w:val="20"/>
                    </w:rPr>
                  </w:pPr>
                  <w:r>
                    <w:rPr>
                      <w:spacing w:val="-6"/>
                      <w:sz w:val="20"/>
                      <w:szCs w:val="20"/>
                    </w:rPr>
                    <w:t>国产</w:t>
                  </w:r>
                </w:p>
              </w:tc>
              <w:tc>
                <w:tcPr>
                  <w:tcW w:w="1666" w:type="dxa"/>
                  <w:vAlign w:val="top"/>
                </w:tcPr>
                <w:p>
                  <w:pPr>
                    <w:pStyle w:val="TableText"/>
                    <w:spacing w:before="30" w:line="218" w:lineRule="auto"/>
                    <w:ind w:left="672"/>
                    <w:rPr>
                      <w:sz w:val="20"/>
                      <w:szCs w:val="20"/>
                    </w:rPr>
                  </w:pPr>
                  <w:r>
                    <w:rPr>
                      <w:rFonts w:ascii="Times New Roman" w:eastAsia="Times New Roman" w:hAnsi="Times New Roman" w:cs="Times New Roman"/>
                      <w:spacing w:val="-10"/>
                      <w:sz w:val="20"/>
                      <w:szCs w:val="20"/>
                    </w:rPr>
                    <w:t>1</w:t>
                  </w:r>
                  <w:r>
                    <w:rPr>
                      <w:rFonts w:ascii="Times New Roman" w:eastAsia="Times New Roman" w:hAnsi="Times New Roman" w:cs="Times New Roman"/>
                      <w:spacing w:val="25"/>
                      <w:w w:val="101"/>
                      <w:sz w:val="20"/>
                      <w:szCs w:val="20"/>
                    </w:rPr>
                    <w:t xml:space="preserve"> </w:t>
                  </w:r>
                  <w:r>
                    <w:rPr>
                      <w:spacing w:val="-10"/>
                      <w:sz w:val="20"/>
                      <w:szCs w:val="20"/>
                    </w:rPr>
                    <w:t>台</w:t>
                  </w:r>
                </w:p>
              </w:tc>
              <w:tc>
                <w:tcPr>
                  <w:tcW w:w="1671" w:type="dxa"/>
                  <w:vAlign w:val="top"/>
                </w:tcPr>
                <w:p>
                  <w:pPr>
                    <w:pStyle w:val="TableText"/>
                    <w:spacing w:before="30" w:line="218" w:lineRule="auto"/>
                    <w:ind w:left="316"/>
                    <w:rPr>
                      <w:sz w:val="20"/>
                      <w:szCs w:val="20"/>
                    </w:rPr>
                  </w:pPr>
                  <w:r>
                    <w:rPr>
                      <w:spacing w:val="8"/>
                      <w:sz w:val="20"/>
                      <w:szCs w:val="20"/>
                    </w:rPr>
                    <w:t>放射科设备</w:t>
                  </w:r>
                </w:p>
              </w:tc>
            </w:tr>
            <w:tr>
              <w:tblPrEx>
                <w:tblW w:w="8336" w:type="dxa"/>
                <w:tblInd w:w="607" w:type="dxa"/>
                <w:tblLayout w:type="fixed"/>
              </w:tblPrEx>
              <w:trPr>
                <w:trHeight w:val="277"/>
              </w:trPr>
              <w:tc>
                <w:tcPr>
                  <w:tcW w:w="705" w:type="dxa"/>
                  <w:vAlign w:val="top"/>
                </w:tcPr>
                <w:p>
                  <w:pPr>
                    <w:spacing w:before="67" w:line="195" w:lineRule="auto"/>
                    <w:ind w:left="30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628" w:type="dxa"/>
                  <w:vAlign w:val="top"/>
                </w:tcPr>
                <w:p>
                  <w:pPr>
                    <w:pStyle w:val="TableText"/>
                    <w:spacing w:before="31" w:line="217" w:lineRule="auto"/>
                    <w:ind w:left="1004"/>
                    <w:rPr>
                      <w:sz w:val="20"/>
                      <w:szCs w:val="20"/>
                    </w:rPr>
                  </w:pPr>
                  <w:r>
                    <w:rPr>
                      <w:spacing w:val="6"/>
                      <w:sz w:val="20"/>
                      <w:szCs w:val="20"/>
                    </w:rPr>
                    <w:t>彩超机</w:t>
                  </w:r>
                </w:p>
              </w:tc>
              <w:tc>
                <w:tcPr>
                  <w:tcW w:w="1666" w:type="dxa"/>
                  <w:vAlign w:val="top"/>
                </w:tcPr>
                <w:p>
                  <w:pPr>
                    <w:pStyle w:val="TableText"/>
                    <w:spacing w:before="31" w:line="217" w:lineRule="auto"/>
                    <w:ind w:left="650"/>
                    <w:rPr>
                      <w:sz w:val="20"/>
                      <w:szCs w:val="20"/>
                    </w:rPr>
                  </w:pPr>
                  <w:r>
                    <w:rPr>
                      <w:spacing w:val="-6"/>
                      <w:sz w:val="20"/>
                      <w:szCs w:val="20"/>
                    </w:rPr>
                    <w:t>国产</w:t>
                  </w:r>
                </w:p>
              </w:tc>
              <w:tc>
                <w:tcPr>
                  <w:tcW w:w="1666" w:type="dxa"/>
                  <w:vAlign w:val="top"/>
                </w:tcPr>
                <w:p>
                  <w:pPr>
                    <w:pStyle w:val="TableText"/>
                    <w:spacing w:before="31" w:line="217" w:lineRule="auto"/>
                    <w:ind w:left="672"/>
                    <w:rPr>
                      <w:sz w:val="20"/>
                      <w:szCs w:val="20"/>
                    </w:rPr>
                  </w:pPr>
                  <w:r>
                    <w:rPr>
                      <w:rFonts w:ascii="Times New Roman" w:eastAsia="Times New Roman" w:hAnsi="Times New Roman" w:cs="Times New Roman"/>
                      <w:spacing w:val="-10"/>
                      <w:sz w:val="20"/>
                      <w:szCs w:val="20"/>
                    </w:rPr>
                    <w:t>1</w:t>
                  </w:r>
                  <w:r>
                    <w:rPr>
                      <w:rFonts w:ascii="Times New Roman" w:eastAsia="Times New Roman" w:hAnsi="Times New Roman" w:cs="Times New Roman"/>
                      <w:spacing w:val="25"/>
                      <w:w w:val="101"/>
                      <w:sz w:val="20"/>
                      <w:szCs w:val="20"/>
                    </w:rPr>
                    <w:t xml:space="preserve"> </w:t>
                  </w:r>
                  <w:r>
                    <w:rPr>
                      <w:spacing w:val="-10"/>
                      <w:sz w:val="20"/>
                      <w:szCs w:val="20"/>
                    </w:rPr>
                    <w:t>台</w:t>
                  </w:r>
                </w:p>
              </w:tc>
              <w:tc>
                <w:tcPr>
                  <w:tcW w:w="1671" w:type="dxa"/>
                  <w:vAlign w:val="top"/>
                </w:tcPr>
                <w:p>
                  <w:pPr>
                    <w:pStyle w:val="TableText"/>
                    <w:spacing w:before="31" w:line="217" w:lineRule="auto"/>
                    <w:ind w:left="316"/>
                    <w:rPr>
                      <w:sz w:val="20"/>
                      <w:szCs w:val="20"/>
                    </w:rPr>
                  </w:pPr>
                  <w:r>
                    <w:rPr>
                      <w:spacing w:val="8"/>
                      <w:sz w:val="20"/>
                      <w:szCs w:val="20"/>
                    </w:rPr>
                    <w:t>超声科设备</w:t>
                  </w:r>
                </w:p>
              </w:tc>
            </w:tr>
            <w:tr>
              <w:tblPrEx>
                <w:tblW w:w="8336" w:type="dxa"/>
                <w:tblInd w:w="607" w:type="dxa"/>
                <w:tblLayout w:type="fixed"/>
              </w:tblPrEx>
              <w:trPr>
                <w:trHeight w:val="277"/>
              </w:trPr>
              <w:tc>
                <w:tcPr>
                  <w:tcW w:w="705" w:type="dxa"/>
                  <w:vAlign w:val="top"/>
                </w:tcPr>
                <w:p>
                  <w:pPr>
                    <w:spacing w:before="68" w:line="195" w:lineRule="auto"/>
                    <w:ind w:left="30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628" w:type="dxa"/>
                  <w:vAlign w:val="top"/>
                </w:tcPr>
                <w:p>
                  <w:pPr>
                    <w:pStyle w:val="TableText"/>
                    <w:spacing w:before="33" w:line="216" w:lineRule="auto"/>
                    <w:ind w:left="905"/>
                    <w:rPr>
                      <w:sz w:val="20"/>
                      <w:szCs w:val="20"/>
                    </w:rPr>
                  </w:pPr>
                  <w:r>
                    <w:rPr>
                      <w:spacing w:val="5"/>
                      <w:sz w:val="20"/>
                      <w:szCs w:val="20"/>
                    </w:rPr>
                    <w:t>心电图机</w:t>
                  </w:r>
                </w:p>
              </w:tc>
              <w:tc>
                <w:tcPr>
                  <w:tcW w:w="1666" w:type="dxa"/>
                  <w:vAlign w:val="top"/>
                </w:tcPr>
                <w:p>
                  <w:pPr>
                    <w:pStyle w:val="TableText"/>
                    <w:spacing w:before="33" w:line="216" w:lineRule="auto"/>
                    <w:ind w:left="650"/>
                    <w:rPr>
                      <w:sz w:val="20"/>
                      <w:szCs w:val="20"/>
                    </w:rPr>
                  </w:pPr>
                  <w:r>
                    <w:rPr>
                      <w:spacing w:val="-6"/>
                      <w:sz w:val="20"/>
                      <w:szCs w:val="20"/>
                    </w:rPr>
                    <w:t>国产</w:t>
                  </w:r>
                </w:p>
              </w:tc>
              <w:tc>
                <w:tcPr>
                  <w:tcW w:w="1666" w:type="dxa"/>
                  <w:vAlign w:val="top"/>
                </w:tcPr>
                <w:p>
                  <w:pPr>
                    <w:pStyle w:val="TableText"/>
                    <w:spacing w:before="33" w:line="216" w:lineRule="auto"/>
                    <w:ind w:left="672"/>
                    <w:rPr>
                      <w:sz w:val="20"/>
                      <w:szCs w:val="20"/>
                    </w:rPr>
                  </w:pPr>
                  <w:r>
                    <w:rPr>
                      <w:rFonts w:ascii="Times New Roman" w:eastAsia="Times New Roman" w:hAnsi="Times New Roman" w:cs="Times New Roman"/>
                      <w:spacing w:val="-10"/>
                      <w:sz w:val="20"/>
                      <w:szCs w:val="20"/>
                    </w:rPr>
                    <w:t>1</w:t>
                  </w:r>
                  <w:r>
                    <w:rPr>
                      <w:rFonts w:ascii="Times New Roman" w:eastAsia="Times New Roman" w:hAnsi="Times New Roman" w:cs="Times New Roman"/>
                      <w:spacing w:val="25"/>
                      <w:w w:val="101"/>
                      <w:sz w:val="20"/>
                      <w:szCs w:val="20"/>
                    </w:rPr>
                    <w:t xml:space="preserve"> </w:t>
                  </w:r>
                  <w:r>
                    <w:rPr>
                      <w:spacing w:val="-10"/>
                      <w:sz w:val="20"/>
                      <w:szCs w:val="20"/>
                    </w:rPr>
                    <w:t>台</w:t>
                  </w:r>
                </w:p>
              </w:tc>
              <w:tc>
                <w:tcPr>
                  <w:tcW w:w="1671" w:type="dxa"/>
                  <w:vAlign w:val="top"/>
                </w:tcPr>
                <w:p>
                  <w:pPr>
                    <w:pStyle w:val="TableText"/>
                    <w:spacing w:before="33" w:line="216" w:lineRule="auto"/>
                    <w:ind w:left="422"/>
                    <w:rPr>
                      <w:sz w:val="20"/>
                      <w:szCs w:val="20"/>
                    </w:rPr>
                  </w:pPr>
                  <w:r>
                    <w:rPr>
                      <w:spacing w:val="6"/>
                      <w:sz w:val="20"/>
                      <w:szCs w:val="20"/>
                    </w:rPr>
                    <w:t>综合设备</w:t>
                  </w:r>
                </w:p>
              </w:tc>
            </w:tr>
            <w:tr>
              <w:tblPrEx>
                <w:tblW w:w="8336" w:type="dxa"/>
                <w:tblInd w:w="607" w:type="dxa"/>
                <w:tblLayout w:type="fixed"/>
              </w:tblPrEx>
              <w:trPr>
                <w:trHeight w:val="277"/>
              </w:trPr>
              <w:tc>
                <w:tcPr>
                  <w:tcW w:w="705" w:type="dxa"/>
                  <w:vAlign w:val="top"/>
                </w:tcPr>
                <w:p>
                  <w:pPr>
                    <w:spacing w:before="67" w:line="195" w:lineRule="auto"/>
                    <w:ind w:left="30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628" w:type="dxa"/>
                  <w:vAlign w:val="top"/>
                </w:tcPr>
                <w:p>
                  <w:pPr>
                    <w:pStyle w:val="TableText"/>
                    <w:spacing w:before="31" w:line="217" w:lineRule="auto"/>
                    <w:ind w:left="1016"/>
                    <w:rPr>
                      <w:sz w:val="20"/>
                      <w:szCs w:val="20"/>
                    </w:rPr>
                  </w:pPr>
                  <w:r>
                    <w:rPr>
                      <w:spacing w:val="2"/>
                      <w:sz w:val="20"/>
                      <w:szCs w:val="20"/>
                    </w:rPr>
                    <w:t>除颤器</w:t>
                  </w:r>
                </w:p>
              </w:tc>
              <w:tc>
                <w:tcPr>
                  <w:tcW w:w="1666" w:type="dxa"/>
                  <w:vAlign w:val="top"/>
                </w:tcPr>
                <w:p>
                  <w:pPr>
                    <w:pStyle w:val="TableText"/>
                    <w:spacing w:before="31" w:line="217" w:lineRule="auto"/>
                    <w:ind w:left="650"/>
                    <w:rPr>
                      <w:sz w:val="20"/>
                      <w:szCs w:val="20"/>
                    </w:rPr>
                  </w:pPr>
                  <w:r>
                    <w:rPr>
                      <w:spacing w:val="-6"/>
                      <w:sz w:val="20"/>
                      <w:szCs w:val="20"/>
                    </w:rPr>
                    <w:t>国产</w:t>
                  </w:r>
                </w:p>
              </w:tc>
              <w:tc>
                <w:tcPr>
                  <w:tcW w:w="1666" w:type="dxa"/>
                  <w:vAlign w:val="top"/>
                </w:tcPr>
                <w:p>
                  <w:pPr>
                    <w:pStyle w:val="TableText"/>
                    <w:spacing w:before="31" w:line="217" w:lineRule="auto"/>
                    <w:ind w:left="672"/>
                    <w:rPr>
                      <w:sz w:val="20"/>
                      <w:szCs w:val="20"/>
                    </w:rPr>
                  </w:pPr>
                  <w:r>
                    <w:rPr>
                      <w:rFonts w:ascii="Times New Roman" w:eastAsia="Times New Roman" w:hAnsi="Times New Roman" w:cs="Times New Roman"/>
                      <w:spacing w:val="-10"/>
                      <w:sz w:val="20"/>
                      <w:szCs w:val="20"/>
                    </w:rPr>
                    <w:t>1</w:t>
                  </w:r>
                  <w:r>
                    <w:rPr>
                      <w:rFonts w:ascii="Times New Roman" w:eastAsia="Times New Roman" w:hAnsi="Times New Roman" w:cs="Times New Roman"/>
                      <w:spacing w:val="25"/>
                      <w:w w:val="101"/>
                      <w:sz w:val="20"/>
                      <w:szCs w:val="20"/>
                    </w:rPr>
                    <w:t xml:space="preserve"> </w:t>
                  </w:r>
                  <w:r>
                    <w:rPr>
                      <w:spacing w:val="-10"/>
                      <w:sz w:val="20"/>
                      <w:szCs w:val="20"/>
                    </w:rPr>
                    <w:t>台</w:t>
                  </w:r>
                </w:p>
              </w:tc>
              <w:tc>
                <w:tcPr>
                  <w:tcW w:w="1671" w:type="dxa"/>
                  <w:vAlign w:val="top"/>
                </w:tcPr>
                <w:p>
                  <w:pPr>
                    <w:pStyle w:val="TableText"/>
                    <w:spacing w:before="31" w:line="217" w:lineRule="auto"/>
                    <w:ind w:left="422"/>
                    <w:rPr>
                      <w:sz w:val="20"/>
                      <w:szCs w:val="20"/>
                    </w:rPr>
                  </w:pPr>
                  <w:r>
                    <w:rPr>
                      <w:spacing w:val="6"/>
                      <w:sz w:val="20"/>
                      <w:szCs w:val="20"/>
                    </w:rPr>
                    <w:t>综合设备</w:t>
                  </w:r>
                </w:p>
              </w:tc>
            </w:tr>
            <w:tr>
              <w:tblPrEx>
                <w:tblW w:w="8336" w:type="dxa"/>
                <w:tblInd w:w="607" w:type="dxa"/>
                <w:tblLayout w:type="fixed"/>
              </w:tblPrEx>
              <w:trPr>
                <w:trHeight w:val="277"/>
              </w:trPr>
              <w:tc>
                <w:tcPr>
                  <w:tcW w:w="705" w:type="dxa"/>
                  <w:vAlign w:val="top"/>
                </w:tcPr>
                <w:p>
                  <w:pPr>
                    <w:spacing w:before="71" w:line="192" w:lineRule="auto"/>
                    <w:ind w:left="307"/>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628" w:type="dxa"/>
                  <w:vAlign w:val="top"/>
                </w:tcPr>
                <w:p>
                  <w:pPr>
                    <w:pStyle w:val="TableText"/>
                    <w:spacing w:before="33" w:line="216" w:lineRule="auto"/>
                    <w:ind w:left="817"/>
                    <w:rPr>
                      <w:sz w:val="20"/>
                      <w:szCs w:val="20"/>
                    </w:rPr>
                  </w:pPr>
                  <w:r>
                    <w:rPr>
                      <w:spacing w:val="3"/>
                      <w:sz w:val="20"/>
                      <w:szCs w:val="20"/>
                    </w:rPr>
                    <w:t>电动吸引器</w:t>
                  </w:r>
                </w:p>
              </w:tc>
              <w:tc>
                <w:tcPr>
                  <w:tcW w:w="1666" w:type="dxa"/>
                  <w:vAlign w:val="top"/>
                </w:tcPr>
                <w:p>
                  <w:pPr>
                    <w:pStyle w:val="TableText"/>
                    <w:spacing w:before="33" w:line="216" w:lineRule="auto"/>
                    <w:ind w:left="650"/>
                    <w:rPr>
                      <w:sz w:val="20"/>
                      <w:szCs w:val="20"/>
                    </w:rPr>
                  </w:pPr>
                  <w:r>
                    <w:rPr>
                      <w:spacing w:val="-6"/>
                      <w:sz w:val="20"/>
                      <w:szCs w:val="20"/>
                    </w:rPr>
                    <w:t>国产</w:t>
                  </w:r>
                </w:p>
              </w:tc>
              <w:tc>
                <w:tcPr>
                  <w:tcW w:w="1666" w:type="dxa"/>
                  <w:vAlign w:val="top"/>
                </w:tcPr>
                <w:p>
                  <w:pPr>
                    <w:pStyle w:val="TableText"/>
                    <w:spacing w:before="33" w:line="216" w:lineRule="auto"/>
                    <w:ind w:left="672"/>
                    <w:rPr>
                      <w:sz w:val="20"/>
                      <w:szCs w:val="20"/>
                    </w:rPr>
                  </w:pPr>
                  <w:r>
                    <w:rPr>
                      <w:rFonts w:ascii="Times New Roman" w:eastAsia="Times New Roman" w:hAnsi="Times New Roman" w:cs="Times New Roman"/>
                      <w:spacing w:val="-10"/>
                      <w:sz w:val="20"/>
                      <w:szCs w:val="20"/>
                    </w:rPr>
                    <w:t>1</w:t>
                  </w:r>
                  <w:r>
                    <w:rPr>
                      <w:rFonts w:ascii="Times New Roman" w:eastAsia="Times New Roman" w:hAnsi="Times New Roman" w:cs="Times New Roman"/>
                      <w:spacing w:val="25"/>
                      <w:w w:val="101"/>
                      <w:sz w:val="20"/>
                      <w:szCs w:val="20"/>
                    </w:rPr>
                    <w:t xml:space="preserve"> </w:t>
                  </w:r>
                  <w:r>
                    <w:rPr>
                      <w:spacing w:val="-10"/>
                      <w:sz w:val="20"/>
                      <w:szCs w:val="20"/>
                    </w:rPr>
                    <w:t>台</w:t>
                  </w:r>
                </w:p>
              </w:tc>
              <w:tc>
                <w:tcPr>
                  <w:tcW w:w="1671" w:type="dxa"/>
                  <w:vAlign w:val="top"/>
                </w:tcPr>
                <w:p>
                  <w:pPr>
                    <w:pStyle w:val="TableText"/>
                    <w:spacing w:before="33" w:line="216" w:lineRule="auto"/>
                    <w:ind w:left="422"/>
                    <w:rPr>
                      <w:sz w:val="20"/>
                      <w:szCs w:val="20"/>
                    </w:rPr>
                  </w:pPr>
                  <w:r>
                    <w:rPr>
                      <w:spacing w:val="6"/>
                      <w:sz w:val="20"/>
                      <w:szCs w:val="20"/>
                    </w:rPr>
                    <w:t>综合设备</w:t>
                  </w:r>
                </w:p>
              </w:tc>
            </w:tr>
            <w:tr>
              <w:tblPrEx>
                <w:tblW w:w="8336" w:type="dxa"/>
                <w:tblInd w:w="607" w:type="dxa"/>
                <w:tblLayout w:type="fixed"/>
              </w:tblPrEx>
              <w:trPr>
                <w:trHeight w:val="277"/>
              </w:trPr>
              <w:tc>
                <w:tcPr>
                  <w:tcW w:w="705" w:type="dxa"/>
                  <w:vAlign w:val="top"/>
                </w:tcPr>
                <w:p>
                  <w:pPr>
                    <w:spacing w:before="69" w:line="195" w:lineRule="auto"/>
                    <w:ind w:left="305"/>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628" w:type="dxa"/>
                  <w:vAlign w:val="top"/>
                </w:tcPr>
                <w:p>
                  <w:pPr>
                    <w:pStyle w:val="TableText"/>
                    <w:spacing w:before="34" w:line="215" w:lineRule="auto"/>
                    <w:ind w:left="1005"/>
                    <w:rPr>
                      <w:sz w:val="20"/>
                      <w:szCs w:val="20"/>
                    </w:rPr>
                  </w:pPr>
                  <w:r>
                    <w:rPr>
                      <w:spacing w:val="6"/>
                      <w:sz w:val="20"/>
                      <w:szCs w:val="20"/>
                    </w:rPr>
                    <w:t>无影灯</w:t>
                  </w:r>
                </w:p>
              </w:tc>
              <w:tc>
                <w:tcPr>
                  <w:tcW w:w="1666" w:type="dxa"/>
                  <w:vAlign w:val="top"/>
                </w:tcPr>
                <w:p>
                  <w:pPr>
                    <w:pStyle w:val="TableText"/>
                    <w:spacing w:before="34" w:line="215" w:lineRule="auto"/>
                    <w:ind w:left="650"/>
                    <w:rPr>
                      <w:sz w:val="20"/>
                      <w:szCs w:val="20"/>
                    </w:rPr>
                  </w:pPr>
                  <w:r>
                    <w:rPr>
                      <w:spacing w:val="-6"/>
                      <w:sz w:val="20"/>
                      <w:szCs w:val="20"/>
                    </w:rPr>
                    <w:t>国产</w:t>
                  </w:r>
                </w:p>
              </w:tc>
              <w:tc>
                <w:tcPr>
                  <w:tcW w:w="1666" w:type="dxa"/>
                  <w:vAlign w:val="top"/>
                </w:tcPr>
                <w:p>
                  <w:pPr>
                    <w:pStyle w:val="TableText"/>
                    <w:spacing w:before="34" w:line="215" w:lineRule="auto"/>
                    <w:ind w:left="651"/>
                    <w:rPr>
                      <w:sz w:val="20"/>
                      <w:szCs w:val="20"/>
                    </w:rPr>
                  </w:pPr>
                  <w:r>
                    <w:rPr>
                      <w:rFonts w:ascii="Times New Roman" w:eastAsia="Times New Roman" w:hAnsi="Times New Roman" w:cs="Times New Roman"/>
                      <w:sz w:val="20"/>
                      <w:szCs w:val="20"/>
                    </w:rPr>
                    <w:t>2</w:t>
                  </w:r>
                  <w:r>
                    <w:rPr>
                      <w:rFonts w:ascii="Times New Roman" w:eastAsia="Times New Roman" w:hAnsi="Times New Roman" w:cs="Times New Roman"/>
                      <w:spacing w:val="25"/>
                      <w:w w:val="101"/>
                      <w:sz w:val="20"/>
                      <w:szCs w:val="20"/>
                    </w:rPr>
                    <w:t xml:space="preserve"> </w:t>
                  </w:r>
                  <w:r>
                    <w:rPr>
                      <w:sz w:val="20"/>
                      <w:szCs w:val="20"/>
                    </w:rPr>
                    <w:t>台</w:t>
                  </w:r>
                </w:p>
              </w:tc>
              <w:tc>
                <w:tcPr>
                  <w:tcW w:w="1671" w:type="dxa"/>
                  <w:vAlign w:val="top"/>
                </w:tcPr>
                <w:p>
                  <w:pPr>
                    <w:pStyle w:val="TableText"/>
                    <w:spacing w:before="34" w:line="215" w:lineRule="auto"/>
                    <w:ind w:left="422"/>
                    <w:rPr>
                      <w:sz w:val="20"/>
                      <w:szCs w:val="20"/>
                    </w:rPr>
                  </w:pPr>
                  <w:r>
                    <w:rPr>
                      <w:spacing w:val="6"/>
                      <w:sz w:val="20"/>
                      <w:szCs w:val="20"/>
                    </w:rPr>
                    <w:t>综合设备</w:t>
                  </w:r>
                </w:p>
              </w:tc>
            </w:tr>
            <w:tr>
              <w:tblPrEx>
                <w:tblW w:w="8336" w:type="dxa"/>
                <w:tblInd w:w="607" w:type="dxa"/>
                <w:tblLayout w:type="fixed"/>
              </w:tblPrEx>
              <w:trPr>
                <w:trHeight w:val="277"/>
              </w:trPr>
              <w:tc>
                <w:tcPr>
                  <w:tcW w:w="705" w:type="dxa"/>
                  <w:vAlign w:val="top"/>
                </w:tcPr>
                <w:p>
                  <w:pPr>
                    <w:spacing w:before="71" w:line="192" w:lineRule="auto"/>
                    <w:ind w:left="304"/>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628" w:type="dxa"/>
                  <w:vAlign w:val="top"/>
                </w:tcPr>
                <w:p>
                  <w:pPr>
                    <w:pStyle w:val="TableText"/>
                    <w:spacing w:before="33" w:line="216" w:lineRule="auto"/>
                    <w:ind w:left="1004"/>
                    <w:rPr>
                      <w:sz w:val="20"/>
                      <w:szCs w:val="20"/>
                    </w:rPr>
                  </w:pPr>
                  <w:r>
                    <w:rPr>
                      <w:spacing w:val="6"/>
                      <w:sz w:val="20"/>
                      <w:szCs w:val="20"/>
                    </w:rPr>
                    <w:t>监护仪</w:t>
                  </w:r>
                </w:p>
              </w:tc>
              <w:tc>
                <w:tcPr>
                  <w:tcW w:w="1666" w:type="dxa"/>
                  <w:vAlign w:val="top"/>
                </w:tcPr>
                <w:p>
                  <w:pPr>
                    <w:pStyle w:val="TableText"/>
                    <w:spacing w:before="33" w:line="216" w:lineRule="auto"/>
                    <w:ind w:left="650"/>
                    <w:rPr>
                      <w:sz w:val="20"/>
                      <w:szCs w:val="20"/>
                    </w:rPr>
                  </w:pPr>
                  <w:r>
                    <w:rPr>
                      <w:spacing w:val="-6"/>
                      <w:sz w:val="20"/>
                      <w:szCs w:val="20"/>
                    </w:rPr>
                    <w:t>国产</w:t>
                  </w:r>
                </w:p>
              </w:tc>
              <w:tc>
                <w:tcPr>
                  <w:tcW w:w="1666" w:type="dxa"/>
                  <w:vAlign w:val="top"/>
                </w:tcPr>
                <w:p>
                  <w:pPr>
                    <w:pStyle w:val="TableText"/>
                    <w:spacing w:before="33" w:line="216" w:lineRule="auto"/>
                    <w:ind w:left="657"/>
                    <w:rPr>
                      <w:sz w:val="20"/>
                      <w:szCs w:val="20"/>
                    </w:rPr>
                  </w:pPr>
                  <w:r>
                    <w:rPr>
                      <w:rFonts w:ascii="Times New Roman" w:eastAsia="Times New Roman" w:hAnsi="Times New Roman" w:cs="Times New Roman"/>
                      <w:spacing w:val="-3"/>
                      <w:sz w:val="20"/>
                      <w:szCs w:val="20"/>
                    </w:rPr>
                    <w:t>5</w:t>
                  </w:r>
                  <w:r>
                    <w:rPr>
                      <w:rFonts w:ascii="Times New Roman" w:eastAsia="Times New Roman" w:hAnsi="Times New Roman" w:cs="Times New Roman"/>
                      <w:spacing w:val="25"/>
                      <w:w w:val="101"/>
                      <w:sz w:val="20"/>
                      <w:szCs w:val="20"/>
                    </w:rPr>
                    <w:t xml:space="preserve"> </w:t>
                  </w:r>
                  <w:r>
                    <w:rPr>
                      <w:spacing w:val="-3"/>
                      <w:sz w:val="20"/>
                      <w:szCs w:val="20"/>
                    </w:rPr>
                    <w:t>台</w:t>
                  </w:r>
                </w:p>
              </w:tc>
              <w:tc>
                <w:tcPr>
                  <w:tcW w:w="1671" w:type="dxa"/>
                  <w:vAlign w:val="top"/>
                </w:tcPr>
                <w:p>
                  <w:pPr>
                    <w:pStyle w:val="TableText"/>
                    <w:spacing w:before="33" w:line="216" w:lineRule="auto"/>
                    <w:ind w:left="422"/>
                    <w:rPr>
                      <w:sz w:val="20"/>
                      <w:szCs w:val="20"/>
                    </w:rPr>
                  </w:pPr>
                  <w:r>
                    <w:rPr>
                      <w:spacing w:val="6"/>
                      <w:sz w:val="20"/>
                      <w:szCs w:val="20"/>
                    </w:rPr>
                    <w:t>综合设备</w:t>
                  </w:r>
                </w:p>
              </w:tc>
            </w:tr>
            <w:tr>
              <w:tblPrEx>
                <w:tblW w:w="8336" w:type="dxa"/>
                <w:tblInd w:w="607" w:type="dxa"/>
                <w:tblLayout w:type="fixed"/>
              </w:tblPrEx>
              <w:trPr>
                <w:trHeight w:val="277"/>
              </w:trPr>
              <w:tc>
                <w:tcPr>
                  <w:tcW w:w="705" w:type="dxa"/>
                  <w:vAlign w:val="top"/>
                </w:tcPr>
                <w:p>
                  <w:pPr>
                    <w:spacing w:before="69" w:line="195" w:lineRule="auto"/>
                    <w:ind w:left="309"/>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2628" w:type="dxa"/>
                  <w:vAlign w:val="top"/>
                </w:tcPr>
                <w:p>
                  <w:pPr>
                    <w:pStyle w:val="TableText"/>
                    <w:spacing w:before="34" w:line="215" w:lineRule="auto"/>
                    <w:ind w:left="1009"/>
                    <w:rPr>
                      <w:sz w:val="20"/>
                      <w:szCs w:val="20"/>
                    </w:rPr>
                  </w:pPr>
                  <w:r>
                    <w:rPr>
                      <w:spacing w:val="5"/>
                      <w:sz w:val="20"/>
                      <w:szCs w:val="20"/>
                    </w:rPr>
                    <w:t>显微镜</w:t>
                  </w:r>
                </w:p>
              </w:tc>
              <w:tc>
                <w:tcPr>
                  <w:tcW w:w="1666" w:type="dxa"/>
                  <w:vAlign w:val="top"/>
                </w:tcPr>
                <w:p>
                  <w:pPr>
                    <w:pStyle w:val="TableText"/>
                    <w:spacing w:before="34" w:line="215" w:lineRule="auto"/>
                    <w:ind w:left="650"/>
                    <w:rPr>
                      <w:sz w:val="20"/>
                      <w:szCs w:val="20"/>
                    </w:rPr>
                  </w:pPr>
                  <w:r>
                    <w:rPr>
                      <w:spacing w:val="-6"/>
                      <w:sz w:val="20"/>
                      <w:szCs w:val="20"/>
                    </w:rPr>
                    <w:t>国产</w:t>
                  </w:r>
                </w:p>
              </w:tc>
              <w:tc>
                <w:tcPr>
                  <w:tcW w:w="1666" w:type="dxa"/>
                  <w:vAlign w:val="top"/>
                </w:tcPr>
                <w:p>
                  <w:pPr>
                    <w:pStyle w:val="TableText"/>
                    <w:spacing w:before="34" w:line="215" w:lineRule="auto"/>
                    <w:ind w:left="651"/>
                    <w:rPr>
                      <w:sz w:val="20"/>
                      <w:szCs w:val="20"/>
                    </w:rPr>
                  </w:pPr>
                  <w:r>
                    <w:rPr>
                      <w:rFonts w:ascii="Times New Roman" w:eastAsia="Times New Roman" w:hAnsi="Times New Roman" w:cs="Times New Roman"/>
                      <w:sz w:val="20"/>
                      <w:szCs w:val="20"/>
                    </w:rPr>
                    <w:t>2</w:t>
                  </w:r>
                  <w:r>
                    <w:rPr>
                      <w:rFonts w:ascii="Times New Roman" w:eastAsia="Times New Roman" w:hAnsi="Times New Roman" w:cs="Times New Roman"/>
                      <w:spacing w:val="25"/>
                      <w:w w:val="101"/>
                      <w:sz w:val="20"/>
                      <w:szCs w:val="20"/>
                    </w:rPr>
                    <w:t xml:space="preserve"> </w:t>
                  </w:r>
                  <w:r>
                    <w:rPr>
                      <w:sz w:val="20"/>
                      <w:szCs w:val="20"/>
                    </w:rPr>
                    <w:t>台</w:t>
                  </w:r>
                </w:p>
              </w:tc>
              <w:tc>
                <w:tcPr>
                  <w:tcW w:w="1671" w:type="dxa"/>
                  <w:vAlign w:val="top"/>
                </w:tcPr>
                <w:p>
                  <w:pPr>
                    <w:pStyle w:val="TableText"/>
                    <w:spacing w:before="34" w:line="215" w:lineRule="auto"/>
                    <w:ind w:left="420"/>
                    <w:rPr>
                      <w:sz w:val="20"/>
                      <w:szCs w:val="20"/>
                    </w:rPr>
                  </w:pPr>
                  <w:r>
                    <w:rPr>
                      <w:spacing w:val="7"/>
                      <w:sz w:val="20"/>
                      <w:szCs w:val="20"/>
                    </w:rPr>
                    <w:t>检验设备</w:t>
                  </w:r>
                </w:p>
              </w:tc>
            </w:tr>
            <w:tr>
              <w:tblPrEx>
                <w:tblW w:w="8336" w:type="dxa"/>
                <w:tblInd w:w="607" w:type="dxa"/>
                <w:tblLayout w:type="fixed"/>
              </w:tblPrEx>
              <w:trPr>
                <w:trHeight w:val="277"/>
              </w:trPr>
              <w:tc>
                <w:tcPr>
                  <w:tcW w:w="705" w:type="dxa"/>
                  <w:vAlign w:val="top"/>
                </w:tcPr>
                <w:p>
                  <w:pPr>
                    <w:spacing w:before="71" w:line="195" w:lineRule="auto"/>
                    <w:ind w:left="305"/>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2628" w:type="dxa"/>
                  <w:vAlign w:val="top"/>
                </w:tcPr>
                <w:p>
                  <w:pPr>
                    <w:pStyle w:val="TableText"/>
                    <w:spacing w:before="35" w:line="214" w:lineRule="auto"/>
                    <w:ind w:left="794"/>
                    <w:rPr>
                      <w:sz w:val="20"/>
                      <w:szCs w:val="20"/>
                    </w:rPr>
                  </w:pPr>
                  <w:r>
                    <w:rPr>
                      <w:spacing w:val="7"/>
                      <w:sz w:val="20"/>
                      <w:szCs w:val="20"/>
                    </w:rPr>
                    <w:t>生化分析仪</w:t>
                  </w:r>
                </w:p>
              </w:tc>
              <w:tc>
                <w:tcPr>
                  <w:tcW w:w="1666" w:type="dxa"/>
                  <w:vAlign w:val="top"/>
                </w:tcPr>
                <w:p>
                  <w:pPr>
                    <w:pStyle w:val="TableText"/>
                    <w:spacing w:before="35" w:line="214" w:lineRule="auto"/>
                    <w:ind w:left="650"/>
                    <w:rPr>
                      <w:sz w:val="20"/>
                      <w:szCs w:val="20"/>
                    </w:rPr>
                  </w:pPr>
                  <w:r>
                    <w:rPr>
                      <w:spacing w:val="-6"/>
                      <w:sz w:val="20"/>
                      <w:szCs w:val="20"/>
                    </w:rPr>
                    <w:t>国产</w:t>
                  </w:r>
                </w:p>
              </w:tc>
              <w:tc>
                <w:tcPr>
                  <w:tcW w:w="1666" w:type="dxa"/>
                  <w:vAlign w:val="top"/>
                </w:tcPr>
                <w:p>
                  <w:pPr>
                    <w:pStyle w:val="TableText"/>
                    <w:spacing w:before="35" w:line="214" w:lineRule="auto"/>
                    <w:ind w:left="672"/>
                    <w:rPr>
                      <w:sz w:val="20"/>
                      <w:szCs w:val="20"/>
                    </w:rPr>
                  </w:pPr>
                  <w:r>
                    <w:rPr>
                      <w:rFonts w:ascii="Times New Roman" w:eastAsia="Times New Roman" w:hAnsi="Times New Roman" w:cs="Times New Roman"/>
                      <w:spacing w:val="-10"/>
                      <w:sz w:val="20"/>
                      <w:szCs w:val="20"/>
                    </w:rPr>
                    <w:t>1</w:t>
                  </w:r>
                  <w:r>
                    <w:rPr>
                      <w:rFonts w:ascii="Times New Roman" w:eastAsia="Times New Roman" w:hAnsi="Times New Roman" w:cs="Times New Roman"/>
                      <w:spacing w:val="25"/>
                      <w:w w:val="101"/>
                      <w:sz w:val="20"/>
                      <w:szCs w:val="20"/>
                    </w:rPr>
                    <w:t xml:space="preserve"> </w:t>
                  </w:r>
                  <w:r>
                    <w:rPr>
                      <w:spacing w:val="-10"/>
                      <w:sz w:val="20"/>
                      <w:szCs w:val="20"/>
                    </w:rPr>
                    <w:t>台</w:t>
                  </w:r>
                </w:p>
              </w:tc>
              <w:tc>
                <w:tcPr>
                  <w:tcW w:w="1671" w:type="dxa"/>
                  <w:vAlign w:val="top"/>
                </w:tcPr>
                <w:p>
                  <w:pPr>
                    <w:pStyle w:val="TableText"/>
                    <w:spacing w:before="35" w:line="214" w:lineRule="auto"/>
                    <w:ind w:left="420"/>
                    <w:rPr>
                      <w:sz w:val="20"/>
                      <w:szCs w:val="20"/>
                    </w:rPr>
                  </w:pPr>
                  <w:r>
                    <w:rPr>
                      <w:spacing w:val="7"/>
                      <w:sz w:val="20"/>
                      <w:szCs w:val="20"/>
                    </w:rPr>
                    <w:t>检验设备</w:t>
                  </w:r>
                </w:p>
              </w:tc>
            </w:tr>
            <w:tr>
              <w:tblPrEx>
                <w:tblW w:w="8336" w:type="dxa"/>
                <w:tblInd w:w="607" w:type="dxa"/>
                <w:tblLayout w:type="fixed"/>
              </w:tblPrEx>
              <w:trPr>
                <w:trHeight w:val="351"/>
              </w:trPr>
              <w:tc>
                <w:tcPr>
                  <w:tcW w:w="705" w:type="dxa"/>
                  <w:vAlign w:val="top"/>
                </w:tcPr>
                <w:p>
                  <w:pPr>
                    <w:spacing w:before="108" w:line="195" w:lineRule="auto"/>
                    <w:ind w:left="2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2628" w:type="dxa"/>
                  <w:vAlign w:val="top"/>
                </w:tcPr>
                <w:p>
                  <w:pPr>
                    <w:pStyle w:val="TableText"/>
                    <w:spacing w:before="72" w:line="228" w:lineRule="auto"/>
                    <w:ind w:left="903"/>
                    <w:rPr>
                      <w:sz w:val="20"/>
                      <w:szCs w:val="20"/>
                    </w:rPr>
                  </w:pPr>
                  <w:r>
                    <w:rPr>
                      <w:spacing w:val="6"/>
                      <w:sz w:val="20"/>
                      <w:szCs w:val="20"/>
                    </w:rPr>
                    <w:t>紫外线灯</w:t>
                  </w:r>
                </w:p>
              </w:tc>
              <w:tc>
                <w:tcPr>
                  <w:tcW w:w="1666" w:type="dxa"/>
                  <w:vAlign w:val="top"/>
                </w:tcPr>
                <w:p>
                  <w:pPr>
                    <w:pStyle w:val="TableText"/>
                    <w:spacing w:before="72" w:line="228" w:lineRule="auto"/>
                    <w:ind w:left="650"/>
                    <w:rPr>
                      <w:sz w:val="20"/>
                      <w:szCs w:val="20"/>
                    </w:rPr>
                  </w:pPr>
                  <w:r>
                    <w:rPr>
                      <w:spacing w:val="-6"/>
                      <w:sz w:val="20"/>
                      <w:szCs w:val="20"/>
                    </w:rPr>
                    <w:t>国产</w:t>
                  </w:r>
                </w:p>
              </w:tc>
              <w:tc>
                <w:tcPr>
                  <w:tcW w:w="1666" w:type="dxa"/>
                  <w:vAlign w:val="top"/>
                </w:tcPr>
                <w:p>
                  <w:pPr>
                    <w:pStyle w:val="TableText"/>
                    <w:spacing w:before="72" w:line="227" w:lineRule="auto"/>
                    <w:ind w:left="630"/>
                    <w:rPr>
                      <w:sz w:val="20"/>
                      <w:szCs w:val="20"/>
                    </w:rPr>
                  </w:pPr>
                  <w:r>
                    <w:rPr>
                      <w:spacing w:val="4"/>
                      <w:sz w:val="20"/>
                      <w:szCs w:val="20"/>
                    </w:rPr>
                    <w:t>若干</w:t>
                  </w:r>
                </w:p>
              </w:tc>
              <w:tc>
                <w:tcPr>
                  <w:tcW w:w="1671" w:type="dxa"/>
                  <w:vAlign w:val="top"/>
                </w:tcPr>
                <w:p>
                  <w:pPr>
                    <w:pStyle w:val="TableText"/>
                    <w:spacing w:before="72" w:line="228" w:lineRule="auto"/>
                    <w:ind w:left="424"/>
                    <w:rPr>
                      <w:sz w:val="20"/>
                      <w:szCs w:val="20"/>
                    </w:rPr>
                  </w:pPr>
                  <w:r>
                    <w:rPr>
                      <w:spacing w:val="6"/>
                      <w:sz w:val="20"/>
                      <w:szCs w:val="20"/>
                    </w:rPr>
                    <w:t>消毒设备</w:t>
                  </w:r>
                </w:p>
              </w:tc>
            </w:tr>
            <w:tr>
              <w:tblPrEx>
                <w:tblW w:w="8336" w:type="dxa"/>
                <w:tblInd w:w="607" w:type="dxa"/>
                <w:tblLayout w:type="fixed"/>
              </w:tblPrEx>
              <w:trPr>
                <w:trHeight w:val="356"/>
              </w:trPr>
              <w:tc>
                <w:tcPr>
                  <w:tcW w:w="705" w:type="dxa"/>
                  <w:vAlign w:val="top"/>
                </w:tcPr>
                <w:p>
                  <w:pPr>
                    <w:spacing w:before="107" w:line="195" w:lineRule="auto"/>
                    <w:ind w:left="273"/>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11</w:t>
                  </w:r>
                </w:p>
              </w:tc>
              <w:tc>
                <w:tcPr>
                  <w:tcW w:w="2628" w:type="dxa"/>
                  <w:vAlign w:val="top"/>
                </w:tcPr>
                <w:p>
                  <w:pPr>
                    <w:pStyle w:val="TableText"/>
                    <w:spacing w:before="71" w:line="228" w:lineRule="auto"/>
                    <w:ind w:left="794"/>
                    <w:rPr>
                      <w:sz w:val="20"/>
                      <w:szCs w:val="20"/>
                    </w:rPr>
                  </w:pPr>
                  <w:r>
                    <w:rPr>
                      <w:spacing w:val="7"/>
                      <w:sz w:val="20"/>
                      <w:szCs w:val="20"/>
                    </w:rPr>
                    <w:t>污水处理站</w:t>
                  </w:r>
                </w:p>
              </w:tc>
              <w:tc>
                <w:tcPr>
                  <w:tcW w:w="1666" w:type="dxa"/>
                  <w:vAlign w:val="top"/>
                </w:tcPr>
                <w:p>
                  <w:pPr>
                    <w:pStyle w:val="TableText"/>
                    <w:spacing w:before="71" w:line="228" w:lineRule="auto"/>
                    <w:ind w:left="650"/>
                    <w:rPr>
                      <w:sz w:val="20"/>
                      <w:szCs w:val="20"/>
                    </w:rPr>
                  </w:pPr>
                  <w:r>
                    <w:rPr>
                      <w:spacing w:val="-6"/>
                      <w:sz w:val="20"/>
                      <w:szCs w:val="20"/>
                    </w:rPr>
                    <w:t>国产</w:t>
                  </w:r>
                </w:p>
              </w:tc>
              <w:tc>
                <w:tcPr>
                  <w:tcW w:w="1666" w:type="dxa"/>
                  <w:vAlign w:val="top"/>
                </w:tcPr>
                <w:p>
                  <w:pPr>
                    <w:pStyle w:val="TableText"/>
                    <w:spacing w:before="71" w:line="230" w:lineRule="auto"/>
                    <w:ind w:left="672"/>
                    <w:rPr>
                      <w:sz w:val="20"/>
                      <w:szCs w:val="20"/>
                    </w:rPr>
                  </w:pPr>
                  <w:r>
                    <w:rPr>
                      <w:rFonts w:ascii="Times New Roman" w:eastAsia="Times New Roman" w:hAnsi="Times New Roman" w:cs="Times New Roman"/>
                      <w:spacing w:val="-10"/>
                      <w:sz w:val="20"/>
                      <w:szCs w:val="20"/>
                    </w:rPr>
                    <w:t>1</w:t>
                  </w:r>
                  <w:r>
                    <w:rPr>
                      <w:rFonts w:ascii="Times New Roman" w:eastAsia="Times New Roman" w:hAnsi="Times New Roman" w:cs="Times New Roman"/>
                      <w:spacing w:val="11"/>
                      <w:sz w:val="20"/>
                      <w:szCs w:val="20"/>
                    </w:rPr>
                    <w:t xml:space="preserve"> </w:t>
                  </w:r>
                  <w:r>
                    <w:rPr>
                      <w:spacing w:val="-10"/>
                      <w:sz w:val="20"/>
                      <w:szCs w:val="20"/>
                    </w:rPr>
                    <w:t>座</w:t>
                  </w:r>
                </w:p>
              </w:tc>
              <w:tc>
                <w:tcPr>
                  <w:tcW w:w="1671" w:type="dxa"/>
                  <w:vAlign w:val="top"/>
                </w:tcPr>
                <w:p>
                  <w:pPr>
                    <w:pStyle w:val="TableText"/>
                    <w:spacing w:before="71" w:line="228" w:lineRule="auto"/>
                    <w:ind w:left="421"/>
                    <w:rPr>
                      <w:sz w:val="20"/>
                      <w:szCs w:val="20"/>
                    </w:rPr>
                  </w:pPr>
                  <w:r>
                    <w:rPr>
                      <w:spacing w:val="6"/>
                      <w:sz w:val="20"/>
                      <w:szCs w:val="20"/>
                    </w:rPr>
                    <w:t>污水处理</w:t>
                  </w:r>
                </w:p>
              </w:tc>
            </w:tr>
          </w:tbl>
          <w:p>
            <w:pPr>
              <w:pStyle w:val="TableText"/>
              <w:spacing w:before="32" w:line="222" w:lineRule="auto"/>
              <w:ind w:left="3246"/>
              <w:rPr>
                <w:sz w:val="20"/>
                <w:szCs w:val="20"/>
              </w:rPr>
            </w:pPr>
            <w:r>
              <w:rPr>
                <w:spacing w:val="7"/>
                <w:sz w:val="20"/>
                <w:szCs w:val="20"/>
                <w14:textOutline w14:w="3795" w14:cap="sq">
                  <w14:solidFill>
                    <w14:srgbClr w14:val="000000"/>
                  </w14:solidFill>
                  <w14:prstDash w14:val="solid"/>
                  <w14:bevel/>
                </w14:textOutline>
              </w:rPr>
              <w:t>表</w:t>
            </w:r>
            <w:r>
              <w:rPr>
                <w:spacing w:val="-39"/>
                <w:sz w:val="20"/>
                <w:szCs w:val="20"/>
              </w:rPr>
              <w:t xml:space="preserve"> </w:t>
            </w:r>
            <w:r>
              <w:rPr>
                <w:rFonts w:ascii="Times New Roman" w:eastAsia="Times New Roman" w:hAnsi="Times New Roman" w:cs="Times New Roman"/>
                <w:b/>
                <w:bCs/>
                <w:spacing w:val="7"/>
                <w:sz w:val="20"/>
                <w:szCs w:val="20"/>
              </w:rPr>
              <w:t xml:space="preserve">2-3    </w:t>
            </w:r>
            <w:r>
              <w:rPr>
                <w:spacing w:val="7"/>
                <w:sz w:val="20"/>
                <w:szCs w:val="20"/>
                <w14:textOutline w14:w="3795" w14:cap="sq">
                  <w14:solidFill>
                    <w14:srgbClr w14:val="000000"/>
                  </w14:solidFill>
                  <w14:prstDash w14:val="solid"/>
                  <w14:bevel/>
                </w14:textOutline>
              </w:rPr>
              <w:t>主要原辅料、试剂一览表</w:t>
            </w:r>
          </w:p>
          <w:tbl>
            <w:tblPr>
              <w:tblStyle w:val="TableNormal13"/>
              <w:tblW w:w="8162" w:type="dxa"/>
              <w:tblInd w:w="6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4"/>
              <w:gridCol w:w="4284"/>
              <w:gridCol w:w="1124"/>
              <w:gridCol w:w="1049"/>
              <w:gridCol w:w="1101"/>
            </w:tblGrid>
            <w:tr>
              <w:tblPrEx>
                <w:tblW w:w="8162" w:type="dxa"/>
                <w:tblInd w:w="6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604" w:type="dxa"/>
                  <w:textDirection w:val="tbRlV"/>
                  <w:vAlign w:val="top"/>
                </w:tcPr>
                <w:p>
                  <w:pPr>
                    <w:pStyle w:val="TableText"/>
                    <w:spacing w:before="193" w:line="218" w:lineRule="auto"/>
                    <w:ind w:left="37"/>
                    <w:rPr>
                      <w:sz w:val="20"/>
                      <w:szCs w:val="20"/>
                    </w:rPr>
                  </w:pPr>
                  <w:r>
                    <w:rPr>
                      <w:spacing w:val="8"/>
                      <w:sz w:val="20"/>
                      <w:szCs w:val="20"/>
                      <w14:textOutline w14:w="3795" w14:cap="sq">
                        <w14:solidFill>
                          <w14:srgbClr w14:val="000000"/>
                        </w14:solidFill>
                        <w14:prstDash w14:val="solid"/>
                        <w14:bevel/>
                      </w14:textOutline>
                    </w:rPr>
                    <w:t>序</w:t>
                  </w:r>
                  <w:r>
                    <w:rPr>
                      <w:spacing w:val="-38"/>
                      <w:sz w:val="20"/>
                      <w:szCs w:val="20"/>
                    </w:rPr>
                    <w:t xml:space="preserve"> </w:t>
                  </w:r>
                  <w:r>
                    <w:rPr>
                      <w:spacing w:val="8"/>
                      <w:sz w:val="20"/>
                      <w:szCs w:val="20"/>
                      <w14:textOutline w14:w="3795" w14:cap="sq">
                        <w14:solidFill>
                          <w14:srgbClr w14:val="000000"/>
                        </w14:solidFill>
                        <w14:prstDash w14:val="solid"/>
                        <w14:bevel/>
                      </w14:textOutline>
                    </w:rPr>
                    <w:t>号</w:t>
                  </w:r>
                </w:p>
              </w:tc>
              <w:tc>
                <w:tcPr>
                  <w:tcW w:w="4284" w:type="dxa"/>
                  <w:vAlign w:val="top"/>
                </w:tcPr>
                <w:p>
                  <w:pPr>
                    <w:pStyle w:val="TableText"/>
                    <w:spacing w:before="171" w:line="228" w:lineRule="auto"/>
                    <w:ind w:left="1733"/>
                    <w:rPr>
                      <w:sz w:val="20"/>
                      <w:szCs w:val="20"/>
                    </w:rPr>
                  </w:pPr>
                  <w:r>
                    <w:rPr>
                      <w:spacing w:val="5"/>
                      <w:sz w:val="20"/>
                      <w:szCs w:val="20"/>
                      <w14:textOutline w14:w="3795" w14:cap="sq">
                        <w14:solidFill>
                          <w14:srgbClr w14:val="000000"/>
                        </w14:solidFill>
                        <w14:prstDash w14:val="solid"/>
                        <w14:bevel/>
                      </w14:textOutline>
                    </w:rPr>
                    <w:t>产品名称</w:t>
                  </w:r>
                </w:p>
              </w:tc>
              <w:tc>
                <w:tcPr>
                  <w:tcW w:w="1124" w:type="dxa"/>
                  <w:vAlign w:val="top"/>
                </w:tcPr>
                <w:p>
                  <w:pPr>
                    <w:pStyle w:val="TableText"/>
                    <w:spacing w:before="171" w:line="228" w:lineRule="auto"/>
                    <w:ind w:left="258"/>
                    <w:rPr>
                      <w:sz w:val="20"/>
                      <w:szCs w:val="20"/>
                    </w:rPr>
                  </w:pPr>
                  <w:r>
                    <w:rPr>
                      <w:spacing w:val="4"/>
                      <w:sz w:val="20"/>
                      <w:szCs w:val="20"/>
                      <w14:textOutline w14:w="3795" w14:cap="sq">
                        <w14:solidFill>
                          <w14:srgbClr w14:val="000000"/>
                        </w14:solidFill>
                        <w14:prstDash w14:val="solid"/>
                        <w14:bevel/>
                      </w14:textOutline>
                    </w:rPr>
                    <w:t>年用量</w:t>
                  </w:r>
                </w:p>
              </w:tc>
              <w:tc>
                <w:tcPr>
                  <w:tcW w:w="1049" w:type="dxa"/>
                  <w:vAlign w:val="top"/>
                </w:tcPr>
                <w:p>
                  <w:pPr>
                    <w:pStyle w:val="TableText"/>
                    <w:spacing w:before="171" w:line="228" w:lineRule="auto"/>
                    <w:ind w:left="221"/>
                    <w:rPr>
                      <w:sz w:val="20"/>
                      <w:szCs w:val="20"/>
                    </w:rPr>
                  </w:pPr>
                  <w:r>
                    <w:rPr>
                      <w:spacing w:val="4"/>
                      <w:sz w:val="20"/>
                      <w:szCs w:val="20"/>
                      <w14:textOutline w14:w="3795" w14:cap="sq">
                        <w14:solidFill>
                          <w14:srgbClr w14:val="000000"/>
                        </w14:solidFill>
                        <w14:prstDash w14:val="solid"/>
                        <w14:bevel/>
                      </w14:textOutline>
                    </w:rPr>
                    <w:t>贮存量</w:t>
                  </w:r>
                </w:p>
              </w:tc>
              <w:tc>
                <w:tcPr>
                  <w:tcW w:w="1101" w:type="dxa"/>
                  <w:vAlign w:val="top"/>
                </w:tcPr>
                <w:p>
                  <w:pPr>
                    <w:pStyle w:val="TableText"/>
                    <w:spacing w:before="172" w:line="228" w:lineRule="auto"/>
                    <w:ind w:left="349"/>
                    <w:rPr>
                      <w:sz w:val="20"/>
                      <w:szCs w:val="20"/>
                    </w:rPr>
                  </w:pPr>
                  <w:r>
                    <w:rPr>
                      <w:spacing w:val="2"/>
                      <w:sz w:val="20"/>
                      <w:szCs w:val="20"/>
                      <w14:textOutline w14:w="3795" w14:cap="sq">
                        <w14:solidFill>
                          <w14:srgbClr w14:val="000000"/>
                        </w14:solidFill>
                        <w14:prstDash w14:val="solid"/>
                        <w14:bevel/>
                      </w14:textOutline>
                    </w:rPr>
                    <w:t>单位</w:t>
                  </w:r>
                </w:p>
              </w:tc>
            </w:tr>
            <w:tr>
              <w:tblPrEx>
                <w:tblW w:w="8162" w:type="dxa"/>
                <w:tblInd w:w="607" w:type="dxa"/>
                <w:tblLayout w:type="fixed"/>
              </w:tblPrEx>
              <w:trPr>
                <w:trHeight w:val="277"/>
              </w:trPr>
              <w:tc>
                <w:tcPr>
                  <w:tcW w:w="604" w:type="dxa"/>
                  <w:vAlign w:val="top"/>
                </w:tcPr>
                <w:p>
                  <w:pPr>
                    <w:spacing w:before="66" w:line="195" w:lineRule="auto"/>
                    <w:ind w:left="27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4284" w:type="dxa"/>
                  <w:vAlign w:val="top"/>
                </w:tcPr>
                <w:p>
                  <w:pPr>
                    <w:pStyle w:val="TableText"/>
                    <w:spacing w:before="30" w:line="218" w:lineRule="auto"/>
                    <w:ind w:left="1423"/>
                    <w:rPr>
                      <w:sz w:val="20"/>
                      <w:szCs w:val="20"/>
                    </w:rPr>
                  </w:pPr>
                  <w:r>
                    <w:rPr>
                      <w:spacing w:val="5"/>
                      <w:sz w:val="20"/>
                      <w:szCs w:val="20"/>
                    </w:rPr>
                    <w:t>尿酸测定试剂盒</w:t>
                  </w:r>
                </w:p>
              </w:tc>
              <w:tc>
                <w:tcPr>
                  <w:tcW w:w="1124" w:type="dxa"/>
                  <w:vAlign w:val="top"/>
                </w:tcPr>
                <w:p>
                  <w:pPr>
                    <w:spacing w:before="66" w:line="195" w:lineRule="auto"/>
                    <w:ind w:left="414"/>
                    <w:rPr>
                      <w:rFonts w:ascii="Times New Roman" w:eastAsia="Times New Roman" w:hAnsi="Times New Roman" w:cs="Times New Roman"/>
                      <w:sz w:val="20"/>
                      <w:szCs w:val="20"/>
                    </w:rPr>
                  </w:pPr>
                  <w:r>
                    <w:rPr>
                      <w:rFonts w:ascii="Times New Roman" w:eastAsia="Times New Roman" w:hAnsi="Times New Roman" w:cs="Times New Roman"/>
                      <w:sz w:val="20"/>
                      <w:szCs w:val="20"/>
                    </w:rPr>
                    <w:t>300</w:t>
                  </w:r>
                </w:p>
              </w:tc>
              <w:tc>
                <w:tcPr>
                  <w:tcW w:w="1049" w:type="dxa"/>
                  <w:vAlign w:val="top"/>
                </w:tcPr>
                <w:p>
                  <w:pPr>
                    <w:spacing w:before="66" w:line="195" w:lineRule="auto"/>
                    <w:ind w:left="43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w:t>
                  </w:r>
                </w:p>
              </w:tc>
              <w:tc>
                <w:tcPr>
                  <w:tcW w:w="1101" w:type="dxa"/>
                  <w:vAlign w:val="top"/>
                </w:tcPr>
                <w:p>
                  <w:pPr>
                    <w:pStyle w:val="TableText"/>
                    <w:spacing w:before="30" w:line="218" w:lineRule="auto"/>
                    <w:ind w:left="455"/>
                    <w:rPr>
                      <w:sz w:val="20"/>
                      <w:szCs w:val="20"/>
                    </w:rPr>
                  </w:pPr>
                  <w:r>
                    <w:rPr>
                      <w:sz w:val="20"/>
                      <w:szCs w:val="20"/>
                    </w:rPr>
                    <w:t>盒</w:t>
                  </w:r>
                </w:p>
              </w:tc>
            </w:tr>
          </w:tbl>
          <w:p/>
        </w:tc>
      </w:tr>
    </w:tbl>
    <w:p>
      <w:pPr>
        <w:sectPr>
          <w:footerReference w:type="default" r:id="rId22"/>
          <w:pgSz w:w="11906" w:h="16839"/>
          <w:pgMar w:top="1431" w:right="1413" w:bottom="957" w:left="1413" w:header="0" w:footer="694" w:gutter="0"/>
          <w:pgNumType w:start="16"/>
          <w:cols w:space="708"/>
        </w:sectPr>
      </w:pPr>
    </w:p>
    <w:tbl>
      <w:tblPr>
        <w:tblStyle w:val="TableNormal14"/>
        <w:tblW w:w="9064" w:type="dxa"/>
        <w:tblInd w:w="7" w:type="dxa"/>
        <w:tblBorders>
          <w:top w:val="single" w:sz="4" w:space="0" w:color="000000"/>
          <w:left w:val="single" w:sz="6" w:space="0" w:color="000000"/>
          <w:bottom w:val="single" w:sz="4" w:space="0" w:color="000000"/>
          <w:right w:val="single" w:sz="6" w:space="0" w:color="000000"/>
        </w:tblBorders>
        <w:tblLayout w:type="fixed"/>
      </w:tblPr>
      <w:tblGrid>
        <w:gridCol w:w="9064"/>
      </w:tblGrid>
      <w:tr>
        <w:tblPrEx>
          <w:tblW w:w="9064" w:type="dxa"/>
          <w:tblInd w:w="7" w:type="dxa"/>
          <w:tblBorders>
            <w:top w:val="single" w:sz="4" w:space="0" w:color="000000"/>
            <w:left w:val="single" w:sz="6" w:space="0" w:color="000000"/>
            <w:bottom w:val="single" w:sz="4" w:space="0" w:color="000000"/>
            <w:right w:val="single" w:sz="6" w:space="0" w:color="000000"/>
          </w:tblBorders>
          <w:tblLayout w:type="fixed"/>
        </w:tblPrEx>
        <w:trPr>
          <w:trHeight w:val="13140"/>
        </w:trPr>
        <w:tc>
          <w:tcPr>
            <w:tcW w:w="9064" w:type="dxa"/>
            <w:vAlign w:val="top"/>
          </w:tcPr>
          <w:tbl>
            <w:tblPr>
              <w:tblStyle w:val="TableNormal14"/>
              <w:tblW w:w="8162" w:type="dxa"/>
              <w:tblInd w:w="6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4"/>
              <w:gridCol w:w="4284"/>
              <w:gridCol w:w="1124"/>
              <w:gridCol w:w="1049"/>
              <w:gridCol w:w="1101"/>
            </w:tblGrid>
            <w:tr>
              <w:tblPrEx>
                <w:tblW w:w="8162" w:type="dxa"/>
                <w:tblInd w:w="6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78"/>
              </w:trPr>
              <w:tc>
                <w:tcPr>
                  <w:tcW w:w="604" w:type="dxa"/>
                  <w:vAlign w:val="top"/>
                </w:tcPr>
                <w:p>
                  <w:pPr>
                    <w:spacing w:before="67" w:line="195" w:lineRule="auto"/>
                    <w:ind w:left="250"/>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4284" w:type="dxa"/>
                  <w:vAlign w:val="top"/>
                </w:tcPr>
                <w:p>
                  <w:pPr>
                    <w:pStyle w:val="TableText"/>
                    <w:spacing w:before="31" w:line="218" w:lineRule="auto"/>
                    <w:ind w:left="1423"/>
                    <w:rPr>
                      <w:sz w:val="20"/>
                      <w:szCs w:val="20"/>
                    </w:rPr>
                  </w:pPr>
                  <w:r>
                    <w:rPr>
                      <w:spacing w:val="5"/>
                      <w:sz w:val="20"/>
                      <w:szCs w:val="20"/>
                    </w:rPr>
                    <w:t>尿液分析试纸条</w:t>
                  </w:r>
                </w:p>
              </w:tc>
              <w:tc>
                <w:tcPr>
                  <w:tcW w:w="1124" w:type="dxa"/>
                  <w:vAlign w:val="top"/>
                </w:tcPr>
                <w:p>
                  <w:pPr>
                    <w:spacing w:before="67" w:line="195" w:lineRule="auto"/>
                    <w:ind w:left="40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400</w:t>
                  </w:r>
                </w:p>
              </w:tc>
              <w:tc>
                <w:tcPr>
                  <w:tcW w:w="1049" w:type="dxa"/>
                  <w:vAlign w:val="top"/>
                </w:tcPr>
                <w:p>
                  <w:pPr>
                    <w:spacing w:before="67" w:line="195" w:lineRule="auto"/>
                    <w:ind w:left="43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80</w:t>
                  </w:r>
                </w:p>
              </w:tc>
              <w:tc>
                <w:tcPr>
                  <w:tcW w:w="1101" w:type="dxa"/>
                  <w:vAlign w:val="top"/>
                </w:tcPr>
                <w:p>
                  <w:pPr>
                    <w:pStyle w:val="TableText"/>
                    <w:spacing w:before="31" w:line="218" w:lineRule="auto"/>
                    <w:ind w:left="455"/>
                    <w:rPr>
                      <w:sz w:val="20"/>
                      <w:szCs w:val="20"/>
                    </w:rPr>
                  </w:pPr>
                  <w:r>
                    <w:rPr>
                      <w:sz w:val="20"/>
                      <w:szCs w:val="20"/>
                    </w:rPr>
                    <w:t>盒</w:t>
                  </w:r>
                </w:p>
              </w:tc>
            </w:tr>
            <w:tr>
              <w:tblPrEx>
                <w:tblW w:w="8162" w:type="dxa"/>
                <w:tblInd w:w="607" w:type="dxa"/>
                <w:tblLayout w:type="fixed"/>
              </w:tblPrEx>
              <w:trPr>
                <w:trHeight w:val="548"/>
              </w:trPr>
              <w:tc>
                <w:tcPr>
                  <w:tcW w:w="604" w:type="dxa"/>
                  <w:vAlign w:val="top"/>
                </w:tcPr>
                <w:p>
                  <w:pPr>
                    <w:spacing w:before="202" w:line="195" w:lineRule="auto"/>
                    <w:ind w:left="25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4284" w:type="dxa"/>
                  <w:vAlign w:val="top"/>
                </w:tcPr>
                <w:p>
                  <w:pPr>
                    <w:pStyle w:val="TableText"/>
                    <w:spacing w:before="30" w:line="234" w:lineRule="auto"/>
                    <w:ind w:left="1295" w:right="102" w:hanging="1184"/>
                    <w:rPr>
                      <w:sz w:val="20"/>
                      <w:szCs w:val="20"/>
                    </w:rPr>
                  </w:pPr>
                  <w:r>
                    <w:rPr>
                      <w:spacing w:val="3"/>
                      <w:sz w:val="20"/>
                      <w:szCs w:val="20"/>
                    </w:rPr>
                    <w:t xml:space="preserve">微生物（葡萄球菌）鉴定及药敏分析系统测试 </w:t>
                  </w:r>
                  <w:r>
                    <w:rPr>
                      <w:spacing w:val="3"/>
                      <w:sz w:val="20"/>
                      <w:szCs w:val="20"/>
                    </w:rPr>
                    <w:t>板（比色</w:t>
                  </w:r>
                  <w:r>
                    <w:rPr>
                      <w:rFonts w:ascii="Times New Roman" w:eastAsia="Times New Roman" w:hAnsi="Times New Roman" w:cs="Times New Roman"/>
                      <w:spacing w:val="3"/>
                      <w:sz w:val="20"/>
                      <w:szCs w:val="20"/>
                    </w:rPr>
                    <w:t>/</w:t>
                  </w:r>
                  <w:r>
                    <w:rPr>
                      <w:spacing w:val="3"/>
                      <w:sz w:val="20"/>
                      <w:szCs w:val="20"/>
                    </w:rPr>
                    <w:t>比浊法）</w:t>
                  </w:r>
                </w:p>
              </w:tc>
              <w:tc>
                <w:tcPr>
                  <w:tcW w:w="1124" w:type="dxa"/>
                  <w:vAlign w:val="top"/>
                </w:tcPr>
                <w:p>
                  <w:pPr>
                    <w:spacing w:before="202" w:line="195" w:lineRule="auto"/>
                    <w:ind w:left="41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200</w:t>
                  </w:r>
                </w:p>
              </w:tc>
              <w:tc>
                <w:tcPr>
                  <w:tcW w:w="1049" w:type="dxa"/>
                  <w:vAlign w:val="top"/>
                </w:tcPr>
                <w:p>
                  <w:pPr>
                    <w:spacing w:before="202"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w:t>
                  </w:r>
                </w:p>
              </w:tc>
              <w:tc>
                <w:tcPr>
                  <w:tcW w:w="1101" w:type="dxa"/>
                  <w:vAlign w:val="top"/>
                </w:tcPr>
                <w:p>
                  <w:pPr>
                    <w:pStyle w:val="TableText"/>
                    <w:spacing w:before="166" w:line="232" w:lineRule="auto"/>
                    <w:ind w:left="455"/>
                    <w:rPr>
                      <w:sz w:val="20"/>
                      <w:szCs w:val="20"/>
                    </w:rPr>
                  </w:pPr>
                  <w:r>
                    <w:rPr>
                      <w:sz w:val="20"/>
                      <w:szCs w:val="20"/>
                    </w:rPr>
                    <w:t>盒</w:t>
                  </w:r>
                </w:p>
              </w:tc>
            </w:tr>
            <w:tr>
              <w:tblPrEx>
                <w:tblW w:w="8162" w:type="dxa"/>
                <w:tblInd w:w="607" w:type="dxa"/>
                <w:tblLayout w:type="fixed"/>
              </w:tblPrEx>
              <w:trPr>
                <w:trHeight w:val="549"/>
              </w:trPr>
              <w:tc>
                <w:tcPr>
                  <w:tcW w:w="604" w:type="dxa"/>
                  <w:vAlign w:val="top"/>
                </w:tcPr>
                <w:p>
                  <w:pPr>
                    <w:spacing w:before="206" w:line="195" w:lineRule="auto"/>
                    <w:ind w:left="24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4284" w:type="dxa"/>
                  <w:vAlign w:val="top"/>
                </w:tcPr>
                <w:p>
                  <w:pPr>
                    <w:pStyle w:val="TableText"/>
                    <w:spacing w:before="34" w:line="233" w:lineRule="auto"/>
                    <w:ind w:left="1604" w:right="102" w:hanging="1491"/>
                    <w:rPr>
                      <w:sz w:val="20"/>
                      <w:szCs w:val="20"/>
                    </w:rPr>
                  </w:pPr>
                  <w:r>
                    <w:rPr>
                      <w:spacing w:val="-7"/>
                      <w:sz w:val="20"/>
                      <w:szCs w:val="20"/>
                    </w:rPr>
                    <w:t>生物（肠杆菌）鉴定及药敏分析系统测试板（比</w:t>
                  </w:r>
                  <w:r>
                    <w:rPr>
                      <w:spacing w:val="9"/>
                      <w:sz w:val="20"/>
                      <w:szCs w:val="20"/>
                    </w:rPr>
                    <w:t xml:space="preserve"> </w:t>
                  </w:r>
                  <w:r>
                    <w:rPr>
                      <w:spacing w:val="3"/>
                      <w:sz w:val="20"/>
                      <w:szCs w:val="20"/>
                    </w:rPr>
                    <w:t>色</w:t>
                  </w:r>
                  <w:r>
                    <w:rPr>
                      <w:rFonts w:ascii="Times New Roman" w:eastAsia="Times New Roman" w:hAnsi="Times New Roman" w:cs="Times New Roman"/>
                      <w:spacing w:val="3"/>
                      <w:sz w:val="20"/>
                      <w:szCs w:val="20"/>
                    </w:rPr>
                    <w:t>/</w:t>
                  </w:r>
                  <w:r>
                    <w:rPr>
                      <w:spacing w:val="3"/>
                      <w:sz w:val="20"/>
                      <w:szCs w:val="20"/>
                    </w:rPr>
                    <w:t>比浊法）</w:t>
                  </w:r>
                </w:p>
              </w:tc>
              <w:tc>
                <w:tcPr>
                  <w:tcW w:w="1124" w:type="dxa"/>
                  <w:vAlign w:val="top"/>
                </w:tcPr>
                <w:p>
                  <w:pPr>
                    <w:spacing w:before="205" w:line="195" w:lineRule="auto"/>
                    <w:ind w:left="41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200</w:t>
                  </w:r>
                </w:p>
              </w:tc>
              <w:tc>
                <w:tcPr>
                  <w:tcW w:w="1049" w:type="dxa"/>
                  <w:vAlign w:val="top"/>
                </w:tcPr>
                <w:p>
                  <w:pPr>
                    <w:spacing w:before="205"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w:t>
                  </w:r>
                </w:p>
              </w:tc>
              <w:tc>
                <w:tcPr>
                  <w:tcW w:w="1101" w:type="dxa"/>
                  <w:vAlign w:val="top"/>
                </w:tcPr>
                <w:p>
                  <w:pPr>
                    <w:pStyle w:val="TableText"/>
                    <w:spacing w:before="167" w:line="232" w:lineRule="auto"/>
                    <w:ind w:left="455"/>
                    <w:rPr>
                      <w:sz w:val="20"/>
                      <w:szCs w:val="20"/>
                    </w:rPr>
                  </w:pPr>
                  <w:r>
                    <w:rPr>
                      <w:sz w:val="20"/>
                      <w:szCs w:val="20"/>
                    </w:rPr>
                    <w:t>盒</w:t>
                  </w:r>
                </w:p>
              </w:tc>
            </w:tr>
            <w:tr>
              <w:tblPrEx>
                <w:tblW w:w="8162" w:type="dxa"/>
                <w:tblInd w:w="607" w:type="dxa"/>
                <w:tblLayout w:type="fixed"/>
              </w:tblPrEx>
              <w:trPr>
                <w:trHeight w:val="277"/>
              </w:trPr>
              <w:tc>
                <w:tcPr>
                  <w:tcW w:w="604" w:type="dxa"/>
                  <w:vAlign w:val="top"/>
                </w:tcPr>
                <w:p>
                  <w:pPr>
                    <w:spacing w:before="72" w:line="192" w:lineRule="auto"/>
                    <w:ind w:left="256"/>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4284" w:type="dxa"/>
                  <w:vAlign w:val="top"/>
                </w:tcPr>
                <w:p>
                  <w:pPr>
                    <w:pStyle w:val="TableText"/>
                    <w:spacing w:before="34" w:line="215" w:lineRule="auto"/>
                    <w:ind w:left="630"/>
                    <w:rPr>
                      <w:sz w:val="20"/>
                      <w:szCs w:val="20"/>
                    </w:rPr>
                  </w:pPr>
                  <w:r>
                    <w:rPr>
                      <w:rFonts w:ascii="Times New Roman" w:eastAsia="Times New Roman" w:hAnsi="Times New Roman" w:cs="Times New Roman"/>
                      <w:spacing w:val="4"/>
                      <w:sz w:val="20"/>
                      <w:szCs w:val="20"/>
                    </w:rPr>
                    <w:t>M-53</w:t>
                  </w:r>
                  <w:r>
                    <w:rPr>
                      <w:rFonts w:ascii="Times New Roman" w:eastAsia="Times New Roman" w:hAnsi="Times New Roman" w:cs="Times New Roman"/>
                      <w:sz w:val="20"/>
                      <w:szCs w:val="20"/>
                    </w:rPr>
                    <w:t>LEO</w:t>
                  </w:r>
                  <w:r>
                    <w:rPr>
                      <w:rFonts w:ascii="Times New Roman" w:eastAsia="Times New Roman" w:hAnsi="Times New Roman" w:cs="Times New Roman"/>
                      <w:spacing w:val="4"/>
                      <w:sz w:val="20"/>
                      <w:szCs w:val="20"/>
                    </w:rPr>
                    <w:t xml:space="preserve">(I)  </w:t>
                  </w:r>
                  <w:r>
                    <w:rPr>
                      <w:spacing w:val="4"/>
                      <w:sz w:val="20"/>
                      <w:szCs w:val="20"/>
                    </w:rPr>
                    <w:t>血细胞分析用溶血剂</w:t>
                  </w:r>
                </w:p>
              </w:tc>
              <w:tc>
                <w:tcPr>
                  <w:tcW w:w="1124" w:type="dxa"/>
                  <w:vAlign w:val="top"/>
                </w:tcPr>
                <w:p>
                  <w:pPr>
                    <w:spacing w:before="69" w:line="195" w:lineRule="auto"/>
                    <w:ind w:left="41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200</w:t>
                  </w:r>
                </w:p>
              </w:tc>
              <w:tc>
                <w:tcPr>
                  <w:tcW w:w="1049" w:type="dxa"/>
                  <w:vAlign w:val="top"/>
                </w:tcPr>
                <w:p>
                  <w:pPr>
                    <w:spacing w:before="69"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w:t>
                  </w:r>
                </w:p>
              </w:tc>
              <w:tc>
                <w:tcPr>
                  <w:tcW w:w="1101" w:type="dxa"/>
                  <w:vAlign w:val="top"/>
                </w:tcPr>
                <w:p>
                  <w:pPr>
                    <w:pStyle w:val="TableText"/>
                    <w:spacing w:before="34" w:line="215" w:lineRule="auto"/>
                    <w:ind w:left="455"/>
                    <w:rPr>
                      <w:sz w:val="20"/>
                      <w:szCs w:val="20"/>
                    </w:rPr>
                  </w:pPr>
                  <w:r>
                    <w:rPr>
                      <w:sz w:val="20"/>
                      <w:szCs w:val="20"/>
                    </w:rPr>
                    <w:t>盒</w:t>
                  </w:r>
                </w:p>
              </w:tc>
            </w:tr>
            <w:tr>
              <w:tblPrEx>
                <w:tblW w:w="8162" w:type="dxa"/>
                <w:tblInd w:w="607" w:type="dxa"/>
                <w:tblLayout w:type="fixed"/>
              </w:tblPrEx>
              <w:trPr>
                <w:trHeight w:val="278"/>
              </w:trPr>
              <w:tc>
                <w:tcPr>
                  <w:tcW w:w="604" w:type="dxa"/>
                  <w:vAlign w:val="top"/>
                </w:tcPr>
                <w:p>
                  <w:pPr>
                    <w:spacing w:before="70" w:line="195" w:lineRule="auto"/>
                    <w:ind w:left="255"/>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4284" w:type="dxa"/>
                  <w:vAlign w:val="top"/>
                </w:tcPr>
                <w:p>
                  <w:pPr>
                    <w:pStyle w:val="TableText"/>
                    <w:spacing w:before="35" w:line="215" w:lineRule="auto"/>
                    <w:ind w:left="1223"/>
                    <w:rPr>
                      <w:sz w:val="20"/>
                      <w:szCs w:val="20"/>
                    </w:rPr>
                  </w:pPr>
                  <w:r>
                    <w:rPr>
                      <w:spacing w:val="4"/>
                      <w:sz w:val="20"/>
                      <w:szCs w:val="20"/>
                    </w:rPr>
                    <w:t>哥伦比亚血琼脂平板</w:t>
                  </w:r>
                </w:p>
              </w:tc>
              <w:tc>
                <w:tcPr>
                  <w:tcW w:w="1124" w:type="dxa"/>
                  <w:vAlign w:val="top"/>
                </w:tcPr>
                <w:p>
                  <w:pPr>
                    <w:spacing w:before="70" w:line="195" w:lineRule="auto"/>
                    <w:ind w:left="41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200</w:t>
                  </w:r>
                </w:p>
              </w:tc>
              <w:tc>
                <w:tcPr>
                  <w:tcW w:w="1049" w:type="dxa"/>
                  <w:vAlign w:val="top"/>
                </w:tcPr>
                <w:p>
                  <w:pPr>
                    <w:spacing w:before="70"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w:t>
                  </w:r>
                </w:p>
              </w:tc>
              <w:tc>
                <w:tcPr>
                  <w:tcW w:w="1101" w:type="dxa"/>
                  <w:vAlign w:val="top"/>
                </w:tcPr>
                <w:p>
                  <w:pPr>
                    <w:pStyle w:val="TableText"/>
                    <w:spacing w:before="35" w:line="215" w:lineRule="auto"/>
                    <w:ind w:left="455"/>
                    <w:rPr>
                      <w:sz w:val="20"/>
                      <w:szCs w:val="20"/>
                    </w:rPr>
                  </w:pPr>
                  <w:r>
                    <w:rPr>
                      <w:sz w:val="20"/>
                      <w:szCs w:val="20"/>
                    </w:rPr>
                    <w:t>盒</w:t>
                  </w:r>
                </w:p>
              </w:tc>
            </w:tr>
            <w:tr>
              <w:tblPrEx>
                <w:tblW w:w="8162" w:type="dxa"/>
                <w:tblInd w:w="607" w:type="dxa"/>
                <w:tblLayout w:type="fixed"/>
              </w:tblPrEx>
              <w:trPr>
                <w:trHeight w:val="277"/>
              </w:trPr>
              <w:tc>
                <w:tcPr>
                  <w:tcW w:w="604" w:type="dxa"/>
                  <w:vAlign w:val="top"/>
                </w:tcPr>
                <w:p>
                  <w:pPr>
                    <w:spacing w:before="71" w:line="192" w:lineRule="auto"/>
                    <w:ind w:left="254"/>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4284" w:type="dxa"/>
                  <w:vAlign w:val="top"/>
                </w:tcPr>
                <w:p>
                  <w:pPr>
                    <w:pStyle w:val="TableText"/>
                    <w:spacing w:before="33" w:line="216" w:lineRule="auto"/>
                    <w:ind w:left="496"/>
                    <w:rPr>
                      <w:sz w:val="20"/>
                      <w:szCs w:val="20"/>
                    </w:rPr>
                  </w:pPr>
                  <w:r>
                    <w:rPr>
                      <w:spacing w:val="5"/>
                      <w:sz w:val="20"/>
                      <w:szCs w:val="20"/>
                    </w:rPr>
                    <w:t>肌酐检测试剂盒（肌氨酸氧化酶法）</w:t>
                  </w:r>
                </w:p>
              </w:tc>
              <w:tc>
                <w:tcPr>
                  <w:tcW w:w="1124" w:type="dxa"/>
                  <w:vAlign w:val="top"/>
                </w:tcPr>
                <w:p>
                  <w:pPr>
                    <w:spacing w:before="68" w:line="195" w:lineRule="auto"/>
                    <w:ind w:left="41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200</w:t>
                  </w:r>
                </w:p>
              </w:tc>
              <w:tc>
                <w:tcPr>
                  <w:tcW w:w="1049" w:type="dxa"/>
                  <w:vAlign w:val="top"/>
                </w:tcPr>
                <w:p>
                  <w:pPr>
                    <w:spacing w:before="68"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w:t>
                  </w:r>
                </w:p>
              </w:tc>
              <w:tc>
                <w:tcPr>
                  <w:tcW w:w="1101" w:type="dxa"/>
                  <w:vAlign w:val="top"/>
                </w:tcPr>
                <w:p>
                  <w:pPr>
                    <w:pStyle w:val="TableText"/>
                    <w:spacing w:before="33" w:line="216" w:lineRule="auto"/>
                    <w:ind w:left="455"/>
                    <w:rPr>
                      <w:sz w:val="20"/>
                      <w:szCs w:val="20"/>
                    </w:rPr>
                  </w:pPr>
                  <w:r>
                    <w:rPr>
                      <w:sz w:val="20"/>
                      <w:szCs w:val="20"/>
                    </w:rPr>
                    <w:t>盒</w:t>
                  </w:r>
                </w:p>
              </w:tc>
            </w:tr>
            <w:tr>
              <w:tblPrEx>
                <w:tblW w:w="8162" w:type="dxa"/>
                <w:tblInd w:w="607" w:type="dxa"/>
                <w:tblLayout w:type="fixed"/>
              </w:tblPrEx>
              <w:trPr>
                <w:trHeight w:val="277"/>
              </w:trPr>
              <w:tc>
                <w:tcPr>
                  <w:tcW w:w="604" w:type="dxa"/>
                  <w:vAlign w:val="top"/>
                </w:tcPr>
                <w:p>
                  <w:pPr>
                    <w:spacing w:before="69" w:line="195" w:lineRule="auto"/>
                    <w:ind w:left="259"/>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4284" w:type="dxa"/>
                  <w:vAlign w:val="top"/>
                </w:tcPr>
                <w:p>
                  <w:pPr>
                    <w:pStyle w:val="TableText"/>
                    <w:spacing w:before="34" w:line="215" w:lineRule="auto"/>
                    <w:ind w:left="1378"/>
                    <w:rPr>
                      <w:sz w:val="20"/>
                      <w:szCs w:val="20"/>
                    </w:rPr>
                  </w:pPr>
                  <w:r>
                    <w:rPr>
                      <w:rFonts w:ascii="Times New Roman" w:eastAsia="Times New Roman" w:hAnsi="Times New Roman" w:cs="Times New Roman"/>
                      <w:spacing w:val="7"/>
                      <w:sz w:val="20"/>
                      <w:szCs w:val="20"/>
                    </w:rPr>
                    <w:t>5%</w:t>
                  </w:r>
                  <w:r>
                    <w:rPr>
                      <w:spacing w:val="7"/>
                      <w:sz w:val="20"/>
                      <w:szCs w:val="20"/>
                    </w:rPr>
                    <w:t>葡萄糖注射液</w:t>
                  </w:r>
                </w:p>
              </w:tc>
              <w:tc>
                <w:tcPr>
                  <w:tcW w:w="1124" w:type="dxa"/>
                  <w:vAlign w:val="top"/>
                </w:tcPr>
                <w:p>
                  <w:pPr>
                    <w:spacing w:before="69" w:line="195" w:lineRule="auto"/>
                    <w:ind w:left="41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300</w:t>
                  </w:r>
                </w:p>
              </w:tc>
              <w:tc>
                <w:tcPr>
                  <w:tcW w:w="1049" w:type="dxa"/>
                  <w:vAlign w:val="top"/>
                </w:tcPr>
                <w:p>
                  <w:pPr>
                    <w:spacing w:before="69" w:line="195" w:lineRule="auto"/>
                    <w:ind w:left="42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1101" w:type="dxa"/>
                  <w:vAlign w:val="top"/>
                </w:tcPr>
                <w:p>
                  <w:pPr>
                    <w:pStyle w:val="TableText"/>
                    <w:spacing w:before="34" w:line="215" w:lineRule="auto"/>
                    <w:ind w:left="453"/>
                    <w:rPr>
                      <w:sz w:val="20"/>
                      <w:szCs w:val="20"/>
                    </w:rPr>
                  </w:pPr>
                  <w:r>
                    <w:rPr>
                      <w:sz w:val="20"/>
                      <w:szCs w:val="20"/>
                    </w:rPr>
                    <w:t>瓶</w:t>
                  </w:r>
                </w:p>
              </w:tc>
            </w:tr>
            <w:tr>
              <w:tblPrEx>
                <w:tblW w:w="8162" w:type="dxa"/>
                <w:tblInd w:w="607" w:type="dxa"/>
                <w:tblLayout w:type="fixed"/>
              </w:tblPrEx>
              <w:trPr>
                <w:trHeight w:val="271"/>
              </w:trPr>
              <w:tc>
                <w:tcPr>
                  <w:tcW w:w="604" w:type="dxa"/>
                  <w:tcBorders>
                    <w:bottom w:val="nil"/>
                  </w:tcBorders>
                  <w:vAlign w:val="top"/>
                </w:tcPr>
                <w:p>
                  <w:pPr>
                    <w:spacing w:before="70" w:line="195" w:lineRule="auto"/>
                    <w:ind w:left="254"/>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4284" w:type="dxa"/>
                  <w:tcBorders>
                    <w:bottom w:val="nil"/>
                  </w:tcBorders>
                  <w:vAlign w:val="top"/>
                </w:tcPr>
                <w:p>
                  <w:pPr>
                    <w:rPr>
                      <w:rFonts w:ascii="Arial"/>
                      <w:sz w:val="21"/>
                    </w:rPr>
                  </w:pPr>
                  <w:r>
                    <w:pict>
                      <v:shapetype id="_x0000_t202" coordsize="21600,21600" o:spt="202" path="m,l,21600r21600,l21600,xe">
                        <v:stroke joinstyle="miter"/>
                        <v:path gradientshapeok="t" o:connecttype="rect"/>
                      </v:shapetype>
                      <v:shape id="_x0000_s1029" type="#_x0000_t202" style="width:73.6pt;height:14.35pt;margin-top:0.75pt;margin-left:-143.45pt;mso-position-horizontal-relative:right-margin-area;mso-position-vertical-relative:top-margin-area;position:absolute;z-index:251662336" filled="f" stroked="f">
                        <o:lock v:ext="edit" aspectratio="f"/>
                        <v:textbox inset="0,0,0,0">
                          <w:txbxContent>
                            <w:p>
                              <w:pPr>
                                <w:pStyle w:val="TableText"/>
                                <w:spacing w:before="19" w:line="228" w:lineRule="auto"/>
                                <w:ind w:left="20"/>
                                <w:rPr>
                                  <w:sz w:val="20"/>
                                  <w:szCs w:val="20"/>
                                </w:rPr>
                              </w:pPr>
                              <w:r>
                                <w:rPr>
                                  <w:spacing w:val="4"/>
                                  <w:sz w:val="20"/>
                                  <w:szCs w:val="20"/>
                                </w:rPr>
                                <w:t>复方甘草口服液</w:t>
                              </w:r>
                            </w:p>
                          </w:txbxContent>
                        </v:textbox>
                      </v:shape>
                    </w:pict>
                  </w:r>
                </w:p>
              </w:tc>
              <w:tc>
                <w:tcPr>
                  <w:tcW w:w="1124" w:type="dxa"/>
                  <w:tcBorders>
                    <w:bottom w:val="nil"/>
                  </w:tcBorders>
                  <w:vAlign w:val="top"/>
                </w:tcPr>
                <w:p>
                  <w:pPr>
                    <w:spacing w:before="70" w:line="195" w:lineRule="auto"/>
                    <w:ind w:left="46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w:t>
                  </w:r>
                </w:p>
              </w:tc>
              <w:tc>
                <w:tcPr>
                  <w:tcW w:w="1049" w:type="dxa"/>
                  <w:tcBorders>
                    <w:bottom w:val="nil"/>
                  </w:tcBorders>
                  <w:vAlign w:val="top"/>
                </w:tcPr>
                <w:p>
                  <w:pPr>
                    <w:spacing w:before="70" w:line="195" w:lineRule="auto"/>
                    <w:ind w:left="4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1101" w:type="dxa"/>
                  <w:tcBorders>
                    <w:bottom w:val="nil"/>
                  </w:tcBorders>
                  <w:vAlign w:val="top"/>
                </w:tcPr>
                <w:p>
                  <w:pPr>
                    <w:rPr>
                      <w:rFonts w:ascii="Arial"/>
                      <w:sz w:val="21"/>
                    </w:rPr>
                  </w:pPr>
                  <w:r>
                    <w:pict>
                      <v:shape id="_x0000_s1030" type="#_x0000_t202" style="width:12.05pt;height:14.45pt;margin-top:0.75pt;margin-left:-33.11pt;mso-position-horizontal-relative:right-margin-area;mso-position-vertical-relative:top-margin-area;position:absolute;z-index:251663360" filled="f" stroked="f">
                        <o:lock v:ext="edit" aspectratio="f"/>
                        <v:textbox inset="0,0,0,0">
                          <w:txbxContent>
                            <w:p>
                              <w:pPr>
                                <w:pStyle w:val="TableText"/>
                                <w:spacing w:before="20" w:line="229" w:lineRule="auto"/>
                                <w:ind w:left="20"/>
                                <w:rPr>
                                  <w:sz w:val="20"/>
                                  <w:szCs w:val="20"/>
                                </w:rPr>
                              </w:pPr>
                              <w:r>
                                <w:rPr>
                                  <w:sz w:val="20"/>
                                  <w:szCs w:val="20"/>
                                </w:rPr>
                                <w:t>瓶</w:t>
                              </w:r>
                            </w:p>
                          </w:txbxContent>
                        </v:textbox>
                      </v:shape>
                    </w:pict>
                  </w:r>
                </w:p>
              </w:tc>
            </w:tr>
          </w:tbl>
          <w:p>
            <w:pPr>
              <w:spacing w:line="14" w:lineRule="auto"/>
              <w:rPr>
                <w:rFonts w:ascii="Arial"/>
                <w:sz w:val="2"/>
              </w:rPr>
            </w:pPr>
          </w:p>
        </w:tc>
      </w:tr>
    </w:tbl>
    <w:p>
      <w:pPr>
        <w:pStyle w:val="BodyText"/>
      </w:pPr>
    </w:p>
    <w:p>
      <w:pPr>
        <w:sectPr>
          <w:footerReference w:type="default" r:id="rId23"/>
          <w:type w:val="nextPage"/>
          <w:pgSz w:w="11906" w:h="16839"/>
          <w:pgMar w:top="1431" w:right="1413" w:bottom="957" w:left="1413" w:header="0" w:footer="694" w:gutter="0"/>
          <w:pgNumType w:start="17"/>
          <w:cols w:space="708"/>
          <w:titlePg w:val="0"/>
        </w:sectPr>
      </w:pPr>
    </w:p>
    <w:tbl>
      <w:tblPr>
        <w:tblStyle w:val="TableNormal15"/>
        <w:tblW w:w="9064" w:type="dxa"/>
        <w:tblInd w:w="7" w:type="dxa"/>
        <w:tblBorders>
          <w:top w:val="single" w:sz="4" w:space="0" w:color="000000"/>
          <w:left w:val="single" w:sz="6" w:space="0" w:color="000000"/>
          <w:bottom w:val="single" w:sz="6" w:space="0" w:color="000000"/>
          <w:right w:val="single" w:sz="6" w:space="0" w:color="000000"/>
        </w:tblBorders>
        <w:tblLayout w:type="fixed"/>
      </w:tblPr>
      <w:tblGrid>
        <w:gridCol w:w="9064"/>
      </w:tblGrid>
      <w:tr>
        <w:tblPrEx>
          <w:tblW w:w="9064"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180"/>
        </w:trPr>
        <w:tc>
          <w:tcPr>
            <w:tcW w:w="9064" w:type="dxa"/>
            <w:vAlign w:val="top"/>
          </w:tcPr>
          <w:p>
            <w:pPr>
              <w:spacing w:line="104" w:lineRule="auto"/>
              <w:rPr>
                <w:rFonts w:ascii="Arial"/>
                <w:sz w:val="2"/>
              </w:rPr>
            </w:pPr>
            <w:r>
              <w:pict>
                <v:rect id="_x0000_s1031" style="width:0.5pt;height:658.35pt;margin-top:0.46pt;margin-left:-427.86pt;mso-position-horizontal-relative:right-margin-area;mso-position-vertical-relative:top-margin-area;position:absolute;z-index:251664384" filled="t" fillcolor="black" stroked="f"/>
              </w:pict>
            </w:r>
          </w:p>
          <w:tbl>
            <w:tblPr>
              <w:tblStyle w:val="TableNormal15"/>
              <w:tblW w:w="8162" w:type="dxa"/>
              <w:tblInd w:w="6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604"/>
              <w:gridCol w:w="4284"/>
              <w:gridCol w:w="1124"/>
              <w:gridCol w:w="1049"/>
              <w:gridCol w:w="1101"/>
            </w:tblGrid>
            <w:tr>
              <w:tblPrEx>
                <w:tblW w:w="8162" w:type="dxa"/>
                <w:tblInd w:w="6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604" w:type="dxa"/>
                  <w:tcBorders>
                    <w:top w:val="nil"/>
                  </w:tcBorders>
                  <w:vAlign w:val="top"/>
                </w:tcPr>
                <w:p>
                  <w:pPr>
                    <w:spacing w:before="77" w:line="195"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10</w:t>
                  </w:r>
                </w:p>
              </w:tc>
              <w:tc>
                <w:tcPr>
                  <w:tcW w:w="4284" w:type="dxa"/>
                  <w:tcBorders>
                    <w:top w:val="nil"/>
                  </w:tcBorders>
                  <w:vAlign w:val="top"/>
                </w:tcPr>
                <w:p>
                  <w:pPr>
                    <w:pStyle w:val="TableText"/>
                    <w:spacing w:before="42" w:line="211" w:lineRule="auto"/>
                    <w:ind w:left="1743"/>
                    <w:rPr>
                      <w:sz w:val="20"/>
                      <w:szCs w:val="20"/>
                    </w:rPr>
                  </w:pPr>
                  <w:r>
                    <w:rPr>
                      <w:spacing w:val="1"/>
                      <w:sz w:val="20"/>
                      <w:szCs w:val="20"/>
                    </w:rPr>
                    <w:t>医用胶带</w:t>
                  </w:r>
                </w:p>
              </w:tc>
              <w:tc>
                <w:tcPr>
                  <w:tcW w:w="1124" w:type="dxa"/>
                  <w:tcBorders>
                    <w:top w:val="nil"/>
                  </w:tcBorders>
                  <w:vAlign w:val="top"/>
                </w:tcPr>
                <w:p>
                  <w:pPr>
                    <w:spacing w:before="77" w:line="195" w:lineRule="auto"/>
                    <w:ind w:left="40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400</w:t>
                  </w:r>
                </w:p>
              </w:tc>
              <w:tc>
                <w:tcPr>
                  <w:tcW w:w="1049" w:type="dxa"/>
                  <w:tcBorders>
                    <w:top w:val="nil"/>
                  </w:tcBorders>
                  <w:vAlign w:val="top"/>
                </w:tcPr>
                <w:p>
                  <w:pPr>
                    <w:spacing w:before="77" w:line="195" w:lineRule="auto"/>
                    <w:ind w:left="43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w:t>
                  </w:r>
                </w:p>
              </w:tc>
              <w:tc>
                <w:tcPr>
                  <w:tcW w:w="1101" w:type="dxa"/>
                  <w:tcBorders>
                    <w:top w:val="nil"/>
                  </w:tcBorders>
                  <w:vAlign w:val="top"/>
                </w:tcPr>
                <w:p>
                  <w:pPr>
                    <w:pStyle w:val="TableText"/>
                    <w:spacing w:before="42" w:line="211" w:lineRule="auto"/>
                    <w:ind w:left="455"/>
                    <w:rPr>
                      <w:sz w:val="20"/>
                      <w:szCs w:val="20"/>
                    </w:rPr>
                  </w:pPr>
                  <w:r>
                    <w:rPr>
                      <w:sz w:val="20"/>
                      <w:szCs w:val="20"/>
                    </w:rPr>
                    <w:t>卷</w:t>
                  </w:r>
                </w:p>
              </w:tc>
            </w:tr>
            <w:tr>
              <w:tblPrEx>
                <w:tblW w:w="8162" w:type="dxa"/>
                <w:tblInd w:w="607" w:type="dxa"/>
                <w:tblLayout w:type="fixed"/>
              </w:tblPrEx>
              <w:trPr>
                <w:trHeight w:val="349"/>
              </w:trPr>
              <w:tc>
                <w:tcPr>
                  <w:tcW w:w="604" w:type="dxa"/>
                  <w:tcBorders>
                    <w:top w:val="nil"/>
                  </w:tcBorders>
                  <w:vAlign w:val="top"/>
                </w:tcPr>
                <w:p>
                  <w:pPr>
                    <w:spacing w:before="72" w:line="195"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11</w:t>
                  </w:r>
                </w:p>
              </w:tc>
              <w:tc>
                <w:tcPr>
                  <w:tcW w:w="4284" w:type="dxa"/>
                  <w:tcBorders>
                    <w:top w:val="nil"/>
                  </w:tcBorders>
                  <w:vAlign w:val="top"/>
                </w:tcPr>
                <w:p>
                  <w:pPr>
                    <w:pStyle w:val="TableText"/>
                    <w:spacing w:before="36" w:line="228" w:lineRule="auto"/>
                    <w:ind w:left="1620"/>
                    <w:rPr>
                      <w:sz w:val="20"/>
                      <w:szCs w:val="20"/>
                    </w:rPr>
                  </w:pPr>
                  <w:r>
                    <w:rPr>
                      <w:spacing w:val="8"/>
                      <w:sz w:val="20"/>
                      <w:szCs w:val="20"/>
                    </w:rPr>
                    <w:t>输液瓶口贴</w:t>
                  </w:r>
                </w:p>
              </w:tc>
              <w:tc>
                <w:tcPr>
                  <w:tcW w:w="1124" w:type="dxa"/>
                  <w:tcBorders>
                    <w:top w:val="nil"/>
                  </w:tcBorders>
                  <w:vAlign w:val="top"/>
                </w:tcPr>
                <w:p>
                  <w:pPr>
                    <w:spacing w:before="72" w:line="195" w:lineRule="auto"/>
                    <w:ind w:left="36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5000</w:t>
                  </w:r>
                </w:p>
              </w:tc>
              <w:tc>
                <w:tcPr>
                  <w:tcW w:w="1049" w:type="dxa"/>
                  <w:tcBorders>
                    <w:top w:val="nil"/>
                  </w:tcBorders>
                  <w:vAlign w:val="top"/>
                </w:tcPr>
                <w:p>
                  <w:pPr>
                    <w:spacing w:before="72" w:line="195" w:lineRule="auto"/>
                    <w:ind w:left="38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800</w:t>
                  </w:r>
                </w:p>
              </w:tc>
              <w:tc>
                <w:tcPr>
                  <w:tcW w:w="1101" w:type="dxa"/>
                  <w:tcBorders>
                    <w:top w:val="nil"/>
                  </w:tcBorders>
                  <w:vAlign w:val="top"/>
                </w:tcPr>
                <w:p>
                  <w:pPr>
                    <w:pStyle w:val="TableText"/>
                    <w:spacing w:before="37" w:line="228" w:lineRule="auto"/>
                    <w:ind w:left="458"/>
                    <w:rPr>
                      <w:sz w:val="20"/>
                      <w:szCs w:val="20"/>
                    </w:rPr>
                  </w:pPr>
                  <w:r>
                    <w:rPr>
                      <w:sz w:val="20"/>
                      <w:szCs w:val="20"/>
                    </w:rPr>
                    <w:t>片</w:t>
                  </w:r>
                </w:p>
              </w:tc>
            </w:tr>
            <w:tr>
              <w:tblPrEx>
                <w:tblW w:w="8162" w:type="dxa"/>
                <w:tblInd w:w="607" w:type="dxa"/>
                <w:tblLayout w:type="fixed"/>
              </w:tblPrEx>
              <w:trPr>
                <w:trHeight w:val="271"/>
              </w:trPr>
              <w:tc>
                <w:tcPr>
                  <w:tcW w:w="604" w:type="dxa"/>
                  <w:vAlign w:val="top"/>
                </w:tcPr>
                <w:p>
                  <w:pPr>
                    <w:spacing w:before="2" w:line="195"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12</w:t>
                  </w:r>
                </w:p>
              </w:tc>
              <w:tc>
                <w:tcPr>
                  <w:tcW w:w="4284" w:type="dxa"/>
                  <w:vAlign w:val="top"/>
                </w:tcPr>
                <w:p>
                  <w:pPr>
                    <w:pStyle w:val="TableText"/>
                    <w:spacing w:line="197" w:lineRule="auto"/>
                    <w:ind w:left="1296"/>
                    <w:rPr>
                      <w:sz w:val="20"/>
                      <w:szCs w:val="20"/>
                    </w:rPr>
                  </w:pPr>
                  <w:r>
                    <w:rPr>
                      <w:rFonts w:ascii="Times New Roman" w:eastAsia="Times New Roman" w:hAnsi="Times New Roman" w:cs="Times New Roman"/>
                      <w:spacing w:val="7"/>
                      <w:sz w:val="20"/>
                      <w:szCs w:val="20"/>
                    </w:rPr>
                    <w:t>0.9%</w:t>
                  </w:r>
                  <w:r>
                    <w:rPr>
                      <w:spacing w:val="7"/>
                      <w:sz w:val="20"/>
                      <w:szCs w:val="20"/>
                    </w:rPr>
                    <w:t>氯化钠注射液</w:t>
                  </w:r>
                </w:p>
              </w:tc>
              <w:tc>
                <w:tcPr>
                  <w:tcW w:w="1124" w:type="dxa"/>
                  <w:vAlign w:val="top"/>
                </w:tcPr>
                <w:p>
                  <w:pPr>
                    <w:spacing w:before="1" w:line="195" w:lineRule="auto"/>
                    <w:ind w:left="415"/>
                    <w:rPr>
                      <w:rFonts w:ascii="Times New Roman" w:eastAsia="Times New Roman" w:hAnsi="Times New Roman" w:cs="Times New Roman"/>
                      <w:sz w:val="20"/>
                      <w:szCs w:val="20"/>
                    </w:rPr>
                  </w:pPr>
                  <w:r>
                    <w:rPr>
                      <w:rFonts w:ascii="Times New Roman" w:eastAsia="Times New Roman" w:hAnsi="Times New Roman" w:cs="Times New Roman"/>
                      <w:sz w:val="20"/>
                      <w:szCs w:val="20"/>
                    </w:rPr>
                    <w:t>500</w:t>
                  </w:r>
                </w:p>
              </w:tc>
              <w:tc>
                <w:tcPr>
                  <w:tcW w:w="1049" w:type="dxa"/>
                  <w:vAlign w:val="top"/>
                </w:tcPr>
                <w:p>
                  <w:pPr>
                    <w:spacing w:before="1" w:line="195" w:lineRule="auto"/>
                    <w:ind w:left="43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w:t>
                  </w:r>
                </w:p>
              </w:tc>
              <w:tc>
                <w:tcPr>
                  <w:tcW w:w="1101" w:type="dxa"/>
                  <w:vAlign w:val="top"/>
                </w:tcPr>
                <w:p>
                  <w:pPr>
                    <w:pStyle w:val="TableText"/>
                    <w:spacing w:line="197" w:lineRule="auto"/>
                    <w:ind w:left="453"/>
                    <w:rPr>
                      <w:sz w:val="20"/>
                      <w:szCs w:val="20"/>
                    </w:rPr>
                  </w:pPr>
                  <w:r>
                    <w:rPr>
                      <w:sz w:val="20"/>
                      <w:szCs w:val="20"/>
                    </w:rPr>
                    <w:t>瓶</w:t>
                  </w:r>
                </w:p>
              </w:tc>
            </w:tr>
            <w:tr>
              <w:tblPrEx>
                <w:tblW w:w="8162" w:type="dxa"/>
                <w:tblInd w:w="607" w:type="dxa"/>
                <w:tblLayout w:type="fixed"/>
              </w:tblPrEx>
              <w:trPr>
                <w:trHeight w:val="272"/>
              </w:trPr>
              <w:tc>
                <w:tcPr>
                  <w:tcW w:w="604" w:type="dxa"/>
                  <w:vAlign w:val="top"/>
                </w:tcPr>
                <w:p>
                  <w:pPr>
                    <w:spacing w:before="9" w:line="195"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13</w:t>
                  </w:r>
                </w:p>
              </w:tc>
              <w:tc>
                <w:tcPr>
                  <w:tcW w:w="4284" w:type="dxa"/>
                  <w:vAlign w:val="top"/>
                </w:tcPr>
                <w:p>
                  <w:pPr>
                    <w:pStyle w:val="TableText"/>
                    <w:spacing w:line="202" w:lineRule="auto"/>
                    <w:ind w:left="1310"/>
                    <w:rPr>
                      <w:sz w:val="20"/>
                      <w:szCs w:val="20"/>
                    </w:rPr>
                  </w:pPr>
                  <w:r>
                    <w:rPr>
                      <w:spacing w:val="8"/>
                      <w:sz w:val="20"/>
                      <w:szCs w:val="20"/>
                    </w:rPr>
                    <w:t>一次性静脉采血针</w:t>
                  </w:r>
                </w:p>
              </w:tc>
              <w:tc>
                <w:tcPr>
                  <w:tcW w:w="1124" w:type="dxa"/>
                  <w:vAlign w:val="top"/>
                </w:tcPr>
                <w:p>
                  <w:pPr>
                    <w:spacing w:before="9" w:line="195" w:lineRule="auto"/>
                    <w:ind w:left="414"/>
                    <w:rPr>
                      <w:rFonts w:ascii="Times New Roman" w:eastAsia="Times New Roman" w:hAnsi="Times New Roman" w:cs="Times New Roman"/>
                      <w:sz w:val="20"/>
                      <w:szCs w:val="20"/>
                    </w:rPr>
                  </w:pPr>
                  <w:r>
                    <w:rPr>
                      <w:rFonts w:ascii="Times New Roman" w:eastAsia="Times New Roman" w:hAnsi="Times New Roman" w:cs="Times New Roman"/>
                      <w:sz w:val="20"/>
                      <w:szCs w:val="20"/>
                    </w:rPr>
                    <w:t>300</w:t>
                  </w:r>
                </w:p>
              </w:tc>
              <w:tc>
                <w:tcPr>
                  <w:tcW w:w="1049" w:type="dxa"/>
                  <w:vAlign w:val="top"/>
                </w:tcPr>
                <w:p>
                  <w:pPr>
                    <w:spacing w:before="9" w:line="195" w:lineRule="auto"/>
                    <w:ind w:left="43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w:t>
                  </w:r>
                </w:p>
              </w:tc>
              <w:tc>
                <w:tcPr>
                  <w:tcW w:w="1101" w:type="dxa"/>
                  <w:vAlign w:val="top"/>
                </w:tcPr>
                <w:p>
                  <w:pPr>
                    <w:pStyle w:val="TableText"/>
                    <w:spacing w:line="203" w:lineRule="auto"/>
                    <w:ind w:left="454"/>
                    <w:rPr>
                      <w:sz w:val="20"/>
                      <w:szCs w:val="20"/>
                    </w:rPr>
                  </w:pPr>
                  <w:r>
                    <w:rPr>
                      <w:sz w:val="20"/>
                      <w:szCs w:val="20"/>
                    </w:rPr>
                    <w:t>支</w:t>
                  </w:r>
                </w:p>
              </w:tc>
            </w:tr>
            <w:tr>
              <w:tblPrEx>
                <w:tblW w:w="8162" w:type="dxa"/>
                <w:tblInd w:w="607" w:type="dxa"/>
                <w:tblLayout w:type="fixed"/>
              </w:tblPrEx>
              <w:trPr>
                <w:trHeight w:val="272"/>
              </w:trPr>
              <w:tc>
                <w:tcPr>
                  <w:tcW w:w="604" w:type="dxa"/>
                  <w:vAlign w:val="top"/>
                </w:tcPr>
                <w:p>
                  <w:pPr>
                    <w:spacing w:before="13" w:line="195"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14</w:t>
                  </w:r>
                </w:p>
              </w:tc>
              <w:tc>
                <w:tcPr>
                  <w:tcW w:w="4284" w:type="dxa"/>
                  <w:vAlign w:val="top"/>
                </w:tcPr>
                <w:p>
                  <w:pPr>
                    <w:pStyle w:val="TableText"/>
                    <w:spacing w:line="206" w:lineRule="auto"/>
                    <w:ind w:left="1722"/>
                    <w:rPr>
                      <w:sz w:val="20"/>
                      <w:szCs w:val="20"/>
                    </w:rPr>
                  </w:pPr>
                  <w:r>
                    <w:rPr>
                      <w:rFonts w:ascii="Times New Roman" w:eastAsia="Times New Roman" w:hAnsi="Times New Roman" w:cs="Times New Roman"/>
                      <w:spacing w:val="4"/>
                      <w:sz w:val="20"/>
                      <w:szCs w:val="20"/>
                    </w:rPr>
                    <w:t>A</w:t>
                  </w:r>
                  <w:r>
                    <w:rPr>
                      <w:rFonts w:ascii="Times New Roman" w:eastAsia="Times New Roman" w:hAnsi="Times New Roman" w:cs="Times New Roman"/>
                      <w:spacing w:val="19"/>
                      <w:w w:val="101"/>
                      <w:sz w:val="20"/>
                      <w:szCs w:val="20"/>
                    </w:rPr>
                    <w:t xml:space="preserve"> </w:t>
                  </w:r>
                  <w:r>
                    <w:rPr>
                      <w:spacing w:val="4"/>
                      <w:sz w:val="20"/>
                      <w:szCs w:val="20"/>
                    </w:rPr>
                    <w:t>型棉签</w:t>
                  </w:r>
                </w:p>
              </w:tc>
              <w:tc>
                <w:tcPr>
                  <w:tcW w:w="1124" w:type="dxa"/>
                  <w:vAlign w:val="top"/>
                </w:tcPr>
                <w:p>
                  <w:pPr>
                    <w:spacing w:before="12" w:line="195" w:lineRule="auto"/>
                    <w:ind w:left="42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c>
                <w:tcPr>
                  <w:tcW w:w="1049" w:type="dxa"/>
                  <w:vAlign w:val="top"/>
                </w:tcPr>
                <w:p>
                  <w:pPr>
                    <w:spacing w:before="12" w:line="195" w:lineRule="auto"/>
                    <w:ind w:left="42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1101" w:type="dxa"/>
                  <w:vAlign w:val="top"/>
                </w:tcPr>
                <w:p>
                  <w:pPr>
                    <w:pStyle w:val="TableText"/>
                    <w:spacing w:line="213" w:lineRule="auto"/>
                    <w:ind w:left="451"/>
                    <w:rPr>
                      <w:sz w:val="20"/>
                      <w:szCs w:val="20"/>
                    </w:rPr>
                  </w:pPr>
                  <w:r>
                    <w:rPr>
                      <w:sz w:val="20"/>
                      <w:szCs w:val="20"/>
                    </w:rPr>
                    <w:t>包</w:t>
                  </w:r>
                </w:p>
              </w:tc>
            </w:tr>
            <w:tr>
              <w:tblPrEx>
                <w:tblW w:w="8162" w:type="dxa"/>
                <w:tblInd w:w="607" w:type="dxa"/>
                <w:tblLayout w:type="fixed"/>
              </w:tblPrEx>
              <w:trPr>
                <w:trHeight w:val="272"/>
              </w:trPr>
              <w:tc>
                <w:tcPr>
                  <w:tcW w:w="604" w:type="dxa"/>
                  <w:vAlign w:val="top"/>
                </w:tcPr>
                <w:p>
                  <w:pPr>
                    <w:spacing w:before="19" w:line="195"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15</w:t>
                  </w:r>
                </w:p>
              </w:tc>
              <w:tc>
                <w:tcPr>
                  <w:tcW w:w="4284" w:type="dxa"/>
                  <w:vAlign w:val="top"/>
                </w:tcPr>
                <w:p>
                  <w:pPr>
                    <w:pStyle w:val="TableText"/>
                    <w:spacing w:line="212" w:lineRule="auto"/>
                    <w:ind w:left="1413"/>
                    <w:rPr>
                      <w:sz w:val="20"/>
                      <w:szCs w:val="20"/>
                    </w:rPr>
                  </w:pPr>
                  <w:r>
                    <w:rPr>
                      <w:spacing w:val="8"/>
                      <w:sz w:val="20"/>
                      <w:szCs w:val="20"/>
                    </w:rPr>
                    <w:t>一次性真空贮管</w:t>
                  </w:r>
                </w:p>
              </w:tc>
              <w:tc>
                <w:tcPr>
                  <w:tcW w:w="1124" w:type="dxa"/>
                  <w:vAlign w:val="top"/>
                </w:tcPr>
                <w:p>
                  <w:pPr>
                    <w:spacing w:before="19" w:line="195" w:lineRule="auto"/>
                    <w:ind w:left="42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c>
                <w:tcPr>
                  <w:tcW w:w="1049" w:type="dxa"/>
                  <w:vAlign w:val="top"/>
                </w:tcPr>
                <w:p>
                  <w:pPr>
                    <w:spacing w:before="19" w:line="195" w:lineRule="auto"/>
                    <w:ind w:left="42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1101" w:type="dxa"/>
                  <w:vAlign w:val="top"/>
                </w:tcPr>
                <w:p>
                  <w:pPr>
                    <w:pStyle w:val="TableText"/>
                    <w:spacing w:line="212" w:lineRule="auto"/>
                    <w:ind w:left="452"/>
                    <w:rPr>
                      <w:sz w:val="20"/>
                      <w:szCs w:val="20"/>
                    </w:rPr>
                  </w:pPr>
                  <w:r>
                    <w:rPr>
                      <w:sz w:val="20"/>
                      <w:szCs w:val="20"/>
                    </w:rPr>
                    <w:t>支</w:t>
                  </w:r>
                </w:p>
              </w:tc>
            </w:tr>
            <w:tr>
              <w:tblPrEx>
                <w:tblW w:w="8162" w:type="dxa"/>
                <w:tblInd w:w="607" w:type="dxa"/>
                <w:tblLayout w:type="fixed"/>
              </w:tblPrEx>
              <w:trPr>
                <w:trHeight w:val="272"/>
              </w:trPr>
              <w:tc>
                <w:tcPr>
                  <w:tcW w:w="604" w:type="dxa"/>
                  <w:vAlign w:val="top"/>
                </w:tcPr>
                <w:p>
                  <w:pPr>
                    <w:spacing w:before="25" w:line="195"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16</w:t>
                  </w:r>
                </w:p>
              </w:tc>
              <w:tc>
                <w:tcPr>
                  <w:tcW w:w="4284" w:type="dxa"/>
                  <w:vAlign w:val="top"/>
                </w:tcPr>
                <w:p>
                  <w:pPr>
                    <w:pStyle w:val="TableText"/>
                    <w:spacing w:line="217" w:lineRule="auto"/>
                    <w:ind w:left="144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75%</w:t>
                  </w:r>
                  <w:r>
                    <w:rPr>
                      <w:spacing w:val="3"/>
                      <w:sz w:val="20"/>
                      <w:szCs w:val="20"/>
                    </w:rPr>
                    <w:t>酒精</w:t>
                  </w:r>
                  <w:r>
                    <w:rPr>
                      <w:spacing w:val="-19"/>
                      <w:sz w:val="20"/>
                      <w:szCs w:val="20"/>
                    </w:rPr>
                    <w:t xml:space="preserve"> </w:t>
                  </w:r>
                  <w:r>
                    <w:rPr>
                      <w:rFonts w:ascii="Times New Roman" w:eastAsia="Times New Roman" w:hAnsi="Times New Roman" w:cs="Times New Roman"/>
                      <w:spacing w:val="3"/>
                      <w:sz w:val="20"/>
                      <w:szCs w:val="20"/>
                    </w:rPr>
                    <w:t>100</w:t>
                  </w:r>
                  <w:r>
                    <w:rPr>
                      <w:rFonts w:ascii="Times New Roman" w:eastAsia="Times New Roman" w:hAnsi="Times New Roman" w:cs="Times New Roman"/>
                      <w:sz w:val="20"/>
                      <w:szCs w:val="20"/>
                    </w:rPr>
                    <w:t>ml</w:t>
                  </w:r>
                </w:p>
              </w:tc>
              <w:tc>
                <w:tcPr>
                  <w:tcW w:w="1124" w:type="dxa"/>
                  <w:vAlign w:val="top"/>
                </w:tcPr>
                <w:p>
                  <w:pPr>
                    <w:spacing w:before="25" w:line="195" w:lineRule="auto"/>
                    <w:ind w:left="45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1049" w:type="dxa"/>
                  <w:vAlign w:val="top"/>
                </w:tcPr>
                <w:p>
                  <w:pPr>
                    <w:spacing w:before="28" w:line="192" w:lineRule="auto"/>
                    <w:ind w:left="479"/>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101" w:type="dxa"/>
                  <w:vAlign w:val="top"/>
                </w:tcPr>
                <w:p>
                  <w:pPr>
                    <w:pStyle w:val="TableText"/>
                    <w:spacing w:line="219" w:lineRule="auto"/>
                    <w:ind w:left="451"/>
                    <w:rPr>
                      <w:sz w:val="20"/>
                      <w:szCs w:val="20"/>
                    </w:rPr>
                  </w:pPr>
                  <w:r>
                    <w:rPr>
                      <w:sz w:val="20"/>
                      <w:szCs w:val="20"/>
                    </w:rPr>
                    <w:t>瓶</w:t>
                  </w:r>
                </w:p>
              </w:tc>
            </w:tr>
            <w:tr>
              <w:tblPrEx>
                <w:tblW w:w="8162" w:type="dxa"/>
                <w:tblInd w:w="607" w:type="dxa"/>
                <w:tblLayout w:type="fixed"/>
              </w:tblPrEx>
              <w:trPr>
                <w:trHeight w:val="272"/>
              </w:trPr>
              <w:tc>
                <w:tcPr>
                  <w:tcW w:w="604" w:type="dxa"/>
                  <w:vAlign w:val="top"/>
                </w:tcPr>
                <w:p>
                  <w:pPr>
                    <w:spacing w:before="29" w:line="195"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17</w:t>
                  </w:r>
                </w:p>
              </w:tc>
              <w:tc>
                <w:tcPr>
                  <w:tcW w:w="4284" w:type="dxa"/>
                  <w:vAlign w:val="top"/>
                </w:tcPr>
                <w:p>
                  <w:pPr>
                    <w:pStyle w:val="TableText"/>
                    <w:spacing w:line="221" w:lineRule="auto"/>
                    <w:ind w:left="1634"/>
                    <w:rPr>
                      <w:sz w:val="20"/>
                      <w:szCs w:val="20"/>
                    </w:rPr>
                  </w:pPr>
                  <w:r>
                    <w:rPr>
                      <w:spacing w:val="4"/>
                      <w:sz w:val="20"/>
                      <w:szCs w:val="20"/>
                    </w:rPr>
                    <w:t>一次性口罩</w:t>
                  </w:r>
                </w:p>
              </w:tc>
              <w:tc>
                <w:tcPr>
                  <w:tcW w:w="1124" w:type="dxa"/>
                  <w:vAlign w:val="top"/>
                </w:tcPr>
                <w:p>
                  <w:pPr>
                    <w:spacing w:before="29" w:line="195" w:lineRule="auto"/>
                    <w:ind w:left="30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20000</w:t>
                  </w:r>
                </w:p>
              </w:tc>
              <w:tc>
                <w:tcPr>
                  <w:tcW w:w="1049" w:type="dxa"/>
                  <w:vAlign w:val="top"/>
                </w:tcPr>
                <w:p>
                  <w:pPr>
                    <w:spacing w:before="29" w:line="195" w:lineRule="auto"/>
                    <w:ind w:left="34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1000</w:t>
                  </w:r>
                </w:p>
              </w:tc>
              <w:tc>
                <w:tcPr>
                  <w:tcW w:w="1101" w:type="dxa"/>
                  <w:vAlign w:val="top"/>
                </w:tcPr>
                <w:p>
                  <w:pPr>
                    <w:pStyle w:val="TableText"/>
                    <w:spacing w:line="221" w:lineRule="auto"/>
                    <w:ind w:left="453"/>
                    <w:rPr>
                      <w:sz w:val="20"/>
                      <w:szCs w:val="20"/>
                    </w:rPr>
                  </w:pPr>
                  <w:r>
                    <w:rPr>
                      <w:sz w:val="20"/>
                      <w:szCs w:val="20"/>
                    </w:rPr>
                    <w:t>个</w:t>
                  </w:r>
                </w:p>
              </w:tc>
            </w:tr>
            <w:tr>
              <w:tblPrEx>
                <w:tblW w:w="8162" w:type="dxa"/>
                <w:tblInd w:w="607" w:type="dxa"/>
                <w:tblLayout w:type="fixed"/>
              </w:tblPrEx>
              <w:trPr>
                <w:trHeight w:val="272"/>
              </w:trPr>
              <w:tc>
                <w:tcPr>
                  <w:tcW w:w="604" w:type="dxa"/>
                  <w:vAlign w:val="top"/>
                </w:tcPr>
                <w:p>
                  <w:pPr>
                    <w:spacing w:before="35" w:line="195"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18</w:t>
                  </w:r>
                </w:p>
              </w:tc>
              <w:tc>
                <w:tcPr>
                  <w:tcW w:w="4284" w:type="dxa"/>
                  <w:vAlign w:val="top"/>
                </w:tcPr>
                <w:p>
                  <w:pPr>
                    <w:pStyle w:val="TableText"/>
                    <w:spacing w:line="227" w:lineRule="auto"/>
                    <w:ind w:left="1098"/>
                    <w:rPr>
                      <w:sz w:val="20"/>
                      <w:szCs w:val="20"/>
                    </w:rPr>
                  </w:pPr>
                  <w:r>
                    <w:rPr>
                      <w:spacing w:val="7"/>
                      <w:sz w:val="20"/>
                      <w:szCs w:val="20"/>
                    </w:rPr>
                    <w:t>分离胶管（黄色玻璃）</w:t>
                  </w:r>
                </w:p>
              </w:tc>
              <w:tc>
                <w:tcPr>
                  <w:tcW w:w="1124" w:type="dxa"/>
                  <w:vAlign w:val="top"/>
                </w:tcPr>
                <w:p>
                  <w:pPr>
                    <w:spacing w:before="35" w:line="195" w:lineRule="auto"/>
                    <w:ind w:left="46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w:t>
                  </w:r>
                </w:p>
              </w:tc>
              <w:tc>
                <w:tcPr>
                  <w:tcW w:w="1049" w:type="dxa"/>
                  <w:vAlign w:val="top"/>
                </w:tcPr>
                <w:p>
                  <w:pPr>
                    <w:spacing w:before="35" w:line="195" w:lineRule="auto"/>
                    <w:ind w:left="4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1101" w:type="dxa"/>
                  <w:vAlign w:val="top"/>
                </w:tcPr>
                <w:p>
                  <w:pPr>
                    <w:pStyle w:val="TableText"/>
                    <w:spacing w:line="227" w:lineRule="auto"/>
                    <w:ind w:left="454"/>
                    <w:rPr>
                      <w:sz w:val="20"/>
                      <w:szCs w:val="20"/>
                    </w:rPr>
                  </w:pPr>
                  <w:r>
                    <w:rPr>
                      <w:sz w:val="20"/>
                      <w:szCs w:val="20"/>
                    </w:rPr>
                    <w:t>支</w:t>
                  </w:r>
                </w:p>
              </w:tc>
            </w:tr>
            <w:tr>
              <w:tblPrEx>
                <w:tblW w:w="8162" w:type="dxa"/>
                <w:tblInd w:w="607" w:type="dxa"/>
                <w:tblLayout w:type="fixed"/>
              </w:tblPrEx>
              <w:trPr>
                <w:trHeight w:val="272"/>
              </w:trPr>
              <w:tc>
                <w:tcPr>
                  <w:tcW w:w="604" w:type="dxa"/>
                  <w:vAlign w:val="top"/>
                </w:tcPr>
                <w:p>
                  <w:pPr>
                    <w:spacing w:before="39" w:line="195" w:lineRule="auto"/>
                    <w:ind w:left="220"/>
                    <w:rPr>
                      <w:rFonts w:ascii="Times New Roman" w:eastAsia="Times New Roman" w:hAnsi="Times New Roman" w:cs="Times New Roman"/>
                      <w:sz w:val="20"/>
                      <w:szCs w:val="20"/>
                    </w:rPr>
                  </w:pPr>
                  <w:r>
                    <w:rPr>
                      <w:rFonts w:ascii="Times New Roman" w:eastAsia="Times New Roman" w:hAnsi="Times New Roman" w:cs="Times New Roman"/>
                      <w:spacing w:val="-9"/>
                      <w:sz w:val="20"/>
                      <w:szCs w:val="20"/>
                    </w:rPr>
                    <w:t>19</w:t>
                  </w:r>
                </w:p>
              </w:tc>
              <w:tc>
                <w:tcPr>
                  <w:tcW w:w="4284" w:type="dxa"/>
                  <w:vAlign w:val="top"/>
                </w:tcPr>
                <w:p>
                  <w:pPr>
                    <w:pStyle w:val="TableText"/>
                    <w:spacing w:before="2" w:line="228" w:lineRule="auto"/>
                    <w:ind w:left="1281"/>
                    <w:rPr>
                      <w:sz w:val="20"/>
                      <w:szCs w:val="20"/>
                    </w:rPr>
                  </w:pPr>
                  <w:r>
                    <w:rPr>
                      <w:spacing w:val="7"/>
                      <w:sz w:val="20"/>
                      <w:szCs w:val="20"/>
                    </w:rPr>
                    <w:t>一次性治疗单</w:t>
                  </w:r>
                  <w:r>
                    <w:rPr>
                      <w:rFonts w:ascii="Times New Roman" w:eastAsia="Times New Roman" w:hAnsi="Times New Roman" w:cs="Times New Roman"/>
                      <w:spacing w:val="7"/>
                      <w:sz w:val="20"/>
                      <w:szCs w:val="20"/>
                    </w:rPr>
                    <w:t>/</w:t>
                  </w:r>
                  <w:r>
                    <w:rPr>
                      <w:spacing w:val="7"/>
                      <w:sz w:val="20"/>
                      <w:szCs w:val="20"/>
                    </w:rPr>
                    <w:t>无洞</w:t>
                  </w:r>
                </w:p>
              </w:tc>
              <w:tc>
                <w:tcPr>
                  <w:tcW w:w="1124" w:type="dxa"/>
                  <w:vAlign w:val="top"/>
                </w:tcPr>
                <w:p>
                  <w:pPr>
                    <w:spacing w:before="39" w:line="195" w:lineRule="auto"/>
                    <w:ind w:left="46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w:t>
                  </w:r>
                </w:p>
              </w:tc>
              <w:tc>
                <w:tcPr>
                  <w:tcW w:w="1049" w:type="dxa"/>
                  <w:vAlign w:val="top"/>
                </w:tcPr>
                <w:p>
                  <w:pPr>
                    <w:spacing w:before="39" w:line="195" w:lineRule="auto"/>
                    <w:ind w:left="4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1101" w:type="dxa"/>
                  <w:vAlign w:val="top"/>
                </w:tcPr>
                <w:p>
                  <w:pPr>
                    <w:pStyle w:val="TableText"/>
                    <w:spacing w:before="3" w:line="230" w:lineRule="auto"/>
                    <w:ind w:left="458"/>
                    <w:rPr>
                      <w:sz w:val="20"/>
                      <w:szCs w:val="20"/>
                    </w:rPr>
                  </w:pPr>
                  <w:r>
                    <w:rPr>
                      <w:sz w:val="20"/>
                      <w:szCs w:val="20"/>
                    </w:rPr>
                    <w:t>张</w:t>
                  </w:r>
                </w:p>
              </w:tc>
            </w:tr>
            <w:tr>
              <w:tblPrEx>
                <w:tblW w:w="8162" w:type="dxa"/>
                <w:tblInd w:w="607" w:type="dxa"/>
                <w:tblLayout w:type="fixed"/>
              </w:tblPrEx>
              <w:trPr>
                <w:trHeight w:val="272"/>
              </w:trPr>
              <w:tc>
                <w:tcPr>
                  <w:tcW w:w="604" w:type="dxa"/>
                  <w:vAlign w:val="top"/>
                </w:tcPr>
                <w:p>
                  <w:pPr>
                    <w:spacing w:before="45" w:line="195" w:lineRule="auto"/>
                    <w:ind w:left="20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4284" w:type="dxa"/>
                  <w:vAlign w:val="top"/>
                </w:tcPr>
                <w:p>
                  <w:pPr>
                    <w:pStyle w:val="TableText"/>
                    <w:spacing w:before="9" w:line="228" w:lineRule="auto"/>
                    <w:ind w:left="1829"/>
                    <w:rPr>
                      <w:sz w:val="20"/>
                      <w:szCs w:val="20"/>
                    </w:rPr>
                  </w:pPr>
                  <w:r>
                    <w:rPr>
                      <w:spacing w:val="6"/>
                      <w:sz w:val="20"/>
                      <w:szCs w:val="20"/>
                    </w:rPr>
                    <w:t>注射器</w:t>
                  </w:r>
                </w:p>
              </w:tc>
              <w:tc>
                <w:tcPr>
                  <w:tcW w:w="1124" w:type="dxa"/>
                  <w:vAlign w:val="top"/>
                </w:tcPr>
                <w:p>
                  <w:pPr>
                    <w:spacing w:before="45" w:line="195" w:lineRule="auto"/>
                    <w:ind w:left="30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20000</w:t>
                  </w:r>
                </w:p>
              </w:tc>
              <w:tc>
                <w:tcPr>
                  <w:tcW w:w="1049" w:type="dxa"/>
                  <w:vAlign w:val="top"/>
                </w:tcPr>
                <w:p>
                  <w:pPr>
                    <w:spacing w:before="45" w:line="195" w:lineRule="auto"/>
                    <w:ind w:left="34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1000</w:t>
                  </w:r>
                </w:p>
              </w:tc>
              <w:tc>
                <w:tcPr>
                  <w:tcW w:w="1101" w:type="dxa"/>
                  <w:vAlign w:val="top"/>
                </w:tcPr>
                <w:p>
                  <w:pPr>
                    <w:pStyle w:val="TableText"/>
                    <w:spacing w:before="9" w:line="228" w:lineRule="auto"/>
                    <w:ind w:left="453"/>
                    <w:rPr>
                      <w:sz w:val="20"/>
                      <w:szCs w:val="20"/>
                    </w:rPr>
                  </w:pPr>
                  <w:r>
                    <w:rPr>
                      <w:sz w:val="20"/>
                      <w:szCs w:val="20"/>
                    </w:rPr>
                    <w:t>个</w:t>
                  </w:r>
                </w:p>
              </w:tc>
            </w:tr>
            <w:tr>
              <w:tblPrEx>
                <w:tblW w:w="8162" w:type="dxa"/>
                <w:tblInd w:w="607" w:type="dxa"/>
                <w:tblLayout w:type="fixed"/>
              </w:tblPrEx>
              <w:trPr>
                <w:trHeight w:val="272"/>
              </w:trPr>
              <w:tc>
                <w:tcPr>
                  <w:tcW w:w="604" w:type="dxa"/>
                  <w:vAlign w:val="top"/>
                </w:tcPr>
                <w:p>
                  <w:pPr>
                    <w:spacing w:before="49" w:line="195" w:lineRule="auto"/>
                    <w:ind w:left="20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21</w:t>
                  </w:r>
                </w:p>
              </w:tc>
              <w:tc>
                <w:tcPr>
                  <w:tcW w:w="4284" w:type="dxa"/>
                  <w:vAlign w:val="top"/>
                </w:tcPr>
                <w:p>
                  <w:pPr>
                    <w:pStyle w:val="TableText"/>
                    <w:spacing w:before="13" w:line="227" w:lineRule="auto"/>
                    <w:ind w:left="1414"/>
                    <w:rPr>
                      <w:sz w:val="20"/>
                      <w:szCs w:val="20"/>
                    </w:rPr>
                  </w:pPr>
                  <w:r>
                    <w:rPr>
                      <w:spacing w:val="6"/>
                      <w:sz w:val="20"/>
                      <w:szCs w:val="20"/>
                    </w:rPr>
                    <w:t>消毒剂（碘伏）</w:t>
                  </w:r>
                </w:p>
              </w:tc>
              <w:tc>
                <w:tcPr>
                  <w:tcW w:w="1124" w:type="dxa"/>
                  <w:vAlign w:val="top"/>
                </w:tcPr>
                <w:p>
                  <w:pPr>
                    <w:spacing w:before="49" w:line="195" w:lineRule="auto"/>
                    <w:ind w:left="41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200</w:t>
                  </w:r>
                </w:p>
              </w:tc>
              <w:tc>
                <w:tcPr>
                  <w:tcW w:w="1049" w:type="dxa"/>
                  <w:vAlign w:val="top"/>
                </w:tcPr>
                <w:p>
                  <w:pPr>
                    <w:spacing w:before="49" w:line="195" w:lineRule="auto"/>
                    <w:ind w:left="4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1101" w:type="dxa"/>
                  <w:vAlign w:val="top"/>
                </w:tcPr>
                <w:p>
                  <w:pPr>
                    <w:pStyle w:val="TableText"/>
                    <w:spacing w:before="13" w:line="229" w:lineRule="auto"/>
                    <w:ind w:left="453"/>
                    <w:rPr>
                      <w:sz w:val="20"/>
                      <w:szCs w:val="20"/>
                    </w:rPr>
                  </w:pPr>
                  <w:r>
                    <w:rPr>
                      <w:sz w:val="20"/>
                      <w:szCs w:val="20"/>
                    </w:rPr>
                    <w:t>瓶</w:t>
                  </w:r>
                </w:p>
              </w:tc>
            </w:tr>
            <w:tr>
              <w:tblPrEx>
                <w:tblW w:w="8162" w:type="dxa"/>
                <w:tblInd w:w="607" w:type="dxa"/>
                <w:tblLayout w:type="fixed"/>
              </w:tblPrEx>
              <w:trPr>
                <w:trHeight w:val="272"/>
              </w:trPr>
              <w:tc>
                <w:tcPr>
                  <w:tcW w:w="604" w:type="dxa"/>
                  <w:vAlign w:val="top"/>
                </w:tcPr>
                <w:p>
                  <w:pPr>
                    <w:spacing w:before="55" w:line="195" w:lineRule="auto"/>
                    <w:ind w:left="20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22</w:t>
                  </w:r>
                </w:p>
              </w:tc>
              <w:tc>
                <w:tcPr>
                  <w:tcW w:w="4284" w:type="dxa"/>
                  <w:vAlign w:val="top"/>
                </w:tcPr>
                <w:p>
                  <w:pPr>
                    <w:pStyle w:val="TableText"/>
                    <w:spacing w:before="19" w:line="224" w:lineRule="auto"/>
                    <w:ind w:left="1414"/>
                    <w:rPr>
                      <w:sz w:val="20"/>
                      <w:szCs w:val="20"/>
                    </w:rPr>
                  </w:pPr>
                  <w:r>
                    <w:rPr>
                      <w:spacing w:val="6"/>
                      <w:sz w:val="20"/>
                      <w:szCs w:val="20"/>
                    </w:rPr>
                    <w:t>消毒剂（酒精）</w:t>
                  </w:r>
                </w:p>
              </w:tc>
              <w:tc>
                <w:tcPr>
                  <w:tcW w:w="1124" w:type="dxa"/>
                  <w:vAlign w:val="top"/>
                </w:tcPr>
                <w:p>
                  <w:pPr>
                    <w:spacing w:before="55" w:line="195" w:lineRule="auto"/>
                    <w:ind w:left="41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200</w:t>
                  </w:r>
                </w:p>
              </w:tc>
              <w:tc>
                <w:tcPr>
                  <w:tcW w:w="1049" w:type="dxa"/>
                  <w:vAlign w:val="top"/>
                </w:tcPr>
                <w:p>
                  <w:pPr>
                    <w:spacing w:before="55" w:line="195" w:lineRule="auto"/>
                    <w:ind w:left="426"/>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1101" w:type="dxa"/>
                  <w:vAlign w:val="top"/>
                </w:tcPr>
                <w:p>
                  <w:pPr>
                    <w:pStyle w:val="TableText"/>
                    <w:spacing w:before="19" w:line="224" w:lineRule="auto"/>
                    <w:ind w:left="453"/>
                    <w:rPr>
                      <w:sz w:val="20"/>
                      <w:szCs w:val="20"/>
                    </w:rPr>
                  </w:pPr>
                  <w:r>
                    <w:rPr>
                      <w:sz w:val="20"/>
                      <w:szCs w:val="20"/>
                    </w:rPr>
                    <w:t>瓶</w:t>
                  </w:r>
                </w:p>
              </w:tc>
            </w:tr>
            <w:tr>
              <w:tblPrEx>
                <w:tblW w:w="8162" w:type="dxa"/>
                <w:tblInd w:w="607" w:type="dxa"/>
                <w:tblLayout w:type="fixed"/>
              </w:tblPrEx>
              <w:trPr>
                <w:trHeight w:val="272"/>
              </w:trPr>
              <w:tc>
                <w:tcPr>
                  <w:tcW w:w="604" w:type="dxa"/>
                  <w:vAlign w:val="top"/>
                </w:tcPr>
                <w:p>
                  <w:pPr>
                    <w:spacing w:before="61" w:line="195" w:lineRule="auto"/>
                    <w:ind w:left="20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23</w:t>
                  </w:r>
                </w:p>
              </w:tc>
              <w:tc>
                <w:tcPr>
                  <w:tcW w:w="4284" w:type="dxa"/>
                  <w:vAlign w:val="top"/>
                </w:tcPr>
                <w:p>
                  <w:pPr>
                    <w:pStyle w:val="TableText"/>
                    <w:spacing w:before="25" w:line="218" w:lineRule="auto"/>
                    <w:ind w:left="1427"/>
                    <w:rPr>
                      <w:sz w:val="20"/>
                      <w:szCs w:val="20"/>
                    </w:rPr>
                  </w:pPr>
                  <w:r>
                    <w:rPr>
                      <w:spacing w:val="4"/>
                      <w:sz w:val="20"/>
                      <w:szCs w:val="20"/>
                    </w:rPr>
                    <w:t>二氧化氯消毒片</w:t>
                  </w:r>
                </w:p>
              </w:tc>
              <w:tc>
                <w:tcPr>
                  <w:tcW w:w="1124" w:type="dxa"/>
                  <w:vAlign w:val="top"/>
                </w:tcPr>
                <w:p>
                  <w:pPr>
                    <w:spacing w:before="61" w:line="195" w:lineRule="auto"/>
                    <w:ind w:left="38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22.5</w:t>
                  </w:r>
                </w:p>
              </w:tc>
              <w:tc>
                <w:tcPr>
                  <w:tcW w:w="1049" w:type="dxa"/>
                  <w:vAlign w:val="top"/>
                </w:tcPr>
                <w:p>
                  <w:pPr>
                    <w:spacing w:before="61" w:line="195" w:lineRule="auto"/>
                    <w:ind w:left="476"/>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101" w:type="dxa"/>
                  <w:vAlign w:val="top"/>
                </w:tcPr>
                <w:p>
                  <w:pPr>
                    <w:pStyle w:val="TableText"/>
                    <w:spacing w:before="25" w:line="218" w:lineRule="auto"/>
                    <w:ind w:left="350"/>
                    <w:rPr>
                      <w:sz w:val="20"/>
                      <w:szCs w:val="20"/>
                    </w:rPr>
                  </w:pPr>
                  <w:r>
                    <w:rPr>
                      <w:spacing w:val="3"/>
                      <w:sz w:val="20"/>
                      <w:szCs w:val="20"/>
                    </w:rPr>
                    <w:t>千克</w:t>
                  </w:r>
                </w:p>
              </w:tc>
            </w:tr>
            <w:tr>
              <w:tblPrEx>
                <w:tblW w:w="8162" w:type="dxa"/>
                <w:tblInd w:w="607" w:type="dxa"/>
                <w:tblLayout w:type="fixed"/>
              </w:tblPrEx>
              <w:trPr>
                <w:trHeight w:val="276"/>
              </w:trPr>
              <w:tc>
                <w:tcPr>
                  <w:tcW w:w="604" w:type="dxa"/>
                  <w:vAlign w:val="top"/>
                </w:tcPr>
                <w:p>
                  <w:pPr>
                    <w:spacing w:before="65" w:line="195" w:lineRule="auto"/>
                    <w:ind w:left="20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24</w:t>
                  </w:r>
                </w:p>
              </w:tc>
              <w:tc>
                <w:tcPr>
                  <w:tcW w:w="4284" w:type="dxa"/>
                  <w:vAlign w:val="top"/>
                </w:tcPr>
                <w:p>
                  <w:pPr>
                    <w:pStyle w:val="TableText"/>
                    <w:spacing w:before="29" w:line="218" w:lineRule="auto"/>
                    <w:ind w:left="1217"/>
                    <w:rPr>
                      <w:sz w:val="20"/>
                      <w:szCs w:val="20"/>
                    </w:rPr>
                  </w:pPr>
                  <w:r>
                    <w:rPr>
                      <w:spacing w:val="4"/>
                      <w:sz w:val="20"/>
                      <w:szCs w:val="20"/>
                    </w:rPr>
                    <w:t>柴油（发电机备用）</w:t>
                  </w:r>
                </w:p>
              </w:tc>
              <w:tc>
                <w:tcPr>
                  <w:tcW w:w="1124" w:type="dxa"/>
                  <w:vAlign w:val="top"/>
                </w:tcPr>
                <w:p>
                  <w:pPr>
                    <w:spacing w:before="65" w:line="195" w:lineRule="auto"/>
                    <w:ind w:left="456"/>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1.1</w:t>
                  </w:r>
                </w:p>
              </w:tc>
              <w:tc>
                <w:tcPr>
                  <w:tcW w:w="1049" w:type="dxa"/>
                  <w:vAlign w:val="top"/>
                </w:tcPr>
                <w:p>
                  <w:pPr>
                    <w:spacing w:before="65" w:line="195" w:lineRule="auto"/>
                    <w:ind w:left="402"/>
                    <w:rPr>
                      <w:rFonts w:ascii="Times New Roman" w:eastAsia="Times New Roman" w:hAnsi="Times New Roman" w:cs="Times New Roman"/>
                      <w:sz w:val="20"/>
                      <w:szCs w:val="20"/>
                    </w:rPr>
                  </w:pPr>
                  <w:r>
                    <w:rPr>
                      <w:rFonts w:ascii="Times New Roman" w:eastAsia="Times New Roman" w:hAnsi="Times New Roman" w:cs="Times New Roman"/>
                      <w:sz w:val="20"/>
                      <w:szCs w:val="20"/>
                    </w:rPr>
                    <w:t>0.2</w:t>
                  </w:r>
                </w:p>
              </w:tc>
              <w:tc>
                <w:tcPr>
                  <w:tcW w:w="1101" w:type="dxa"/>
                  <w:vAlign w:val="top"/>
                </w:tcPr>
                <w:p>
                  <w:pPr>
                    <w:pStyle w:val="TableText"/>
                    <w:spacing w:before="29" w:line="218" w:lineRule="auto"/>
                    <w:ind w:left="463"/>
                    <w:rPr>
                      <w:sz w:val="20"/>
                      <w:szCs w:val="20"/>
                    </w:rPr>
                  </w:pPr>
                  <w:r>
                    <w:rPr>
                      <w:sz w:val="20"/>
                      <w:szCs w:val="20"/>
                    </w:rPr>
                    <w:t>吨</w:t>
                  </w:r>
                </w:p>
              </w:tc>
            </w:tr>
          </w:tbl>
          <w:p>
            <w:pPr>
              <w:pStyle w:val="TableText"/>
              <w:spacing w:before="35" w:line="219" w:lineRule="auto"/>
              <w:ind w:left="608"/>
            </w:pPr>
            <w:r>
              <w:rPr>
                <w:rFonts w:ascii="Times New Roman" w:eastAsia="Times New Roman" w:hAnsi="Times New Roman" w:cs="Times New Roman"/>
                <w:b/>
                <w:bCs/>
                <w:spacing w:val="-4"/>
              </w:rPr>
              <w:t>3</w:t>
            </w:r>
            <w:r>
              <w:rPr>
                <w:rFonts w:ascii="Times New Roman" w:eastAsia="Times New Roman" w:hAnsi="Times New Roman" w:cs="Times New Roman"/>
                <w:b/>
                <w:bCs/>
                <w:spacing w:val="-29"/>
              </w:rPr>
              <w:t xml:space="preserve"> </w:t>
            </w:r>
            <w:r>
              <w:rPr>
                <w:spacing w:val="-4"/>
                <w14:textOutline w14:w="4358" w14:cap="sq">
                  <w14:solidFill>
                    <w14:srgbClr w14:val="000000"/>
                  </w14:solidFill>
                  <w14:prstDash w14:val="solid"/>
                  <w14:bevel/>
                </w14:textOutline>
              </w:rPr>
              <w:t>、本项目水平衡</w:t>
            </w:r>
          </w:p>
          <w:p>
            <w:pPr>
              <w:pStyle w:val="TableText"/>
              <w:spacing w:before="183" w:line="466" w:lineRule="exact"/>
              <w:ind w:left="1093"/>
            </w:pPr>
            <w:r>
              <w:rPr>
                <w:spacing w:val="-2"/>
                <w:position w:val="17"/>
              </w:rPr>
              <w:t>根据《综合医院建筑设计规范》（</w:t>
            </w:r>
            <w:r>
              <w:rPr>
                <w:rFonts w:ascii="Times New Roman" w:eastAsia="Times New Roman" w:hAnsi="Times New Roman" w:cs="Times New Roman"/>
                <w:spacing w:val="-2"/>
                <w:position w:val="17"/>
              </w:rPr>
              <w:t>GB51039-201</w:t>
            </w:r>
            <w:r>
              <w:rPr>
                <w:rFonts w:ascii="Times New Roman" w:eastAsia="Times New Roman" w:hAnsi="Times New Roman" w:cs="Times New Roman"/>
                <w:spacing w:val="-3"/>
                <w:position w:val="17"/>
              </w:rPr>
              <w:t>4</w:t>
            </w:r>
            <w:r>
              <w:rPr>
                <w:spacing w:val="-13"/>
                <w:position w:val="17"/>
              </w:rPr>
              <w:t>），</w:t>
            </w:r>
            <w:r>
              <w:rPr>
                <w:spacing w:val="-3"/>
                <w:position w:val="17"/>
              </w:rPr>
              <w:t>本医院为小型医院，无</w:t>
            </w:r>
          </w:p>
          <w:p>
            <w:pPr>
              <w:pStyle w:val="TableText"/>
              <w:spacing w:line="218" w:lineRule="auto"/>
              <w:ind w:left="616"/>
            </w:pPr>
            <w:r>
              <w:rPr>
                <w:spacing w:val="-1"/>
              </w:rPr>
              <w:t>大型手术室等大型科室，项目废水产生、排放情况详见下表</w:t>
            </w:r>
            <w:r>
              <w:rPr>
                <w:spacing w:val="-44"/>
              </w:rPr>
              <w:t xml:space="preserve"> </w:t>
            </w:r>
            <w:r>
              <w:rPr>
                <w:rFonts w:ascii="Times New Roman" w:eastAsia="Times New Roman" w:hAnsi="Times New Roman" w:cs="Times New Roman"/>
                <w:spacing w:val="-1"/>
              </w:rPr>
              <w:t>2-5</w:t>
            </w:r>
            <w:r>
              <w:rPr>
                <w:spacing w:val="-1"/>
              </w:rPr>
              <w:t>。</w:t>
            </w:r>
          </w:p>
          <w:p>
            <w:pPr>
              <w:pStyle w:val="TableText"/>
              <w:spacing w:before="179" w:line="222" w:lineRule="auto"/>
              <w:ind w:left="3508"/>
              <w:rPr>
                <w:sz w:val="20"/>
                <w:szCs w:val="20"/>
              </w:rPr>
            </w:pPr>
            <w:r>
              <w:rPr>
                <w:spacing w:val="7"/>
                <w:sz w:val="20"/>
                <w:szCs w:val="20"/>
                <w14:textOutline w14:w="3795" w14:cap="sq">
                  <w14:solidFill>
                    <w14:srgbClr w14:val="000000"/>
                  </w14:solidFill>
                  <w14:prstDash w14:val="solid"/>
                  <w14:bevel/>
                </w14:textOutline>
              </w:rPr>
              <w:t>表</w:t>
            </w:r>
            <w:r>
              <w:rPr>
                <w:spacing w:val="-30"/>
                <w:sz w:val="20"/>
                <w:szCs w:val="20"/>
              </w:rPr>
              <w:t xml:space="preserve"> </w:t>
            </w:r>
            <w:r>
              <w:rPr>
                <w:rFonts w:ascii="Times New Roman" w:eastAsia="Times New Roman" w:hAnsi="Times New Roman" w:cs="Times New Roman"/>
                <w:b/>
                <w:bCs/>
                <w:spacing w:val="7"/>
                <w:sz w:val="20"/>
                <w:szCs w:val="20"/>
              </w:rPr>
              <w:t xml:space="preserve">2-5  </w:t>
            </w:r>
            <w:r>
              <w:rPr>
                <w:spacing w:val="7"/>
                <w:sz w:val="20"/>
                <w:szCs w:val="20"/>
                <w14:textOutline w14:w="3795" w14:cap="sq">
                  <w14:solidFill>
                    <w14:srgbClr w14:val="000000"/>
                  </w14:solidFill>
                  <w14:prstDash w14:val="solid"/>
                  <w14:bevel/>
                </w14:textOutline>
              </w:rPr>
              <w:t>医院用水、排水量一览表</w:t>
            </w:r>
          </w:p>
          <w:tbl>
            <w:tblPr>
              <w:tblStyle w:val="TableNormal15"/>
              <w:tblW w:w="8328" w:type="dxa"/>
              <w:tblInd w:w="6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53"/>
              <w:gridCol w:w="1583"/>
              <w:gridCol w:w="869"/>
              <w:gridCol w:w="1463"/>
              <w:gridCol w:w="918"/>
              <w:gridCol w:w="1035"/>
              <w:gridCol w:w="903"/>
              <w:gridCol w:w="1004"/>
            </w:tblGrid>
            <w:tr>
              <w:tblPrEx>
                <w:tblW w:w="8328" w:type="dxa"/>
                <w:tblInd w:w="6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553" w:type="dxa"/>
                  <w:textDirection w:val="tbRlV"/>
                  <w:vAlign w:val="top"/>
                </w:tcPr>
                <w:p>
                  <w:pPr>
                    <w:pStyle w:val="TableText"/>
                    <w:spacing w:before="171" w:line="218" w:lineRule="auto"/>
                    <w:ind w:left="37"/>
                    <w:rPr>
                      <w:sz w:val="20"/>
                      <w:szCs w:val="20"/>
                    </w:rPr>
                  </w:pPr>
                  <w:r>
                    <w:rPr>
                      <w:spacing w:val="8"/>
                      <w:sz w:val="20"/>
                      <w:szCs w:val="20"/>
                      <w14:textOutline w14:w="3795" w14:cap="sq">
                        <w14:solidFill>
                          <w14:srgbClr w14:val="000000"/>
                        </w14:solidFill>
                        <w14:prstDash w14:val="solid"/>
                        <w14:bevel/>
                      </w14:textOutline>
                    </w:rPr>
                    <w:t>序</w:t>
                  </w:r>
                  <w:r>
                    <w:rPr>
                      <w:spacing w:val="-38"/>
                      <w:sz w:val="20"/>
                      <w:szCs w:val="20"/>
                    </w:rPr>
                    <w:t xml:space="preserve"> </w:t>
                  </w:r>
                  <w:r>
                    <w:rPr>
                      <w:spacing w:val="8"/>
                      <w:sz w:val="20"/>
                      <w:szCs w:val="20"/>
                      <w14:textOutline w14:w="3795" w14:cap="sq">
                        <w14:solidFill>
                          <w14:srgbClr w14:val="000000"/>
                        </w14:solidFill>
                        <w14:prstDash w14:val="solid"/>
                        <w14:bevel/>
                      </w14:textOutline>
                    </w:rPr>
                    <w:t>号</w:t>
                  </w:r>
                </w:p>
              </w:tc>
              <w:tc>
                <w:tcPr>
                  <w:tcW w:w="1583" w:type="dxa"/>
                  <w:vAlign w:val="top"/>
                </w:tcPr>
                <w:p>
                  <w:pPr>
                    <w:pStyle w:val="TableText"/>
                    <w:spacing w:before="171" w:line="228" w:lineRule="auto"/>
                    <w:ind w:left="375"/>
                    <w:rPr>
                      <w:sz w:val="20"/>
                      <w:szCs w:val="20"/>
                    </w:rPr>
                  </w:pPr>
                  <w:r>
                    <w:rPr>
                      <w:spacing w:val="8"/>
                      <w:sz w:val="20"/>
                      <w:szCs w:val="20"/>
                      <w14:textOutline w14:w="3795" w14:cap="sq">
                        <w14:solidFill>
                          <w14:srgbClr w14:val="000000"/>
                        </w14:solidFill>
                        <w14:prstDash w14:val="solid"/>
                        <w14:bevel/>
                      </w14:textOutline>
                    </w:rPr>
                    <w:t>用水名称</w:t>
                  </w:r>
                </w:p>
              </w:tc>
              <w:tc>
                <w:tcPr>
                  <w:tcW w:w="869" w:type="dxa"/>
                  <w:vAlign w:val="top"/>
                </w:tcPr>
                <w:p>
                  <w:pPr>
                    <w:pStyle w:val="TableText"/>
                    <w:spacing w:before="37" w:line="234" w:lineRule="auto"/>
                    <w:ind w:left="132" w:right="136" w:firstLine="94"/>
                    <w:rPr>
                      <w:sz w:val="20"/>
                      <w:szCs w:val="20"/>
                    </w:rPr>
                  </w:pPr>
                  <w:r>
                    <w:rPr>
                      <w:spacing w:val="5"/>
                      <w:sz w:val="20"/>
                      <w:szCs w:val="20"/>
                      <w14:textOutline w14:w="3795" w14:cap="sq">
                        <w14:solidFill>
                          <w14:srgbClr w14:val="000000"/>
                        </w14:solidFill>
                        <w14:prstDash w14:val="solid"/>
                        <w14:bevel/>
                      </w14:textOutline>
                    </w:rPr>
                    <w:t>数量</w:t>
                  </w:r>
                  <w:r>
                    <w:rPr>
                      <w:sz w:val="20"/>
                      <w:szCs w:val="20"/>
                    </w:rPr>
                    <w:t xml:space="preserve">  </w:t>
                  </w:r>
                  <w:r>
                    <w:rPr>
                      <w:spacing w:val="-2"/>
                      <w:sz w:val="20"/>
                      <w:szCs w:val="20"/>
                      <w14:textOutline w14:w="3795" w14:cap="sq">
                        <w14:solidFill>
                          <w14:srgbClr w14:val="000000"/>
                        </w14:solidFill>
                        <w14:prstDash w14:val="solid"/>
                        <w14:bevel/>
                      </w14:textOutline>
                    </w:rPr>
                    <w:t>（人）</w:t>
                  </w:r>
                </w:p>
              </w:tc>
              <w:tc>
                <w:tcPr>
                  <w:tcW w:w="1463" w:type="dxa"/>
                  <w:vAlign w:val="top"/>
                </w:tcPr>
                <w:p>
                  <w:pPr>
                    <w:pStyle w:val="TableText"/>
                    <w:spacing w:before="171" w:line="228" w:lineRule="auto"/>
                    <w:ind w:left="316"/>
                    <w:rPr>
                      <w:sz w:val="20"/>
                      <w:szCs w:val="20"/>
                    </w:rPr>
                  </w:pPr>
                  <w:r>
                    <w:rPr>
                      <w:spacing w:val="8"/>
                      <w:sz w:val="20"/>
                      <w:szCs w:val="20"/>
                      <w14:textOutline w14:w="3795" w14:cap="sq">
                        <w14:solidFill>
                          <w14:srgbClr w14:val="000000"/>
                        </w14:solidFill>
                        <w14:prstDash w14:val="solid"/>
                        <w14:bevel/>
                      </w14:textOutline>
                    </w:rPr>
                    <w:t>用水系数</w:t>
                  </w:r>
                </w:p>
              </w:tc>
              <w:tc>
                <w:tcPr>
                  <w:tcW w:w="918" w:type="dxa"/>
                  <w:vAlign w:val="top"/>
                </w:tcPr>
                <w:p>
                  <w:pPr>
                    <w:pStyle w:val="TableText"/>
                    <w:spacing w:before="37" w:line="234" w:lineRule="auto"/>
                    <w:ind w:left="113" w:right="126" w:firstLine="69"/>
                    <w:rPr>
                      <w:sz w:val="20"/>
                      <w:szCs w:val="20"/>
                    </w:rPr>
                  </w:pPr>
                  <w:r>
                    <w:rPr>
                      <w:spacing w:val="-5"/>
                      <w:sz w:val="20"/>
                      <w:szCs w:val="20"/>
                      <w14:textOutline w14:w="3795" w14:cap="sq">
                        <w14:solidFill>
                          <w14:srgbClr w14:val="000000"/>
                        </w14:solidFill>
                        <w14:prstDash w14:val="solid"/>
                        <w14:bevel/>
                      </w14:textOutline>
                    </w:rPr>
                    <w:t>日用水</w:t>
                  </w:r>
                  <w:r>
                    <w:rPr>
                      <w:spacing w:val="1"/>
                      <w:sz w:val="20"/>
                      <w:szCs w:val="20"/>
                    </w:rPr>
                    <w:t xml:space="preserve"> </w:t>
                  </w:r>
                  <w:r>
                    <w:rPr>
                      <w:spacing w:val="1"/>
                      <w:sz w:val="20"/>
                      <w:szCs w:val="20"/>
                      <w14:textOutline w14:w="3795" w14:cap="sq">
                        <w14:solidFill>
                          <w14:srgbClr w14:val="000000"/>
                        </w14:solidFill>
                        <w14:prstDash w14:val="solid"/>
                        <w14:bevel/>
                      </w14:textOutline>
                    </w:rPr>
                    <w:t>量（</w:t>
                  </w:r>
                  <w:r>
                    <w:rPr>
                      <w:rFonts w:ascii="Times New Roman" w:eastAsia="Times New Roman" w:hAnsi="Times New Roman" w:cs="Times New Roman"/>
                      <w:b/>
                      <w:bCs/>
                      <w:spacing w:val="1"/>
                      <w:sz w:val="20"/>
                      <w:szCs w:val="20"/>
                    </w:rPr>
                    <w:t>t</w:t>
                  </w:r>
                  <w:r>
                    <w:rPr>
                      <w:spacing w:val="1"/>
                      <w:sz w:val="20"/>
                      <w:szCs w:val="20"/>
                      <w14:textOutline w14:w="3795" w14:cap="sq">
                        <w14:solidFill>
                          <w14:srgbClr w14:val="000000"/>
                        </w14:solidFill>
                        <w14:prstDash w14:val="solid"/>
                        <w14:bevel/>
                      </w14:textOutline>
                    </w:rPr>
                    <w:t>）</w:t>
                  </w:r>
                </w:p>
              </w:tc>
              <w:tc>
                <w:tcPr>
                  <w:tcW w:w="1035" w:type="dxa"/>
                  <w:vAlign w:val="top"/>
                </w:tcPr>
                <w:p>
                  <w:pPr>
                    <w:pStyle w:val="TableText"/>
                    <w:spacing w:before="37" w:line="234" w:lineRule="auto"/>
                    <w:ind w:left="172" w:right="182" w:firstLine="36"/>
                    <w:rPr>
                      <w:sz w:val="20"/>
                      <w:szCs w:val="20"/>
                    </w:rPr>
                  </w:pPr>
                  <w:r>
                    <w:rPr>
                      <w:spacing w:val="7"/>
                      <w:sz w:val="20"/>
                      <w:szCs w:val="20"/>
                      <w14:textOutline w14:w="3795" w14:cap="sq">
                        <w14:solidFill>
                          <w14:srgbClr w14:val="000000"/>
                        </w14:solidFill>
                        <w14:prstDash w14:val="solid"/>
                        <w14:bevel/>
                      </w14:textOutline>
                    </w:rPr>
                    <w:t>年用水</w:t>
                  </w:r>
                  <w:r>
                    <w:rPr>
                      <w:sz w:val="20"/>
                      <w:szCs w:val="20"/>
                    </w:rPr>
                    <w:t xml:space="preserve"> </w:t>
                  </w:r>
                  <w:r>
                    <w:rPr>
                      <w:spacing w:val="1"/>
                      <w:sz w:val="20"/>
                      <w:szCs w:val="20"/>
                      <w14:textOutline w14:w="3795" w14:cap="sq">
                        <w14:solidFill>
                          <w14:srgbClr w14:val="000000"/>
                        </w14:solidFill>
                        <w14:prstDash w14:val="solid"/>
                        <w14:bevel/>
                      </w14:textOutline>
                    </w:rPr>
                    <w:t>量（</w:t>
                  </w:r>
                  <w:r>
                    <w:rPr>
                      <w:rFonts w:ascii="Times New Roman" w:eastAsia="Times New Roman" w:hAnsi="Times New Roman" w:cs="Times New Roman"/>
                      <w:b/>
                      <w:bCs/>
                      <w:spacing w:val="1"/>
                      <w:sz w:val="20"/>
                      <w:szCs w:val="20"/>
                    </w:rPr>
                    <w:t>t</w:t>
                  </w:r>
                  <w:r>
                    <w:rPr>
                      <w:spacing w:val="1"/>
                      <w:sz w:val="20"/>
                      <w:szCs w:val="20"/>
                      <w14:textOutline w14:w="3795" w14:cap="sq">
                        <w14:solidFill>
                          <w14:srgbClr w14:val="000000"/>
                        </w14:solidFill>
                        <w14:prstDash w14:val="solid"/>
                        <w14:bevel/>
                      </w14:textOutline>
                    </w:rPr>
                    <w:t>）</w:t>
                  </w:r>
                </w:p>
              </w:tc>
              <w:tc>
                <w:tcPr>
                  <w:tcW w:w="903" w:type="dxa"/>
                  <w:vAlign w:val="top"/>
                </w:tcPr>
                <w:p>
                  <w:pPr>
                    <w:pStyle w:val="TableText"/>
                    <w:spacing w:before="37" w:line="234" w:lineRule="auto"/>
                    <w:ind w:left="114" w:right="108" w:firstLine="64"/>
                    <w:rPr>
                      <w:sz w:val="20"/>
                      <w:szCs w:val="20"/>
                    </w:rPr>
                  </w:pPr>
                  <w:r>
                    <w:rPr>
                      <w:spacing w:val="-5"/>
                      <w:sz w:val="20"/>
                      <w:szCs w:val="20"/>
                      <w14:textOutline w14:w="3795" w14:cap="sq">
                        <w14:solidFill>
                          <w14:srgbClr w14:val="000000"/>
                        </w14:solidFill>
                        <w14:prstDash w14:val="solid"/>
                        <w14:bevel/>
                      </w14:textOutline>
                    </w:rPr>
                    <w:t>日排水</w:t>
                  </w:r>
                  <w:r>
                    <w:rPr>
                      <w:spacing w:val="1"/>
                      <w:sz w:val="20"/>
                      <w:szCs w:val="20"/>
                    </w:rPr>
                    <w:t xml:space="preserve"> </w:t>
                  </w:r>
                  <w:r>
                    <w:rPr>
                      <w:spacing w:val="1"/>
                      <w:sz w:val="20"/>
                      <w:szCs w:val="20"/>
                      <w14:textOutline w14:w="3795" w14:cap="sq">
                        <w14:solidFill>
                          <w14:srgbClr w14:val="000000"/>
                        </w14:solidFill>
                        <w14:prstDash w14:val="solid"/>
                        <w14:bevel/>
                      </w14:textOutline>
                    </w:rPr>
                    <w:t>量（</w:t>
                  </w:r>
                  <w:r>
                    <w:rPr>
                      <w:rFonts w:ascii="Times New Roman" w:eastAsia="Times New Roman" w:hAnsi="Times New Roman" w:cs="Times New Roman"/>
                      <w:b/>
                      <w:bCs/>
                      <w:spacing w:val="1"/>
                      <w:sz w:val="20"/>
                      <w:szCs w:val="20"/>
                    </w:rPr>
                    <w:t>t</w:t>
                  </w:r>
                  <w:r>
                    <w:rPr>
                      <w:spacing w:val="1"/>
                      <w:sz w:val="20"/>
                      <w:szCs w:val="20"/>
                      <w14:textOutline w14:w="3795" w14:cap="sq">
                        <w14:solidFill>
                          <w14:srgbClr w14:val="000000"/>
                        </w14:solidFill>
                        <w14:prstDash w14:val="solid"/>
                        <w14:bevel/>
                      </w14:textOutline>
                    </w:rPr>
                    <w:t>）</w:t>
                  </w:r>
                </w:p>
              </w:tc>
              <w:tc>
                <w:tcPr>
                  <w:tcW w:w="1004" w:type="dxa"/>
                  <w:vAlign w:val="top"/>
                </w:tcPr>
                <w:p>
                  <w:pPr>
                    <w:pStyle w:val="TableText"/>
                    <w:spacing w:before="37" w:line="234" w:lineRule="auto"/>
                    <w:ind w:left="157" w:right="169" w:firstLine="34"/>
                    <w:rPr>
                      <w:sz w:val="20"/>
                      <w:szCs w:val="20"/>
                    </w:rPr>
                  </w:pPr>
                  <w:r>
                    <w:rPr>
                      <w:spacing w:val="7"/>
                      <w:sz w:val="20"/>
                      <w:szCs w:val="20"/>
                      <w14:textOutline w14:w="3795" w14:cap="sq">
                        <w14:solidFill>
                          <w14:srgbClr w14:val="000000"/>
                        </w14:solidFill>
                        <w14:prstDash w14:val="solid"/>
                        <w14:bevel/>
                      </w14:textOutline>
                    </w:rPr>
                    <w:t>年排水</w:t>
                  </w:r>
                  <w:r>
                    <w:rPr>
                      <w:sz w:val="20"/>
                      <w:szCs w:val="20"/>
                    </w:rPr>
                    <w:t xml:space="preserve"> </w:t>
                  </w:r>
                  <w:r>
                    <w:rPr>
                      <w:spacing w:val="1"/>
                      <w:sz w:val="20"/>
                      <w:szCs w:val="20"/>
                      <w14:textOutline w14:w="3795" w14:cap="sq">
                        <w14:solidFill>
                          <w14:srgbClr w14:val="000000"/>
                        </w14:solidFill>
                        <w14:prstDash w14:val="solid"/>
                        <w14:bevel/>
                      </w14:textOutline>
                    </w:rPr>
                    <w:t>量（</w:t>
                  </w:r>
                  <w:r>
                    <w:rPr>
                      <w:rFonts w:ascii="Times New Roman" w:eastAsia="Times New Roman" w:hAnsi="Times New Roman" w:cs="Times New Roman"/>
                      <w:b/>
                      <w:bCs/>
                      <w:spacing w:val="1"/>
                      <w:sz w:val="20"/>
                      <w:szCs w:val="20"/>
                    </w:rPr>
                    <w:t>t</w:t>
                  </w:r>
                  <w:r>
                    <w:rPr>
                      <w:spacing w:val="1"/>
                      <w:sz w:val="20"/>
                      <w:szCs w:val="20"/>
                      <w14:textOutline w14:w="3795" w14:cap="sq">
                        <w14:solidFill>
                          <w14:srgbClr w14:val="000000"/>
                        </w14:solidFill>
                        <w14:prstDash w14:val="solid"/>
                        <w14:bevel/>
                      </w14:textOutline>
                    </w:rPr>
                    <w:t>）</w:t>
                  </w:r>
                </w:p>
              </w:tc>
            </w:tr>
            <w:tr>
              <w:tblPrEx>
                <w:tblW w:w="8328" w:type="dxa"/>
                <w:tblInd w:w="607" w:type="dxa"/>
                <w:tblLayout w:type="fixed"/>
              </w:tblPrEx>
              <w:trPr>
                <w:trHeight w:val="276"/>
              </w:trPr>
              <w:tc>
                <w:tcPr>
                  <w:tcW w:w="553" w:type="dxa"/>
                  <w:vAlign w:val="top"/>
                </w:tcPr>
                <w:p>
                  <w:pPr>
                    <w:spacing w:before="66" w:line="195" w:lineRule="auto"/>
                    <w:ind w:left="24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583" w:type="dxa"/>
                  <w:vAlign w:val="top"/>
                </w:tcPr>
                <w:p>
                  <w:pPr>
                    <w:pStyle w:val="TableText"/>
                    <w:spacing w:before="30" w:line="217" w:lineRule="auto"/>
                    <w:ind w:left="372"/>
                    <w:rPr>
                      <w:sz w:val="20"/>
                      <w:szCs w:val="20"/>
                    </w:rPr>
                  </w:pPr>
                  <w:r>
                    <w:rPr>
                      <w:spacing w:val="7"/>
                      <w:sz w:val="20"/>
                      <w:szCs w:val="20"/>
                    </w:rPr>
                    <w:t>住院病人</w:t>
                  </w:r>
                </w:p>
              </w:tc>
              <w:tc>
                <w:tcPr>
                  <w:tcW w:w="869" w:type="dxa"/>
                  <w:vAlign w:val="top"/>
                </w:tcPr>
                <w:p>
                  <w:pPr>
                    <w:spacing w:before="66" w:line="195" w:lineRule="auto"/>
                    <w:ind w:left="3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1463" w:type="dxa"/>
                  <w:vAlign w:val="top"/>
                </w:tcPr>
                <w:p>
                  <w:pPr>
                    <w:pStyle w:val="TableText"/>
                    <w:spacing w:before="30" w:line="217" w:lineRule="auto"/>
                    <w:ind w:left="109"/>
                    <w:rPr>
                      <w:sz w:val="20"/>
                      <w:szCs w:val="20"/>
                    </w:rPr>
                  </w:pPr>
                  <w:r>
                    <w:rPr>
                      <w:rFonts w:ascii="Times New Roman" w:eastAsia="Times New Roman" w:hAnsi="Times New Roman" w:cs="Times New Roman"/>
                      <w:spacing w:val="1"/>
                      <w:sz w:val="20"/>
                      <w:szCs w:val="20"/>
                    </w:rPr>
                    <w:t>250L</w:t>
                  </w:r>
                  <w:r>
                    <w:rPr>
                      <w:spacing w:val="1"/>
                      <w:sz w:val="20"/>
                      <w:szCs w:val="20"/>
                    </w:rPr>
                    <w:t>（床</w:t>
                  </w:r>
                  <w:r>
                    <w:rPr>
                      <w:spacing w:val="-68"/>
                      <w:sz w:val="20"/>
                      <w:szCs w:val="20"/>
                    </w:rPr>
                    <w:t xml:space="preserve"> </w:t>
                  </w:r>
                  <w:r>
                    <w:rPr>
                      <w:rFonts w:ascii="Times New Roman" w:eastAsia="Times New Roman" w:hAnsi="Times New Roman" w:cs="Times New Roman"/>
                      <w:spacing w:val="1"/>
                      <w:sz w:val="20"/>
                      <w:szCs w:val="20"/>
                    </w:rPr>
                    <w:t>·d</w:t>
                  </w:r>
                  <w:r>
                    <w:rPr>
                      <w:spacing w:val="1"/>
                      <w:sz w:val="20"/>
                      <w:szCs w:val="20"/>
                    </w:rPr>
                    <w:t>）</w:t>
                  </w:r>
                </w:p>
              </w:tc>
              <w:tc>
                <w:tcPr>
                  <w:tcW w:w="918" w:type="dxa"/>
                  <w:vAlign w:val="top"/>
                </w:tcPr>
                <w:p>
                  <w:pPr>
                    <w:spacing w:before="69" w:line="192" w:lineRule="auto"/>
                    <w:ind w:left="413"/>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035" w:type="dxa"/>
                  <w:vAlign w:val="top"/>
                </w:tcPr>
                <w:p>
                  <w:pPr>
                    <w:spacing w:before="66" w:line="195" w:lineRule="auto"/>
                    <w:ind w:left="33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1825</w:t>
                  </w:r>
                </w:p>
              </w:tc>
              <w:tc>
                <w:tcPr>
                  <w:tcW w:w="903" w:type="dxa"/>
                  <w:vAlign w:val="top"/>
                </w:tcPr>
                <w:p>
                  <w:pPr>
                    <w:spacing w:before="66" w:line="195" w:lineRule="auto"/>
                    <w:ind w:left="27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4.25</w:t>
                  </w:r>
                </w:p>
              </w:tc>
              <w:tc>
                <w:tcPr>
                  <w:tcW w:w="1004" w:type="dxa"/>
                  <w:vAlign w:val="top"/>
                </w:tcPr>
                <w:p>
                  <w:pPr>
                    <w:spacing w:before="66" w:line="195" w:lineRule="auto"/>
                    <w:ind w:left="18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1551.25</w:t>
                  </w:r>
                </w:p>
              </w:tc>
            </w:tr>
            <w:tr>
              <w:tblPrEx>
                <w:tblW w:w="8328" w:type="dxa"/>
                <w:tblInd w:w="607" w:type="dxa"/>
                <w:tblLayout w:type="fixed"/>
              </w:tblPrEx>
              <w:trPr>
                <w:trHeight w:val="277"/>
              </w:trPr>
              <w:tc>
                <w:tcPr>
                  <w:tcW w:w="553" w:type="dxa"/>
                  <w:vAlign w:val="top"/>
                </w:tcPr>
                <w:p>
                  <w:pPr>
                    <w:spacing w:before="68" w:line="195" w:lineRule="auto"/>
                    <w:ind w:left="224"/>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583" w:type="dxa"/>
                  <w:vAlign w:val="top"/>
                </w:tcPr>
                <w:p>
                  <w:pPr>
                    <w:pStyle w:val="TableText"/>
                    <w:spacing w:before="33" w:line="216" w:lineRule="auto"/>
                    <w:ind w:left="372"/>
                    <w:rPr>
                      <w:sz w:val="20"/>
                      <w:szCs w:val="20"/>
                    </w:rPr>
                  </w:pPr>
                  <w:r>
                    <w:rPr>
                      <w:spacing w:val="7"/>
                      <w:sz w:val="20"/>
                      <w:szCs w:val="20"/>
                    </w:rPr>
                    <w:t>住院陪护</w:t>
                  </w:r>
                </w:p>
              </w:tc>
              <w:tc>
                <w:tcPr>
                  <w:tcW w:w="869" w:type="dxa"/>
                  <w:vAlign w:val="top"/>
                </w:tcPr>
                <w:p>
                  <w:pPr>
                    <w:spacing w:before="68" w:line="195" w:lineRule="auto"/>
                    <w:ind w:left="3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1463" w:type="dxa"/>
                  <w:vAlign w:val="top"/>
                </w:tcPr>
                <w:p>
                  <w:pPr>
                    <w:pStyle w:val="TableText"/>
                    <w:spacing w:before="33" w:line="216" w:lineRule="auto"/>
                    <w:ind w:left="30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150L/</w:t>
                  </w:r>
                  <w:r>
                    <w:rPr>
                      <w:spacing w:val="-2"/>
                      <w:sz w:val="20"/>
                      <w:szCs w:val="20"/>
                    </w:rPr>
                    <w:t>人</w:t>
                  </w:r>
                  <w:r>
                    <w:rPr>
                      <w:spacing w:val="-67"/>
                      <w:sz w:val="20"/>
                      <w:szCs w:val="20"/>
                    </w:rPr>
                    <w:t xml:space="preserve"> </w:t>
                  </w:r>
                  <w:r>
                    <w:rPr>
                      <w:rFonts w:ascii="Times New Roman" w:eastAsia="Times New Roman" w:hAnsi="Times New Roman" w:cs="Times New Roman"/>
                      <w:spacing w:val="-2"/>
                      <w:sz w:val="20"/>
                      <w:szCs w:val="20"/>
                    </w:rPr>
                    <w:t>·d</w:t>
                  </w:r>
                </w:p>
              </w:tc>
              <w:tc>
                <w:tcPr>
                  <w:tcW w:w="918" w:type="dxa"/>
                  <w:vAlign w:val="top"/>
                </w:tcPr>
                <w:p>
                  <w:pPr>
                    <w:spacing w:before="68" w:line="195" w:lineRule="auto"/>
                    <w:ind w:left="411"/>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35" w:type="dxa"/>
                  <w:vAlign w:val="top"/>
                </w:tcPr>
                <w:p>
                  <w:pPr>
                    <w:spacing w:before="68" w:line="195" w:lineRule="auto"/>
                    <w:ind w:left="3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1095</w:t>
                  </w:r>
                </w:p>
              </w:tc>
              <w:tc>
                <w:tcPr>
                  <w:tcW w:w="903" w:type="dxa"/>
                  <w:vAlign w:val="top"/>
                </w:tcPr>
                <w:p>
                  <w:pPr>
                    <w:spacing w:before="68" w:line="195" w:lineRule="auto"/>
                    <w:ind w:left="2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2.55</w:t>
                  </w:r>
                </w:p>
              </w:tc>
              <w:tc>
                <w:tcPr>
                  <w:tcW w:w="1004" w:type="dxa"/>
                  <w:vAlign w:val="top"/>
                </w:tcPr>
                <w:p>
                  <w:pPr>
                    <w:spacing w:before="68" w:line="195" w:lineRule="auto"/>
                    <w:ind w:left="21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930.75</w:t>
                  </w:r>
                </w:p>
              </w:tc>
            </w:tr>
            <w:tr>
              <w:tblPrEx>
                <w:tblW w:w="8328" w:type="dxa"/>
                <w:tblInd w:w="607" w:type="dxa"/>
                <w:tblLayout w:type="fixed"/>
              </w:tblPrEx>
              <w:trPr>
                <w:trHeight w:val="277"/>
              </w:trPr>
              <w:tc>
                <w:tcPr>
                  <w:tcW w:w="553" w:type="dxa"/>
                  <w:vAlign w:val="top"/>
                </w:tcPr>
                <w:p>
                  <w:pPr>
                    <w:spacing w:before="69" w:line="195" w:lineRule="auto"/>
                    <w:ind w:left="228"/>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583" w:type="dxa"/>
                  <w:vAlign w:val="top"/>
                </w:tcPr>
                <w:p>
                  <w:pPr>
                    <w:pStyle w:val="TableText"/>
                    <w:spacing w:before="34" w:line="215" w:lineRule="auto"/>
                    <w:ind w:left="397"/>
                    <w:rPr>
                      <w:sz w:val="20"/>
                      <w:szCs w:val="20"/>
                    </w:rPr>
                  </w:pPr>
                  <w:r>
                    <w:rPr>
                      <w:spacing w:val="1"/>
                      <w:sz w:val="20"/>
                      <w:szCs w:val="20"/>
                    </w:rPr>
                    <w:t>门诊病人</w:t>
                  </w:r>
                </w:p>
              </w:tc>
              <w:tc>
                <w:tcPr>
                  <w:tcW w:w="869" w:type="dxa"/>
                  <w:vAlign w:val="top"/>
                </w:tcPr>
                <w:p>
                  <w:pPr>
                    <w:spacing w:before="69" w:line="195" w:lineRule="auto"/>
                    <w:ind w:left="335"/>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1463" w:type="dxa"/>
                  <w:vAlign w:val="top"/>
                </w:tcPr>
                <w:p>
                  <w:pPr>
                    <w:pStyle w:val="TableText"/>
                    <w:spacing w:before="34" w:line="215" w:lineRule="auto"/>
                    <w:ind w:left="129"/>
                    <w:rPr>
                      <w:sz w:val="20"/>
                      <w:szCs w:val="20"/>
                    </w:rPr>
                  </w:pPr>
                  <w:r>
                    <w:rPr>
                      <w:rFonts w:ascii="Times New Roman" w:eastAsia="Times New Roman" w:hAnsi="Times New Roman" w:cs="Times New Roman"/>
                      <w:spacing w:val="-2"/>
                      <w:sz w:val="20"/>
                      <w:szCs w:val="20"/>
                    </w:rPr>
                    <w:t>12L/</w:t>
                  </w:r>
                  <w:r>
                    <w:rPr>
                      <w:spacing w:val="-2"/>
                      <w:sz w:val="20"/>
                      <w:szCs w:val="20"/>
                    </w:rPr>
                    <w:t>（人</w:t>
                  </w:r>
                  <w:r>
                    <w:rPr>
                      <w:spacing w:val="-71"/>
                      <w:sz w:val="20"/>
                      <w:szCs w:val="20"/>
                    </w:rPr>
                    <w:t xml:space="preserve"> </w:t>
                  </w:r>
                  <w:r>
                    <w:rPr>
                      <w:rFonts w:ascii="Times New Roman" w:eastAsia="Times New Roman" w:hAnsi="Times New Roman" w:cs="Times New Roman"/>
                      <w:spacing w:val="-2"/>
                      <w:sz w:val="20"/>
                      <w:szCs w:val="20"/>
                    </w:rPr>
                    <w:t>·</w:t>
                  </w:r>
                  <w:r>
                    <w:rPr>
                      <w:rFonts w:ascii="Times New Roman" w:eastAsia="Times New Roman" w:hAnsi="Times New Roman" w:cs="Times New Roman"/>
                      <w:spacing w:val="-37"/>
                      <w:sz w:val="20"/>
                      <w:szCs w:val="20"/>
                    </w:rPr>
                    <w:t xml:space="preserve"> </w:t>
                  </w:r>
                  <w:r>
                    <w:rPr>
                      <w:spacing w:val="-2"/>
                      <w:sz w:val="20"/>
                      <w:szCs w:val="20"/>
                    </w:rPr>
                    <w:t>次）</w:t>
                  </w:r>
                </w:p>
              </w:tc>
              <w:tc>
                <w:tcPr>
                  <w:tcW w:w="918" w:type="dxa"/>
                  <w:vAlign w:val="top"/>
                </w:tcPr>
                <w:p>
                  <w:pPr>
                    <w:spacing w:before="69" w:line="195" w:lineRule="auto"/>
                    <w:ind w:left="33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0.6</w:t>
                  </w:r>
                </w:p>
              </w:tc>
              <w:tc>
                <w:tcPr>
                  <w:tcW w:w="1035" w:type="dxa"/>
                  <w:vAlign w:val="top"/>
                </w:tcPr>
                <w:p>
                  <w:pPr>
                    <w:spacing w:before="69" w:line="195" w:lineRule="auto"/>
                    <w:ind w:left="36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219</w:t>
                  </w:r>
                </w:p>
              </w:tc>
              <w:tc>
                <w:tcPr>
                  <w:tcW w:w="903" w:type="dxa"/>
                  <w:vAlign w:val="top"/>
                </w:tcPr>
                <w:p>
                  <w:pPr>
                    <w:spacing w:before="69"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0.51</w:t>
                  </w:r>
                </w:p>
              </w:tc>
              <w:tc>
                <w:tcPr>
                  <w:tcW w:w="1004" w:type="dxa"/>
                  <w:vAlign w:val="top"/>
                </w:tcPr>
                <w:p>
                  <w:pPr>
                    <w:spacing w:before="69" w:line="195" w:lineRule="auto"/>
                    <w:ind w:left="235"/>
                    <w:rPr>
                      <w:rFonts w:ascii="Times New Roman" w:eastAsia="Times New Roman" w:hAnsi="Times New Roman" w:cs="Times New Roman"/>
                      <w:sz w:val="20"/>
                      <w:szCs w:val="20"/>
                    </w:rPr>
                  </w:pPr>
                  <w:r>
                    <w:rPr>
                      <w:rFonts w:ascii="Times New Roman" w:eastAsia="Times New Roman" w:hAnsi="Times New Roman" w:cs="Times New Roman"/>
                      <w:sz w:val="20"/>
                      <w:szCs w:val="20"/>
                    </w:rPr>
                    <w:t>186.15</w:t>
                  </w:r>
                </w:p>
              </w:tc>
            </w:tr>
            <w:tr>
              <w:tblPrEx>
                <w:tblW w:w="8328" w:type="dxa"/>
                <w:tblInd w:w="607" w:type="dxa"/>
                <w:tblLayout w:type="fixed"/>
              </w:tblPrEx>
              <w:trPr>
                <w:trHeight w:val="276"/>
              </w:trPr>
              <w:tc>
                <w:tcPr>
                  <w:tcW w:w="553" w:type="dxa"/>
                  <w:vAlign w:val="top"/>
                </w:tcPr>
                <w:p>
                  <w:pPr>
                    <w:spacing w:before="68" w:line="195" w:lineRule="auto"/>
                    <w:ind w:left="22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1583" w:type="dxa"/>
                  <w:vAlign w:val="top"/>
                </w:tcPr>
                <w:p>
                  <w:pPr>
                    <w:pStyle w:val="TableText"/>
                    <w:spacing w:before="33" w:line="215" w:lineRule="auto"/>
                    <w:ind w:left="397"/>
                    <w:rPr>
                      <w:sz w:val="20"/>
                      <w:szCs w:val="20"/>
                    </w:rPr>
                  </w:pPr>
                  <w:r>
                    <w:rPr>
                      <w:spacing w:val="1"/>
                      <w:sz w:val="20"/>
                      <w:szCs w:val="20"/>
                    </w:rPr>
                    <w:t>门诊陪护</w:t>
                  </w:r>
                </w:p>
              </w:tc>
              <w:tc>
                <w:tcPr>
                  <w:tcW w:w="869" w:type="dxa"/>
                  <w:vAlign w:val="top"/>
                </w:tcPr>
                <w:p>
                  <w:pPr>
                    <w:spacing w:before="68" w:line="195" w:lineRule="auto"/>
                    <w:ind w:left="335"/>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1463" w:type="dxa"/>
                  <w:vAlign w:val="top"/>
                </w:tcPr>
                <w:p>
                  <w:pPr>
                    <w:pStyle w:val="TableText"/>
                    <w:spacing w:before="33" w:line="215" w:lineRule="auto"/>
                    <w:ind w:left="129"/>
                    <w:rPr>
                      <w:sz w:val="20"/>
                      <w:szCs w:val="20"/>
                    </w:rPr>
                  </w:pPr>
                  <w:r>
                    <w:rPr>
                      <w:rFonts w:ascii="Times New Roman" w:eastAsia="Times New Roman" w:hAnsi="Times New Roman" w:cs="Times New Roman"/>
                      <w:spacing w:val="-2"/>
                      <w:sz w:val="20"/>
                      <w:szCs w:val="20"/>
                    </w:rPr>
                    <w:t>12L/</w:t>
                  </w:r>
                  <w:r>
                    <w:rPr>
                      <w:spacing w:val="-2"/>
                      <w:sz w:val="20"/>
                      <w:szCs w:val="20"/>
                    </w:rPr>
                    <w:t>（人</w:t>
                  </w:r>
                  <w:r>
                    <w:rPr>
                      <w:spacing w:val="-71"/>
                      <w:sz w:val="20"/>
                      <w:szCs w:val="20"/>
                    </w:rPr>
                    <w:t xml:space="preserve"> </w:t>
                  </w:r>
                  <w:r>
                    <w:rPr>
                      <w:rFonts w:ascii="Times New Roman" w:eastAsia="Times New Roman" w:hAnsi="Times New Roman" w:cs="Times New Roman"/>
                      <w:spacing w:val="-2"/>
                      <w:sz w:val="20"/>
                      <w:szCs w:val="20"/>
                    </w:rPr>
                    <w:t>·</w:t>
                  </w:r>
                  <w:r>
                    <w:rPr>
                      <w:rFonts w:ascii="Times New Roman" w:eastAsia="Times New Roman" w:hAnsi="Times New Roman" w:cs="Times New Roman"/>
                      <w:spacing w:val="-37"/>
                      <w:sz w:val="20"/>
                      <w:szCs w:val="20"/>
                    </w:rPr>
                    <w:t xml:space="preserve"> </w:t>
                  </w:r>
                  <w:r>
                    <w:rPr>
                      <w:spacing w:val="-2"/>
                      <w:sz w:val="20"/>
                      <w:szCs w:val="20"/>
                    </w:rPr>
                    <w:t>次）</w:t>
                  </w:r>
                </w:p>
              </w:tc>
              <w:tc>
                <w:tcPr>
                  <w:tcW w:w="918" w:type="dxa"/>
                  <w:vAlign w:val="top"/>
                </w:tcPr>
                <w:p>
                  <w:pPr>
                    <w:spacing w:before="68" w:line="195" w:lineRule="auto"/>
                    <w:ind w:left="33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0.6</w:t>
                  </w:r>
                </w:p>
              </w:tc>
              <w:tc>
                <w:tcPr>
                  <w:tcW w:w="1035" w:type="dxa"/>
                  <w:vAlign w:val="top"/>
                </w:tcPr>
                <w:p>
                  <w:pPr>
                    <w:spacing w:before="68" w:line="195" w:lineRule="auto"/>
                    <w:ind w:left="36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219</w:t>
                  </w:r>
                </w:p>
              </w:tc>
              <w:tc>
                <w:tcPr>
                  <w:tcW w:w="903" w:type="dxa"/>
                  <w:vAlign w:val="top"/>
                </w:tcPr>
                <w:p>
                  <w:pPr>
                    <w:spacing w:before="68"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0.51</w:t>
                  </w:r>
                </w:p>
              </w:tc>
              <w:tc>
                <w:tcPr>
                  <w:tcW w:w="1004" w:type="dxa"/>
                  <w:vAlign w:val="top"/>
                </w:tcPr>
                <w:p>
                  <w:pPr>
                    <w:spacing w:before="68" w:line="195" w:lineRule="auto"/>
                    <w:ind w:left="235"/>
                    <w:rPr>
                      <w:rFonts w:ascii="Times New Roman" w:eastAsia="Times New Roman" w:hAnsi="Times New Roman" w:cs="Times New Roman"/>
                      <w:sz w:val="20"/>
                      <w:szCs w:val="20"/>
                    </w:rPr>
                  </w:pPr>
                  <w:r>
                    <w:rPr>
                      <w:rFonts w:ascii="Times New Roman" w:eastAsia="Times New Roman" w:hAnsi="Times New Roman" w:cs="Times New Roman"/>
                      <w:sz w:val="20"/>
                      <w:szCs w:val="20"/>
                    </w:rPr>
                    <w:t>186.15</w:t>
                  </w:r>
                </w:p>
              </w:tc>
            </w:tr>
            <w:tr>
              <w:tblPrEx>
                <w:tblW w:w="8328" w:type="dxa"/>
                <w:tblInd w:w="607" w:type="dxa"/>
                <w:tblLayout w:type="fixed"/>
              </w:tblPrEx>
              <w:trPr>
                <w:trHeight w:val="277"/>
              </w:trPr>
              <w:tc>
                <w:tcPr>
                  <w:tcW w:w="553" w:type="dxa"/>
                  <w:vAlign w:val="top"/>
                </w:tcPr>
                <w:p>
                  <w:pPr>
                    <w:spacing w:before="73" w:line="192" w:lineRule="auto"/>
                    <w:ind w:left="230"/>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583" w:type="dxa"/>
                  <w:vAlign w:val="top"/>
                </w:tcPr>
                <w:p>
                  <w:pPr>
                    <w:pStyle w:val="TableText"/>
                    <w:spacing w:before="35" w:line="214" w:lineRule="auto"/>
                    <w:ind w:left="383"/>
                    <w:rPr>
                      <w:sz w:val="20"/>
                      <w:szCs w:val="20"/>
                    </w:rPr>
                  </w:pPr>
                  <w:r>
                    <w:rPr>
                      <w:spacing w:val="4"/>
                      <w:sz w:val="20"/>
                      <w:szCs w:val="20"/>
                    </w:rPr>
                    <w:t>医务人员</w:t>
                  </w:r>
                </w:p>
              </w:tc>
              <w:tc>
                <w:tcPr>
                  <w:tcW w:w="869" w:type="dxa"/>
                  <w:vAlign w:val="top"/>
                </w:tcPr>
                <w:p>
                  <w:pPr>
                    <w:spacing w:before="70" w:line="195" w:lineRule="auto"/>
                    <w:ind w:left="3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1463" w:type="dxa"/>
                  <w:vAlign w:val="top"/>
                </w:tcPr>
                <w:p>
                  <w:pPr>
                    <w:pStyle w:val="TableText"/>
                    <w:spacing w:before="35" w:line="214" w:lineRule="auto"/>
                    <w:ind w:right="13"/>
                    <w:jc w:val="right"/>
                    <w:rPr>
                      <w:sz w:val="20"/>
                      <w:szCs w:val="20"/>
                    </w:rPr>
                  </w:pPr>
                  <w:r>
                    <w:rPr>
                      <w:rFonts w:ascii="Times New Roman" w:eastAsia="Times New Roman" w:hAnsi="Times New Roman" w:cs="Times New Roman"/>
                      <w:sz w:val="20"/>
                      <w:szCs w:val="20"/>
                    </w:rPr>
                    <w:t>150L</w:t>
                  </w:r>
                  <w:r>
                    <w:rPr>
                      <w:sz w:val="20"/>
                      <w:szCs w:val="20"/>
                    </w:rPr>
                    <w:t>（人</w:t>
                  </w:r>
                  <w:r>
                    <w:rPr>
                      <w:spacing w:val="-75"/>
                      <w:sz w:val="20"/>
                      <w:szCs w:val="20"/>
                    </w:rPr>
                    <w:t xml:space="preserve"> </w:t>
                  </w:r>
                  <w:r>
                    <w:rPr>
                      <w:rFonts w:ascii="Times New Roman" w:eastAsia="Times New Roman" w:hAnsi="Times New Roman" w:cs="Times New Roman"/>
                      <w:sz w:val="20"/>
                      <w:szCs w:val="20"/>
                    </w:rPr>
                    <w:t>·</w:t>
                  </w:r>
                  <w:r>
                    <w:rPr>
                      <w:sz w:val="20"/>
                      <w:szCs w:val="20"/>
                    </w:rPr>
                    <w:t>班）</w:t>
                  </w:r>
                </w:p>
              </w:tc>
              <w:tc>
                <w:tcPr>
                  <w:tcW w:w="918" w:type="dxa"/>
                  <w:vAlign w:val="top"/>
                </w:tcPr>
                <w:p>
                  <w:pPr>
                    <w:spacing w:before="70" w:line="195" w:lineRule="auto"/>
                    <w:ind w:left="411"/>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1035" w:type="dxa"/>
                  <w:vAlign w:val="top"/>
                </w:tcPr>
                <w:p>
                  <w:pPr>
                    <w:spacing w:before="70" w:line="195" w:lineRule="auto"/>
                    <w:ind w:left="33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1095</w:t>
                  </w:r>
                </w:p>
              </w:tc>
              <w:tc>
                <w:tcPr>
                  <w:tcW w:w="903" w:type="dxa"/>
                  <w:vAlign w:val="top"/>
                </w:tcPr>
                <w:p>
                  <w:pPr>
                    <w:spacing w:before="70" w:line="195" w:lineRule="auto"/>
                    <w:ind w:left="27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2.55</w:t>
                  </w:r>
                </w:p>
              </w:tc>
              <w:tc>
                <w:tcPr>
                  <w:tcW w:w="1004" w:type="dxa"/>
                  <w:vAlign w:val="top"/>
                </w:tcPr>
                <w:p>
                  <w:pPr>
                    <w:spacing w:before="70" w:line="195" w:lineRule="auto"/>
                    <w:ind w:left="21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930.75</w:t>
                  </w:r>
                </w:p>
              </w:tc>
            </w:tr>
            <w:tr>
              <w:tblPrEx>
                <w:tblW w:w="8328" w:type="dxa"/>
                <w:tblInd w:w="607" w:type="dxa"/>
                <w:tblLayout w:type="fixed"/>
              </w:tblPrEx>
              <w:trPr>
                <w:trHeight w:val="277"/>
              </w:trPr>
              <w:tc>
                <w:tcPr>
                  <w:tcW w:w="553" w:type="dxa"/>
                  <w:vAlign w:val="top"/>
                </w:tcPr>
                <w:p>
                  <w:pPr>
                    <w:spacing w:before="71" w:line="195" w:lineRule="auto"/>
                    <w:ind w:left="229"/>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1583" w:type="dxa"/>
                  <w:vAlign w:val="top"/>
                </w:tcPr>
                <w:p>
                  <w:pPr>
                    <w:pStyle w:val="TableText"/>
                    <w:spacing w:before="36" w:line="213" w:lineRule="auto"/>
                    <w:ind w:left="377"/>
                    <w:rPr>
                      <w:sz w:val="20"/>
                      <w:szCs w:val="20"/>
                    </w:rPr>
                  </w:pPr>
                  <w:r>
                    <w:rPr>
                      <w:spacing w:val="6"/>
                      <w:sz w:val="20"/>
                      <w:szCs w:val="20"/>
                    </w:rPr>
                    <w:t>行政人员</w:t>
                  </w:r>
                </w:p>
              </w:tc>
              <w:tc>
                <w:tcPr>
                  <w:tcW w:w="869" w:type="dxa"/>
                  <w:vAlign w:val="top"/>
                </w:tcPr>
                <w:p>
                  <w:pPr>
                    <w:spacing w:before="72" w:line="195" w:lineRule="auto"/>
                    <w:ind w:left="382"/>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1463" w:type="dxa"/>
                  <w:vAlign w:val="top"/>
                </w:tcPr>
                <w:p>
                  <w:pPr>
                    <w:pStyle w:val="TableText"/>
                    <w:spacing w:before="36" w:line="213" w:lineRule="auto"/>
                    <w:ind w:left="41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80/</w:t>
                  </w:r>
                  <w:r>
                    <w:rPr>
                      <w:spacing w:val="-2"/>
                      <w:sz w:val="20"/>
                      <w:szCs w:val="20"/>
                    </w:rPr>
                    <w:t>人</w:t>
                  </w:r>
                  <w:r>
                    <w:rPr>
                      <w:spacing w:val="-77"/>
                      <w:sz w:val="20"/>
                      <w:szCs w:val="20"/>
                    </w:rPr>
                    <w:t xml:space="preserve"> </w:t>
                  </w:r>
                  <w:r>
                    <w:rPr>
                      <w:rFonts w:ascii="Times New Roman" w:eastAsia="Times New Roman" w:hAnsi="Times New Roman" w:cs="Times New Roman"/>
                      <w:spacing w:val="-2"/>
                      <w:sz w:val="20"/>
                      <w:szCs w:val="20"/>
                    </w:rPr>
                    <w:t>·</w:t>
                  </w:r>
                  <w:r>
                    <w:rPr>
                      <w:rFonts w:ascii="Times New Roman" w:eastAsia="Times New Roman" w:hAnsi="Times New Roman" w:cs="Times New Roman"/>
                      <w:spacing w:val="-41"/>
                      <w:sz w:val="20"/>
                      <w:szCs w:val="20"/>
                    </w:rPr>
                    <w:t xml:space="preserve"> </w:t>
                  </w:r>
                  <w:r>
                    <w:rPr>
                      <w:rFonts w:ascii="Times New Roman" w:eastAsia="Times New Roman" w:hAnsi="Times New Roman" w:cs="Times New Roman"/>
                      <w:spacing w:val="-2"/>
                      <w:sz w:val="20"/>
                      <w:szCs w:val="20"/>
                    </w:rPr>
                    <w:t>d</w:t>
                  </w:r>
                </w:p>
              </w:tc>
              <w:tc>
                <w:tcPr>
                  <w:tcW w:w="918" w:type="dxa"/>
                  <w:vAlign w:val="top"/>
                </w:tcPr>
                <w:p>
                  <w:pPr>
                    <w:spacing w:before="71" w:line="195" w:lineRule="auto"/>
                    <w:ind w:left="27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0.16</w:t>
                  </w:r>
                </w:p>
              </w:tc>
              <w:tc>
                <w:tcPr>
                  <w:tcW w:w="1035" w:type="dxa"/>
                  <w:vAlign w:val="top"/>
                </w:tcPr>
                <w:p>
                  <w:pPr>
                    <w:spacing w:before="71" w:line="195" w:lineRule="auto"/>
                    <w:ind w:left="34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58.4</w:t>
                  </w:r>
                </w:p>
              </w:tc>
              <w:tc>
                <w:tcPr>
                  <w:tcW w:w="903" w:type="dxa"/>
                  <w:vAlign w:val="top"/>
                </w:tcPr>
                <w:p>
                  <w:pPr>
                    <w:spacing w:before="71" w:line="195" w:lineRule="auto"/>
                    <w:ind w:left="22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0.136</w:t>
                  </w:r>
                </w:p>
              </w:tc>
              <w:tc>
                <w:tcPr>
                  <w:tcW w:w="1004" w:type="dxa"/>
                  <w:vAlign w:val="top"/>
                </w:tcPr>
                <w:p>
                  <w:pPr>
                    <w:spacing w:before="71" w:line="195" w:lineRule="auto"/>
                    <w:ind w:left="265"/>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49.64</w:t>
                  </w:r>
                </w:p>
              </w:tc>
            </w:tr>
            <w:tr>
              <w:tblPrEx>
                <w:tblW w:w="8328" w:type="dxa"/>
                <w:tblInd w:w="607" w:type="dxa"/>
                <w:tblLayout w:type="fixed"/>
              </w:tblPrEx>
              <w:trPr>
                <w:trHeight w:val="281"/>
              </w:trPr>
              <w:tc>
                <w:tcPr>
                  <w:tcW w:w="4468" w:type="dxa"/>
                  <w:gridSpan w:val="4"/>
                  <w:vAlign w:val="top"/>
                </w:tcPr>
                <w:p>
                  <w:pPr>
                    <w:pStyle w:val="TableText"/>
                    <w:spacing w:before="34" w:line="218" w:lineRule="auto"/>
                    <w:ind w:left="2031"/>
                    <w:rPr>
                      <w:sz w:val="20"/>
                      <w:szCs w:val="20"/>
                    </w:rPr>
                  </w:pPr>
                  <w:r>
                    <w:rPr>
                      <w:spacing w:val="4"/>
                      <w:sz w:val="20"/>
                      <w:szCs w:val="20"/>
                    </w:rPr>
                    <w:t>合计</w:t>
                  </w:r>
                </w:p>
              </w:tc>
              <w:tc>
                <w:tcPr>
                  <w:tcW w:w="918" w:type="dxa"/>
                  <w:vAlign w:val="top"/>
                </w:tcPr>
                <w:p>
                  <w:pPr>
                    <w:spacing w:before="70" w:line="195" w:lineRule="auto"/>
                    <w:ind w:left="24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12.36</w:t>
                  </w:r>
                </w:p>
              </w:tc>
              <w:tc>
                <w:tcPr>
                  <w:tcW w:w="1035" w:type="dxa"/>
                  <w:vAlign w:val="top"/>
                </w:tcPr>
                <w:p>
                  <w:pPr>
                    <w:spacing w:before="70" w:line="195" w:lineRule="auto"/>
                    <w:ind w:left="23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4511.4</w:t>
                  </w:r>
                </w:p>
              </w:tc>
              <w:tc>
                <w:tcPr>
                  <w:tcW w:w="903" w:type="dxa"/>
                  <w:vAlign w:val="top"/>
                </w:tcPr>
                <w:p>
                  <w:pPr>
                    <w:spacing w:before="70" w:line="195" w:lineRule="auto"/>
                    <w:ind w:left="186"/>
                    <w:rPr>
                      <w:rFonts w:ascii="Times New Roman" w:eastAsia="Times New Roman" w:hAnsi="Times New Roman" w:cs="Times New Roman"/>
                      <w:sz w:val="20"/>
                      <w:szCs w:val="20"/>
                    </w:rPr>
                  </w:pPr>
                  <w:r>
                    <w:rPr>
                      <w:rFonts w:ascii="Times New Roman" w:eastAsia="Times New Roman" w:hAnsi="Times New Roman" w:cs="Times New Roman"/>
                      <w:sz w:val="20"/>
                      <w:szCs w:val="20"/>
                    </w:rPr>
                    <w:t>10.506</w:t>
                  </w:r>
                </w:p>
              </w:tc>
              <w:tc>
                <w:tcPr>
                  <w:tcW w:w="1004" w:type="dxa"/>
                  <w:vAlign w:val="top"/>
                </w:tcPr>
                <w:p>
                  <w:pPr>
                    <w:spacing w:before="70" w:line="195" w:lineRule="auto"/>
                    <w:ind w:left="167"/>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3834.69</w:t>
                  </w:r>
                </w:p>
              </w:tc>
            </w:tr>
          </w:tbl>
          <w:p>
            <w:pPr>
              <w:pStyle w:val="TableText"/>
              <w:spacing w:before="35" w:line="219" w:lineRule="auto"/>
              <w:ind w:left="1094"/>
            </w:pPr>
            <w:r>
              <w:rPr>
                <w:spacing w:val="-4"/>
              </w:rPr>
              <w:t>本项目的水平衡见图</w:t>
            </w:r>
            <w:r>
              <w:rPr>
                <w:spacing w:val="-48"/>
              </w:rPr>
              <w:t xml:space="preserve"> </w:t>
            </w:r>
            <w:r>
              <w:rPr>
                <w:rFonts w:ascii="Times New Roman" w:eastAsia="Times New Roman" w:hAnsi="Times New Roman" w:cs="Times New Roman"/>
                <w:spacing w:val="-4"/>
              </w:rPr>
              <w:t>2-</w:t>
            </w:r>
            <w:r>
              <w:rPr>
                <w:rFonts w:ascii="Times New Roman" w:eastAsia="Times New Roman" w:hAnsi="Times New Roman" w:cs="Times New Roman"/>
                <w:spacing w:val="-33"/>
              </w:rPr>
              <w:t xml:space="preserve"> </w:t>
            </w:r>
            <w:r>
              <w:rPr>
                <w:rFonts w:ascii="Times New Roman" w:eastAsia="Times New Roman" w:hAnsi="Times New Roman" w:cs="Times New Roman"/>
                <w:spacing w:val="-4"/>
              </w:rPr>
              <w:t>1</w:t>
            </w:r>
            <w:r>
              <w:rPr>
                <w:spacing w:val="-4"/>
              </w:rPr>
              <w:t>。</w:t>
            </w:r>
          </w:p>
          <w:p>
            <w:pPr>
              <w:spacing w:line="340" w:lineRule="auto"/>
              <w:rPr>
                <w:rFonts w:ascii="Arial"/>
                <w:sz w:val="21"/>
              </w:rPr>
            </w:pPr>
          </w:p>
          <w:p>
            <w:pPr>
              <w:spacing w:line="340" w:lineRule="auto"/>
              <w:rPr>
                <w:rFonts w:ascii="Arial"/>
                <w:sz w:val="21"/>
              </w:rPr>
            </w:pPr>
          </w:p>
        </w:tc>
      </w:tr>
    </w:tbl>
    <w:p>
      <w:pPr>
        <w:sectPr>
          <w:footerReference w:type="default" r:id="rId24"/>
          <w:pgSz w:w="11906" w:h="16839"/>
          <w:pgMar w:top="1431" w:right="1413" w:bottom="400" w:left="1413" w:header="0" w:footer="0" w:gutter="0"/>
          <w:pgNumType w:start="18"/>
          <w:cols w:space="708"/>
        </w:sectPr>
      </w:pPr>
    </w:p>
    <w:tbl>
      <w:tblPr>
        <w:tblStyle w:val="TableNormal16"/>
        <w:tblW w:w="9064" w:type="dxa"/>
        <w:tblInd w:w="7" w:type="dxa"/>
        <w:tblBorders>
          <w:top w:val="single" w:sz="4" w:space="0" w:color="000000"/>
          <w:left w:val="single" w:sz="6" w:space="0" w:color="000000"/>
          <w:bottom w:val="single" w:sz="6" w:space="0" w:color="000000"/>
          <w:right w:val="single" w:sz="6" w:space="0" w:color="000000"/>
        </w:tblBorders>
        <w:tblLayout w:type="fixed"/>
      </w:tblPr>
      <w:tblGrid>
        <w:gridCol w:w="9064"/>
      </w:tblGrid>
      <w:tr>
        <w:tblPrEx>
          <w:tblW w:w="9064" w:type="dxa"/>
          <w:tblInd w:w="7" w:type="dxa"/>
          <w:tblBorders>
            <w:top w:val="single" w:sz="4" w:space="0" w:color="000000"/>
            <w:left w:val="single" w:sz="6" w:space="0" w:color="000000"/>
            <w:bottom w:val="single" w:sz="6" w:space="0" w:color="000000"/>
            <w:right w:val="single" w:sz="6" w:space="0" w:color="000000"/>
          </w:tblBorders>
          <w:tblLayout w:type="fixed"/>
        </w:tblPrEx>
        <w:trPr>
          <w:trHeight w:val="13180"/>
        </w:trPr>
        <w:tc>
          <w:tcPr>
            <w:tcW w:w="9064" w:type="dxa"/>
            <w:vAlign w:val="top"/>
          </w:tcPr>
          <w:p>
            <w:pPr>
              <w:spacing w:line="3446" w:lineRule="exact"/>
              <w:ind w:firstLine="1003"/>
            </w:pPr>
            <w:r>
              <w:rPr>
                <w:position w:val="-68"/>
              </w:rPr>
              <w:drawing>
                <wp:inline distT="0" distB="0" distL="0" distR="0">
                  <wp:extent cx="4879206" cy="2188435"/>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25"/>
                          <a:stretch>
                            <a:fillRect/>
                          </a:stretch>
                        </pic:blipFill>
                        <pic:spPr>
                          <a:xfrm>
                            <a:off x="0" y="0"/>
                            <a:ext cx="4879206" cy="2188435"/>
                          </a:xfrm>
                          <a:prstGeom prst="rect">
                            <a:avLst/>
                          </a:prstGeom>
                        </pic:spPr>
                      </pic:pic>
                    </a:graphicData>
                  </a:graphic>
                </wp:inline>
              </w:drawing>
            </w:r>
          </w:p>
        </w:tc>
      </w:tr>
    </w:tbl>
    <w:p>
      <w:pPr>
        <w:pStyle w:val="BodyText"/>
        <w:spacing w:line="295" w:lineRule="auto"/>
      </w:pPr>
    </w:p>
    <w:p>
      <w:pPr>
        <w:pStyle w:val="BodyText"/>
        <w:spacing w:line="295" w:lineRule="auto"/>
      </w:pPr>
    </w:p>
    <w:p>
      <w:pPr>
        <w:pStyle w:val="BodyText"/>
        <w:spacing w:line="296" w:lineRule="auto"/>
      </w:pPr>
    </w:p>
    <w:p>
      <w:pPr>
        <w:spacing w:before="82" w:line="188" w:lineRule="auto"/>
        <w:ind w:left="7880"/>
        <w:rPr>
          <w:rFonts w:ascii="SimSun" w:eastAsia="SimSun" w:hAnsi="SimSun" w:cs="SimSun"/>
          <w:sz w:val="25"/>
          <w:szCs w:val="25"/>
        </w:rPr>
      </w:pPr>
      <w:r>
        <w:rPr>
          <w:rFonts w:ascii="SimSun" w:eastAsia="SimSun" w:hAnsi="SimSun" w:cs="SimSun"/>
          <w:spacing w:val="12"/>
          <w:sz w:val="25"/>
          <w:szCs w:val="25"/>
        </w:rPr>
        <w:t>—</w:t>
      </w:r>
      <w:r>
        <w:rPr>
          <w:rFonts w:ascii="SimSun" w:eastAsia="SimSun" w:hAnsi="SimSun" w:cs="SimSun"/>
          <w:spacing w:val="86"/>
          <w:sz w:val="25"/>
          <w:szCs w:val="25"/>
        </w:rPr>
        <w:t xml:space="preserve"> </w:t>
      </w:r>
      <w:r>
        <w:rPr>
          <w:rFonts w:ascii="SimSun" w:eastAsia="SimSun" w:hAnsi="SimSun" w:cs="SimSun"/>
          <w:spacing w:val="12"/>
          <w:sz w:val="25"/>
          <w:szCs w:val="25"/>
        </w:rPr>
        <w:t>9</w:t>
      </w:r>
      <w:r>
        <w:rPr>
          <w:rFonts w:ascii="SimSun" w:eastAsia="SimSun" w:hAnsi="SimSun" w:cs="SimSun"/>
          <w:spacing w:val="83"/>
          <w:sz w:val="25"/>
          <w:szCs w:val="25"/>
        </w:rPr>
        <w:t xml:space="preserve"> </w:t>
      </w:r>
      <w:r>
        <w:rPr>
          <w:rFonts w:ascii="SimSun" w:eastAsia="SimSun" w:hAnsi="SimSun" w:cs="SimSun"/>
          <w:spacing w:val="12"/>
          <w:sz w:val="25"/>
          <w:szCs w:val="25"/>
        </w:rPr>
        <w:t>—</w:t>
      </w:r>
    </w:p>
    <w:p>
      <w:pPr>
        <w:spacing w:line="188" w:lineRule="auto"/>
        <w:rPr>
          <w:rFonts w:ascii="SimSun" w:eastAsia="SimSun" w:hAnsi="SimSun" w:cs="SimSun"/>
          <w:sz w:val="25"/>
          <w:szCs w:val="25"/>
        </w:rPr>
        <w:sectPr>
          <w:footerReference w:type="default" r:id="rId26"/>
          <w:type w:val="nextPage"/>
          <w:pgSz w:w="11906" w:h="16839"/>
          <w:pgMar w:top="1431" w:right="1413" w:bottom="400" w:left="1413" w:header="0" w:footer="0" w:gutter="0"/>
          <w:pgNumType w:start="19"/>
          <w:cols w:space="708"/>
          <w:titlePg w:val="0"/>
        </w:sectPr>
      </w:pPr>
    </w:p>
    <w:p>
      <w:pPr>
        <w:spacing w:before="28"/>
      </w:pPr>
    </w:p>
    <w:tbl>
      <w:tblPr>
        <w:tblStyle w:val="TableNormal17"/>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11"/>
        <w:gridCol w:w="8553"/>
      </w:tblGrid>
      <w:tr>
        <w:tblPrEx>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660"/>
        </w:trPr>
        <w:tc>
          <w:tcPr>
            <w:tcW w:w="511" w:type="dxa"/>
            <w:tcBorders>
              <w:right w:val="single" w:sz="2" w:space="0" w:color="000000"/>
            </w:tcBorders>
            <w:vAlign w:val="top"/>
          </w:tcPr>
          <w:p>
            <w:pPr>
              <w:rPr>
                <w:rFonts w:ascii="Arial"/>
                <w:sz w:val="21"/>
              </w:rPr>
            </w:pPr>
          </w:p>
        </w:tc>
        <w:tc>
          <w:tcPr>
            <w:tcW w:w="8553" w:type="dxa"/>
            <w:tcBorders>
              <w:left w:val="single" w:sz="2" w:space="0" w:color="000000"/>
            </w:tcBorders>
            <w:vAlign w:val="top"/>
          </w:tcPr>
          <w:p>
            <w:pPr>
              <w:pStyle w:val="TableText"/>
              <w:spacing w:before="37" w:line="228" w:lineRule="auto"/>
              <w:ind w:left="2920"/>
              <w:rPr>
                <w:sz w:val="20"/>
                <w:szCs w:val="20"/>
              </w:rPr>
            </w:pPr>
            <w:r>
              <w:rPr>
                <w:spacing w:val="2"/>
                <w:sz w:val="20"/>
                <w:szCs w:val="20"/>
                <w14:textOutline w14:w="3795" w14:cap="sq">
                  <w14:solidFill>
                    <w14:srgbClr w14:val="000000"/>
                  </w14:solidFill>
                  <w14:prstDash w14:val="solid"/>
                  <w14:bevel/>
                </w14:textOutline>
              </w:rPr>
              <w:t>图</w:t>
            </w:r>
            <w:r>
              <w:rPr>
                <w:spacing w:val="-31"/>
                <w:sz w:val="20"/>
                <w:szCs w:val="20"/>
              </w:rPr>
              <w:t xml:space="preserve"> </w:t>
            </w:r>
            <w:r>
              <w:rPr>
                <w:rFonts w:ascii="Times New Roman" w:eastAsia="Times New Roman" w:hAnsi="Times New Roman" w:cs="Times New Roman"/>
                <w:b/>
                <w:bCs/>
                <w:spacing w:val="2"/>
                <w:sz w:val="20"/>
                <w:szCs w:val="20"/>
              </w:rPr>
              <w:t xml:space="preserve">2-1  </w:t>
            </w:r>
            <w:r>
              <w:rPr>
                <w:spacing w:val="2"/>
                <w:sz w:val="20"/>
                <w:szCs w:val="20"/>
                <w14:textOutline w14:w="3795" w14:cap="sq">
                  <w14:solidFill>
                    <w14:srgbClr w14:val="000000"/>
                  </w14:solidFill>
                  <w14:prstDash w14:val="solid"/>
                  <w14:bevel/>
                </w14:textOutline>
              </w:rPr>
              <w:t>项目水平衡图（</w:t>
            </w:r>
            <w:r>
              <w:rPr>
                <w:spacing w:val="-60"/>
                <w:sz w:val="20"/>
                <w:szCs w:val="20"/>
              </w:rPr>
              <w:t xml:space="preserve"> </w:t>
            </w:r>
            <w:r>
              <w:rPr>
                <w:rFonts w:ascii="Times New Roman" w:eastAsia="Times New Roman" w:hAnsi="Times New Roman" w:cs="Times New Roman"/>
                <w:b/>
                <w:bCs/>
                <w:spacing w:val="2"/>
                <w:sz w:val="20"/>
                <w:szCs w:val="20"/>
              </w:rPr>
              <w:t>m</w:t>
            </w:r>
            <w:r>
              <w:rPr>
                <w:rFonts w:ascii="Times New Roman" w:eastAsia="Times New Roman" w:hAnsi="Times New Roman" w:cs="Times New Roman"/>
                <w:b/>
                <w:bCs/>
                <w:spacing w:val="2"/>
                <w:position w:val="6"/>
                <w:sz w:val="13"/>
                <w:szCs w:val="13"/>
              </w:rPr>
              <w:t>3</w:t>
            </w:r>
            <w:r>
              <w:rPr>
                <w:rFonts w:ascii="Times New Roman" w:eastAsia="Times New Roman" w:hAnsi="Times New Roman" w:cs="Times New Roman"/>
                <w:b/>
                <w:bCs/>
                <w:spacing w:val="2"/>
                <w:sz w:val="20"/>
                <w:szCs w:val="20"/>
              </w:rPr>
              <w:t>/d</w:t>
            </w:r>
            <w:r>
              <w:rPr>
                <w:spacing w:val="2"/>
                <w:sz w:val="20"/>
                <w:szCs w:val="20"/>
                <w14:textOutline w14:w="3795" w14:cap="sq">
                  <w14:solidFill>
                    <w14:srgbClr w14:val="000000"/>
                  </w14:solidFill>
                  <w14:prstDash w14:val="solid"/>
                  <w14:bevel/>
                </w14:textOutline>
              </w:rPr>
              <w:t>）</w:t>
            </w:r>
          </w:p>
          <w:p>
            <w:pPr>
              <w:pStyle w:val="TableText"/>
              <w:spacing w:before="29" w:line="220" w:lineRule="auto"/>
              <w:ind w:left="104"/>
            </w:pPr>
            <w:r>
              <w:rPr>
                <w:rFonts w:ascii="Times New Roman" w:eastAsia="Times New Roman" w:hAnsi="Times New Roman" w:cs="Times New Roman"/>
                <w:b/>
                <w:bCs/>
                <w:spacing w:val="-5"/>
              </w:rPr>
              <w:t>4</w:t>
            </w:r>
            <w:r>
              <w:rPr>
                <w:rFonts w:ascii="Times New Roman" w:eastAsia="Times New Roman" w:hAnsi="Times New Roman" w:cs="Times New Roman"/>
                <w:b/>
                <w:bCs/>
                <w:spacing w:val="-33"/>
              </w:rPr>
              <w:t xml:space="preserve"> </w:t>
            </w:r>
            <w:r>
              <w:rPr>
                <w:spacing w:val="-5"/>
                <w14:textOutline w14:w="4358" w14:cap="sq">
                  <w14:solidFill>
                    <w14:srgbClr w14:val="000000"/>
                  </w14:solidFill>
                  <w14:prstDash w14:val="solid"/>
                  <w14:bevel/>
                </w14:textOutline>
              </w:rPr>
              <w:t>、公用工程</w:t>
            </w:r>
          </w:p>
          <w:p>
            <w:pPr>
              <w:pStyle w:val="TableText"/>
              <w:spacing w:before="179" w:line="468" w:lineRule="exact"/>
              <w:ind w:left="599"/>
            </w:pPr>
            <w:r>
              <w:rPr>
                <w:spacing w:val="-5"/>
                <w:position w:val="17"/>
              </w:rPr>
              <w:t>（</w:t>
            </w:r>
            <w:r>
              <w:rPr>
                <w:rFonts w:ascii="Times New Roman" w:eastAsia="Times New Roman" w:hAnsi="Times New Roman" w:cs="Times New Roman"/>
                <w:spacing w:val="-5"/>
                <w:position w:val="17"/>
              </w:rPr>
              <w:t>1</w:t>
            </w:r>
            <w:r>
              <w:rPr>
                <w:spacing w:val="-5"/>
                <w:position w:val="17"/>
              </w:rPr>
              <w:t>）供水</w:t>
            </w:r>
          </w:p>
          <w:p>
            <w:pPr>
              <w:pStyle w:val="TableText"/>
              <w:spacing w:line="218" w:lineRule="auto"/>
              <w:ind w:left="616"/>
            </w:pPr>
            <w:r>
              <w:rPr>
                <w:spacing w:val="-7"/>
              </w:rPr>
              <w:t>由市政供水。</w:t>
            </w:r>
          </w:p>
          <w:p>
            <w:pPr>
              <w:pStyle w:val="TableText"/>
              <w:spacing w:before="180" w:line="219" w:lineRule="auto"/>
              <w:ind w:left="599"/>
            </w:pPr>
            <w:r>
              <w:rPr>
                <w:spacing w:val="-5"/>
              </w:rPr>
              <w:t>（</w:t>
            </w:r>
            <w:r>
              <w:rPr>
                <w:rFonts w:ascii="Times New Roman" w:eastAsia="Times New Roman" w:hAnsi="Times New Roman" w:cs="Times New Roman"/>
                <w:spacing w:val="-5"/>
              </w:rPr>
              <w:t>2</w:t>
            </w:r>
            <w:r>
              <w:rPr>
                <w:spacing w:val="-5"/>
              </w:rPr>
              <w:t>）供电</w:t>
            </w:r>
          </w:p>
          <w:p>
            <w:pPr>
              <w:pStyle w:val="TableText"/>
              <w:spacing w:before="184" w:line="465" w:lineRule="exact"/>
              <w:ind w:left="616"/>
            </w:pPr>
            <w:r>
              <w:rPr>
                <w:spacing w:val="4"/>
                <w:position w:val="17"/>
              </w:rPr>
              <w:t>由市政电网引入配电室低压配电柜供给。配备一台柴油发电机作为备用电</w:t>
            </w:r>
          </w:p>
          <w:p>
            <w:pPr>
              <w:pStyle w:val="TableText"/>
              <w:spacing w:before="1" w:line="219" w:lineRule="auto"/>
              <w:ind w:left="106"/>
            </w:pPr>
            <w:r>
              <w:rPr>
                <w:spacing w:val="-1"/>
              </w:rPr>
              <w:t>源，以满足用电需求。</w:t>
            </w:r>
          </w:p>
          <w:p>
            <w:pPr>
              <w:pStyle w:val="TableText"/>
              <w:spacing w:before="183" w:line="219" w:lineRule="auto"/>
              <w:ind w:left="106"/>
            </w:pPr>
            <w:r>
              <w:rPr>
                <w:rFonts w:ascii="Times New Roman" w:eastAsia="Times New Roman" w:hAnsi="Times New Roman" w:cs="Times New Roman"/>
                <w:b/>
                <w:bCs/>
                <w:spacing w:val="-3"/>
              </w:rPr>
              <w:t>5</w:t>
            </w:r>
            <w:r>
              <w:rPr>
                <w:rFonts w:ascii="Times New Roman" w:eastAsia="Times New Roman" w:hAnsi="Times New Roman" w:cs="Times New Roman"/>
                <w:b/>
                <w:bCs/>
                <w:spacing w:val="-32"/>
              </w:rPr>
              <w:t xml:space="preserve"> </w:t>
            </w:r>
            <w:r>
              <w:rPr>
                <w:spacing w:val="-3"/>
                <w14:textOutline w14:w="4358" w14:cap="sq">
                  <w14:solidFill>
                    <w14:srgbClr w14:val="000000"/>
                  </w14:solidFill>
                  <w14:prstDash w14:val="solid"/>
                  <w14:bevel/>
                </w14:textOutline>
              </w:rPr>
              <w:t>、人员编制及工作制</w:t>
            </w:r>
          </w:p>
          <w:p>
            <w:pPr>
              <w:pStyle w:val="TableText"/>
              <w:spacing w:before="181" w:line="468" w:lineRule="exact"/>
              <w:ind w:left="588"/>
            </w:pPr>
            <w:r>
              <w:rPr>
                <w:spacing w:val="-3"/>
                <w:position w:val="17"/>
              </w:rPr>
              <w:t>本项目医护人员</w:t>
            </w:r>
            <w:r>
              <w:rPr>
                <w:spacing w:val="-55"/>
                <w:position w:val="17"/>
              </w:rPr>
              <w:t xml:space="preserve"> </w:t>
            </w:r>
            <w:r>
              <w:rPr>
                <w:rFonts w:ascii="Times New Roman" w:eastAsia="Times New Roman" w:hAnsi="Times New Roman" w:cs="Times New Roman"/>
                <w:spacing w:val="-3"/>
                <w:position w:val="17"/>
              </w:rPr>
              <w:t xml:space="preserve">20 </w:t>
            </w:r>
            <w:r>
              <w:rPr>
                <w:spacing w:val="-3"/>
                <w:position w:val="17"/>
              </w:rPr>
              <w:t>人，设置床位</w:t>
            </w:r>
            <w:r>
              <w:rPr>
                <w:spacing w:val="-55"/>
                <w:position w:val="17"/>
              </w:rPr>
              <w:t xml:space="preserve"> </w:t>
            </w:r>
            <w:r>
              <w:rPr>
                <w:rFonts w:ascii="Times New Roman" w:eastAsia="Times New Roman" w:hAnsi="Times New Roman" w:cs="Times New Roman"/>
                <w:spacing w:val="-3"/>
                <w:position w:val="17"/>
              </w:rPr>
              <w:t>20</w:t>
            </w:r>
            <w:r>
              <w:rPr>
                <w:rFonts w:ascii="Times New Roman" w:eastAsia="Times New Roman" w:hAnsi="Times New Roman" w:cs="Times New Roman"/>
                <w:spacing w:val="16"/>
                <w:position w:val="17"/>
              </w:rPr>
              <w:t xml:space="preserve"> </w:t>
            </w:r>
            <w:r>
              <w:rPr>
                <w:spacing w:val="-3"/>
                <w:position w:val="17"/>
              </w:rPr>
              <w:t>张，每年工作</w:t>
            </w:r>
            <w:r>
              <w:rPr>
                <w:spacing w:val="-51"/>
                <w:position w:val="17"/>
              </w:rPr>
              <w:t xml:space="preserve"> </w:t>
            </w:r>
            <w:r>
              <w:rPr>
                <w:rFonts w:ascii="Times New Roman" w:eastAsia="Times New Roman" w:hAnsi="Times New Roman" w:cs="Times New Roman"/>
                <w:spacing w:val="-3"/>
                <w:position w:val="17"/>
              </w:rPr>
              <w:t>3</w:t>
            </w:r>
            <w:r>
              <w:rPr>
                <w:rFonts w:ascii="Times New Roman" w:eastAsia="Times New Roman" w:hAnsi="Times New Roman" w:cs="Times New Roman"/>
                <w:spacing w:val="-4"/>
                <w:position w:val="17"/>
              </w:rPr>
              <w:t>65</w:t>
            </w:r>
            <w:r>
              <w:rPr>
                <w:rFonts w:ascii="Times New Roman" w:eastAsia="Times New Roman" w:hAnsi="Times New Roman" w:cs="Times New Roman"/>
                <w:spacing w:val="15"/>
                <w:position w:val="17"/>
              </w:rPr>
              <w:t xml:space="preserve"> </w:t>
            </w:r>
            <w:r>
              <w:rPr>
                <w:spacing w:val="-4"/>
                <w:position w:val="17"/>
              </w:rPr>
              <w:t>天，每天两班，每班</w:t>
            </w:r>
          </w:p>
          <w:p>
            <w:pPr>
              <w:pStyle w:val="TableText"/>
              <w:spacing w:line="221" w:lineRule="auto"/>
              <w:ind w:left="126"/>
            </w:pPr>
            <w:r>
              <w:rPr>
                <w:rFonts w:ascii="Times New Roman" w:eastAsia="Times New Roman" w:hAnsi="Times New Roman" w:cs="Times New Roman"/>
                <w:spacing w:val="-9"/>
              </w:rPr>
              <w:t>12</w:t>
            </w:r>
            <w:r>
              <w:rPr>
                <w:rFonts w:ascii="Times New Roman" w:eastAsia="Times New Roman" w:hAnsi="Times New Roman" w:cs="Times New Roman"/>
                <w:spacing w:val="15"/>
                <w:w w:val="101"/>
              </w:rPr>
              <w:t xml:space="preserve"> </w:t>
            </w:r>
            <w:r>
              <w:rPr>
                <w:spacing w:val="-9"/>
              </w:rPr>
              <w:t>小时。</w:t>
            </w:r>
          </w:p>
          <w:p>
            <w:pPr>
              <w:pStyle w:val="TableText"/>
              <w:spacing w:before="180" w:line="219" w:lineRule="auto"/>
              <w:ind w:left="107"/>
            </w:pPr>
            <w:r>
              <w:rPr>
                <w:rFonts w:ascii="Times New Roman" w:eastAsia="Times New Roman" w:hAnsi="Times New Roman" w:cs="Times New Roman"/>
                <w:b/>
                <w:bCs/>
                <w:spacing w:val="-5"/>
              </w:rPr>
              <w:t>6</w:t>
            </w:r>
            <w:r>
              <w:rPr>
                <w:rFonts w:ascii="Times New Roman" w:eastAsia="Times New Roman" w:hAnsi="Times New Roman" w:cs="Times New Roman"/>
                <w:b/>
                <w:bCs/>
                <w:spacing w:val="-31"/>
              </w:rPr>
              <w:t xml:space="preserve"> </w:t>
            </w:r>
            <w:r>
              <w:rPr>
                <w:spacing w:val="-5"/>
                <w14:textOutline w14:w="4358" w14:cap="sq">
                  <w14:solidFill>
                    <w14:srgbClr w14:val="000000"/>
                  </w14:solidFill>
                  <w14:prstDash w14:val="solid"/>
                  <w14:bevel/>
                </w14:textOutline>
              </w:rPr>
              <w:t>、平面布置图</w:t>
            </w:r>
          </w:p>
          <w:p>
            <w:pPr>
              <w:pStyle w:val="TableText"/>
              <w:spacing w:before="182" w:line="359" w:lineRule="auto"/>
              <w:ind w:left="108" w:right="40" w:firstLine="478"/>
              <w:jc w:val="both"/>
            </w:pPr>
            <w:r>
              <w:rPr>
                <w:spacing w:val="1"/>
              </w:rPr>
              <w:t>海南省东方市八所镇永安东路七巷</w:t>
            </w:r>
            <w:r>
              <w:rPr>
                <w:spacing w:val="-30"/>
              </w:rPr>
              <w:t xml:space="preserve"> </w:t>
            </w:r>
            <w:r>
              <w:rPr>
                <w:rFonts w:ascii="Times New Roman" w:eastAsia="Times New Roman" w:hAnsi="Times New Roman" w:cs="Times New Roman"/>
                <w:spacing w:val="1"/>
              </w:rPr>
              <w:t xml:space="preserve">13 </w:t>
            </w:r>
            <w:r>
              <w:rPr>
                <w:spacing w:val="1"/>
              </w:rPr>
              <w:t>号，项目</w:t>
            </w:r>
            <w:r>
              <w:t xml:space="preserve">医院共设置四层，一层设置 </w:t>
            </w:r>
            <w:r>
              <w:rPr>
                <w:spacing w:val="-1"/>
              </w:rPr>
              <w:t>有导诊台、注射区、</w:t>
            </w:r>
            <w:r>
              <w:rPr>
                <w:rFonts w:ascii="Times New Roman" w:eastAsia="Times New Roman" w:hAnsi="Times New Roman" w:cs="Times New Roman"/>
                <w:spacing w:val="-1"/>
              </w:rPr>
              <w:t xml:space="preserve">DR </w:t>
            </w:r>
            <w:r>
              <w:rPr>
                <w:spacing w:val="-1"/>
              </w:rPr>
              <w:t>室等，二层设置有</w:t>
            </w:r>
            <w:r>
              <w:rPr>
                <w:spacing w:val="-46"/>
              </w:rPr>
              <w:t xml:space="preserve"> </w:t>
            </w:r>
            <w:r>
              <w:rPr>
                <w:rFonts w:ascii="Times New Roman" w:eastAsia="Times New Roman" w:hAnsi="Times New Roman" w:cs="Times New Roman"/>
                <w:spacing w:val="-1"/>
              </w:rPr>
              <w:t xml:space="preserve">B </w:t>
            </w:r>
            <w:r>
              <w:rPr>
                <w:spacing w:val="-1"/>
              </w:rPr>
              <w:t>超室、问诊室、心电室、妇科检验</w:t>
            </w:r>
            <w:r>
              <w:t xml:space="preserve"> </w:t>
            </w:r>
            <w:r>
              <w:rPr>
                <w:spacing w:val="-7"/>
              </w:rPr>
              <w:t>室和化验室；三层设置有手术、中医诊疗室、普通诊疗室；四层主要设置为病房，</w:t>
            </w:r>
            <w:r>
              <w:rPr>
                <w:spacing w:val="4"/>
              </w:rPr>
              <w:t xml:space="preserve"> </w:t>
            </w:r>
            <w:r>
              <w:rPr>
                <w:spacing w:val="-2"/>
              </w:rPr>
              <w:t>五层为行政办公室。住院病房主要位于四层，和门诊、诊疗室等分开。各部门之</w:t>
            </w:r>
          </w:p>
          <w:p>
            <w:pPr>
              <w:pStyle w:val="TableText"/>
              <w:spacing w:line="219" w:lineRule="auto"/>
              <w:ind w:left="126"/>
            </w:pPr>
            <w:r>
              <w:rPr>
                <w:spacing w:val="-2"/>
              </w:rPr>
              <w:t>间相互独立，方便病人入院治疗。</w:t>
            </w:r>
          </w:p>
          <w:p>
            <w:pPr>
              <w:pStyle w:val="TableText"/>
              <w:spacing w:before="184" w:line="359" w:lineRule="auto"/>
              <w:ind w:left="106" w:right="40" w:firstLine="480"/>
              <w:jc w:val="both"/>
            </w:pPr>
            <w:r>
              <w:rPr>
                <w:spacing w:val="-2"/>
              </w:rPr>
              <w:t>在项目北侧设置一间独立医疗废物暂存间面积为</w:t>
            </w:r>
            <w:r>
              <w:rPr>
                <w:spacing w:val="-49"/>
              </w:rPr>
              <w:t xml:space="preserve"> </w:t>
            </w:r>
            <w:r>
              <w:rPr>
                <w:rFonts w:ascii="Times New Roman" w:eastAsia="Times New Roman" w:hAnsi="Times New Roman" w:cs="Times New Roman"/>
                <w:spacing w:val="-2"/>
              </w:rPr>
              <w:t>4m</w:t>
            </w:r>
            <w:r>
              <w:rPr>
                <w:rFonts w:ascii="Times New Roman" w:eastAsia="Times New Roman" w:hAnsi="Times New Roman" w:cs="Times New Roman"/>
                <w:spacing w:val="-2"/>
                <w:position w:val="8"/>
                <w:sz w:val="15"/>
                <w:szCs w:val="15"/>
              </w:rPr>
              <w:t>2</w:t>
            </w:r>
            <w:r>
              <w:rPr>
                <w:rFonts w:ascii="Times New Roman" w:eastAsia="Times New Roman" w:hAnsi="Times New Roman" w:cs="Times New Roman"/>
                <w:spacing w:val="-10"/>
                <w:position w:val="8"/>
                <w:sz w:val="15"/>
                <w:szCs w:val="15"/>
              </w:rPr>
              <w:t xml:space="preserve"> </w:t>
            </w:r>
            <w:r>
              <w:rPr>
                <w:spacing w:val="-2"/>
              </w:rPr>
              <w:t>，医疗废物最终统一收</w:t>
            </w:r>
            <w:r>
              <w:t xml:space="preserve"> </w:t>
            </w:r>
            <w:r>
              <w:rPr>
                <w:spacing w:val="-2"/>
              </w:rPr>
              <w:t>集至医疗废物暂存间进行分类收集，并规范设置相关防护措施及警示标志，定期</w:t>
            </w:r>
            <w:r>
              <w:rPr>
                <w:spacing w:val="2"/>
              </w:rPr>
              <w:t xml:space="preserve"> </w:t>
            </w:r>
            <w:r>
              <w:t>委托光大环保能源（三亚）有限公司清运处置，不会对病患及外环</w:t>
            </w:r>
            <w:r>
              <w:rPr>
                <w:spacing w:val="-1"/>
              </w:rPr>
              <w:t>境产生影响。</w:t>
            </w:r>
            <w:r>
              <w:t xml:space="preserve"> </w:t>
            </w:r>
            <w:r>
              <w:rPr>
                <w:spacing w:val="-2"/>
              </w:rPr>
              <w:t>项目医疗垃圾通过项目北侧外置楼梯转运到危废暂存间，与医院运营物流，人流</w:t>
            </w:r>
            <w:r>
              <w:rPr>
                <w:spacing w:val="2"/>
              </w:rPr>
              <w:t xml:space="preserve"> </w:t>
            </w:r>
            <w:r>
              <w:rPr>
                <w:spacing w:val="-2"/>
              </w:rPr>
              <w:t>分开，做到洁污分流。项目污水处理站位于项目西南侧，与病房、居民区有一定</w:t>
            </w:r>
            <w:r>
              <w:rPr>
                <w:spacing w:val="2"/>
              </w:rPr>
              <w:t xml:space="preserve"> </w:t>
            </w:r>
            <w:r>
              <w:rPr>
                <w:spacing w:val="-2"/>
              </w:rPr>
              <w:t>的距离，可以减少臭气和噪音对病人或居民的干扰。医院配电室位于一楼楼梯间</w:t>
            </w:r>
            <w:r>
              <w:rPr>
                <w:spacing w:val="2"/>
              </w:rPr>
              <w:t xml:space="preserve"> </w:t>
            </w:r>
            <w:r>
              <w:rPr>
                <w:spacing w:val="-7"/>
              </w:rPr>
              <w:t>内，内有配电箱和备用柴油发电机，发电机排气孔设置于配电间西侧，靠近道路，</w:t>
            </w:r>
            <w:r>
              <w:rPr>
                <w:spacing w:val="6"/>
              </w:rPr>
              <w:t xml:space="preserve"> </w:t>
            </w:r>
            <w:r>
              <w:rPr>
                <w:spacing w:val="-2"/>
              </w:rPr>
              <w:t>对病人和周边居民影响较小。医院大门位于南侧，靠近永安东路，门口设置有停</w:t>
            </w:r>
          </w:p>
          <w:p>
            <w:pPr>
              <w:pStyle w:val="TableText"/>
              <w:spacing w:line="219" w:lineRule="auto"/>
              <w:ind w:left="109"/>
            </w:pPr>
            <w:r>
              <w:rPr>
                <w:spacing w:val="-4"/>
              </w:rPr>
              <w:t>车区。</w:t>
            </w:r>
          </w:p>
          <w:p>
            <w:pPr>
              <w:pStyle w:val="TableText"/>
              <w:spacing w:before="183" w:line="466" w:lineRule="exact"/>
              <w:ind w:left="591"/>
            </w:pPr>
            <w:r>
              <w:rPr>
                <w:spacing w:val="-3"/>
                <w:position w:val="17"/>
              </w:rPr>
              <w:t>项目总平面布置遵循符合《综合医院建筑设计规范》（</w:t>
            </w:r>
            <w:r>
              <w:rPr>
                <w:rFonts w:ascii="Times New Roman" w:eastAsia="Times New Roman" w:hAnsi="Times New Roman" w:cs="Times New Roman"/>
                <w:spacing w:val="-3"/>
                <w:position w:val="17"/>
              </w:rPr>
              <w:t>GB5103</w:t>
            </w:r>
            <w:r>
              <w:rPr>
                <w:rFonts w:ascii="Times New Roman" w:eastAsia="Times New Roman" w:hAnsi="Times New Roman" w:cs="Times New Roman"/>
                <w:spacing w:val="-4"/>
                <w:position w:val="17"/>
              </w:rPr>
              <w:t>9-2014</w:t>
            </w:r>
            <w:r>
              <w:rPr>
                <w:spacing w:val="-4"/>
                <w:position w:val="17"/>
              </w:rPr>
              <w:t>）的要</w:t>
            </w:r>
          </w:p>
          <w:p>
            <w:pPr>
              <w:pStyle w:val="TableText"/>
              <w:spacing w:line="218" w:lineRule="auto"/>
              <w:ind w:left="109"/>
            </w:pPr>
            <w:r>
              <w:rPr>
                <w:spacing w:val="-1"/>
              </w:rPr>
              <w:t>求，本项目平面布置图详见附图。</w:t>
            </w:r>
          </w:p>
        </w:tc>
      </w:tr>
    </w:tbl>
    <w:p>
      <w:pPr>
        <w:pStyle w:val="BodyText"/>
      </w:pPr>
    </w:p>
    <w:p>
      <w:pPr>
        <w:sectPr>
          <w:footerReference w:type="default" r:id="rId27"/>
          <w:pgSz w:w="11906" w:h="16839"/>
          <w:pgMar w:top="1431" w:right="1413" w:bottom="958" w:left="1413" w:header="0" w:footer="694" w:gutter="0"/>
          <w:pgNumType w:start="20"/>
          <w:cols w:space="708"/>
        </w:sectPr>
      </w:pPr>
    </w:p>
    <w:p>
      <w:pPr>
        <w:spacing w:before="28"/>
      </w:pPr>
    </w:p>
    <w:tbl>
      <w:tblPr>
        <w:tblStyle w:val="TableNormal18"/>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511"/>
        <w:gridCol w:w="8553"/>
      </w:tblGrid>
      <w:tr>
        <w:tblPrEx>
          <w:tblW w:w="9064"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8341"/>
        </w:trPr>
        <w:tc>
          <w:tcPr>
            <w:tcW w:w="511" w:type="dxa"/>
            <w:tcBorders>
              <w:bottom w:val="single" w:sz="2" w:space="0" w:color="000000"/>
              <w:right w:val="single" w:sz="2" w:space="0" w:color="000000"/>
            </w:tcBorders>
            <w:textDirection w:val="tbRlV"/>
            <w:vAlign w:val="top"/>
          </w:tcPr>
          <w:p>
            <w:pPr>
              <w:pStyle w:val="TableText"/>
              <w:spacing w:before="151" w:line="216" w:lineRule="auto"/>
              <w:ind w:left="2845"/>
              <w:rPr>
                <w:sz w:val="20"/>
                <w:szCs w:val="20"/>
              </w:rPr>
            </w:pPr>
            <w:r>
              <w:rPr>
                <w:spacing w:val="8"/>
                <w:sz w:val="20"/>
                <w:szCs w:val="20"/>
              </w:rPr>
              <w:t>工</w:t>
            </w:r>
            <w:r>
              <w:rPr>
                <w:spacing w:val="-31"/>
                <w:sz w:val="20"/>
                <w:szCs w:val="20"/>
              </w:rPr>
              <w:t xml:space="preserve"> </w:t>
            </w:r>
            <w:r>
              <w:rPr>
                <w:spacing w:val="8"/>
                <w:sz w:val="20"/>
                <w:szCs w:val="20"/>
              </w:rPr>
              <w:t>艺</w:t>
            </w:r>
            <w:r>
              <w:rPr>
                <w:spacing w:val="-38"/>
                <w:sz w:val="20"/>
                <w:szCs w:val="20"/>
              </w:rPr>
              <w:t xml:space="preserve"> </w:t>
            </w:r>
            <w:r>
              <w:rPr>
                <w:spacing w:val="8"/>
                <w:sz w:val="20"/>
                <w:szCs w:val="20"/>
              </w:rPr>
              <w:t>流</w:t>
            </w:r>
            <w:r>
              <w:rPr>
                <w:spacing w:val="-35"/>
                <w:sz w:val="20"/>
                <w:szCs w:val="20"/>
              </w:rPr>
              <w:t xml:space="preserve"> </w:t>
            </w:r>
            <w:r>
              <w:rPr>
                <w:spacing w:val="8"/>
                <w:sz w:val="20"/>
                <w:szCs w:val="20"/>
              </w:rPr>
              <w:t>程</w:t>
            </w:r>
            <w:r>
              <w:rPr>
                <w:spacing w:val="-38"/>
                <w:sz w:val="20"/>
                <w:szCs w:val="20"/>
              </w:rPr>
              <w:t xml:space="preserve"> </w:t>
            </w:r>
            <w:r>
              <w:rPr>
                <w:spacing w:val="8"/>
                <w:sz w:val="20"/>
                <w:szCs w:val="20"/>
              </w:rPr>
              <w:t>和</w:t>
            </w:r>
            <w:r>
              <w:rPr>
                <w:spacing w:val="-35"/>
                <w:sz w:val="20"/>
                <w:szCs w:val="20"/>
              </w:rPr>
              <w:t xml:space="preserve"> </w:t>
            </w:r>
            <w:r>
              <w:rPr>
                <w:spacing w:val="8"/>
                <w:sz w:val="20"/>
                <w:szCs w:val="20"/>
              </w:rPr>
              <w:t>产</w:t>
            </w:r>
            <w:r>
              <w:rPr>
                <w:spacing w:val="-37"/>
                <w:sz w:val="20"/>
                <w:szCs w:val="20"/>
              </w:rPr>
              <w:t xml:space="preserve"> </w:t>
            </w:r>
            <w:r>
              <w:rPr>
                <w:spacing w:val="8"/>
                <w:sz w:val="20"/>
                <w:szCs w:val="20"/>
              </w:rPr>
              <w:t>排</w:t>
            </w:r>
            <w:r>
              <w:rPr>
                <w:spacing w:val="-36"/>
                <w:sz w:val="20"/>
                <w:szCs w:val="20"/>
              </w:rPr>
              <w:t xml:space="preserve"> </w:t>
            </w:r>
            <w:r>
              <w:rPr>
                <w:spacing w:val="8"/>
                <w:sz w:val="20"/>
                <w:szCs w:val="20"/>
              </w:rPr>
              <w:t>污</w:t>
            </w:r>
            <w:r>
              <w:rPr>
                <w:spacing w:val="-37"/>
                <w:sz w:val="20"/>
                <w:szCs w:val="20"/>
              </w:rPr>
              <w:t xml:space="preserve"> </w:t>
            </w:r>
            <w:r>
              <w:rPr>
                <w:spacing w:val="8"/>
                <w:sz w:val="20"/>
                <w:szCs w:val="20"/>
              </w:rPr>
              <w:t>环</w:t>
            </w:r>
            <w:r>
              <w:rPr>
                <w:spacing w:val="-35"/>
                <w:sz w:val="20"/>
                <w:szCs w:val="20"/>
              </w:rPr>
              <w:t xml:space="preserve"> </w:t>
            </w:r>
            <w:r>
              <w:rPr>
                <w:spacing w:val="8"/>
                <w:sz w:val="20"/>
                <w:szCs w:val="20"/>
              </w:rPr>
              <w:t>节</w:t>
            </w:r>
          </w:p>
        </w:tc>
        <w:tc>
          <w:tcPr>
            <w:tcW w:w="8553" w:type="dxa"/>
            <w:tcBorders>
              <w:left w:val="single" w:sz="2" w:space="0" w:color="000000"/>
              <w:bottom w:val="single" w:sz="2" w:space="0" w:color="000000"/>
            </w:tcBorders>
            <w:vAlign w:val="top"/>
          </w:tcPr>
          <w:p>
            <w:pPr>
              <w:pStyle w:val="TableText"/>
              <w:spacing w:before="40" w:line="219" w:lineRule="auto"/>
              <w:ind w:left="111"/>
            </w:pPr>
            <w:r>
              <w:rPr>
                <w:spacing w:val="-1"/>
              </w:rPr>
              <w:t>一、运营期工艺流程和产污环节</w:t>
            </w:r>
          </w:p>
          <w:p>
            <w:pPr>
              <w:pStyle w:val="TableText"/>
              <w:spacing w:before="182" w:line="466" w:lineRule="exact"/>
              <w:jc w:val="right"/>
            </w:pPr>
            <w:r>
              <w:rPr>
                <w:spacing w:val="-7"/>
                <w:position w:val="17"/>
              </w:rPr>
              <w:t>项目为医院，非生产类型项目，病人通过挂号的</w:t>
            </w:r>
            <w:r>
              <w:rPr>
                <w:spacing w:val="-8"/>
                <w:position w:val="17"/>
              </w:rPr>
              <w:t>形式，前往医院各科室就诊，</w:t>
            </w:r>
          </w:p>
          <w:p>
            <w:pPr>
              <w:pStyle w:val="TableText"/>
              <w:spacing w:line="219" w:lineRule="auto"/>
              <w:ind w:left="107"/>
            </w:pPr>
            <w:r>
              <w:rPr>
                <w:spacing w:val="-2"/>
              </w:rPr>
              <w:t>产污节点图如下。</w:t>
            </w:r>
          </w:p>
          <w:p>
            <w:pPr>
              <w:spacing w:line="260" w:lineRule="auto"/>
              <w:rPr>
                <w:rFonts w:ascii="Arial"/>
                <w:sz w:val="21"/>
              </w:rPr>
            </w:pPr>
          </w:p>
          <w:p>
            <w:pPr>
              <w:spacing w:line="261" w:lineRule="auto"/>
              <w:rPr>
                <w:rFonts w:ascii="Arial"/>
                <w:sz w:val="21"/>
              </w:rPr>
            </w:pPr>
          </w:p>
          <w:p>
            <w:pPr>
              <w:spacing w:line="2317" w:lineRule="exact"/>
              <w:ind w:firstLine="459"/>
            </w:pPr>
            <w:r>
              <w:rPr>
                <w:position w:val="-46"/>
              </w:rPr>
              <w:drawing>
                <wp:inline distT="0" distB="0" distL="0" distR="0">
                  <wp:extent cx="4887657" cy="1470794"/>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8"/>
                          <a:stretch>
                            <a:fillRect/>
                          </a:stretch>
                        </pic:blipFill>
                        <pic:spPr>
                          <a:xfrm>
                            <a:off x="0" y="0"/>
                            <a:ext cx="4887657" cy="1470794"/>
                          </a:xfrm>
                          <a:prstGeom prst="rect">
                            <a:avLst/>
                          </a:prstGeom>
                        </pic:spPr>
                      </pic:pic>
                    </a:graphicData>
                  </a:graphic>
                </wp:inline>
              </w:drawing>
            </w:r>
          </w:p>
          <w:p>
            <w:pPr>
              <w:pStyle w:val="TableText"/>
              <w:spacing w:before="269" w:line="228" w:lineRule="auto"/>
              <w:ind w:left="3129"/>
              <w:rPr>
                <w:sz w:val="20"/>
                <w:szCs w:val="20"/>
              </w:rPr>
            </w:pPr>
            <w:r>
              <w:rPr>
                <w:spacing w:val="5"/>
                <w:sz w:val="20"/>
                <w:szCs w:val="20"/>
                <w14:textOutline w14:w="3795" w14:cap="sq">
                  <w14:solidFill>
                    <w14:srgbClr w14:val="000000"/>
                  </w14:solidFill>
                  <w14:prstDash w14:val="solid"/>
                  <w14:bevel/>
                </w14:textOutline>
              </w:rPr>
              <w:t>图</w:t>
            </w:r>
            <w:r>
              <w:rPr>
                <w:spacing w:val="-34"/>
                <w:sz w:val="20"/>
                <w:szCs w:val="20"/>
              </w:rPr>
              <w:t xml:space="preserve"> </w:t>
            </w:r>
            <w:r>
              <w:rPr>
                <w:rFonts w:ascii="Times New Roman" w:eastAsia="Times New Roman" w:hAnsi="Times New Roman" w:cs="Times New Roman"/>
                <w:b/>
                <w:bCs/>
                <w:spacing w:val="5"/>
                <w:sz w:val="20"/>
                <w:szCs w:val="20"/>
              </w:rPr>
              <w:t xml:space="preserve">2-2  </w:t>
            </w:r>
            <w:r>
              <w:rPr>
                <w:spacing w:val="5"/>
                <w:sz w:val="20"/>
                <w:szCs w:val="20"/>
                <w14:textOutline w14:w="3795" w14:cap="sq">
                  <w14:solidFill>
                    <w14:srgbClr w14:val="000000"/>
                  </w14:solidFill>
                  <w14:prstDash w14:val="solid"/>
                  <w14:bevel/>
                </w14:textOutline>
              </w:rPr>
              <w:t>运营期产污环节图</w:t>
            </w:r>
          </w:p>
          <w:p>
            <w:pPr>
              <w:pStyle w:val="TableText"/>
              <w:spacing w:before="32" w:line="219" w:lineRule="auto"/>
              <w:ind w:left="107"/>
            </w:pPr>
            <w:r>
              <w:rPr>
                <w:spacing w:val="-1"/>
                <w14:textOutline w14:w="4358" w14:cap="sq">
                  <w14:solidFill>
                    <w14:srgbClr w14:val="000000"/>
                  </w14:solidFill>
                  <w14:prstDash w14:val="solid"/>
                  <w14:bevel/>
                </w14:textOutline>
              </w:rPr>
              <w:t>产排污环节</w:t>
            </w:r>
            <w:r>
              <w:rPr>
                <w:spacing w:val="-1"/>
              </w:rPr>
              <w:t>：</w:t>
            </w:r>
          </w:p>
          <w:p>
            <w:pPr>
              <w:pStyle w:val="TableText"/>
              <w:spacing w:before="180" w:line="468" w:lineRule="exact"/>
              <w:ind w:left="606"/>
            </w:pPr>
            <w:r>
              <w:rPr>
                <w:rFonts w:ascii="Times New Roman" w:eastAsia="Times New Roman" w:hAnsi="Times New Roman" w:cs="Times New Roman"/>
                <w:spacing w:val="-2"/>
                <w:position w:val="17"/>
              </w:rPr>
              <w:t>1</w:t>
            </w:r>
            <w:r>
              <w:rPr>
                <w:rFonts w:ascii="Times New Roman" w:eastAsia="Times New Roman" w:hAnsi="Times New Roman" w:cs="Times New Roman"/>
                <w:spacing w:val="-24"/>
                <w:position w:val="17"/>
              </w:rPr>
              <w:t xml:space="preserve"> </w:t>
            </w:r>
            <w:r>
              <w:rPr>
                <w:spacing w:val="-2"/>
                <w:position w:val="17"/>
              </w:rPr>
              <w:t>、废水：住院病人及病床陪护人员产生的医疗废水、医院门诊部及门诊陪</w:t>
            </w:r>
          </w:p>
          <w:p>
            <w:pPr>
              <w:pStyle w:val="TableText"/>
              <w:spacing w:line="219" w:lineRule="auto"/>
              <w:ind w:left="108"/>
            </w:pPr>
            <w:r>
              <w:rPr>
                <w:spacing w:val="-1"/>
              </w:rPr>
              <w:t>护人员产生的医疗废水及医务人员生活污水。</w:t>
            </w:r>
          </w:p>
          <w:p>
            <w:pPr>
              <w:pStyle w:val="TableText"/>
              <w:spacing w:before="180" w:line="468" w:lineRule="exact"/>
              <w:ind w:left="583"/>
            </w:pPr>
            <w:r>
              <w:rPr>
                <w:rFonts w:ascii="Times New Roman" w:eastAsia="Times New Roman" w:hAnsi="Times New Roman" w:cs="Times New Roman"/>
                <w:spacing w:val="-1"/>
                <w:position w:val="17"/>
              </w:rPr>
              <w:t>2</w:t>
            </w:r>
            <w:r>
              <w:rPr>
                <w:rFonts w:ascii="Times New Roman" w:eastAsia="Times New Roman" w:hAnsi="Times New Roman" w:cs="Times New Roman"/>
                <w:spacing w:val="-34"/>
                <w:position w:val="17"/>
              </w:rPr>
              <w:t xml:space="preserve"> </w:t>
            </w:r>
            <w:r>
              <w:rPr>
                <w:spacing w:val="-1"/>
                <w:position w:val="17"/>
              </w:rPr>
              <w:t>、废气：医疗垃圾、生活垃圾收集点散发的臭气、医院检验科有机废气及</w:t>
            </w:r>
          </w:p>
          <w:p>
            <w:pPr>
              <w:pStyle w:val="TableText"/>
              <w:spacing w:before="1" w:line="219" w:lineRule="auto"/>
              <w:ind w:left="106"/>
            </w:pPr>
            <w:r>
              <w:rPr>
                <w:spacing w:val="-1"/>
              </w:rPr>
              <w:t>病房区产生的含病原体废气。</w:t>
            </w:r>
          </w:p>
          <w:p>
            <w:pPr>
              <w:pStyle w:val="TableText"/>
              <w:spacing w:before="183" w:line="465" w:lineRule="exact"/>
              <w:ind w:left="588"/>
            </w:pPr>
            <w:r>
              <w:rPr>
                <w:rFonts w:ascii="Times New Roman" w:eastAsia="Times New Roman" w:hAnsi="Times New Roman" w:cs="Times New Roman"/>
                <w:spacing w:val="-1"/>
                <w:position w:val="17"/>
              </w:rPr>
              <w:t>3</w:t>
            </w:r>
            <w:r>
              <w:rPr>
                <w:rFonts w:ascii="Times New Roman" w:eastAsia="Times New Roman" w:hAnsi="Times New Roman" w:cs="Times New Roman"/>
                <w:spacing w:val="-33"/>
                <w:position w:val="17"/>
              </w:rPr>
              <w:t xml:space="preserve"> </w:t>
            </w:r>
            <w:r>
              <w:rPr>
                <w:spacing w:val="-1"/>
                <w:position w:val="17"/>
              </w:rPr>
              <w:t>、固体废物：医务人员及就诊人员产生的生活垃圾、门诊、病</w:t>
            </w:r>
            <w:r>
              <w:rPr>
                <w:spacing w:val="-2"/>
                <w:position w:val="17"/>
              </w:rPr>
              <w:t>人住院过程</w:t>
            </w:r>
          </w:p>
          <w:p>
            <w:pPr>
              <w:pStyle w:val="TableText"/>
              <w:spacing w:before="1" w:line="219" w:lineRule="auto"/>
              <w:ind w:left="130"/>
            </w:pPr>
            <w:r>
              <w:rPr>
                <w:spacing w:val="-2"/>
              </w:rPr>
              <w:t>中产生的医疗废物、污水处理站污泥。</w:t>
            </w:r>
          </w:p>
          <w:p>
            <w:pPr>
              <w:pStyle w:val="TableText"/>
              <w:spacing w:before="182" w:line="219" w:lineRule="auto"/>
              <w:ind w:left="582"/>
            </w:pPr>
            <w:r>
              <w:rPr>
                <w:rFonts w:ascii="Times New Roman" w:eastAsia="Times New Roman" w:hAnsi="Times New Roman" w:cs="Times New Roman"/>
                <w:spacing w:val="-1"/>
              </w:rPr>
              <w:t>4</w:t>
            </w:r>
            <w:r>
              <w:rPr>
                <w:rFonts w:ascii="Times New Roman" w:eastAsia="Times New Roman" w:hAnsi="Times New Roman" w:cs="Times New Roman"/>
                <w:spacing w:val="-32"/>
              </w:rPr>
              <w:t xml:space="preserve"> </w:t>
            </w:r>
            <w:r>
              <w:rPr>
                <w:spacing w:val="-1"/>
              </w:rPr>
              <w:t>、噪声：污水处理站水泵等设备运行噪声以及就医人群产生的社会噪声。</w:t>
            </w:r>
          </w:p>
        </w:tc>
      </w:tr>
      <w:tr>
        <w:tblPrEx>
          <w:tblW w:w="9064" w:type="dxa"/>
          <w:tblInd w:w="7" w:type="dxa"/>
          <w:tblLayout w:type="fixed"/>
        </w:tblPrEx>
        <w:trPr>
          <w:trHeight w:val="3828"/>
        </w:trPr>
        <w:tc>
          <w:tcPr>
            <w:tcW w:w="511" w:type="dxa"/>
            <w:tcBorders>
              <w:top w:val="single" w:sz="2" w:space="0" w:color="000000"/>
              <w:right w:val="single" w:sz="2" w:space="0" w:color="000000"/>
            </w:tcBorders>
            <w:textDirection w:val="tbRlV"/>
            <w:vAlign w:val="top"/>
          </w:tcPr>
          <w:p>
            <w:pPr>
              <w:pStyle w:val="TableText"/>
              <w:spacing w:before="151" w:line="216" w:lineRule="auto"/>
              <w:ind w:left="41"/>
              <w:rPr>
                <w:sz w:val="20"/>
                <w:szCs w:val="20"/>
              </w:rPr>
            </w:pPr>
            <w:r>
              <w:rPr>
                <w:spacing w:val="8"/>
                <w:sz w:val="20"/>
                <w:szCs w:val="20"/>
              </w:rPr>
              <w:t>与</w:t>
            </w:r>
            <w:r>
              <w:rPr>
                <w:spacing w:val="-28"/>
                <w:sz w:val="20"/>
                <w:szCs w:val="20"/>
              </w:rPr>
              <w:t xml:space="preserve"> </w:t>
            </w:r>
            <w:r>
              <w:rPr>
                <w:spacing w:val="8"/>
                <w:sz w:val="20"/>
                <w:szCs w:val="20"/>
              </w:rPr>
              <w:t>项</w:t>
            </w:r>
            <w:r>
              <w:rPr>
                <w:spacing w:val="-35"/>
                <w:sz w:val="20"/>
                <w:szCs w:val="20"/>
              </w:rPr>
              <w:t xml:space="preserve"> </w:t>
            </w:r>
            <w:r>
              <w:rPr>
                <w:spacing w:val="8"/>
                <w:sz w:val="20"/>
                <w:szCs w:val="20"/>
              </w:rPr>
              <w:t>目</w:t>
            </w:r>
            <w:r>
              <w:rPr>
                <w:spacing w:val="-35"/>
                <w:sz w:val="20"/>
                <w:szCs w:val="20"/>
              </w:rPr>
              <w:t xml:space="preserve"> </w:t>
            </w:r>
            <w:r>
              <w:rPr>
                <w:spacing w:val="8"/>
                <w:sz w:val="20"/>
                <w:szCs w:val="20"/>
              </w:rPr>
              <w:t>有</w:t>
            </w:r>
            <w:r>
              <w:rPr>
                <w:spacing w:val="-38"/>
                <w:sz w:val="20"/>
                <w:szCs w:val="20"/>
              </w:rPr>
              <w:t xml:space="preserve"> </w:t>
            </w:r>
            <w:r>
              <w:rPr>
                <w:spacing w:val="8"/>
                <w:sz w:val="20"/>
                <w:szCs w:val="20"/>
              </w:rPr>
              <w:t>关</w:t>
            </w:r>
            <w:r>
              <w:rPr>
                <w:spacing w:val="-38"/>
                <w:sz w:val="20"/>
                <w:szCs w:val="20"/>
              </w:rPr>
              <w:t xml:space="preserve"> </w:t>
            </w:r>
            <w:r>
              <w:rPr>
                <w:spacing w:val="8"/>
                <w:sz w:val="20"/>
                <w:szCs w:val="20"/>
              </w:rPr>
              <w:t>的</w:t>
            </w:r>
            <w:r>
              <w:rPr>
                <w:spacing w:val="-35"/>
                <w:sz w:val="20"/>
                <w:szCs w:val="20"/>
              </w:rPr>
              <w:t xml:space="preserve"> </w:t>
            </w:r>
            <w:r>
              <w:rPr>
                <w:spacing w:val="8"/>
                <w:sz w:val="20"/>
                <w:szCs w:val="20"/>
              </w:rPr>
              <w:t>原</w:t>
            </w:r>
            <w:r>
              <w:rPr>
                <w:spacing w:val="-37"/>
                <w:sz w:val="20"/>
                <w:szCs w:val="20"/>
              </w:rPr>
              <w:t xml:space="preserve"> </w:t>
            </w:r>
            <w:r>
              <w:rPr>
                <w:spacing w:val="8"/>
                <w:sz w:val="20"/>
                <w:szCs w:val="20"/>
              </w:rPr>
              <w:t>有</w:t>
            </w:r>
            <w:r>
              <w:rPr>
                <w:spacing w:val="-36"/>
                <w:sz w:val="20"/>
                <w:szCs w:val="20"/>
              </w:rPr>
              <w:t xml:space="preserve"> </w:t>
            </w:r>
            <w:r>
              <w:rPr>
                <w:spacing w:val="8"/>
                <w:sz w:val="20"/>
                <w:szCs w:val="20"/>
              </w:rPr>
              <w:t>环</w:t>
            </w:r>
            <w:r>
              <w:rPr>
                <w:spacing w:val="-37"/>
                <w:sz w:val="20"/>
                <w:szCs w:val="20"/>
              </w:rPr>
              <w:t xml:space="preserve"> </w:t>
            </w:r>
            <w:r>
              <w:rPr>
                <w:spacing w:val="8"/>
                <w:sz w:val="20"/>
                <w:szCs w:val="20"/>
              </w:rPr>
              <w:t>境</w:t>
            </w:r>
            <w:r>
              <w:rPr>
                <w:spacing w:val="-35"/>
                <w:sz w:val="20"/>
                <w:szCs w:val="20"/>
              </w:rPr>
              <w:t xml:space="preserve"> </w:t>
            </w:r>
            <w:r>
              <w:rPr>
                <w:spacing w:val="8"/>
                <w:sz w:val="20"/>
                <w:szCs w:val="20"/>
              </w:rPr>
              <w:t>污</w:t>
            </w:r>
            <w:r>
              <w:rPr>
                <w:spacing w:val="-38"/>
                <w:sz w:val="20"/>
                <w:szCs w:val="20"/>
              </w:rPr>
              <w:t xml:space="preserve"> </w:t>
            </w:r>
            <w:r>
              <w:rPr>
                <w:spacing w:val="8"/>
                <w:sz w:val="20"/>
                <w:szCs w:val="20"/>
              </w:rPr>
              <w:t>染</w:t>
            </w:r>
            <w:r>
              <w:rPr>
                <w:spacing w:val="-35"/>
                <w:sz w:val="20"/>
                <w:szCs w:val="20"/>
              </w:rPr>
              <w:t xml:space="preserve"> </w:t>
            </w:r>
            <w:r>
              <w:rPr>
                <w:spacing w:val="8"/>
                <w:sz w:val="20"/>
                <w:szCs w:val="20"/>
              </w:rPr>
              <w:t>问</w:t>
            </w:r>
            <w:r>
              <w:rPr>
                <w:spacing w:val="-38"/>
                <w:sz w:val="20"/>
                <w:szCs w:val="20"/>
              </w:rPr>
              <w:t xml:space="preserve"> </w:t>
            </w:r>
            <w:r>
              <w:rPr>
                <w:spacing w:val="8"/>
                <w:sz w:val="20"/>
                <w:szCs w:val="20"/>
              </w:rPr>
              <w:t>题</w:t>
            </w:r>
          </w:p>
        </w:tc>
        <w:tc>
          <w:tcPr>
            <w:tcW w:w="8553" w:type="dxa"/>
            <w:tcBorders>
              <w:top w:val="single" w:sz="2" w:space="0" w:color="000000"/>
              <w:left w:val="single" w:sz="2" w:space="0" w:color="000000"/>
            </w:tcBorders>
            <w:vAlign w:val="top"/>
          </w:tcPr>
          <w:p>
            <w:pPr>
              <w:spacing w:line="271" w:lineRule="auto"/>
              <w:rPr>
                <w:rFonts w:ascii="Arial"/>
                <w:sz w:val="21"/>
              </w:rPr>
            </w:pP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TableText"/>
              <w:spacing w:before="78" w:line="220" w:lineRule="auto"/>
              <w:ind w:left="589"/>
            </w:pPr>
            <w:r>
              <w:t>无</w:t>
            </w:r>
          </w:p>
        </w:tc>
      </w:tr>
    </w:tbl>
    <w:p>
      <w:pPr>
        <w:pStyle w:val="BodyText"/>
      </w:pPr>
    </w:p>
    <w:p>
      <w:pPr>
        <w:sectPr>
          <w:footerReference w:type="default" r:id="rId29"/>
          <w:pgSz w:w="11906" w:h="16839"/>
          <w:pgMar w:top="1431" w:right="1413" w:bottom="958" w:left="1413" w:header="0" w:footer="695" w:gutter="0"/>
          <w:pgNumType w:start="21"/>
          <w:cols w:space="708"/>
        </w:sectPr>
      </w:pPr>
    </w:p>
    <w:p>
      <w:pPr>
        <w:pStyle w:val="BodyText"/>
        <w:spacing w:line="257" w:lineRule="auto"/>
      </w:pPr>
    </w:p>
    <w:p>
      <w:pPr>
        <w:pStyle w:val="BodyText"/>
        <w:spacing w:line="257" w:lineRule="auto"/>
      </w:pPr>
    </w:p>
    <w:p>
      <w:pPr>
        <w:spacing w:before="98" w:line="222" w:lineRule="auto"/>
        <w:ind w:left="1256"/>
        <w:outlineLvl w:val="0"/>
        <w:rPr>
          <w:rFonts w:ascii="SimHei" w:eastAsia="SimHei" w:hAnsi="SimHei" w:cs="SimHei"/>
          <w:sz w:val="30"/>
          <w:szCs w:val="30"/>
        </w:rPr>
      </w:pPr>
      <w:r>
        <w:rPr>
          <w:rFonts w:ascii="SimHei" w:eastAsia="SimHei" w:hAnsi="SimHei" w:cs="SimHei"/>
          <w:spacing w:val="-1"/>
          <w:sz w:val="30"/>
          <w:szCs w:val="30"/>
        </w:rPr>
        <w:t>三、区域环境质量现状、环境保护目标及评价标准</w:t>
      </w:r>
    </w:p>
    <w:tbl>
      <w:tblPr>
        <w:tblStyle w:val="TableNormal19"/>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15"/>
        <w:gridCol w:w="8350"/>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643"/>
        </w:trPr>
        <w:tc>
          <w:tcPr>
            <w:tcW w:w="715" w:type="dxa"/>
            <w:tcBorders>
              <w:right w:val="single" w:sz="2" w:space="0" w:color="000000"/>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5" w:line="274" w:lineRule="exact"/>
              <w:ind w:left="160"/>
              <w:rPr>
                <w:sz w:val="20"/>
                <w:szCs w:val="20"/>
              </w:rPr>
            </w:pPr>
            <w:r>
              <w:rPr>
                <w:spacing w:val="-3"/>
                <w:position w:val="4"/>
                <w:sz w:val="20"/>
                <w:szCs w:val="20"/>
              </w:rPr>
              <w:t>区域</w:t>
            </w:r>
          </w:p>
          <w:p>
            <w:pPr>
              <w:pStyle w:val="TableText"/>
              <w:spacing w:line="228" w:lineRule="auto"/>
              <w:ind w:left="144"/>
              <w:rPr>
                <w:sz w:val="20"/>
                <w:szCs w:val="20"/>
              </w:rPr>
            </w:pPr>
            <w:r>
              <w:rPr>
                <w:spacing w:val="4"/>
                <w:sz w:val="20"/>
                <w:szCs w:val="20"/>
              </w:rPr>
              <w:t>环境</w:t>
            </w:r>
          </w:p>
          <w:p>
            <w:pPr>
              <w:pStyle w:val="TableText"/>
              <w:spacing w:before="24" w:line="228" w:lineRule="auto"/>
              <w:ind w:left="145"/>
              <w:rPr>
                <w:sz w:val="20"/>
                <w:szCs w:val="20"/>
              </w:rPr>
            </w:pPr>
            <w:r>
              <w:rPr>
                <w:spacing w:val="4"/>
                <w:sz w:val="20"/>
                <w:szCs w:val="20"/>
              </w:rPr>
              <w:t>质量</w:t>
            </w:r>
          </w:p>
          <w:p>
            <w:pPr>
              <w:pStyle w:val="TableText"/>
              <w:spacing w:before="25" w:line="228" w:lineRule="auto"/>
              <w:ind w:left="146"/>
              <w:rPr>
                <w:sz w:val="20"/>
                <w:szCs w:val="20"/>
              </w:rPr>
            </w:pPr>
            <w:r>
              <w:rPr>
                <w:spacing w:val="3"/>
                <w:sz w:val="20"/>
                <w:szCs w:val="20"/>
              </w:rPr>
              <w:t>现状</w:t>
            </w:r>
          </w:p>
        </w:tc>
        <w:tc>
          <w:tcPr>
            <w:tcW w:w="8350" w:type="dxa"/>
            <w:tcBorders>
              <w:left w:val="single" w:sz="2" w:space="0" w:color="000000"/>
            </w:tcBorders>
            <w:vAlign w:val="top"/>
          </w:tcPr>
          <w:p>
            <w:pPr>
              <w:pStyle w:val="TableText"/>
              <w:spacing w:before="39" w:line="220" w:lineRule="auto"/>
              <w:ind w:left="114"/>
            </w:pPr>
            <w:r>
              <w:rPr>
                <w:rFonts w:ascii="Times New Roman" w:eastAsia="Times New Roman" w:hAnsi="Times New Roman" w:cs="Times New Roman"/>
                <w:b/>
                <w:bCs/>
                <w:spacing w:val="-5"/>
              </w:rPr>
              <w:t>1</w:t>
            </w:r>
            <w:r>
              <w:rPr>
                <w:rFonts w:ascii="Times New Roman" w:eastAsia="Times New Roman" w:hAnsi="Times New Roman" w:cs="Times New Roman"/>
                <w:b/>
                <w:bCs/>
                <w:spacing w:val="-33"/>
              </w:rPr>
              <w:t xml:space="preserve"> </w:t>
            </w:r>
            <w:r>
              <w:rPr>
                <w:spacing w:val="-5"/>
                <w14:textOutline w14:w="4358" w14:cap="sq">
                  <w14:solidFill>
                    <w14:srgbClr w14:val="000000"/>
                  </w14:solidFill>
                  <w14:prstDash w14:val="solid"/>
                  <w14:bevel/>
                </w14:textOutline>
              </w:rPr>
              <w:t>、环境空气质量</w:t>
            </w:r>
          </w:p>
          <w:p>
            <w:pPr>
              <w:pStyle w:val="TableText"/>
              <w:spacing w:before="179" w:line="468" w:lineRule="exact"/>
              <w:ind w:left="587"/>
            </w:pPr>
            <w:r>
              <w:rPr>
                <w:position w:val="17"/>
              </w:rPr>
              <w:t>根据</w:t>
            </w:r>
            <w:r>
              <w:rPr>
                <w:spacing w:val="-55"/>
                <w:position w:val="17"/>
              </w:rPr>
              <w:t xml:space="preserve"> </w:t>
            </w:r>
            <w:r>
              <w:rPr>
                <w:rFonts w:ascii="Times New Roman" w:eastAsia="Times New Roman" w:hAnsi="Times New Roman" w:cs="Times New Roman"/>
                <w:position w:val="17"/>
              </w:rPr>
              <w:t xml:space="preserve">2021 </w:t>
            </w:r>
            <w:r>
              <w:rPr>
                <w:position w:val="17"/>
              </w:rPr>
              <w:t>年海南省生态环境状况公报中公示的东方市环境</w:t>
            </w:r>
            <w:r>
              <w:rPr>
                <w:spacing w:val="-1"/>
                <w:position w:val="17"/>
              </w:rPr>
              <w:t>空气质量，本</w:t>
            </w:r>
          </w:p>
          <w:p>
            <w:pPr>
              <w:pStyle w:val="TableText"/>
              <w:spacing w:line="220" w:lineRule="auto"/>
              <w:ind w:left="111"/>
            </w:pPr>
            <w:r>
              <w:rPr>
                <w:spacing w:val="-1"/>
              </w:rPr>
              <w:t>项目所在区域空气质量达标区判定情况如下表所示。</w:t>
            </w:r>
          </w:p>
          <w:p>
            <w:pPr>
              <w:pStyle w:val="TableText"/>
              <w:spacing w:before="175" w:line="224" w:lineRule="auto"/>
              <w:ind w:left="2508"/>
              <w:rPr>
                <w:sz w:val="20"/>
                <w:szCs w:val="20"/>
              </w:rPr>
            </w:pPr>
            <w:r>
              <w:rPr>
                <w:spacing w:val="7"/>
                <w:sz w:val="20"/>
                <w:szCs w:val="20"/>
                <w14:textOutline w14:w="3795" w14:cap="sq">
                  <w14:solidFill>
                    <w14:srgbClr w14:val="000000"/>
                  </w14:solidFill>
                  <w14:prstDash w14:val="solid"/>
                  <w14:bevel/>
                </w14:textOutline>
              </w:rPr>
              <w:t>表</w:t>
            </w:r>
            <w:r>
              <w:rPr>
                <w:spacing w:val="-44"/>
                <w:sz w:val="20"/>
                <w:szCs w:val="20"/>
              </w:rPr>
              <w:t xml:space="preserve"> </w:t>
            </w:r>
            <w:r>
              <w:rPr>
                <w:rFonts w:ascii="Times New Roman" w:eastAsia="Times New Roman" w:hAnsi="Times New Roman" w:cs="Times New Roman"/>
                <w:b/>
                <w:bCs/>
                <w:spacing w:val="7"/>
                <w:sz w:val="20"/>
                <w:szCs w:val="20"/>
              </w:rPr>
              <w:t xml:space="preserve">3-1    2021 </w:t>
            </w:r>
            <w:r>
              <w:rPr>
                <w:spacing w:val="7"/>
                <w:sz w:val="20"/>
                <w:szCs w:val="20"/>
                <w14:textOutline w14:w="3795" w14:cap="sq">
                  <w14:solidFill>
                    <w14:srgbClr w14:val="000000"/>
                  </w14:solidFill>
                  <w14:prstDash w14:val="solid"/>
                  <w14:bevel/>
                </w14:textOutline>
              </w:rPr>
              <w:t>年区域空气质量</w:t>
            </w:r>
            <w:r>
              <w:rPr>
                <w:spacing w:val="6"/>
                <w:sz w:val="20"/>
                <w:szCs w:val="20"/>
                <w14:textOutline w14:w="3795" w14:cap="sq">
                  <w14:solidFill>
                    <w14:srgbClr w14:val="000000"/>
                  </w14:solidFill>
                  <w14:prstDash w14:val="solid"/>
                  <w14:bevel/>
                </w14:textOutline>
              </w:rPr>
              <w:t>现状评价表</w:t>
            </w:r>
          </w:p>
          <w:tbl>
            <w:tblPr>
              <w:tblStyle w:val="TableNormal19"/>
              <w:tblW w:w="7980" w:type="dxa"/>
              <w:tblInd w:w="17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39"/>
              <w:gridCol w:w="3319"/>
              <w:gridCol w:w="2368"/>
              <w:gridCol w:w="754"/>
            </w:tblGrid>
            <w:tr>
              <w:tblPrEx>
                <w:tblW w:w="7980" w:type="dxa"/>
                <w:tblInd w:w="17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4"/>
              </w:trPr>
              <w:tc>
                <w:tcPr>
                  <w:tcW w:w="1539" w:type="dxa"/>
                  <w:vAlign w:val="top"/>
                </w:tcPr>
                <w:p>
                  <w:pPr>
                    <w:pStyle w:val="TableText"/>
                    <w:spacing w:before="170" w:line="228" w:lineRule="auto"/>
                    <w:ind w:left="353"/>
                    <w:rPr>
                      <w:sz w:val="20"/>
                      <w:szCs w:val="20"/>
                    </w:rPr>
                  </w:pPr>
                  <w:r>
                    <w:rPr>
                      <w:spacing w:val="8"/>
                      <w:sz w:val="20"/>
                      <w:szCs w:val="20"/>
                      <w14:textOutline w14:w="3795" w14:cap="sq">
                        <w14:solidFill>
                          <w14:srgbClr w14:val="000000"/>
                        </w14:solidFill>
                        <w14:prstDash w14:val="solid"/>
                        <w14:bevel/>
                      </w14:textOutline>
                    </w:rPr>
                    <w:t>监测指标</w:t>
                  </w:r>
                </w:p>
              </w:tc>
              <w:tc>
                <w:tcPr>
                  <w:tcW w:w="3319" w:type="dxa"/>
                  <w:vAlign w:val="top"/>
                </w:tcPr>
                <w:p>
                  <w:pPr>
                    <w:pStyle w:val="TableText"/>
                    <w:spacing w:before="170" w:line="228" w:lineRule="auto"/>
                    <w:ind w:left="1453"/>
                    <w:rPr>
                      <w:sz w:val="20"/>
                      <w:szCs w:val="20"/>
                    </w:rPr>
                  </w:pPr>
                  <w:r>
                    <w:rPr>
                      <w:spacing w:val="6"/>
                      <w:sz w:val="20"/>
                      <w:szCs w:val="20"/>
                      <w14:textOutline w14:w="3795" w14:cap="sq">
                        <w14:solidFill>
                          <w14:srgbClr w14:val="000000"/>
                        </w14:solidFill>
                        <w14:prstDash w14:val="solid"/>
                        <w14:bevel/>
                      </w14:textOutline>
                    </w:rPr>
                    <w:t>浓度</w:t>
                  </w:r>
                </w:p>
              </w:tc>
              <w:tc>
                <w:tcPr>
                  <w:tcW w:w="2368" w:type="dxa"/>
                  <w:vAlign w:val="top"/>
                </w:tcPr>
                <w:p>
                  <w:pPr>
                    <w:pStyle w:val="TableText"/>
                    <w:spacing w:before="169" w:line="228" w:lineRule="auto"/>
                    <w:ind w:left="562"/>
                    <w:rPr>
                      <w:sz w:val="20"/>
                      <w:szCs w:val="20"/>
                    </w:rPr>
                  </w:pPr>
                  <w:r>
                    <w:rPr>
                      <w:spacing w:val="8"/>
                      <w:sz w:val="20"/>
                      <w:szCs w:val="20"/>
                      <w14:textOutline w14:w="3795" w14:cap="sq">
                        <w14:solidFill>
                          <w14:srgbClr w14:val="000000"/>
                        </w14:solidFill>
                        <w14:prstDash w14:val="solid"/>
                        <w14:bevel/>
                      </w14:textOutline>
                    </w:rPr>
                    <w:t>二级标准限值</w:t>
                  </w:r>
                </w:p>
              </w:tc>
              <w:tc>
                <w:tcPr>
                  <w:tcW w:w="754" w:type="dxa"/>
                  <w:vAlign w:val="top"/>
                </w:tcPr>
                <w:p>
                  <w:pPr>
                    <w:pStyle w:val="TableText"/>
                    <w:spacing w:before="35" w:line="271" w:lineRule="exact"/>
                    <w:ind w:left="170"/>
                    <w:rPr>
                      <w:sz w:val="20"/>
                      <w:szCs w:val="20"/>
                    </w:rPr>
                  </w:pPr>
                  <w:r>
                    <w:rPr>
                      <w:spacing w:val="6"/>
                      <w:position w:val="4"/>
                      <w:sz w:val="20"/>
                      <w:szCs w:val="20"/>
                      <w14:textOutline w14:w="3795" w14:cap="sq">
                        <w14:solidFill>
                          <w14:srgbClr w14:val="000000"/>
                        </w14:solidFill>
                        <w14:prstDash w14:val="solid"/>
                        <w14:bevel/>
                      </w14:textOutline>
                    </w:rPr>
                    <w:t>达标</w:t>
                  </w:r>
                </w:p>
                <w:p>
                  <w:pPr>
                    <w:pStyle w:val="TableText"/>
                    <w:spacing w:line="219" w:lineRule="auto"/>
                    <w:ind w:left="171"/>
                    <w:rPr>
                      <w:sz w:val="20"/>
                      <w:szCs w:val="20"/>
                    </w:rPr>
                  </w:pPr>
                  <w:r>
                    <w:rPr>
                      <w:spacing w:val="5"/>
                      <w:sz w:val="20"/>
                      <w:szCs w:val="20"/>
                      <w14:textOutline w14:w="3795" w14:cap="sq">
                        <w14:solidFill>
                          <w14:srgbClr w14:val="000000"/>
                        </w14:solidFill>
                        <w14:prstDash w14:val="solid"/>
                        <w14:bevel/>
                      </w14:textOutline>
                    </w:rPr>
                    <w:t>情况</w:t>
                  </w:r>
                </w:p>
              </w:tc>
            </w:tr>
            <w:tr>
              <w:tblPrEx>
                <w:tblW w:w="7980" w:type="dxa"/>
                <w:tblInd w:w="178" w:type="dxa"/>
                <w:tblLayout w:type="fixed"/>
              </w:tblPrEx>
              <w:trPr>
                <w:trHeight w:val="491"/>
              </w:trPr>
              <w:tc>
                <w:tcPr>
                  <w:tcW w:w="1539" w:type="dxa"/>
                  <w:vAlign w:val="top"/>
                </w:tcPr>
                <w:p>
                  <w:pPr>
                    <w:pStyle w:val="TableText"/>
                    <w:spacing w:before="138" w:line="221" w:lineRule="auto"/>
                    <w:ind w:left="146"/>
                    <w:rPr>
                      <w:sz w:val="20"/>
                      <w:szCs w:val="20"/>
                    </w:rPr>
                  </w:pPr>
                  <w:r>
                    <w:rPr>
                      <w:rFonts w:ascii="Times New Roman" w:eastAsia="Times New Roman" w:hAnsi="Times New Roman" w:cs="Times New Roman"/>
                      <w:sz w:val="20"/>
                      <w:szCs w:val="20"/>
                    </w:rPr>
                    <w:t>SO</w:t>
                  </w:r>
                  <w:r>
                    <w:rPr>
                      <w:rFonts w:ascii="Times New Roman" w:eastAsia="Times New Roman" w:hAnsi="Times New Roman" w:cs="Times New Roman"/>
                      <w:spacing w:val="3"/>
                      <w:position w:val="-1"/>
                      <w:sz w:val="13"/>
                      <w:szCs w:val="13"/>
                    </w:rPr>
                    <w:t>2</w:t>
                  </w:r>
                  <w:r>
                    <w:rPr>
                      <w:rFonts w:ascii="Times New Roman" w:eastAsia="Times New Roman" w:hAnsi="Times New Roman" w:cs="Times New Roman"/>
                      <w:spacing w:val="7"/>
                      <w:position w:val="-1"/>
                      <w:sz w:val="13"/>
                      <w:szCs w:val="13"/>
                    </w:rPr>
                    <w:t xml:space="preserve">   </w:t>
                  </w:r>
                  <w:r>
                    <w:rPr>
                      <w:spacing w:val="2"/>
                      <w:sz w:val="20"/>
                      <w:szCs w:val="20"/>
                    </w:rPr>
                    <w:t>(</w:t>
                  </w:r>
                  <w:r>
                    <w:rPr>
                      <w:rFonts w:ascii="Times New Roman" w:eastAsia="Times New Roman" w:hAnsi="Times New Roman" w:cs="Times New Roman"/>
                      <w:spacing w:val="2"/>
                      <w:sz w:val="20"/>
                      <w:szCs w:val="20"/>
                    </w:rPr>
                    <w:t>μg/m</w:t>
                  </w:r>
                  <w:r>
                    <w:rPr>
                      <w:rFonts w:ascii="Times New Roman" w:eastAsia="Times New Roman" w:hAnsi="Times New Roman" w:cs="Times New Roman"/>
                      <w:spacing w:val="2"/>
                      <w:position w:val="6"/>
                      <w:sz w:val="13"/>
                      <w:szCs w:val="13"/>
                    </w:rPr>
                    <w:t>3</w:t>
                  </w:r>
                  <w:r>
                    <w:rPr>
                      <w:spacing w:val="2"/>
                      <w:sz w:val="20"/>
                      <w:szCs w:val="20"/>
                    </w:rPr>
                    <w:t>）</w:t>
                  </w:r>
                </w:p>
              </w:tc>
              <w:tc>
                <w:tcPr>
                  <w:tcW w:w="3319" w:type="dxa"/>
                  <w:vAlign w:val="top"/>
                </w:tcPr>
                <w:p>
                  <w:pPr>
                    <w:pStyle w:val="TableText"/>
                    <w:spacing w:before="138" w:line="228" w:lineRule="auto"/>
                    <w:ind w:left="1087"/>
                    <w:rPr>
                      <w:sz w:val="20"/>
                      <w:szCs w:val="20"/>
                    </w:rPr>
                  </w:pPr>
                  <w:r>
                    <w:rPr>
                      <w:rFonts w:ascii="Times New Roman" w:eastAsia="Times New Roman" w:hAnsi="Times New Roman" w:cs="Times New Roman"/>
                      <w:spacing w:val="5"/>
                      <w:sz w:val="20"/>
                      <w:szCs w:val="20"/>
                    </w:rPr>
                    <w:t>6</w:t>
                  </w:r>
                  <w:r>
                    <w:rPr>
                      <w:spacing w:val="5"/>
                      <w:sz w:val="20"/>
                      <w:szCs w:val="20"/>
                    </w:rPr>
                    <w:t>（年平均）</w:t>
                  </w:r>
                </w:p>
              </w:tc>
              <w:tc>
                <w:tcPr>
                  <w:tcW w:w="2368" w:type="dxa"/>
                  <w:vAlign w:val="top"/>
                </w:tcPr>
                <w:p>
                  <w:pPr>
                    <w:pStyle w:val="TableText"/>
                    <w:spacing w:before="138" w:line="228" w:lineRule="auto"/>
                    <w:ind w:left="562"/>
                    <w:rPr>
                      <w:sz w:val="20"/>
                      <w:szCs w:val="20"/>
                    </w:rPr>
                  </w:pPr>
                  <w:r>
                    <w:rPr>
                      <w:rFonts w:ascii="Times New Roman" w:eastAsia="Times New Roman" w:hAnsi="Times New Roman" w:cs="Times New Roman"/>
                      <w:spacing w:val="5"/>
                      <w:sz w:val="20"/>
                      <w:szCs w:val="20"/>
                    </w:rPr>
                    <w:t>60</w:t>
                  </w:r>
                  <w:r>
                    <w:rPr>
                      <w:spacing w:val="5"/>
                      <w:sz w:val="20"/>
                      <w:szCs w:val="20"/>
                    </w:rPr>
                    <w:t>（年平均）</w:t>
                  </w:r>
                </w:p>
              </w:tc>
              <w:tc>
                <w:tcPr>
                  <w:tcW w:w="754" w:type="dxa"/>
                  <w:vAlign w:val="top"/>
                </w:tcPr>
                <w:p>
                  <w:pPr>
                    <w:pStyle w:val="TableText"/>
                    <w:spacing w:before="139" w:line="228" w:lineRule="auto"/>
                    <w:ind w:left="172"/>
                    <w:rPr>
                      <w:sz w:val="20"/>
                      <w:szCs w:val="20"/>
                    </w:rPr>
                  </w:pPr>
                  <w:r>
                    <w:rPr>
                      <w:spacing w:val="5"/>
                      <w:sz w:val="20"/>
                      <w:szCs w:val="20"/>
                    </w:rPr>
                    <w:t>达标</w:t>
                  </w:r>
                </w:p>
              </w:tc>
            </w:tr>
            <w:tr>
              <w:tblPrEx>
                <w:tblW w:w="7980" w:type="dxa"/>
                <w:tblInd w:w="178" w:type="dxa"/>
                <w:tblLayout w:type="fixed"/>
              </w:tblPrEx>
              <w:trPr>
                <w:trHeight w:val="431"/>
              </w:trPr>
              <w:tc>
                <w:tcPr>
                  <w:tcW w:w="1539" w:type="dxa"/>
                  <w:vAlign w:val="top"/>
                </w:tcPr>
                <w:p>
                  <w:pPr>
                    <w:pStyle w:val="TableText"/>
                    <w:spacing w:before="108" w:line="221" w:lineRule="auto"/>
                    <w:ind w:left="114"/>
                    <w:rPr>
                      <w:sz w:val="20"/>
                      <w:szCs w:val="20"/>
                    </w:rPr>
                  </w:pPr>
                  <w:r>
                    <w:rPr>
                      <w:rFonts w:ascii="Times New Roman" w:eastAsia="Times New Roman" w:hAnsi="Times New Roman" w:cs="Times New Roman"/>
                      <w:sz w:val="20"/>
                      <w:szCs w:val="20"/>
                    </w:rPr>
                    <w:t>NO</w:t>
                  </w:r>
                  <w:r>
                    <w:rPr>
                      <w:rFonts w:ascii="Times New Roman" w:eastAsia="Times New Roman" w:hAnsi="Times New Roman" w:cs="Times New Roman"/>
                      <w:spacing w:val="4"/>
                      <w:position w:val="-1"/>
                      <w:sz w:val="13"/>
                      <w:szCs w:val="13"/>
                    </w:rPr>
                    <w:t>2</w:t>
                  </w:r>
                  <w:r>
                    <w:rPr>
                      <w:rFonts w:ascii="Times New Roman" w:eastAsia="Times New Roman" w:hAnsi="Times New Roman" w:cs="Times New Roman"/>
                      <w:spacing w:val="7"/>
                      <w:position w:val="-1"/>
                      <w:sz w:val="13"/>
                      <w:szCs w:val="13"/>
                    </w:rPr>
                    <w:t xml:space="preserve">   </w:t>
                  </w:r>
                  <w:r>
                    <w:rPr>
                      <w:spacing w:val="4"/>
                      <w:sz w:val="20"/>
                      <w:szCs w:val="20"/>
                    </w:rPr>
                    <w:t>(</w:t>
                  </w:r>
                  <w:r>
                    <w:rPr>
                      <w:rFonts w:ascii="Times New Roman" w:eastAsia="Times New Roman" w:hAnsi="Times New Roman" w:cs="Times New Roman"/>
                      <w:spacing w:val="4"/>
                      <w:sz w:val="20"/>
                      <w:szCs w:val="20"/>
                    </w:rPr>
                    <w:t>μg/m</w:t>
                  </w:r>
                  <w:r>
                    <w:rPr>
                      <w:rFonts w:ascii="Times New Roman" w:eastAsia="Times New Roman" w:hAnsi="Times New Roman" w:cs="Times New Roman"/>
                      <w:spacing w:val="4"/>
                      <w:position w:val="6"/>
                      <w:sz w:val="13"/>
                      <w:szCs w:val="13"/>
                    </w:rPr>
                    <w:t>3</w:t>
                  </w:r>
                  <w:r>
                    <w:rPr>
                      <w:spacing w:val="4"/>
                      <w:sz w:val="20"/>
                      <w:szCs w:val="20"/>
                    </w:rPr>
                    <w:t>）</w:t>
                  </w:r>
                </w:p>
              </w:tc>
              <w:tc>
                <w:tcPr>
                  <w:tcW w:w="3319" w:type="dxa"/>
                  <w:vAlign w:val="top"/>
                </w:tcPr>
                <w:p>
                  <w:pPr>
                    <w:pStyle w:val="TableText"/>
                    <w:spacing w:before="108" w:line="228" w:lineRule="auto"/>
                    <w:ind w:left="1086"/>
                    <w:rPr>
                      <w:sz w:val="20"/>
                      <w:szCs w:val="20"/>
                    </w:rPr>
                  </w:pPr>
                  <w:r>
                    <w:rPr>
                      <w:rFonts w:ascii="Times New Roman" w:eastAsia="Times New Roman" w:hAnsi="Times New Roman" w:cs="Times New Roman"/>
                      <w:spacing w:val="5"/>
                      <w:sz w:val="20"/>
                      <w:szCs w:val="20"/>
                    </w:rPr>
                    <w:t>7</w:t>
                  </w:r>
                  <w:r>
                    <w:rPr>
                      <w:spacing w:val="5"/>
                      <w:sz w:val="20"/>
                      <w:szCs w:val="20"/>
                    </w:rPr>
                    <w:t>（年平均）</w:t>
                  </w:r>
                </w:p>
              </w:tc>
              <w:tc>
                <w:tcPr>
                  <w:tcW w:w="2368" w:type="dxa"/>
                  <w:vAlign w:val="top"/>
                </w:tcPr>
                <w:p>
                  <w:pPr>
                    <w:pStyle w:val="TableText"/>
                    <w:spacing w:before="108" w:line="228" w:lineRule="auto"/>
                    <w:ind w:left="556"/>
                    <w:rPr>
                      <w:sz w:val="20"/>
                      <w:szCs w:val="20"/>
                    </w:rPr>
                  </w:pPr>
                  <w:r>
                    <w:rPr>
                      <w:rFonts w:ascii="Times New Roman" w:eastAsia="Times New Roman" w:hAnsi="Times New Roman" w:cs="Times New Roman"/>
                      <w:spacing w:val="6"/>
                      <w:sz w:val="20"/>
                      <w:szCs w:val="20"/>
                    </w:rPr>
                    <w:t>40</w:t>
                  </w:r>
                  <w:r>
                    <w:rPr>
                      <w:spacing w:val="6"/>
                      <w:sz w:val="20"/>
                      <w:szCs w:val="20"/>
                    </w:rPr>
                    <w:t>（年平均）</w:t>
                  </w:r>
                </w:p>
              </w:tc>
              <w:tc>
                <w:tcPr>
                  <w:tcW w:w="754" w:type="dxa"/>
                  <w:vAlign w:val="top"/>
                </w:tcPr>
                <w:p>
                  <w:pPr>
                    <w:pStyle w:val="TableText"/>
                    <w:spacing w:before="108" w:line="228" w:lineRule="auto"/>
                    <w:ind w:left="172"/>
                    <w:rPr>
                      <w:sz w:val="20"/>
                      <w:szCs w:val="20"/>
                    </w:rPr>
                  </w:pPr>
                  <w:r>
                    <w:rPr>
                      <w:spacing w:val="5"/>
                      <w:sz w:val="20"/>
                      <w:szCs w:val="20"/>
                    </w:rPr>
                    <w:t>达标</w:t>
                  </w:r>
                </w:p>
              </w:tc>
            </w:tr>
            <w:tr>
              <w:tblPrEx>
                <w:tblW w:w="7980" w:type="dxa"/>
                <w:tblInd w:w="178" w:type="dxa"/>
                <w:tblLayout w:type="fixed"/>
              </w:tblPrEx>
              <w:trPr>
                <w:trHeight w:val="431"/>
              </w:trPr>
              <w:tc>
                <w:tcPr>
                  <w:tcW w:w="1539" w:type="dxa"/>
                  <w:vAlign w:val="top"/>
                </w:tcPr>
                <w:p>
                  <w:pPr>
                    <w:pStyle w:val="TableText"/>
                    <w:spacing w:before="109" w:line="221" w:lineRule="auto"/>
                    <w:ind w:left="110"/>
                    <w:rPr>
                      <w:sz w:val="20"/>
                      <w:szCs w:val="20"/>
                    </w:rPr>
                  </w:pPr>
                  <w:r>
                    <w:rPr>
                      <w:rFonts w:ascii="Times New Roman" w:eastAsia="Times New Roman" w:hAnsi="Times New Roman" w:cs="Times New Roman"/>
                      <w:sz w:val="20"/>
                      <w:szCs w:val="20"/>
                    </w:rPr>
                    <w:t>PM</w:t>
                  </w:r>
                  <w:r>
                    <w:rPr>
                      <w:rFonts w:ascii="Times New Roman" w:eastAsia="Times New Roman" w:hAnsi="Times New Roman" w:cs="Times New Roman"/>
                      <w:spacing w:val="3"/>
                      <w:position w:val="-2"/>
                      <w:sz w:val="13"/>
                      <w:szCs w:val="13"/>
                    </w:rPr>
                    <w:t>10</w:t>
                  </w:r>
                  <w:r>
                    <w:rPr>
                      <w:rFonts w:ascii="Times New Roman" w:eastAsia="Times New Roman" w:hAnsi="Times New Roman" w:cs="Times New Roman"/>
                      <w:spacing w:val="8"/>
                      <w:w w:val="102"/>
                      <w:position w:val="-2"/>
                      <w:sz w:val="13"/>
                      <w:szCs w:val="13"/>
                    </w:rPr>
                    <w:t xml:space="preserve">   </w:t>
                  </w:r>
                  <w:r>
                    <w:rPr>
                      <w:spacing w:val="3"/>
                      <w:sz w:val="20"/>
                      <w:szCs w:val="20"/>
                    </w:rPr>
                    <w:t>(</w:t>
                  </w:r>
                  <w:r>
                    <w:rPr>
                      <w:rFonts w:ascii="Times New Roman" w:eastAsia="Times New Roman" w:hAnsi="Times New Roman" w:cs="Times New Roman"/>
                      <w:spacing w:val="3"/>
                      <w:sz w:val="20"/>
                      <w:szCs w:val="20"/>
                    </w:rPr>
                    <w:t>μg/m</w:t>
                  </w:r>
                  <w:r>
                    <w:rPr>
                      <w:rFonts w:ascii="Times New Roman" w:eastAsia="Times New Roman" w:hAnsi="Times New Roman" w:cs="Times New Roman"/>
                      <w:spacing w:val="3"/>
                      <w:position w:val="6"/>
                      <w:sz w:val="13"/>
                      <w:szCs w:val="13"/>
                    </w:rPr>
                    <w:t>3</w:t>
                  </w:r>
                  <w:r>
                    <w:rPr>
                      <w:spacing w:val="3"/>
                      <w:sz w:val="20"/>
                      <w:szCs w:val="20"/>
                    </w:rPr>
                    <w:t>）</w:t>
                  </w:r>
                </w:p>
              </w:tc>
              <w:tc>
                <w:tcPr>
                  <w:tcW w:w="3319" w:type="dxa"/>
                  <w:vAlign w:val="top"/>
                </w:tcPr>
                <w:p>
                  <w:pPr>
                    <w:pStyle w:val="TableText"/>
                    <w:spacing w:before="108" w:line="228" w:lineRule="auto"/>
                    <w:ind w:left="1030"/>
                    <w:rPr>
                      <w:sz w:val="20"/>
                      <w:szCs w:val="20"/>
                    </w:rPr>
                  </w:pPr>
                  <w:r>
                    <w:rPr>
                      <w:rFonts w:ascii="Times New Roman" w:eastAsia="Times New Roman" w:hAnsi="Times New Roman" w:cs="Times New Roman"/>
                      <w:spacing w:val="6"/>
                      <w:sz w:val="20"/>
                      <w:szCs w:val="20"/>
                    </w:rPr>
                    <w:t>27</w:t>
                  </w:r>
                  <w:r>
                    <w:rPr>
                      <w:spacing w:val="6"/>
                      <w:sz w:val="20"/>
                      <w:szCs w:val="20"/>
                    </w:rPr>
                    <w:t>（年平均）</w:t>
                  </w:r>
                </w:p>
              </w:tc>
              <w:tc>
                <w:tcPr>
                  <w:tcW w:w="2368" w:type="dxa"/>
                  <w:vAlign w:val="top"/>
                </w:tcPr>
                <w:p>
                  <w:pPr>
                    <w:pStyle w:val="TableText"/>
                    <w:spacing w:before="108" w:line="228" w:lineRule="auto"/>
                    <w:ind w:left="560"/>
                    <w:rPr>
                      <w:sz w:val="20"/>
                      <w:szCs w:val="20"/>
                    </w:rPr>
                  </w:pPr>
                  <w:r>
                    <w:rPr>
                      <w:rFonts w:ascii="Times New Roman" w:eastAsia="Times New Roman" w:hAnsi="Times New Roman" w:cs="Times New Roman"/>
                      <w:spacing w:val="5"/>
                      <w:sz w:val="20"/>
                      <w:szCs w:val="20"/>
                    </w:rPr>
                    <w:t>70</w:t>
                  </w:r>
                  <w:r>
                    <w:rPr>
                      <w:spacing w:val="5"/>
                      <w:sz w:val="20"/>
                      <w:szCs w:val="20"/>
                    </w:rPr>
                    <w:t>（年平均）</w:t>
                  </w:r>
                </w:p>
              </w:tc>
              <w:tc>
                <w:tcPr>
                  <w:tcW w:w="754" w:type="dxa"/>
                  <w:vAlign w:val="top"/>
                </w:tcPr>
                <w:p>
                  <w:pPr>
                    <w:pStyle w:val="TableText"/>
                    <w:spacing w:before="109" w:line="228" w:lineRule="auto"/>
                    <w:ind w:left="172"/>
                    <w:rPr>
                      <w:sz w:val="20"/>
                      <w:szCs w:val="20"/>
                    </w:rPr>
                  </w:pPr>
                  <w:r>
                    <w:rPr>
                      <w:spacing w:val="5"/>
                      <w:sz w:val="20"/>
                      <w:szCs w:val="20"/>
                    </w:rPr>
                    <w:t>达标</w:t>
                  </w:r>
                </w:p>
              </w:tc>
            </w:tr>
            <w:tr>
              <w:tblPrEx>
                <w:tblW w:w="7980" w:type="dxa"/>
                <w:tblInd w:w="178" w:type="dxa"/>
                <w:tblLayout w:type="fixed"/>
              </w:tblPrEx>
              <w:trPr>
                <w:trHeight w:val="446"/>
              </w:trPr>
              <w:tc>
                <w:tcPr>
                  <w:tcW w:w="1539" w:type="dxa"/>
                  <w:vAlign w:val="top"/>
                </w:tcPr>
                <w:p>
                  <w:pPr>
                    <w:pStyle w:val="TableText"/>
                    <w:spacing w:before="117" w:line="221" w:lineRule="auto"/>
                    <w:ind w:left="110"/>
                    <w:rPr>
                      <w:sz w:val="20"/>
                      <w:szCs w:val="20"/>
                    </w:rPr>
                  </w:pPr>
                  <w:r>
                    <w:rPr>
                      <w:rFonts w:ascii="Times New Roman" w:eastAsia="Times New Roman" w:hAnsi="Times New Roman" w:cs="Times New Roman"/>
                      <w:sz w:val="20"/>
                      <w:szCs w:val="20"/>
                    </w:rPr>
                    <w:t>PM</w:t>
                  </w:r>
                  <w:r>
                    <w:rPr>
                      <w:rFonts w:ascii="Times New Roman" w:eastAsia="Times New Roman" w:hAnsi="Times New Roman" w:cs="Times New Roman"/>
                      <w:spacing w:val="3"/>
                      <w:position w:val="-2"/>
                      <w:sz w:val="13"/>
                      <w:szCs w:val="13"/>
                    </w:rPr>
                    <w:t>2.5</w:t>
                  </w:r>
                  <w:r>
                    <w:rPr>
                      <w:rFonts w:ascii="Times New Roman" w:eastAsia="Times New Roman" w:hAnsi="Times New Roman" w:cs="Times New Roman"/>
                      <w:spacing w:val="8"/>
                      <w:position w:val="-2"/>
                      <w:sz w:val="13"/>
                      <w:szCs w:val="13"/>
                    </w:rPr>
                    <w:t xml:space="preserve">   </w:t>
                  </w:r>
                  <w:r>
                    <w:rPr>
                      <w:spacing w:val="3"/>
                      <w:sz w:val="20"/>
                      <w:szCs w:val="20"/>
                    </w:rPr>
                    <w:t>(</w:t>
                  </w:r>
                  <w:r>
                    <w:rPr>
                      <w:rFonts w:ascii="Times New Roman" w:eastAsia="Times New Roman" w:hAnsi="Times New Roman" w:cs="Times New Roman"/>
                      <w:spacing w:val="3"/>
                      <w:sz w:val="20"/>
                      <w:szCs w:val="20"/>
                    </w:rPr>
                    <w:t>μg/m</w:t>
                  </w:r>
                  <w:r>
                    <w:rPr>
                      <w:rFonts w:ascii="Times New Roman" w:eastAsia="Times New Roman" w:hAnsi="Times New Roman" w:cs="Times New Roman"/>
                      <w:spacing w:val="3"/>
                      <w:position w:val="6"/>
                      <w:sz w:val="13"/>
                      <w:szCs w:val="13"/>
                    </w:rPr>
                    <w:t>3</w:t>
                  </w:r>
                  <w:r>
                    <w:rPr>
                      <w:spacing w:val="3"/>
                      <w:sz w:val="20"/>
                      <w:szCs w:val="20"/>
                    </w:rPr>
                    <w:t>）</w:t>
                  </w:r>
                </w:p>
              </w:tc>
              <w:tc>
                <w:tcPr>
                  <w:tcW w:w="3319" w:type="dxa"/>
                  <w:vAlign w:val="top"/>
                </w:tcPr>
                <w:p>
                  <w:pPr>
                    <w:pStyle w:val="TableText"/>
                    <w:spacing w:before="116" w:line="228" w:lineRule="auto"/>
                    <w:ind w:left="1050"/>
                    <w:rPr>
                      <w:sz w:val="20"/>
                      <w:szCs w:val="20"/>
                    </w:rPr>
                  </w:pPr>
                  <w:r>
                    <w:rPr>
                      <w:rFonts w:ascii="Times New Roman" w:eastAsia="Times New Roman" w:hAnsi="Times New Roman" w:cs="Times New Roman"/>
                      <w:spacing w:val="3"/>
                      <w:sz w:val="20"/>
                      <w:szCs w:val="20"/>
                    </w:rPr>
                    <w:t>15</w:t>
                  </w:r>
                  <w:r>
                    <w:rPr>
                      <w:spacing w:val="3"/>
                      <w:sz w:val="20"/>
                      <w:szCs w:val="20"/>
                    </w:rPr>
                    <w:t>（年平均）</w:t>
                  </w:r>
                </w:p>
              </w:tc>
              <w:tc>
                <w:tcPr>
                  <w:tcW w:w="2368" w:type="dxa"/>
                  <w:vAlign w:val="top"/>
                </w:tcPr>
                <w:p>
                  <w:pPr>
                    <w:pStyle w:val="TableText"/>
                    <w:spacing w:before="116" w:line="228" w:lineRule="auto"/>
                    <w:ind w:left="561"/>
                    <w:rPr>
                      <w:sz w:val="20"/>
                      <w:szCs w:val="20"/>
                    </w:rPr>
                  </w:pPr>
                  <w:r>
                    <w:rPr>
                      <w:rFonts w:ascii="Times New Roman" w:eastAsia="Times New Roman" w:hAnsi="Times New Roman" w:cs="Times New Roman"/>
                      <w:spacing w:val="5"/>
                      <w:sz w:val="20"/>
                      <w:szCs w:val="20"/>
                    </w:rPr>
                    <w:t>35</w:t>
                  </w:r>
                  <w:r>
                    <w:rPr>
                      <w:spacing w:val="5"/>
                      <w:sz w:val="20"/>
                      <w:szCs w:val="20"/>
                    </w:rPr>
                    <w:t>（年平均）</w:t>
                  </w:r>
                </w:p>
              </w:tc>
              <w:tc>
                <w:tcPr>
                  <w:tcW w:w="754" w:type="dxa"/>
                  <w:vAlign w:val="top"/>
                </w:tcPr>
                <w:p>
                  <w:pPr>
                    <w:pStyle w:val="TableText"/>
                    <w:spacing w:before="117" w:line="228" w:lineRule="auto"/>
                    <w:ind w:left="172"/>
                    <w:rPr>
                      <w:sz w:val="20"/>
                      <w:szCs w:val="20"/>
                    </w:rPr>
                  </w:pPr>
                  <w:r>
                    <w:rPr>
                      <w:spacing w:val="5"/>
                      <w:sz w:val="20"/>
                      <w:szCs w:val="20"/>
                    </w:rPr>
                    <w:t>达标</w:t>
                  </w:r>
                </w:p>
              </w:tc>
            </w:tr>
            <w:tr>
              <w:tblPrEx>
                <w:tblW w:w="7980" w:type="dxa"/>
                <w:tblInd w:w="178" w:type="dxa"/>
                <w:tblLayout w:type="fixed"/>
              </w:tblPrEx>
              <w:trPr>
                <w:trHeight w:val="548"/>
              </w:trPr>
              <w:tc>
                <w:tcPr>
                  <w:tcW w:w="1539" w:type="dxa"/>
                  <w:vAlign w:val="top"/>
                </w:tcPr>
                <w:p>
                  <w:pPr>
                    <w:pStyle w:val="TableText"/>
                    <w:spacing w:before="170" w:line="221" w:lineRule="auto"/>
                    <w:ind w:left="200"/>
                    <w:rPr>
                      <w:sz w:val="20"/>
                      <w:szCs w:val="20"/>
                    </w:rPr>
                  </w:pPr>
                  <w:r>
                    <w:rPr>
                      <w:rFonts w:ascii="Times New Roman" w:eastAsia="Times New Roman" w:hAnsi="Times New Roman" w:cs="Times New Roman"/>
                      <w:spacing w:val="1"/>
                      <w:sz w:val="20"/>
                      <w:szCs w:val="20"/>
                    </w:rPr>
                    <w:t>O</w:t>
                  </w:r>
                  <w:r>
                    <w:rPr>
                      <w:rFonts w:ascii="Times New Roman" w:eastAsia="Times New Roman" w:hAnsi="Times New Roman" w:cs="Times New Roman"/>
                      <w:spacing w:val="1"/>
                      <w:position w:val="-1"/>
                      <w:sz w:val="13"/>
                      <w:szCs w:val="13"/>
                    </w:rPr>
                    <w:t>3</w:t>
                  </w:r>
                  <w:r>
                    <w:rPr>
                      <w:rFonts w:ascii="Times New Roman" w:eastAsia="Times New Roman" w:hAnsi="Times New Roman" w:cs="Times New Roman"/>
                      <w:spacing w:val="7"/>
                      <w:position w:val="-1"/>
                      <w:sz w:val="13"/>
                      <w:szCs w:val="13"/>
                    </w:rPr>
                    <w:t xml:space="preserve">   </w:t>
                  </w:r>
                  <w:r>
                    <w:rPr>
                      <w:spacing w:val="2"/>
                      <w:sz w:val="20"/>
                      <w:szCs w:val="20"/>
                    </w:rPr>
                    <w:t>(</w:t>
                  </w:r>
                  <w:r>
                    <w:rPr>
                      <w:rFonts w:ascii="Times New Roman" w:eastAsia="Times New Roman" w:hAnsi="Times New Roman" w:cs="Times New Roman"/>
                      <w:spacing w:val="2"/>
                      <w:sz w:val="20"/>
                      <w:szCs w:val="20"/>
                    </w:rPr>
                    <w:t>μg/m</w:t>
                  </w:r>
                  <w:r>
                    <w:rPr>
                      <w:rFonts w:ascii="Times New Roman" w:eastAsia="Times New Roman" w:hAnsi="Times New Roman" w:cs="Times New Roman"/>
                      <w:spacing w:val="2"/>
                      <w:position w:val="6"/>
                      <w:sz w:val="13"/>
                      <w:szCs w:val="13"/>
                    </w:rPr>
                    <w:t>3</w:t>
                  </w:r>
                  <w:r>
                    <w:rPr>
                      <w:spacing w:val="2"/>
                      <w:sz w:val="20"/>
                      <w:szCs w:val="20"/>
                    </w:rPr>
                    <w:t>）</w:t>
                  </w:r>
                </w:p>
              </w:tc>
              <w:tc>
                <w:tcPr>
                  <w:tcW w:w="3319" w:type="dxa"/>
                  <w:vAlign w:val="top"/>
                </w:tcPr>
                <w:p>
                  <w:pPr>
                    <w:pStyle w:val="TableText"/>
                    <w:spacing w:before="35" w:line="232" w:lineRule="auto"/>
                    <w:ind w:left="1348" w:right="106" w:hanging="1220"/>
                    <w:rPr>
                      <w:sz w:val="20"/>
                      <w:szCs w:val="20"/>
                    </w:rPr>
                  </w:pPr>
                  <w:r>
                    <w:rPr>
                      <w:rFonts w:ascii="Times New Roman" w:eastAsia="Times New Roman" w:hAnsi="Times New Roman" w:cs="Times New Roman"/>
                      <w:sz w:val="20"/>
                      <w:szCs w:val="20"/>
                    </w:rPr>
                    <w:t>123</w:t>
                  </w:r>
                  <w:r>
                    <w:rPr>
                      <w:sz w:val="20"/>
                      <w:szCs w:val="20"/>
                    </w:rPr>
                    <w:t>（第</w:t>
                  </w:r>
                  <w:r>
                    <w:rPr>
                      <w:spacing w:val="-25"/>
                      <w:sz w:val="20"/>
                      <w:szCs w:val="20"/>
                    </w:rPr>
                    <w:t xml:space="preserve"> </w:t>
                  </w:r>
                  <w:r>
                    <w:rPr>
                      <w:rFonts w:ascii="Times New Roman" w:eastAsia="Times New Roman" w:hAnsi="Times New Roman" w:cs="Times New Roman"/>
                      <w:sz w:val="20"/>
                      <w:szCs w:val="20"/>
                    </w:rPr>
                    <w:t>90</w:t>
                  </w:r>
                  <w:r>
                    <w:rPr>
                      <w:rFonts w:ascii="Times New Roman" w:eastAsia="Times New Roman" w:hAnsi="Times New Roman" w:cs="Times New Roman"/>
                      <w:spacing w:val="19"/>
                      <w:w w:val="101"/>
                      <w:sz w:val="20"/>
                      <w:szCs w:val="20"/>
                    </w:rPr>
                    <w:t xml:space="preserve"> </w:t>
                  </w:r>
                  <w:r>
                    <w:rPr>
                      <w:sz w:val="20"/>
                      <w:szCs w:val="20"/>
                    </w:rPr>
                    <w:t>百分位数日最大</w:t>
                  </w:r>
                  <w:r>
                    <w:rPr>
                      <w:spacing w:val="-35"/>
                      <w:sz w:val="20"/>
                      <w:szCs w:val="20"/>
                    </w:rPr>
                    <w:t xml:space="preserve"> </w:t>
                  </w:r>
                  <w:r>
                    <w:rPr>
                      <w:rFonts w:ascii="Times New Roman" w:eastAsia="Times New Roman" w:hAnsi="Times New Roman" w:cs="Times New Roman"/>
                      <w:sz w:val="20"/>
                      <w:szCs w:val="20"/>
                    </w:rPr>
                    <w:t>8</w:t>
                  </w:r>
                  <w:r>
                    <w:rPr>
                      <w:rFonts w:ascii="Times New Roman" w:eastAsia="Times New Roman" w:hAnsi="Times New Roman" w:cs="Times New Roman"/>
                      <w:spacing w:val="18"/>
                      <w:sz w:val="20"/>
                      <w:szCs w:val="20"/>
                    </w:rPr>
                    <w:t xml:space="preserve"> </w:t>
                  </w:r>
                  <w:r>
                    <w:rPr>
                      <w:sz w:val="20"/>
                      <w:szCs w:val="20"/>
                    </w:rPr>
                    <w:t xml:space="preserve">小时 </w:t>
                  </w:r>
                  <w:r>
                    <w:rPr>
                      <w:spacing w:val="2"/>
                      <w:sz w:val="20"/>
                      <w:szCs w:val="20"/>
                    </w:rPr>
                    <w:t>均值）</w:t>
                  </w:r>
                </w:p>
              </w:tc>
              <w:tc>
                <w:tcPr>
                  <w:tcW w:w="2368" w:type="dxa"/>
                  <w:vAlign w:val="top"/>
                </w:tcPr>
                <w:p>
                  <w:pPr>
                    <w:pStyle w:val="TableText"/>
                    <w:spacing w:before="169" w:line="228" w:lineRule="auto"/>
                    <w:ind w:right="11"/>
                    <w:jc w:val="right"/>
                    <w:rPr>
                      <w:sz w:val="20"/>
                      <w:szCs w:val="20"/>
                    </w:rPr>
                  </w:pPr>
                  <w:r>
                    <w:rPr>
                      <w:rFonts w:ascii="Times New Roman" w:eastAsia="Times New Roman" w:hAnsi="Times New Roman" w:cs="Times New Roman"/>
                      <w:spacing w:val="-3"/>
                      <w:sz w:val="20"/>
                      <w:szCs w:val="20"/>
                    </w:rPr>
                    <w:t>160</w:t>
                  </w:r>
                  <w:r>
                    <w:rPr>
                      <w:spacing w:val="-3"/>
                      <w:sz w:val="20"/>
                      <w:szCs w:val="20"/>
                    </w:rPr>
                    <w:t>（日最大</w:t>
                  </w:r>
                  <w:r>
                    <w:rPr>
                      <w:rFonts w:ascii="Times New Roman" w:eastAsia="Times New Roman" w:hAnsi="Times New Roman" w:cs="Times New Roman"/>
                      <w:spacing w:val="-3"/>
                      <w:sz w:val="20"/>
                      <w:szCs w:val="20"/>
                    </w:rPr>
                    <w:t xml:space="preserve">8 </w:t>
                  </w:r>
                  <w:r>
                    <w:rPr>
                      <w:spacing w:val="-3"/>
                      <w:sz w:val="20"/>
                      <w:szCs w:val="20"/>
                    </w:rPr>
                    <w:t>小时平均）</w:t>
                  </w:r>
                </w:p>
              </w:tc>
              <w:tc>
                <w:tcPr>
                  <w:tcW w:w="754" w:type="dxa"/>
                  <w:vAlign w:val="top"/>
                </w:tcPr>
                <w:p>
                  <w:pPr>
                    <w:pStyle w:val="TableText"/>
                    <w:spacing w:before="170" w:line="228" w:lineRule="auto"/>
                    <w:ind w:left="172"/>
                    <w:rPr>
                      <w:sz w:val="20"/>
                      <w:szCs w:val="20"/>
                    </w:rPr>
                  </w:pPr>
                  <w:r>
                    <w:rPr>
                      <w:spacing w:val="5"/>
                      <w:sz w:val="20"/>
                      <w:szCs w:val="20"/>
                    </w:rPr>
                    <w:t>达标</w:t>
                  </w:r>
                </w:p>
              </w:tc>
            </w:tr>
            <w:tr>
              <w:tblPrEx>
                <w:tblW w:w="7980" w:type="dxa"/>
                <w:tblInd w:w="178" w:type="dxa"/>
                <w:tblLayout w:type="fixed"/>
              </w:tblPrEx>
              <w:trPr>
                <w:trHeight w:val="283"/>
              </w:trPr>
              <w:tc>
                <w:tcPr>
                  <w:tcW w:w="1539" w:type="dxa"/>
                  <w:vAlign w:val="top"/>
                </w:tcPr>
                <w:p>
                  <w:pPr>
                    <w:pStyle w:val="TableText"/>
                    <w:spacing w:before="36" w:line="218" w:lineRule="auto"/>
                    <w:ind w:left="138"/>
                    <w:rPr>
                      <w:sz w:val="20"/>
                      <w:szCs w:val="20"/>
                    </w:rPr>
                  </w:pPr>
                  <w:r>
                    <w:rPr>
                      <w:rFonts w:ascii="Times New Roman" w:eastAsia="Times New Roman" w:hAnsi="Times New Roman" w:cs="Times New Roman"/>
                      <w:sz w:val="20"/>
                      <w:szCs w:val="20"/>
                    </w:rPr>
                    <w:t>CO</w:t>
                  </w:r>
                  <w:r>
                    <w:rPr>
                      <w:spacing w:val="8"/>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8"/>
                      <w:sz w:val="20"/>
                      <w:szCs w:val="20"/>
                    </w:rPr>
                    <w:t>/m</w:t>
                  </w:r>
                  <w:r>
                    <w:rPr>
                      <w:rFonts w:ascii="Times New Roman" w:eastAsia="Times New Roman" w:hAnsi="Times New Roman" w:cs="Times New Roman"/>
                      <w:spacing w:val="8"/>
                      <w:position w:val="6"/>
                      <w:sz w:val="13"/>
                      <w:szCs w:val="13"/>
                    </w:rPr>
                    <w:t>3</w:t>
                  </w:r>
                  <w:r>
                    <w:rPr>
                      <w:spacing w:val="8"/>
                      <w:sz w:val="20"/>
                      <w:szCs w:val="20"/>
                    </w:rPr>
                    <w:t>）</w:t>
                  </w:r>
                </w:p>
              </w:tc>
              <w:tc>
                <w:tcPr>
                  <w:tcW w:w="3319" w:type="dxa"/>
                  <w:vAlign w:val="top"/>
                </w:tcPr>
                <w:p>
                  <w:pPr>
                    <w:pStyle w:val="TableText"/>
                    <w:spacing w:before="36" w:line="218" w:lineRule="auto"/>
                    <w:ind w:right="12"/>
                    <w:jc w:val="right"/>
                    <w:rPr>
                      <w:sz w:val="20"/>
                      <w:szCs w:val="20"/>
                    </w:rPr>
                  </w:pPr>
                  <w:r>
                    <w:rPr>
                      <w:rFonts w:ascii="Times New Roman" w:eastAsia="Times New Roman" w:hAnsi="Times New Roman" w:cs="Times New Roman"/>
                      <w:sz w:val="20"/>
                      <w:szCs w:val="20"/>
                    </w:rPr>
                    <w:t>0.6</w:t>
                  </w:r>
                  <w:r>
                    <w:rPr>
                      <w:sz w:val="20"/>
                      <w:szCs w:val="20"/>
                    </w:rPr>
                    <w:t>（</w:t>
                  </w:r>
                  <w:r>
                    <w:rPr>
                      <w:rFonts w:ascii="Times New Roman" w:eastAsia="Times New Roman" w:hAnsi="Times New Roman" w:cs="Times New Roman"/>
                      <w:sz w:val="20"/>
                      <w:szCs w:val="20"/>
                    </w:rPr>
                    <w:t xml:space="preserve">95 </w:t>
                  </w:r>
                  <w:r>
                    <w:rPr>
                      <w:sz w:val="20"/>
                      <w:szCs w:val="20"/>
                    </w:rPr>
                    <w:t>百分位数浓度</w:t>
                  </w:r>
                  <w:r>
                    <w:rPr>
                      <w:spacing w:val="-60"/>
                      <w:sz w:val="20"/>
                      <w:szCs w:val="20"/>
                    </w:rPr>
                    <w:t xml:space="preserve"> </w:t>
                  </w:r>
                  <w:r>
                    <w:rPr>
                      <w:rFonts w:ascii="Times New Roman" w:eastAsia="Times New Roman" w:hAnsi="Times New Roman" w:cs="Times New Roman"/>
                      <w:sz w:val="20"/>
                      <w:szCs w:val="20"/>
                    </w:rPr>
                    <w:t xml:space="preserve">24 </w:t>
                  </w:r>
                  <w:r>
                    <w:rPr>
                      <w:sz w:val="20"/>
                      <w:szCs w:val="20"/>
                    </w:rPr>
                    <w:t>小时均值）</w:t>
                  </w:r>
                </w:p>
              </w:tc>
              <w:tc>
                <w:tcPr>
                  <w:tcW w:w="2368" w:type="dxa"/>
                  <w:vAlign w:val="top"/>
                </w:tcPr>
                <w:p>
                  <w:pPr>
                    <w:pStyle w:val="TableText"/>
                    <w:spacing w:before="36" w:line="218" w:lineRule="auto"/>
                    <w:ind w:left="371"/>
                    <w:rPr>
                      <w:sz w:val="20"/>
                      <w:szCs w:val="20"/>
                    </w:rPr>
                  </w:pPr>
                  <w:r>
                    <w:rPr>
                      <w:rFonts w:ascii="Times New Roman" w:eastAsia="Times New Roman" w:hAnsi="Times New Roman" w:cs="Times New Roman"/>
                      <w:spacing w:val="5"/>
                      <w:sz w:val="20"/>
                      <w:szCs w:val="20"/>
                    </w:rPr>
                    <w:t>4</w:t>
                  </w:r>
                  <w:r>
                    <w:rPr>
                      <w:spacing w:val="5"/>
                      <w:sz w:val="20"/>
                      <w:szCs w:val="20"/>
                    </w:rPr>
                    <w:t>（</w:t>
                  </w:r>
                  <w:r>
                    <w:rPr>
                      <w:rFonts w:ascii="Times New Roman" w:eastAsia="Times New Roman" w:hAnsi="Times New Roman" w:cs="Times New Roman"/>
                      <w:spacing w:val="5"/>
                      <w:sz w:val="20"/>
                      <w:szCs w:val="20"/>
                    </w:rPr>
                    <w:t>24</w:t>
                  </w:r>
                  <w:r>
                    <w:rPr>
                      <w:rFonts w:ascii="Times New Roman" w:eastAsia="Times New Roman" w:hAnsi="Times New Roman" w:cs="Times New Roman"/>
                      <w:spacing w:val="17"/>
                      <w:w w:val="101"/>
                      <w:sz w:val="20"/>
                      <w:szCs w:val="20"/>
                    </w:rPr>
                    <w:t xml:space="preserve"> </w:t>
                  </w:r>
                  <w:r>
                    <w:rPr>
                      <w:spacing w:val="5"/>
                      <w:sz w:val="20"/>
                      <w:szCs w:val="20"/>
                    </w:rPr>
                    <w:t>小时平均）</w:t>
                  </w:r>
                </w:p>
              </w:tc>
              <w:tc>
                <w:tcPr>
                  <w:tcW w:w="754" w:type="dxa"/>
                  <w:vAlign w:val="top"/>
                </w:tcPr>
                <w:p>
                  <w:pPr>
                    <w:pStyle w:val="TableText"/>
                    <w:spacing w:before="36" w:line="218" w:lineRule="auto"/>
                    <w:ind w:left="172"/>
                    <w:rPr>
                      <w:sz w:val="20"/>
                      <w:szCs w:val="20"/>
                    </w:rPr>
                  </w:pPr>
                  <w:r>
                    <w:rPr>
                      <w:spacing w:val="5"/>
                      <w:sz w:val="20"/>
                      <w:szCs w:val="20"/>
                    </w:rPr>
                    <w:t>达标</w:t>
                  </w:r>
                </w:p>
              </w:tc>
            </w:tr>
          </w:tbl>
          <w:p>
            <w:pPr>
              <w:pStyle w:val="TableText"/>
              <w:spacing w:before="34" w:line="468" w:lineRule="exact"/>
              <w:ind w:left="591"/>
            </w:pPr>
            <w:r>
              <w:rPr>
                <w:spacing w:val="-1"/>
                <w:position w:val="17"/>
              </w:rPr>
              <w:t>项目所在区域环境空气质量良好，东方市环境空气质量符合《环</w:t>
            </w:r>
            <w:r>
              <w:rPr>
                <w:spacing w:val="-2"/>
                <w:position w:val="17"/>
              </w:rPr>
              <w:t>境空气质</w:t>
            </w:r>
          </w:p>
          <w:p>
            <w:pPr>
              <w:pStyle w:val="TableText"/>
              <w:spacing w:line="219" w:lineRule="auto"/>
              <w:ind w:left="107"/>
            </w:pPr>
            <w:r>
              <w:t>量标准》（</w:t>
            </w:r>
            <w:r>
              <w:rPr>
                <w:rFonts w:ascii="Times New Roman" w:eastAsia="Times New Roman" w:hAnsi="Times New Roman" w:cs="Times New Roman"/>
              </w:rPr>
              <w:t>GB3095-2012</w:t>
            </w:r>
            <w:r>
              <w:t>）及修改单中的二级</w:t>
            </w:r>
            <w:r>
              <w:rPr>
                <w:spacing w:val="-1"/>
              </w:rPr>
              <w:t>标准，属于达标区。</w:t>
            </w:r>
          </w:p>
          <w:p>
            <w:pPr>
              <w:pStyle w:val="TableText"/>
              <w:spacing w:before="183" w:line="219" w:lineRule="auto"/>
              <w:ind w:left="104"/>
            </w:pPr>
            <w:r>
              <w:rPr>
                <w:rFonts w:ascii="Times New Roman" w:eastAsia="Times New Roman" w:hAnsi="Times New Roman" w:cs="Times New Roman"/>
                <w:b/>
                <w:bCs/>
                <w:spacing w:val="-3"/>
              </w:rPr>
              <w:t>2</w:t>
            </w:r>
            <w:r>
              <w:rPr>
                <w:rFonts w:ascii="Times New Roman" w:eastAsia="Times New Roman" w:hAnsi="Times New Roman" w:cs="Times New Roman"/>
                <w:b/>
                <w:bCs/>
                <w:spacing w:val="-33"/>
              </w:rPr>
              <w:t xml:space="preserve"> </w:t>
            </w:r>
            <w:r>
              <w:rPr>
                <w:spacing w:val="-3"/>
                <w14:textOutline w14:w="4358" w14:cap="sq">
                  <w14:solidFill>
                    <w14:srgbClr w14:val="000000"/>
                  </w14:solidFill>
                  <w14:prstDash w14:val="solid"/>
                  <w14:bevel/>
                </w14:textOutline>
              </w:rPr>
              <w:t>、声环境质量现状</w:t>
            </w:r>
          </w:p>
          <w:p>
            <w:pPr>
              <w:pStyle w:val="TableText"/>
              <w:spacing w:before="182" w:line="359" w:lineRule="auto"/>
              <w:ind w:left="111" w:right="103" w:firstLine="477"/>
              <w:jc w:val="both"/>
              <w:rPr>
                <w:rFonts w:ascii="Times New Roman" w:eastAsia="Times New Roman" w:hAnsi="Times New Roman" w:cs="Times New Roman"/>
              </w:rPr>
            </w:pPr>
            <w:r>
              <w:rPr>
                <w:spacing w:val="-4"/>
              </w:rPr>
              <w:t>本项目厂界外</w:t>
            </w:r>
            <w:r>
              <w:rPr>
                <w:spacing w:val="-44"/>
              </w:rPr>
              <w:t xml:space="preserve"> </w:t>
            </w:r>
            <w:r>
              <w:rPr>
                <w:rFonts w:ascii="Times New Roman" w:eastAsia="Times New Roman" w:hAnsi="Times New Roman" w:cs="Times New Roman"/>
                <w:spacing w:val="-4"/>
              </w:rPr>
              <w:t>50m</w:t>
            </w:r>
            <w:r>
              <w:rPr>
                <w:rFonts w:ascii="Times New Roman" w:eastAsia="Times New Roman" w:hAnsi="Times New Roman" w:cs="Times New Roman"/>
                <w:spacing w:val="16"/>
              </w:rPr>
              <w:t xml:space="preserve"> </w:t>
            </w:r>
            <w:r>
              <w:rPr>
                <w:spacing w:val="-4"/>
              </w:rPr>
              <w:t>范围，共三处声环境敏感点，其中铭珂楼与和盛楼均位</w:t>
            </w:r>
            <w:r>
              <w:t xml:space="preserve"> </w:t>
            </w:r>
            <w:r>
              <w:rPr>
                <w:spacing w:val="-1"/>
              </w:rPr>
              <w:t>于本项目东南侧同一方向，铭珂楼距离本项目位置更近，以铭珂楼声环境</w:t>
            </w:r>
            <w:r>
              <w:rPr>
                <w:spacing w:val="-2"/>
              </w:rPr>
              <w:t>监测</w:t>
            </w:r>
            <w:r>
              <w:t xml:space="preserve"> </w:t>
            </w:r>
            <w:r>
              <w:rPr>
                <w:spacing w:val="-3"/>
              </w:rPr>
              <w:t>结果代表该方向声环境质量现状。根据海南中科环境检测有限公司于</w:t>
            </w:r>
            <w:r>
              <w:rPr>
                <w:spacing w:val="-55"/>
              </w:rPr>
              <w:t xml:space="preserve"> </w:t>
            </w:r>
            <w:r>
              <w:rPr>
                <w:rFonts w:ascii="Times New Roman" w:eastAsia="Times New Roman" w:hAnsi="Times New Roman" w:cs="Times New Roman"/>
                <w:spacing w:val="-3"/>
              </w:rPr>
              <w:t xml:space="preserve">2022 </w:t>
            </w:r>
            <w:r>
              <w:rPr>
                <w:spacing w:val="-3"/>
              </w:rPr>
              <w:t>年</w:t>
            </w:r>
            <w:r>
              <w:rPr>
                <w:spacing w:val="-50"/>
              </w:rPr>
              <w:t xml:space="preserve"> </w:t>
            </w:r>
            <w:r>
              <w:rPr>
                <w:rFonts w:ascii="Times New Roman" w:eastAsia="Times New Roman" w:hAnsi="Times New Roman" w:cs="Times New Roman"/>
                <w:spacing w:val="-3"/>
              </w:rPr>
              <w:t>9</w:t>
            </w:r>
          </w:p>
          <w:p>
            <w:pPr>
              <w:pStyle w:val="TableText"/>
              <w:spacing w:before="1" w:line="217" w:lineRule="auto"/>
              <w:ind w:left="113"/>
            </w:pPr>
            <w:r>
              <w:rPr>
                <w:spacing w:val="-3"/>
              </w:rPr>
              <w:t>月</w:t>
            </w:r>
            <w:r>
              <w:rPr>
                <w:spacing w:val="-55"/>
              </w:rPr>
              <w:t xml:space="preserve"> </w:t>
            </w:r>
            <w:r>
              <w:rPr>
                <w:rFonts w:ascii="Times New Roman" w:eastAsia="Times New Roman" w:hAnsi="Times New Roman" w:cs="Times New Roman"/>
                <w:spacing w:val="-3"/>
              </w:rPr>
              <w:t>20</w:t>
            </w:r>
            <w:r>
              <w:rPr>
                <w:rFonts w:ascii="Times New Roman" w:eastAsia="Times New Roman" w:hAnsi="Times New Roman" w:cs="Times New Roman"/>
                <w:spacing w:val="50"/>
                <w:w w:val="101"/>
              </w:rPr>
              <w:t xml:space="preserve"> </w:t>
            </w:r>
            <w:r>
              <w:rPr>
                <w:spacing w:val="-3"/>
              </w:rPr>
              <w:t>日对项目周边声环境监测报告，监测数据如下。</w:t>
            </w:r>
          </w:p>
          <w:p>
            <w:pPr>
              <w:pStyle w:val="TableText"/>
              <w:spacing w:before="177" w:line="224" w:lineRule="auto"/>
              <w:ind w:left="3535"/>
              <w:rPr>
                <w:sz w:val="20"/>
                <w:szCs w:val="20"/>
              </w:rPr>
            </w:pPr>
            <w:r>
              <w:rPr>
                <w:spacing w:val="5"/>
                <w:sz w:val="20"/>
                <w:szCs w:val="20"/>
                <w14:textOutline w14:w="3795" w14:cap="sq">
                  <w14:solidFill>
                    <w14:srgbClr w14:val="000000"/>
                  </w14:solidFill>
                  <w14:prstDash w14:val="solid"/>
                  <w14:bevel/>
                </w14:textOutline>
              </w:rPr>
              <w:t>表</w:t>
            </w:r>
            <w:r>
              <w:rPr>
                <w:spacing w:val="-40"/>
                <w:sz w:val="20"/>
                <w:szCs w:val="20"/>
              </w:rPr>
              <w:t xml:space="preserve"> </w:t>
            </w:r>
            <w:r>
              <w:rPr>
                <w:rFonts w:ascii="Times New Roman" w:eastAsia="Times New Roman" w:hAnsi="Times New Roman" w:cs="Times New Roman"/>
                <w:b/>
                <w:bCs/>
                <w:spacing w:val="5"/>
                <w:sz w:val="20"/>
                <w:szCs w:val="20"/>
              </w:rPr>
              <w:t>3-2</w:t>
            </w:r>
            <w:r>
              <w:rPr>
                <w:rFonts w:ascii="Times New Roman" w:eastAsia="Times New Roman" w:hAnsi="Times New Roman" w:cs="Times New Roman"/>
                <w:b/>
                <w:bCs/>
                <w:spacing w:val="9"/>
                <w:sz w:val="20"/>
                <w:szCs w:val="20"/>
              </w:rPr>
              <w:t xml:space="preserve">  </w:t>
            </w:r>
            <w:r>
              <w:rPr>
                <w:spacing w:val="5"/>
                <w:sz w:val="20"/>
                <w:szCs w:val="20"/>
                <w14:textOutline w14:w="3795" w14:cap="sq">
                  <w14:solidFill>
                    <w14:srgbClr w14:val="000000"/>
                  </w14:solidFill>
                  <w14:prstDash w14:val="solid"/>
                  <w14:bevel/>
                </w14:textOutline>
              </w:rPr>
              <w:t>声环境现状</w:t>
            </w:r>
          </w:p>
          <w:tbl>
            <w:tblPr>
              <w:tblStyle w:val="TableNormal19"/>
              <w:tblW w:w="8129"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192"/>
              <w:gridCol w:w="1964"/>
              <w:gridCol w:w="1973"/>
            </w:tblGrid>
            <w:tr>
              <w:tblPrEx>
                <w:tblW w:w="8129"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4192" w:type="dxa"/>
                  <w:vMerge w:val="restart"/>
                  <w:tcBorders>
                    <w:bottom w:val="nil"/>
                  </w:tcBorders>
                  <w:vAlign w:val="top"/>
                </w:tcPr>
                <w:p>
                  <w:pPr>
                    <w:pStyle w:val="TableText"/>
                    <w:spacing w:before="215" w:line="228" w:lineRule="auto"/>
                    <w:ind w:left="1548"/>
                    <w:rPr>
                      <w:sz w:val="20"/>
                      <w:szCs w:val="20"/>
                    </w:rPr>
                  </w:pPr>
                  <w:r>
                    <w:rPr>
                      <w:spacing w:val="7"/>
                      <w:sz w:val="20"/>
                      <w:szCs w:val="20"/>
                    </w:rPr>
                    <w:t>检测点</w:t>
                  </w:r>
                  <w:r>
                    <w:rPr>
                      <w:rFonts w:ascii="Times New Roman" w:eastAsia="Times New Roman" w:hAnsi="Times New Roman" w:cs="Times New Roman"/>
                      <w:spacing w:val="7"/>
                      <w:sz w:val="20"/>
                      <w:szCs w:val="20"/>
                    </w:rPr>
                    <w:t>/</w:t>
                  </w:r>
                  <w:r>
                    <w:rPr>
                      <w:spacing w:val="7"/>
                      <w:sz w:val="20"/>
                      <w:szCs w:val="20"/>
                    </w:rPr>
                    <w:t>位置</w:t>
                  </w:r>
                </w:p>
              </w:tc>
              <w:tc>
                <w:tcPr>
                  <w:tcW w:w="3937" w:type="dxa"/>
                  <w:gridSpan w:val="2"/>
                  <w:vAlign w:val="top"/>
                </w:tcPr>
                <w:p>
                  <w:pPr>
                    <w:pStyle w:val="TableText"/>
                    <w:spacing w:before="54" w:line="228" w:lineRule="auto"/>
                    <w:ind w:left="923"/>
                    <w:rPr>
                      <w:sz w:val="20"/>
                      <w:szCs w:val="20"/>
                    </w:rPr>
                  </w:pPr>
                  <w:r>
                    <w:rPr>
                      <w:spacing w:val="-6"/>
                      <w:sz w:val="20"/>
                      <w:szCs w:val="20"/>
                    </w:rPr>
                    <w:t>检</w:t>
                  </w:r>
                  <w:r>
                    <w:rPr>
                      <w:spacing w:val="17"/>
                      <w:sz w:val="20"/>
                      <w:szCs w:val="20"/>
                    </w:rPr>
                    <w:t xml:space="preserve"> </w:t>
                  </w:r>
                  <w:r>
                    <w:rPr>
                      <w:spacing w:val="-6"/>
                      <w:sz w:val="20"/>
                      <w:szCs w:val="20"/>
                    </w:rPr>
                    <w:t>测</w:t>
                  </w:r>
                  <w:r>
                    <w:rPr>
                      <w:spacing w:val="49"/>
                      <w:sz w:val="20"/>
                      <w:szCs w:val="20"/>
                    </w:rPr>
                    <w:t xml:space="preserve"> </w:t>
                  </w:r>
                  <w:r>
                    <w:rPr>
                      <w:spacing w:val="-6"/>
                      <w:sz w:val="20"/>
                      <w:szCs w:val="20"/>
                    </w:rPr>
                    <w:t>日</w:t>
                  </w:r>
                  <w:r>
                    <w:rPr>
                      <w:spacing w:val="18"/>
                      <w:sz w:val="20"/>
                      <w:szCs w:val="20"/>
                    </w:rPr>
                    <w:t xml:space="preserve"> </w:t>
                  </w:r>
                  <w:r>
                    <w:rPr>
                      <w:spacing w:val="-6"/>
                      <w:sz w:val="20"/>
                      <w:szCs w:val="20"/>
                    </w:rPr>
                    <w:t>期</w:t>
                  </w:r>
                  <w:r>
                    <w:rPr>
                      <w:spacing w:val="13"/>
                      <w:sz w:val="20"/>
                      <w:szCs w:val="20"/>
                    </w:rPr>
                    <w:t xml:space="preserve"> </w:t>
                  </w:r>
                  <w:r>
                    <w:rPr>
                      <w:spacing w:val="-6"/>
                      <w:sz w:val="20"/>
                      <w:szCs w:val="20"/>
                    </w:rPr>
                    <w:t>及</w:t>
                  </w:r>
                  <w:r>
                    <w:rPr>
                      <w:spacing w:val="19"/>
                      <w:sz w:val="20"/>
                      <w:szCs w:val="20"/>
                    </w:rPr>
                    <w:t xml:space="preserve"> </w:t>
                  </w:r>
                  <w:r>
                    <w:rPr>
                      <w:spacing w:val="-6"/>
                      <w:sz w:val="20"/>
                      <w:szCs w:val="20"/>
                    </w:rPr>
                    <w:t>结</w:t>
                  </w:r>
                  <w:r>
                    <w:rPr>
                      <w:spacing w:val="17"/>
                      <w:sz w:val="20"/>
                      <w:szCs w:val="20"/>
                    </w:rPr>
                    <w:t xml:space="preserve"> </w:t>
                  </w:r>
                  <w:r>
                    <w:rPr>
                      <w:spacing w:val="-6"/>
                      <w:sz w:val="20"/>
                      <w:szCs w:val="20"/>
                    </w:rPr>
                    <w:t>果</w:t>
                  </w:r>
                </w:p>
              </w:tc>
            </w:tr>
            <w:tr>
              <w:tblPrEx>
                <w:tblW w:w="8129" w:type="dxa"/>
                <w:tblInd w:w="103" w:type="dxa"/>
                <w:tblLayout w:type="fixed"/>
              </w:tblPrEx>
              <w:trPr>
                <w:trHeight w:val="316"/>
              </w:trPr>
              <w:tc>
                <w:tcPr>
                  <w:tcW w:w="4192" w:type="dxa"/>
                  <w:vMerge/>
                  <w:tcBorders>
                    <w:top w:val="nil"/>
                  </w:tcBorders>
                  <w:vAlign w:val="top"/>
                </w:tcPr>
                <w:p>
                  <w:pPr>
                    <w:rPr>
                      <w:rFonts w:ascii="Arial"/>
                      <w:sz w:val="21"/>
                    </w:rPr>
                  </w:pPr>
                </w:p>
              </w:tc>
              <w:tc>
                <w:tcPr>
                  <w:tcW w:w="1964" w:type="dxa"/>
                  <w:vAlign w:val="top"/>
                </w:tcPr>
                <w:p>
                  <w:pPr>
                    <w:pStyle w:val="TableText"/>
                    <w:spacing w:before="50" w:line="228" w:lineRule="auto"/>
                    <w:ind w:left="113"/>
                    <w:rPr>
                      <w:sz w:val="20"/>
                      <w:szCs w:val="20"/>
                    </w:rPr>
                  </w:pPr>
                  <w:r>
                    <w:rPr>
                      <w:rFonts w:ascii="Times New Roman" w:eastAsia="Times New Roman" w:hAnsi="Times New Roman" w:cs="Times New Roman"/>
                      <w:spacing w:val="-1"/>
                      <w:sz w:val="20"/>
                      <w:szCs w:val="20"/>
                    </w:rPr>
                    <w:t>09</w:t>
                  </w:r>
                  <w:r>
                    <w:rPr>
                      <w:rFonts w:ascii="Times New Roman" w:eastAsia="Times New Roman" w:hAnsi="Times New Roman" w:cs="Times New Roman"/>
                      <w:spacing w:val="21"/>
                      <w:sz w:val="20"/>
                      <w:szCs w:val="20"/>
                    </w:rPr>
                    <w:t xml:space="preserve"> </w:t>
                  </w:r>
                  <w:r>
                    <w:rPr>
                      <w:spacing w:val="-1"/>
                      <w:sz w:val="20"/>
                      <w:szCs w:val="20"/>
                    </w:rPr>
                    <w:t>月</w:t>
                  </w:r>
                  <w:r>
                    <w:rPr>
                      <w:spacing w:val="-41"/>
                      <w:sz w:val="20"/>
                      <w:szCs w:val="20"/>
                    </w:rPr>
                    <w:t xml:space="preserve"> </w:t>
                  </w:r>
                  <w:r>
                    <w:rPr>
                      <w:rFonts w:ascii="Times New Roman" w:eastAsia="Times New Roman" w:hAnsi="Times New Roman" w:cs="Times New Roman"/>
                      <w:spacing w:val="-1"/>
                      <w:sz w:val="20"/>
                      <w:szCs w:val="20"/>
                    </w:rPr>
                    <w:t>20</w:t>
                  </w:r>
                  <w:r>
                    <w:rPr>
                      <w:rFonts w:ascii="Times New Roman" w:eastAsia="Times New Roman" w:hAnsi="Times New Roman" w:cs="Times New Roman"/>
                      <w:spacing w:val="46"/>
                      <w:sz w:val="20"/>
                      <w:szCs w:val="20"/>
                    </w:rPr>
                    <w:t xml:space="preserve"> </w:t>
                  </w:r>
                  <w:r>
                    <w:rPr>
                      <w:spacing w:val="-1"/>
                      <w:sz w:val="20"/>
                      <w:szCs w:val="20"/>
                    </w:rPr>
                    <w:t>日（昼间）</w:t>
                  </w:r>
                </w:p>
              </w:tc>
              <w:tc>
                <w:tcPr>
                  <w:tcW w:w="1973" w:type="dxa"/>
                  <w:vAlign w:val="top"/>
                </w:tcPr>
                <w:p>
                  <w:pPr>
                    <w:pStyle w:val="TableText"/>
                    <w:spacing w:before="50" w:line="228" w:lineRule="auto"/>
                    <w:ind w:left="115"/>
                    <w:rPr>
                      <w:sz w:val="20"/>
                      <w:szCs w:val="20"/>
                    </w:rPr>
                  </w:pPr>
                  <w:r>
                    <w:rPr>
                      <w:rFonts w:ascii="Times New Roman" w:eastAsia="Times New Roman" w:hAnsi="Times New Roman" w:cs="Times New Roman"/>
                      <w:spacing w:val="-1"/>
                      <w:sz w:val="20"/>
                      <w:szCs w:val="20"/>
                    </w:rPr>
                    <w:t>09</w:t>
                  </w:r>
                  <w:r>
                    <w:rPr>
                      <w:rFonts w:ascii="Times New Roman" w:eastAsia="Times New Roman" w:hAnsi="Times New Roman" w:cs="Times New Roman"/>
                      <w:spacing w:val="21"/>
                      <w:sz w:val="20"/>
                      <w:szCs w:val="20"/>
                    </w:rPr>
                    <w:t xml:space="preserve"> </w:t>
                  </w:r>
                  <w:r>
                    <w:rPr>
                      <w:spacing w:val="-1"/>
                      <w:sz w:val="20"/>
                      <w:szCs w:val="20"/>
                    </w:rPr>
                    <w:t>月</w:t>
                  </w:r>
                  <w:r>
                    <w:rPr>
                      <w:spacing w:val="-43"/>
                      <w:sz w:val="20"/>
                      <w:szCs w:val="20"/>
                    </w:rPr>
                    <w:t xml:space="preserve"> </w:t>
                  </w:r>
                  <w:r>
                    <w:rPr>
                      <w:rFonts w:ascii="Times New Roman" w:eastAsia="Times New Roman" w:hAnsi="Times New Roman" w:cs="Times New Roman"/>
                      <w:spacing w:val="-1"/>
                      <w:sz w:val="20"/>
                      <w:szCs w:val="20"/>
                    </w:rPr>
                    <w:t>20</w:t>
                  </w:r>
                  <w:r>
                    <w:rPr>
                      <w:rFonts w:ascii="Times New Roman" w:eastAsia="Times New Roman" w:hAnsi="Times New Roman" w:cs="Times New Roman"/>
                      <w:spacing w:val="46"/>
                      <w:sz w:val="20"/>
                      <w:szCs w:val="20"/>
                    </w:rPr>
                    <w:t xml:space="preserve"> </w:t>
                  </w:r>
                  <w:r>
                    <w:rPr>
                      <w:spacing w:val="-1"/>
                      <w:sz w:val="20"/>
                      <w:szCs w:val="20"/>
                    </w:rPr>
                    <w:t>日（夜间）</w:t>
                  </w:r>
                </w:p>
              </w:tc>
            </w:tr>
            <w:tr>
              <w:tblPrEx>
                <w:tblW w:w="8129" w:type="dxa"/>
                <w:tblInd w:w="103" w:type="dxa"/>
                <w:tblLayout w:type="fixed"/>
              </w:tblPrEx>
              <w:trPr>
                <w:trHeight w:val="316"/>
              </w:trPr>
              <w:tc>
                <w:tcPr>
                  <w:tcW w:w="4192" w:type="dxa"/>
                  <w:vAlign w:val="top"/>
                </w:tcPr>
                <w:p>
                  <w:pPr>
                    <w:pStyle w:val="TableText"/>
                    <w:spacing w:before="51" w:line="228" w:lineRule="auto"/>
                    <w:ind w:left="1324"/>
                    <w:rPr>
                      <w:sz w:val="20"/>
                      <w:szCs w:val="20"/>
                    </w:rPr>
                  </w:pPr>
                  <w:r>
                    <w:rPr>
                      <w:rFonts w:ascii="Times New Roman" w:eastAsia="Times New Roman" w:hAnsi="Times New Roman" w:cs="Times New Roman"/>
                      <w:spacing w:val="5"/>
                      <w:sz w:val="20"/>
                      <w:szCs w:val="20"/>
                    </w:rPr>
                    <w:t>N1-</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5"/>
                      <w:sz w:val="20"/>
                      <w:szCs w:val="20"/>
                    </w:rPr>
                    <w:t xml:space="preserve">1 </w:t>
                  </w:r>
                  <w:r>
                    <w:rPr>
                      <w:spacing w:val="5"/>
                      <w:sz w:val="20"/>
                      <w:szCs w:val="20"/>
                    </w:rPr>
                    <w:t>铭珂楼三层</w:t>
                  </w:r>
                </w:p>
              </w:tc>
              <w:tc>
                <w:tcPr>
                  <w:tcW w:w="1964" w:type="dxa"/>
                  <w:vAlign w:val="top"/>
                </w:tcPr>
                <w:p>
                  <w:pPr>
                    <w:spacing w:before="89" w:line="195" w:lineRule="auto"/>
                    <w:ind w:left="884"/>
                    <w:rPr>
                      <w:rFonts w:ascii="Times New Roman" w:eastAsia="Times New Roman" w:hAnsi="Times New Roman" w:cs="Times New Roman"/>
                      <w:sz w:val="20"/>
                      <w:szCs w:val="20"/>
                    </w:rPr>
                  </w:pPr>
                  <w:r>
                    <w:rPr>
                      <w:rFonts w:ascii="Times New Roman" w:eastAsia="Times New Roman" w:hAnsi="Times New Roman" w:cs="Times New Roman"/>
                      <w:sz w:val="20"/>
                      <w:szCs w:val="20"/>
                    </w:rPr>
                    <w:t>56</w:t>
                  </w:r>
                </w:p>
              </w:tc>
              <w:tc>
                <w:tcPr>
                  <w:tcW w:w="1973" w:type="dxa"/>
                  <w:vAlign w:val="top"/>
                </w:tcPr>
                <w:p>
                  <w:pPr>
                    <w:spacing w:before="89" w:line="195" w:lineRule="auto"/>
                    <w:ind w:left="88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46</w:t>
                  </w:r>
                </w:p>
              </w:tc>
            </w:tr>
            <w:tr>
              <w:tblPrEx>
                <w:tblW w:w="8129" w:type="dxa"/>
                <w:tblInd w:w="103" w:type="dxa"/>
                <w:tblLayout w:type="fixed"/>
              </w:tblPrEx>
              <w:trPr>
                <w:trHeight w:val="277"/>
              </w:trPr>
              <w:tc>
                <w:tcPr>
                  <w:tcW w:w="4192" w:type="dxa"/>
                  <w:vAlign w:val="top"/>
                </w:tcPr>
                <w:p>
                  <w:pPr>
                    <w:pStyle w:val="TableText"/>
                    <w:spacing w:before="35" w:line="214" w:lineRule="auto"/>
                    <w:ind w:left="1324"/>
                    <w:rPr>
                      <w:sz w:val="20"/>
                      <w:szCs w:val="20"/>
                    </w:rPr>
                  </w:pPr>
                  <w:r>
                    <w:rPr>
                      <w:rFonts w:ascii="Times New Roman" w:eastAsia="Times New Roman" w:hAnsi="Times New Roman" w:cs="Times New Roman"/>
                      <w:spacing w:val="7"/>
                      <w:sz w:val="20"/>
                      <w:szCs w:val="20"/>
                    </w:rPr>
                    <w:t xml:space="preserve">N1-2 </w:t>
                  </w:r>
                  <w:r>
                    <w:rPr>
                      <w:spacing w:val="7"/>
                      <w:sz w:val="20"/>
                      <w:szCs w:val="20"/>
                    </w:rPr>
                    <w:t>铭珂楼五层</w:t>
                  </w:r>
                </w:p>
              </w:tc>
              <w:tc>
                <w:tcPr>
                  <w:tcW w:w="1964" w:type="dxa"/>
                  <w:vAlign w:val="top"/>
                </w:tcPr>
                <w:p>
                  <w:pPr>
                    <w:spacing w:before="74" w:line="192" w:lineRule="auto"/>
                    <w:ind w:left="884"/>
                    <w:rPr>
                      <w:rFonts w:ascii="Times New Roman" w:eastAsia="Times New Roman" w:hAnsi="Times New Roman" w:cs="Times New Roman"/>
                      <w:sz w:val="20"/>
                      <w:szCs w:val="20"/>
                    </w:rPr>
                  </w:pPr>
                  <w:r>
                    <w:rPr>
                      <w:rFonts w:ascii="Times New Roman" w:eastAsia="Times New Roman" w:hAnsi="Times New Roman" w:cs="Times New Roman"/>
                      <w:sz w:val="20"/>
                      <w:szCs w:val="20"/>
                    </w:rPr>
                    <w:t>57</w:t>
                  </w:r>
                </w:p>
              </w:tc>
              <w:tc>
                <w:tcPr>
                  <w:tcW w:w="1973" w:type="dxa"/>
                  <w:vAlign w:val="top"/>
                </w:tcPr>
                <w:p>
                  <w:pPr>
                    <w:spacing w:before="71" w:line="195" w:lineRule="auto"/>
                    <w:ind w:left="88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49</w:t>
                  </w:r>
                </w:p>
              </w:tc>
            </w:tr>
            <w:tr>
              <w:tblPrEx>
                <w:tblW w:w="8129" w:type="dxa"/>
                <w:tblInd w:w="103" w:type="dxa"/>
                <w:tblLayout w:type="fixed"/>
              </w:tblPrEx>
              <w:trPr>
                <w:trHeight w:val="316"/>
              </w:trPr>
              <w:tc>
                <w:tcPr>
                  <w:tcW w:w="4192" w:type="dxa"/>
                  <w:vAlign w:val="top"/>
                </w:tcPr>
                <w:p>
                  <w:pPr>
                    <w:pStyle w:val="TableText"/>
                    <w:spacing w:before="52" w:line="228" w:lineRule="auto"/>
                    <w:ind w:left="614"/>
                    <w:rPr>
                      <w:sz w:val="20"/>
                      <w:szCs w:val="20"/>
                    </w:rPr>
                  </w:pPr>
                  <w:r>
                    <w:rPr>
                      <w:rFonts w:ascii="Times New Roman" w:eastAsia="Times New Roman" w:hAnsi="Times New Roman" w:cs="Times New Roman"/>
                      <w:spacing w:val="4"/>
                      <w:sz w:val="20"/>
                      <w:szCs w:val="20"/>
                    </w:rPr>
                    <w:t>N2-</w:t>
                  </w:r>
                  <w:r>
                    <w:rPr>
                      <w:rFonts w:ascii="Times New Roman" w:eastAsia="Times New Roman" w:hAnsi="Times New Roman" w:cs="Times New Roman"/>
                      <w:spacing w:val="-20"/>
                      <w:sz w:val="20"/>
                      <w:szCs w:val="20"/>
                    </w:rPr>
                    <w:t xml:space="preserve"> </w:t>
                  </w:r>
                  <w:r>
                    <w:rPr>
                      <w:rFonts w:ascii="Times New Roman" w:eastAsia="Times New Roman" w:hAnsi="Times New Roman" w:cs="Times New Roman"/>
                      <w:spacing w:val="4"/>
                      <w:sz w:val="20"/>
                      <w:szCs w:val="20"/>
                    </w:rPr>
                    <w:t>1</w:t>
                  </w:r>
                  <w:r>
                    <w:rPr>
                      <w:rFonts w:ascii="Times New Roman" w:eastAsia="Times New Roman" w:hAnsi="Times New Roman" w:cs="Times New Roman"/>
                      <w:spacing w:val="15"/>
                      <w:w w:val="101"/>
                      <w:sz w:val="20"/>
                      <w:szCs w:val="20"/>
                    </w:rPr>
                    <w:t xml:space="preserve"> </w:t>
                  </w:r>
                  <w:r>
                    <w:rPr>
                      <w:spacing w:val="4"/>
                      <w:sz w:val="20"/>
                      <w:szCs w:val="20"/>
                    </w:rPr>
                    <w:t>项目北侧</w:t>
                  </w:r>
                  <w:r>
                    <w:rPr>
                      <w:spacing w:val="-36"/>
                      <w:sz w:val="20"/>
                      <w:szCs w:val="20"/>
                    </w:rPr>
                    <w:t xml:space="preserve"> </w:t>
                  </w:r>
                  <w:r>
                    <w:rPr>
                      <w:rFonts w:ascii="Times New Roman" w:eastAsia="Times New Roman" w:hAnsi="Times New Roman" w:cs="Times New Roman"/>
                      <w:spacing w:val="4"/>
                      <w:sz w:val="20"/>
                      <w:szCs w:val="20"/>
                    </w:rPr>
                    <w:t>3m</w:t>
                  </w:r>
                  <w:r>
                    <w:rPr>
                      <w:rFonts w:ascii="Times New Roman" w:eastAsia="Times New Roman" w:hAnsi="Times New Roman" w:cs="Times New Roman"/>
                      <w:spacing w:val="15"/>
                      <w:w w:val="101"/>
                      <w:sz w:val="20"/>
                      <w:szCs w:val="20"/>
                    </w:rPr>
                    <w:t xml:space="preserve"> </w:t>
                  </w:r>
                  <w:r>
                    <w:rPr>
                      <w:spacing w:val="4"/>
                      <w:sz w:val="20"/>
                      <w:szCs w:val="20"/>
                    </w:rPr>
                    <w:t>处居民楼一层</w:t>
                  </w:r>
                </w:p>
              </w:tc>
              <w:tc>
                <w:tcPr>
                  <w:tcW w:w="1964" w:type="dxa"/>
                  <w:vAlign w:val="top"/>
                </w:tcPr>
                <w:p>
                  <w:pPr>
                    <w:spacing w:before="92" w:line="192" w:lineRule="auto"/>
                    <w:ind w:left="884"/>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c>
                <w:tcPr>
                  <w:tcW w:w="1973" w:type="dxa"/>
                  <w:vAlign w:val="top"/>
                </w:tcPr>
                <w:p>
                  <w:pPr>
                    <w:spacing w:before="89" w:line="195" w:lineRule="auto"/>
                    <w:ind w:left="88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44</w:t>
                  </w:r>
                </w:p>
              </w:tc>
            </w:tr>
          </w:tbl>
          <w:p/>
        </w:tc>
      </w:tr>
    </w:tbl>
    <w:p>
      <w:pPr>
        <w:sectPr>
          <w:footerReference w:type="default" r:id="rId30"/>
          <w:pgSz w:w="11907" w:h="16840"/>
          <w:pgMar w:top="1431" w:right="1413" w:bottom="960" w:left="1413" w:header="0" w:footer="697" w:gutter="0"/>
          <w:pgNumType w:start="22"/>
          <w:cols w:space="708"/>
        </w:sectPr>
      </w:pPr>
    </w:p>
    <w:tbl>
      <w:tblPr>
        <w:tblStyle w:val="TableNormal20"/>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15"/>
        <w:gridCol w:w="8350"/>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643"/>
        </w:trPr>
        <w:tc>
          <w:tcPr>
            <w:tcW w:w="715" w:type="dxa"/>
            <w:tcBorders>
              <w:right w:val="single" w:sz="2" w:space="0" w:color="000000"/>
            </w:tcBorders>
            <w:vAlign w:val="top"/>
          </w:tcPr>
          <w:p/>
        </w:tc>
        <w:tc>
          <w:tcPr>
            <w:tcW w:w="8350" w:type="dxa"/>
            <w:tcBorders>
              <w:left w:val="single" w:sz="2" w:space="0" w:color="000000"/>
            </w:tcBorders>
            <w:vAlign w:val="top"/>
          </w:tcPr>
          <w:tbl>
            <w:tblPr>
              <w:tblStyle w:val="TableNormal20"/>
              <w:tblW w:w="8129"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192"/>
              <w:gridCol w:w="1964"/>
              <w:gridCol w:w="1973"/>
            </w:tblGrid>
            <w:tr>
              <w:tblPrEx>
                <w:tblW w:w="8129" w:type="dxa"/>
                <w:tblInd w:w="10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21"/>
              </w:trPr>
              <w:tc>
                <w:tcPr>
                  <w:tcW w:w="4192" w:type="dxa"/>
                  <w:vAlign w:val="top"/>
                </w:tcPr>
                <w:p>
                  <w:pPr>
                    <w:pStyle w:val="TableText"/>
                    <w:spacing w:before="53" w:line="228" w:lineRule="auto"/>
                    <w:ind w:left="614"/>
                    <w:rPr>
                      <w:sz w:val="20"/>
                      <w:szCs w:val="20"/>
                    </w:rPr>
                  </w:pPr>
                  <w:r>
                    <w:rPr>
                      <w:rFonts w:ascii="Times New Roman" w:eastAsia="Times New Roman" w:hAnsi="Times New Roman" w:cs="Times New Roman"/>
                      <w:spacing w:val="5"/>
                      <w:sz w:val="20"/>
                      <w:szCs w:val="20"/>
                    </w:rPr>
                    <w:t>N2-2</w:t>
                  </w:r>
                  <w:r>
                    <w:rPr>
                      <w:rFonts w:ascii="Times New Roman" w:eastAsia="Times New Roman" w:hAnsi="Times New Roman" w:cs="Times New Roman"/>
                      <w:spacing w:val="29"/>
                      <w:w w:val="101"/>
                      <w:sz w:val="20"/>
                      <w:szCs w:val="20"/>
                    </w:rPr>
                    <w:t xml:space="preserve"> </w:t>
                  </w:r>
                  <w:r>
                    <w:rPr>
                      <w:spacing w:val="5"/>
                      <w:sz w:val="20"/>
                      <w:szCs w:val="20"/>
                    </w:rPr>
                    <w:t>项目北侧</w:t>
                  </w:r>
                  <w:r>
                    <w:rPr>
                      <w:spacing w:val="-36"/>
                      <w:sz w:val="20"/>
                      <w:szCs w:val="20"/>
                    </w:rPr>
                    <w:t xml:space="preserve"> </w:t>
                  </w:r>
                  <w:r>
                    <w:rPr>
                      <w:rFonts w:ascii="Times New Roman" w:eastAsia="Times New Roman" w:hAnsi="Times New Roman" w:cs="Times New Roman"/>
                      <w:spacing w:val="5"/>
                      <w:sz w:val="20"/>
                      <w:szCs w:val="20"/>
                    </w:rPr>
                    <w:t>3m</w:t>
                  </w:r>
                  <w:r>
                    <w:rPr>
                      <w:rFonts w:ascii="Times New Roman" w:eastAsia="Times New Roman" w:hAnsi="Times New Roman" w:cs="Times New Roman"/>
                      <w:spacing w:val="15"/>
                      <w:w w:val="101"/>
                      <w:sz w:val="20"/>
                      <w:szCs w:val="20"/>
                    </w:rPr>
                    <w:t xml:space="preserve"> </w:t>
                  </w:r>
                  <w:r>
                    <w:rPr>
                      <w:spacing w:val="5"/>
                      <w:sz w:val="20"/>
                      <w:szCs w:val="20"/>
                    </w:rPr>
                    <w:t>处居民楼三层</w:t>
                  </w:r>
                </w:p>
              </w:tc>
              <w:tc>
                <w:tcPr>
                  <w:tcW w:w="1964" w:type="dxa"/>
                  <w:vAlign w:val="top"/>
                </w:tcPr>
                <w:p>
                  <w:pPr>
                    <w:spacing w:before="95" w:line="192" w:lineRule="auto"/>
                    <w:ind w:left="884"/>
                    <w:rPr>
                      <w:rFonts w:ascii="Times New Roman" w:eastAsia="Times New Roman" w:hAnsi="Times New Roman" w:cs="Times New Roman"/>
                      <w:sz w:val="20"/>
                      <w:szCs w:val="20"/>
                    </w:rPr>
                  </w:pPr>
                  <w:r>
                    <w:rPr>
                      <w:rFonts w:ascii="Times New Roman" w:eastAsia="Times New Roman" w:hAnsi="Times New Roman" w:cs="Times New Roman"/>
                      <w:sz w:val="20"/>
                      <w:szCs w:val="20"/>
                    </w:rPr>
                    <w:t>57</w:t>
                  </w:r>
                </w:p>
              </w:tc>
              <w:tc>
                <w:tcPr>
                  <w:tcW w:w="1973" w:type="dxa"/>
                  <w:vAlign w:val="top"/>
                </w:tcPr>
                <w:p>
                  <w:pPr>
                    <w:spacing w:before="92" w:line="195" w:lineRule="auto"/>
                    <w:ind w:left="88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49</w:t>
                  </w:r>
                </w:p>
              </w:tc>
            </w:tr>
          </w:tbl>
          <w:p>
            <w:pPr>
              <w:pStyle w:val="TableText"/>
              <w:spacing w:before="34" w:line="468" w:lineRule="exact"/>
              <w:ind w:left="587"/>
            </w:pPr>
            <w:r>
              <w:rPr>
                <w:spacing w:val="-1"/>
                <w:position w:val="17"/>
              </w:rPr>
              <w:t>根据监测数据可知，项目北侧、东南侧敏感点环境噪声符合《声环境质量</w:t>
            </w:r>
          </w:p>
          <w:p>
            <w:pPr>
              <w:pStyle w:val="TableText"/>
              <w:spacing w:before="1" w:line="219" w:lineRule="auto"/>
              <w:ind w:left="108"/>
            </w:pPr>
            <w:r>
              <w:rPr>
                <w:spacing w:val="-1"/>
              </w:rPr>
              <w:t>标准》（</w:t>
            </w:r>
            <w:r>
              <w:rPr>
                <w:rFonts w:ascii="Times New Roman" w:eastAsia="Times New Roman" w:hAnsi="Times New Roman" w:cs="Times New Roman"/>
                <w:spacing w:val="-1"/>
              </w:rPr>
              <w:t>GB3096-2008</w:t>
            </w:r>
            <w:r>
              <w:rPr>
                <w:spacing w:val="-1"/>
              </w:rPr>
              <w:t>）中</w:t>
            </w:r>
            <w:r>
              <w:rPr>
                <w:spacing w:val="-44"/>
              </w:rPr>
              <w:t xml:space="preserve"> </w:t>
            </w:r>
            <w:r>
              <w:rPr>
                <w:rFonts w:ascii="Times New Roman" w:eastAsia="Times New Roman" w:hAnsi="Times New Roman" w:cs="Times New Roman"/>
                <w:spacing w:val="-1"/>
              </w:rPr>
              <w:t xml:space="preserve">2 </w:t>
            </w:r>
            <w:r>
              <w:rPr>
                <w:spacing w:val="-1"/>
              </w:rPr>
              <w:t>类区质量标准。</w:t>
            </w:r>
          </w:p>
        </w:tc>
      </w:tr>
    </w:tbl>
    <w:p>
      <w:pPr>
        <w:pStyle w:val="BodyText"/>
      </w:pPr>
    </w:p>
    <w:p>
      <w:pPr>
        <w:sectPr>
          <w:footerReference w:type="default" r:id="rId31"/>
          <w:type w:val="nextPage"/>
          <w:pgSz w:w="11907" w:h="16840"/>
          <w:pgMar w:top="1431" w:right="1413" w:bottom="960" w:left="1413" w:header="0" w:footer="697" w:gutter="0"/>
          <w:pgNumType w:start="23"/>
          <w:cols w:space="708"/>
          <w:titlePg w:val="0"/>
        </w:sectPr>
      </w:pPr>
    </w:p>
    <w:tbl>
      <w:tblPr>
        <w:tblStyle w:val="TableNormal21"/>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15"/>
        <w:gridCol w:w="8350"/>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885"/>
        </w:trPr>
        <w:tc>
          <w:tcPr>
            <w:tcW w:w="715" w:type="dxa"/>
            <w:tcBorders>
              <w:bottom w:val="single" w:sz="4" w:space="0" w:color="000000"/>
              <w:right w:val="single" w:sz="2" w:space="0" w:color="000000"/>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65" w:line="271" w:lineRule="exact"/>
              <w:ind w:left="144"/>
              <w:rPr>
                <w:sz w:val="20"/>
                <w:szCs w:val="20"/>
              </w:rPr>
            </w:pPr>
            <w:r>
              <w:rPr>
                <w:spacing w:val="4"/>
                <w:position w:val="4"/>
                <w:sz w:val="20"/>
                <w:szCs w:val="20"/>
              </w:rPr>
              <w:t>环境</w:t>
            </w:r>
          </w:p>
          <w:p>
            <w:pPr>
              <w:pStyle w:val="TableText"/>
              <w:spacing w:line="228" w:lineRule="auto"/>
              <w:ind w:left="145"/>
              <w:rPr>
                <w:sz w:val="20"/>
                <w:szCs w:val="20"/>
              </w:rPr>
            </w:pPr>
            <w:r>
              <w:rPr>
                <w:spacing w:val="4"/>
                <w:sz w:val="20"/>
                <w:szCs w:val="20"/>
              </w:rPr>
              <w:t>保护</w:t>
            </w:r>
          </w:p>
          <w:p>
            <w:pPr>
              <w:pStyle w:val="TableText"/>
              <w:spacing w:before="24" w:line="228" w:lineRule="auto"/>
              <w:ind w:left="184"/>
              <w:rPr>
                <w:sz w:val="20"/>
                <w:szCs w:val="20"/>
              </w:rPr>
            </w:pPr>
            <w:r>
              <w:rPr>
                <w:spacing w:val="-16"/>
                <w:sz w:val="20"/>
                <w:szCs w:val="20"/>
              </w:rPr>
              <w:t>目标</w:t>
            </w:r>
          </w:p>
        </w:tc>
        <w:tc>
          <w:tcPr>
            <w:tcW w:w="8350" w:type="dxa"/>
            <w:tcBorders>
              <w:left w:val="single" w:sz="2" w:space="0" w:color="000000"/>
              <w:bottom w:val="single" w:sz="4" w:space="0" w:color="000000"/>
            </w:tcBorders>
            <w:vAlign w:val="top"/>
          </w:tcPr>
          <w:p>
            <w:pPr>
              <w:pStyle w:val="TableText"/>
              <w:spacing w:before="41" w:line="359" w:lineRule="auto"/>
              <w:ind w:left="110" w:right="103" w:firstLine="480"/>
              <w:jc w:val="both"/>
            </w:pPr>
            <w:r>
              <w:rPr>
                <w:spacing w:val="1"/>
              </w:rPr>
              <w:t>项目位于东方市八所镇永安东路七巷</w:t>
            </w:r>
            <w:r>
              <w:rPr>
                <w:spacing w:val="-26"/>
              </w:rPr>
              <w:t xml:space="preserve"> </w:t>
            </w:r>
            <w:r>
              <w:rPr>
                <w:rFonts w:ascii="Times New Roman" w:eastAsia="Times New Roman" w:hAnsi="Times New Roman" w:cs="Times New Roman"/>
                <w:spacing w:val="1"/>
              </w:rPr>
              <w:t>13</w:t>
            </w:r>
            <w:r>
              <w:rPr>
                <w:rFonts w:ascii="Times New Roman" w:eastAsia="Times New Roman" w:hAnsi="Times New Roman" w:cs="Times New Roman"/>
                <w:spacing w:val="18"/>
              </w:rPr>
              <w:t xml:space="preserve"> </w:t>
            </w:r>
            <w:r>
              <w:rPr>
                <w:spacing w:val="1"/>
              </w:rPr>
              <w:t>号，项目评价范围内没有饮用水</w:t>
            </w:r>
            <w:r>
              <w:t xml:space="preserve"> </w:t>
            </w:r>
            <w:r>
              <w:rPr>
                <w:spacing w:val="-1"/>
              </w:rPr>
              <w:t>水源保护区、自然保护区等禁建区域。评价区域内无国家级、省级、市级名胜</w:t>
            </w:r>
            <w:r>
              <w:t xml:space="preserve"> </w:t>
            </w:r>
            <w:r>
              <w:rPr>
                <w:spacing w:val="-1"/>
              </w:rPr>
              <w:t>古迹及生态脆弱区，主要环境保护目标为大气环境和声环境。环境保护目标及</w:t>
            </w:r>
          </w:p>
          <w:p>
            <w:pPr>
              <w:pStyle w:val="TableText"/>
              <w:spacing w:line="219" w:lineRule="auto"/>
              <w:ind w:left="109"/>
            </w:pPr>
            <w:r>
              <w:rPr>
                <w:spacing w:val="-3"/>
              </w:rPr>
              <w:t>等级见表</w:t>
            </w:r>
            <w:r>
              <w:rPr>
                <w:spacing w:val="-50"/>
              </w:rPr>
              <w:t xml:space="preserve"> </w:t>
            </w:r>
            <w:r>
              <w:rPr>
                <w:rFonts w:ascii="Times New Roman" w:eastAsia="Times New Roman" w:hAnsi="Times New Roman" w:cs="Times New Roman"/>
                <w:spacing w:val="-3"/>
              </w:rPr>
              <w:t>3-3</w:t>
            </w:r>
            <w:r>
              <w:rPr>
                <w:spacing w:val="-3"/>
              </w:rPr>
              <w:t>。</w:t>
            </w:r>
          </w:p>
          <w:p>
            <w:pPr>
              <w:pStyle w:val="TableText"/>
              <w:spacing w:before="175" w:line="224" w:lineRule="auto"/>
              <w:ind w:left="3031"/>
              <w:rPr>
                <w:sz w:val="20"/>
                <w:szCs w:val="20"/>
              </w:rPr>
            </w:pPr>
            <w:r>
              <w:rPr>
                <w:spacing w:val="5"/>
                <w:sz w:val="20"/>
                <w:szCs w:val="20"/>
                <w14:textOutline w14:w="3795" w14:cap="sq">
                  <w14:solidFill>
                    <w14:srgbClr w14:val="000000"/>
                  </w14:solidFill>
                  <w14:prstDash w14:val="solid"/>
                  <w14:bevel/>
                </w14:textOutline>
              </w:rPr>
              <w:t>表</w:t>
            </w:r>
            <w:r>
              <w:rPr>
                <w:spacing w:val="-37"/>
                <w:sz w:val="20"/>
                <w:szCs w:val="20"/>
              </w:rPr>
              <w:t xml:space="preserve"> </w:t>
            </w:r>
            <w:r>
              <w:rPr>
                <w:rFonts w:ascii="Times New Roman" w:eastAsia="Times New Roman" w:hAnsi="Times New Roman" w:cs="Times New Roman"/>
                <w:b/>
                <w:bCs/>
                <w:spacing w:val="5"/>
                <w:sz w:val="20"/>
                <w:szCs w:val="20"/>
              </w:rPr>
              <w:t xml:space="preserve">3-3            </w:t>
            </w:r>
            <w:r>
              <w:rPr>
                <w:spacing w:val="5"/>
                <w:sz w:val="20"/>
                <w:szCs w:val="20"/>
                <w14:textOutline w14:w="3795" w14:cap="sq">
                  <w14:solidFill>
                    <w14:srgbClr w14:val="000000"/>
                  </w14:solidFill>
                  <w14:prstDash w14:val="solid"/>
                  <w14:bevel/>
                </w14:textOutline>
              </w:rPr>
              <w:t>主要环境保护目标</w:t>
            </w:r>
          </w:p>
          <w:tbl>
            <w:tblPr>
              <w:tblStyle w:val="TableNormal21"/>
              <w:tblW w:w="8124"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87"/>
              <w:gridCol w:w="1644"/>
              <w:gridCol w:w="737"/>
              <w:gridCol w:w="640"/>
              <w:gridCol w:w="702"/>
              <w:gridCol w:w="670"/>
              <w:gridCol w:w="1838"/>
              <w:gridCol w:w="750"/>
              <w:gridCol w:w="656"/>
            </w:tblGrid>
            <w:tr>
              <w:tblPrEx>
                <w:tblW w:w="8124"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85"/>
              </w:trPr>
              <w:tc>
                <w:tcPr>
                  <w:tcW w:w="487" w:type="dxa"/>
                  <w:vMerge w:val="restart"/>
                  <w:tcBorders>
                    <w:top w:val="single" w:sz="2" w:space="0" w:color="000000"/>
                    <w:left w:val="single" w:sz="2" w:space="0" w:color="000000"/>
                    <w:bottom w:val="nil"/>
                  </w:tcBorders>
                  <w:textDirection w:val="tbRlV"/>
                  <w:vAlign w:val="top"/>
                </w:tcPr>
                <w:p>
                  <w:pPr>
                    <w:pStyle w:val="TableText"/>
                    <w:spacing w:before="134" w:line="216" w:lineRule="auto"/>
                    <w:ind w:left="169"/>
                    <w:rPr>
                      <w:sz w:val="20"/>
                      <w:szCs w:val="20"/>
                    </w:rPr>
                  </w:pPr>
                  <w:r>
                    <w:rPr>
                      <w:spacing w:val="8"/>
                      <w:sz w:val="20"/>
                      <w:szCs w:val="20"/>
                    </w:rPr>
                    <w:t>环</w:t>
                  </w:r>
                  <w:r>
                    <w:rPr>
                      <w:spacing w:val="-34"/>
                      <w:sz w:val="20"/>
                      <w:szCs w:val="20"/>
                    </w:rPr>
                    <w:t xml:space="preserve"> </w:t>
                  </w:r>
                  <w:r>
                    <w:rPr>
                      <w:spacing w:val="8"/>
                      <w:sz w:val="20"/>
                      <w:szCs w:val="20"/>
                    </w:rPr>
                    <w:t>境</w:t>
                  </w:r>
                  <w:r>
                    <w:rPr>
                      <w:spacing w:val="-37"/>
                      <w:sz w:val="20"/>
                      <w:szCs w:val="20"/>
                    </w:rPr>
                    <w:t xml:space="preserve"> </w:t>
                  </w:r>
                  <w:r>
                    <w:rPr>
                      <w:spacing w:val="8"/>
                      <w:sz w:val="20"/>
                      <w:szCs w:val="20"/>
                    </w:rPr>
                    <w:t>要</w:t>
                  </w:r>
                  <w:r>
                    <w:rPr>
                      <w:spacing w:val="-35"/>
                      <w:sz w:val="20"/>
                      <w:szCs w:val="20"/>
                    </w:rPr>
                    <w:t xml:space="preserve"> </w:t>
                  </w:r>
                  <w:r>
                    <w:rPr>
                      <w:spacing w:val="8"/>
                      <w:sz w:val="20"/>
                      <w:szCs w:val="20"/>
                    </w:rPr>
                    <w:t>素</w:t>
                  </w:r>
                </w:p>
              </w:tc>
              <w:tc>
                <w:tcPr>
                  <w:tcW w:w="1644" w:type="dxa"/>
                  <w:vMerge w:val="restart"/>
                  <w:tcBorders>
                    <w:top w:val="single" w:sz="2" w:space="0" w:color="000000"/>
                    <w:bottom w:val="nil"/>
                  </w:tcBorders>
                  <w:vAlign w:val="top"/>
                </w:tcPr>
                <w:p>
                  <w:pPr>
                    <w:spacing w:line="255" w:lineRule="auto"/>
                    <w:rPr>
                      <w:rFonts w:ascii="Arial"/>
                      <w:sz w:val="21"/>
                    </w:rPr>
                  </w:pPr>
                </w:p>
                <w:p>
                  <w:pPr>
                    <w:spacing w:line="256" w:lineRule="auto"/>
                    <w:rPr>
                      <w:rFonts w:ascii="Arial"/>
                      <w:sz w:val="21"/>
                    </w:rPr>
                  </w:pPr>
                </w:p>
                <w:p>
                  <w:pPr>
                    <w:pStyle w:val="TableText"/>
                    <w:spacing w:before="65" w:line="230" w:lineRule="auto"/>
                    <w:ind w:left="614"/>
                    <w:rPr>
                      <w:sz w:val="20"/>
                      <w:szCs w:val="20"/>
                    </w:rPr>
                  </w:pPr>
                  <w:r>
                    <w:rPr>
                      <w:spacing w:val="3"/>
                      <w:sz w:val="20"/>
                      <w:szCs w:val="20"/>
                    </w:rPr>
                    <w:t>名称</w:t>
                  </w:r>
                </w:p>
              </w:tc>
              <w:tc>
                <w:tcPr>
                  <w:tcW w:w="1377" w:type="dxa"/>
                  <w:gridSpan w:val="2"/>
                  <w:tcBorders>
                    <w:top w:val="single" w:sz="2" w:space="0" w:color="000000"/>
                  </w:tcBorders>
                  <w:vAlign w:val="top"/>
                </w:tcPr>
                <w:p>
                  <w:pPr>
                    <w:pStyle w:val="TableText"/>
                    <w:spacing w:before="235" w:line="228" w:lineRule="auto"/>
                    <w:ind w:left="370"/>
                    <w:rPr>
                      <w:rFonts w:ascii="Times New Roman" w:eastAsia="Times New Roman" w:hAnsi="Times New Roman" w:cs="Times New Roman"/>
                      <w:sz w:val="20"/>
                      <w:szCs w:val="20"/>
                    </w:rPr>
                  </w:pPr>
                  <w:r>
                    <w:rPr>
                      <w:spacing w:val="4"/>
                      <w:sz w:val="20"/>
                      <w:szCs w:val="20"/>
                    </w:rPr>
                    <w:t>坐标</w:t>
                  </w:r>
                  <w:r>
                    <w:rPr>
                      <w:rFonts w:ascii="Times New Roman" w:eastAsia="Times New Roman" w:hAnsi="Times New Roman" w:cs="Times New Roman"/>
                      <w:spacing w:val="4"/>
                      <w:sz w:val="20"/>
                      <w:szCs w:val="20"/>
                    </w:rPr>
                    <w:t>/m</w:t>
                  </w:r>
                </w:p>
              </w:tc>
              <w:tc>
                <w:tcPr>
                  <w:tcW w:w="702" w:type="dxa"/>
                  <w:vMerge w:val="restart"/>
                  <w:tcBorders>
                    <w:top w:val="single" w:sz="2" w:space="0" w:color="000000"/>
                    <w:bottom w:val="nil"/>
                  </w:tcBorders>
                  <w:vAlign w:val="top"/>
                </w:tcPr>
                <w:p>
                  <w:pPr>
                    <w:spacing w:line="376" w:lineRule="auto"/>
                    <w:rPr>
                      <w:rFonts w:ascii="Arial"/>
                      <w:sz w:val="21"/>
                    </w:rPr>
                  </w:pPr>
                </w:p>
                <w:p>
                  <w:pPr>
                    <w:pStyle w:val="TableText"/>
                    <w:spacing w:before="65" w:line="239" w:lineRule="auto"/>
                    <w:ind w:left="144" w:right="137" w:firstLine="1"/>
                    <w:rPr>
                      <w:sz w:val="20"/>
                      <w:szCs w:val="20"/>
                    </w:rPr>
                  </w:pPr>
                  <w:r>
                    <w:rPr>
                      <w:spacing w:val="4"/>
                      <w:sz w:val="20"/>
                      <w:szCs w:val="20"/>
                    </w:rPr>
                    <w:t>保护</w:t>
                  </w:r>
                  <w:r>
                    <w:rPr>
                      <w:sz w:val="20"/>
                      <w:szCs w:val="20"/>
                    </w:rPr>
                    <w:t xml:space="preserve"> </w:t>
                  </w:r>
                  <w:r>
                    <w:rPr>
                      <w:spacing w:val="5"/>
                      <w:sz w:val="20"/>
                      <w:szCs w:val="20"/>
                    </w:rPr>
                    <w:t>对象</w:t>
                  </w:r>
                </w:p>
              </w:tc>
              <w:tc>
                <w:tcPr>
                  <w:tcW w:w="670" w:type="dxa"/>
                  <w:vMerge w:val="restart"/>
                  <w:tcBorders>
                    <w:top w:val="single" w:sz="2" w:space="0" w:color="000000"/>
                    <w:bottom w:val="nil"/>
                  </w:tcBorders>
                  <w:vAlign w:val="top"/>
                </w:tcPr>
                <w:p>
                  <w:pPr>
                    <w:spacing w:line="376" w:lineRule="auto"/>
                    <w:rPr>
                      <w:rFonts w:ascii="Arial"/>
                      <w:sz w:val="21"/>
                    </w:rPr>
                  </w:pPr>
                </w:p>
                <w:p>
                  <w:pPr>
                    <w:pStyle w:val="TableText"/>
                    <w:spacing w:before="65" w:line="239" w:lineRule="auto"/>
                    <w:ind w:left="154" w:right="121" w:hanging="24"/>
                    <w:rPr>
                      <w:sz w:val="20"/>
                      <w:szCs w:val="20"/>
                    </w:rPr>
                  </w:pPr>
                  <w:r>
                    <w:rPr>
                      <w:spacing w:val="4"/>
                      <w:sz w:val="20"/>
                      <w:szCs w:val="20"/>
                    </w:rPr>
                    <w:t>保护</w:t>
                  </w:r>
                  <w:r>
                    <w:rPr>
                      <w:sz w:val="20"/>
                      <w:szCs w:val="20"/>
                    </w:rPr>
                    <w:t xml:space="preserve"> </w:t>
                  </w:r>
                  <w:r>
                    <w:rPr>
                      <w:spacing w:val="-8"/>
                      <w:sz w:val="20"/>
                      <w:szCs w:val="20"/>
                    </w:rPr>
                    <w:t>内容</w:t>
                  </w:r>
                </w:p>
              </w:tc>
              <w:tc>
                <w:tcPr>
                  <w:tcW w:w="1838" w:type="dxa"/>
                  <w:vMerge w:val="restart"/>
                  <w:tcBorders>
                    <w:top w:val="single" w:sz="2" w:space="0" w:color="000000"/>
                    <w:bottom w:val="nil"/>
                  </w:tcBorders>
                  <w:vAlign w:val="top"/>
                </w:tcPr>
                <w:p>
                  <w:pPr>
                    <w:spacing w:line="256" w:lineRule="auto"/>
                    <w:rPr>
                      <w:rFonts w:ascii="Arial"/>
                      <w:sz w:val="21"/>
                    </w:rPr>
                  </w:pPr>
                </w:p>
                <w:p>
                  <w:pPr>
                    <w:spacing w:line="256" w:lineRule="auto"/>
                    <w:rPr>
                      <w:rFonts w:ascii="Arial"/>
                      <w:sz w:val="21"/>
                    </w:rPr>
                  </w:pPr>
                </w:p>
                <w:p>
                  <w:pPr>
                    <w:pStyle w:val="TableText"/>
                    <w:spacing w:before="65" w:line="228" w:lineRule="auto"/>
                    <w:ind w:left="397"/>
                    <w:rPr>
                      <w:sz w:val="20"/>
                      <w:szCs w:val="20"/>
                    </w:rPr>
                  </w:pPr>
                  <w:r>
                    <w:rPr>
                      <w:spacing w:val="8"/>
                      <w:sz w:val="20"/>
                      <w:szCs w:val="20"/>
                    </w:rPr>
                    <w:t>环境功能区</w:t>
                  </w:r>
                </w:p>
              </w:tc>
              <w:tc>
                <w:tcPr>
                  <w:tcW w:w="750" w:type="dxa"/>
                  <w:vMerge w:val="restart"/>
                  <w:tcBorders>
                    <w:top w:val="single" w:sz="2" w:space="0" w:color="000000"/>
                    <w:bottom w:val="nil"/>
                  </w:tcBorders>
                  <w:vAlign w:val="top"/>
                </w:tcPr>
                <w:p>
                  <w:pPr>
                    <w:rPr>
                      <w:rFonts w:ascii="Arial"/>
                      <w:sz w:val="21"/>
                    </w:rPr>
                  </w:pPr>
                </w:p>
                <w:p>
                  <w:pPr>
                    <w:pStyle w:val="TableText"/>
                    <w:spacing w:before="65" w:line="271" w:lineRule="exact"/>
                    <w:ind w:left="170"/>
                    <w:rPr>
                      <w:sz w:val="20"/>
                      <w:szCs w:val="20"/>
                    </w:rPr>
                  </w:pPr>
                  <w:r>
                    <w:rPr>
                      <w:spacing w:val="4"/>
                      <w:position w:val="4"/>
                      <w:sz w:val="20"/>
                      <w:szCs w:val="20"/>
                    </w:rPr>
                    <w:t>相对</w:t>
                  </w:r>
                </w:p>
                <w:p>
                  <w:pPr>
                    <w:pStyle w:val="TableText"/>
                    <w:spacing w:line="228" w:lineRule="auto"/>
                    <w:ind w:left="172"/>
                    <w:rPr>
                      <w:sz w:val="20"/>
                      <w:szCs w:val="20"/>
                    </w:rPr>
                  </w:pPr>
                  <w:r>
                    <w:rPr>
                      <w:spacing w:val="3"/>
                      <w:sz w:val="20"/>
                      <w:szCs w:val="20"/>
                    </w:rPr>
                    <w:t>厂址</w:t>
                  </w:r>
                </w:p>
                <w:p>
                  <w:pPr>
                    <w:pStyle w:val="TableText"/>
                    <w:spacing w:before="26" w:line="229" w:lineRule="auto"/>
                    <w:ind w:left="170"/>
                    <w:rPr>
                      <w:sz w:val="20"/>
                      <w:szCs w:val="20"/>
                    </w:rPr>
                  </w:pPr>
                  <w:r>
                    <w:rPr>
                      <w:spacing w:val="4"/>
                      <w:sz w:val="20"/>
                      <w:szCs w:val="20"/>
                    </w:rPr>
                    <w:t>方位</w:t>
                  </w:r>
                </w:p>
              </w:tc>
              <w:tc>
                <w:tcPr>
                  <w:tcW w:w="656" w:type="dxa"/>
                  <w:vMerge w:val="restart"/>
                  <w:tcBorders>
                    <w:top w:val="single" w:sz="2" w:space="0" w:color="000000"/>
                    <w:bottom w:val="nil"/>
                    <w:right w:val="single" w:sz="2" w:space="0" w:color="000000"/>
                  </w:tcBorders>
                  <w:vAlign w:val="top"/>
                </w:tcPr>
                <w:p>
                  <w:pPr>
                    <w:pStyle w:val="TableText"/>
                    <w:tabs>
                      <w:tab w:val="left" w:pos="211"/>
                    </w:tabs>
                    <w:spacing w:before="188" w:line="243" w:lineRule="auto"/>
                    <w:ind w:left="120" w:right="118"/>
                    <w:jc w:val="both"/>
                    <w:rPr>
                      <w:rFonts w:ascii="Times New Roman" w:eastAsia="Times New Roman" w:hAnsi="Times New Roman" w:cs="Times New Roman"/>
                      <w:sz w:val="20"/>
                      <w:szCs w:val="20"/>
                    </w:rPr>
                  </w:pPr>
                  <w:r>
                    <w:rPr>
                      <w:spacing w:val="4"/>
                      <w:sz w:val="20"/>
                      <w:szCs w:val="20"/>
                    </w:rPr>
                    <w:t>相对</w:t>
                  </w:r>
                  <w:r>
                    <w:rPr>
                      <w:sz w:val="20"/>
                      <w:szCs w:val="20"/>
                    </w:rPr>
                    <w:t xml:space="preserve"> </w:t>
                  </w:r>
                  <w:r>
                    <w:rPr>
                      <w:spacing w:val="5"/>
                      <w:sz w:val="20"/>
                      <w:szCs w:val="20"/>
                    </w:rPr>
                    <w:t>厂界</w:t>
                  </w:r>
                  <w:r>
                    <w:rPr>
                      <w:sz w:val="20"/>
                      <w:szCs w:val="20"/>
                    </w:rPr>
                    <w:t xml:space="preserve"> </w:t>
                  </w:r>
                  <w:r>
                    <w:rPr>
                      <w:spacing w:val="5"/>
                      <w:sz w:val="20"/>
                      <w:szCs w:val="20"/>
                    </w:rPr>
                    <w:t>距离</w:t>
                  </w:r>
                  <w:r>
                    <w:rPr>
                      <w:sz w:val="20"/>
                      <w:szCs w:val="20"/>
                    </w:rPr>
                    <w:t xml:space="preserve"> </w:t>
                  </w:r>
                  <w:r>
                    <w:rPr>
                      <w:rFonts w:ascii="Times New Roman" w:eastAsia="Times New Roman" w:hAnsi="Times New Roman" w:cs="Times New Roman"/>
                      <w:sz w:val="20"/>
                      <w:szCs w:val="20"/>
                    </w:rPr>
                    <w:tab/>
                  </w:r>
                  <w:r>
                    <w:rPr>
                      <w:rFonts w:ascii="Times New Roman" w:eastAsia="Times New Roman" w:hAnsi="Times New Roman" w:cs="Times New Roman"/>
                      <w:spacing w:val="4"/>
                      <w:sz w:val="20"/>
                      <w:szCs w:val="20"/>
                    </w:rPr>
                    <w:t>/m</w:t>
                  </w:r>
                </w:p>
              </w:tc>
            </w:tr>
            <w:tr>
              <w:tblPrEx>
                <w:tblW w:w="8124" w:type="dxa"/>
                <w:tblInd w:w="106" w:type="dxa"/>
                <w:tblLayout w:type="fixed"/>
              </w:tblPrEx>
              <w:trPr>
                <w:trHeight w:val="677"/>
              </w:trPr>
              <w:tc>
                <w:tcPr>
                  <w:tcW w:w="487" w:type="dxa"/>
                  <w:vMerge/>
                  <w:tcBorders>
                    <w:top w:val="nil"/>
                    <w:left w:val="single" w:sz="2" w:space="0" w:color="000000"/>
                  </w:tcBorders>
                  <w:textDirection w:val="tbRlV"/>
                  <w:vAlign w:val="top"/>
                </w:tcPr>
                <w:p>
                  <w:pPr>
                    <w:rPr>
                      <w:rFonts w:ascii="Arial"/>
                      <w:sz w:val="21"/>
                    </w:rPr>
                  </w:pPr>
                </w:p>
              </w:tc>
              <w:tc>
                <w:tcPr>
                  <w:tcW w:w="1644" w:type="dxa"/>
                  <w:vMerge/>
                  <w:tcBorders>
                    <w:top w:val="nil"/>
                  </w:tcBorders>
                  <w:vAlign w:val="top"/>
                </w:tcPr>
                <w:p>
                  <w:pPr>
                    <w:rPr>
                      <w:rFonts w:ascii="Arial"/>
                      <w:sz w:val="21"/>
                    </w:rPr>
                  </w:pPr>
                </w:p>
              </w:tc>
              <w:tc>
                <w:tcPr>
                  <w:tcW w:w="737" w:type="dxa"/>
                  <w:vAlign w:val="top"/>
                </w:tcPr>
                <w:p>
                  <w:pPr>
                    <w:spacing w:before="267" w:line="192" w:lineRule="auto"/>
                    <w:ind w:left="288"/>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X</w:t>
                  </w:r>
                </w:p>
              </w:tc>
              <w:tc>
                <w:tcPr>
                  <w:tcW w:w="640" w:type="dxa"/>
                  <w:vAlign w:val="top"/>
                </w:tcPr>
                <w:p>
                  <w:pPr>
                    <w:spacing w:before="267" w:line="192" w:lineRule="auto"/>
                    <w:ind w:left="24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Y</w:t>
                  </w:r>
                </w:p>
              </w:tc>
              <w:tc>
                <w:tcPr>
                  <w:tcW w:w="702" w:type="dxa"/>
                  <w:vMerge/>
                  <w:tcBorders>
                    <w:top w:val="nil"/>
                  </w:tcBorders>
                  <w:vAlign w:val="top"/>
                </w:tcPr>
                <w:p>
                  <w:pPr>
                    <w:rPr>
                      <w:rFonts w:ascii="Arial"/>
                      <w:sz w:val="21"/>
                    </w:rPr>
                  </w:pPr>
                </w:p>
              </w:tc>
              <w:tc>
                <w:tcPr>
                  <w:tcW w:w="670" w:type="dxa"/>
                  <w:vMerge/>
                  <w:tcBorders>
                    <w:top w:val="nil"/>
                  </w:tcBorders>
                  <w:vAlign w:val="top"/>
                </w:tcPr>
                <w:p>
                  <w:pPr>
                    <w:rPr>
                      <w:rFonts w:ascii="Arial"/>
                      <w:sz w:val="21"/>
                    </w:rPr>
                  </w:pPr>
                </w:p>
              </w:tc>
              <w:tc>
                <w:tcPr>
                  <w:tcW w:w="1838" w:type="dxa"/>
                  <w:vMerge/>
                  <w:tcBorders>
                    <w:top w:val="nil"/>
                  </w:tcBorders>
                  <w:vAlign w:val="top"/>
                </w:tcPr>
                <w:p>
                  <w:pPr>
                    <w:rPr>
                      <w:rFonts w:ascii="Arial"/>
                      <w:sz w:val="21"/>
                    </w:rPr>
                  </w:pPr>
                </w:p>
              </w:tc>
              <w:tc>
                <w:tcPr>
                  <w:tcW w:w="750" w:type="dxa"/>
                  <w:vMerge/>
                  <w:tcBorders>
                    <w:top w:val="nil"/>
                  </w:tcBorders>
                  <w:vAlign w:val="top"/>
                </w:tcPr>
                <w:p>
                  <w:pPr>
                    <w:rPr>
                      <w:rFonts w:ascii="Arial"/>
                      <w:sz w:val="21"/>
                    </w:rPr>
                  </w:pPr>
                </w:p>
              </w:tc>
              <w:tc>
                <w:tcPr>
                  <w:tcW w:w="656" w:type="dxa"/>
                  <w:vMerge/>
                  <w:tcBorders>
                    <w:top w:val="nil"/>
                    <w:right w:val="single" w:sz="2" w:space="0" w:color="000000"/>
                  </w:tcBorders>
                  <w:vAlign w:val="top"/>
                </w:tcPr>
                <w:p>
                  <w:pPr>
                    <w:rPr>
                      <w:rFonts w:ascii="Arial"/>
                      <w:sz w:val="21"/>
                    </w:rPr>
                  </w:pPr>
                </w:p>
              </w:tc>
            </w:tr>
            <w:tr>
              <w:tblPrEx>
                <w:tblW w:w="8124" w:type="dxa"/>
                <w:tblInd w:w="106" w:type="dxa"/>
                <w:tblLayout w:type="fixed"/>
              </w:tblPrEx>
              <w:trPr>
                <w:trHeight w:val="277"/>
              </w:trPr>
              <w:tc>
                <w:tcPr>
                  <w:tcW w:w="487" w:type="dxa"/>
                  <w:vMerge w:val="restart"/>
                  <w:tcBorders>
                    <w:left w:val="single" w:sz="2" w:space="0" w:color="000000"/>
                    <w:bottom w:val="nil"/>
                  </w:tcBorders>
                  <w:textDirection w:val="tbRlV"/>
                  <w:vAlign w:val="top"/>
                </w:tcPr>
                <w:p>
                  <w:pPr>
                    <w:pStyle w:val="TableText"/>
                    <w:spacing w:before="134" w:line="216" w:lineRule="auto"/>
                    <w:ind w:left="4156"/>
                    <w:rPr>
                      <w:sz w:val="20"/>
                      <w:szCs w:val="20"/>
                    </w:rPr>
                  </w:pPr>
                  <w:r>
                    <w:rPr>
                      <w:spacing w:val="8"/>
                      <w:sz w:val="20"/>
                      <w:szCs w:val="20"/>
                    </w:rPr>
                    <w:t>大</w:t>
                  </w:r>
                  <w:r>
                    <w:rPr>
                      <w:spacing w:val="-34"/>
                      <w:sz w:val="20"/>
                      <w:szCs w:val="20"/>
                    </w:rPr>
                    <w:t xml:space="preserve"> </w:t>
                  </w:r>
                  <w:r>
                    <w:rPr>
                      <w:spacing w:val="8"/>
                      <w:sz w:val="20"/>
                      <w:szCs w:val="20"/>
                    </w:rPr>
                    <w:t>气</w:t>
                  </w:r>
                  <w:r>
                    <w:rPr>
                      <w:spacing w:val="-37"/>
                      <w:sz w:val="20"/>
                      <w:szCs w:val="20"/>
                    </w:rPr>
                    <w:t xml:space="preserve"> </w:t>
                  </w:r>
                  <w:r>
                    <w:rPr>
                      <w:spacing w:val="8"/>
                      <w:sz w:val="20"/>
                      <w:szCs w:val="20"/>
                    </w:rPr>
                    <w:t>环</w:t>
                  </w:r>
                  <w:r>
                    <w:rPr>
                      <w:spacing w:val="-35"/>
                      <w:sz w:val="20"/>
                      <w:szCs w:val="20"/>
                    </w:rPr>
                    <w:t xml:space="preserve"> </w:t>
                  </w:r>
                  <w:r>
                    <w:rPr>
                      <w:spacing w:val="8"/>
                      <w:sz w:val="20"/>
                      <w:szCs w:val="20"/>
                    </w:rPr>
                    <w:t>境</w:t>
                  </w:r>
                </w:p>
              </w:tc>
              <w:tc>
                <w:tcPr>
                  <w:tcW w:w="1644" w:type="dxa"/>
                  <w:vAlign w:val="top"/>
                </w:tcPr>
                <w:p>
                  <w:pPr>
                    <w:pStyle w:val="TableText"/>
                    <w:spacing w:before="28" w:line="220" w:lineRule="auto"/>
                    <w:ind w:left="299"/>
                    <w:rPr>
                      <w:sz w:val="20"/>
                      <w:szCs w:val="20"/>
                    </w:rPr>
                  </w:pPr>
                  <w:r>
                    <w:rPr>
                      <w:spacing w:val="7"/>
                      <w:sz w:val="20"/>
                      <w:szCs w:val="20"/>
                    </w:rPr>
                    <w:t>童梦幼儿园</w:t>
                  </w:r>
                </w:p>
              </w:tc>
              <w:tc>
                <w:tcPr>
                  <w:tcW w:w="737" w:type="dxa"/>
                  <w:vAlign w:val="top"/>
                </w:tcPr>
                <w:p>
                  <w:pPr>
                    <w:spacing w:before="64" w:line="195" w:lineRule="auto"/>
                    <w:ind w:left="17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-370</w:t>
                  </w:r>
                </w:p>
              </w:tc>
              <w:tc>
                <w:tcPr>
                  <w:tcW w:w="640" w:type="dxa"/>
                  <w:vAlign w:val="top"/>
                </w:tcPr>
                <w:p>
                  <w:pPr>
                    <w:spacing w:before="64"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-232</w:t>
                  </w:r>
                </w:p>
              </w:tc>
              <w:tc>
                <w:tcPr>
                  <w:tcW w:w="702" w:type="dxa"/>
                  <w:vAlign w:val="top"/>
                </w:tcPr>
                <w:p>
                  <w:pPr>
                    <w:pStyle w:val="TableText"/>
                    <w:spacing w:before="28" w:line="220" w:lineRule="auto"/>
                    <w:ind w:left="149"/>
                    <w:rPr>
                      <w:sz w:val="20"/>
                      <w:szCs w:val="20"/>
                    </w:rPr>
                  </w:pPr>
                  <w:r>
                    <w:rPr>
                      <w:spacing w:val="2"/>
                      <w:sz w:val="20"/>
                      <w:szCs w:val="20"/>
                    </w:rPr>
                    <w:t>学校</w:t>
                  </w:r>
                </w:p>
              </w:tc>
              <w:tc>
                <w:tcPr>
                  <w:tcW w:w="670" w:type="dxa"/>
                  <w:vAlign w:val="top"/>
                </w:tcPr>
                <w:p>
                  <w:pPr>
                    <w:pStyle w:val="TableText"/>
                    <w:spacing w:before="28" w:line="220" w:lineRule="auto"/>
                    <w:ind w:left="133"/>
                    <w:rPr>
                      <w:sz w:val="20"/>
                      <w:szCs w:val="20"/>
                    </w:rPr>
                  </w:pPr>
                  <w:r>
                    <w:rPr>
                      <w:spacing w:val="2"/>
                      <w:sz w:val="20"/>
                      <w:szCs w:val="20"/>
                    </w:rPr>
                    <w:t>学校</w:t>
                  </w:r>
                </w:p>
              </w:tc>
              <w:tc>
                <w:tcPr>
                  <w:tcW w:w="1838"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65" w:line="239" w:lineRule="auto"/>
                    <w:ind w:left="606" w:right="180" w:hanging="415"/>
                    <w:rPr>
                      <w:sz w:val="20"/>
                      <w:szCs w:val="20"/>
                    </w:rPr>
                  </w:pPr>
                  <w:r>
                    <w:rPr>
                      <w:spacing w:val="7"/>
                      <w:sz w:val="20"/>
                      <w:szCs w:val="20"/>
                    </w:rPr>
                    <w:t>《环境空气质量</w:t>
                  </w:r>
                  <w:r>
                    <w:rPr>
                      <w:spacing w:val="5"/>
                      <w:sz w:val="20"/>
                      <w:szCs w:val="20"/>
                    </w:rPr>
                    <w:t xml:space="preserve"> </w:t>
                  </w:r>
                  <w:r>
                    <w:rPr>
                      <w:spacing w:val="2"/>
                      <w:sz w:val="20"/>
                      <w:szCs w:val="20"/>
                    </w:rPr>
                    <w:t>标准》</w:t>
                  </w:r>
                </w:p>
                <w:p>
                  <w:pPr>
                    <w:pStyle w:val="TableText"/>
                    <w:spacing w:before="23"/>
                    <w:ind w:left="122"/>
                    <w:rPr>
                      <w:sz w:val="20"/>
                      <w:szCs w:val="20"/>
                    </w:rPr>
                  </w:pPr>
                  <w:r>
                    <w:rPr>
                      <w:spacing w:val="4"/>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4"/>
                      <w:sz w:val="20"/>
                      <w:szCs w:val="20"/>
                    </w:rPr>
                    <w:t>3095-2012</w:t>
                  </w:r>
                  <w:r>
                    <w:rPr>
                      <w:spacing w:val="4"/>
                      <w:sz w:val="20"/>
                      <w:szCs w:val="20"/>
                    </w:rPr>
                    <w:t>）</w:t>
                  </w:r>
                </w:p>
                <w:p>
                  <w:pPr>
                    <w:pStyle w:val="TableText"/>
                    <w:spacing w:before="13" w:line="228" w:lineRule="auto"/>
                    <w:ind w:left="189"/>
                    <w:rPr>
                      <w:sz w:val="20"/>
                      <w:szCs w:val="20"/>
                    </w:rPr>
                  </w:pPr>
                  <w:r>
                    <w:rPr>
                      <w:spacing w:val="8"/>
                      <w:sz w:val="20"/>
                      <w:szCs w:val="20"/>
                    </w:rPr>
                    <w:t>二级标准及其修</w:t>
                  </w:r>
                </w:p>
                <w:p>
                  <w:pPr>
                    <w:pStyle w:val="TableText"/>
                    <w:spacing w:before="24" w:line="228" w:lineRule="auto"/>
                    <w:ind w:left="719"/>
                    <w:rPr>
                      <w:sz w:val="20"/>
                      <w:szCs w:val="20"/>
                    </w:rPr>
                  </w:pPr>
                  <w:r>
                    <w:rPr>
                      <w:spacing w:val="1"/>
                      <w:sz w:val="20"/>
                      <w:szCs w:val="20"/>
                    </w:rPr>
                    <w:t>改单</w:t>
                  </w:r>
                </w:p>
              </w:tc>
              <w:tc>
                <w:tcPr>
                  <w:tcW w:w="750" w:type="dxa"/>
                  <w:vAlign w:val="top"/>
                </w:tcPr>
                <w:p>
                  <w:pPr>
                    <w:pStyle w:val="TableText"/>
                    <w:spacing w:before="28" w:line="220" w:lineRule="auto"/>
                    <w:ind w:left="175"/>
                    <w:rPr>
                      <w:sz w:val="20"/>
                      <w:szCs w:val="20"/>
                    </w:rPr>
                  </w:pPr>
                  <w:r>
                    <w:rPr>
                      <w:spacing w:val="2"/>
                      <w:sz w:val="20"/>
                      <w:szCs w:val="20"/>
                    </w:rPr>
                    <w:t>西南</w:t>
                  </w:r>
                </w:p>
              </w:tc>
              <w:tc>
                <w:tcPr>
                  <w:tcW w:w="656" w:type="dxa"/>
                  <w:tcBorders>
                    <w:right w:val="single" w:sz="2" w:space="0" w:color="000000"/>
                  </w:tcBorders>
                  <w:vAlign w:val="top"/>
                </w:tcPr>
                <w:p>
                  <w:pPr>
                    <w:spacing w:before="64" w:line="195" w:lineRule="auto"/>
                    <w:ind w:left="16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413</w:t>
                  </w:r>
                </w:p>
              </w:tc>
            </w:tr>
            <w:tr>
              <w:tblPrEx>
                <w:tblW w:w="8124" w:type="dxa"/>
                <w:tblInd w:w="106" w:type="dxa"/>
                <w:tblLayout w:type="fixed"/>
              </w:tblPrEx>
              <w:trPr>
                <w:trHeight w:val="549"/>
              </w:trPr>
              <w:tc>
                <w:tcPr>
                  <w:tcW w:w="487" w:type="dxa"/>
                  <w:vMerge/>
                  <w:tcBorders>
                    <w:top w:val="nil"/>
                    <w:left w:val="single" w:sz="2" w:space="0" w:color="000000"/>
                    <w:bottom w:val="nil"/>
                  </w:tcBorders>
                  <w:textDirection w:val="tbRlV"/>
                  <w:vAlign w:val="top"/>
                </w:tcPr>
                <w:p>
                  <w:pPr>
                    <w:rPr>
                      <w:rFonts w:ascii="Arial"/>
                      <w:sz w:val="21"/>
                    </w:rPr>
                  </w:pPr>
                </w:p>
              </w:tc>
              <w:tc>
                <w:tcPr>
                  <w:tcW w:w="1644" w:type="dxa"/>
                  <w:vAlign w:val="top"/>
                </w:tcPr>
                <w:p>
                  <w:pPr>
                    <w:pStyle w:val="TableText"/>
                    <w:spacing w:before="29" w:line="235" w:lineRule="auto"/>
                    <w:ind w:left="734" w:right="192" w:hanging="541"/>
                    <w:rPr>
                      <w:sz w:val="20"/>
                      <w:szCs w:val="20"/>
                    </w:rPr>
                  </w:pPr>
                  <w:r>
                    <w:rPr>
                      <w:spacing w:val="7"/>
                      <w:sz w:val="20"/>
                      <w:szCs w:val="20"/>
                    </w:rPr>
                    <w:t>金苹果果幼儿</w:t>
                  </w:r>
                  <w:r>
                    <w:rPr>
                      <w:spacing w:val="4"/>
                      <w:sz w:val="20"/>
                      <w:szCs w:val="20"/>
                    </w:rPr>
                    <w:t xml:space="preserve"> </w:t>
                  </w:r>
                  <w:r>
                    <w:rPr>
                      <w:sz w:val="20"/>
                      <w:szCs w:val="20"/>
                    </w:rPr>
                    <w:t>园</w:t>
                  </w:r>
                </w:p>
              </w:tc>
              <w:tc>
                <w:tcPr>
                  <w:tcW w:w="737" w:type="dxa"/>
                  <w:vAlign w:val="top"/>
                </w:tcPr>
                <w:p>
                  <w:pPr>
                    <w:spacing w:before="202" w:line="195" w:lineRule="auto"/>
                    <w:ind w:left="17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-338</w:t>
                  </w:r>
                </w:p>
              </w:tc>
              <w:tc>
                <w:tcPr>
                  <w:tcW w:w="640" w:type="dxa"/>
                  <w:vAlign w:val="top"/>
                </w:tcPr>
                <w:p>
                  <w:pPr>
                    <w:spacing w:before="202"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-209</w:t>
                  </w:r>
                </w:p>
              </w:tc>
              <w:tc>
                <w:tcPr>
                  <w:tcW w:w="702" w:type="dxa"/>
                  <w:vAlign w:val="top"/>
                </w:tcPr>
                <w:p>
                  <w:pPr>
                    <w:pStyle w:val="TableText"/>
                    <w:spacing w:before="166" w:line="228" w:lineRule="auto"/>
                    <w:ind w:left="149"/>
                    <w:rPr>
                      <w:sz w:val="20"/>
                      <w:szCs w:val="20"/>
                    </w:rPr>
                  </w:pPr>
                  <w:r>
                    <w:rPr>
                      <w:spacing w:val="2"/>
                      <w:sz w:val="20"/>
                      <w:szCs w:val="20"/>
                    </w:rPr>
                    <w:t>学校</w:t>
                  </w:r>
                </w:p>
              </w:tc>
              <w:tc>
                <w:tcPr>
                  <w:tcW w:w="670" w:type="dxa"/>
                  <w:vAlign w:val="top"/>
                </w:tcPr>
                <w:p>
                  <w:pPr>
                    <w:pStyle w:val="TableText"/>
                    <w:spacing w:before="166" w:line="228" w:lineRule="auto"/>
                    <w:ind w:left="133"/>
                    <w:rPr>
                      <w:sz w:val="20"/>
                      <w:szCs w:val="20"/>
                    </w:rPr>
                  </w:pPr>
                  <w:r>
                    <w:rPr>
                      <w:spacing w:val="2"/>
                      <w:sz w:val="20"/>
                      <w:szCs w:val="20"/>
                    </w:rPr>
                    <w:t>学校</w:t>
                  </w:r>
                </w:p>
              </w:tc>
              <w:tc>
                <w:tcPr>
                  <w:tcW w:w="1838" w:type="dxa"/>
                  <w:vMerge/>
                  <w:tcBorders>
                    <w:top w:val="nil"/>
                    <w:bottom w:val="nil"/>
                  </w:tcBorders>
                  <w:vAlign w:val="top"/>
                </w:tcPr>
                <w:p>
                  <w:pPr>
                    <w:rPr>
                      <w:rFonts w:ascii="Arial"/>
                      <w:sz w:val="21"/>
                    </w:rPr>
                  </w:pPr>
                </w:p>
              </w:tc>
              <w:tc>
                <w:tcPr>
                  <w:tcW w:w="750" w:type="dxa"/>
                  <w:vAlign w:val="top"/>
                </w:tcPr>
                <w:p>
                  <w:pPr>
                    <w:pStyle w:val="TableText"/>
                    <w:spacing w:before="166" w:line="230" w:lineRule="auto"/>
                    <w:ind w:left="175"/>
                    <w:rPr>
                      <w:sz w:val="20"/>
                      <w:szCs w:val="20"/>
                    </w:rPr>
                  </w:pPr>
                  <w:r>
                    <w:rPr>
                      <w:spacing w:val="2"/>
                      <w:sz w:val="20"/>
                      <w:szCs w:val="20"/>
                    </w:rPr>
                    <w:t>西南</w:t>
                  </w:r>
                </w:p>
              </w:tc>
              <w:tc>
                <w:tcPr>
                  <w:tcW w:w="656" w:type="dxa"/>
                  <w:tcBorders>
                    <w:right w:val="single" w:sz="2" w:space="0" w:color="000000"/>
                  </w:tcBorders>
                  <w:vAlign w:val="top"/>
                </w:tcPr>
                <w:p>
                  <w:pPr>
                    <w:spacing w:before="202" w:line="195" w:lineRule="auto"/>
                    <w:ind w:left="17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374</w:t>
                  </w:r>
                </w:p>
              </w:tc>
            </w:tr>
            <w:tr>
              <w:tblPrEx>
                <w:tblW w:w="8124" w:type="dxa"/>
                <w:tblInd w:w="106" w:type="dxa"/>
                <w:tblLayout w:type="fixed"/>
              </w:tblPrEx>
              <w:trPr>
                <w:trHeight w:val="277"/>
              </w:trPr>
              <w:tc>
                <w:tcPr>
                  <w:tcW w:w="487" w:type="dxa"/>
                  <w:vMerge/>
                  <w:tcBorders>
                    <w:top w:val="nil"/>
                    <w:left w:val="single" w:sz="2" w:space="0" w:color="000000"/>
                    <w:bottom w:val="nil"/>
                  </w:tcBorders>
                  <w:textDirection w:val="tbRlV"/>
                  <w:vAlign w:val="top"/>
                </w:tcPr>
                <w:p>
                  <w:pPr>
                    <w:rPr>
                      <w:rFonts w:ascii="Arial"/>
                      <w:sz w:val="21"/>
                    </w:rPr>
                  </w:pPr>
                </w:p>
              </w:tc>
              <w:tc>
                <w:tcPr>
                  <w:tcW w:w="1644" w:type="dxa"/>
                  <w:vAlign w:val="top"/>
                </w:tcPr>
                <w:p>
                  <w:pPr>
                    <w:pStyle w:val="TableText"/>
                    <w:spacing w:before="29" w:line="219" w:lineRule="auto"/>
                    <w:ind w:left="192"/>
                    <w:rPr>
                      <w:sz w:val="20"/>
                      <w:szCs w:val="20"/>
                    </w:rPr>
                  </w:pPr>
                  <w:r>
                    <w:rPr>
                      <w:spacing w:val="8"/>
                      <w:sz w:val="20"/>
                      <w:szCs w:val="20"/>
                    </w:rPr>
                    <w:t>手牵手幼儿园</w:t>
                  </w:r>
                </w:p>
              </w:tc>
              <w:tc>
                <w:tcPr>
                  <w:tcW w:w="737" w:type="dxa"/>
                  <w:vAlign w:val="top"/>
                </w:tcPr>
                <w:p>
                  <w:pPr>
                    <w:spacing w:before="65" w:line="195" w:lineRule="auto"/>
                    <w:ind w:left="17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-320</w:t>
                  </w:r>
                </w:p>
              </w:tc>
              <w:tc>
                <w:tcPr>
                  <w:tcW w:w="640" w:type="dxa"/>
                  <w:vAlign w:val="top"/>
                </w:tcPr>
                <w:p>
                  <w:pPr>
                    <w:spacing w:before="65" w:line="195" w:lineRule="auto"/>
                    <w:ind w:left="18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-90</w:t>
                  </w:r>
                </w:p>
              </w:tc>
              <w:tc>
                <w:tcPr>
                  <w:tcW w:w="702" w:type="dxa"/>
                  <w:vAlign w:val="top"/>
                </w:tcPr>
                <w:p>
                  <w:pPr>
                    <w:pStyle w:val="TableText"/>
                    <w:spacing w:before="29" w:line="219" w:lineRule="auto"/>
                    <w:ind w:left="149"/>
                    <w:rPr>
                      <w:sz w:val="20"/>
                      <w:szCs w:val="20"/>
                    </w:rPr>
                  </w:pPr>
                  <w:r>
                    <w:rPr>
                      <w:spacing w:val="2"/>
                      <w:sz w:val="20"/>
                      <w:szCs w:val="20"/>
                    </w:rPr>
                    <w:t>学校</w:t>
                  </w:r>
                </w:p>
              </w:tc>
              <w:tc>
                <w:tcPr>
                  <w:tcW w:w="670" w:type="dxa"/>
                  <w:vAlign w:val="top"/>
                </w:tcPr>
                <w:p>
                  <w:pPr>
                    <w:pStyle w:val="TableText"/>
                    <w:spacing w:before="29" w:line="219" w:lineRule="auto"/>
                    <w:ind w:left="133"/>
                    <w:rPr>
                      <w:sz w:val="20"/>
                      <w:szCs w:val="20"/>
                    </w:rPr>
                  </w:pPr>
                  <w:r>
                    <w:rPr>
                      <w:spacing w:val="2"/>
                      <w:sz w:val="20"/>
                      <w:szCs w:val="20"/>
                    </w:rPr>
                    <w:t>学校</w:t>
                  </w:r>
                </w:p>
              </w:tc>
              <w:tc>
                <w:tcPr>
                  <w:tcW w:w="1838" w:type="dxa"/>
                  <w:vMerge/>
                  <w:tcBorders>
                    <w:top w:val="nil"/>
                    <w:bottom w:val="nil"/>
                  </w:tcBorders>
                  <w:vAlign w:val="top"/>
                </w:tcPr>
                <w:p>
                  <w:pPr>
                    <w:rPr>
                      <w:rFonts w:ascii="Arial"/>
                      <w:sz w:val="21"/>
                    </w:rPr>
                  </w:pPr>
                </w:p>
              </w:tc>
              <w:tc>
                <w:tcPr>
                  <w:tcW w:w="750" w:type="dxa"/>
                  <w:vAlign w:val="top"/>
                </w:tcPr>
                <w:p>
                  <w:pPr>
                    <w:pStyle w:val="TableText"/>
                    <w:spacing w:before="29" w:line="219" w:lineRule="auto"/>
                    <w:ind w:left="175"/>
                    <w:rPr>
                      <w:sz w:val="20"/>
                      <w:szCs w:val="20"/>
                    </w:rPr>
                  </w:pPr>
                  <w:r>
                    <w:rPr>
                      <w:spacing w:val="2"/>
                      <w:sz w:val="20"/>
                      <w:szCs w:val="20"/>
                    </w:rPr>
                    <w:t>西南</w:t>
                  </w:r>
                </w:p>
              </w:tc>
              <w:tc>
                <w:tcPr>
                  <w:tcW w:w="656" w:type="dxa"/>
                  <w:tcBorders>
                    <w:right w:val="single" w:sz="2" w:space="0" w:color="000000"/>
                  </w:tcBorders>
                  <w:vAlign w:val="top"/>
                </w:tcPr>
                <w:p>
                  <w:pPr>
                    <w:spacing w:before="65" w:line="195" w:lineRule="auto"/>
                    <w:ind w:left="17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313</w:t>
                  </w:r>
                </w:p>
              </w:tc>
            </w:tr>
            <w:tr>
              <w:tblPrEx>
                <w:tblW w:w="8124" w:type="dxa"/>
                <w:tblInd w:w="106" w:type="dxa"/>
                <w:tblLayout w:type="fixed"/>
              </w:tblPrEx>
              <w:trPr>
                <w:trHeight w:val="278"/>
              </w:trPr>
              <w:tc>
                <w:tcPr>
                  <w:tcW w:w="487" w:type="dxa"/>
                  <w:vMerge/>
                  <w:tcBorders>
                    <w:top w:val="nil"/>
                    <w:left w:val="single" w:sz="2" w:space="0" w:color="000000"/>
                    <w:bottom w:val="nil"/>
                  </w:tcBorders>
                  <w:textDirection w:val="tbRlV"/>
                  <w:vAlign w:val="top"/>
                </w:tcPr>
                <w:p>
                  <w:pPr>
                    <w:rPr>
                      <w:rFonts w:ascii="Arial"/>
                      <w:sz w:val="21"/>
                    </w:rPr>
                  </w:pPr>
                </w:p>
              </w:tc>
              <w:tc>
                <w:tcPr>
                  <w:tcW w:w="1644" w:type="dxa"/>
                  <w:vAlign w:val="top"/>
                </w:tcPr>
                <w:p>
                  <w:pPr>
                    <w:pStyle w:val="TableText"/>
                    <w:spacing w:before="30" w:line="219" w:lineRule="auto"/>
                    <w:ind w:left="194"/>
                    <w:rPr>
                      <w:sz w:val="20"/>
                      <w:szCs w:val="20"/>
                    </w:rPr>
                  </w:pPr>
                  <w:r>
                    <w:rPr>
                      <w:spacing w:val="7"/>
                      <w:sz w:val="20"/>
                      <w:szCs w:val="20"/>
                    </w:rPr>
                    <w:t>素年锦时酒店</w:t>
                  </w:r>
                </w:p>
              </w:tc>
              <w:tc>
                <w:tcPr>
                  <w:tcW w:w="737" w:type="dxa"/>
                  <w:vAlign w:val="top"/>
                </w:tcPr>
                <w:p>
                  <w:pPr>
                    <w:spacing w:before="66" w:line="195" w:lineRule="auto"/>
                    <w:ind w:left="17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-296</w:t>
                  </w:r>
                </w:p>
              </w:tc>
              <w:tc>
                <w:tcPr>
                  <w:tcW w:w="640" w:type="dxa"/>
                  <w:vAlign w:val="top"/>
                </w:tcPr>
                <w:p>
                  <w:pPr>
                    <w:spacing w:before="66" w:line="195" w:lineRule="auto"/>
                    <w:ind w:left="21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702" w:type="dxa"/>
                  <w:vAlign w:val="top"/>
                </w:tcPr>
                <w:p>
                  <w:pPr>
                    <w:pStyle w:val="TableText"/>
                    <w:spacing w:before="30" w:line="219" w:lineRule="auto"/>
                    <w:ind w:left="146"/>
                    <w:rPr>
                      <w:sz w:val="20"/>
                      <w:szCs w:val="20"/>
                    </w:rPr>
                  </w:pPr>
                  <w:r>
                    <w:rPr>
                      <w:spacing w:val="3"/>
                      <w:sz w:val="20"/>
                      <w:szCs w:val="20"/>
                    </w:rPr>
                    <w:t>居住</w:t>
                  </w:r>
                </w:p>
              </w:tc>
              <w:tc>
                <w:tcPr>
                  <w:tcW w:w="670" w:type="dxa"/>
                  <w:vAlign w:val="top"/>
                </w:tcPr>
                <w:p>
                  <w:pPr>
                    <w:pStyle w:val="TableText"/>
                    <w:spacing w:before="30" w:line="219" w:lineRule="auto"/>
                    <w:ind w:left="130"/>
                    <w:rPr>
                      <w:sz w:val="20"/>
                      <w:szCs w:val="20"/>
                    </w:rPr>
                  </w:pPr>
                  <w:r>
                    <w:rPr>
                      <w:spacing w:val="3"/>
                      <w:sz w:val="20"/>
                      <w:szCs w:val="20"/>
                    </w:rPr>
                    <w:t>居民</w:t>
                  </w:r>
                </w:p>
              </w:tc>
              <w:tc>
                <w:tcPr>
                  <w:tcW w:w="1838" w:type="dxa"/>
                  <w:vMerge/>
                  <w:tcBorders>
                    <w:top w:val="nil"/>
                    <w:bottom w:val="nil"/>
                  </w:tcBorders>
                  <w:vAlign w:val="top"/>
                </w:tcPr>
                <w:p>
                  <w:pPr>
                    <w:rPr>
                      <w:rFonts w:ascii="Arial"/>
                      <w:sz w:val="21"/>
                    </w:rPr>
                  </w:pPr>
                </w:p>
              </w:tc>
              <w:tc>
                <w:tcPr>
                  <w:tcW w:w="750" w:type="dxa"/>
                  <w:vAlign w:val="top"/>
                </w:tcPr>
                <w:p>
                  <w:pPr>
                    <w:pStyle w:val="TableText"/>
                    <w:spacing w:before="30" w:line="219" w:lineRule="auto"/>
                    <w:ind w:left="175"/>
                    <w:rPr>
                      <w:sz w:val="20"/>
                      <w:szCs w:val="20"/>
                    </w:rPr>
                  </w:pPr>
                  <w:r>
                    <w:rPr>
                      <w:spacing w:val="2"/>
                      <w:sz w:val="20"/>
                      <w:szCs w:val="20"/>
                    </w:rPr>
                    <w:t>西北</w:t>
                  </w:r>
                </w:p>
              </w:tc>
              <w:tc>
                <w:tcPr>
                  <w:tcW w:w="656" w:type="dxa"/>
                  <w:tcBorders>
                    <w:right w:val="single" w:sz="2" w:space="0" w:color="000000"/>
                  </w:tcBorders>
                  <w:vAlign w:val="top"/>
                </w:tcPr>
                <w:p>
                  <w:pPr>
                    <w:spacing w:before="66" w:line="195" w:lineRule="auto"/>
                    <w:ind w:left="16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295</w:t>
                  </w:r>
                </w:p>
              </w:tc>
            </w:tr>
            <w:tr>
              <w:tblPrEx>
                <w:tblW w:w="8124" w:type="dxa"/>
                <w:tblInd w:w="106" w:type="dxa"/>
                <w:tblLayout w:type="fixed"/>
              </w:tblPrEx>
              <w:trPr>
                <w:trHeight w:val="277"/>
              </w:trPr>
              <w:tc>
                <w:tcPr>
                  <w:tcW w:w="487" w:type="dxa"/>
                  <w:vMerge/>
                  <w:tcBorders>
                    <w:top w:val="nil"/>
                    <w:left w:val="single" w:sz="2" w:space="0" w:color="000000"/>
                    <w:bottom w:val="nil"/>
                  </w:tcBorders>
                  <w:textDirection w:val="tbRlV"/>
                  <w:vAlign w:val="top"/>
                </w:tcPr>
                <w:p>
                  <w:pPr>
                    <w:rPr>
                      <w:rFonts w:ascii="Arial"/>
                      <w:sz w:val="21"/>
                    </w:rPr>
                  </w:pPr>
                </w:p>
              </w:tc>
              <w:tc>
                <w:tcPr>
                  <w:tcW w:w="1644" w:type="dxa"/>
                  <w:vAlign w:val="top"/>
                </w:tcPr>
                <w:p>
                  <w:pPr>
                    <w:pStyle w:val="TableText"/>
                    <w:spacing w:before="30" w:line="218" w:lineRule="auto"/>
                    <w:ind w:left="211"/>
                    <w:rPr>
                      <w:sz w:val="20"/>
                      <w:szCs w:val="20"/>
                    </w:rPr>
                  </w:pPr>
                  <w:r>
                    <w:rPr>
                      <w:spacing w:val="4"/>
                      <w:sz w:val="20"/>
                      <w:szCs w:val="20"/>
                    </w:rPr>
                    <w:t>四季星幼儿园</w:t>
                  </w:r>
                </w:p>
              </w:tc>
              <w:tc>
                <w:tcPr>
                  <w:tcW w:w="737" w:type="dxa"/>
                  <w:vAlign w:val="top"/>
                </w:tcPr>
                <w:p>
                  <w:pPr>
                    <w:spacing w:before="66" w:line="195" w:lineRule="auto"/>
                    <w:ind w:left="17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-349</w:t>
                  </w:r>
                </w:p>
              </w:tc>
              <w:tc>
                <w:tcPr>
                  <w:tcW w:w="640" w:type="dxa"/>
                  <w:vAlign w:val="top"/>
                </w:tcPr>
                <w:p>
                  <w:pPr>
                    <w:spacing w:before="66" w:line="195" w:lineRule="auto"/>
                    <w:ind w:left="22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87</w:t>
                  </w:r>
                </w:p>
              </w:tc>
              <w:tc>
                <w:tcPr>
                  <w:tcW w:w="702" w:type="dxa"/>
                  <w:vAlign w:val="top"/>
                </w:tcPr>
                <w:p>
                  <w:pPr>
                    <w:pStyle w:val="TableText"/>
                    <w:spacing w:before="30" w:line="218" w:lineRule="auto"/>
                    <w:ind w:left="149"/>
                    <w:rPr>
                      <w:sz w:val="20"/>
                      <w:szCs w:val="20"/>
                    </w:rPr>
                  </w:pPr>
                  <w:r>
                    <w:rPr>
                      <w:spacing w:val="2"/>
                      <w:sz w:val="20"/>
                      <w:szCs w:val="20"/>
                    </w:rPr>
                    <w:t>学校</w:t>
                  </w:r>
                </w:p>
              </w:tc>
              <w:tc>
                <w:tcPr>
                  <w:tcW w:w="670" w:type="dxa"/>
                  <w:vAlign w:val="top"/>
                </w:tcPr>
                <w:p>
                  <w:pPr>
                    <w:pStyle w:val="TableText"/>
                    <w:spacing w:before="30" w:line="218" w:lineRule="auto"/>
                    <w:ind w:left="133"/>
                    <w:rPr>
                      <w:sz w:val="20"/>
                      <w:szCs w:val="20"/>
                    </w:rPr>
                  </w:pPr>
                  <w:r>
                    <w:rPr>
                      <w:spacing w:val="2"/>
                      <w:sz w:val="20"/>
                      <w:szCs w:val="20"/>
                    </w:rPr>
                    <w:t>学校</w:t>
                  </w:r>
                </w:p>
              </w:tc>
              <w:tc>
                <w:tcPr>
                  <w:tcW w:w="1838" w:type="dxa"/>
                  <w:vMerge/>
                  <w:tcBorders>
                    <w:top w:val="nil"/>
                    <w:bottom w:val="nil"/>
                  </w:tcBorders>
                  <w:vAlign w:val="top"/>
                </w:tcPr>
                <w:p>
                  <w:pPr>
                    <w:rPr>
                      <w:rFonts w:ascii="Arial"/>
                      <w:sz w:val="21"/>
                    </w:rPr>
                  </w:pPr>
                </w:p>
              </w:tc>
              <w:tc>
                <w:tcPr>
                  <w:tcW w:w="750" w:type="dxa"/>
                  <w:vAlign w:val="top"/>
                </w:tcPr>
                <w:p>
                  <w:pPr>
                    <w:pStyle w:val="TableText"/>
                    <w:spacing w:before="30" w:line="218" w:lineRule="auto"/>
                    <w:ind w:left="175"/>
                    <w:rPr>
                      <w:sz w:val="20"/>
                      <w:szCs w:val="20"/>
                    </w:rPr>
                  </w:pPr>
                  <w:r>
                    <w:rPr>
                      <w:spacing w:val="2"/>
                      <w:sz w:val="20"/>
                      <w:szCs w:val="20"/>
                    </w:rPr>
                    <w:t>西北</w:t>
                  </w:r>
                </w:p>
              </w:tc>
              <w:tc>
                <w:tcPr>
                  <w:tcW w:w="656" w:type="dxa"/>
                  <w:tcBorders>
                    <w:right w:val="single" w:sz="2" w:space="0" w:color="000000"/>
                  </w:tcBorders>
                  <w:vAlign w:val="top"/>
                </w:tcPr>
                <w:p>
                  <w:pPr>
                    <w:spacing w:before="66" w:line="195" w:lineRule="auto"/>
                    <w:ind w:left="17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355</w:t>
                  </w:r>
                </w:p>
              </w:tc>
            </w:tr>
            <w:tr>
              <w:tblPrEx>
                <w:tblW w:w="8124" w:type="dxa"/>
                <w:tblInd w:w="106" w:type="dxa"/>
                <w:tblLayout w:type="fixed"/>
              </w:tblPrEx>
              <w:trPr>
                <w:trHeight w:val="277"/>
              </w:trPr>
              <w:tc>
                <w:tcPr>
                  <w:tcW w:w="487" w:type="dxa"/>
                  <w:vMerge/>
                  <w:tcBorders>
                    <w:top w:val="nil"/>
                    <w:left w:val="single" w:sz="2" w:space="0" w:color="000000"/>
                    <w:bottom w:val="nil"/>
                  </w:tcBorders>
                  <w:textDirection w:val="tbRlV"/>
                  <w:vAlign w:val="top"/>
                </w:tcPr>
                <w:p>
                  <w:pPr>
                    <w:rPr>
                      <w:rFonts w:ascii="Arial"/>
                      <w:sz w:val="21"/>
                    </w:rPr>
                  </w:pPr>
                </w:p>
              </w:tc>
              <w:tc>
                <w:tcPr>
                  <w:tcW w:w="1644" w:type="dxa"/>
                  <w:vAlign w:val="top"/>
                </w:tcPr>
                <w:p>
                  <w:pPr>
                    <w:pStyle w:val="TableText"/>
                    <w:spacing w:before="29" w:line="219" w:lineRule="auto"/>
                    <w:ind w:left="299"/>
                    <w:rPr>
                      <w:sz w:val="20"/>
                      <w:szCs w:val="20"/>
                    </w:rPr>
                  </w:pPr>
                  <w:r>
                    <w:rPr>
                      <w:spacing w:val="10"/>
                      <w:sz w:val="20"/>
                      <w:szCs w:val="20"/>
                    </w:rPr>
                    <w:t>永安苑一区</w:t>
                  </w:r>
                </w:p>
              </w:tc>
              <w:tc>
                <w:tcPr>
                  <w:tcW w:w="737" w:type="dxa"/>
                  <w:vAlign w:val="top"/>
                </w:tcPr>
                <w:p>
                  <w:pPr>
                    <w:spacing w:before="65" w:line="195" w:lineRule="auto"/>
                    <w:ind w:left="17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-388</w:t>
                  </w:r>
                </w:p>
              </w:tc>
              <w:tc>
                <w:tcPr>
                  <w:tcW w:w="640" w:type="dxa"/>
                  <w:vAlign w:val="top"/>
                </w:tcPr>
                <w:p>
                  <w:pPr>
                    <w:spacing w:before="65" w:line="195"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2" w:type="dxa"/>
                  <w:vAlign w:val="top"/>
                </w:tcPr>
                <w:p>
                  <w:pPr>
                    <w:pStyle w:val="TableText"/>
                    <w:spacing w:before="29" w:line="219" w:lineRule="auto"/>
                    <w:ind w:left="146"/>
                    <w:rPr>
                      <w:sz w:val="20"/>
                      <w:szCs w:val="20"/>
                    </w:rPr>
                  </w:pPr>
                  <w:r>
                    <w:rPr>
                      <w:spacing w:val="3"/>
                      <w:sz w:val="20"/>
                      <w:szCs w:val="20"/>
                    </w:rPr>
                    <w:t>居住</w:t>
                  </w:r>
                </w:p>
              </w:tc>
              <w:tc>
                <w:tcPr>
                  <w:tcW w:w="670" w:type="dxa"/>
                  <w:vAlign w:val="top"/>
                </w:tcPr>
                <w:p>
                  <w:pPr>
                    <w:pStyle w:val="TableText"/>
                    <w:spacing w:before="29" w:line="219" w:lineRule="auto"/>
                    <w:ind w:left="130"/>
                    <w:rPr>
                      <w:sz w:val="20"/>
                      <w:szCs w:val="20"/>
                    </w:rPr>
                  </w:pPr>
                  <w:r>
                    <w:rPr>
                      <w:spacing w:val="3"/>
                      <w:sz w:val="20"/>
                      <w:szCs w:val="20"/>
                    </w:rPr>
                    <w:t>居民</w:t>
                  </w:r>
                </w:p>
              </w:tc>
              <w:tc>
                <w:tcPr>
                  <w:tcW w:w="1838" w:type="dxa"/>
                  <w:vMerge/>
                  <w:tcBorders>
                    <w:top w:val="nil"/>
                    <w:bottom w:val="nil"/>
                  </w:tcBorders>
                  <w:vAlign w:val="top"/>
                </w:tcPr>
                <w:p>
                  <w:pPr>
                    <w:rPr>
                      <w:rFonts w:ascii="Arial"/>
                      <w:sz w:val="21"/>
                    </w:rPr>
                  </w:pPr>
                </w:p>
              </w:tc>
              <w:tc>
                <w:tcPr>
                  <w:tcW w:w="750" w:type="dxa"/>
                  <w:vAlign w:val="top"/>
                </w:tcPr>
                <w:p>
                  <w:pPr>
                    <w:pStyle w:val="TableText"/>
                    <w:spacing w:before="29" w:line="219" w:lineRule="auto"/>
                    <w:ind w:left="278"/>
                    <w:rPr>
                      <w:sz w:val="20"/>
                      <w:szCs w:val="20"/>
                    </w:rPr>
                  </w:pPr>
                  <w:r>
                    <w:rPr>
                      <w:sz w:val="20"/>
                      <w:szCs w:val="20"/>
                    </w:rPr>
                    <w:t>西</w:t>
                  </w:r>
                </w:p>
              </w:tc>
              <w:tc>
                <w:tcPr>
                  <w:tcW w:w="656" w:type="dxa"/>
                  <w:tcBorders>
                    <w:right w:val="single" w:sz="2" w:space="0" w:color="000000"/>
                  </w:tcBorders>
                  <w:vAlign w:val="top"/>
                </w:tcPr>
                <w:p>
                  <w:pPr>
                    <w:spacing w:before="65" w:line="195" w:lineRule="auto"/>
                    <w:ind w:left="17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383</w:t>
                  </w:r>
                </w:p>
              </w:tc>
            </w:tr>
            <w:tr>
              <w:tblPrEx>
                <w:tblW w:w="8124" w:type="dxa"/>
                <w:tblInd w:w="106" w:type="dxa"/>
                <w:tblLayout w:type="fixed"/>
              </w:tblPrEx>
              <w:trPr>
                <w:trHeight w:val="278"/>
              </w:trPr>
              <w:tc>
                <w:tcPr>
                  <w:tcW w:w="487" w:type="dxa"/>
                  <w:vMerge/>
                  <w:tcBorders>
                    <w:top w:val="nil"/>
                    <w:left w:val="single" w:sz="2" w:space="0" w:color="000000"/>
                    <w:bottom w:val="nil"/>
                  </w:tcBorders>
                  <w:textDirection w:val="tbRlV"/>
                  <w:vAlign w:val="top"/>
                </w:tcPr>
                <w:p>
                  <w:pPr>
                    <w:rPr>
                      <w:rFonts w:ascii="Arial"/>
                      <w:sz w:val="21"/>
                    </w:rPr>
                  </w:pPr>
                </w:p>
              </w:tc>
              <w:tc>
                <w:tcPr>
                  <w:tcW w:w="1644" w:type="dxa"/>
                  <w:vAlign w:val="top"/>
                </w:tcPr>
                <w:p>
                  <w:pPr>
                    <w:pStyle w:val="TableText"/>
                    <w:spacing w:before="30" w:line="219" w:lineRule="auto"/>
                    <w:ind w:left="299"/>
                    <w:rPr>
                      <w:sz w:val="20"/>
                      <w:szCs w:val="20"/>
                    </w:rPr>
                  </w:pPr>
                  <w:r>
                    <w:rPr>
                      <w:spacing w:val="7"/>
                      <w:sz w:val="20"/>
                      <w:szCs w:val="20"/>
                    </w:rPr>
                    <w:t>永安苑二区</w:t>
                  </w:r>
                </w:p>
              </w:tc>
              <w:tc>
                <w:tcPr>
                  <w:tcW w:w="737" w:type="dxa"/>
                  <w:vAlign w:val="top"/>
                </w:tcPr>
                <w:p>
                  <w:pPr>
                    <w:spacing w:before="66" w:line="195" w:lineRule="auto"/>
                    <w:ind w:left="17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-393</w:t>
                  </w:r>
                </w:p>
              </w:tc>
              <w:tc>
                <w:tcPr>
                  <w:tcW w:w="640" w:type="dxa"/>
                  <w:vAlign w:val="top"/>
                </w:tcPr>
                <w:p>
                  <w:pPr>
                    <w:spacing w:before="66"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4"/>
                      <w:sz w:val="20"/>
                      <w:szCs w:val="20"/>
                    </w:rPr>
                    <w:t>179</w:t>
                  </w:r>
                </w:p>
              </w:tc>
              <w:tc>
                <w:tcPr>
                  <w:tcW w:w="702" w:type="dxa"/>
                  <w:vAlign w:val="top"/>
                </w:tcPr>
                <w:p>
                  <w:pPr>
                    <w:pStyle w:val="TableText"/>
                    <w:spacing w:before="30" w:line="219" w:lineRule="auto"/>
                    <w:ind w:left="146"/>
                    <w:rPr>
                      <w:sz w:val="20"/>
                      <w:szCs w:val="20"/>
                    </w:rPr>
                  </w:pPr>
                  <w:r>
                    <w:rPr>
                      <w:spacing w:val="3"/>
                      <w:sz w:val="20"/>
                      <w:szCs w:val="20"/>
                    </w:rPr>
                    <w:t>居住</w:t>
                  </w:r>
                </w:p>
              </w:tc>
              <w:tc>
                <w:tcPr>
                  <w:tcW w:w="670" w:type="dxa"/>
                  <w:vAlign w:val="top"/>
                </w:tcPr>
                <w:p>
                  <w:pPr>
                    <w:pStyle w:val="TableText"/>
                    <w:spacing w:before="30" w:line="219" w:lineRule="auto"/>
                    <w:ind w:left="130"/>
                    <w:rPr>
                      <w:sz w:val="20"/>
                      <w:szCs w:val="20"/>
                    </w:rPr>
                  </w:pPr>
                  <w:r>
                    <w:rPr>
                      <w:spacing w:val="3"/>
                      <w:sz w:val="20"/>
                      <w:szCs w:val="20"/>
                    </w:rPr>
                    <w:t>居民</w:t>
                  </w:r>
                </w:p>
              </w:tc>
              <w:tc>
                <w:tcPr>
                  <w:tcW w:w="1838" w:type="dxa"/>
                  <w:vMerge/>
                  <w:tcBorders>
                    <w:top w:val="nil"/>
                    <w:bottom w:val="nil"/>
                  </w:tcBorders>
                  <w:vAlign w:val="top"/>
                </w:tcPr>
                <w:p>
                  <w:pPr>
                    <w:rPr>
                      <w:rFonts w:ascii="Arial"/>
                      <w:sz w:val="21"/>
                    </w:rPr>
                  </w:pPr>
                </w:p>
              </w:tc>
              <w:tc>
                <w:tcPr>
                  <w:tcW w:w="750" w:type="dxa"/>
                  <w:vAlign w:val="top"/>
                </w:tcPr>
                <w:p>
                  <w:pPr>
                    <w:pStyle w:val="TableText"/>
                    <w:spacing w:before="30" w:line="219" w:lineRule="auto"/>
                    <w:ind w:left="175"/>
                    <w:rPr>
                      <w:sz w:val="20"/>
                      <w:szCs w:val="20"/>
                    </w:rPr>
                  </w:pPr>
                  <w:r>
                    <w:rPr>
                      <w:spacing w:val="2"/>
                      <w:sz w:val="20"/>
                      <w:szCs w:val="20"/>
                    </w:rPr>
                    <w:t>西南</w:t>
                  </w:r>
                </w:p>
              </w:tc>
              <w:tc>
                <w:tcPr>
                  <w:tcW w:w="656" w:type="dxa"/>
                  <w:tcBorders>
                    <w:right w:val="single" w:sz="2" w:space="0" w:color="000000"/>
                  </w:tcBorders>
                  <w:vAlign w:val="top"/>
                </w:tcPr>
                <w:p>
                  <w:pPr>
                    <w:spacing w:before="66" w:line="195" w:lineRule="auto"/>
                    <w:ind w:left="16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407</w:t>
                  </w:r>
                </w:p>
              </w:tc>
            </w:tr>
            <w:tr>
              <w:tblPrEx>
                <w:tblW w:w="8124" w:type="dxa"/>
                <w:tblInd w:w="106" w:type="dxa"/>
                <w:tblLayout w:type="fixed"/>
              </w:tblPrEx>
              <w:trPr>
                <w:trHeight w:val="549"/>
              </w:trPr>
              <w:tc>
                <w:tcPr>
                  <w:tcW w:w="487" w:type="dxa"/>
                  <w:vMerge/>
                  <w:tcBorders>
                    <w:top w:val="nil"/>
                    <w:left w:val="single" w:sz="2" w:space="0" w:color="000000"/>
                    <w:bottom w:val="nil"/>
                  </w:tcBorders>
                  <w:textDirection w:val="tbRlV"/>
                  <w:vAlign w:val="top"/>
                </w:tcPr>
                <w:p>
                  <w:pPr>
                    <w:rPr>
                      <w:rFonts w:ascii="Arial"/>
                      <w:sz w:val="21"/>
                    </w:rPr>
                  </w:pPr>
                </w:p>
              </w:tc>
              <w:tc>
                <w:tcPr>
                  <w:tcW w:w="1644" w:type="dxa"/>
                  <w:vAlign w:val="top"/>
                </w:tcPr>
                <w:p>
                  <w:pPr>
                    <w:pStyle w:val="TableText"/>
                    <w:spacing w:before="29" w:line="235" w:lineRule="auto"/>
                    <w:ind w:left="716" w:right="192" w:hanging="521"/>
                    <w:rPr>
                      <w:sz w:val="20"/>
                      <w:szCs w:val="20"/>
                    </w:rPr>
                  </w:pPr>
                  <w:r>
                    <w:rPr>
                      <w:spacing w:val="7"/>
                      <w:sz w:val="20"/>
                      <w:szCs w:val="20"/>
                    </w:rPr>
                    <w:t>八所镇人民政</w:t>
                  </w:r>
                  <w:r>
                    <w:rPr>
                      <w:spacing w:val="3"/>
                      <w:sz w:val="20"/>
                      <w:szCs w:val="20"/>
                    </w:rPr>
                    <w:t xml:space="preserve"> </w:t>
                  </w:r>
                  <w:r>
                    <w:rPr>
                      <w:spacing w:val="1"/>
                      <w:sz w:val="20"/>
                      <w:szCs w:val="20"/>
                    </w:rPr>
                    <w:t>府</w:t>
                  </w:r>
                </w:p>
              </w:tc>
              <w:tc>
                <w:tcPr>
                  <w:tcW w:w="737" w:type="dxa"/>
                  <w:vAlign w:val="top"/>
                </w:tcPr>
                <w:p>
                  <w:pPr>
                    <w:spacing w:before="203" w:line="195" w:lineRule="auto"/>
                    <w:ind w:left="17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4"/>
                      <w:sz w:val="20"/>
                      <w:szCs w:val="20"/>
                    </w:rPr>
                    <w:t>145</w:t>
                  </w:r>
                </w:p>
              </w:tc>
              <w:tc>
                <w:tcPr>
                  <w:tcW w:w="640" w:type="dxa"/>
                  <w:vAlign w:val="top"/>
                </w:tcPr>
                <w:p>
                  <w:pPr>
                    <w:spacing w:before="203" w:line="195" w:lineRule="auto"/>
                    <w:ind w:left="218"/>
                    <w:rPr>
                      <w:rFonts w:ascii="Times New Roman" w:eastAsia="Times New Roman" w:hAnsi="Times New Roman" w:cs="Times New Roman"/>
                      <w:sz w:val="20"/>
                      <w:szCs w:val="20"/>
                    </w:rPr>
                  </w:pPr>
                  <w:r>
                    <w:rPr>
                      <w:rFonts w:ascii="Times New Roman" w:eastAsia="Times New Roman" w:hAnsi="Times New Roman" w:cs="Times New Roman"/>
                      <w:sz w:val="20"/>
                      <w:szCs w:val="20"/>
                    </w:rPr>
                    <w:t>35</w:t>
                  </w:r>
                </w:p>
              </w:tc>
              <w:tc>
                <w:tcPr>
                  <w:tcW w:w="702" w:type="dxa"/>
                  <w:vAlign w:val="top"/>
                </w:tcPr>
                <w:p>
                  <w:pPr>
                    <w:pStyle w:val="TableText"/>
                    <w:spacing w:before="164" w:line="227" w:lineRule="auto"/>
                    <w:ind w:left="144"/>
                    <w:rPr>
                      <w:sz w:val="20"/>
                      <w:szCs w:val="20"/>
                    </w:rPr>
                  </w:pPr>
                  <w:r>
                    <w:rPr>
                      <w:spacing w:val="5"/>
                      <w:sz w:val="20"/>
                      <w:szCs w:val="20"/>
                    </w:rPr>
                    <w:t>机关</w:t>
                  </w:r>
                </w:p>
              </w:tc>
              <w:tc>
                <w:tcPr>
                  <w:tcW w:w="670" w:type="dxa"/>
                  <w:vAlign w:val="top"/>
                </w:tcPr>
                <w:p>
                  <w:pPr>
                    <w:pStyle w:val="TableText"/>
                    <w:spacing w:before="29" w:line="235" w:lineRule="auto"/>
                    <w:ind w:left="130" w:right="121" w:firstLine="1"/>
                    <w:rPr>
                      <w:sz w:val="20"/>
                      <w:szCs w:val="20"/>
                    </w:rPr>
                  </w:pPr>
                  <w:r>
                    <w:rPr>
                      <w:spacing w:val="3"/>
                      <w:sz w:val="20"/>
                      <w:szCs w:val="20"/>
                    </w:rPr>
                    <w:t>行政</w:t>
                  </w:r>
                  <w:r>
                    <w:rPr>
                      <w:sz w:val="20"/>
                      <w:szCs w:val="20"/>
                    </w:rPr>
                    <w:t xml:space="preserve"> </w:t>
                  </w:r>
                  <w:r>
                    <w:rPr>
                      <w:spacing w:val="3"/>
                      <w:sz w:val="20"/>
                      <w:szCs w:val="20"/>
                    </w:rPr>
                    <w:t>人员</w:t>
                  </w:r>
                </w:p>
              </w:tc>
              <w:tc>
                <w:tcPr>
                  <w:tcW w:w="1838" w:type="dxa"/>
                  <w:vMerge/>
                  <w:tcBorders>
                    <w:top w:val="nil"/>
                    <w:bottom w:val="nil"/>
                  </w:tcBorders>
                  <w:vAlign w:val="top"/>
                </w:tcPr>
                <w:p>
                  <w:pPr>
                    <w:rPr>
                      <w:rFonts w:ascii="Arial"/>
                      <w:sz w:val="21"/>
                    </w:rPr>
                  </w:pPr>
                </w:p>
              </w:tc>
              <w:tc>
                <w:tcPr>
                  <w:tcW w:w="750" w:type="dxa"/>
                  <w:vAlign w:val="top"/>
                </w:tcPr>
                <w:p>
                  <w:pPr>
                    <w:pStyle w:val="TableText"/>
                    <w:spacing w:before="165" w:line="231" w:lineRule="auto"/>
                    <w:ind w:left="175"/>
                    <w:rPr>
                      <w:sz w:val="20"/>
                      <w:szCs w:val="20"/>
                    </w:rPr>
                  </w:pPr>
                  <w:r>
                    <w:rPr>
                      <w:spacing w:val="2"/>
                      <w:sz w:val="20"/>
                      <w:szCs w:val="20"/>
                    </w:rPr>
                    <w:t>西北</w:t>
                  </w:r>
                </w:p>
              </w:tc>
              <w:tc>
                <w:tcPr>
                  <w:tcW w:w="656" w:type="dxa"/>
                  <w:tcBorders>
                    <w:right w:val="single" w:sz="2" w:space="0" w:color="000000"/>
                  </w:tcBorders>
                  <w:vAlign w:val="top"/>
                </w:tcPr>
                <w:p>
                  <w:pPr>
                    <w:spacing w:before="203" w:line="195" w:lineRule="auto"/>
                    <w:ind w:left="1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135</w:t>
                  </w:r>
                </w:p>
              </w:tc>
            </w:tr>
            <w:tr>
              <w:tblPrEx>
                <w:tblW w:w="8124" w:type="dxa"/>
                <w:tblInd w:w="106" w:type="dxa"/>
                <w:tblLayout w:type="fixed"/>
              </w:tblPrEx>
              <w:trPr>
                <w:trHeight w:val="549"/>
              </w:trPr>
              <w:tc>
                <w:tcPr>
                  <w:tcW w:w="487" w:type="dxa"/>
                  <w:vMerge/>
                  <w:tcBorders>
                    <w:top w:val="nil"/>
                    <w:left w:val="single" w:sz="2" w:space="0" w:color="000000"/>
                    <w:bottom w:val="nil"/>
                  </w:tcBorders>
                  <w:textDirection w:val="tbRlV"/>
                  <w:vAlign w:val="top"/>
                </w:tcPr>
                <w:p>
                  <w:pPr>
                    <w:rPr>
                      <w:rFonts w:ascii="Arial"/>
                      <w:sz w:val="21"/>
                    </w:rPr>
                  </w:pPr>
                </w:p>
              </w:tc>
              <w:tc>
                <w:tcPr>
                  <w:tcW w:w="1644" w:type="dxa"/>
                  <w:vAlign w:val="top"/>
                </w:tcPr>
                <w:p>
                  <w:pPr>
                    <w:pStyle w:val="TableText"/>
                    <w:spacing w:before="167" w:line="228" w:lineRule="auto"/>
                    <w:ind w:left="195"/>
                    <w:rPr>
                      <w:sz w:val="20"/>
                      <w:szCs w:val="20"/>
                    </w:rPr>
                  </w:pPr>
                  <w:r>
                    <w:rPr>
                      <w:spacing w:val="7"/>
                      <w:sz w:val="20"/>
                      <w:szCs w:val="20"/>
                    </w:rPr>
                    <w:t>八所镇财政所</w:t>
                  </w:r>
                </w:p>
              </w:tc>
              <w:tc>
                <w:tcPr>
                  <w:tcW w:w="737" w:type="dxa"/>
                  <w:vAlign w:val="top"/>
                </w:tcPr>
                <w:p>
                  <w:pPr>
                    <w:spacing w:before="203" w:line="195" w:lineRule="auto"/>
                    <w:ind w:left="17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4"/>
                      <w:sz w:val="20"/>
                      <w:szCs w:val="20"/>
                    </w:rPr>
                    <w:t>121</w:t>
                  </w:r>
                </w:p>
              </w:tc>
              <w:tc>
                <w:tcPr>
                  <w:tcW w:w="640" w:type="dxa"/>
                  <w:vAlign w:val="top"/>
                </w:tcPr>
                <w:p>
                  <w:pPr>
                    <w:spacing w:before="203"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115</w:t>
                  </w:r>
                </w:p>
              </w:tc>
              <w:tc>
                <w:tcPr>
                  <w:tcW w:w="702" w:type="dxa"/>
                  <w:vAlign w:val="top"/>
                </w:tcPr>
                <w:p>
                  <w:pPr>
                    <w:pStyle w:val="TableText"/>
                    <w:spacing w:before="167" w:line="227" w:lineRule="auto"/>
                    <w:ind w:left="144"/>
                    <w:rPr>
                      <w:sz w:val="20"/>
                      <w:szCs w:val="20"/>
                    </w:rPr>
                  </w:pPr>
                  <w:r>
                    <w:rPr>
                      <w:spacing w:val="5"/>
                      <w:sz w:val="20"/>
                      <w:szCs w:val="20"/>
                    </w:rPr>
                    <w:t>机关</w:t>
                  </w:r>
                </w:p>
              </w:tc>
              <w:tc>
                <w:tcPr>
                  <w:tcW w:w="670" w:type="dxa"/>
                  <w:vAlign w:val="top"/>
                </w:tcPr>
                <w:p>
                  <w:pPr>
                    <w:pStyle w:val="TableText"/>
                    <w:spacing w:before="29" w:line="235" w:lineRule="auto"/>
                    <w:ind w:left="130" w:right="121" w:firstLine="1"/>
                    <w:rPr>
                      <w:sz w:val="20"/>
                      <w:szCs w:val="20"/>
                    </w:rPr>
                  </w:pPr>
                  <w:r>
                    <w:rPr>
                      <w:spacing w:val="3"/>
                      <w:sz w:val="20"/>
                      <w:szCs w:val="20"/>
                    </w:rPr>
                    <w:t>行政</w:t>
                  </w:r>
                  <w:r>
                    <w:rPr>
                      <w:sz w:val="20"/>
                      <w:szCs w:val="20"/>
                    </w:rPr>
                    <w:t xml:space="preserve"> </w:t>
                  </w:r>
                  <w:r>
                    <w:rPr>
                      <w:spacing w:val="3"/>
                      <w:sz w:val="20"/>
                      <w:szCs w:val="20"/>
                    </w:rPr>
                    <w:t>人员</w:t>
                  </w:r>
                </w:p>
              </w:tc>
              <w:tc>
                <w:tcPr>
                  <w:tcW w:w="1838" w:type="dxa"/>
                  <w:vMerge/>
                  <w:tcBorders>
                    <w:top w:val="nil"/>
                    <w:bottom w:val="nil"/>
                  </w:tcBorders>
                  <w:vAlign w:val="top"/>
                </w:tcPr>
                <w:p>
                  <w:pPr>
                    <w:rPr>
                      <w:rFonts w:ascii="Arial"/>
                      <w:sz w:val="21"/>
                    </w:rPr>
                  </w:pPr>
                </w:p>
              </w:tc>
              <w:tc>
                <w:tcPr>
                  <w:tcW w:w="750" w:type="dxa"/>
                  <w:vAlign w:val="top"/>
                </w:tcPr>
                <w:p>
                  <w:pPr>
                    <w:pStyle w:val="TableText"/>
                    <w:spacing w:before="167" w:line="231" w:lineRule="auto"/>
                    <w:ind w:left="175"/>
                    <w:rPr>
                      <w:sz w:val="20"/>
                      <w:szCs w:val="20"/>
                    </w:rPr>
                  </w:pPr>
                  <w:r>
                    <w:rPr>
                      <w:spacing w:val="2"/>
                      <w:sz w:val="20"/>
                      <w:szCs w:val="20"/>
                    </w:rPr>
                    <w:t>西北</w:t>
                  </w:r>
                </w:p>
              </w:tc>
              <w:tc>
                <w:tcPr>
                  <w:tcW w:w="656" w:type="dxa"/>
                  <w:tcBorders>
                    <w:right w:val="single" w:sz="2" w:space="0" w:color="000000"/>
                  </w:tcBorders>
                  <w:vAlign w:val="top"/>
                </w:tcPr>
                <w:p>
                  <w:pPr>
                    <w:spacing w:before="203" w:line="195" w:lineRule="auto"/>
                    <w:ind w:left="1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154</w:t>
                  </w:r>
                </w:p>
              </w:tc>
            </w:tr>
            <w:tr>
              <w:tblPrEx>
                <w:tblW w:w="8124" w:type="dxa"/>
                <w:tblInd w:w="106" w:type="dxa"/>
                <w:tblLayout w:type="fixed"/>
              </w:tblPrEx>
              <w:trPr>
                <w:trHeight w:val="277"/>
              </w:trPr>
              <w:tc>
                <w:tcPr>
                  <w:tcW w:w="487" w:type="dxa"/>
                  <w:vMerge/>
                  <w:tcBorders>
                    <w:top w:val="nil"/>
                    <w:left w:val="single" w:sz="2" w:space="0" w:color="000000"/>
                    <w:bottom w:val="nil"/>
                  </w:tcBorders>
                  <w:textDirection w:val="tbRlV"/>
                  <w:vAlign w:val="top"/>
                </w:tcPr>
                <w:p>
                  <w:pPr>
                    <w:rPr>
                      <w:rFonts w:ascii="Arial"/>
                      <w:sz w:val="21"/>
                    </w:rPr>
                  </w:pPr>
                </w:p>
              </w:tc>
              <w:tc>
                <w:tcPr>
                  <w:tcW w:w="1644" w:type="dxa"/>
                  <w:vAlign w:val="top"/>
                </w:tcPr>
                <w:p>
                  <w:pPr>
                    <w:pStyle w:val="TableText"/>
                    <w:spacing w:before="30" w:line="218" w:lineRule="auto"/>
                    <w:ind w:left="405"/>
                    <w:rPr>
                      <w:sz w:val="20"/>
                      <w:szCs w:val="20"/>
                    </w:rPr>
                  </w:pPr>
                  <w:r>
                    <w:rPr>
                      <w:spacing w:val="6"/>
                      <w:sz w:val="20"/>
                      <w:szCs w:val="20"/>
                    </w:rPr>
                    <w:t>卫生小区</w:t>
                  </w:r>
                </w:p>
              </w:tc>
              <w:tc>
                <w:tcPr>
                  <w:tcW w:w="737" w:type="dxa"/>
                  <w:vAlign w:val="top"/>
                </w:tcPr>
                <w:p>
                  <w:pPr>
                    <w:spacing w:before="66" w:line="195" w:lineRule="auto"/>
                    <w:ind w:left="21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260</w:t>
                  </w:r>
                </w:p>
              </w:tc>
              <w:tc>
                <w:tcPr>
                  <w:tcW w:w="640" w:type="dxa"/>
                  <w:vAlign w:val="top"/>
                </w:tcPr>
                <w:p>
                  <w:pPr>
                    <w:spacing w:before="66" w:line="195" w:lineRule="auto"/>
                    <w:ind w:left="270"/>
                    <w:rPr>
                      <w:rFonts w:ascii="Times New Roman" w:eastAsia="Times New Roman" w:hAnsi="Times New Roman" w:cs="Times New Roman"/>
                      <w:sz w:val="20"/>
                      <w:szCs w:val="20"/>
                    </w:rPr>
                  </w:pPr>
                  <w:r>
                    <w:rPr>
                      <w:rFonts w:ascii="Times New Roman" w:eastAsia="Times New Roman" w:hAnsi="Times New Roman" w:cs="Times New Roman"/>
                      <w:sz w:val="20"/>
                      <w:szCs w:val="20"/>
                    </w:rPr>
                    <w:t>0</w:t>
                  </w:r>
                </w:p>
              </w:tc>
              <w:tc>
                <w:tcPr>
                  <w:tcW w:w="702" w:type="dxa"/>
                  <w:vAlign w:val="top"/>
                </w:tcPr>
                <w:p>
                  <w:pPr>
                    <w:pStyle w:val="TableText"/>
                    <w:spacing w:before="30" w:line="218" w:lineRule="auto"/>
                    <w:ind w:left="146"/>
                    <w:rPr>
                      <w:sz w:val="20"/>
                      <w:szCs w:val="20"/>
                    </w:rPr>
                  </w:pPr>
                  <w:r>
                    <w:rPr>
                      <w:spacing w:val="3"/>
                      <w:sz w:val="20"/>
                      <w:szCs w:val="20"/>
                    </w:rPr>
                    <w:t>居住</w:t>
                  </w:r>
                </w:p>
              </w:tc>
              <w:tc>
                <w:tcPr>
                  <w:tcW w:w="670" w:type="dxa"/>
                  <w:vAlign w:val="top"/>
                </w:tcPr>
                <w:p>
                  <w:pPr>
                    <w:pStyle w:val="TableText"/>
                    <w:spacing w:before="30" w:line="218" w:lineRule="auto"/>
                    <w:ind w:left="130"/>
                    <w:rPr>
                      <w:sz w:val="20"/>
                      <w:szCs w:val="20"/>
                    </w:rPr>
                  </w:pPr>
                  <w:r>
                    <w:rPr>
                      <w:spacing w:val="3"/>
                      <w:sz w:val="20"/>
                      <w:szCs w:val="20"/>
                    </w:rPr>
                    <w:t>居民</w:t>
                  </w:r>
                </w:p>
              </w:tc>
              <w:tc>
                <w:tcPr>
                  <w:tcW w:w="1838" w:type="dxa"/>
                  <w:vMerge/>
                  <w:tcBorders>
                    <w:top w:val="nil"/>
                    <w:bottom w:val="nil"/>
                  </w:tcBorders>
                  <w:vAlign w:val="top"/>
                </w:tcPr>
                <w:p>
                  <w:pPr>
                    <w:rPr>
                      <w:rFonts w:ascii="Arial"/>
                      <w:sz w:val="21"/>
                    </w:rPr>
                  </w:pPr>
                </w:p>
              </w:tc>
              <w:tc>
                <w:tcPr>
                  <w:tcW w:w="750" w:type="dxa"/>
                  <w:vAlign w:val="top"/>
                </w:tcPr>
                <w:p>
                  <w:pPr>
                    <w:pStyle w:val="TableText"/>
                    <w:spacing w:before="30" w:line="218" w:lineRule="auto"/>
                    <w:ind w:left="280"/>
                    <w:rPr>
                      <w:sz w:val="20"/>
                      <w:szCs w:val="20"/>
                    </w:rPr>
                  </w:pPr>
                  <w:r>
                    <w:rPr>
                      <w:sz w:val="20"/>
                      <w:szCs w:val="20"/>
                    </w:rPr>
                    <w:t>东</w:t>
                  </w:r>
                </w:p>
              </w:tc>
              <w:tc>
                <w:tcPr>
                  <w:tcW w:w="656" w:type="dxa"/>
                  <w:tcBorders>
                    <w:right w:val="single" w:sz="2" w:space="0" w:color="000000"/>
                  </w:tcBorders>
                  <w:vAlign w:val="top"/>
                </w:tcPr>
                <w:p>
                  <w:pPr>
                    <w:spacing w:before="66" w:line="195" w:lineRule="auto"/>
                    <w:ind w:left="16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243</w:t>
                  </w:r>
                </w:p>
              </w:tc>
            </w:tr>
            <w:tr>
              <w:tblPrEx>
                <w:tblW w:w="8124" w:type="dxa"/>
                <w:tblInd w:w="106" w:type="dxa"/>
                <w:tblLayout w:type="fixed"/>
              </w:tblPrEx>
              <w:trPr>
                <w:trHeight w:val="278"/>
              </w:trPr>
              <w:tc>
                <w:tcPr>
                  <w:tcW w:w="487" w:type="dxa"/>
                  <w:vMerge/>
                  <w:tcBorders>
                    <w:top w:val="nil"/>
                    <w:left w:val="single" w:sz="2" w:space="0" w:color="000000"/>
                    <w:bottom w:val="nil"/>
                  </w:tcBorders>
                  <w:textDirection w:val="tbRlV"/>
                  <w:vAlign w:val="top"/>
                </w:tcPr>
                <w:p>
                  <w:pPr>
                    <w:rPr>
                      <w:rFonts w:ascii="Arial"/>
                      <w:sz w:val="21"/>
                    </w:rPr>
                  </w:pPr>
                </w:p>
              </w:tc>
              <w:tc>
                <w:tcPr>
                  <w:tcW w:w="1644" w:type="dxa"/>
                  <w:vAlign w:val="top"/>
                </w:tcPr>
                <w:p>
                  <w:pPr>
                    <w:pStyle w:val="TableText"/>
                    <w:spacing w:before="31" w:line="218" w:lineRule="auto"/>
                    <w:ind w:left="193"/>
                    <w:rPr>
                      <w:sz w:val="20"/>
                      <w:szCs w:val="20"/>
                    </w:rPr>
                  </w:pPr>
                  <w:r>
                    <w:rPr>
                      <w:spacing w:val="8"/>
                      <w:sz w:val="20"/>
                      <w:szCs w:val="20"/>
                    </w:rPr>
                    <w:t>新起点幼儿园</w:t>
                  </w:r>
                </w:p>
              </w:tc>
              <w:tc>
                <w:tcPr>
                  <w:tcW w:w="737" w:type="dxa"/>
                  <w:vAlign w:val="top"/>
                </w:tcPr>
                <w:p>
                  <w:pPr>
                    <w:spacing w:before="67" w:line="195" w:lineRule="auto"/>
                    <w:ind w:left="17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-240</w:t>
                  </w:r>
                </w:p>
              </w:tc>
              <w:tc>
                <w:tcPr>
                  <w:tcW w:w="640" w:type="dxa"/>
                  <w:vAlign w:val="top"/>
                </w:tcPr>
                <w:p>
                  <w:pPr>
                    <w:spacing w:before="67"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140</w:t>
                  </w:r>
                </w:p>
              </w:tc>
              <w:tc>
                <w:tcPr>
                  <w:tcW w:w="702" w:type="dxa"/>
                  <w:vAlign w:val="top"/>
                </w:tcPr>
                <w:p>
                  <w:pPr>
                    <w:pStyle w:val="TableText"/>
                    <w:spacing w:before="31" w:line="218" w:lineRule="auto"/>
                    <w:ind w:left="149"/>
                    <w:rPr>
                      <w:sz w:val="20"/>
                      <w:szCs w:val="20"/>
                    </w:rPr>
                  </w:pPr>
                  <w:r>
                    <w:rPr>
                      <w:spacing w:val="2"/>
                      <w:sz w:val="20"/>
                      <w:szCs w:val="20"/>
                    </w:rPr>
                    <w:t>学校</w:t>
                  </w:r>
                </w:p>
              </w:tc>
              <w:tc>
                <w:tcPr>
                  <w:tcW w:w="670" w:type="dxa"/>
                  <w:vAlign w:val="top"/>
                </w:tcPr>
                <w:p>
                  <w:pPr>
                    <w:pStyle w:val="TableText"/>
                    <w:spacing w:before="31" w:line="218" w:lineRule="auto"/>
                    <w:ind w:left="133"/>
                    <w:rPr>
                      <w:sz w:val="20"/>
                      <w:szCs w:val="20"/>
                    </w:rPr>
                  </w:pPr>
                  <w:r>
                    <w:rPr>
                      <w:spacing w:val="2"/>
                      <w:sz w:val="20"/>
                      <w:szCs w:val="20"/>
                    </w:rPr>
                    <w:t>学校</w:t>
                  </w:r>
                </w:p>
              </w:tc>
              <w:tc>
                <w:tcPr>
                  <w:tcW w:w="1838" w:type="dxa"/>
                  <w:vMerge/>
                  <w:tcBorders>
                    <w:top w:val="nil"/>
                    <w:bottom w:val="nil"/>
                  </w:tcBorders>
                  <w:vAlign w:val="top"/>
                </w:tcPr>
                <w:p>
                  <w:pPr>
                    <w:rPr>
                      <w:rFonts w:ascii="Arial"/>
                      <w:sz w:val="21"/>
                    </w:rPr>
                  </w:pPr>
                </w:p>
              </w:tc>
              <w:tc>
                <w:tcPr>
                  <w:tcW w:w="750" w:type="dxa"/>
                  <w:vAlign w:val="top"/>
                </w:tcPr>
                <w:p>
                  <w:pPr>
                    <w:pStyle w:val="TableText"/>
                    <w:spacing w:before="31" w:line="218" w:lineRule="auto"/>
                    <w:ind w:left="175"/>
                    <w:rPr>
                      <w:sz w:val="20"/>
                      <w:szCs w:val="20"/>
                    </w:rPr>
                  </w:pPr>
                  <w:r>
                    <w:rPr>
                      <w:spacing w:val="2"/>
                      <w:sz w:val="20"/>
                      <w:szCs w:val="20"/>
                    </w:rPr>
                    <w:t>西北</w:t>
                  </w:r>
                </w:p>
              </w:tc>
              <w:tc>
                <w:tcPr>
                  <w:tcW w:w="656" w:type="dxa"/>
                  <w:tcBorders>
                    <w:right w:val="single" w:sz="2" w:space="0" w:color="000000"/>
                  </w:tcBorders>
                  <w:vAlign w:val="top"/>
                </w:tcPr>
                <w:p>
                  <w:pPr>
                    <w:spacing w:before="67" w:line="195" w:lineRule="auto"/>
                    <w:ind w:left="16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270</w:t>
                  </w:r>
                </w:p>
              </w:tc>
            </w:tr>
            <w:tr>
              <w:tblPrEx>
                <w:tblW w:w="8124" w:type="dxa"/>
                <w:tblInd w:w="106" w:type="dxa"/>
                <w:tblLayout w:type="fixed"/>
              </w:tblPrEx>
              <w:trPr>
                <w:trHeight w:val="277"/>
              </w:trPr>
              <w:tc>
                <w:tcPr>
                  <w:tcW w:w="487" w:type="dxa"/>
                  <w:vMerge/>
                  <w:tcBorders>
                    <w:top w:val="nil"/>
                    <w:left w:val="single" w:sz="2" w:space="0" w:color="000000"/>
                    <w:bottom w:val="nil"/>
                  </w:tcBorders>
                  <w:textDirection w:val="tbRlV"/>
                  <w:vAlign w:val="top"/>
                </w:tcPr>
                <w:p>
                  <w:pPr>
                    <w:rPr>
                      <w:rFonts w:ascii="Arial"/>
                      <w:sz w:val="21"/>
                    </w:rPr>
                  </w:pPr>
                </w:p>
              </w:tc>
              <w:tc>
                <w:tcPr>
                  <w:tcW w:w="1644" w:type="dxa"/>
                  <w:vAlign w:val="top"/>
                </w:tcPr>
                <w:p>
                  <w:pPr>
                    <w:pStyle w:val="TableText"/>
                    <w:spacing w:before="31" w:line="217" w:lineRule="auto"/>
                    <w:ind w:left="199"/>
                    <w:rPr>
                      <w:sz w:val="20"/>
                      <w:szCs w:val="20"/>
                    </w:rPr>
                  </w:pPr>
                  <w:r>
                    <w:rPr>
                      <w:spacing w:val="7"/>
                      <w:sz w:val="20"/>
                      <w:szCs w:val="20"/>
                    </w:rPr>
                    <w:t>东方明珠小区</w:t>
                  </w:r>
                </w:p>
              </w:tc>
              <w:tc>
                <w:tcPr>
                  <w:tcW w:w="737" w:type="dxa"/>
                  <w:vAlign w:val="top"/>
                </w:tcPr>
                <w:p>
                  <w:pPr>
                    <w:spacing w:before="67" w:line="195" w:lineRule="auto"/>
                    <w:ind w:left="23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-30</w:t>
                  </w:r>
                </w:p>
              </w:tc>
              <w:tc>
                <w:tcPr>
                  <w:tcW w:w="640" w:type="dxa"/>
                  <w:vAlign w:val="top"/>
                </w:tcPr>
                <w:p>
                  <w:pPr>
                    <w:spacing w:before="67" w:line="195" w:lineRule="auto"/>
                    <w:ind w:left="16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260</w:t>
                  </w:r>
                </w:p>
              </w:tc>
              <w:tc>
                <w:tcPr>
                  <w:tcW w:w="702" w:type="dxa"/>
                  <w:vAlign w:val="top"/>
                </w:tcPr>
                <w:p>
                  <w:pPr>
                    <w:pStyle w:val="TableText"/>
                    <w:spacing w:before="31" w:line="217" w:lineRule="auto"/>
                    <w:ind w:left="146"/>
                    <w:rPr>
                      <w:sz w:val="20"/>
                      <w:szCs w:val="20"/>
                    </w:rPr>
                  </w:pPr>
                  <w:r>
                    <w:rPr>
                      <w:spacing w:val="3"/>
                      <w:sz w:val="20"/>
                      <w:szCs w:val="20"/>
                    </w:rPr>
                    <w:t>居住</w:t>
                  </w:r>
                </w:p>
              </w:tc>
              <w:tc>
                <w:tcPr>
                  <w:tcW w:w="670" w:type="dxa"/>
                  <w:vAlign w:val="top"/>
                </w:tcPr>
                <w:p>
                  <w:pPr>
                    <w:pStyle w:val="TableText"/>
                    <w:spacing w:before="31" w:line="217" w:lineRule="auto"/>
                    <w:ind w:left="130"/>
                    <w:rPr>
                      <w:sz w:val="20"/>
                      <w:szCs w:val="20"/>
                    </w:rPr>
                  </w:pPr>
                  <w:r>
                    <w:rPr>
                      <w:spacing w:val="3"/>
                      <w:sz w:val="20"/>
                      <w:szCs w:val="20"/>
                    </w:rPr>
                    <w:t>居民</w:t>
                  </w:r>
                </w:p>
              </w:tc>
              <w:tc>
                <w:tcPr>
                  <w:tcW w:w="1838" w:type="dxa"/>
                  <w:vMerge/>
                  <w:tcBorders>
                    <w:top w:val="nil"/>
                    <w:bottom w:val="nil"/>
                  </w:tcBorders>
                  <w:vAlign w:val="top"/>
                </w:tcPr>
                <w:p>
                  <w:pPr>
                    <w:rPr>
                      <w:rFonts w:ascii="Arial"/>
                      <w:sz w:val="21"/>
                    </w:rPr>
                  </w:pPr>
                </w:p>
              </w:tc>
              <w:tc>
                <w:tcPr>
                  <w:tcW w:w="750" w:type="dxa"/>
                  <w:vAlign w:val="top"/>
                </w:tcPr>
                <w:p>
                  <w:pPr>
                    <w:pStyle w:val="TableText"/>
                    <w:spacing w:before="31" w:line="217" w:lineRule="auto"/>
                    <w:ind w:left="175"/>
                    <w:rPr>
                      <w:sz w:val="20"/>
                      <w:szCs w:val="20"/>
                    </w:rPr>
                  </w:pPr>
                  <w:r>
                    <w:rPr>
                      <w:spacing w:val="2"/>
                      <w:sz w:val="20"/>
                      <w:szCs w:val="20"/>
                    </w:rPr>
                    <w:t>西北</w:t>
                  </w:r>
                </w:p>
              </w:tc>
              <w:tc>
                <w:tcPr>
                  <w:tcW w:w="656" w:type="dxa"/>
                  <w:tcBorders>
                    <w:right w:val="single" w:sz="2" w:space="0" w:color="000000"/>
                  </w:tcBorders>
                  <w:vAlign w:val="top"/>
                </w:tcPr>
                <w:p>
                  <w:pPr>
                    <w:spacing w:before="67" w:line="195" w:lineRule="auto"/>
                    <w:ind w:left="16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248</w:t>
                  </w:r>
                </w:p>
              </w:tc>
            </w:tr>
            <w:tr>
              <w:tblPrEx>
                <w:tblW w:w="8124" w:type="dxa"/>
                <w:tblInd w:w="106" w:type="dxa"/>
                <w:tblLayout w:type="fixed"/>
              </w:tblPrEx>
              <w:trPr>
                <w:trHeight w:val="277"/>
              </w:trPr>
              <w:tc>
                <w:tcPr>
                  <w:tcW w:w="487" w:type="dxa"/>
                  <w:vMerge/>
                  <w:tcBorders>
                    <w:top w:val="nil"/>
                    <w:left w:val="single" w:sz="2" w:space="0" w:color="000000"/>
                    <w:bottom w:val="nil"/>
                  </w:tcBorders>
                  <w:textDirection w:val="tbRlV"/>
                  <w:vAlign w:val="top"/>
                </w:tcPr>
                <w:p>
                  <w:pPr>
                    <w:rPr>
                      <w:rFonts w:ascii="Arial"/>
                      <w:sz w:val="21"/>
                    </w:rPr>
                  </w:pPr>
                </w:p>
              </w:tc>
              <w:tc>
                <w:tcPr>
                  <w:tcW w:w="1644" w:type="dxa"/>
                  <w:vAlign w:val="top"/>
                </w:tcPr>
                <w:p>
                  <w:pPr>
                    <w:pStyle w:val="TableText"/>
                    <w:spacing w:before="33" w:line="216" w:lineRule="auto"/>
                    <w:ind w:left="410"/>
                    <w:rPr>
                      <w:sz w:val="20"/>
                      <w:szCs w:val="20"/>
                    </w:rPr>
                  </w:pPr>
                  <w:r>
                    <w:rPr>
                      <w:spacing w:val="5"/>
                      <w:sz w:val="20"/>
                      <w:szCs w:val="20"/>
                    </w:rPr>
                    <w:t>东方汇园</w:t>
                  </w:r>
                </w:p>
              </w:tc>
              <w:tc>
                <w:tcPr>
                  <w:tcW w:w="737" w:type="dxa"/>
                  <w:vAlign w:val="top"/>
                </w:tcPr>
                <w:p>
                  <w:pPr>
                    <w:spacing w:before="68" w:line="195" w:lineRule="auto"/>
                    <w:ind w:left="21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320</w:t>
                  </w:r>
                </w:p>
              </w:tc>
              <w:tc>
                <w:tcPr>
                  <w:tcW w:w="640" w:type="dxa"/>
                  <w:vAlign w:val="top"/>
                </w:tcPr>
                <w:p>
                  <w:pPr>
                    <w:spacing w:before="68" w:line="195" w:lineRule="auto"/>
                    <w:ind w:left="16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200</w:t>
                  </w:r>
                </w:p>
              </w:tc>
              <w:tc>
                <w:tcPr>
                  <w:tcW w:w="702" w:type="dxa"/>
                  <w:vAlign w:val="top"/>
                </w:tcPr>
                <w:p>
                  <w:pPr>
                    <w:pStyle w:val="TableText"/>
                    <w:spacing w:before="33" w:line="216" w:lineRule="auto"/>
                    <w:ind w:left="146"/>
                    <w:rPr>
                      <w:sz w:val="20"/>
                      <w:szCs w:val="20"/>
                    </w:rPr>
                  </w:pPr>
                  <w:r>
                    <w:rPr>
                      <w:spacing w:val="3"/>
                      <w:sz w:val="20"/>
                      <w:szCs w:val="20"/>
                    </w:rPr>
                    <w:t>居住</w:t>
                  </w:r>
                </w:p>
              </w:tc>
              <w:tc>
                <w:tcPr>
                  <w:tcW w:w="670" w:type="dxa"/>
                  <w:vAlign w:val="top"/>
                </w:tcPr>
                <w:p>
                  <w:pPr>
                    <w:pStyle w:val="TableText"/>
                    <w:spacing w:before="33" w:line="216" w:lineRule="auto"/>
                    <w:ind w:left="130"/>
                    <w:rPr>
                      <w:sz w:val="20"/>
                      <w:szCs w:val="20"/>
                    </w:rPr>
                  </w:pPr>
                  <w:r>
                    <w:rPr>
                      <w:spacing w:val="3"/>
                      <w:sz w:val="20"/>
                      <w:szCs w:val="20"/>
                    </w:rPr>
                    <w:t>居民</w:t>
                  </w:r>
                </w:p>
              </w:tc>
              <w:tc>
                <w:tcPr>
                  <w:tcW w:w="1838" w:type="dxa"/>
                  <w:vMerge/>
                  <w:tcBorders>
                    <w:top w:val="nil"/>
                    <w:bottom w:val="nil"/>
                  </w:tcBorders>
                  <w:vAlign w:val="top"/>
                </w:tcPr>
                <w:p>
                  <w:pPr>
                    <w:rPr>
                      <w:rFonts w:ascii="Arial"/>
                      <w:sz w:val="21"/>
                    </w:rPr>
                  </w:pPr>
                </w:p>
              </w:tc>
              <w:tc>
                <w:tcPr>
                  <w:tcW w:w="750" w:type="dxa"/>
                  <w:vAlign w:val="top"/>
                </w:tcPr>
                <w:p>
                  <w:pPr>
                    <w:pStyle w:val="TableText"/>
                    <w:spacing w:before="33" w:line="216" w:lineRule="auto"/>
                    <w:ind w:left="177"/>
                    <w:rPr>
                      <w:sz w:val="20"/>
                      <w:szCs w:val="20"/>
                    </w:rPr>
                  </w:pPr>
                  <w:r>
                    <w:rPr>
                      <w:spacing w:val="1"/>
                      <w:sz w:val="20"/>
                      <w:szCs w:val="20"/>
                    </w:rPr>
                    <w:t>东北</w:t>
                  </w:r>
                </w:p>
              </w:tc>
              <w:tc>
                <w:tcPr>
                  <w:tcW w:w="656" w:type="dxa"/>
                  <w:tcBorders>
                    <w:right w:val="single" w:sz="2" w:space="0" w:color="000000"/>
                  </w:tcBorders>
                  <w:vAlign w:val="top"/>
                </w:tcPr>
                <w:p>
                  <w:pPr>
                    <w:spacing w:before="68" w:line="195" w:lineRule="auto"/>
                    <w:ind w:left="17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355</w:t>
                  </w:r>
                </w:p>
              </w:tc>
            </w:tr>
            <w:tr>
              <w:tblPrEx>
                <w:tblW w:w="8124" w:type="dxa"/>
                <w:tblInd w:w="106" w:type="dxa"/>
                <w:tblLayout w:type="fixed"/>
              </w:tblPrEx>
              <w:trPr>
                <w:trHeight w:val="278"/>
              </w:trPr>
              <w:tc>
                <w:tcPr>
                  <w:tcW w:w="487" w:type="dxa"/>
                  <w:vMerge/>
                  <w:tcBorders>
                    <w:top w:val="nil"/>
                    <w:left w:val="single" w:sz="2" w:space="0" w:color="000000"/>
                    <w:bottom w:val="nil"/>
                  </w:tcBorders>
                  <w:textDirection w:val="tbRlV"/>
                  <w:vAlign w:val="top"/>
                </w:tcPr>
                <w:p>
                  <w:pPr>
                    <w:rPr>
                      <w:rFonts w:ascii="Arial"/>
                      <w:sz w:val="21"/>
                    </w:rPr>
                  </w:pPr>
                </w:p>
              </w:tc>
              <w:tc>
                <w:tcPr>
                  <w:tcW w:w="1644" w:type="dxa"/>
                  <w:vAlign w:val="top"/>
                </w:tcPr>
                <w:p>
                  <w:pPr>
                    <w:pStyle w:val="TableText"/>
                    <w:spacing w:before="31" w:line="218" w:lineRule="auto"/>
                    <w:ind w:left="193"/>
                    <w:rPr>
                      <w:sz w:val="20"/>
                      <w:szCs w:val="20"/>
                    </w:rPr>
                  </w:pPr>
                  <w:r>
                    <w:rPr>
                      <w:spacing w:val="7"/>
                      <w:sz w:val="20"/>
                      <w:szCs w:val="20"/>
                    </w:rPr>
                    <w:t>龙庭花园酒店</w:t>
                  </w:r>
                </w:p>
              </w:tc>
              <w:tc>
                <w:tcPr>
                  <w:tcW w:w="737" w:type="dxa"/>
                  <w:vAlign w:val="top"/>
                </w:tcPr>
                <w:p>
                  <w:pPr>
                    <w:spacing w:before="67" w:line="195" w:lineRule="auto"/>
                    <w:ind w:left="21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322</w:t>
                  </w:r>
                </w:p>
              </w:tc>
              <w:tc>
                <w:tcPr>
                  <w:tcW w:w="640" w:type="dxa"/>
                  <w:vAlign w:val="top"/>
                </w:tcPr>
                <w:p>
                  <w:pPr>
                    <w:spacing w:before="67" w:line="195" w:lineRule="auto"/>
                    <w:ind w:left="21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702" w:type="dxa"/>
                  <w:vAlign w:val="top"/>
                </w:tcPr>
                <w:p>
                  <w:pPr>
                    <w:pStyle w:val="TableText"/>
                    <w:spacing w:before="31" w:line="218" w:lineRule="auto"/>
                    <w:ind w:left="146"/>
                    <w:rPr>
                      <w:sz w:val="20"/>
                      <w:szCs w:val="20"/>
                    </w:rPr>
                  </w:pPr>
                  <w:r>
                    <w:rPr>
                      <w:spacing w:val="3"/>
                      <w:sz w:val="20"/>
                      <w:szCs w:val="20"/>
                    </w:rPr>
                    <w:t>居住</w:t>
                  </w:r>
                </w:p>
              </w:tc>
              <w:tc>
                <w:tcPr>
                  <w:tcW w:w="670" w:type="dxa"/>
                  <w:vAlign w:val="top"/>
                </w:tcPr>
                <w:p>
                  <w:pPr>
                    <w:pStyle w:val="TableText"/>
                    <w:spacing w:before="31" w:line="218" w:lineRule="auto"/>
                    <w:ind w:left="130"/>
                    <w:rPr>
                      <w:sz w:val="20"/>
                      <w:szCs w:val="20"/>
                    </w:rPr>
                  </w:pPr>
                  <w:r>
                    <w:rPr>
                      <w:spacing w:val="3"/>
                      <w:sz w:val="20"/>
                      <w:szCs w:val="20"/>
                    </w:rPr>
                    <w:t>居民</w:t>
                  </w:r>
                </w:p>
              </w:tc>
              <w:tc>
                <w:tcPr>
                  <w:tcW w:w="1838" w:type="dxa"/>
                  <w:vMerge/>
                  <w:tcBorders>
                    <w:top w:val="nil"/>
                    <w:bottom w:val="nil"/>
                  </w:tcBorders>
                  <w:vAlign w:val="top"/>
                </w:tcPr>
                <w:p>
                  <w:pPr>
                    <w:rPr>
                      <w:rFonts w:ascii="Arial"/>
                      <w:sz w:val="21"/>
                    </w:rPr>
                  </w:pPr>
                </w:p>
              </w:tc>
              <w:tc>
                <w:tcPr>
                  <w:tcW w:w="750" w:type="dxa"/>
                  <w:vAlign w:val="top"/>
                </w:tcPr>
                <w:p>
                  <w:pPr>
                    <w:pStyle w:val="TableText"/>
                    <w:spacing w:before="31" w:line="218" w:lineRule="auto"/>
                    <w:ind w:left="177"/>
                    <w:rPr>
                      <w:sz w:val="20"/>
                      <w:szCs w:val="20"/>
                    </w:rPr>
                  </w:pPr>
                  <w:r>
                    <w:rPr>
                      <w:spacing w:val="1"/>
                      <w:sz w:val="20"/>
                      <w:szCs w:val="20"/>
                    </w:rPr>
                    <w:t>东北</w:t>
                  </w:r>
                </w:p>
              </w:tc>
              <w:tc>
                <w:tcPr>
                  <w:tcW w:w="656" w:type="dxa"/>
                  <w:tcBorders>
                    <w:right w:val="single" w:sz="2" w:space="0" w:color="000000"/>
                  </w:tcBorders>
                  <w:vAlign w:val="top"/>
                </w:tcPr>
                <w:p>
                  <w:pPr>
                    <w:spacing w:before="67" w:line="195" w:lineRule="auto"/>
                    <w:ind w:left="17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320</w:t>
                  </w:r>
                </w:p>
              </w:tc>
            </w:tr>
            <w:tr>
              <w:tblPrEx>
                <w:tblW w:w="8124" w:type="dxa"/>
                <w:tblInd w:w="106" w:type="dxa"/>
                <w:tblLayout w:type="fixed"/>
              </w:tblPrEx>
              <w:trPr>
                <w:trHeight w:val="277"/>
              </w:trPr>
              <w:tc>
                <w:tcPr>
                  <w:tcW w:w="487" w:type="dxa"/>
                  <w:vMerge/>
                  <w:tcBorders>
                    <w:top w:val="nil"/>
                    <w:left w:val="single" w:sz="2" w:space="0" w:color="000000"/>
                    <w:bottom w:val="nil"/>
                  </w:tcBorders>
                  <w:textDirection w:val="tbRlV"/>
                  <w:vAlign w:val="top"/>
                </w:tcPr>
                <w:p>
                  <w:pPr>
                    <w:rPr>
                      <w:rFonts w:ascii="Arial"/>
                      <w:sz w:val="21"/>
                    </w:rPr>
                  </w:pPr>
                </w:p>
              </w:tc>
              <w:tc>
                <w:tcPr>
                  <w:tcW w:w="1644" w:type="dxa"/>
                  <w:vAlign w:val="top"/>
                </w:tcPr>
                <w:p>
                  <w:pPr>
                    <w:pStyle w:val="TableText"/>
                    <w:spacing w:before="31" w:line="217" w:lineRule="auto"/>
                    <w:ind w:left="193"/>
                    <w:rPr>
                      <w:sz w:val="20"/>
                      <w:szCs w:val="20"/>
                    </w:rPr>
                  </w:pPr>
                  <w:r>
                    <w:rPr>
                      <w:spacing w:val="7"/>
                      <w:sz w:val="20"/>
                      <w:szCs w:val="20"/>
                    </w:rPr>
                    <w:t>盛园商务酒店</w:t>
                  </w:r>
                </w:p>
              </w:tc>
              <w:tc>
                <w:tcPr>
                  <w:tcW w:w="737" w:type="dxa"/>
                  <w:vAlign w:val="top"/>
                </w:tcPr>
                <w:p>
                  <w:pPr>
                    <w:spacing w:before="67" w:line="195" w:lineRule="auto"/>
                    <w:ind w:left="21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350</w:t>
                  </w:r>
                </w:p>
              </w:tc>
              <w:tc>
                <w:tcPr>
                  <w:tcW w:w="640" w:type="dxa"/>
                  <w:vAlign w:val="top"/>
                </w:tcPr>
                <w:p>
                  <w:pPr>
                    <w:spacing w:before="67"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4"/>
                      <w:sz w:val="20"/>
                      <w:szCs w:val="20"/>
                    </w:rPr>
                    <w:t>107</w:t>
                  </w:r>
                </w:p>
              </w:tc>
              <w:tc>
                <w:tcPr>
                  <w:tcW w:w="702" w:type="dxa"/>
                  <w:vAlign w:val="top"/>
                </w:tcPr>
                <w:p>
                  <w:pPr>
                    <w:pStyle w:val="TableText"/>
                    <w:spacing w:before="31" w:line="217" w:lineRule="auto"/>
                    <w:ind w:left="146"/>
                    <w:rPr>
                      <w:sz w:val="20"/>
                      <w:szCs w:val="20"/>
                    </w:rPr>
                  </w:pPr>
                  <w:r>
                    <w:rPr>
                      <w:spacing w:val="3"/>
                      <w:sz w:val="20"/>
                      <w:szCs w:val="20"/>
                    </w:rPr>
                    <w:t>居住</w:t>
                  </w:r>
                </w:p>
              </w:tc>
              <w:tc>
                <w:tcPr>
                  <w:tcW w:w="670" w:type="dxa"/>
                  <w:vAlign w:val="top"/>
                </w:tcPr>
                <w:p>
                  <w:pPr>
                    <w:pStyle w:val="TableText"/>
                    <w:spacing w:before="31" w:line="217" w:lineRule="auto"/>
                    <w:ind w:left="130"/>
                    <w:rPr>
                      <w:sz w:val="20"/>
                      <w:szCs w:val="20"/>
                    </w:rPr>
                  </w:pPr>
                  <w:r>
                    <w:rPr>
                      <w:spacing w:val="3"/>
                      <w:sz w:val="20"/>
                      <w:szCs w:val="20"/>
                    </w:rPr>
                    <w:t>居民</w:t>
                  </w:r>
                </w:p>
              </w:tc>
              <w:tc>
                <w:tcPr>
                  <w:tcW w:w="1838" w:type="dxa"/>
                  <w:vMerge/>
                  <w:tcBorders>
                    <w:top w:val="nil"/>
                    <w:bottom w:val="nil"/>
                  </w:tcBorders>
                  <w:vAlign w:val="top"/>
                </w:tcPr>
                <w:p>
                  <w:pPr>
                    <w:rPr>
                      <w:rFonts w:ascii="Arial"/>
                      <w:sz w:val="21"/>
                    </w:rPr>
                  </w:pPr>
                </w:p>
              </w:tc>
              <w:tc>
                <w:tcPr>
                  <w:tcW w:w="750" w:type="dxa"/>
                  <w:vAlign w:val="top"/>
                </w:tcPr>
                <w:p>
                  <w:pPr>
                    <w:pStyle w:val="TableText"/>
                    <w:spacing w:before="31" w:line="217" w:lineRule="auto"/>
                    <w:ind w:left="177"/>
                    <w:rPr>
                      <w:sz w:val="20"/>
                      <w:szCs w:val="20"/>
                    </w:rPr>
                  </w:pPr>
                  <w:r>
                    <w:rPr>
                      <w:spacing w:val="1"/>
                      <w:sz w:val="20"/>
                      <w:szCs w:val="20"/>
                    </w:rPr>
                    <w:t>东南</w:t>
                  </w:r>
                </w:p>
              </w:tc>
              <w:tc>
                <w:tcPr>
                  <w:tcW w:w="656" w:type="dxa"/>
                  <w:tcBorders>
                    <w:right w:val="single" w:sz="2" w:space="0" w:color="000000"/>
                  </w:tcBorders>
                  <w:vAlign w:val="top"/>
                </w:tcPr>
                <w:p>
                  <w:pPr>
                    <w:spacing w:before="67" w:line="195" w:lineRule="auto"/>
                    <w:ind w:left="17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360</w:t>
                  </w:r>
                </w:p>
              </w:tc>
            </w:tr>
            <w:tr>
              <w:tblPrEx>
                <w:tblW w:w="8124" w:type="dxa"/>
                <w:tblInd w:w="106" w:type="dxa"/>
                <w:tblLayout w:type="fixed"/>
              </w:tblPrEx>
              <w:trPr>
                <w:trHeight w:val="549"/>
              </w:trPr>
              <w:tc>
                <w:tcPr>
                  <w:tcW w:w="487" w:type="dxa"/>
                  <w:vMerge/>
                  <w:tcBorders>
                    <w:top w:val="nil"/>
                    <w:left w:val="single" w:sz="2" w:space="0" w:color="000000"/>
                    <w:bottom w:val="nil"/>
                  </w:tcBorders>
                  <w:textDirection w:val="tbRlV"/>
                  <w:vAlign w:val="top"/>
                </w:tcPr>
                <w:p>
                  <w:pPr>
                    <w:rPr>
                      <w:rFonts w:ascii="Arial"/>
                      <w:sz w:val="21"/>
                    </w:rPr>
                  </w:pPr>
                </w:p>
              </w:tc>
              <w:tc>
                <w:tcPr>
                  <w:tcW w:w="1644" w:type="dxa"/>
                  <w:vAlign w:val="top"/>
                </w:tcPr>
                <w:p>
                  <w:pPr>
                    <w:pStyle w:val="TableText"/>
                    <w:spacing w:before="32" w:line="234" w:lineRule="auto"/>
                    <w:ind w:left="407" w:right="192" w:hanging="208"/>
                    <w:rPr>
                      <w:sz w:val="20"/>
                      <w:szCs w:val="20"/>
                    </w:rPr>
                  </w:pPr>
                  <w:r>
                    <w:rPr>
                      <w:spacing w:val="7"/>
                      <w:sz w:val="20"/>
                      <w:szCs w:val="20"/>
                    </w:rPr>
                    <w:t>东方市市场监</w:t>
                  </w:r>
                  <w:r>
                    <w:rPr>
                      <w:sz w:val="20"/>
                      <w:szCs w:val="20"/>
                    </w:rPr>
                    <w:t xml:space="preserve"> </w:t>
                  </w:r>
                  <w:r>
                    <w:rPr>
                      <w:spacing w:val="6"/>
                      <w:sz w:val="20"/>
                      <w:szCs w:val="20"/>
                    </w:rPr>
                    <w:t>督管理局</w:t>
                  </w:r>
                </w:p>
              </w:tc>
              <w:tc>
                <w:tcPr>
                  <w:tcW w:w="737" w:type="dxa"/>
                  <w:vAlign w:val="top"/>
                </w:tcPr>
                <w:p>
                  <w:pPr>
                    <w:spacing w:before="205" w:line="195" w:lineRule="auto"/>
                    <w:ind w:left="21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339</w:t>
                  </w:r>
                </w:p>
              </w:tc>
              <w:tc>
                <w:tcPr>
                  <w:tcW w:w="640" w:type="dxa"/>
                  <w:vAlign w:val="top"/>
                </w:tcPr>
                <w:p>
                  <w:pPr>
                    <w:spacing w:before="205"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4"/>
                      <w:sz w:val="20"/>
                      <w:szCs w:val="20"/>
                    </w:rPr>
                    <w:t>196</w:t>
                  </w:r>
                </w:p>
              </w:tc>
              <w:tc>
                <w:tcPr>
                  <w:tcW w:w="702" w:type="dxa"/>
                  <w:vAlign w:val="top"/>
                </w:tcPr>
                <w:p>
                  <w:pPr>
                    <w:pStyle w:val="TableText"/>
                    <w:spacing w:before="166" w:line="227" w:lineRule="auto"/>
                    <w:ind w:left="144"/>
                    <w:rPr>
                      <w:sz w:val="20"/>
                      <w:szCs w:val="20"/>
                    </w:rPr>
                  </w:pPr>
                  <w:r>
                    <w:rPr>
                      <w:spacing w:val="5"/>
                      <w:sz w:val="20"/>
                      <w:szCs w:val="20"/>
                    </w:rPr>
                    <w:t>机关</w:t>
                  </w:r>
                </w:p>
              </w:tc>
              <w:tc>
                <w:tcPr>
                  <w:tcW w:w="670" w:type="dxa"/>
                  <w:vAlign w:val="top"/>
                </w:tcPr>
                <w:p>
                  <w:pPr>
                    <w:pStyle w:val="TableText"/>
                    <w:spacing w:before="32" w:line="234" w:lineRule="auto"/>
                    <w:ind w:left="130" w:right="121" w:firstLine="1"/>
                    <w:rPr>
                      <w:sz w:val="20"/>
                      <w:szCs w:val="20"/>
                    </w:rPr>
                  </w:pPr>
                  <w:r>
                    <w:rPr>
                      <w:spacing w:val="3"/>
                      <w:sz w:val="20"/>
                      <w:szCs w:val="20"/>
                    </w:rPr>
                    <w:t>行政</w:t>
                  </w:r>
                  <w:r>
                    <w:rPr>
                      <w:sz w:val="20"/>
                      <w:szCs w:val="20"/>
                    </w:rPr>
                    <w:t xml:space="preserve"> </w:t>
                  </w:r>
                  <w:r>
                    <w:rPr>
                      <w:spacing w:val="3"/>
                      <w:sz w:val="20"/>
                      <w:szCs w:val="20"/>
                    </w:rPr>
                    <w:t>人员</w:t>
                  </w:r>
                </w:p>
              </w:tc>
              <w:tc>
                <w:tcPr>
                  <w:tcW w:w="1838" w:type="dxa"/>
                  <w:vMerge/>
                  <w:tcBorders>
                    <w:top w:val="nil"/>
                    <w:bottom w:val="nil"/>
                  </w:tcBorders>
                  <w:vAlign w:val="top"/>
                </w:tcPr>
                <w:p>
                  <w:pPr>
                    <w:rPr>
                      <w:rFonts w:ascii="Arial"/>
                      <w:sz w:val="21"/>
                    </w:rPr>
                  </w:pPr>
                </w:p>
              </w:tc>
              <w:tc>
                <w:tcPr>
                  <w:tcW w:w="750" w:type="dxa"/>
                  <w:vAlign w:val="top"/>
                </w:tcPr>
                <w:p>
                  <w:pPr>
                    <w:pStyle w:val="TableText"/>
                    <w:spacing w:before="166" w:line="228" w:lineRule="auto"/>
                    <w:ind w:left="177"/>
                    <w:rPr>
                      <w:sz w:val="20"/>
                      <w:szCs w:val="20"/>
                    </w:rPr>
                  </w:pPr>
                  <w:r>
                    <w:rPr>
                      <w:spacing w:val="1"/>
                      <w:sz w:val="20"/>
                      <w:szCs w:val="20"/>
                    </w:rPr>
                    <w:t>东南</w:t>
                  </w:r>
                </w:p>
              </w:tc>
              <w:tc>
                <w:tcPr>
                  <w:tcW w:w="656" w:type="dxa"/>
                  <w:tcBorders>
                    <w:right w:val="single" w:sz="2" w:space="0" w:color="000000"/>
                  </w:tcBorders>
                  <w:vAlign w:val="top"/>
                </w:tcPr>
                <w:p>
                  <w:pPr>
                    <w:spacing w:before="205" w:line="195" w:lineRule="auto"/>
                    <w:ind w:left="17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383</w:t>
                  </w:r>
                </w:p>
              </w:tc>
            </w:tr>
            <w:tr>
              <w:tblPrEx>
                <w:tblW w:w="8124" w:type="dxa"/>
                <w:tblInd w:w="106" w:type="dxa"/>
                <w:tblLayout w:type="fixed"/>
              </w:tblPrEx>
              <w:trPr>
                <w:trHeight w:val="549"/>
              </w:trPr>
              <w:tc>
                <w:tcPr>
                  <w:tcW w:w="487" w:type="dxa"/>
                  <w:vMerge/>
                  <w:tcBorders>
                    <w:top w:val="nil"/>
                    <w:left w:val="single" w:sz="2" w:space="0" w:color="000000"/>
                    <w:bottom w:val="nil"/>
                  </w:tcBorders>
                  <w:textDirection w:val="tbRlV"/>
                  <w:vAlign w:val="top"/>
                </w:tcPr>
                <w:p>
                  <w:pPr>
                    <w:rPr>
                      <w:rFonts w:ascii="Arial"/>
                      <w:sz w:val="21"/>
                    </w:rPr>
                  </w:pPr>
                </w:p>
              </w:tc>
              <w:tc>
                <w:tcPr>
                  <w:tcW w:w="1644" w:type="dxa"/>
                  <w:vAlign w:val="top"/>
                </w:tcPr>
                <w:p>
                  <w:pPr>
                    <w:pStyle w:val="TableText"/>
                    <w:spacing w:before="32" w:line="234" w:lineRule="auto"/>
                    <w:ind w:left="193" w:right="192" w:firstLine="5"/>
                    <w:rPr>
                      <w:sz w:val="20"/>
                      <w:szCs w:val="20"/>
                    </w:rPr>
                  </w:pPr>
                  <w:r>
                    <w:rPr>
                      <w:spacing w:val="7"/>
                      <w:sz w:val="20"/>
                      <w:szCs w:val="20"/>
                    </w:rPr>
                    <w:t>东方市质量技</w:t>
                  </w:r>
                  <w:r>
                    <w:rPr>
                      <w:sz w:val="20"/>
                      <w:szCs w:val="20"/>
                    </w:rPr>
                    <w:t xml:space="preserve"> </w:t>
                  </w:r>
                  <w:r>
                    <w:rPr>
                      <w:spacing w:val="7"/>
                      <w:sz w:val="20"/>
                      <w:szCs w:val="20"/>
                    </w:rPr>
                    <w:t>术监督技术所</w:t>
                  </w:r>
                </w:p>
              </w:tc>
              <w:tc>
                <w:tcPr>
                  <w:tcW w:w="737" w:type="dxa"/>
                  <w:vAlign w:val="top"/>
                </w:tcPr>
                <w:p>
                  <w:pPr>
                    <w:spacing w:before="205" w:line="195" w:lineRule="auto"/>
                    <w:ind w:left="21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369</w:t>
                  </w:r>
                </w:p>
              </w:tc>
              <w:tc>
                <w:tcPr>
                  <w:tcW w:w="640" w:type="dxa"/>
                  <w:vAlign w:val="top"/>
                </w:tcPr>
                <w:p>
                  <w:pPr>
                    <w:spacing w:before="205"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4"/>
                      <w:sz w:val="20"/>
                      <w:szCs w:val="20"/>
                    </w:rPr>
                    <w:t>176</w:t>
                  </w:r>
                </w:p>
              </w:tc>
              <w:tc>
                <w:tcPr>
                  <w:tcW w:w="702" w:type="dxa"/>
                  <w:vAlign w:val="top"/>
                </w:tcPr>
                <w:p>
                  <w:pPr>
                    <w:pStyle w:val="TableText"/>
                    <w:spacing w:before="166" w:line="227" w:lineRule="auto"/>
                    <w:ind w:left="144"/>
                    <w:rPr>
                      <w:sz w:val="20"/>
                      <w:szCs w:val="20"/>
                    </w:rPr>
                  </w:pPr>
                  <w:r>
                    <w:rPr>
                      <w:spacing w:val="5"/>
                      <w:sz w:val="20"/>
                      <w:szCs w:val="20"/>
                    </w:rPr>
                    <w:t>机关</w:t>
                  </w:r>
                </w:p>
              </w:tc>
              <w:tc>
                <w:tcPr>
                  <w:tcW w:w="670" w:type="dxa"/>
                  <w:vAlign w:val="top"/>
                </w:tcPr>
                <w:p>
                  <w:pPr>
                    <w:pStyle w:val="TableText"/>
                    <w:spacing w:before="32" w:line="234" w:lineRule="auto"/>
                    <w:ind w:left="130" w:right="121" w:firstLine="1"/>
                    <w:rPr>
                      <w:sz w:val="20"/>
                      <w:szCs w:val="20"/>
                    </w:rPr>
                  </w:pPr>
                  <w:r>
                    <w:rPr>
                      <w:spacing w:val="3"/>
                      <w:sz w:val="20"/>
                      <w:szCs w:val="20"/>
                    </w:rPr>
                    <w:t>行政</w:t>
                  </w:r>
                  <w:r>
                    <w:rPr>
                      <w:sz w:val="20"/>
                      <w:szCs w:val="20"/>
                    </w:rPr>
                    <w:t xml:space="preserve"> </w:t>
                  </w:r>
                  <w:r>
                    <w:rPr>
                      <w:spacing w:val="3"/>
                      <w:sz w:val="20"/>
                      <w:szCs w:val="20"/>
                    </w:rPr>
                    <w:t>人员</w:t>
                  </w:r>
                </w:p>
              </w:tc>
              <w:tc>
                <w:tcPr>
                  <w:tcW w:w="1838" w:type="dxa"/>
                  <w:vMerge/>
                  <w:tcBorders>
                    <w:top w:val="nil"/>
                    <w:bottom w:val="nil"/>
                  </w:tcBorders>
                  <w:vAlign w:val="top"/>
                </w:tcPr>
                <w:p>
                  <w:pPr>
                    <w:rPr>
                      <w:rFonts w:ascii="Arial"/>
                      <w:sz w:val="21"/>
                    </w:rPr>
                  </w:pPr>
                </w:p>
              </w:tc>
              <w:tc>
                <w:tcPr>
                  <w:tcW w:w="750" w:type="dxa"/>
                  <w:vAlign w:val="top"/>
                </w:tcPr>
                <w:p>
                  <w:pPr>
                    <w:pStyle w:val="TableText"/>
                    <w:spacing w:before="166" w:line="228" w:lineRule="auto"/>
                    <w:ind w:left="177"/>
                    <w:rPr>
                      <w:sz w:val="20"/>
                      <w:szCs w:val="20"/>
                    </w:rPr>
                  </w:pPr>
                  <w:r>
                    <w:rPr>
                      <w:spacing w:val="1"/>
                      <w:sz w:val="20"/>
                      <w:szCs w:val="20"/>
                    </w:rPr>
                    <w:t>东南</w:t>
                  </w:r>
                </w:p>
              </w:tc>
              <w:tc>
                <w:tcPr>
                  <w:tcW w:w="656" w:type="dxa"/>
                  <w:tcBorders>
                    <w:right w:val="single" w:sz="2" w:space="0" w:color="000000"/>
                  </w:tcBorders>
                  <w:vAlign w:val="top"/>
                </w:tcPr>
                <w:p>
                  <w:pPr>
                    <w:spacing w:before="205" w:line="195" w:lineRule="auto"/>
                    <w:ind w:left="16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412</w:t>
                  </w:r>
                </w:p>
              </w:tc>
            </w:tr>
            <w:tr>
              <w:tblPrEx>
                <w:tblW w:w="8124" w:type="dxa"/>
                <w:tblInd w:w="106" w:type="dxa"/>
                <w:tblLayout w:type="fixed"/>
              </w:tblPrEx>
              <w:trPr>
                <w:trHeight w:val="549"/>
              </w:trPr>
              <w:tc>
                <w:tcPr>
                  <w:tcW w:w="487" w:type="dxa"/>
                  <w:vMerge/>
                  <w:tcBorders>
                    <w:top w:val="nil"/>
                    <w:left w:val="single" w:sz="2" w:space="0" w:color="000000"/>
                    <w:bottom w:val="nil"/>
                  </w:tcBorders>
                  <w:textDirection w:val="tbRlV"/>
                  <w:vAlign w:val="top"/>
                </w:tcPr>
                <w:p>
                  <w:pPr>
                    <w:rPr>
                      <w:rFonts w:ascii="Arial"/>
                      <w:sz w:val="21"/>
                    </w:rPr>
                  </w:pPr>
                </w:p>
              </w:tc>
              <w:tc>
                <w:tcPr>
                  <w:tcW w:w="1644" w:type="dxa"/>
                  <w:vAlign w:val="top"/>
                </w:tcPr>
                <w:p>
                  <w:pPr>
                    <w:pStyle w:val="TableText"/>
                    <w:spacing w:before="166" w:line="228" w:lineRule="auto"/>
                    <w:ind w:left="199"/>
                    <w:rPr>
                      <w:sz w:val="20"/>
                      <w:szCs w:val="20"/>
                    </w:rPr>
                  </w:pPr>
                  <w:r>
                    <w:rPr>
                      <w:spacing w:val="7"/>
                      <w:sz w:val="20"/>
                      <w:szCs w:val="20"/>
                    </w:rPr>
                    <w:t>东方市商务局</w:t>
                  </w:r>
                </w:p>
              </w:tc>
              <w:tc>
                <w:tcPr>
                  <w:tcW w:w="737" w:type="dxa"/>
                  <w:vAlign w:val="top"/>
                </w:tcPr>
                <w:p>
                  <w:pPr>
                    <w:spacing w:before="205" w:line="195" w:lineRule="auto"/>
                    <w:ind w:left="21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372</w:t>
                  </w:r>
                </w:p>
              </w:tc>
              <w:tc>
                <w:tcPr>
                  <w:tcW w:w="640" w:type="dxa"/>
                  <w:vAlign w:val="top"/>
                </w:tcPr>
                <w:p>
                  <w:pPr>
                    <w:spacing w:before="205"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-205</w:t>
                  </w:r>
                </w:p>
              </w:tc>
              <w:tc>
                <w:tcPr>
                  <w:tcW w:w="702" w:type="dxa"/>
                  <w:vAlign w:val="top"/>
                </w:tcPr>
                <w:p>
                  <w:pPr>
                    <w:pStyle w:val="TableText"/>
                    <w:spacing w:before="167" w:line="227" w:lineRule="auto"/>
                    <w:ind w:left="144"/>
                    <w:rPr>
                      <w:sz w:val="20"/>
                      <w:szCs w:val="20"/>
                    </w:rPr>
                  </w:pPr>
                  <w:r>
                    <w:rPr>
                      <w:spacing w:val="5"/>
                      <w:sz w:val="20"/>
                      <w:szCs w:val="20"/>
                    </w:rPr>
                    <w:t>机关</w:t>
                  </w:r>
                </w:p>
              </w:tc>
              <w:tc>
                <w:tcPr>
                  <w:tcW w:w="670" w:type="dxa"/>
                  <w:vAlign w:val="top"/>
                </w:tcPr>
                <w:p>
                  <w:pPr>
                    <w:pStyle w:val="TableText"/>
                    <w:spacing w:before="31" w:line="234" w:lineRule="auto"/>
                    <w:ind w:left="130" w:right="121" w:firstLine="1"/>
                    <w:rPr>
                      <w:sz w:val="20"/>
                      <w:szCs w:val="20"/>
                    </w:rPr>
                  </w:pPr>
                  <w:r>
                    <w:rPr>
                      <w:spacing w:val="3"/>
                      <w:sz w:val="20"/>
                      <w:szCs w:val="20"/>
                    </w:rPr>
                    <w:t>行政</w:t>
                  </w:r>
                  <w:r>
                    <w:rPr>
                      <w:sz w:val="20"/>
                      <w:szCs w:val="20"/>
                    </w:rPr>
                    <w:t xml:space="preserve"> </w:t>
                  </w:r>
                  <w:r>
                    <w:rPr>
                      <w:spacing w:val="3"/>
                      <w:sz w:val="20"/>
                      <w:szCs w:val="20"/>
                    </w:rPr>
                    <w:t>人员</w:t>
                  </w:r>
                </w:p>
              </w:tc>
              <w:tc>
                <w:tcPr>
                  <w:tcW w:w="1838" w:type="dxa"/>
                  <w:vMerge/>
                  <w:tcBorders>
                    <w:top w:val="nil"/>
                    <w:bottom w:val="nil"/>
                  </w:tcBorders>
                  <w:vAlign w:val="top"/>
                </w:tcPr>
                <w:p>
                  <w:pPr>
                    <w:rPr>
                      <w:rFonts w:ascii="Arial"/>
                      <w:sz w:val="21"/>
                    </w:rPr>
                  </w:pPr>
                </w:p>
              </w:tc>
              <w:tc>
                <w:tcPr>
                  <w:tcW w:w="750" w:type="dxa"/>
                  <w:vAlign w:val="top"/>
                </w:tcPr>
                <w:p>
                  <w:pPr>
                    <w:pStyle w:val="TableText"/>
                    <w:spacing w:before="166" w:line="228" w:lineRule="auto"/>
                    <w:ind w:left="177"/>
                    <w:rPr>
                      <w:sz w:val="20"/>
                      <w:szCs w:val="20"/>
                    </w:rPr>
                  </w:pPr>
                  <w:r>
                    <w:rPr>
                      <w:spacing w:val="1"/>
                      <w:sz w:val="20"/>
                      <w:szCs w:val="20"/>
                    </w:rPr>
                    <w:t>东南</w:t>
                  </w:r>
                </w:p>
              </w:tc>
              <w:tc>
                <w:tcPr>
                  <w:tcW w:w="656" w:type="dxa"/>
                  <w:tcBorders>
                    <w:right w:val="single" w:sz="2" w:space="0" w:color="000000"/>
                  </w:tcBorders>
                  <w:vAlign w:val="top"/>
                </w:tcPr>
                <w:p>
                  <w:pPr>
                    <w:spacing w:before="205" w:line="195" w:lineRule="auto"/>
                    <w:ind w:left="16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418</w:t>
                  </w:r>
                </w:p>
              </w:tc>
            </w:tr>
          </w:tbl>
          <w:p/>
        </w:tc>
      </w:tr>
    </w:tbl>
    <w:p>
      <w:pPr>
        <w:sectPr>
          <w:footerReference w:type="default" r:id="rId32"/>
          <w:pgSz w:w="11907" w:h="16840"/>
          <w:pgMar w:top="1431" w:right="1413" w:bottom="960" w:left="1413" w:header="0" w:footer="696" w:gutter="0"/>
          <w:pgNumType w:start="24"/>
          <w:cols w:space="708"/>
        </w:sectPr>
      </w:pPr>
    </w:p>
    <w:tbl>
      <w:tblPr>
        <w:tblStyle w:val="TableNormal22"/>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15"/>
        <w:gridCol w:w="8350"/>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885"/>
        </w:trPr>
        <w:tc>
          <w:tcPr>
            <w:tcW w:w="715" w:type="dxa"/>
            <w:tcBorders>
              <w:bottom w:val="single" w:sz="4" w:space="0" w:color="000000"/>
              <w:right w:val="single" w:sz="2" w:space="0" w:color="000000"/>
            </w:tcBorders>
            <w:vAlign w:val="top"/>
          </w:tcPr>
          <w:p/>
        </w:tc>
        <w:tc>
          <w:tcPr>
            <w:tcW w:w="8350" w:type="dxa"/>
            <w:tcBorders>
              <w:left w:val="single" w:sz="2" w:space="0" w:color="000000"/>
              <w:bottom w:val="single" w:sz="4" w:space="0" w:color="000000"/>
            </w:tcBorders>
            <w:vAlign w:val="top"/>
          </w:tcPr>
          <w:tbl>
            <w:tblPr>
              <w:tblStyle w:val="TableNormal22"/>
              <w:tblW w:w="8124"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87"/>
              <w:gridCol w:w="1644"/>
              <w:gridCol w:w="737"/>
              <w:gridCol w:w="640"/>
              <w:gridCol w:w="702"/>
              <w:gridCol w:w="670"/>
              <w:gridCol w:w="1838"/>
              <w:gridCol w:w="750"/>
              <w:gridCol w:w="656"/>
            </w:tblGrid>
            <w:tr>
              <w:tblPrEx>
                <w:tblW w:w="8124"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50"/>
              </w:trPr>
              <w:tc>
                <w:tcPr>
                  <w:tcW w:w="487" w:type="dxa"/>
                  <w:vMerge w:val="restart"/>
                  <w:tcBorders>
                    <w:top w:val="nil"/>
                    <w:left w:val="single" w:sz="2" w:space="0" w:color="000000"/>
                    <w:bottom w:val="nil"/>
                  </w:tcBorders>
                  <w:textDirection w:val="tbRlV"/>
                  <w:vAlign w:val="top"/>
                </w:tcPr>
                <w:p>
                  <w:pPr>
                    <w:rPr>
                      <w:rFonts w:ascii="Arial"/>
                      <w:sz w:val="21"/>
                    </w:rPr>
                  </w:pPr>
                </w:p>
              </w:tc>
              <w:tc>
                <w:tcPr>
                  <w:tcW w:w="1644" w:type="dxa"/>
                  <w:vAlign w:val="top"/>
                </w:tcPr>
                <w:p>
                  <w:pPr>
                    <w:pStyle w:val="TableText"/>
                    <w:spacing w:before="35" w:line="233" w:lineRule="auto"/>
                    <w:ind w:left="612" w:right="192" w:hanging="413"/>
                    <w:rPr>
                      <w:sz w:val="20"/>
                      <w:szCs w:val="20"/>
                    </w:rPr>
                  </w:pPr>
                  <w:r>
                    <w:rPr>
                      <w:spacing w:val="7"/>
                      <w:sz w:val="20"/>
                      <w:szCs w:val="20"/>
                    </w:rPr>
                    <w:t>东方市生态环</w:t>
                  </w:r>
                  <w:r>
                    <w:rPr>
                      <w:sz w:val="20"/>
                      <w:szCs w:val="20"/>
                    </w:rPr>
                    <w:t xml:space="preserve"> </w:t>
                  </w:r>
                  <w:r>
                    <w:rPr>
                      <w:spacing w:val="4"/>
                      <w:sz w:val="20"/>
                      <w:szCs w:val="20"/>
                    </w:rPr>
                    <w:t>境局</w:t>
                  </w:r>
                </w:p>
              </w:tc>
              <w:tc>
                <w:tcPr>
                  <w:tcW w:w="737" w:type="dxa"/>
                  <w:vAlign w:val="top"/>
                </w:tcPr>
                <w:p>
                  <w:pPr>
                    <w:spacing w:before="205" w:line="195" w:lineRule="auto"/>
                    <w:ind w:left="21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329</w:t>
                  </w:r>
                </w:p>
              </w:tc>
              <w:tc>
                <w:tcPr>
                  <w:tcW w:w="640" w:type="dxa"/>
                  <w:vAlign w:val="top"/>
                </w:tcPr>
                <w:p>
                  <w:pPr>
                    <w:spacing w:before="205"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-228</w:t>
                  </w:r>
                </w:p>
              </w:tc>
              <w:tc>
                <w:tcPr>
                  <w:tcW w:w="702" w:type="dxa"/>
                  <w:vAlign w:val="top"/>
                </w:tcPr>
                <w:p>
                  <w:pPr>
                    <w:pStyle w:val="TableText"/>
                    <w:spacing w:before="169" w:line="227" w:lineRule="auto"/>
                    <w:ind w:left="144"/>
                    <w:rPr>
                      <w:sz w:val="20"/>
                      <w:szCs w:val="20"/>
                    </w:rPr>
                  </w:pPr>
                  <w:r>
                    <w:rPr>
                      <w:spacing w:val="5"/>
                      <w:sz w:val="20"/>
                      <w:szCs w:val="20"/>
                    </w:rPr>
                    <w:t>机关</w:t>
                  </w:r>
                </w:p>
              </w:tc>
              <w:tc>
                <w:tcPr>
                  <w:tcW w:w="670" w:type="dxa"/>
                  <w:vAlign w:val="top"/>
                </w:tcPr>
                <w:p>
                  <w:pPr>
                    <w:pStyle w:val="TableText"/>
                    <w:spacing w:before="35" w:line="233" w:lineRule="auto"/>
                    <w:ind w:left="130" w:right="121" w:firstLine="1"/>
                    <w:rPr>
                      <w:sz w:val="20"/>
                      <w:szCs w:val="20"/>
                    </w:rPr>
                  </w:pPr>
                  <w:r>
                    <w:rPr>
                      <w:spacing w:val="3"/>
                      <w:sz w:val="20"/>
                      <w:szCs w:val="20"/>
                    </w:rPr>
                    <w:t>行政</w:t>
                  </w:r>
                  <w:r>
                    <w:rPr>
                      <w:sz w:val="20"/>
                      <w:szCs w:val="20"/>
                    </w:rPr>
                    <w:t xml:space="preserve"> </w:t>
                  </w:r>
                  <w:r>
                    <w:rPr>
                      <w:spacing w:val="3"/>
                      <w:sz w:val="20"/>
                      <w:szCs w:val="20"/>
                    </w:rPr>
                    <w:t>人员</w:t>
                  </w:r>
                </w:p>
              </w:tc>
              <w:tc>
                <w:tcPr>
                  <w:tcW w:w="1838" w:type="dxa"/>
                  <w:vMerge w:val="restart"/>
                  <w:tcBorders>
                    <w:top w:val="nil"/>
                    <w:bottom w:val="nil"/>
                  </w:tcBorders>
                  <w:vAlign w:val="top"/>
                </w:tcPr>
                <w:p>
                  <w:pPr>
                    <w:rPr>
                      <w:rFonts w:ascii="Arial"/>
                      <w:sz w:val="21"/>
                    </w:rPr>
                  </w:pPr>
                </w:p>
              </w:tc>
              <w:tc>
                <w:tcPr>
                  <w:tcW w:w="750" w:type="dxa"/>
                  <w:vAlign w:val="top"/>
                </w:tcPr>
                <w:p>
                  <w:pPr>
                    <w:pStyle w:val="TableText"/>
                    <w:spacing w:before="169" w:line="228" w:lineRule="auto"/>
                    <w:ind w:left="177"/>
                    <w:rPr>
                      <w:sz w:val="20"/>
                      <w:szCs w:val="20"/>
                    </w:rPr>
                  </w:pPr>
                  <w:r>
                    <w:rPr>
                      <w:spacing w:val="1"/>
                      <w:sz w:val="20"/>
                      <w:szCs w:val="20"/>
                    </w:rPr>
                    <w:t>东南</w:t>
                  </w:r>
                </w:p>
              </w:tc>
              <w:tc>
                <w:tcPr>
                  <w:tcW w:w="656" w:type="dxa"/>
                  <w:tcBorders>
                    <w:right w:val="single" w:sz="2" w:space="0" w:color="000000"/>
                  </w:tcBorders>
                  <w:vAlign w:val="top"/>
                </w:tcPr>
                <w:p>
                  <w:pPr>
                    <w:spacing w:before="205" w:line="195" w:lineRule="auto"/>
                    <w:ind w:left="16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438</w:t>
                  </w:r>
                </w:p>
              </w:tc>
            </w:tr>
            <w:tr>
              <w:tblPrEx>
                <w:tblW w:w="8124" w:type="dxa"/>
                <w:tblInd w:w="106" w:type="dxa"/>
                <w:tblLayout w:type="fixed"/>
              </w:tblPrEx>
              <w:trPr>
                <w:trHeight w:val="277"/>
              </w:trPr>
              <w:tc>
                <w:tcPr>
                  <w:tcW w:w="487" w:type="dxa"/>
                  <w:vMerge/>
                  <w:tcBorders>
                    <w:top w:val="nil"/>
                    <w:left w:val="single" w:sz="2" w:space="0" w:color="000000"/>
                    <w:bottom w:val="nil"/>
                  </w:tcBorders>
                  <w:textDirection w:val="tbRlV"/>
                  <w:vAlign w:val="top"/>
                </w:tcPr>
                <w:p>
                  <w:pPr>
                    <w:rPr>
                      <w:rFonts w:ascii="Arial"/>
                      <w:sz w:val="21"/>
                    </w:rPr>
                  </w:pPr>
                </w:p>
              </w:tc>
              <w:tc>
                <w:tcPr>
                  <w:tcW w:w="1644" w:type="dxa"/>
                  <w:vAlign w:val="top"/>
                </w:tcPr>
                <w:p>
                  <w:pPr>
                    <w:pStyle w:val="TableText"/>
                    <w:spacing w:before="31" w:line="217" w:lineRule="auto"/>
                    <w:ind w:left="297"/>
                    <w:rPr>
                      <w:sz w:val="20"/>
                      <w:szCs w:val="20"/>
                    </w:rPr>
                  </w:pPr>
                  <w:r>
                    <w:rPr>
                      <w:spacing w:val="8"/>
                      <w:sz w:val="20"/>
                      <w:szCs w:val="20"/>
                    </w:rPr>
                    <w:t>春蕾幼儿园</w:t>
                  </w:r>
                </w:p>
              </w:tc>
              <w:tc>
                <w:tcPr>
                  <w:tcW w:w="737" w:type="dxa"/>
                  <w:vAlign w:val="top"/>
                </w:tcPr>
                <w:p>
                  <w:pPr>
                    <w:spacing w:before="68" w:line="195" w:lineRule="auto"/>
                    <w:ind w:left="17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4"/>
                      <w:sz w:val="20"/>
                      <w:szCs w:val="20"/>
                    </w:rPr>
                    <w:t>124</w:t>
                  </w:r>
                </w:p>
              </w:tc>
              <w:tc>
                <w:tcPr>
                  <w:tcW w:w="640" w:type="dxa"/>
                  <w:vAlign w:val="top"/>
                </w:tcPr>
                <w:p>
                  <w:pPr>
                    <w:spacing w:before="68" w:line="195" w:lineRule="auto"/>
                    <w:ind w:left="18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-65</w:t>
                  </w:r>
                </w:p>
              </w:tc>
              <w:tc>
                <w:tcPr>
                  <w:tcW w:w="702" w:type="dxa"/>
                  <w:vAlign w:val="top"/>
                </w:tcPr>
                <w:p>
                  <w:pPr>
                    <w:pStyle w:val="TableText"/>
                    <w:spacing w:before="31" w:line="217" w:lineRule="auto"/>
                    <w:ind w:left="149"/>
                    <w:rPr>
                      <w:sz w:val="20"/>
                      <w:szCs w:val="20"/>
                    </w:rPr>
                  </w:pPr>
                  <w:r>
                    <w:rPr>
                      <w:spacing w:val="2"/>
                      <w:sz w:val="20"/>
                      <w:szCs w:val="20"/>
                    </w:rPr>
                    <w:t>学校</w:t>
                  </w:r>
                </w:p>
              </w:tc>
              <w:tc>
                <w:tcPr>
                  <w:tcW w:w="670" w:type="dxa"/>
                  <w:vAlign w:val="top"/>
                </w:tcPr>
                <w:p>
                  <w:pPr>
                    <w:pStyle w:val="TableText"/>
                    <w:spacing w:before="31" w:line="217" w:lineRule="auto"/>
                    <w:ind w:left="133"/>
                    <w:rPr>
                      <w:sz w:val="20"/>
                      <w:szCs w:val="20"/>
                    </w:rPr>
                  </w:pPr>
                  <w:r>
                    <w:rPr>
                      <w:spacing w:val="2"/>
                      <w:sz w:val="20"/>
                      <w:szCs w:val="20"/>
                    </w:rPr>
                    <w:t>学校</w:t>
                  </w:r>
                </w:p>
              </w:tc>
              <w:tc>
                <w:tcPr>
                  <w:tcW w:w="1838" w:type="dxa"/>
                  <w:vMerge/>
                  <w:tcBorders>
                    <w:top w:val="nil"/>
                    <w:bottom w:val="nil"/>
                  </w:tcBorders>
                  <w:vAlign w:val="top"/>
                </w:tcPr>
                <w:p>
                  <w:pPr>
                    <w:rPr>
                      <w:rFonts w:ascii="Arial"/>
                      <w:sz w:val="21"/>
                    </w:rPr>
                  </w:pPr>
                </w:p>
              </w:tc>
              <w:tc>
                <w:tcPr>
                  <w:tcW w:w="750" w:type="dxa"/>
                  <w:vAlign w:val="top"/>
                </w:tcPr>
                <w:p>
                  <w:pPr>
                    <w:pStyle w:val="TableText"/>
                    <w:spacing w:before="31" w:line="217" w:lineRule="auto"/>
                    <w:ind w:left="175"/>
                    <w:rPr>
                      <w:sz w:val="20"/>
                      <w:szCs w:val="20"/>
                    </w:rPr>
                  </w:pPr>
                  <w:r>
                    <w:rPr>
                      <w:spacing w:val="2"/>
                      <w:sz w:val="20"/>
                      <w:szCs w:val="20"/>
                    </w:rPr>
                    <w:t>西南</w:t>
                  </w:r>
                </w:p>
              </w:tc>
              <w:tc>
                <w:tcPr>
                  <w:tcW w:w="656" w:type="dxa"/>
                  <w:tcBorders>
                    <w:right w:val="single" w:sz="2" w:space="0" w:color="000000"/>
                  </w:tcBorders>
                  <w:vAlign w:val="top"/>
                </w:tcPr>
                <w:p>
                  <w:pPr>
                    <w:spacing w:before="68" w:line="195" w:lineRule="auto"/>
                    <w:ind w:left="1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118</w:t>
                  </w:r>
                </w:p>
              </w:tc>
            </w:tr>
            <w:tr>
              <w:tblPrEx>
                <w:tblW w:w="8124" w:type="dxa"/>
                <w:tblInd w:w="106" w:type="dxa"/>
                <w:tblLayout w:type="fixed"/>
              </w:tblPrEx>
              <w:trPr>
                <w:trHeight w:val="277"/>
              </w:trPr>
              <w:tc>
                <w:tcPr>
                  <w:tcW w:w="487" w:type="dxa"/>
                  <w:vMerge/>
                  <w:tcBorders>
                    <w:top w:val="nil"/>
                    <w:left w:val="single" w:sz="2" w:space="0" w:color="000000"/>
                    <w:bottom w:val="nil"/>
                  </w:tcBorders>
                  <w:textDirection w:val="tbRlV"/>
                  <w:vAlign w:val="top"/>
                </w:tcPr>
                <w:p>
                  <w:pPr>
                    <w:rPr>
                      <w:rFonts w:ascii="Arial"/>
                      <w:sz w:val="21"/>
                    </w:rPr>
                  </w:pPr>
                </w:p>
              </w:tc>
              <w:tc>
                <w:tcPr>
                  <w:tcW w:w="1644" w:type="dxa"/>
                  <w:vAlign w:val="top"/>
                </w:tcPr>
                <w:p>
                  <w:pPr>
                    <w:pStyle w:val="TableText"/>
                    <w:spacing w:before="33" w:line="216" w:lineRule="auto"/>
                    <w:ind w:left="302"/>
                    <w:rPr>
                      <w:sz w:val="20"/>
                      <w:szCs w:val="20"/>
                    </w:rPr>
                  </w:pPr>
                  <w:r>
                    <w:rPr>
                      <w:spacing w:val="7"/>
                      <w:sz w:val="20"/>
                      <w:szCs w:val="20"/>
                    </w:rPr>
                    <w:t>天鹏幼儿园</w:t>
                  </w:r>
                </w:p>
              </w:tc>
              <w:tc>
                <w:tcPr>
                  <w:tcW w:w="737" w:type="dxa"/>
                  <w:vAlign w:val="top"/>
                </w:tcPr>
                <w:p>
                  <w:pPr>
                    <w:spacing w:before="69" w:line="195" w:lineRule="auto"/>
                    <w:ind w:left="28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640" w:type="dxa"/>
                  <w:vAlign w:val="top"/>
                </w:tcPr>
                <w:p>
                  <w:pPr>
                    <w:spacing w:before="69"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4"/>
                      <w:sz w:val="20"/>
                      <w:szCs w:val="20"/>
                    </w:rPr>
                    <w:t>160</w:t>
                  </w:r>
                </w:p>
              </w:tc>
              <w:tc>
                <w:tcPr>
                  <w:tcW w:w="702" w:type="dxa"/>
                  <w:vAlign w:val="top"/>
                </w:tcPr>
                <w:p>
                  <w:pPr>
                    <w:pStyle w:val="TableText"/>
                    <w:spacing w:before="33" w:line="216" w:lineRule="auto"/>
                    <w:ind w:left="149"/>
                    <w:rPr>
                      <w:sz w:val="20"/>
                      <w:szCs w:val="20"/>
                    </w:rPr>
                  </w:pPr>
                  <w:r>
                    <w:rPr>
                      <w:spacing w:val="2"/>
                      <w:sz w:val="20"/>
                      <w:szCs w:val="20"/>
                    </w:rPr>
                    <w:t>学校</w:t>
                  </w:r>
                </w:p>
              </w:tc>
              <w:tc>
                <w:tcPr>
                  <w:tcW w:w="670" w:type="dxa"/>
                  <w:vAlign w:val="top"/>
                </w:tcPr>
                <w:p>
                  <w:pPr>
                    <w:pStyle w:val="TableText"/>
                    <w:spacing w:before="33" w:line="216" w:lineRule="auto"/>
                    <w:ind w:left="133"/>
                    <w:rPr>
                      <w:sz w:val="20"/>
                      <w:szCs w:val="20"/>
                    </w:rPr>
                  </w:pPr>
                  <w:r>
                    <w:rPr>
                      <w:spacing w:val="2"/>
                      <w:sz w:val="20"/>
                      <w:szCs w:val="20"/>
                    </w:rPr>
                    <w:t>学校</w:t>
                  </w:r>
                </w:p>
              </w:tc>
              <w:tc>
                <w:tcPr>
                  <w:tcW w:w="1838" w:type="dxa"/>
                  <w:vMerge/>
                  <w:tcBorders>
                    <w:top w:val="nil"/>
                    <w:bottom w:val="nil"/>
                  </w:tcBorders>
                  <w:vAlign w:val="top"/>
                </w:tcPr>
                <w:p>
                  <w:pPr>
                    <w:rPr>
                      <w:rFonts w:ascii="Arial"/>
                      <w:sz w:val="21"/>
                    </w:rPr>
                  </w:pPr>
                </w:p>
              </w:tc>
              <w:tc>
                <w:tcPr>
                  <w:tcW w:w="750" w:type="dxa"/>
                  <w:vAlign w:val="top"/>
                </w:tcPr>
                <w:p>
                  <w:pPr>
                    <w:pStyle w:val="TableText"/>
                    <w:spacing w:before="33" w:line="216" w:lineRule="auto"/>
                    <w:ind w:left="275"/>
                    <w:rPr>
                      <w:sz w:val="20"/>
                      <w:szCs w:val="20"/>
                    </w:rPr>
                  </w:pPr>
                  <w:r>
                    <w:rPr>
                      <w:sz w:val="20"/>
                      <w:szCs w:val="20"/>
                    </w:rPr>
                    <w:t>南</w:t>
                  </w:r>
                </w:p>
              </w:tc>
              <w:tc>
                <w:tcPr>
                  <w:tcW w:w="656" w:type="dxa"/>
                  <w:tcBorders>
                    <w:right w:val="single" w:sz="2" w:space="0" w:color="000000"/>
                  </w:tcBorders>
                  <w:vAlign w:val="top"/>
                </w:tcPr>
                <w:p>
                  <w:pPr>
                    <w:spacing w:before="69" w:line="195" w:lineRule="auto"/>
                    <w:ind w:left="1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149</w:t>
                  </w:r>
                </w:p>
              </w:tc>
            </w:tr>
            <w:tr>
              <w:tblPrEx>
                <w:tblW w:w="8124" w:type="dxa"/>
                <w:tblInd w:w="106" w:type="dxa"/>
                <w:tblLayout w:type="fixed"/>
              </w:tblPrEx>
              <w:trPr>
                <w:trHeight w:val="278"/>
              </w:trPr>
              <w:tc>
                <w:tcPr>
                  <w:tcW w:w="487" w:type="dxa"/>
                  <w:vMerge/>
                  <w:tcBorders>
                    <w:top w:val="nil"/>
                    <w:left w:val="single" w:sz="2" w:space="0" w:color="000000"/>
                    <w:bottom w:val="nil"/>
                  </w:tcBorders>
                  <w:textDirection w:val="tbRlV"/>
                  <w:vAlign w:val="top"/>
                </w:tcPr>
                <w:p>
                  <w:pPr>
                    <w:rPr>
                      <w:rFonts w:ascii="Arial"/>
                      <w:sz w:val="21"/>
                    </w:rPr>
                  </w:pPr>
                </w:p>
              </w:tc>
              <w:tc>
                <w:tcPr>
                  <w:tcW w:w="1644" w:type="dxa"/>
                  <w:vAlign w:val="top"/>
                </w:tcPr>
                <w:p>
                  <w:pPr>
                    <w:pStyle w:val="TableText"/>
                    <w:spacing w:before="33" w:line="216" w:lineRule="auto"/>
                    <w:ind w:left="194"/>
                    <w:rPr>
                      <w:sz w:val="20"/>
                      <w:szCs w:val="20"/>
                    </w:rPr>
                  </w:pPr>
                  <w:r>
                    <w:rPr>
                      <w:spacing w:val="7"/>
                      <w:sz w:val="20"/>
                      <w:szCs w:val="20"/>
                    </w:rPr>
                    <w:t>真奇妙幼儿院</w:t>
                  </w:r>
                </w:p>
              </w:tc>
              <w:tc>
                <w:tcPr>
                  <w:tcW w:w="737" w:type="dxa"/>
                  <w:vAlign w:val="top"/>
                </w:tcPr>
                <w:p>
                  <w:pPr>
                    <w:spacing w:before="70" w:line="195" w:lineRule="auto"/>
                    <w:ind w:left="27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82</w:t>
                  </w:r>
                </w:p>
              </w:tc>
              <w:tc>
                <w:tcPr>
                  <w:tcW w:w="640" w:type="dxa"/>
                  <w:vAlign w:val="top"/>
                </w:tcPr>
                <w:p>
                  <w:pPr>
                    <w:spacing w:before="70" w:line="195" w:lineRule="auto"/>
                    <w:ind w:left="13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4"/>
                      <w:sz w:val="20"/>
                      <w:szCs w:val="20"/>
                    </w:rPr>
                    <w:t>128</w:t>
                  </w:r>
                </w:p>
              </w:tc>
              <w:tc>
                <w:tcPr>
                  <w:tcW w:w="702" w:type="dxa"/>
                  <w:vAlign w:val="top"/>
                </w:tcPr>
                <w:p>
                  <w:pPr>
                    <w:pStyle w:val="TableText"/>
                    <w:spacing w:before="33" w:line="216" w:lineRule="auto"/>
                    <w:ind w:left="149"/>
                    <w:rPr>
                      <w:sz w:val="20"/>
                      <w:szCs w:val="20"/>
                    </w:rPr>
                  </w:pPr>
                  <w:r>
                    <w:rPr>
                      <w:spacing w:val="2"/>
                      <w:sz w:val="20"/>
                      <w:szCs w:val="20"/>
                    </w:rPr>
                    <w:t>学校</w:t>
                  </w:r>
                </w:p>
              </w:tc>
              <w:tc>
                <w:tcPr>
                  <w:tcW w:w="670" w:type="dxa"/>
                  <w:vAlign w:val="top"/>
                </w:tcPr>
                <w:p>
                  <w:pPr>
                    <w:pStyle w:val="TableText"/>
                    <w:spacing w:before="33" w:line="216" w:lineRule="auto"/>
                    <w:ind w:left="133"/>
                    <w:rPr>
                      <w:sz w:val="20"/>
                      <w:szCs w:val="20"/>
                    </w:rPr>
                  </w:pPr>
                  <w:r>
                    <w:rPr>
                      <w:spacing w:val="2"/>
                      <w:sz w:val="20"/>
                      <w:szCs w:val="20"/>
                    </w:rPr>
                    <w:t>学校</w:t>
                  </w:r>
                </w:p>
              </w:tc>
              <w:tc>
                <w:tcPr>
                  <w:tcW w:w="1838" w:type="dxa"/>
                  <w:vMerge/>
                  <w:tcBorders>
                    <w:top w:val="nil"/>
                    <w:bottom w:val="nil"/>
                  </w:tcBorders>
                  <w:vAlign w:val="top"/>
                </w:tcPr>
                <w:p>
                  <w:pPr>
                    <w:rPr>
                      <w:rFonts w:ascii="Arial"/>
                      <w:sz w:val="21"/>
                    </w:rPr>
                  </w:pPr>
                </w:p>
              </w:tc>
              <w:tc>
                <w:tcPr>
                  <w:tcW w:w="750" w:type="dxa"/>
                  <w:vAlign w:val="top"/>
                </w:tcPr>
                <w:p>
                  <w:pPr>
                    <w:pStyle w:val="TableText"/>
                    <w:spacing w:before="33" w:line="216" w:lineRule="auto"/>
                    <w:ind w:left="177"/>
                    <w:rPr>
                      <w:sz w:val="20"/>
                      <w:szCs w:val="20"/>
                    </w:rPr>
                  </w:pPr>
                  <w:r>
                    <w:rPr>
                      <w:spacing w:val="1"/>
                      <w:sz w:val="20"/>
                      <w:szCs w:val="20"/>
                    </w:rPr>
                    <w:t>东南</w:t>
                  </w:r>
                </w:p>
              </w:tc>
              <w:tc>
                <w:tcPr>
                  <w:tcW w:w="656" w:type="dxa"/>
                  <w:tcBorders>
                    <w:right w:val="single" w:sz="2" w:space="0" w:color="000000"/>
                  </w:tcBorders>
                  <w:vAlign w:val="top"/>
                </w:tcPr>
                <w:p>
                  <w:pPr>
                    <w:spacing w:before="70" w:line="195" w:lineRule="auto"/>
                    <w:ind w:left="18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136</w:t>
                  </w:r>
                </w:p>
              </w:tc>
            </w:tr>
            <w:tr>
              <w:tblPrEx>
                <w:tblW w:w="8124" w:type="dxa"/>
                <w:tblInd w:w="106" w:type="dxa"/>
                <w:tblLayout w:type="fixed"/>
              </w:tblPrEx>
              <w:trPr>
                <w:trHeight w:val="277"/>
              </w:trPr>
              <w:tc>
                <w:tcPr>
                  <w:tcW w:w="487" w:type="dxa"/>
                  <w:vMerge/>
                  <w:tcBorders>
                    <w:top w:val="nil"/>
                    <w:left w:val="single" w:sz="2" w:space="0" w:color="000000"/>
                    <w:bottom w:val="nil"/>
                  </w:tcBorders>
                  <w:textDirection w:val="tbRlV"/>
                  <w:vAlign w:val="top"/>
                </w:tcPr>
                <w:p>
                  <w:pPr>
                    <w:rPr>
                      <w:rFonts w:ascii="Arial"/>
                      <w:sz w:val="21"/>
                    </w:rPr>
                  </w:pPr>
                </w:p>
              </w:tc>
              <w:tc>
                <w:tcPr>
                  <w:tcW w:w="1644" w:type="dxa"/>
                  <w:vAlign w:val="top"/>
                </w:tcPr>
                <w:p>
                  <w:pPr>
                    <w:pStyle w:val="TableText"/>
                    <w:spacing w:before="34" w:line="215" w:lineRule="auto"/>
                    <w:ind w:left="195"/>
                    <w:rPr>
                      <w:sz w:val="20"/>
                      <w:szCs w:val="20"/>
                    </w:rPr>
                  </w:pPr>
                  <w:r>
                    <w:rPr>
                      <w:spacing w:val="7"/>
                      <w:sz w:val="20"/>
                      <w:szCs w:val="20"/>
                    </w:rPr>
                    <w:t>八所镇居民点</w:t>
                  </w:r>
                </w:p>
              </w:tc>
              <w:tc>
                <w:tcPr>
                  <w:tcW w:w="737" w:type="dxa"/>
                  <w:vAlign w:val="top"/>
                </w:tcPr>
                <w:p>
                  <w:pPr>
                    <w:spacing w:before="70" w:line="195" w:lineRule="auto"/>
                    <w:ind w:left="28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640" w:type="dxa"/>
                  <w:vAlign w:val="top"/>
                </w:tcPr>
                <w:p>
                  <w:pPr>
                    <w:spacing w:before="70"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19</w:t>
                  </w:r>
                </w:p>
              </w:tc>
              <w:tc>
                <w:tcPr>
                  <w:tcW w:w="702" w:type="dxa"/>
                  <w:vAlign w:val="top"/>
                </w:tcPr>
                <w:p>
                  <w:pPr>
                    <w:pStyle w:val="TableText"/>
                    <w:spacing w:before="34" w:line="215" w:lineRule="auto"/>
                    <w:ind w:left="146"/>
                    <w:rPr>
                      <w:sz w:val="20"/>
                      <w:szCs w:val="20"/>
                    </w:rPr>
                  </w:pPr>
                  <w:r>
                    <w:rPr>
                      <w:spacing w:val="3"/>
                      <w:sz w:val="20"/>
                      <w:szCs w:val="20"/>
                    </w:rPr>
                    <w:t>居住</w:t>
                  </w:r>
                </w:p>
              </w:tc>
              <w:tc>
                <w:tcPr>
                  <w:tcW w:w="670" w:type="dxa"/>
                  <w:vAlign w:val="top"/>
                </w:tcPr>
                <w:p>
                  <w:pPr>
                    <w:pStyle w:val="TableText"/>
                    <w:spacing w:before="34" w:line="215" w:lineRule="auto"/>
                    <w:ind w:left="130"/>
                    <w:rPr>
                      <w:sz w:val="20"/>
                      <w:szCs w:val="20"/>
                    </w:rPr>
                  </w:pPr>
                  <w:r>
                    <w:rPr>
                      <w:spacing w:val="3"/>
                      <w:sz w:val="20"/>
                      <w:szCs w:val="20"/>
                    </w:rPr>
                    <w:t>居民</w:t>
                  </w:r>
                </w:p>
              </w:tc>
              <w:tc>
                <w:tcPr>
                  <w:tcW w:w="1838" w:type="dxa"/>
                  <w:vMerge/>
                  <w:tcBorders>
                    <w:top w:val="nil"/>
                    <w:bottom w:val="nil"/>
                  </w:tcBorders>
                  <w:vAlign w:val="top"/>
                </w:tcPr>
                <w:p>
                  <w:pPr>
                    <w:rPr>
                      <w:rFonts w:ascii="Arial"/>
                      <w:sz w:val="21"/>
                    </w:rPr>
                  </w:pPr>
                </w:p>
              </w:tc>
              <w:tc>
                <w:tcPr>
                  <w:tcW w:w="750" w:type="dxa"/>
                  <w:vAlign w:val="top"/>
                </w:tcPr>
                <w:p>
                  <w:pPr>
                    <w:pStyle w:val="TableText"/>
                    <w:spacing w:before="34" w:line="215" w:lineRule="auto"/>
                    <w:ind w:left="276"/>
                    <w:rPr>
                      <w:sz w:val="20"/>
                      <w:szCs w:val="20"/>
                    </w:rPr>
                  </w:pPr>
                  <w:r>
                    <w:rPr>
                      <w:sz w:val="20"/>
                      <w:szCs w:val="20"/>
                    </w:rPr>
                    <w:t>北</w:t>
                  </w:r>
                </w:p>
              </w:tc>
              <w:tc>
                <w:tcPr>
                  <w:tcW w:w="656" w:type="dxa"/>
                  <w:tcBorders>
                    <w:right w:val="single" w:sz="2" w:space="0" w:color="000000"/>
                  </w:tcBorders>
                  <w:vAlign w:val="top"/>
                </w:tcPr>
                <w:p>
                  <w:pPr>
                    <w:spacing w:before="70" w:line="195" w:lineRule="auto"/>
                    <w:ind w:left="27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r>
            <w:tr>
              <w:tblPrEx>
                <w:tblW w:w="8124" w:type="dxa"/>
                <w:tblInd w:w="106" w:type="dxa"/>
                <w:tblLayout w:type="fixed"/>
              </w:tblPrEx>
              <w:trPr>
                <w:trHeight w:val="550"/>
              </w:trPr>
              <w:tc>
                <w:tcPr>
                  <w:tcW w:w="487" w:type="dxa"/>
                  <w:vMerge/>
                  <w:tcBorders>
                    <w:top w:val="nil"/>
                    <w:left w:val="single" w:sz="2" w:space="0" w:color="000000"/>
                    <w:bottom w:val="nil"/>
                  </w:tcBorders>
                  <w:textDirection w:val="tbRlV"/>
                  <w:vAlign w:val="top"/>
                </w:tcPr>
                <w:p>
                  <w:pPr>
                    <w:rPr>
                      <w:rFonts w:ascii="Arial"/>
                      <w:sz w:val="21"/>
                    </w:rPr>
                  </w:pPr>
                </w:p>
              </w:tc>
              <w:tc>
                <w:tcPr>
                  <w:tcW w:w="1644" w:type="dxa"/>
                  <w:vAlign w:val="top"/>
                </w:tcPr>
                <w:p>
                  <w:pPr>
                    <w:pStyle w:val="TableText"/>
                    <w:spacing w:before="169" w:line="228" w:lineRule="auto"/>
                    <w:ind w:left="509"/>
                    <w:rPr>
                      <w:sz w:val="20"/>
                      <w:szCs w:val="20"/>
                    </w:rPr>
                  </w:pPr>
                  <w:r>
                    <w:rPr>
                      <w:spacing w:val="6"/>
                      <w:sz w:val="20"/>
                      <w:szCs w:val="20"/>
                    </w:rPr>
                    <w:t>铭珂楼</w:t>
                  </w:r>
                </w:p>
              </w:tc>
              <w:tc>
                <w:tcPr>
                  <w:tcW w:w="737" w:type="dxa"/>
                  <w:vAlign w:val="top"/>
                </w:tcPr>
                <w:p>
                  <w:pPr>
                    <w:spacing w:before="205" w:line="195" w:lineRule="auto"/>
                    <w:ind w:left="26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c>
                <w:tcPr>
                  <w:tcW w:w="640" w:type="dxa"/>
                  <w:vAlign w:val="top"/>
                </w:tcPr>
                <w:p>
                  <w:pPr>
                    <w:spacing w:before="205" w:line="195" w:lineRule="auto"/>
                    <w:ind w:left="23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702" w:type="dxa"/>
                  <w:vAlign w:val="top"/>
                </w:tcPr>
                <w:p>
                  <w:pPr>
                    <w:pStyle w:val="TableText"/>
                    <w:spacing w:before="169" w:line="228" w:lineRule="auto"/>
                    <w:ind w:left="149"/>
                    <w:rPr>
                      <w:sz w:val="20"/>
                      <w:szCs w:val="20"/>
                    </w:rPr>
                  </w:pPr>
                  <w:r>
                    <w:rPr>
                      <w:spacing w:val="2"/>
                      <w:sz w:val="20"/>
                      <w:szCs w:val="20"/>
                    </w:rPr>
                    <w:t>办公</w:t>
                  </w:r>
                </w:p>
              </w:tc>
              <w:tc>
                <w:tcPr>
                  <w:tcW w:w="670" w:type="dxa"/>
                  <w:vAlign w:val="top"/>
                </w:tcPr>
                <w:p>
                  <w:pPr>
                    <w:pStyle w:val="TableText"/>
                    <w:spacing w:before="35" w:line="233" w:lineRule="auto"/>
                    <w:ind w:left="130" w:right="121"/>
                    <w:rPr>
                      <w:sz w:val="20"/>
                      <w:szCs w:val="20"/>
                    </w:rPr>
                  </w:pPr>
                  <w:r>
                    <w:rPr>
                      <w:spacing w:val="3"/>
                      <w:sz w:val="20"/>
                      <w:szCs w:val="20"/>
                    </w:rPr>
                    <w:t>工作</w:t>
                  </w:r>
                  <w:r>
                    <w:rPr>
                      <w:sz w:val="20"/>
                      <w:szCs w:val="20"/>
                    </w:rPr>
                    <w:t xml:space="preserve"> </w:t>
                  </w:r>
                  <w:r>
                    <w:rPr>
                      <w:spacing w:val="3"/>
                      <w:sz w:val="20"/>
                      <w:szCs w:val="20"/>
                    </w:rPr>
                    <w:t>人员</w:t>
                  </w:r>
                </w:p>
              </w:tc>
              <w:tc>
                <w:tcPr>
                  <w:tcW w:w="1838" w:type="dxa"/>
                  <w:vMerge/>
                  <w:tcBorders>
                    <w:top w:val="nil"/>
                    <w:bottom w:val="nil"/>
                  </w:tcBorders>
                  <w:vAlign w:val="top"/>
                </w:tcPr>
                <w:p>
                  <w:pPr>
                    <w:rPr>
                      <w:rFonts w:ascii="Arial"/>
                      <w:sz w:val="21"/>
                    </w:rPr>
                  </w:pPr>
                </w:p>
              </w:tc>
              <w:tc>
                <w:tcPr>
                  <w:tcW w:w="750" w:type="dxa"/>
                  <w:vAlign w:val="top"/>
                </w:tcPr>
                <w:p>
                  <w:pPr>
                    <w:pStyle w:val="TableText"/>
                    <w:spacing w:before="169" w:line="228" w:lineRule="auto"/>
                    <w:ind w:left="177"/>
                    <w:rPr>
                      <w:sz w:val="20"/>
                      <w:szCs w:val="20"/>
                    </w:rPr>
                  </w:pPr>
                  <w:r>
                    <w:rPr>
                      <w:spacing w:val="1"/>
                      <w:sz w:val="20"/>
                      <w:szCs w:val="20"/>
                    </w:rPr>
                    <w:t>东南</w:t>
                  </w:r>
                </w:p>
              </w:tc>
              <w:tc>
                <w:tcPr>
                  <w:tcW w:w="656" w:type="dxa"/>
                  <w:tcBorders>
                    <w:right w:val="single" w:sz="2" w:space="0" w:color="000000"/>
                  </w:tcBorders>
                  <w:vAlign w:val="top"/>
                </w:tcPr>
                <w:p>
                  <w:pPr>
                    <w:spacing w:before="205" w:line="195" w:lineRule="auto"/>
                    <w:ind w:left="222"/>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w:t>
                  </w:r>
                </w:p>
              </w:tc>
            </w:tr>
            <w:tr>
              <w:tblPrEx>
                <w:tblW w:w="8124" w:type="dxa"/>
                <w:tblInd w:w="106" w:type="dxa"/>
                <w:tblLayout w:type="fixed"/>
              </w:tblPrEx>
              <w:trPr>
                <w:trHeight w:val="270"/>
              </w:trPr>
              <w:tc>
                <w:tcPr>
                  <w:tcW w:w="487" w:type="dxa"/>
                  <w:vMerge/>
                  <w:tcBorders>
                    <w:top w:val="nil"/>
                    <w:left w:val="single" w:sz="2" w:space="0" w:color="000000"/>
                    <w:bottom w:val="nil"/>
                  </w:tcBorders>
                  <w:textDirection w:val="tbRlV"/>
                  <w:vAlign w:val="top"/>
                </w:tcPr>
                <w:p>
                  <w:pPr>
                    <w:rPr>
                      <w:rFonts w:ascii="Arial"/>
                      <w:sz w:val="21"/>
                    </w:rPr>
                  </w:pPr>
                </w:p>
              </w:tc>
              <w:tc>
                <w:tcPr>
                  <w:tcW w:w="1644" w:type="dxa"/>
                  <w:tcBorders>
                    <w:bottom w:val="nil"/>
                  </w:tcBorders>
                  <w:vAlign w:val="top"/>
                </w:tcPr>
                <w:p>
                  <w:pPr>
                    <w:pStyle w:val="TableText"/>
                    <w:spacing w:before="34" w:line="208" w:lineRule="auto"/>
                    <w:ind w:left="509"/>
                    <w:rPr>
                      <w:sz w:val="20"/>
                      <w:szCs w:val="20"/>
                    </w:rPr>
                  </w:pPr>
                  <w:r>
                    <w:rPr>
                      <w:spacing w:val="6"/>
                      <w:sz w:val="20"/>
                      <w:szCs w:val="20"/>
                    </w:rPr>
                    <w:t>和盛楼</w:t>
                  </w:r>
                </w:p>
              </w:tc>
              <w:tc>
                <w:tcPr>
                  <w:tcW w:w="737" w:type="dxa"/>
                  <w:tcBorders>
                    <w:bottom w:val="nil"/>
                  </w:tcBorders>
                  <w:vAlign w:val="top"/>
                </w:tcPr>
                <w:p>
                  <w:pPr>
                    <w:spacing w:before="70" w:line="195" w:lineRule="auto"/>
                    <w:ind w:left="268"/>
                    <w:rPr>
                      <w:rFonts w:ascii="Times New Roman" w:eastAsia="Times New Roman" w:hAnsi="Times New Roman" w:cs="Times New Roman"/>
                      <w:sz w:val="20"/>
                      <w:szCs w:val="20"/>
                    </w:rPr>
                  </w:pPr>
                  <w:r>
                    <w:rPr>
                      <w:rFonts w:ascii="Times New Roman" w:eastAsia="Times New Roman" w:hAnsi="Times New Roman" w:cs="Times New Roman"/>
                      <w:sz w:val="20"/>
                      <w:szCs w:val="20"/>
                    </w:rPr>
                    <w:t>53</w:t>
                  </w:r>
                </w:p>
              </w:tc>
              <w:tc>
                <w:tcPr>
                  <w:tcW w:w="640" w:type="dxa"/>
                  <w:tcBorders>
                    <w:bottom w:val="nil"/>
                  </w:tcBorders>
                  <w:vAlign w:val="top"/>
                </w:tcPr>
                <w:p>
                  <w:pPr>
                    <w:spacing w:before="70" w:line="195" w:lineRule="auto"/>
                    <w:ind w:left="182"/>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702" w:type="dxa"/>
                  <w:tcBorders>
                    <w:bottom w:val="nil"/>
                  </w:tcBorders>
                  <w:vAlign w:val="top"/>
                </w:tcPr>
                <w:p>
                  <w:pPr>
                    <w:pStyle w:val="TableText"/>
                    <w:spacing w:before="34" w:line="208" w:lineRule="auto"/>
                    <w:ind w:left="146"/>
                    <w:rPr>
                      <w:sz w:val="20"/>
                      <w:szCs w:val="20"/>
                    </w:rPr>
                  </w:pPr>
                  <w:r>
                    <w:rPr>
                      <w:spacing w:val="3"/>
                      <w:sz w:val="20"/>
                      <w:szCs w:val="20"/>
                    </w:rPr>
                    <w:t>居住</w:t>
                  </w:r>
                </w:p>
              </w:tc>
              <w:tc>
                <w:tcPr>
                  <w:tcW w:w="670" w:type="dxa"/>
                  <w:tcBorders>
                    <w:bottom w:val="nil"/>
                  </w:tcBorders>
                  <w:vAlign w:val="top"/>
                </w:tcPr>
                <w:p>
                  <w:pPr>
                    <w:pStyle w:val="TableText"/>
                    <w:spacing w:before="34" w:line="208" w:lineRule="auto"/>
                    <w:ind w:left="130"/>
                    <w:rPr>
                      <w:sz w:val="20"/>
                      <w:szCs w:val="20"/>
                    </w:rPr>
                  </w:pPr>
                  <w:r>
                    <w:rPr>
                      <w:spacing w:val="3"/>
                      <w:sz w:val="20"/>
                      <w:szCs w:val="20"/>
                    </w:rPr>
                    <w:t>居民</w:t>
                  </w:r>
                </w:p>
              </w:tc>
              <w:tc>
                <w:tcPr>
                  <w:tcW w:w="1838" w:type="dxa"/>
                  <w:vMerge/>
                  <w:tcBorders>
                    <w:top w:val="nil"/>
                    <w:bottom w:val="nil"/>
                  </w:tcBorders>
                  <w:vAlign w:val="top"/>
                </w:tcPr>
                <w:p>
                  <w:pPr>
                    <w:rPr>
                      <w:rFonts w:ascii="Arial"/>
                      <w:sz w:val="21"/>
                    </w:rPr>
                  </w:pPr>
                </w:p>
              </w:tc>
              <w:tc>
                <w:tcPr>
                  <w:tcW w:w="750" w:type="dxa"/>
                  <w:tcBorders>
                    <w:bottom w:val="nil"/>
                  </w:tcBorders>
                  <w:vAlign w:val="top"/>
                </w:tcPr>
                <w:p>
                  <w:pPr>
                    <w:pStyle w:val="TableText"/>
                    <w:spacing w:before="34" w:line="208" w:lineRule="auto"/>
                    <w:ind w:left="177"/>
                    <w:rPr>
                      <w:sz w:val="20"/>
                      <w:szCs w:val="20"/>
                    </w:rPr>
                  </w:pPr>
                  <w:r>
                    <w:rPr>
                      <w:spacing w:val="1"/>
                      <w:sz w:val="20"/>
                      <w:szCs w:val="20"/>
                    </w:rPr>
                    <w:t>东南</w:t>
                  </w:r>
                </w:p>
              </w:tc>
              <w:tc>
                <w:tcPr>
                  <w:tcW w:w="656" w:type="dxa"/>
                  <w:tcBorders>
                    <w:bottom w:val="nil"/>
                    <w:right w:val="single" w:sz="2" w:space="0" w:color="000000"/>
                  </w:tcBorders>
                  <w:vAlign w:val="top"/>
                </w:tcPr>
                <w:p>
                  <w:pPr>
                    <w:spacing w:before="70" w:line="195" w:lineRule="auto"/>
                    <w:ind w:left="22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41</w:t>
                  </w:r>
                </w:p>
              </w:tc>
            </w:tr>
          </w:tbl>
          <w:p>
            <w:pPr>
              <w:spacing w:line="14" w:lineRule="auto"/>
              <w:rPr>
                <w:rFonts w:ascii="Arial"/>
                <w:sz w:val="2"/>
              </w:rPr>
            </w:pPr>
          </w:p>
        </w:tc>
      </w:tr>
    </w:tbl>
    <w:p>
      <w:pPr>
        <w:pStyle w:val="BodyText"/>
      </w:pPr>
    </w:p>
    <w:p>
      <w:pPr>
        <w:sectPr>
          <w:footerReference w:type="default" r:id="rId33"/>
          <w:type w:val="nextPage"/>
          <w:pgSz w:w="11907" w:h="16840"/>
          <w:pgMar w:top="1431" w:right="1413" w:bottom="960" w:left="1413" w:header="0" w:footer="696" w:gutter="0"/>
          <w:pgNumType w:start="25"/>
          <w:cols w:space="708"/>
          <w:titlePg w:val="0"/>
        </w:sectPr>
      </w:pPr>
    </w:p>
    <w:p>
      <w:pPr>
        <w:spacing w:before="28"/>
      </w:pPr>
      <w:r>
        <w:pict>
          <v:rect id="_x0000_s1032" style="width:0.5pt;height:635.5pt;margin-top:86.01pt;margin-left:106.26pt;mso-position-horizontal-relative:page;mso-position-vertical-relative:page;position:absolute;z-index:251665408" o:allowincell="f" filled="t" fillcolor="black" stroked="f"/>
        </w:pict>
      </w:r>
      <w:r>
        <w:pict>
          <v:rect id="_x0000_s1033" style="width:0.5pt;height:85.35pt;margin-top:86.53pt;margin-left:518.11pt;mso-position-horizontal-relative:page;mso-position-vertical-relative:page;position:absolute;z-index:251666432" o:allowincell="f" filled="t" fillcolor="black" stroked="f"/>
        </w:pict>
      </w:r>
    </w:p>
    <w:tbl>
      <w:tblPr>
        <w:tblStyle w:val="TableNormal23"/>
        <w:tblW w:w="9065"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696"/>
        <w:gridCol w:w="136"/>
        <w:gridCol w:w="482"/>
        <w:gridCol w:w="1642"/>
        <w:gridCol w:w="737"/>
        <w:gridCol w:w="639"/>
        <w:gridCol w:w="701"/>
        <w:gridCol w:w="669"/>
        <w:gridCol w:w="1836"/>
        <w:gridCol w:w="750"/>
        <w:gridCol w:w="777"/>
      </w:tblGrid>
      <w:tr>
        <w:tblPrEx>
          <w:tblW w:w="9065"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299"/>
        </w:trPr>
        <w:tc>
          <w:tcPr>
            <w:tcW w:w="832" w:type="dxa"/>
            <w:gridSpan w:val="2"/>
            <w:vMerge w:val="restart"/>
            <w:tcBorders>
              <w:top w:val="single" w:sz="6" w:space="0" w:color="000000"/>
              <w:left w:val="single" w:sz="6" w:space="0" w:color="000000"/>
              <w:bottom w:val="nil"/>
              <w:right w:val="single" w:sz="2" w:space="0" w:color="000000"/>
            </w:tcBorders>
            <w:vAlign w:val="top"/>
          </w:tcPr>
          <w:p>
            <w:pPr>
              <w:rPr>
                <w:rFonts w:ascii="Arial"/>
                <w:sz w:val="21"/>
              </w:rPr>
            </w:pPr>
          </w:p>
        </w:tc>
        <w:tc>
          <w:tcPr>
            <w:tcW w:w="482" w:type="dxa"/>
            <w:vMerge w:val="restart"/>
            <w:tcBorders>
              <w:top w:val="single" w:sz="6" w:space="0" w:color="000000"/>
              <w:left w:val="single" w:sz="2" w:space="0" w:color="000000"/>
              <w:bottom w:val="nil"/>
            </w:tcBorders>
            <w:vAlign w:val="top"/>
          </w:tcPr>
          <w:p>
            <w:pPr>
              <w:rPr>
                <w:rFonts w:ascii="Arial"/>
                <w:sz w:val="21"/>
              </w:rPr>
            </w:pPr>
          </w:p>
        </w:tc>
        <w:tc>
          <w:tcPr>
            <w:tcW w:w="1642" w:type="dxa"/>
            <w:tcBorders>
              <w:top w:val="single" w:sz="6" w:space="0" w:color="000000"/>
            </w:tcBorders>
            <w:vAlign w:val="top"/>
          </w:tcPr>
          <w:p>
            <w:pPr>
              <w:pStyle w:val="TableText"/>
              <w:spacing w:before="51" w:line="219" w:lineRule="auto"/>
              <w:ind w:left="401"/>
              <w:rPr>
                <w:sz w:val="20"/>
                <w:szCs w:val="20"/>
              </w:rPr>
            </w:pPr>
            <w:r>
              <w:rPr>
                <w:spacing w:val="6"/>
                <w:sz w:val="20"/>
                <w:szCs w:val="20"/>
              </w:rPr>
              <w:t>永安社区</w:t>
            </w:r>
          </w:p>
        </w:tc>
        <w:tc>
          <w:tcPr>
            <w:tcW w:w="737" w:type="dxa"/>
            <w:tcBorders>
              <w:top w:val="single" w:sz="6" w:space="0" w:color="000000"/>
            </w:tcBorders>
            <w:vAlign w:val="top"/>
          </w:tcPr>
          <w:p>
            <w:pPr>
              <w:spacing w:before="87" w:line="195" w:lineRule="auto"/>
              <w:ind w:left="17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-235</w:t>
            </w:r>
          </w:p>
        </w:tc>
        <w:tc>
          <w:tcPr>
            <w:tcW w:w="639" w:type="dxa"/>
            <w:tcBorders>
              <w:top w:val="single" w:sz="6" w:space="0" w:color="000000"/>
            </w:tcBorders>
            <w:vAlign w:val="top"/>
          </w:tcPr>
          <w:p>
            <w:pPr>
              <w:spacing w:before="87" w:line="195" w:lineRule="auto"/>
              <w:ind w:left="164"/>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308</w:t>
            </w:r>
          </w:p>
        </w:tc>
        <w:tc>
          <w:tcPr>
            <w:tcW w:w="701" w:type="dxa"/>
            <w:tcBorders>
              <w:top w:val="single" w:sz="6" w:space="0" w:color="000000"/>
            </w:tcBorders>
            <w:vAlign w:val="top"/>
          </w:tcPr>
          <w:p>
            <w:pPr>
              <w:pStyle w:val="TableText"/>
              <w:spacing w:before="51" w:line="219" w:lineRule="auto"/>
              <w:ind w:left="146"/>
              <w:rPr>
                <w:sz w:val="20"/>
                <w:szCs w:val="20"/>
              </w:rPr>
            </w:pPr>
            <w:r>
              <w:rPr>
                <w:spacing w:val="3"/>
                <w:sz w:val="20"/>
                <w:szCs w:val="20"/>
              </w:rPr>
              <w:t>居住</w:t>
            </w:r>
          </w:p>
        </w:tc>
        <w:tc>
          <w:tcPr>
            <w:tcW w:w="669" w:type="dxa"/>
            <w:tcBorders>
              <w:top w:val="single" w:sz="6" w:space="0" w:color="000000"/>
            </w:tcBorders>
            <w:vAlign w:val="top"/>
          </w:tcPr>
          <w:p>
            <w:pPr>
              <w:pStyle w:val="TableText"/>
              <w:spacing w:before="51" w:line="219" w:lineRule="auto"/>
              <w:ind w:left="131"/>
              <w:rPr>
                <w:sz w:val="20"/>
                <w:szCs w:val="20"/>
              </w:rPr>
            </w:pPr>
            <w:r>
              <w:rPr>
                <w:spacing w:val="3"/>
                <w:sz w:val="20"/>
                <w:szCs w:val="20"/>
              </w:rPr>
              <w:t>居民</w:t>
            </w:r>
          </w:p>
        </w:tc>
        <w:tc>
          <w:tcPr>
            <w:tcW w:w="1836" w:type="dxa"/>
            <w:vMerge w:val="restart"/>
            <w:tcBorders>
              <w:top w:val="single" w:sz="6" w:space="0" w:color="000000"/>
              <w:bottom w:val="nil"/>
            </w:tcBorders>
            <w:vAlign w:val="top"/>
          </w:tcPr>
          <w:p>
            <w:pPr>
              <w:rPr>
                <w:rFonts w:ascii="Arial"/>
                <w:sz w:val="21"/>
              </w:rPr>
            </w:pPr>
          </w:p>
        </w:tc>
        <w:tc>
          <w:tcPr>
            <w:tcW w:w="750" w:type="dxa"/>
            <w:tcBorders>
              <w:top w:val="single" w:sz="6" w:space="0" w:color="000000"/>
            </w:tcBorders>
            <w:vAlign w:val="top"/>
          </w:tcPr>
          <w:p>
            <w:pPr>
              <w:pStyle w:val="TableText"/>
              <w:spacing w:before="51" w:line="219" w:lineRule="auto"/>
              <w:ind w:left="178"/>
              <w:rPr>
                <w:sz w:val="20"/>
                <w:szCs w:val="20"/>
              </w:rPr>
            </w:pPr>
            <w:r>
              <w:rPr>
                <w:spacing w:val="2"/>
                <w:sz w:val="20"/>
                <w:szCs w:val="20"/>
              </w:rPr>
              <w:t>西北</w:t>
            </w:r>
          </w:p>
        </w:tc>
        <w:tc>
          <w:tcPr>
            <w:tcW w:w="777" w:type="dxa"/>
            <w:tcBorders>
              <w:top w:val="single" w:sz="6" w:space="0" w:color="000000"/>
              <w:right w:val="single" w:sz="6" w:space="0" w:color="000000"/>
            </w:tcBorders>
            <w:vAlign w:val="top"/>
          </w:tcPr>
          <w:p>
            <w:pPr>
              <w:spacing w:before="87" w:line="195" w:lineRule="auto"/>
              <w:ind w:left="17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357</w:t>
            </w:r>
          </w:p>
        </w:tc>
      </w:tr>
      <w:tr>
        <w:tblPrEx>
          <w:tblW w:w="9065" w:type="dxa"/>
          <w:tblInd w:w="7" w:type="dxa"/>
          <w:tblLayout w:type="fixed"/>
        </w:tblPrEx>
        <w:trPr>
          <w:trHeight w:val="278"/>
        </w:trPr>
        <w:tc>
          <w:tcPr>
            <w:tcW w:w="832" w:type="dxa"/>
            <w:gridSpan w:val="2"/>
            <w:vMerge/>
            <w:tcBorders>
              <w:top w:val="nil"/>
              <w:left w:val="single" w:sz="6" w:space="0" w:color="000000"/>
              <w:bottom w:val="nil"/>
              <w:right w:val="single" w:sz="2" w:space="0" w:color="000000"/>
            </w:tcBorders>
            <w:vAlign w:val="top"/>
          </w:tcPr>
          <w:p>
            <w:pPr>
              <w:rPr>
                <w:rFonts w:ascii="Arial"/>
                <w:sz w:val="21"/>
              </w:rPr>
            </w:pPr>
          </w:p>
        </w:tc>
        <w:tc>
          <w:tcPr>
            <w:tcW w:w="482" w:type="dxa"/>
            <w:vMerge/>
            <w:tcBorders>
              <w:top w:val="nil"/>
              <w:left w:val="single" w:sz="2" w:space="0" w:color="000000"/>
            </w:tcBorders>
            <w:vAlign w:val="top"/>
          </w:tcPr>
          <w:p>
            <w:pPr>
              <w:rPr>
                <w:rFonts w:ascii="Arial"/>
                <w:sz w:val="21"/>
              </w:rPr>
            </w:pPr>
          </w:p>
        </w:tc>
        <w:tc>
          <w:tcPr>
            <w:tcW w:w="1642" w:type="dxa"/>
            <w:vAlign w:val="top"/>
          </w:tcPr>
          <w:p>
            <w:pPr>
              <w:pStyle w:val="TableText"/>
              <w:spacing w:before="28" w:line="221" w:lineRule="auto"/>
              <w:ind w:left="192"/>
              <w:rPr>
                <w:sz w:val="20"/>
                <w:szCs w:val="20"/>
              </w:rPr>
            </w:pPr>
            <w:r>
              <w:rPr>
                <w:spacing w:val="7"/>
                <w:sz w:val="20"/>
                <w:szCs w:val="20"/>
              </w:rPr>
              <w:t>八所镇居民区</w:t>
            </w:r>
          </w:p>
        </w:tc>
        <w:tc>
          <w:tcPr>
            <w:tcW w:w="737" w:type="dxa"/>
            <w:vAlign w:val="top"/>
          </w:tcPr>
          <w:p>
            <w:pPr>
              <w:spacing w:before="64" w:line="195" w:lineRule="auto"/>
              <w:ind w:left="267"/>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c>
          <w:tcPr>
            <w:tcW w:w="639" w:type="dxa"/>
            <w:vAlign w:val="top"/>
          </w:tcPr>
          <w:p>
            <w:pPr>
              <w:spacing w:before="64" w:line="195" w:lineRule="auto"/>
              <w:ind w:left="128"/>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4"/>
                <w:sz w:val="20"/>
                <w:szCs w:val="20"/>
              </w:rPr>
              <w:t>108</w:t>
            </w:r>
          </w:p>
        </w:tc>
        <w:tc>
          <w:tcPr>
            <w:tcW w:w="701" w:type="dxa"/>
            <w:vAlign w:val="top"/>
          </w:tcPr>
          <w:p>
            <w:pPr>
              <w:pStyle w:val="TableText"/>
              <w:spacing w:before="28" w:line="221" w:lineRule="auto"/>
              <w:ind w:left="146"/>
              <w:rPr>
                <w:sz w:val="20"/>
                <w:szCs w:val="20"/>
              </w:rPr>
            </w:pPr>
            <w:r>
              <w:rPr>
                <w:spacing w:val="3"/>
                <w:sz w:val="20"/>
                <w:szCs w:val="20"/>
              </w:rPr>
              <w:t>居住</w:t>
            </w:r>
          </w:p>
        </w:tc>
        <w:tc>
          <w:tcPr>
            <w:tcW w:w="669" w:type="dxa"/>
            <w:vAlign w:val="top"/>
          </w:tcPr>
          <w:p>
            <w:pPr>
              <w:pStyle w:val="TableText"/>
              <w:spacing w:before="28" w:line="221" w:lineRule="auto"/>
              <w:ind w:left="131"/>
              <w:rPr>
                <w:sz w:val="20"/>
                <w:szCs w:val="20"/>
              </w:rPr>
            </w:pPr>
            <w:r>
              <w:rPr>
                <w:spacing w:val="3"/>
                <w:sz w:val="20"/>
                <w:szCs w:val="20"/>
              </w:rPr>
              <w:t>居民</w:t>
            </w:r>
          </w:p>
        </w:tc>
        <w:tc>
          <w:tcPr>
            <w:tcW w:w="1836" w:type="dxa"/>
            <w:vMerge/>
            <w:tcBorders>
              <w:top w:val="nil"/>
            </w:tcBorders>
            <w:vAlign w:val="top"/>
          </w:tcPr>
          <w:p>
            <w:pPr>
              <w:rPr>
                <w:rFonts w:ascii="Arial"/>
                <w:sz w:val="21"/>
              </w:rPr>
            </w:pPr>
          </w:p>
        </w:tc>
        <w:tc>
          <w:tcPr>
            <w:tcW w:w="750" w:type="dxa"/>
            <w:vAlign w:val="top"/>
          </w:tcPr>
          <w:p>
            <w:pPr>
              <w:pStyle w:val="TableText"/>
              <w:spacing w:before="28" w:line="221" w:lineRule="auto"/>
              <w:ind w:left="279"/>
              <w:rPr>
                <w:sz w:val="20"/>
                <w:szCs w:val="20"/>
              </w:rPr>
            </w:pPr>
            <w:r>
              <w:rPr>
                <w:sz w:val="20"/>
                <w:szCs w:val="20"/>
              </w:rPr>
              <w:t>南</w:t>
            </w:r>
          </w:p>
        </w:tc>
        <w:tc>
          <w:tcPr>
            <w:tcW w:w="777" w:type="dxa"/>
            <w:tcBorders>
              <w:right w:val="single" w:sz="6" w:space="0" w:color="000000"/>
            </w:tcBorders>
            <w:vAlign w:val="top"/>
          </w:tcPr>
          <w:p>
            <w:pPr>
              <w:spacing w:before="64" w:line="195" w:lineRule="auto"/>
              <w:ind w:left="19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r>
      <w:tr>
        <w:tblPrEx>
          <w:tblW w:w="9065" w:type="dxa"/>
          <w:tblInd w:w="7" w:type="dxa"/>
          <w:tblLayout w:type="fixed"/>
        </w:tblPrEx>
        <w:trPr>
          <w:trHeight w:val="277"/>
        </w:trPr>
        <w:tc>
          <w:tcPr>
            <w:tcW w:w="832" w:type="dxa"/>
            <w:gridSpan w:val="2"/>
            <w:vMerge/>
            <w:tcBorders>
              <w:top w:val="nil"/>
              <w:left w:val="single" w:sz="6" w:space="0" w:color="000000"/>
              <w:bottom w:val="nil"/>
              <w:right w:val="single" w:sz="2" w:space="0" w:color="000000"/>
            </w:tcBorders>
            <w:vAlign w:val="top"/>
          </w:tcPr>
          <w:p>
            <w:pPr>
              <w:rPr>
                <w:rFonts w:ascii="Arial"/>
                <w:sz w:val="21"/>
              </w:rPr>
            </w:pPr>
          </w:p>
        </w:tc>
        <w:tc>
          <w:tcPr>
            <w:tcW w:w="482" w:type="dxa"/>
            <w:vMerge w:val="restart"/>
            <w:tcBorders>
              <w:left w:val="single" w:sz="2" w:space="0" w:color="000000"/>
              <w:bottom w:val="nil"/>
            </w:tcBorders>
            <w:textDirection w:val="tbRlV"/>
            <w:vAlign w:val="top"/>
          </w:tcPr>
          <w:p>
            <w:pPr>
              <w:pStyle w:val="TableText"/>
              <w:spacing w:before="138" w:line="216" w:lineRule="auto"/>
              <w:ind w:left="177"/>
              <w:rPr>
                <w:sz w:val="20"/>
                <w:szCs w:val="20"/>
              </w:rPr>
            </w:pPr>
            <w:r>
              <w:rPr>
                <w:spacing w:val="8"/>
                <w:sz w:val="20"/>
                <w:szCs w:val="20"/>
              </w:rPr>
              <w:t>声</w:t>
            </w:r>
            <w:r>
              <w:rPr>
                <w:spacing w:val="-34"/>
                <w:sz w:val="20"/>
                <w:szCs w:val="20"/>
              </w:rPr>
              <w:t xml:space="preserve"> </w:t>
            </w:r>
            <w:r>
              <w:rPr>
                <w:spacing w:val="8"/>
                <w:sz w:val="20"/>
                <w:szCs w:val="20"/>
              </w:rPr>
              <w:t>环</w:t>
            </w:r>
            <w:r>
              <w:rPr>
                <w:spacing w:val="-38"/>
                <w:sz w:val="20"/>
                <w:szCs w:val="20"/>
              </w:rPr>
              <w:t xml:space="preserve"> </w:t>
            </w:r>
            <w:r>
              <w:rPr>
                <w:spacing w:val="8"/>
                <w:sz w:val="20"/>
                <w:szCs w:val="20"/>
              </w:rPr>
              <w:t>境</w:t>
            </w:r>
          </w:p>
        </w:tc>
        <w:tc>
          <w:tcPr>
            <w:tcW w:w="1642" w:type="dxa"/>
            <w:vAlign w:val="top"/>
          </w:tcPr>
          <w:p>
            <w:pPr>
              <w:pStyle w:val="TableText"/>
              <w:spacing w:before="28" w:line="220" w:lineRule="auto"/>
              <w:ind w:left="192"/>
              <w:rPr>
                <w:sz w:val="20"/>
                <w:szCs w:val="20"/>
              </w:rPr>
            </w:pPr>
            <w:r>
              <w:rPr>
                <w:spacing w:val="7"/>
                <w:sz w:val="20"/>
                <w:szCs w:val="20"/>
              </w:rPr>
              <w:t>八所镇居民点</w:t>
            </w:r>
          </w:p>
        </w:tc>
        <w:tc>
          <w:tcPr>
            <w:tcW w:w="737" w:type="dxa"/>
            <w:vAlign w:val="top"/>
          </w:tcPr>
          <w:p>
            <w:pPr>
              <w:spacing w:before="64" w:line="195" w:lineRule="auto"/>
              <w:ind w:left="281"/>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639" w:type="dxa"/>
            <w:vAlign w:val="top"/>
          </w:tcPr>
          <w:p>
            <w:pPr>
              <w:spacing w:before="64" w:line="195" w:lineRule="auto"/>
              <w:ind w:left="23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19</w:t>
            </w:r>
          </w:p>
        </w:tc>
        <w:tc>
          <w:tcPr>
            <w:tcW w:w="701" w:type="dxa"/>
            <w:vAlign w:val="top"/>
          </w:tcPr>
          <w:p>
            <w:pPr>
              <w:pStyle w:val="TableText"/>
              <w:spacing w:before="28" w:line="220" w:lineRule="auto"/>
              <w:ind w:left="146"/>
              <w:rPr>
                <w:sz w:val="20"/>
                <w:szCs w:val="20"/>
              </w:rPr>
            </w:pPr>
            <w:r>
              <w:rPr>
                <w:spacing w:val="3"/>
                <w:sz w:val="20"/>
                <w:szCs w:val="20"/>
              </w:rPr>
              <w:t>居住</w:t>
            </w:r>
          </w:p>
        </w:tc>
        <w:tc>
          <w:tcPr>
            <w:tcW w:w="669" w:type="dxa"/>
            <w:vAlign w:val="top"/>
          </w:tcPr>
          <w:p>
            <w:pPr>
              <w:pStyle w:val="TableText"/>
              <w:spacing w:before="28" w:line="220" w:lineRule="auto"/>
              <w:ind w:left="131"/>
              <w:rPr>
                <w:sz w:val="20"/>
                <w:szCs w:val="20"/>
              </w:rPr>
            </w:pPr>
            <w:r>
              <w:rPr>
                <w:spacing w:val="3"/>
                <w:sz w:val="20"/>
                <w:szCs w:val="20"/>
              </w:rPr>
              <w:t>居民</w:t>
            </w:r>
          </w:p>
        </w:tc>
        <w:tc>
          <w:tcPr>
            <w:tcW w:w="1836" w:type="dxa"/>
            <w:vMerge w:val="restart"/>
            <w:tcBorders>
              <w:bottom w:val="nil"/>
            </w:tcBorders>
            <w:vAlign w:val="top"/>
          </w:tcPr>
          <w:p>
            <w:pPr>
              <w:pStyle w:val="TableText"/>
              <w:spacing w:before="177" w:line="228" w:lineRule="auto"/>
              <w:ind w:left="193"/>
              <w:rPr>
                <w:sz w:val="20"/>
                <w:szCs w:val="20"/>
              </w:rPr>
            </w:pPr>
            <w:r>
              <w:rPr>
                <w:spacing w:val="7"/>
                <w:sz w:val="20"/>
                <w:szCs w:val="20"/>
              </w:rPr>
              <w:t>《声环境质量标</w:t>
            </w:r>
          </w:p>
          <w:p>
            <w:pPr>
              <w:pStyle w:val="TableText"/>
              <w:spacing w:before="26" w:line="229" w:lineRule="auto"/>
              <w:ind w:left="715"/>
              <w:rPr>
                <w:sz w:val="20"/>
                <w:szCs w:val="20"/>
              </w:rPr>
            </w:pPr>
            <w:r>
              <w:rPr>
                <w:spacing w:val="-1"/>
                <w:sz w:val="20"/>
                <w:szCs w:val="20"/>
              </w:rPr>
              <w:t>准》</w:t>
            </w:r>
          </w:p>
          <w:p>
            <w:pPr>
              <w:pStyle w:val="TableText"/>
              <w:spacing w:before="22"/>
              <w:ind w:left="123"/>
              <w:rPr>
                <w:sz w:val="20"/>
                <w:szCs w:val="20"/>
              </w:rPr>
            </w:pPr>
            <w:r>
              <w:rPr>
                <w:spacing w:val="4"/>
                <w:sz w:val="20"/>
                <w:szCs w:val="20"/>
              </w:rPr>
              <w:t>（</w:t>
            </w:r>
            <w:r>
              <w:rPr>
                <w:rFonts w:ascii="Times New Roman" w:eastAsia="Times New Roman" w:hAnsi="Times New Roman" w:cs="Times New Roman"/>
                <w:sz w:val="20"/>
                <w:szCs w:val="20"/>
              </w:rPr>
              <w:t>GB</w:t>
            </w:r>
            <w:r>
              <w:rPr>
                <w:rFonts w:ascii="Times New Roman" w:eastAsia="Times New Roman" w:hAnsi="Times New Roman" w:cs="Times New Roman"/>
                <w:spacing w:val="4"/>
                <w:sz w:val="20"/>
                <w:szCs w:val="20"/>
              </w:rPr>
              <w:t>3096-2008</w:t>
            </w:r>
            <w:r>
              <w:rPr>
                <w:spacing w:val="4"/>
                <w:sz w:val="20"/>
                <w:szCs w:val="20"/>
              </w:rPr>
              <w:t>）</w:t>
            </w:r>
          </w:p>
        </w:tc>
        <w:tc>
          <w:tcPr>
            <w:tcW w:w="750" w:type="dxa"/>
            <w:vAlign w:val="top"/>
          </w:tcPr>
          <w:p>
            <w:pPr>
              <w:pStyle w:val="TableText"/>
              <w:spacing w:before="28" w:line="220" w:lineRule="auto"/>
              <w:ind w:left="280"/>
              <w:rPr>
                <w:sz w:val="20"/>
                <w:szCs w:val="20"/>
              </w:rPr>
            </w:pPr>
            <w:r>
              <w:rPr>
                <w:sz w:val="20"/>
                <w:szCs w:val="20"/>
              </w:rPr>
              <w:t>北</w:t>
            </w:r>
          </w:p>
        </w:tc>
        <w:tc>
          <w:tcPr>
            <w:tcW w:w="777" w:type="dxa"/>
            <w:tcBorders>
              <w:right w:val="single" w:sz="6" w:space="0" w:color="000000"/>
            </w:tcBorders>
            <w:vAlign w:val="top"/>
          </w:tcPr>
          <w:p>
            <w:pPr>
              <w:spacing w:before="64" w:line="195" w:lineRule="auto"/>
              <w:ind w:left="27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r>
      <w:tr>
        <w:tblPrEx>
          <w:tblW w:w="9065" w:type="dxa"/>
          <w:tblInd w:w="7" w:type="dxa"/>
          <w:tblLayout w:type="fixed"/>
        </w:tblPrEx>
        <w:trPr>
          <w:trHeight w:val="549"/>
        </w:trPr>
        <w:tc>
          <w:tcPr>
            <w:tcW w:w="832" w:type="dxa"/>
            <w:gridSpan w:val="2"/>
            <w:vMerge/>
            <w:tcBorders>
              <w:top w:val="nil"/>
              <w:left w:val="single" w:sz="6" w:space="0" w:color="000000"/>
              <w:bottom w:val="nil"/>
              <w:right w:val="single" w:sz="2" w:space="0" w:color="000000"/>
            </w:tcBorders>
            <w:vAlign w:val="top"/>
          </w:tcPr>
          <w:p>
            <w:pPr>
              <w:rPr>
                <w:rFonts w:ascii="Arial"/>
                <w:sz w:val="21"/>
              </w:rPr>
            </w:pPr>
          </w:p>
        </w:tc>
        <w:tc>
          <w:tcPr>
            <w:tcW w:w="482" w:type="dxa"/>
            <w:vMerge/>
            <w:tcBorders>
              <w:top w:val="nil"/>
              <w:left w:val="single" w:sz="2" w:space="0" w:color="000000"/>
              <w:bottom w:val="nil"/>
            </w:tcBorders>
            <w:textDirection w:val="tbRlV"/>
            <w:vAlign w:val="top"/>
          </w:tcPr>
          <w:p>
            <w:pPr>
              <w:rPr>
                <w:rFonts w:ascii="Arial"/>
                <w:sz w:val="21"/>
              </w:rPr>
            </w:pPr>
          </w:p>
        </w:tc>
        <w:tc>
          <w:tcPr>
            <w:tcW w:w="1642" w:type="dxa"/>
            <w:vAlign w:val="top"/>
          </w:tcPr>
          <w:p>
            <w:pPr>
              <w:pStyle w:val="TableText"/>
              <w:spacing w:before="163" w:line="228" w:lineRule="auto"/>
              <w:ind w:left="505"/>
              <w:rPr>
                <w:sz w:val="20"/>
                <w:szCs w:val="20"/>
              </w:rPr>
            </w:pPr>
            <w:r>
              <w:rPr>
                <w:spacing w:val="6"/>
                <w:sz w:val="20"/>
                <w:szCs w:val="20"/>
              </w:rPr>
              <w:t>铭珂楼</w:t>
            </w:r>
          </w:p>
        </w:tc>
        <w:tc>
          <w:tcPr>
            <w:tcW w:w="737" w:type="dxa"/>
            <w:vAlign w:val="top"/>
          </w:tcPr>
          <w:p>
            <w:pPr>
              <w:spacing w:before="202" w:line="195" w:lineRule="auto"/>
              <w:ind w:left="26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40</w:t>
            </w:r>
          </w:p>
        </w:tc>
        <w:tc>
          <w:tcPr>
            <w:tcW w:w="639" w:type="dxa"/>
            <w:vAlign w:val="top"/>
          </w:tcPr>
          <w:p>
            <w:pPr>
              <w:spacing w:before="202" w:line="195" w:lineRule="auto"/>
              <w:ind w:left="234"/>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701" w:type="dxa"/>
            <w:vAlign w:val="top"/>
          </w:tcPr>
          <w:p>
            <w:pPr>
              <w:pStyle w:val="TableText"/>
              <w:spacing w:before="163" w:line="228" w:lineRule="auto"/>
              <w:ind w:left="148"/>
              <w:rPr>
                <w:sz w:val="20"/>
                <w:szCs w:val="20"/>
              </w:rPr>
            </w:pPr>
            <w:r>
              <w:rPr>
                <w:spacing w:val="2"/>
                <w:sz w:val="20"/>
                <w:szCs w:val="20"/>
              </w:rPr>
              <w:t>办公</w:t>
            </w:r>
          </w:p>
        </w:tc>
        <w:tc>
          <w:tcPr>
            <w:tcW w:w="669" w:type="dxa"/>
            <w:vAlign w:val="top"/>
          </w:tcPr>
          <w:p>
            <w:pPr>
              <w:pStyle w:val="TableText"/>
              <w:spacing w:before="29" w:line="235" w:lineRule="auto"/>
              <w:ind w:left="131" w:right="119"/>
              <w:rPr>
                <w:sz w:val="20"/>
                <w:szCs w:val="20"/>
              </w:rPr>
            </w:pPr>
            <w:r>
              <w:rPr>
                <w:spacing w:val="3"/>
                <w:sz w:val="20"/>
                <w:szCs w:val="20"/>
              </w:rPr>
              <w:t>工作</w:t>
            </w:r>
            <w:r>
              <w:rPr>
                <w:sz w:val="20"/>
                <w:szCs w:val="20"/>
              </w:rPr>
              <w:t xml:space="preserve"> </w:t>
            </w:r>
            <w:r>
              <w:rPr>
                <w:spacing w:val="3"/>
                <w:sz w:val="20"/>
                <w:szCs w:val="20"/>
              </w:rPr>
              <w:t>人员</w:t>
            </w:r>
          </w:p>
        </w:tc>
        <w:tc>
          <w:tcPr>
            <w:tcW w:w="1836" w:type="dxa"/>
            <w:vMerge/>
            <w:tcBorders>
              <w:top w:val="nil"/>
              <w:bottom w:val="nil"/>
            </w:tcBorders>
            <w:vAlign w:val="top"/>
          </w:tcPr>
          <w:p>
            <w:pPr>
              <w:rPr>
                <w:rFonts w:ascii="Arial"/>
                <w:sz w:val="21"/>
              </w:rPr>
            </w:pPr>
          </w:p>
        </w:tc>
        <w:tc>
          <w:tcPr>
            <w:tcW w:w="750" w:type="dxa"/>
            <w:vAlign w:val="top"/>
          </w:tcPr>
          <w:p>
            <w:pPr>
              <w:pStyle w:val="TableText"/>
              <w:spacing w:before="163" w:line="228" w:lineRule="auto"/>
              <w:ind w:left="181"/>
              <w:rPr>
                <w:sz w:val="20"/>
                <w:szCs w:val="20"/>
              </w:rPr>
            </w:pPr>
            <w:r>
              <w:rPr>
                <w:spacing w:val="1"/>
                <w:sz w:val="20"/>
                <w:szCs w:val="20"/>
              </w:rPr>
              <w:t>东南</w:t>
            </w:r>
          </w:p>
        </w:tc>
        <w:tc>
          <w:tcPr>
            <w:tcW w:w="777" w:type="dxa"/>
            <w:tcBorders>
              <w:right w:val="single" w:sz="6" w:space="0" w:color="000000"/>
            </w:tcBorders>
            <w:vAlign w:val="top"/>
          </w:tcPr>
          <w:p>
            <w:pPr>
              <w:spacing w:before="202" w:line="195" w:lineRule="auto"/>
              <w:ind w:left="226"/>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25</w:t>
            </w:r>
          </w:p>
        </w:tc>
      </w:tr>
      <w:tr>
        <w:tblPrEx>
          <w:tblW w:w="9065" w:type="dxa"/>
          <w:tblInd w:w="7" w:type="dxa"/>
          <w:tblLayout w:type="fixed"/>
        </w:tblPrEx>
        <w:trPr>
          <w:trHeight w:val="272"/>
        </w:trPr>
        <w:tc>
          <w:tcPr>
            <w:tcW w:w="832" w:type="dxa"/>
            <w:gridSpan w:val="2"/>
            <w:vMerge/>
            <w:tcBorders>
              <w:top w:val="nil"/>
              <w:left w:val="single" w:sz="6" w:space="0" w:color="000000"/>
              <w:bottom w:val="single" w:sz="2" w:space="0" w:color="000000"/>
              <w:right w:val="single" w:sz="2" w:space="0" w:color="000000"/>
            </w:tcBorders>
            <w:vAlign w:val="top"/>
          </w:tcPr>
          <w:p>
            <w:pPr>
              <w:rPr>
                <w:rFonts w:ascii="Arial"/>
                <w:sz w:val="21"/>
              </w:rPr>
            </w:pPr>
          </w:p>
        </w:tc>
        <w:tc>
          <w:tcPr>
            <w:tcW w:w="482" w:type="dxa"/>
            <w:vMerge/>
            <w:tcBorders>
              <w:top w:val="nil"/>
              <w:left w:val="single" w:sz="2" w:space="0" w:color="000000"/>
              <w:bottom w:val="single" w:sz="2" w:space="0" w:color="000000"/>
            </w:tcBorders>
            <w:textDirection w:val="tbRlV"/>
            <w:vAlign w:val="top"/>
          </w:tcPr>
          <w:p>
            <w:pPr>
              <w:rPr>
                <w:rFonts w:ascii="Arial"/>
                <w:sz w:val="21"/>
              </w:rPr>
            </w:pPr>
          </w:p>
        </w:tc>
        <w:tc>
          <w:tcPr>
            <w:tcW w:w="1642" w:type="dxa"/>
            <w:tcBorders>
              <w:bottom w:val="single" w:sz="2" w:space="0" w:color="000000"/>
            </w:tcBorders>
            <w:vAlign w:val="top"/>
          </w:tcPr>
          <w:p>
            <w:pPr>
              <w:pStyle w:val="TableText"/>
              <w:spacing w:before="30" w:line="214" w:lineRule="auto"/>
              <w:ind w:left="506"/>
              <w:rPr>
                <w:sz w:val="20"/>
                <w:szCs w:val="20"/>
              </w:rPr>
            </w:pPr>
            <w:r>
              <w:rPr>
                <w:spacing w:val="6"/>
                <w:sz w:val="20"/>
                <w:szCs w:val="20"/>
              </w:rPr>
              <w:t>和盛楼</w:t>
            </w:r>
          </w:p>
        </w:tc>
        <w:tc>
          <w:tcPr>
            <w:tcW w:w="737" w:type="dxa"/>
            <w:tcBorders>
              <w:bottom w:val="single" w:sz="2" w:space="0" w:color="000000"/>
            </w:tcBorders>
            <w:vAlign w:val="top"/>
          </w:tcPr>
          <w:p>
            <w:pPr>
              <w:spacing w:before="65" w:line="195" w:lineRule="auto"/>
              <w:ind w:left="267"/>
              <w:rPr>
                <w:rFonts w:ascii="Times New Roman" w:eastAsia="Times New Roman" w:hAnsi="Times New Roman" w:cs="Times New Roman"/>
                <w:sz w:val="20"/>
                <w:szCs w:val="20"/>
              </w:rPr>
            </w:pPr>
            <w:r>
              <w:rPr>
                <w:rFonts w:ascii="Times New Roman" w:eastAsia="Times New Roman" w:hAnsi="Times New Roman" w:cs="Times New Roman"/>
                <w:sz w:val="20"/>
                <w:szCs w:val="20"/>
              </w:rPr>
              <w:t>53</w:t>
            </w:r>
          </w:p>
        </w:tc>
        <w:tc>
          <w:tcPr>
            <w:tcW w:w="639" w:type="dxa"/>
            <w:tcBorders>
              <w:bottom w:val="single" w:sz="2" w:space="0" w:color="000000"/>
            </w:tcBorders>
            <w:vAlign w:val="top"/>
          </w:tcPr>
          <w:p>
            <w:pPr>
              <w:spacing w:before="65" w:line="195" w:lineRule="auto"/>
              <w:ind w:left="18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-20</w:t>
            </w:r>
          </w:p>
        </w:tc>
        <w:tc>
          <w:tcPr>
            <w:tcW w:w="701" w:type="dxa"/>
            <w:tcBorders>
              <w:bottom w:val="single" w:sz="2" w:space="0" w:color="000000"/>
            </w:tcBorders>
            <w:vAlign w:val="top"/>
          </w:tcPr>
          <w:p>
            <w:pPr>
              <w:pStyle w:val="TableText"/>
              <w:spacing w:before="30" w:line="214" w:lineRule="auto"/>
              <w:ind w:left="146"/>
              <w:rPr>
                <w:sz w:val="20"/>
                <w:szCs w:val="20"/>
              </w:rPr>
            </w:pPr>
            <w:r>
              <w:rPr>
                <w:spacing w:val="3"/>
                <w:sz w:val="20"/>
                <w:szCs w:val="20"/>
              </w:rPr>
              <w:t>居住</w:t>
            </w:r>
          </w:p>
        </w:tc>
        <w:tc>
          <w:tcPr>
            <w:tcW w:w="669" w:type="dxa"/>
            <w:tcBorders>
              <w:bottom w:val="single" w:sz="2" w:space="0" w:color="000000"/>
            </w:tcBorders>
            <w:vAlign w:val="top"/>
          </w:tcPr>
          <w:p>
            <w:pPr>
              <w:pStyle w:val="TableText"/>
              <w:spacing w:before="30" w:line="214" w:lineRule="auto"/>
              <w:ind w:left="131"/>
              <w:rPr>
                <w:sz w:val="20"/>
                <w:szCs w:val="20"/>
              </w:rPr>
            </w:pPr>
            <w:r>
              <w:rPr>
                <w:spacing w:val="3"/>
                <w:sz w:val="20"/>
                <w:szCs w:val="20"/>
              </w:rPr>
              <w:t>居民</w:t>
            </w:r>
          </w:p>
        </w:tc>
        <w:tc>
          <w:tcPr>
            <w:tcW w:w="1836" w:type="dxa"/>
            <w:vMerge/>
            <w:tcBorders>
              <w:top w:val="nil"/>
              <w:bottom w:val="single" w:sz="2" w:space="0" w:color="000000"/>
            </w:tcBorders>
            <w:vAlign w:val="top"/>
          </w:tcPr>
          <w:p>
            <w:pPr>
              <w:rPr>
                <w:rFonts w:ascii="Arial"/>
                <w:sz w:val="21"/>
              </w:rPr>
            </w:pPr>
          </w:p>
        </w:tc>
        <w:tc>
          <w:tcPr>
            <w:tcW w:w="750" w:type="dxa"/>
            <w:tcBorders>
              <w:bottom w:val="single" w:sz="2" w:space="0" w:color="000000"/>
            </w:tcBorders>
            <w:vAlign w:val="top"/>
          </w:tcPr>
          <w:p>
            <w:pPr>
              <w:pStyle w:val="TableText"/>
              <w:spacing w:before="30" w:line="214" w:lineRule="auto"/>
              <w:ind w:left="181"/>
              <w:rPr>
                <w:sz w:val="20"/>
                <w:szCs w:val="20"/>
              </w:rPr>
            </w:pPr>
            <w:r>
              <w:rPr>
                <w:spacing w:val="1"/>
                <w:sz w:val="20"/>
                <w:szCs w:val="20"/>
              </w:rPr>
              <w:t>东南</w:t>
            </w:r>
          </w:p>
        </w:tc>
        <w:tc>
          <w:tcPr>
            <w:tcW w:w="777" w:type="dxa"/>
            <w:tcBorders>
              <w:bottom w:val="single" w:sz="2" w:space="0" w:color="000000"/>
              <w:right w:val="single" w:sz="6" w:space="0" w:color="000000"/>
            </w:tcBorders>
            <w:vAlign w:val="top"/>
          </w:tcPr>
          <w:p>
            <w:pPr>
              <w:spacing w:before="65" w:line="195" w:lineRule="auto"/>
              <w:ind w:left="225"/>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41</w:t>
            </w:r>
          </w:p>
        </w:tc>
      </w:tr>
      <w:tr>
        <w:tblPrEx>
          <w:tblW w:w="9065" w:type="dxa"/>
          <w:tblInd w:w="7" w:type="dxa"/>
          <w:tblLayout w:type="fixed"/>
        </w:tblPrEx>
        <w:trPr>
          <w:trHeight w:val="2133"/>
        </w:trPr>
        <w:tc>
          <w:tcPr>
            <w:tcW w:w="9065" w:type="dxa"/>
            <w:gridSpan w:val="11"/>
            <w:tcBorders>
              <w:top w:val="single" w:sz="2" w:space="0" w:color="000000"/>
              <w:left w:val="single" w:sz="6" w:space="0" w:color="000000"/>
              <w:bottom w:val="nil"/>
              <w:right w:val="single" w:sz="6" w:space="0" w:color="000000"/>
            </w:tcBorders>
            <w:vAlign w:val="top"/>
          </w:tcPr>
          <w:p>
            <w:pPr>
              <w:pStyle w:val="TableText"/>
              <w:spacing w:before="50" w:line="220" w:lineRule="auto"/>
              <w:ind w:left="1301"/>
            </w:pPr>
            <w:r>
              <w:rPr>
                <w:spacing w:val="-3"/>
                <w14:textOutline w14:w="4358" w14:cap="sq">
                  <w14:solidFill>
                    <w14:srgbClr w14:val="000000"/>
                  </w14:solidFill>
                  <w14:prstDash w14:val="solid"/>
                  <w14:bevel/>
                </w14:textOutline>
              </w:rPr>
              <w:t>一、废气</w:t>
            </w:r>
          </w:p>
          <w:p>
            <w:pPr>
              <w:pStyle w:val="TableText"/>
              <w:spacing w:before="179" w:line="359" w:lineRule="auto"/>
              <w:ind w:left="829" w:right="103" w:firstLine="472"/>
            </w:pPr>
            <w:r>
              <w:rPr>
                <w:spacing w:val="14"/>
              </w:rPr>
              <w:t xml:space="preserve">项目污水处理设施废气排放标准执行《医疗机构水污染物排放标准》 </w:t>
            </w:r>
            <w:r>
              <w:rPr>
                <w:spacing w:val="3"/>
              </w:rPr>
              <w:t>（</w:t>
            </w:r>
            <w:r>
              <w:rPr>
                <w:rFonts w:ascii="Times New Roman" w:eastAsia="Times New Roman" w:hAnsi="Times New Roman" w:cs="Times New Roman"/>
              </w:rPr>
              <w:t>GB</w:t>
            </w:r>
            <w:r>
              <w:rPr>
                <w:rFonts w:ascii="Times New Roman" w:eastAsia="Times New Roman" w:hAnsi="Times New Roman" w:cs="Times New Roman"/>
                <w:spacing w:val="3"/>
              </w:rPr>
              <w:t>18466-2005</w:t>
            </w:r>
            <w:r>
              <w:rPr>
                <w:spacing w:val="3"/>
              </w:rPr>
              <w:t>）中表</w:t>
            </w:r>
            <w:r>
              <w:rPr>
                <w:spacing w:val="-45"/>
              </w:rPr>
              <w:t xml:space="preserve"> </w:t>
            </w:r>
            <w:r>
              <w:rPr>
                <w:rFonts w:ascii="Times New Roman" w:eastAsia="Times New Roman" w:hAnsi="Times New Roman" w:cs="Times New Roman"/>
                <w:spacing w:val="3"/>
              </w:rPr>
              <w:t>3</w:t>
            </w:r>
            <w:r>
              <w:rPr>
                <w:rFonts w:ascii="Times New Roman" w:eastAsia="Times New Roman" w:hAnsi="Times New Roman" w:cs="Times New Roman"/>
                <w:spacing w:val="19"/>
              </w:rPr>
              <w:t xml:space="preserve"> </w:t>
            </w:r>
            <w:r>
              <w:rPr>
                <w:spacing w:val="3"/>
              </w:rPr>
              <w:t>污水处理站周边大气污染物最高允许浓度限值</w:t>
            </w:r>
            <w:r>
              <w:rPr>
                <w:spacing w:val="2"/>
              </w:rPr>
              <w:t>的要</w:t>
            </w:r>
          </w:p>
          <w:p>
            <w:pPr>
              <w:pStyle w:val="TableText"/>
              <w:spacing w:line="219" w:lineRule="auto"/>
              <w:ind w:left="819"/>
            </w:pPr>
            <w:r>
              <w:rPr>
                <w:spacing w:val="-3"/>
              </w:rPr>
              <w:t>求，见表</w:t>
            </w:r>
            <w:r>
              <w:rPr>
                <w:spacing w:val="-50"/>
              </w:rPr>
              <w:t xml:space="preserve"> </w:t>
            </w:r>
            <w:r>
              <w:rPr>
                <w:rFonts w:ascii="Times New Roman" w:eastAsia="Times New Roman" w:hAnsi="Times New Roman" w:cs="Times New Roman"/>
                <w:spacing w:val="-3"/>
              </w:rPr>
              <w:t>3-4</w:t>
            </w:r>
            <w:r>
              <w:rPr>
                <w:spacing w:val="-3"/>
              </w:rPr>
              <w:t>。</w:t>
            </w:r>
          </w:p>
          <w:p>
            <w:pPr>
              <w:pStyle w:val="TableText"/>
              <w:spacing w:before="178" w:line="194" w:lineRule="auto"/>
              <w:ind w:left="2898"/>
              <w:rPr>
                <w:sz w:val="20"/>
                <w:szCs w:val="20"/>
              </w:rPr>
            </w:pPr>
            <w:r>
              <w:rPr>
                <w:spacing w:val="9"/>
                <w:sz w:val="20"/>
                <w:szCs w:val="20"/>
                <w14:textOutline w14:w="3795" w14:cap="sq">
                  <w14:solidFill>
                    <w14:srgbClr w14:val="000000"/>
                  </w14:solidFill>
                  <w14:prstDash w14:val="solid"/>
                  <w14:bevel/>
                </w14:textOutline>
              </w:rPr>
              <w:t>表</w:t>
            </w:r>
            <w:r>
              <w:rPr>
                <w:rFonts w:ascii="Times New Roman" w:eastAsia="Times New Roman" w:hAnsi="Times New Roman" w:cs="Times New Roman"/>
                <w:b/>
                <w:bCs/>
                <w:spacing w:val="9"/>
                <w:sz w:val="20"/>
                <w:szCs w:val="20"/>
              </w:rPr>
              <w:t xml:space="preserve">3-4  </w:t>
            </w:r>
            <w:r>
              <w:rPr>
                <w:spacing w:val="9"/>
                <w:sz w:val="20"/>
                <w:szCs w:val="20"/>
                <w14:textOutline w14:w="3795" w14:cap="sq">
                  <w14:solidFill>
                    <w14:srgbClr w14:val="000000"/>
                  </w14:solidFill>
                  <w14:prstDash w14:val="solid"/>
                  <w14:bevel/>
                </w14:textOutline>
              </w:rPr>
              <w:t>污水处理站周边大气污染物最高</w:t>
            </w:r>
            <w:r>
              <w:rPr>
                <w:spacing w:val="8"/>
                <w:sz w:val="20"/>
                <w:szCs w:val="20"/>
                <w14:textOutline w14:w="3795" w14:cap="sq">
                  <w14:solidFill>
                    <w14:srgbClr w14:val="000000"/>
                  </w14:solidFill>
                  <w14:prstDash w14:val="solid"/>
                  <w14:bevel/>
                </w14:textOutline>
              </w:rPr>
              <w:t>允许浓度</w:t>
            </w:r>
          </w:p>
        </w:tc>
      </w:tr>
      <w:tr>
        <w:tblPrEx>
          <w:tblW w:w="9065" w:type="dxa"/>
          <w:tblInd w:w="7" w:type="dxa"/>
          <w:tblLayout w:type="fixed"/>
        </w:tblPrEx>
        <w:trPr>
          <w:trHeight w:val="5313"/>
        </w:trPr>
        <w:tc>
          <w:tcPr>
            <w:tcW w:w="696" w:type="dxa"/>
            <w:tcBorders>
              <w:top w:val="nil"/>
              <w:left w:val="single" w:sz="6" w:space="0" w:color="000000"/>
              <w:bottom w:val="nil"/>
              <w:right w:val="nil"/>
            </w:tcBorders>
            <w:vAlign w:val="top"/>
          </w:tcPr>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pStyle w:val="TableText"/>
              <w:spacing w:before="65" w:line="228" w:lineRule="auto"/>
              <w:ind w:left="146"/>
              <w:rPr>
                <w:sz w:val="20"/>
                <w:szCs w:val="20"/>
              </w:rPr>
            </w:pPr>
            <w:r>
              <w:rPr>
                <w:spacing w:val="3"/>
                <w:sz w:val="20"/>
                <w:szCs w:val="20"/>
              </w:rPr>
              <w:t>污染</w:t>
            </w:r>
          </w:p>
          <w:p>
            <w:pPr>
              <w:pStyle w:val="TableText"/>
              <w:spacing w:before="23" w:line="229" w:lineRule="auto"/>
              <w:ind w:left="144"/>
              <w:rPr>
                <w:sz w:val="20"/>
                <w:szCs w:val="20"/>
              </w:rPr>
            </w:pPr>
            <w:r>
              <w:rPr>
                <w:spacing w:val="4"/>
                <w:sz w:val="20"/>
                <w:szCs w:val="20"/>
              </w:rPr>
              <w:t>物排</w:t>
            </w:r>
          </w:p>
          <w:p>
            <w:pPr>
              <w:pStyle w:val="TableText"/>
              <w:spacing w:before="25" w:line="228" w:lineRule="auto"/>
              <w:ind w:left="144"/>
              <w:rPr>
                <w:sz w:val="20"/>
                <w:szCs w:val="20"/>
              </w:rPr>
            </w:pPr>
            <w:r>
              <w:rPr>
                <w:spacing w:val="4"/>
                <w:sz w:val="20"/>
                <w:szCs w:val="20"/>
              </w:rPr>
              <w:t>放控</w:t>
            </w:r>
          </w:p>
          <w:p>
            <w:pPr>
              <w:pStyle w:val="TableText"/>
              <w:spacing w:before="26" w:line="228" w:lineRule="auto"/>
              <w:ind w:left="145"/>
              <w:rPr>
                <w:sz w:val="20"/>
                <w:szCs w:val="20"/>
              </w:rPr>
            </w:pPr>
            <w:r>
              <w:rPr>
                <w:spacing w:val="4"/>
                <w:sz w:val="20"/>
                <w:szCs w:val="20"/>
              </w:rPr>
              <w:t>制标</w:t>
            </w:r>
          </w:p>
          <w:p>
            <w:pPr>
              <w:pStyle w:val="TableText"/>
              <w:spacing w:before="24" w:line="229" w:lineRule="auto"/>
              <w:ind w:left="251"/>
              <w:rPr>
                <w:sz w:val="20"/>
                <w:szCs w:val="20"/>
              </w:rPr>
            </w:pPr>
            <w:r>
              <w:rPr>
                <w:sz w:val="20"/>
                <w:szCs w:val="20"/>
              </w:rPr>
              <w:t>准</w:t>
            </w:r>
          </w:p>
        </w:tc>
        <w:tc>
          <w:tcPr>
            <w:tcW w:w="8369" w:type="dxa"/>
            <w:gridSpan w:val="10"/>
            <w:tcBorders>
              <w:top w:val="nil"/>
              <w:left w:val="nil"/>
              <w:bottom w:val="nil"/>
              <w:right w:val="single" w:sz="6" w:space="0" w:color="000000"/>
            </w:tcBorders>
            <w:vAlign w:val="top"/>
          </w:tcPr>
          <w:p>
            <w:pPr>
              <w:spacing w:line="20" w:lineRule="exact"/>
            </w:pPr>
          </w:p>
          <w:tbl>
            <w:tblPr>
              <w:tblStyle w:val="TableNormal23"/>
              <w:tblW w:w="7941" w:type="dxa"/>
              <w:tblInd w:w="12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50"/>
              <w:gridCol w:w="4602"/>
              <w:gridCol w:w="2589"/>
            </w:tblGrid>
            <w:tr>
              <w:tblPrEx>
                <w:tblW w:w="7941" w:type="dxa"/>
                <w:tblInd w:w="12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2"/>
              </w:trPr>
              <w:tc>
                <w:tcPr>
                  <w:tcW w:w="750" w:type="dxa"/>
                  <w:vAlign w:val="top"/>
                </w:tcPr>
                <w:p>
                  <w:pPr>
                    <w:pStyle w:val="TableText"/>
                    <w:spacing w:before="36" w:line="217" w:lineRule="auto"/>
                    <w:ind w:left="174"/>
                    <w:rPr>
                      <w:sz w:val="20"/>
                      <w:szCs w:val="20"/>
                    </w:rPr>
                  </w:pPr>
                  <w:r>
                    <w:rPr>
                      <w:spacing w:val="5"/>
                      <w:sz w:val="20"/>
                      <w:szCs w:val="20"/>
                    </w:rPr>
                    <w:t>序号</w:t>
                  </w:r>
                </w:p>
              </w:tc>
              <w:tc>
                <w:tcPr>
                  <w:tcW w:w="4602" w:type="dxa"/>
                  <w:vAlign w:val="top"/>
                </w:tcPr>
                <w:p>
                  <w:pPr>
                    <w:pStyle w:val="TableText"/>
                    <w:spacing w:before="36" w:line="217" w:lineRule="auto"/>
                    <w:ind w:left="1888"/>
                    <w:rPr>
                      <w:sz w:val="20"/>
                      <w:szCs w:val="20"/>
                    </w:rPr>
                  </w:pPr>
                  <w:r>
                    <w:rPr>
                      <w:spacing w:val="7"/>
                      <w:sz w:val="20"/>
                      <w:szCs w:val="20"/>
                    </w:rPr>
                    <w:t>控制项目</w:t>
                  </w:r>
                </w:p>
              </w:tc>
              <w:tc>
                <w:tcPr>
                  <w:tcW w:w="2589" w:type="dxa"/>
                  <w:vAlign w:val="top"/>
                </w:tcPr>
                <w:p>
                  <w:pPr>
                    <w:pStyle w:val="TableText"/>
                    <w:spacing w:before="36" w:line="217" w:lineRule="auto"/>
                    <w:ind w:left="989"/>
                    <w:rPr>
                      <w:sz w:val="20"/>
                      <w:szCs w:val="20"/>
                    </w:rPr>
                  </w:pPr>
                  <w:r>
                    <w:rPr>
                      <w:spacing w:val="6"/>
                      <w:sz w:val="20"/>
                      <w:szCs w:val="20"/>
                    </w:rPr>
                    <w:t>标准值</w:t>
                  </w:r>
                </w:p>
              </w:tc>
            </w:tr>
            <w:tr>
              <w:tblPrEx>
                <w:tblW w:w="7941" w:type="dxa"/>
                <w:tblInd w:w="125" w:type="dxa"/>
                <w:tblLayout w:type="fixed"/>
              </w:tblPrEx>
              <w:trPr>
                <w:trHeight w:val="276"/>
              </w:trPr>
              <w:tc>
                <w:tcPr>
                  <w:tcW w:w="750" w:type="dxa"/>
                  <w:vAlign w:val="top"/>
                </w:tcPr>
                <w:p>
                  <w:pPr>
                    <w:spacing w:before="61" w:line="195" w:lineRule="auto"/>
                    <w:ind w:left="346"/>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4602" w:type="dxa"/>
                  <w:vAlign w:val="top"/>
                </w:tcPr>
                <w:p>
                  <w:pPr>
                    <w:pStyle w:val="TableText"/>
                    <w:spacing w:before="23" w:line="221" w:lineRule="auto"/>
                    <w:ind w:left="1688"/>
                    <w:rPr>
                      <w:sz w:val="20"/>
                      <w:szCs w:val="20"/>
                    </w:rPr>
                  </w:pPr>
                  <w:r>
                    <w:rPr>
                      <w:spacing w:val="6"/>
                      <w:sz w:val="20"/>
                      <w:szCs w:val="20"/>
                    </w:rPr>
                    <w:t>氨</w:t>
                  </w:r>
                  <w:r>
                    <w:rPr>
                      <w:rFonts w:ascii="Times New Roman" w:eastAsia="Times New Roman" w:hAnsi="Times New Roman" w:cs="Times New Roman"/>
                      <w:spacing w:val="6"/>
                      <w:sz w:val="20"/>
                      <w:szCs w:val="20"/>
                    </w:rPr>
                    <w:t>/</w:t>
                  </w:r>
                  <w:r>
                    <w:rPr>
                      <w:spacing w:val="6"/>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6"/>
                      <w:sz w:val="20"/>
                      <w:szCs w:val="20"/>
                    </w:rPr>
                    <w:t>/m</w:t>
                  </w:r>
                  <w:r>
                    <w:rPr>
                      <w:rFonts w:ascii="Times New Roman" w:eastAsia="Times New Roman" w:hAnsi="Times New Roman" w:cs="Times New Roman"/>
                      <w:spacing w:val="6"/>
                      <w:position w:val="6"/>
                      <w:sz w:val="12"/>
                      <w:szCs w:val="12"/>
                    </w:rPr>
                    <w:t>3</w:t>
                  </w:r>
                  <w:r>
                    <w:rPr>
                      <w:spacing w:val="6"/>
                      <w:sz w:val="20"/>
                      <w:szCs w:val="20"/>
                    </w:rPr>
                    <w:t>）</w:t>
                  </w:r>
                </w:p>
              </w:tc>
              <w:tc>
                <w:tcPr>
                  <w:tcW w:w="2589" w:type="dxa"/>
                  <w:vAlign w:val="top"/>
                </w:tcPr>
                <w:p>
                  <w:pPr>
                    <w:spacing w:before="61" w:line="195" w:lineRule="auto"/>
                    <w:ind w:left="118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r>
            <w:tr>
              <w:tblPrEx>
                <w:tblW w:w="7941" w:type="dxa"/>
                <w:tblInd w:w="125" w:type="dxa"/>
                <w:tblLayout w:type="fixed"/>
              </w:tblPrEx>
              <w:trPr>
                <w:trHeight w:val="276"/>
              </w:trPr>
              <w:tc>
                <w:tcPr>
                  <w:tcW w:w="750" w:type="dxa"/>
                  <w:vAlign w:val="top"/>
                </w:tcPr>
                <w:p>
                  <w:pPr>
                    <w:spacing w:before="61" w:line="195" w:lineRule="auto"/>
                    <w:ind w:left="327"/>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4602" w:type="dxa"/>
                  <w:vAlign w:val="top"/>
                </w:tcPr>
                <w:p>
                  <w:pPr>
                    <w:pStyle w:val="TableText"/>
                    <w:spacing w:before="23" w:line="221" w:lineRule="auto"/>
                    <w:ind w:left="1478"/>
                    <w:rPr>
                      <w:sz w:val="20"/>
                      <w:szCs w:val="20"/>
                    </w:rPr>
                  </w:pPr>
                  <w:r>
                    <w:rPr>
                      <w:spacing w:val="6"/>
                      <w:sz w:val="20"/>
                      <w:szCs w:val="20"/>
                    </w:rPr>
                    <w:t>硫化氢</w:t>
                  </w:r>
                  <w:r>
                    <w:rPr>
                      <w:rFonts w:ascii="Times New Roman" w:eastAsia="Times New Roman" w:hAnsi="Times New Roman" w:cs="Times New Roman"/>
                      <w:spacing w:val="6"/>
                      <w:sz w:val="20"/>
                      <w:szCs w:val="20"/>
                    </w:rPr>
                    <w:t>/</w:t>
                  </w:r>
                  <w:r>
                    <w:rPr>
                      <w:spacing w:val="6"/>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6"/>
                      <w:sz w:val="20"/>
                      <w:szCs w:val="20"/>
                    </w:rPr>
                    <w:t>/m</w:t>
                  </w:r>
                  <w:r>
                    <w:rPr>
                      <w:rFonts w:ascii="Times New Roman" w:eastAsia="Times New Roman" w:hAnsi="Times New Roman" w:cs="Times New Roman"/>
                      <w:spacing w:val="6"/>
                      <w:position w:val="7"/>
                      <w:sz w:val="12"/>
                      <w:szCs w:val="12"/>
                    </w:rPr>
                    <w:t>3</w:t>
                  </w:r>
                  <w:r>
                    <w:rPr>
                      <w:spacing w:val="6"/>
                      <w:sz w:val="20"/>
                      <w:szCs w:val="20"/>
                    </w:rPr>
                    <w:t>）</w:t>
                  </w:r>
                </w:p>
              </w:tc>
              <w:tc>
                <w:tcPr>
                  <w:tcW w:w="2589" w:type="dxa"/>
                  <w:vAlign w:val="top"/>
                </w:tcPr>
                <w:p>
                  <w:pPr>
                    <w:spacing w:before="61" w:line="195" w:lineRule="auto"/>
                    <w:ind w:left="1119"/>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0.03</w:t>
                  </w:r>
                </w:p>
              </w:tc>
            </w:tr>
            <w:tr>
              <w:tblPrEx>
                <w:tblW w:w="7941" w:type="dxa"/>
                <w:tblInd w:w="125" w:type="dxa"/>
                <w:tblLayout w:type="fixed"/>
              </w:tblPrEx>
              <w:trPr>
                <w:trHeight w:val="275"/>
              </w:trPr>
              <w:tc>
                <w:tcPr>
                  <w:tcW w:w="750" w:type="dxa"/>
                  <w:vAlign w:val="top"/>
                </w:tcPr>
                <w:p>
                  <w:pPr>
                    <w:spacing w:before="61" w:line="195" w:lineRule="auto"/>
                    <w:ind w:left="331"/>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4602" w:type="dxa"/>
                  <w:vAlign w:val="top"/>
                </w:tcPr>
                <w:p>
                  <w:pPr>
                    <w:pStyle w:val="TableText"/>
                    <w:spacing w:before="25" w:line="221" w:lineRule="auto"/>
                    <w:ind w:left="1335"/>
                    <w:rPr>
                      <w:sz w:val="20"/>
                      <w:szCs w:val="20"/>
                    </w:rPr>
                  </w:pPr>
                  <w:r>
                    <w:rPr>
                      <w:spacing w:val="7"/>
                      <w:sz w:val="20"/>
                      <w:szCs w:val="20"/>
                    </w:rPr>
                    <w:t>臭气浓度</w:t>
                  </w:r>
                  <w:r>
                    <w:rPr>
                      <w:rFonts w:ascii="Times New Roman" w:eastAsia="Times New Roman" w:hAnsi="Times New Roman" w:cs="Times New Roman"/>
                      <w:spacing w:val="7"/>
                      <w:sz w:val="20"/>
                      <w:szCs w:val="20"/>
                    </w:rPr>
                    <w:t>/</w:t>
                  </w:r>
                  <w:r>
                    <w:rPr>
                      <w:spacing w:val="7"/>
                      <w:sz w:val="20"/>
                      <w:szCs w:val="20"/>
                    </w:rPr>
                    <w:t>（无量纲）</w:t>
                  </w:r>
                </w:p>
              </w:tc>
              <w:tc>
                <w:tcPr>
                  <w:tcW w:w="2589" w:type="dxa"/>
                  <w:vAlign w:val="top"/>
                </w:tcPr>
                <w:p>
                  <w:pPr>
                    <w:spacing w:before="61" w:line="195" w:lineRule="auto"/>
                    <w:ind w:left="121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r>
              <w:tblPrEx>
                <w:tblW w:w="7941" w:type="dxa"/>
                <w:tblInd w:w="125" w:type="dxa"/>
                <w:tblLayout w:type="fixed"/>
              </w:tblPrEx>
              <w:trPr>
                <w:trHeight w:val="277"/>
              </w:trPr>
              <w:tc>
                <w:tcPr>
                  <w:tcW w:w="750" w:type="dxa"/>
                  <w:vAlign w:val="top"/>
                </w:tcPr>
                <w:p>
                  <w:pPr>
                    <w:spacing w:before="64" w:line="195" w:lineRule="auto"/>
                    <w:ind w:left="326"/>
                    <w:rPr>
                      <w:rFonts w:ascii="Times New Roman" w:eastAsia="Times New Roman" w:hAnsi="Times New Roman" w:cs="Times New Roman"/>
                      <w:sz w:val="20"/>
                      <w:szCs w:val="20"/>
                    </w:rPr>
                  </w:pPr>
                  <w:r>
                    <w:rPr>
                      <w:rFonts w:ascii="Times New Roman" w:eastAsia="Times New Roman" w:hAnsi="Times New Roman" w:cs="Times New Roman"/>
                      <w:sz w:val="20"/>
                      <w:szCs w:val="20"/>
                    </w:rPr>
                    <w:t>4</w:t>
                  </w:r>
                </w:p>
              </w:tc>
              <w:tc>
                <w:tcPr>
                  <w:tcW w:w="4602" w:type="dxa"/>
                  <w:vAlign w:val="top"/>
                </w:tcPr>
                <w:p>
                  <w:pPr>
                    <w:pStyle w:val="TableText"/>
                    <w:spacing w:before="26" w:line="221" w:lineRule="auto"/>
                    <w:ind w:left="1588"/>
                    <w:rPr>
                      <w:sz w:val="20"/>
                      <w:szCs w:val="20"/>
                    </w:rPr>
                  </w:pPr>
                  <w:r>
                    <w:rPr>
                      <w:spacing w:val="5"/>
                      <w:sz w:val="20"/>
                      <w:szCs w:val="20"/>
                    </w:rPr>
                    <w:t>氯气</w:t>
                  </w:r>
                  <w:r>
                    <w:rPr>
                      <w:rFonts w:ascii="Times New Roman" w:eastAsia="Times New Roman" w:hAnsi="Times New Roman" w:cs="Times New Roman"/>
                      <w:spacing w:val="5"/>
                      <w:sz w:val="20"/>
                      <w:szCs w:val="20"/>
                    </w:rPr>
                    <w:t>/</w:t>
                  </w:r>
                  <w:r>
                    <w:rPr>
                      <w:spacing w:val="5"/>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5"/>
                      <w:sz w:val="20"/>
                      <w:szCs w:val="20"/>
                    </w:rPr>
                    <w:t>/m</w:t>
                  </w:r>
                  <w:r>
                    <w:rPr>
                      <w:rFonts w:ascii="Times New Roman" w:eastAsia="Times New Roman" w:hAnsi="Times New Roman" w:cs="Times New Roman"/>
                      <w:spacing w:val="5"/>
                      <w:position w:val="6"/>
                      <w:sz w:val="12"/>
                      <w:szCs w:val="12"/>
                    </w:rPr>
                    <w:t>3</w:t>
                  </w:r>
                  <w:r>
                    <w:rPr>
                      <w:spacing w:val="5"/>
                      <w:sz w:val="20"/>
                      <w:szCs w:val="20"/>
                    </w:rPr>
                    <w:t>）</w:t>
                  </w:r>
                </w:p>
              </w:tc>
              <w:tc>
                <w:tcPr>
                  <w:tcW w:w="2589" w:type="dxa"/>
                  <w:vAlign w:val="top"/>
                </w:tcPr>
                <w:p>
                  <w:pPr>
                    <w:spacing w:before="64" w:line="195" w:lineRule="auto"/>
                    <w:ind w:left="1172"/>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1</w:t>
                  </w:r>
                </w:p>
              </w:tc>
            </w:tr>
            <w:tr>
              <w:tblPrEx>
                <w:tblW w:w="7941" w:type="dxa"/>
                <w:tblInd w:w="125" w:type="dxa"/>
                <w:tblLayout w:type="fixed"/>
              </w:tblPrEx>
              <w:trPr>
                <w:trHeight w:val="280"/>
              </w:trPr>
              <w:tc>
                <w:tcPr>
                  <w:tcW w:w="750" w:type="dxa"/>
                  <w:vAlign w:val="top"/>
                </w:tcPr>
                <w:p>
                  <w:pPr>
                    <w:spacing w:before="66" w:line="192" w:lineRule="auto"/>
                    <w:ind w:left="332"/>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4602" w:type="dxa"/>
                  <w:vAlign w:val="top"/>
                </w:tcPr>
                <w:p>
                  <w:pPr>
                    <w:pStyle w:val="TableText"/>
                    <w:spacing w:before="25" w:line="226" w:lineRule="auto"/>
                    <w:ind w:left="541"/>
                    <w:rPr>
                      <w:sz w:val="20"/>
                      <w:szCs w:val="20"/>
                    </w:rPr>
                  </w:pPr>
                  <w:r>
                    <w:rPr>
                      <w:spacing w:val="6"/>
                      <w:sz w:val="20"/>
                      <w:szCs w:val="20"/>
                    </w:rPr>
                    <w:t>甲烷（指处理站内最高体积百分数</w:t>
                  </w:r>
                  <w:r>
                    <w:rPr>
                      <w:rFonts w:ascii="Times New Roman" w:eastAsia="Times New Roman" w:hAnsi="Times New Roman" w:cs="Times New Roman"/>
                      <w:spacing w:val="6"/>
                      <w:sz w:val="20"/>
                      <w:szCs w:val="20"/>
                    </w:rPr>
                    <w:t>/%</w:t>
                  </w:r>
                  <w:r>
                    <w:rPr>
                      <w:spacing w:val="6"/>
                      <w:sz w:val="20"/>
                      <w:szCs w:val="20"/>
                    </w:rPr>
                    <w:t>）</w:t>
                  </w:r>
                </w:p>
              </w:tc>
              <w:tc>
                <w:tcPr>
                  <w:tcW w:w="2589" w:type="dxa"/>
                  <w:vAlign w:val="top"/>
                </w:tcPr>
                <w:p>
                  <w:pPr>
                    <w:spacing w:before="63" w:line="195" w:lineRule="auto"/>
                    <w:ind w:left="1265"/>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r>
          </w:tbl>
          <w:p>
            <w:pPr>
              <w:pStyle w:val="TableText"/>
              <w:spacing w:before="37" w:line="358" w:lineRule="auto"/>
              <w:ind w:left="133" w:right="103" w:firstLine="479"/>
              <w:jc w:val="both"/>
            </w:pPr>
            <w:r>
              <w:rPr>
                <w:spacing w:val="1"/>
              </w:rPr>
              <w:t>项目运营期</w:t>
            </w:r>
            <w:r>
              <w:rPr>
                <w:spacing w:val="-57"/>
              </w:rPr>
              <w:t xml:space="preserve"> </w:t>
            </w:r>
            <w:r>
              <w:rPr>
                <w:rFonts w:ascii="Times New Roman" w:eastAsia="Times New Roman" w:hAnsi="Times New Roman" w:cs="Times New Roman"/>
              </w:rPr>
              <w:t>VOCs</w:t>
            </w:r>
            <w:r>
              <w:rPr>
                <w:spacing w:val="1"/>
              </w:rPr>
              <w:t>无组织排放挥发性有机废气（以非甲</w:t>
            </w:r>
            <w:r>
              <w:t xml:space="preserve">烷总烃计）排放执 </w:t>
            </w:r>
            <w:r>
              <w:rPr>
                <w:spacing w:val="-2"/>
              </w:rPr>
              <w:t>行《挥发性有机物无组织排放控制标准》（</w:t>
            </w:r>
            <w:r>
              <w:rPr>
                <w:rFonts w:ascii="Times New Roman" w:eastAsia="Times New Roman" w:hAnsi="Times New Roman" w:cs="Times New Roman"/>
                <w:spacing w:val="-2"/>
              </w:rPr>
              <w:t>GB37822-201</w:t>
            </w:r>
            <w:r>
              <w:rPr>
                <w:rFonts w:ascii="Times New Roman" w:eastAsia="Times New Roman" w:hAnsi="Times New Roman" w:cs="Times New Roman"/>
                <w:spacing w:val="-3"/>
              </w:rPr>
              <w:t>9</w:t>
            </w:r>
            <w:r>
              <w:rPr>
                <w:spacing w:val="-3"/>
              </w:rPr>
              <w:t>）中无组织排放限值</w:t>
            </w:r>
          </w:p>
          <w:p>
            <w:pPr>
              <w:pStyle w:val="TableText"/>
              <w:spacing w:line="219" w:lineRule="auto"/>
              <w:ind w:left="130"/>
            </w:pPr>
            <w:r>
              <w:rPr>
                <w:spacing w:val="-1"/>
              </w:rPr>
              <w:t>标准，具体限值见下表。</w:t>
            </w:r>
          </w:p>
          <w:p>
            <w:pPr>
              <w:pStyle w:val="TableText"/>
              <w:spacing w:before="182" w:line="468" w:lineRule="exact"/>
              <w:ind w:left="613"/>
            </w:pPr>
            <w:r>
              <w:rPr>
                <w:spacing w:val="-2"/>
                <w:position w:val="17"/>
              </w:rPr>
              <w:t>项目运营期产生的臭气执行《恶臭污染物排放标</w:t>
            </w:r>
            <w:r>
              <w:rPr>
                <w:spacing w:val="-3"/>
                <w:position w:val="17"/>
              </w:rPr>
              <w:t>准》（</w:t>
            </w:r>
            <w:r>
              <w:rPr>
                <w:rFonts w:ascii="Times New Roman" w:eastAsia="Times New Roman" w:hAnsi="Times New Roman" w:cs="Times New Roman"/>
                <w:spacing w:val="-3"/>
                <w:position w:val="17"/>
              </w:rPr>
              <w:t>GB14554-93</w:t>
            </w:r>
            <w:r>
              <w:rPr>
                <w:spacing w:val="-3"/>
                <w:position w:val="17"/>
              </w:rPr>
              <w:t>）中相</w:t>
            </w:r>
          </w:p>
          <w:p>
            <w:pPr>
              <w:pStyle w:val="TableText"/>
              <w:spacing w:line="219" w:lineRule="auto"/>
              <w:ind w:left="128"/>
            </w:pPr>
            <w:r>
              <w:rPr>
                <w:spacing w:val="-1"/>
              </w:rPr>
              <w:t>对应的标准限值，具体限值见下表。</w:t>
            </w:r>
          </w:p>
          <w:p>
            <w:pPr>
              <w:pStyle w:val="TableText"/>
              <w:spacing w:before="176" w:line="224" w:lineRule="auto"/>
              <w:ind w:left="1896"/>
              <w:rPr>
                <w:sz w:val="20"/>
                <w:szCs w:val="20"/>
              </w:rPr>
            </w:pPr>
            <w:r>
              <w:rPr>
                <w:spacing w:val="8"/>
                <w:sz w:val="20"/>
                <w:szCs w:val="20"/>
                <w14:textOutline w14:w="3795" w14:cap="sq">
                  <w14:solidFill>
                    <w14:srgbClr w14:val="000000"/>
                  </w14:solidFill>
                  <w14:prstDash w14:val="solid"/>
                  <w14:bevel/>
                </w14:textOutline>
              </w:rPr>
              <w:t>表</w:t>
            </w:r>
            <w:r>
              <w:rPr>
                <w:rFonts w:ascii="Times New Roman" w:eastAsia="Times New Roman" w:hAnsi="Times New Roman" w:cs="Times New Roman"/>
                <w:b/>
                <w:bCs/>
                <w:spacing w:val="8"/>
                <w:sz w:val="20"/>
                <w:szCs w:val="20"/>
              </w:rPr>
              <w:t xml:space="preserve">3-5  </w:t>
            </w:r>
            <w:r>
              <w:rPr>
                <w:spacing w:val="8"/>
                <w:sz w:val="20"/>
                <w:szCs w:val="20"/>
                <w14:textOutline w14:w="3795" w14:cap="sq">
                  <w14:solidFill>
                    <w14:srgbClr w14:val="000000"/>
                  </w14:solidFill>
                  <w14:prstDash w14:val="solid"/>
                  <w14:bevel/>
                </w14:textOutline>
              </w:rPr>
              <w:t>恶臭污染物无组织排放厂界标准值（摘录）</w:t>
            </w:r>
          </w:p>
          <w:tbl>
            <w:tblPr>
              <w:tblStyle w:val="TableNormal23"/>
              <w:tblW w:w="7978" w:type="dxa"/>
              <w:tblInd w:w="12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49"/>
              <w:gridCol w:w="1146"/>
              <w:gridCol w:w="997"/>
              <w:gridCol w:w="996"/>
              <w:gridCol w:w="1148"/>
              <w:gridCol w:w="845"/>
              <w:gridCol w:w="1134"/>
              <w:gridCol w:w="863"/>
            </w:tblGrid>
            <w:tr>
              <w:tblPrEx>
                <w:tblW w:w="7978" w:type="dxa"/>
                <w:tblInd w:w="12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0"/>
              </w:trPr>
              <w:tc>
                <w:tcPr>
                  <w:tcW w:w="849" w:type="dxa"/>
                  <w:vMerge w:val="restart"/>
                  <w:tcBorders>
                    <w:bottom w:val="nil"/>
                  </w:tcBorders>
                  <w:vAlign w:val="top"/>
                </w:tcPr>
                <w:p>
                  <w:pPr>
                    <w:pStyle w:val="TableText"/>
                    <w:spacing w:before="175" w:line="229" w:lineRule="auto"/>
                    <w:ind w:left="216"/>
                    <w:rPr>
                      <w:sz w:val="20"/>
                      <w:szCs w:val="20"/>
                    </w:rPr>
                  </w:pPr>
                  <w:r>
                    <w:rPr>
                      <w:spacing w:val="6"/>
                      <w:sz w:val="20"/>
                      <w:szCs w:val="20"/>
                      <w14:textOutline w14:w="3795" w14:cap="sq">
                        <w14:solidFill>
                          <w14:srgbClr w14:val="000000"/>
                        </w14:solidFill>
                        <w14:prstDash w14:val="solid"/>
                        <w14:bevel/>
                      </w14:textOutline>
                    </w:rPr>
                    <w:t>序号</w:t>
                  </w:r>
                </w:p>
              </w:tc>
              <w:tc>
                <w:tcPr>
                  <w:tcW w:w="1146" w:type="dxa"/>
                  <w:vMerge w:val="restart"/>
                  <w:tcBorders>
                    <w:bottom w:val="nil"/>
                  </w:tcBorders>
                  <w:vAlign w:val="top"/>
                </w:tcPr>
                <w:p>
                  <w:pPr>
                    <w:pStyle w:val="TableText"/>
                    <w:spacing w:before="175" w:line="228" w:lineRule="auto"/>
                    <w:ind w:left="155"/>
                    <w:rPr>
                      <w:sz w:val="20"/>
                      <w:szCs w:val="20"/>
                    </w:rPr>
                  </w:pPr>
                  <w:r>
                    <w:rPr>
                      <w:spacing w:val="8"/>
                      <w:sz w:val="20"/>
                      <w:szCs w:val="20"/>
                      <w14:textOutline w14:w="3795" w14:cap="sq">
                        <w14:solidFill>
                          <w14:srgbClr w14:val="000000"/>
                        </w14:solidFill>
                        <w14:prstDash w14:val="solid"/>
                        <w14:bevel/>
                      </w14:textOutline>
                    </w:rPr>
                    <w:t>控制项目</w:t>
                  </w:r>
                </w:p>
              </w:tc>
              <w:tc>
                <w:tcPr>
                  <w:tcW w:w="997" w:type="dxa"/>
                  <w:vMerge w:val="restart"/>
                  <w:tcBorders>
                    <w:bottom w:val="nil"/>
                  </w:tcBorders>
                  <w:vAlign w:val="top"/>
                </w:tcPr>
                <w:p>
                  <w:pPr>
                    <w:pStyle w:val="TableText"/>
                    <w:spacing w:before="175" w:line="228" w:lineRule="auto"/>
                    <w:ind w:left="293"/>
                    <w:rPr>
                      <w:sz w:val="20"/>
                      <w:szCs w:val="20"/>
                    </w:rPr>
                  </w:pPr>
                  <w:r>
                    <w:rPr>
                      <w:spacing w:val="5"/>
                      <w:sz w:val="20"/>
                      <w:szCs w:val="20"/>
                      <w14:textOutline w14:w="3795" w14:cap="sq">
                        <w14:solidFill>
                          <w14:srgbClr w14:val="000000"/>
                        </w14:solidFill>
                        <w14:prstDash w14:val="solid"/>
                        <w14:bevel/>
                      </w14:textOutline>
                    </w:rPr>
                    <w:t>单位</w:t>
                  </w:r>
                </w:p>
              </w:tc>
              <w:tc>
                <w:tcPr>
                  <w:tcW w:w="996" w:type="dxa"/>
                  <w:vMerge w:val="restart"/>
                  <w:tcBorders>
                    <w:bottom w:val="nil"/>
                  </w:tcBorders>
                  <w:vAlign w:val="top"/>
                </w:tcPr>
                <w:p>
                  <w:pPr>
                    <w:pStyle w:val="TableText"/>
                    <w:spacing w:before="174" w:line="230" w:lineRule="auto"/>
                    <w:ind w:left="296"/>
                    <w:rPr>
                      <w:sz w:val="20"/>
                      <w:szCs w:val="20"/>
                    </w:rPr>
                  </w:pPr>
                  <w:r>
                    <w:rPr>
                      <w:spacing w:val="5"/>
                      <w:sz w:val="20"/>
                      <w:szCs w:val="20"/>
                      <w14:textOutline w14:w="3795" w14:cap="sq">
                        <w14:solidFill>
                          <w14:srgbClr w14:val="000000"/>
                        </w14:solidFill>
                        <w14:prstDash w14:val="solid"/>
                        <w14:bevel/>
                      </w14:textOutline>
                    </w:rPr>
                    <w:t>一级</w:t>
                  </w:r>
                </w:p>
              </w:tc>
              <w:tc>
                <w:tcPr>
                  <w:tcW w:w="1993" w:type="dxa"/>
                  <w:gridSpan w:val="2"/>
                  <w:vAlign w:val="top"/>
                </w:tcPr>
                <w:p>
                  <w:pPr>
                    <w:pStyle w:val="TableText"/>
                    <w:spacing w:before="36" w:line="216" w:lineRule="auto"/>
                    <w:ind w:left="795"/>
                    <w:rPr>
                      <w:sz w:val="20"/>
                      <w:szCs w:val="20"/>
                    </w:rPr>
                  </w:pPr>
                  <w:r>
                    <w:rPr>
                      <w:spacing w:val="4"/>
                      <w:sz w:val="20"/>
                      <w:szCs w:val="20"/>
                      <w14:textOutline w14:w="3795" w14:cap="sq">
                        <w14:solidFill>
                          <w14:srgbClr w14:val="000000"/>
                        </w14:solidFill>
                        <w14:prstDash w14:val="solid"/>
                        <w14:bevel/>
                      </w14:textOutline>
                    </w:rPr>
                    <w:t>二级</w:t>
                  </w:r>
                </w:p>
              </w:tc>
              <w:tc>
                <w:tcPr>
                  <w:tcW w:w="1997" w:type="dxa"/>
                  <w:gridSpan w:val="2"/>
                  <w:vAlign w:val="top"/>
                </w:tcPr>
                <w:p>
                  <w:pPr>
                    <w:pStyle w:val="TableText"/>
                    <w:spacing w:before="36" w:line="216" w:lineRule="auto"/>
                    <w:ind w:left="793"/>
                    <w:rPr>
                      <w:sz w:val="20"/>
                      <w:szCs w:val="20"/>
                    </w:rPr>
                  </w:pPr>
                  <w:r>
                    <w:rPr>
                      <w:spacing w:val="6"/>
                      <w:sz w:val="20"/>
                      <w:szCs w:val="20"/>
                      <w14:textOutline w14:w="3795" w14:cap="sq">
                        <w14:solidFill>
                          <w14:srgbClr w14:val="000000"/>
                        </w14:solidFill>
                        <w14:prstDash w14:val="solid"/>
                        <w14:bevel/>
                      </w14:textOutline>
                    </w:rPr>
                    <w:t>三级</w:t>
                  </w:r>
                </w:p>
              </w:tc>
            </w:tr>
            <w:tr>
              <w:tblPrEx>
                <w:tblW w:w="7978" w:type="dxa"/>
                <w:tblInd w:w="123" w:type="dxa"/>
                <w:tblLayout w:type="fixed"/>
              </w:tblPrEx>
              <w:trPr>
                <w:trHeight w:val="276"/>
              </w:trPr>
              <w:tc>
                <w:tcPr>
                  <w:tcW w:w="849" w:type="dxa"/>
                  <w:vMerge/>
                  <w:tcBorders>
                    <w:top w:val="nil"/>
                  </w:tcBorders>
                  <w:vAlign w:val="top"/>
                </w:tcPr>
                <w:p>
                  <w:pPr>
                    <w:rPr>
                      <w:rFonts w:ascii="Arial"/>
                      <w:sz w:val="21"/>
                    </w:rPr>
                  </w:pPr>
                </w:p>
              </w:tc>
              <w:tc>
                <w:tcPr>
                  <w:tcW w:w="1146" w:type="dxa"/>
                  <w:vMerge/>
                  <w:tcBorders>
                    <w:top w:val="nil"/>
                  </w:tcBorders>
                  <w:vAlign w:val="top"/>
                </w:tcPr>
                <w:p>
                  <w:pPr>
                    <w:rPr>
                      <w:rFonts w:ascii="Arial"/>
                      <w:sz w:val="21"/>
                    </w:rPr>
                  </w:pPr>
                </w:p>
              </w:tc>
              <w:tc>
                <w:tcPr>
                  <w:tcW w:w="997" w:type="dxa"/>
                  <w:vMerge/>
                  <w:tcBorders>
                    <w:top w:val="nil"/>
                  </w:tcBorders>
                  <w:vAlign w:val="top"/>
                </w:tcPr>
                <w:p>
                  <w:pPr>
                    <w:rPr>
                      <w:rFonts w:ascii="Arial"/>
                      <w:sz w:val="21"/>
                    </w:rPr>
                  </w:pPr>
                </w:p>
              </w:tc>
              <w:tc>
                <w:tcPr>
                  <w:tcW w:w="996" w:type="dxa"/>
                  <w:vMerge/>
                  <w:tcBorders>
                    <w:top w:val="nil"/>
                  </w:tcBorders>
                  <w:vAlign w:val="top"/>
                </w:tcPr>
                <w:p>
                  <w:pPr>
                    <w:rPr>
                      <w:rFonts w:ascii="Arial"/>
                      <w:sz w:val="21"/>
                    </w:rPr>
                  </w:pPr>
                </w:p>
              </w:tc>
              <w:tc>
                <w:tcPr>
                  <w:tcW w:w="1148" w:type="dxa"/>
                  <w:vAlign w:val="top"/>
                </w:tcPr>
                <w:p>
                  <w:pPr>
                    <w:pStyle w:val="TableText"/>
                    <w:spacing w:before="34" w:line="214" w:lineRule="auto"/>
                    <w:ind w:left="159"/>
                    <w:rPr>
                      <w:sz w:val="20"/>
                      <w:szCs w:val="20"/>
                    </w:rPr>
                  </w:pPr>
                  <w:r>
                    <w:rPr>
                      <w:spacing w:val="8"/>
                      <w:sz w:val="20"/>
                      <w:szCs w:val="20"/>
                      <w14:textOutline w14:w="3795" w14:cap="sq">
                        <w14:solidFill>
                          <w14:srgbClr w14:val="000000"/>
                        </w14:solidFill>
                        <w14:prstDash w14:val="solid"/>
                        <w14:bevel/>
                      </w14:textOutline>
                    </w:rPr>
                    <w:t>新改扩建</w:t>
                  </w:r>
                </w:p>
              </w:tc>
              <w:tc>
                <w:tcPr>
                  <w:tcW w:w="845" w:type="dxa"/>
                  <w:vAlign w:val="top"/>
                </w:tcPr>
                <w:p>
                  <w:pPr>
                    <w:pStyle w:val="TableText"/>
                    <w:spacing w:before="34" w:line="214" w:lineRule="auto"/>
                    <w:ind w:left="219"/>
                    <w:rPr>
                      <w:sz w:val="20"/>
                      <w:szCs w:val="20"/>
                    </w:rPr>
                  </w:pPr>
                  <w:r>
                    <w:rPr>
                      <w:spacing w:val="5"/>
                      <w:sz w:val="20"/>
                      <w:szCs w:val="20"/>
                      <w14:textOutline w14:w="3795" w14:cap="sq">
                        <w14:solidFill>
                          <w14:srgbClr w14:val="000000"/>
                        </w14:solidFill>
                        <w14:prstDash w14:val="solid"/>
                        <w14:bevel/>
                      </w14:textOutline>
                    </w:rPr>
                    <w:t>现有</w:t>
                  </w:r>
                </w:p>
              </w:tc>
              <w:tc>
                <w:tcPr>
                  <w:tcW w:w="1134" w:type="dxa"/>
                  <w:vAlign w:val="top"/>
                </w:tcPr>
                <w:p>
                  <w:pPr>
                    <w:pStyle w:val="TableText"/>
                    <w:spacing w:before="34" w:line="214" w:lineRule="auto"/>
                    <w:ind w:left="153"/>
                    <w:rPr>
                      <w:sz w:val="20"/>
                      <w:szCs w:val="20"/>
                    </w:rPr>
                  </w:pPr>
                  <w:r>
                    <w:rPr>
                      <w:spacing w:val="8"/>
                      <w:sz w:val="20"/>
                      <w:szCs w:val="20"/>
                      <w14:textOutline w14:w="3795" w14:cap="sq">
                        <w14:solidFill>
                          <w14:srgbClr w14:val="000000"/>
                        </w14:solidFill>
                        <w14:prstDash w14:val="solid"/>
                        <w14:bevel/>
                      </w14:textOutline>
                    </w:rPr>
                    <w:t>新改扩建</w:t>
                  </w:r>
                </w:p>
              </w:tc>
              <w:tc>
                <w:tcPr>
                  <w:tcW w:w="863" w:type="dxa"/>
                  <w:vAlign w:val="top"/>
                </w:tcPr>
                <w:p>
                  <w:pPr>
                    <w:pStyle w:val="TableText"/>
                    <w:spacing w:before="34" w:line="214" w:lineRule="auto"/>
                    <w:ind w:left="227"/>
                    <w:rPr>
                      <w:sz w:val="20"/>
                      <w:szCs w:val="20"/>
                    </w:rPr>
                  </w:pPr>
                  <w:r>
                    <w:rPr>
                      <w:spacing w:val="5"/>
                      <w:sz w:val="20"/>
                      <w:szCs w:val="20"/>
                      <w14:textOutline w14:w="3795" w14:cap="sq">
                        <w14:solidFill>
                          <w14:srgbClr w14:val="000000"/>
                        </w14:solidFill>
                        <w14:prstDash w14:val="solid"/>
                        <w14:bevel/>
                      </w14:textOutline>
                    </w:rPr>
                    <w:t>现有</w:t>
                  </w:r>
                </w:p>
              </w:tc>
            </w:tr>
            <w:tr>
              <w:tblPrEx>
                <w:tblW w:w="7978" w:type="dxa"/>
                <w:tblInd w:w="123" w:type="dxa"/>
                <w:tblLayout w:type="fixed"/>
              </w:tblPrEx>
              <w:trPr>
                <w:trHeight w:val="280"/>
              </w:trPr>
              <w:tc>
                <w:tcPr>
                  <w:tcW w:w="849" w:type="dxa"/>
                  <w:vAlign w:val="top"/>
                </w:tcPr>
                <w:p>
                  <w:pPr>
                    <w:spacing w:before="69" w:line="195" w:lineRule="auto"/>
                    <w:ind w:left="394"/>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1146" w:type="dxa"/>
                  <w:vAlign w:val="top"/>
                </w:tcPr>
                <w:p>
                  <w:pPr>
                    <w:pStyle w:val="TableText"/>
                    <w:spacing w:before="33" w:line="218" w:lineRule="auto"/>
                    <w:ind w:left="155"/>
                    <w:rPr>
                      <w:sz w:val="20"/>
                      <w:szCs w:val="20"/>
                    </w:rPr>
                  </w:pPr>
                  <w:r>
                    <w:rPr>
                      <w:spacing w:val="7"/>
                      <w:sz w:val="20"/>
                      <w:szCs w:val="20"/>
                    </w:rPr>
                    <w:t>臭气浓度</w:t>
                  </w:r>
                </w:p>
              </w:tc>
              <w:tc>
                <w:tcPr>
                  <w:tcW w:w="997" w:type="dxa"/>
                  <w:vAlign w:val="top"/>
                </w:tcPr>
                <w:p>
                  <w:pPr>
                    <w:pStyle w:val="TableText"/>
                    <w:spacing w:before="33" w:line="218" w:lineRule="auto"/>
                    <w:ind w:left="190"/>
                    <w:rPr>
                      <w:sz w:val="20"/>
                      <w:szCs w:val="20"/>
                    </w:rPr>
                  </w:pPr>
                  <w:r>
                    <w:rPr>
                      <w:spacing w:val="6"/>
                      <w:sz w:val="20"/>
                      <w:szCs w:val="20"/>
                    </w:rPr>
                    <w:t>无量纲</w:t>
                  </w:r>
                </w:p>
              </w:tc>
              <w:tc>
                <w:tcPr>
                  <w:tcW w:w="996" w:type="dxa"/>
                  <w:vAlign w:val="top"/>
                </w:tcPr>
                <w:p>
                  <w:pPr>
                    <w:spacing w:before="69" w:line="195" w:lineRule="auto"/>
                    <w:ind w:left="414"/>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1148" w:type="dxa"/>
                  <w:vAlign w:val="top"/>
                </w:tcPr>
                <w:p>
                  <w:pPr>
                    <w:spacing w:before="69" w:line="195" w:lineRule="auto"/>
                    <w:ind w:left="471"/>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845" w:type="dxa"/>
                  <w:vAlign w:val="top"/>
                </w:tcPr>
                <w:p>
                  <w:pPr>
                    <w:spacing w:before="69" w:line="195" w:lineRule="auto"/>
                    <w:ind w:left="323"/>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1134" w:type="dxa"/>
                  <w:vAlign w:val="top"/>
                </w:tcPr>
                <w:p>
                  <w:pPr>
                    <w:spacing w:before="69" w:line="195" w:lineRule="auto"/>
                    <w:ind w:left="470"/>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863" w:type="dxa"/>
                  <w:vAlign w:val="top"/>
                </w:tcPr>
                <w:p>
                  <w:pPr>
                    <w:spacing w:before="69" w:line="195" w:lineRule="auto"/>
                    <w:ind w:left="331"/>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r>
          </w:tbl>
          <w:p>
            <w:pPr>
              <w:spacing w:line="116" w:lineRule="exact"/>
              <w:rPr>
                <w:rFonts w:ascii="Arial"/>
                <w:sz w:val="10"/>
              </w:rPr>
            </w:pPr>
          </w:p>
        </w:tc>
      </w:tr>
    </w:tbl>
    <w:p>
      <w:pPr>
        <w:sectPr>
          <w:footerReference w:type="default" r:id="rId34"/>
          <w:pgSz w:w="11907" w:h="16840"/>
          <w:pgMar w:top="1431" w:right="1413" w:bottom="960" w:left="1413" w:header="0" w:footer="697" w:gutter="0"/>
          <w:pgNumType w:start="26"/>
          <w:cols w:space="708"/>
        </w:sectPr>
      </w:pPr>
    </w:p>
    <w:tbl>
      <w:tblPr>
        <w:tblStyle w:val="TableNormal24"/>
        <w:tblW w:w="9065"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9065"/>
      </w:tblGrid>
      <w:tr>
        <w:tblPrEx>
          <w:tblW w:w="9065"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52"/>
        </w:trPr>
        <w:tc>
          <w:tcPr>
            <w:tcW w:w="9065" w:type="dxa"/>
            <w:tcBorders>
              <w:top w:val="nil"/>
              <w:left w:val="single" w:sz="6" w:space="0" w:color="000000"/>
              <w:bottom w:val="single" w:sz="6" w:space="0" w:color="000000"/>
              <w:right w:val="single" w:sz="6" w:space="0" w:color="000000"/>
            </w:tcBorders>
            <w:vAlign w:val="top"/>
          </w:tcPr>
          <w:p>
            <w:pPr>
              <w:pStyle w:val="TableText"/>
              <w:spacing w:before="147" w:line="221" w:lineRule="auto"/>
              <w:ind w:left="2039"/>
              <w:rPr>
                <w:rFonts w:ascii="Times New Roman" w:eastAsia="Times New Roman" w:hAnsi="Times New Roman" w:cs="Times New Roman"/>
                <w:sz w:val="20"/>
                <w:szCs w:val="20"/>
              </w:rPr>
            </w:pPr>
            <w:r>
              <w:rPr>
                <w:spacing w:val="8"/>
                <w:sz w:val="20"/>
                <w:szCs w:val="20"/>
                <w14:textOutline w14:w="3795" w14:cap="sq">
                  <w14:solidFill>
                    <w14:srgbClr w14:val="000000"/>
                  </w14:solidFill>
                  <w14:prstDash w14:val="solid"/>
                  <w14:bevel/>
                </w14:textOutline>
              </w:rPr>
              <w:t>表</w:t>
            </w:r>
            <w:r>
              <w:rPr>
                <w:spacing w:val="-42"/>
                <w:sz w:val="20"/>
                <w:szCs w:val="20"/>
              </w:rPr>
              <w:t xml:space="preserve"> </w:t>
            </w:r>
            <w:r>
              <w:rPr>
                <w:rFonts w:ascii="Times New Roman" w:eastAsia="Times New Roman" w:hAnsi="Times New Roman" w:cs="Times New Roman"/>
                <w:b/>
                <w:bCs/>
                <w:spacing w:val="8"/>
                <w:sz w:val="20"/>
                <w:szCs w:val="20"/>
              </w:rPr>
              <w:t xml:space="preserve">3-6  </w:t>
            </w:r>
            <w:r>
              <w:rPr>
                <w:spacing w:val="8"/>
                <w:sz w:val="20"/>
                <w:szCs w:val="20"/>
                <w14:textOutline w14:w="3795" w14:cap="sq">
                  <w14:solidFill>
                    <w14:srgbClr w14:val="000000"/>
                  </w14:solidFill>
                  <w14:prstDash w14:val="solid"/>
                  <w14:bevel/>
                </w14:textOutline>
              </w:rPr>
              <w:t>《挥发性有机物无组织排放控制标准》</w:t>
            </w:r>
            <w:r>
              <w:rPr>
                <w:rFonts w:ascii="Times New Roman" w:eastAsia="Times New Roman" w:hAnsi="Times New Roman" w:cs="Times New Roman"/>
                <w:b/>
                <w:bCs/>
                <w:spacing w:val="7"/>
                <w:sz w:val="20"/>
                <w:szCs w:val="20"/>
              </w:rPr>
              <w:t>(</w:t>
            </w:r>
            <w:r>
              <w:rPr>
                <w:rFonts w:ascii="Times New Roman" w:eastAsia="Times New Roman" w:hAnsi="Times New Roman" w:cs="Times New Roman"/>
                <w:b/>
                <w:bCs/>
                <w:sz w:val="20"/>
                <w:szCs w:val="20"/>
              </w:rPr>
              <w:t>GB</w:t>
            </w:r>
            <w:r>
              <w:rPr>
                <w:rFonts w:ascii="Times New Roman" w:eastAsia="Times New Roman" w:hAnsi="Times New Roman" w:cs="Times New Roman"/>
                <w:b/>
                <w:bCs/>
                <w:spacing w:val="7"/>
                <w:sz w:val="20"/>
                <w:szCs w:val="20"/>
              </w:rPr>
              <w:t>37822-2019)</w:t>
            </w:r>
          </w:p>
          <w:tbl>
            <w:tblPr>
              <w:tblStyle w:val="TableNormal24"/>
              <w:tblW w:w="8142" w:type="dxa"/>
              <w:tblInd w:w="8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73"/>
              <w:gridCol w:w="1853"/>
              <w:gridCol w:w="2749"/>
              <w:gridCol w:w="2267"/>
            </w:tblGrid>
            <w:tr>
              <w:tblPrEx>
                <w:tblW w:w="8142" w:type="dxa"/>
                <w:tblInd w:w="80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0"/>
              </w:trPr>
              <w:tc>
                <w:tcPr>
                  <w:tcW w:w="1273" w:type="dxa"/>
                  <w:vAlign w:val="top"/>
                </w:tcPr>
                <w:p>
                  <w:pPr>
                    <w:pStyle w:val="TableText"/>
                    <w:spacing w:before="34" w:line="217" w:lineRule="auto"/>
                    <w:ind w:left="116"/>
                    <w:rPr>
                      <w:sz w:val="20"/>
                      <w:szCs w:val="20"/>
                    </w:rPr>
                  </w:pPr>
                  <w:r>
                    <w:rPr>
                      <w:spacing w:val="8"/>
                      <w:sz w:val="20"/>
                      <w:szCs w:val="20"/>
                      <w14:textOutline w14:w="3795" w14:cap="sq">
                        <w14:solidFill>
                          <w14:srgbClr w14:val="000000"/>
                        </w14:solidFill>
                        <w14:prstDash w14:val="solid"/>
                        <w14:bevel/>
                      </w14:textOutline>
                    </w:rPr>
                    <w:t>污染物项目</w:t>
                  </w:r>
                </w:p>
              </w:tc>
              <w:tc>
                <w:tcPr>
                  <w:tcW w:w="1853" w:type="dxa"/>
                  <w:vAlign w:val="top"/>
                </w:tcPr>
                <w:p>
                  <w:pPr>
                    <w:pStyle w:val="TableText"/>
                    <w:spacing w:before="34" w:line="217" w:lineRule="auto"/>
                    <w:ind w:left="149"/>
                    <w:rPr>
                      <w:rFonts w:ascii="Times New Roman" w:eastAsia="Times New Roman" w:hAnsi="Times New Roman" w:cs="Times New Roman"/>
                      <w:sz w:val="20"/>
                      <w:szCs w:val="20"/>
                    </w:rPr>
                  </w:pPr>
                  <w:r>
                    <w:rPr>
                      <w:spacing w:val="7"/>
                      <w:sz w:val="20"/>
                      <w:szCs w:val="20"/>
                      <w14:textOutline w14:w="3795" w14:cap="sq">
                        <w14:solidFill>
                          <w14:srgbClr w14:val="000000"/>
                        </w14:solidFill>
                        <w14:prstDash w14:val="solid"/>
                        <w14:bevel/>
                      </w14:textOutline>
                    </w:rPr>
                    <w:t>排放限值</w:t>
                  </w:r>
                  <w:r>
                    <w:rPr>
                      <w:rFonts w:ascii="Times New Roman" w:eastAsia="Times New Roman" w:hAnsi="Times New Roman" w:cs="Times New Roman"/>
                      <w:b/>
                      <w:bCs/>
                      <w:spacing w:val="7"/>
                      <w:sz w:val="20"/>
                      <w:szCs w:val="20"/>
                    </w:rPr>
                    <w:t>(</w:t>
                  </w:r>
                  <w:r>
                    <w:rPr>
                      <w:rFonts w:ascii="Times New Roman" w:eastAsia="Times New Roman" w:hAnsi="Times New Roman" w:cs="Times New Roman"/>
                      <w:b/>
                      <w:bCs/>
                      <w:sz w:val="20"/>
                      <w:szCs w:val="20"/>
                    </w:rPr>
                    <w:t>mg</w:t>
                  </w:r>
                  <w:r>
                    <w:rPr>
                      <w:rFonts w:ascii="Times New Roman" w:eastAsia="Times New Roman" w:hAnsi="Times New Roman" w:cs="Times New Roman"/>
                      <w:b/>
                      <w:bCs/>
                      <w:spacing w:val="7"/>
                      <w:sz w:val="20"/>
                      <w:szCs w:val="20"/>
                    </w:rPr>
                    <w:t>/m</w:t>
                  </w:r>
                  <w:r>
                    <w:rPr>
                      <w:rFonts w:ascii="Times New Roman" w:eastAsia="Times New Roman" w:hAnsi="Times New Roman" w:cs="Times New Roman"/>
                      <w:b/>
                      <w:bCs/>
                      <w:spacing w:val="7"/>
                      <w:position w:val="6"/>
                      <w:sz w:val="13"/>
                      <w:szCs w:val="13"/>
                    </w:rPr>
                    <w:t>3</w:t>
                  </w:r>
                  <w:r>
                    <w:rPr>
                      <w:rFonts w:ascii="Times New Roman" w:eastAsia="Times New Roman" w:hAnsi="Times New Roman" w:cs="Times New Roman"/>
                      <w:b/>
                      <w:bCs/>
                      <w:spacing w:val="7"/>
                      <w:sz w:val="20"/>
                      <w:szCs w:val="20"/>
                    </w:rPr>
                    <w:t>)</w:t>
                  </w:r>
                </w:p>
              </w:tc>
              <w:tc>
                <w:tcPr>
                  <w:tcW w:w="2749" w:type="dxa"/>
                  <w:vAlign w:val="top"/>
                </w:tcPr>
                <w:p>
                  <w:pPr>
                    <w:pStyle w:val="TableText"/>
                    <w:spacing w:before="34" w:line="217" w:lineRule="auto"/>
                    <w:ind w:left="972"/>
                    <w:rPr>
                      <w:sz w:val="20"/>
                      <w:szCs w:val="20"/>
                    </w:rPr>
                  </w:pPr>
                  <w:r>
                    <w:rPr>
                      <w:spacing w:val="4"/>
                      <w:sz w:val="20"/>
                      <w:szCs w:val="20"/>
                      <w14:textOutline w14:w="3795" w14:cap="sq">
                        <w14:solidFill>
                          <w14:srgbClr w14:val="000000"/>
                        </w14:solidFill>
                        <w14:prstDash w14:val="solid"/>
                        <w14:bevel/>
                      </w14:textOutline>
                    </w:rPr>
                    <w:t>限值含义</w:t>
                  </w:r>
                </w:p>
              </w:tc>
              <w:tc>
                <w:tcPr>
                  <w:tcW w:w="2267" w:type="dxa"/>
                  <w:vAlign w:val="top"/>
                </w:tcPr>
                <w:p>
                  <w:pPr>
                    <w:pStyle w:val="TableText"/>
                    <w:spacing w:before="34" w:line="217" w:lineRule="auto"/>
                    <w:ind w:left="191"/>
                    <w:rPr>
                      <w:sz w:val="20"/>
                      <w:szCs w:val="20"/>
                    </w:rPr>
                  </w:pPr>
                  <w:r>
                    <w:rPr>
                      <w:spacing w:val="9"/>
                      <w:sz w:val="20"/>
                      <w:szCs w:val="20"/>
                      <w14:textOutline w14:w="3795" w14:cap="sq">
                        <w14:solidFill>
                          <w14:srgbClr w14:val="000000"/>
                        </w14:solidFill>
                        <w14:prstDash w14:val="solid"/>
                        <w14:bevel/>
                      </w14:textOutline>
                    </w:rPr>
                    <w:t>无组织排放监控位置</w:t>
                  </w:r>
                </w:p>
              </w:tc>
            </w:tr>
            <w:tr>
              <w:tblPrEx>
                <w:tblW w:w="8142" w:type="dxa"/>
                <w:tblInd w:w="807" w:type="dxa"/>
                <w:tblLayout w:type="fixed"/>
              </w:tblPrEx>
              <w:trPr>
                <w:trHeight w:val="288"/>
              </w:trPr>
              <w:tc>
                <w:tcPr>
                  <w:tcW w:w="1273" w:type="dxa"/>
                  <w:vMerge w:val="restart"/>
                  <w:tcBorders>
                    <w:bottom w:val="nil"/>
                  </w:tcBorders>
                  <w:vAlign w:val="top"/>
                </w:tcPr>
                <w:p>
                  <w:pPr>
                    <w:spacing w:before="218" w:line="195" w:lineRule="auto"/>
                    <w:ind w:left="315"/>
                    <w:rPr>
                      <w:rFonts w:ascii="Times New Roman" w:eastAsia="Times New Roman" w:hAnsi="Times New Roman" w:cs="Times New Roman"/>
                      <w:sz w:val="20"/>
                      <w:szCs w:val="20"/>
                    </w:rPr>
                  </w:pPr>
                  <w:r>
                    <w:rPr>
                      <w:rFonts w:ascii="Times New Roman" w:eastAsia="Times New Roman" w:hAnsi="Times New Roman" w:cs="Times New Roman"/>
                      <w:spacing w:val="7"/>
                      <w:sz w:val="20"/>
                      <w:szCs w:val="20"/>
                    </w:rPr>
                    <w:t>NMHC</w:t>
                  </w:r>
                </w:p>
              </w:tc>
              <w:tc>
                <w:tcPr>
                  <w:tcW w:w="1853" w:type="dxa"/>
                  <w:vAlign w:val="top"/>
                </w:tcPr>
                <w:p>
                  <w:pPr>
                    <w:spacing w:before="52" w:line="195" w:lineRule="auto"/>
                    <w:ind w:left="842"/>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2749" w:type="dxa"/>
                  <w:vAlign w:val="top"/>
                </w:tcPr>
                <w:p>
                  <w:pPr>
                    <w:pStyle w:val="TableText"/>
                    <w:spacing w:before="33" w:line="226" w:lineRule="auto"/>
                    <w:ind w:left="301"/>
                    <w:rPr>
                      <w:sz w:val="20"/>
                      <w:szCs w:val="20"/>
                    </w:rPr>
                  </w:pPr>
                  <w:r>
                    <w:rPr>
                      <w:spacing w:val="8"/>
                      <w:sz w:val="20"/>
                      <w:szCs w:val="20"/>
                    </w:rPr>
                    <w:t>监控点处</w:t>
                  </w:r>
                  <w:r>
                    <w:rPr>
                      <w:spacing w:val="-38"/>
                      <w:sz w:val="20"/>
                      <w:szCs w:val="20"/>
                    </w:rPr>
                    <w:t xml:space="preserve"> </w:t>
                  </w:r>
                  <w:r>
                    <w:rPr>
                      <w:rFonts w:ascii="Times New Roman" w:eastAsia="Times New Roman" w:hAnsi="Times New Roman" w:cs="Times New Roman"/>
                      <w:sz w:val="20"/>
                      <w:szCs w:val="20"/>
                    </w:rPr>
                    <w:t>lh</w:t>
                  </w:r>
                  <w:r>
                    <w:rPr>
                      <w:rFonts w:ascii="Times New Roman" w:eastAsia="Times New Roman" w:hAnsi="Times New Roman" w:cs="Times New Roman"/>
                      <w:spacing w:val="8"/>
                      <w:sz w:val="20"/>
                      <w:szCs w:val="20"/>
                    </w:rPr>
                    <w:t xml:space="preserve"> </w:t>
                  </w:r>
                  <w:r>
                    <w:rPr>
                      <w:spacing w:val="8"/>
                      <w:sz w:val="20"/>
                      <w:szCs w:val="20"/>
                    </w:rPr>
                    <w:t>平均浓度值</w:t>
                  </w:r>
                </w:p>
              </w:tc>
              <w:tc>
                <w:tcPr>
                  <w:tcW w:w="2267" w:type="dxa"/>
                  <w:vMerge w:val="restart"/>
                  <w:tcBorders>
                    <w:bottom w:val="nil"/>
                  </w:tcBorders>
                  <w:vAlign w:val="top"/>
                </w:tcPr>
                <w:p>
                  <w:pPr>
                    <w:pStyle w:val="TableText"/>
                    <w:spacing w:before="182" w:line="228" w:lineRule="auto"/>
                    <w:ind w:left="193"/>
                    <w:rPr>
                      <w:sz w:val="20"/>
                      <w:szCs w:val="20"/>
                    </w:rPr>
                  </w:pPr>
                  <w:r>
                    <w:rPr>
                      <w:spacing w:val="9"/>
                      <w:sz w:val="20"/>
                      <w:szCs w:val="20"/>
                    </w:rPr>
                    <w:t>在厂房外设置监控点</w:t>
                  </w:r>
                </w:p>
              </w:tc>
            </w:tr>
            <w:tr>
              <w:tblPrEx>
                <w:tblW w:w="8142" w:type="dxa"/>
                <w:tblInd w:w="807" w:type="dxa"/>
                <w:tblLayout w:type="fixed"/>
              </w:tblPrEx>
              <w:trPr>
                <w:trHeight w:val="286"/>
              </w:trPr>
              <w:tc>
                <w:tcPr>
                  <w:tcW w:w="1273" w:type="dxa"/>
                  <w:vMerge/>
                  <w:tcBorders>
                    <w:top w:val="nil"/>
                  </w:tcBorders>
                  <w:vAlign w:val="top"/>
                </w:tcPr>
                <w:p>
                  <w:pPr>
                    <w:rPr>
                      <w:rFonts w:ascii="Arial"/>
                      <w:sz w:val="21"/>
                    </w:rPr>
                  </w:pPr>
                </w:p>
              </w:tc>
              <w:tc>
                <w:tcPr>
                  <w:tcW w:w="1853" w:type="dxa"/>
                  <w:vAlign w:val="top"/>
                </w:tcPr>
                <w:p>
                  <w:pPr>
                    <w:spacing w:before="54" w:line="195" w:lineRule="auto"/>
                    <w:ind w:left="826"/>
                    <w:rPr>
                      <w:rFonts w:ascii="Times New Roman" w:eastAsia="Times New Roman" w:hAnsi="Times New Roman" w:cs="Times New Roman"/>
                      <w:sz w:val="20"/>
                      <w:szCs w:val="20"/>
                    </w:rPr>
                  </w:pPr>
                  <w:r>
                    <w:rPr>
                      <w:rFonts w:ascii="Times New Roman" w:eastAsia="Times New Roman" w:hAnsi="Times New Roman" w:cs="Times New Roman"/>
                      <w:sz w:val="20"/>
                      <w:szCs w:val="20"/>
                    </w:rPr>
                    <w:t>30</w:t>
                  </w:r>
                </w:p>
              </w:tc>
              <w:tc>
                <w:tcPr>
                  <w:tcW w:w="2749" w:type="dxa"/>
                  <w:vAlign w:val="top"/>
                </w:tcPr>
                <w:p>
                  <w:pPr>
                    <w:pStyle w:val="TableText"/>
                    <w:spacing w:before="33" w:line="224" w:lineRule="auto"/>
                    <w:ind w:left="224"/>
                    <w:rPr>
                      <w:sz w:val="20"/>
                      <w:szCs w:val="20"/>
                    </w:rPr>
                  </w:pPr>
                  <w:r>
                    <w:rPr>
                      <w:spacing w:val="9"/>
                      <w:sz w:val="20"/>
                      <w:szCs w:val="20"/>
                    </w:rPr>
                    <w:t>监控点处任意一次浓度值</w:t>
                  </w:r>
                </w:p>
              </w:tc>
              <w:tc>
                <w:tcPr>
                  <w:tcW w:w="2267" w:type="dxa"/>
                  <w:vMerge/>
                  <w:tcBorders>
                    <w:top w:val="nil"/>
                  </w:tcBorders>
                  <w:vAlign w:val="top"/>
                </w:tcPr>
                <w:p>
                  <w:pPr>
                    <w:rPr>
                      <w:rFonts w:ascii="Arial"/>
                      <w:sz w:val="21"/>
                    </w:rPr>
                  </w:pPr>
                </w:p>
              </w:tc>
            </w:tr>
          </w:tbl>
          <w:p>
            <w:pPr>
              <w:pStyle w:val="TableText"/>
              <w:spacing w:before="276" w:line="220" w:lineRule="auto"/>
              <w:ind w:left="1301"/>
            </w:pPr>
            <w:r>
              <w:rPr>
                <w:spacing w:val="-3"/>
                <w14:textOutline w14:w="4358" w14:cap="sq">
                  <w14:solidFill>
                    <w14:srgbClr w14:val="000000"/>
                  </w14:solidFill>
                  <w14:prstDash w14:val="solid"/>
                  <w14:bevel/>
                </w14:textOutline>
              </w:rPr>
              <w:t>二、噪声</w:t>
            </w:r>
          </w:p>
          <w:p>
            <w:pPr>
              <w:pStyle w:val="TableText"/>
              <w:spacing w:before="182" w:line="219" w:lineRule="auto"/>
              <w:ind w:right="35"/>
              <w:jc w:val="right"/>
            </w:pPr>
            <w:r>
              <w:t>施工期噪声执行《建筑施工场界环境噪声排放标</w:t>
            </w:r>
            <w:r>
              <w:rPr>
                <w:spacing w:val="-1"/>
              </w:rPr>
              <w:t>准》（</w:t>
            </w:r>
            <w:r>
              <w:rPr>
                <w:rFonts w:ascii="Times New Roman" w:eastAsia="Times New Roman" w:hAnsi="Times New Roman" w:cs="Times New Roman"/>
                <w:spacing w:val="-1"/>
              </w:rPr>
              <w:t>GB12523-2011</w:t>
            </w:r>
            <w:r>
              <w:rPr>
                <w:spacing w:val="-2"/>
              </w:rPr>
              <w:t>），</w:t>
            </w:r>
          </w:p>
          <w:p>
            <w:pPr>
              <w:pStyle w:val="TableText"/>
              <w:spacing w:before="181" w:line="219" w:lineRule="auto"/>
              <w:ind w:left="816"/>
            </w:pPr>
            <w:r>
              <w:rPr>
                <w:spacing w:val="-3"/>
              </w:rPr>
              <w:t>昼间</w:t>
            </w:r>
            <w:r>
              <w:rPr>
                <w:spacing w:val="-51"/>
              </w:rPr>
              <w:t xml:space="preserve"> </w:t>
            </w:r>
            <w:r>
              <w:rPr>
                <w:rFonts w:ascii="Times New Roman" w:eastAsia="Times New Roman" w:hAnsi="Times New Roman" w:cs="Times New Roman"/>
                <w:spacing w:val="-3"/>
              </w:rPr>
              <w:t>70dB</w:t>
            </w:r>
            <w:r>
              <w:rPr>
                <w:spacing w:val="-3"/>
              </w:rPr>
              <w:t>（</w:t>
            </w:r>
            <w:r>
              <w:rPr>
                <w:rFonts w:ascii="Times New Roman" w:eastAsia="Times New Roman" w:hAnsi="Times New Roman" w:cs="Times New Roman"/>
                <w:spacing w:val="-3"/>
              </w:rPr>
              <w:t>A</w:t>
            </w:r>
            <w:r>
              <w:rPr>
                <w:spacing w:val="12"/>
              </w:rPr>
              <w:t>），</w:t>
            </w:r>
            <w:r>
              <w:rPr>
                <w:spacing w:val="-3"/>
              </w:rPr>
              <w:t>夜间</w:t>
            </w:r>
            <w:r>
              <w:rPr>
                <w:spacing w:val="-48"/>
              </w:rPr>
              <w:t xml:space="preserve"> </w:t>
            </w:r>
            <w:r>
              <w:rPr>
                <w:rFonts w:ascii="Times New Roman" w:eastAsia="Times New Roman" w:hAnsi="Times New Roman" w:cs="Times New Roman"/>
                <w:spacing w:val="-3"/>
              </w:rPr>
              <w:t>55dB</w:t>
            </w:r>
            <w:r>
              <w:rPr>
                <w:spacing w:val="-3"/>
              </w:rPr>
              <w:t>（</w:t>
            </w:r>
            <w:r>
              <w:rPr>
                <w:rFonts w:ascii="Times New Roman" w:eastAsia="Times New Roman" w:hAnsi="Times New Roman" w:cs="Times New Roman"/>
                <w:spacing w:val="-3"/>
              </w:rPr>
              <w:t>A</w:t>
            </w:r>
            <w:r>
              <w:rPr>
                <w:spacing w:val="-3"/>
              </w:rPr>
              <w:t>）。</w:t>
            </w:r>
          </w:p>
          <w:p>
            <w:pPr>
              <w:pStyle w:val="TableText"/>
              <w:spacing w:before="179" w:line="222" w:lineRule="auto"/>
              <w:ind w:left="2248"/>
              <w:rPr>
                <w:sz w:val="20"/>
                <w:szCs w:val="20"/>
              </w:rPr>
            </w:pPr>
            <w:r>
              <w:rPr>
                <w:spacing w:val="8"/>
                <w:sz w:val="20"/>
                <w:szCs w:val="20"/>
                <w14:textOutline w14:w="3795" w14:cap="sq">
                  <w14:solidFill>
                    <w14:srgbClr w14:val="000000"/>
                  </w14:solidFill>
                  <w14:prstDash w14:val="solid"/>
                  <w14:bevel/>
                </w14:textOutline>
              </w:rPr>
              <w:t>表</w:t>
            </w:r>
            <w:r>
              <w:rPr>
                <w:spacing w:val="-31"/>
                <w:sz w:val="20"/>
                <w:szCs w:val="20"/>
              </w:rPr>
              <w:t xml:space="preserve"> </w:t>
            </w:r>
            <w:r>
              <w:rPr>
                <w:rFonts w:ascii="Times New Roman" w:eastAsia="Times New Roman" w:hAnsi="Times New Roman" w:cs="Times New Roman"/>
                <w:b/>
                <w:bCs/>
                <w:spacing w:val="8"/>
                <w:sz w:val="20"/>
                <w:szCs w:val="20"/>
              </w:rPr>
              <w:t xml:space="preserve">3-7    </w:t>
            </w:r>
            <w:r>
              <w:rPr>
                <w:spacing w:val="8"/>
                <w:sz w:val="20"/>
                <w:szCs w:val="20"/>
                <w14:textOutline w14:w="3795" w14:cap="sq">
                  <w14:solidFill>
                    <w14:srgbClr w14:val="000000"/>
                  </w14:solidFill>
                  <w14:prstDash w14:val="solid"/>
                  <w14:bevel/>
                </w14:textOutline>
              </w:rPr>
              <w:t>建筑施工场界环境噪声排放标准限值</w:t>
            </w:r>
            <w:r>
              <w:rPr>
                <w:spacing w:val="8"/>
                <w:sz w:val="20"/>
                <w:szCs w:val="20"/>
              </w:rPr>
              <w:t xml:space="preserve"> </w:t>
            </w:r>
            <w:r>
              <w:rPr>
                <w:spacing w:val="8"/>
                <w:sz w:val="20"/>
                <w:szCs w:val="20"/>
                <w14:textOutline w14:w="3795" w14:cap="sq">
                  <w14:solidFill>
                    <w14:srgbClr w14:val="000000"/>
                  </w14:solidFill>
                  <w14:prstDash w14:val="solid"/>
                  <w14:bevel/>
                </w14:textOutline>
              </w:rPr>
              <w:t>单位：</w:t>
            </w:r>
            <w:r>
              <w:rPr>
                <w:rFonts w:ascii="Times New Roman" w:eastAsia="Times New Roman" w:hAnsi="Times New Roman" w:cs="Times New Roman"/>
                <w:b/>
                <w:bCs/>
                <w:sz w:val="20"/>
                <w:szCs w:val="20"/>
              </w:rPr>
              <w:t>dB</w:t>
            </w:r>
            <w:r>
              <w:rPr>
                <w:spacing w:val="8"/>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8"/>
                <w:sz w:val="20"/>
                <w:szCs w:val="20"/>
              </w:rPr>
              <w:t>A</w:t>
            </w:r>
            <w:r>
              <w:rPr>
                <w:spacing w:val="8"/>
                <w:sz w:val="20"/>
                <w:szCs w:val="20"/>
                <w14:textOutline w14:w="3795" w14:cap="sq">
                  <w14:solidFill>
                    <w14:srgbClr w14:val="000000"/>
                  </w14:solidFill>
                  <w14:prstDash w14:val="solid"/>
                  <w14:bevel/>
                </w14:textOutline>
              </w:rPr>
              <w:t>）</w:t>
            </w:r>
          </w:p>
          <w:tbl>
            <w:tblPr>
              <w:tblStyle w:val="TableNormal24"/>
              <w:tblW w:w="814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160"/>
              <w:gridCol w:w="3980"/>
            </w:tblGrid>
            <w:tr>
              <w:tblPrEx>
                <w:tblW w:w="814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3"/>
              </w:trPr>
              <w:tc>
                <w:tcPr>
                  <w:tcW w:w="4160" w:type="dxa"/>
                  <w:tcBorders>
                    <w:bottom w:val="nil"/>
                  </w:tcBorders>
                  <w:vAlign w:val="top"/>
                </w:tcPr>
                <w:p>
                  <w:pPr>
                    <w:pStyle w:val="TableText"/>
                    <w:spacing w:before="77" w:line="231" w:lineRule="auto"/>
                    <w:ind w:left="1874"/>
                    <w:rPr>
                      <w:sz w:val="20"/>
                      <w:szCs w:val="20"/>
                    </w:rPr>
                  </w:pPr>
                  <w:r>
                    <w:rPr>
                      <w:spacing w:val="5"/>
                      <w:sz w:val="20"/>
                      <w:szCs w:val="20"/>
                    </w:rPr>
                    <w:t>昼间</w:t>
                  </w:r>
                </w:p>
              </w:tc>
              <w:tc>
                <w:tcPr>
                  <w:tcW w:w="3980" w:type="dxa"/>
                  <w:tcBorders>
                    <w:bottom w:val="nil"/>
                  </w:tcBorders>
                  <w:vAlign w:val="top"/>
                </w:tcPr>
                <w:p>
                  <w:pPr>
                    <w:pStyle w:val="TableText"/>
                    <w:spacing w:before="77" w:line="228" w:lineRule="auto"/>
                    <w:ind w:left="1786"/>
                    <w:rPr>
                      <w:sz w:val="20"/>
                      <w:szCs w:val="20"/>
                    </w:rPr>
                  </w:pPr>
                  <w:r>
                    <w:rPr>
                      <w:spacing w:val="3"/>
                      <w:sz w:val="20"/>
                      <w:szCs w:val="20"/>
                    </w:rPr>
                    <w:t>夜间</w:t>
                  </w:r>
                </w:p>
              </w:tc>
            </w:tr>
          </w:tbl>
          <w:p>
            <w:pPr>
              <w:spacing w:line="14" w:lineRule="auto"/>
              <w:rPr>
                <w:rFonts w:ascii="Arial"/>
                <w:sz w:val="2"/>
              </w:rPr>
            </w:pPr>
          </w:p>
        </w:tc>
      </w:tr>
    </w:tbl>
    <w:p>
      <w:pPr>
        <w:pStyle w:val="BodyText"/>
      </w:pPr>
    </w:p>
    <w:p>
      <w:pPr>
        <w:sectPr>
          <w:footerReference w:type="default" r:id="rId35"/>
          <w:type w:val="nextPage"/>
          <w:pgSz w:w="11907" w:h="16840"/>
          <w:pgMar w:top="1431" w:right="1413" w:bottom="960" w:left="1413" w:header="0" w:footer="697" w:gutter="0"/>
          <w:pgNumType w:start="27"/>
          <w:cols w:space="708"/>
          <w:titlePg w:val="0"/>
        </w:sectPr>
      </w:pPr>
    </w:p>
    <w:tbl>
      <w:tblPr>
        <w:tblStyle w:val="TableNormal25"/>
        <w:tblW w:w="9065" w:type="dxa"/>
        <w:tblInd w:w="7" w:type="dxa"/>
        <w:tblBorders>
          <w:top w:val="single" w:sz="6" w:space="0" w:color="000000"/>
          <w:left w:val="single" w:sz="6" w:space="0" w:color="000000"/>
          <w:bottom w:val="single" w:sz="4" w:space="0" w:color="000000"/>
          <w:right w:val="single" w:sz="6" w:space="0" w:color="000000"/>
        </w:tblBorders>
        <w:tblLayout w:type="fixed"/>
      </w:tblPr>
      <w:tblGrid>
        <w:gridCol w:w="9065"/>
      </w:tblGrid>
      <w:tr>
        <w:tblPrEx>
          <w:tblW w:w="9065"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2723"/>
        </w:trPr>
        <w:tc>
          <w:tcPr>
            <w:tcW w:w="9065" w:type="dxa"/>
            <w:vAlign w:val="top"/>
          </w:tcPr>
          <w:tbl>
            <w:tblPr>
              <w:tblStyle w:val="TableNormal25"/>
              <w:tblW w:w="814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4160"/>
              <w:gridCol w:w="3980"/>
            </w:tblGrid>
            <w:tr>
              <w:tblPrEx>
                <w:tblW w:w="8140" w:type="dxa"/>
                <w:tblInd w:w="8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72"/>
              </w:trPr>
              <w:tc>
                <w:tcPr>
                  <w:tcW w:w="4160" w:type="dxa"/>
                  <w:tcBorders>
                    <w:top w:val="nil"/>
                  </w:tcBorders>
                  <w:vAlign w:val="top"/>
                </w:tcPr>
                <w:p>
                  <w:pPr>
                    <w:spacing w:before="121" w:line="195" w:lineRule="auto"/>
                    <w:ind w:left="197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3980" w:type="dxa"/>
                  <w:tcBorders>
                    <w:top w:val="nil"/>
                  </w:tcBorders>
                  <w:vAlign w:val="top"/>
                </w:tcPr>
                <w:p>
                  <w:pPr>
                    <w:spacing w:before="124" w:line="192" w:lineRule="auto"/>
                    <w:ind w:left="1888"/>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r>
          </w:tbl>
          <w:p>
            <w:pPr>
              <w:pStyle w:val="TableText"/>
              <w:spacing w:before="35" w:line="359" w:lineRule="auto"/>
              <w:ind w:left="821" w:right="103" w:firstLine="479"/>
              <w:jc w:val="both"/>
            </w:pPr>
            <w:r>
              <w:pict>
                <v:rect id="_x0000_s1034" style="width:0.5pt;height:635.5pt;margin-top:0.21pt;margin-left:-417.66pt;mso-position-horizontal-relative:right-margin-area;mso-position-vertical-relative:top-margin-area;position:absolute;z-index:251667456" filled="t" fillcolor="black" stroked="f"/>
              </w:pict>
            </w:r>
            <w:r>
              <w:rPr>
                <w:spacing w:val="-1"/>
              </w:rPr>
              <w:t>项目南侧紧邻城市次干路，运营期项目南侧噪声执行《工业企业</w:t>
            </w:r>
            <w:r>
              <w:rPr>
                <w:spacing w:val="-2"/>
              </w:rPr>
              <w:t>厂界环境</w:t>
            </w:r>
            <w:r>
              <w:t xml:space="preserve"> </w:t>
            </w:r>
            <w:r>
              <w:rPr>
                <w:spacing w:val="-2"/>
              </w:rPr>
              <w:t>噪声排放标准》（</w:t>
            </w:r>
            <w:r>
              <w:rPr>
                <w:rFonts w:ascii="Times New Roman" w:eastAsia="Times New Roman" w:hAnsi="Times New Roman" w:cs="Times New Roman"/>
                <w:spacing w:val="-2"/>
              </w:rPr>
              <w:t>GB12348-2008</w:t>
            </w:r>
            <w:r>
              <w:rPr>
                <w:spacing w:val="-2"/>
              </w:rPr>
              <w:t>）中</w:t>
            </w:r>
            <w:r>
              <w:rPr>
                <w:spacing w:val="-57"/>
              </w:rPr>
              <w:t xml:space="preserve"> </w:t>
            </w:r>
            <w:r>
              <w:rPr>
                <w:rFonts w:ascii="Times New Roman" w:eastAsia="Times New Roman" w:hAnsi="Times New Roman" w:cs="Times New Roman"/>
                <w:spacing w:val="-2"/>
              </w:rPr>
              <w:t xml:space="preserve">4 </w:t>
            </w:r>
            <w:r>
              <w:rPr>
                <w:spacing w:val="-2"/>
              </w:rPr>
              <w:t>类标准，项目</w:t>
            </w:r>
            <w:r>
              <w:rPr>
                <w:spacing w:val="-3"/>
              </w:rPr>
              <w:t>东侧、北侧、西侧噪声执</w:t>
            </w:r>
            <w:r>
              <w:t xml:space="preserve"> </w:t>
            </w:r>
            <w:r>
              <w:rPr>
                <w:spacing w:val="-2"/>
              </w:rPr>
              <w:t>行《工业企业厂界环境噪声排放标准》（</w:t>
            </w:r>
            <w:r>
              <w:rPr>
                <w:rFonts w:ascii="Times New Roman" w:eastAsia="Times New Roman" w:hAnsi="Times New Roman" w:cs="Times New Roman"/>
                <w:spacing w:val="-2"/>
              </w:rPr>
              <w:t>GB12348-20</w:t>
            </w:r>
            <w:r>
              <w:rPr>
                <w:rFonts w:ascii="Times New Roman" w:eastAsia="Times New Roman" w:hAnsi="Times New Roman" w:cs="Times New Roman"/>
                <w:spacing w:val="-3"/>
              </w:rPr>
              <w:t>08</w:t>
            </w:r>
            <w:r>
              <w:rPr>
                <w:spacing w:val="-3"/>
              </w:rPr>
              <w:t>）中</w:t>
            </w:r>
            <w:r>
              <w:rPr>
                <w:spacing w:val="-55"/>
              </w:rPr>
              <w:t xml:space="preserve"> </w:t>
            </w:r>
            <w:r>
              <w:rPr>
                <w:rFonts w:ascii="Times New Roman" w:eastAsia="Times New Roman" w:hAnsi="Times New Roman" w:cs="Times New Roman"/>
                <w:spacing w:val="-3"/>
              </w:rPr>
              <w:t xml:space="preserve">2 </w:t>
            </w:r>
            <w:r>
              <w:rPr>
                <w:spacing w:val="-3"/>
              </w:rPr>
              <w:t>类标准。具体见</w:t>
            </w:r>
          </w:p>
          <w:p>
            <w:pPr>
              <w:pStyle w:val="TableText"/>
              <w:spacing w:before="1" w:line="220" w:lineRule="auto"/>
              <w:ind w:left="816"/>
            </w:pPr>
            <w:r>
              <w:rPr>
                <w:spacing w:val="-4"/>
              </w:rPr>
              <w:t>表</w:t>
            </w:r>
            <w:r>
              <w:rPr>
                <w:spacing w:val="-51"/>
              </w:rPr>
              <w:t xml:space="preserve"> </w:t>
            </w:r>
            <w:r>
              <w:rPr>
                <w:rFonts w:ascii="Times New Roman" w:eastAsia="Times New Roman" w:hAnsi="Times New Roman" w:cs="Times New Roman"/>
                <w:spacing w:val="-4"/>
              </w:rPr>
              <w:t>3-8</w:t>
            </w:r>
            <w:r>
              <w:rPr>
                <w:spacing w:val="-4"/>
              </w:rPr>
              <w:t>。</w:t>
            </w:r>
          </w:p>
          <w:p>
            <w:pPr>
              <w:pStyle w:val="TableText"/>
              <w:spacing w:before="176" w:line="223" w:lineRule="auto"/>
              <w:ind w:left="2092"/>
              <w:rPr>
                <w:sz w:val="20"/>
                <w:szCs w:val="20"/>
              </w:rPr>
            </w:pPr>
            <w:r>
              <w:rPr>
                <w:spacing w:val="8"/>
                <w:sz w:val="20"/>
                <w:szCs w:val="20"/>
                <w14:textOutline w14:w="3795" w14:cap="sq">
                  <w14:solidFill>
                    <w14:srgbClr w14:val="000000"/>
                  </w14:solidFill>
                  <w14:prstDash w14:val="solid"/>
                  <w14:bevel/>
                </w14:textOutline>
              </w:rPr>
              <w:t>表</w:t>
            </w:r>
            <w:r>
              <w:rPr>
                <w:spacing w:val="-44"/>
                <w:sz w:val="20"/>
                <w:szCs w:val="20"/>
              </w:rPr>
              <w:t xml:space="preserve"> </w:t>
            </w:r>
            <w:r>
              <w:rPr>
                <w:rFonts w:ascii="Times New Roman" w:eastAsia="Times New Roman" w:hAnsi="Times New Roman" w:cs="Times New Roman"/>
                <w:b/>
                <w:bCs/>
                <w:spacing w:val="8"/>
                <w:sz w:val="20"/>
                <w:szCs w:val="20"/>
              </w:rPr>
              <w:t xml:space="preserve">3-8    </w:t>
            </w:r>
            <w:r>
              <w:rPr>
                <w:spacing w:val="8"/>
                <w:sz w:val="20"/>
                <w:szCs w:val="20"/>
                <w14:textOutline w14:w="3795" w14:cap="sq">
                  <w14:solidFill>
                    <w14:srgbClr w14:val="000000"/>
                  </w14:solidFill>
                  <w14:prstDash w14:val="solid"/>
                  <w14:bevel/>
                </w14:textOutline>
              </w:rPr>
              <w:t>工业企业厂界环境噪声排放标</w:t>
            </w:r>
            <w:r>
              <w:rPr>
                <w:spacing w:val="7"/>
                <w:sz w:val="20"/>
                <w:szCs w:val="20"/>
                <w14:textOutline w14:w="3795" w14:cap="sq">
                  <w14:solidFill>
                    <w14:srgbClr w14:val="000000"/>
                  </w14:solidFill>
                  <w14:prstDash w14:val="solid"/>
                  <w14:bevel/>
                </w14:textOutline>
              </w:rPr>
              <w:t>准</w:t>
            </w:r>
            <w:r>
              <w:rPr>
                <w:spacing w:val="7"/>
                <w:sz w:val="20"/>
                <w:szCs w:val="20"/>
              </w:rPr>
              <w:t xml:space="preserve">        </w:t>
            </w:r>
            <w:r>
              <w:rPr>
                <w:spacing w:val="7"/>
                <w:sz w:val="20"/>
                <w:szCs w:val="20"/>
                <w14:textOutline w14:w="3795" w14:cap="sq">
                  <w14:solidFill>
                    <w14:srgbClr w14:val="000000"/>
                  </w14:solidFill>
                  <w14:prstDash w14:val="solid"/>
                  <w14:bevel/>
                </w14:textOutline>
              </w:rPr>
              <w:t>单位：</w:t>
            </w:r>
            <w:r>
              <w:rPr>
                <w:rFonts w:ascii="Times New Roman" w:eastAsia="Times New Roman" w:hAnsi="Times New Roman" w:cs="Times New Roman"/>
                <w:b/>
                <w:bCs/>
                <w:sz w:val="20"/>
                <w:szCs w:val="20"/>
              </w:rPr>
              <w:t>dB</w:t>
            </w:r>
            <w:r>
              <w:rPr>
                <w:spacing w:val="7"/>
                <w:sz w:val="20"/>
                <w:szCs w:val="20"/>
                <w14:textOutline w14:w="3795" w14:cap="sq">
                  <w14:solidFill>
                    <w14:srgbClr w14:val="000000"/>
                  </w14:solidFill>
                  <w14:prstDash w14:val="solid"/>
                  <w14:bevel/>
                </w14:textOutline>
              </w:rPr>
              <w:t>（</w:t>
            </w:r>
            <w:r>
              <w:rPr>
                <w:rFonts w:ascii="Times New Roman" w:eastAsia="Times New Roman" w:hAnsi="Times New Roman" w:cs="Times New Roman"/>
                <w:b/>
                <w:bCs/>
                <w:spacing w:val="7"/>
                <w:sz w:val="20"/>
                <w:szCs w:val="20"/>
              </w:rPr>
              <w:t>A</w:t>
            </w:r>
            <w:r>
              <w:rPr>
                <w:spacing w:val="7"/>
                <w:sz w:val="20"/>
                <w:szCs w:val="20"/>
                <w14:textOutline w14:w="3795" w14:cap="sq">
                  <w14:solidFill>
                    <w14:srgbClr w14:val="000000"/>
                  </w14:solidFill>
                  <w14:prstDash w14:val="solid"/>
                  <w14:bevel/>
                </w14:textOutline>
              </w:rPr>
              <w:t>）</w:t>
            </w:r>
          </w:p>
          <w:tbl>
            <w:tblPr>
              <w:tblStyle w:val="TableNormal25"/>
              <w:tblW w:w="8132" w:type="dxa"/>
              <w:tblInd w:w="8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711"/>
              <w:gridCol w:w="2708"/>
              <w:gridCol w:w="2713"/>
            </w:tblGrid>
            <w:tr>
              <w:tblPrEx>
                <w:tblW w:w="8132" w:type="dxa"/>
                <w:tblInd w:w="8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0"/>
              </w:trPr>
              <w:tc>
                <w:tcPr>
                  <w:tcW w:w="2711" w:type="dxa"/>
                  <w:vAlign w:val="top"/>
                </w:tcPr>
                <w:p>
                  <w:pPr>
                    <w:pStyle w:val="TableText"/>
                    <w:spacing w:before="33" w:line="218" w:lineRule="auto"/>
                    <w:ind w:left="1152"/>
                    <w:rPr>
                      <w:sz w:val="20"/>
                      <w:szCs w:val="20"/>
                    </w:rPr>
                  </w:pPr>
                  <w:r>
                    <w:rPr>
                      <w:spacing w:val="5"/>
                      <w:sz w:val="20"/>
                      <w:szCs w:val="20"/>
                      <w14:textOutline w14:w="3795" w14:cap="sq">
                        <w14:solidFill>
                          <w14:srgbClr w14:val="000000"/>
                        </w14:solidFill>
                        <w14:prstDash w14:val="solid"/>
                        <w14:bevel/>
                      </w14:textOutline>
                    </w:rPr>
                    <w:t>标准</w:t>
                  </w:r>
                </w:p>
              </w:tc>
              <w:tc>
                <w:tcPr>
                  <w:tcW w:w="2708" w:type="dxa"/>
                  <w:vAlign w:val="top"/>
                </w:tcPr>
                <w:p>
                  <w:pPr>
                    <w:pStyle w:val="TableText"/>
                    <w:spacing w:before="33" w:line="218" w:lineRule="auto"/>
                    <w:ind w:left="1149"/>
                    <w:rPr>
                      <w:sz w:val="20"/>
                      <w:szCs w:val="20"/>
                    </w:rPr>
                  </w:pPr>
                  <w:r>
                    <w:rPr>
                      <w:spacing w:val="6"/>
                      <w:sz w:val="20"/>
                      <w:szCs w:val="20"/>
                      <w14:textOutline w14:w="3795" w14:cap="sq">
                        <w14:solidFill>
                          <w14:srgbClr w14:val="000000"/>
                        </w14:solidFill>
                        <w14:prstDash w14:val="solid"/>
                        <w14:bevel/>
                      </w14:textOutline>
                    </w:rPr>
                    <w:t>昼间</w:t>
                  </w:r>
                </w:p>
              </w:tc>
              <w:tc>
                <w:tcPr>
                  <w:tcW w:w="2713" w:type="dxa"/>
                  <w:vAlign w:val="top"/>
                </w:tcPr>
                <w:p>
                  <w:pPr>
                    <w:pStyle w:val="TableText"/>
                    <w:spacing w:before="33" w:line="218" w:lineRule="auto"/>
                    <w:ind w:left="1154"/>
                    <w:rPr>
                      <w:sz w:val="20"/>
                      <w:szCs w:val="20"/>
                    </w:rPr>
                  </w:pPr>
                  <w:r>
                    <w:rPr>
                      <w:spacing w:val="4"/>
                      <w:sz w:val="20"/>
                      <w:szCs w:val="20"/>
                      <w14:textOutline w14:w="3795" w14:cap="sq">
                        <w14:solidFill>
                          <w14:srgbClr w14:val="000000"/>
                        </w14:solidFill>
                        <w14:prstDash w14:val="solid"/>
                        <w14:bevel/>
                      </w14:textOutline>
                    </w:rPr>
                    <w:t>夜间</w:t>
                  </w:r>
                </w:p>
              </w:tc>
            </w:tr>
            <w:tr>
              <w:tblPrEx>
                <w:tblW w:w="8132" w:type="dxa"/>
                <w:tblInd w:w="812" w:type="dxa"/>
                <w:tblLayout w:type="fixed"/>
              </w:tblPrEx>
              <w:trPr>
                <w:trHeight w:val="363"/>
              </w:trPr>
              <w:tc>
                <w:tcPr>
                  <w:tcW w:w="2711" w:type="dxa"/>
                  <w:vAlign w:val="top"/>
                </w:tcPr>
                <w:p>
                  <w:pPr>
                    <w:pStyle w:val="TableText"/>
                    <w:spacing w:before="109" w:line="225" w:lineRule="auto"/>
                    <w:ind w:left="1173"/>
                    <w:rPr>
                      <w:sz w:val="20"/>
                      <w:szCs w:val="20"/>
                    </w:rPr>
                  </w:pPr>
                  <w:r>
                    <w:rPr>
                      <w:rFonts w:ascii="Times New Roman" w:eastAsia="Times New Roman" w:hAnsi="Times New Roman" w:cs="Times New Roman"/>
                      <w:sz w:val="20"/>
                      <w:szCs w:val="20"/>
                    </w:rPr>
                    <w:t>2</w:t>
                  </w:r>
                  <w:r>
                    <w:rPr>
                      <w:rFonts w:ascii="Times New Roman" w:eastAsia="Times New Roman" w:hAnsi="Times New Roman" w:cs="Times New Roman"/>
                      <w:spacing w:val="9"/>
                      <w:sz w:val="20"/>
                      <w:szCs w:val="20"/>
                    </w:rPr>
                    <w:t xml:space="preserve"> </w:t>
                  </w:r>
                  <w:r>
                    <w:rPr>
                      <w:sz w:val="20"/>
                      <w:szCs w:val="20"/>
                    </w:rPr>
                    <w:t>类</w:t>
                  </w:r>
                </w:p>
              </w:tc>
              <w:tc>
                <w:tcPr>
                  <w:tcW w:w="2708" w:type="dxa"/>
                  <w:vAlign w:val="top"/>
                </w:tcPr>
                <w:p>
                  <w:pPr>
                    <w:spacing w:before="145" w:line="195" w:lineRule="auto"/>
                    <w:ind w:left="1256"/>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c>
                <w:tcPr>
                  <w:tcW w:w="2713" w:type="dxa"/>
                  <w:vAlign w:val="top"/>
                </w:tcPr>
                <w:p>
                  <w:pPr>
                    <w:spacing w:before="145" w:line="195" w:lineRule="auto"/>
                    <w:ind w:left="1259"/>
                    <w:rPr>
                      <w:rFonts w:ascii="Times New Roman" w:eastAsia="Times New Roman" w:hAnsi="Times New Roman" w:cs="Times New Roman"/>
                      <w:sz w:val="20"/>
                      <w:szCs w:val="20"/>
                    </w:rPr>
                  </w:pPr>
                  <w:r>
                    <w:rPr>
                      <w:rFonts w:ascii="Times New Roman" w:eastAsia="Times New Roman" w:hAnsi="Times New Roman" w:cs="Times New Roman"/>
                      <w:sz w:val="20"/>
                      <w:szCs w:val="20"/>
                    </w:rPr>
                    <w:t>50</w:t>
                  </w:r>
                </w:p>
              </w:tc>
            </w:tr>
            <w:tr>
              <w:tblPrEx>
                <w:tblW w:w="8132" w:type="dxa"/>
                <w:tblInd w:w="812" w:type="dxa"/>
                <w:tblLayout w:type="fixed"/>
              </w:tblPrEx>
              <w:trPr>
                <w:trHeight w:val="368"/>
              </w:trPr>
              <w:tc>
                <w:tcPr>
                  <w:tcW w:w="2711" w:type="dxa"/>
                  <w:vAlign w:val="top"/>
                </w:tcPr>
                <w:p>
                  <w:pPr>
                    <w:pStyle w:val="TableText"/>
                    <w:spacing w:before="113" w:line="226" w:lineRule="auto"/>
                    <w:ind w:left="1172"/>
                    <w:rPr>
                      <w:sz w:val="20"/>
                      <w:szCs w:val="20"/>
                    </w:rPr>
                  </w:pPr>
                  <w:r>
                    <w:rPr>
                      <w:rFonts w:ascii="Times New Roman" w:eastAsia="Times New Roman" w:hAnsi="Times New Roman" w:cs="Times New Roman"/>
                      <w:spacing w:val="1"/>
                      <w:sz w:val="20"/>
                      <w:szCs w:val="20"/>
                    </w:rPr>
                    <w:t>4</w:t>
                  </w:r>
                  <w:r>
                    <w:rPr>
                      <w:rFonts w:ascii="Times New Roman" w:eastAsia="Times New Roman" w:hAnsi="Times New Roman" w:cs="Times New Roman"/>
                      <w:spacing w:val="9"/>
                      <w:sz w:val="20"/>
                      <w:szCs w:val="20"/>
                    </w:rPr>
                    <w:t xml:space="preserve"> </w:t>
                  </w:r>
                  <w:r>
                    <w:rPr>
                      <w:spacing w:val="1"/>
                      <w:sz w:val="20"/>
                      <w:szCs w:val="20"/>
                    </w:rPr>
                    <w:t>类</w:t>
                  </w:r>
                </w:p>
              </w:tc>
              <w:tc>
                <w:tcPr>
                  <w:tcW w:w="2708" w:type="dxa"/>
                  <w:vAlign w:val="top"/>
                </w:tcPr>
                <w:p>
                  <w:pPr>
                    <w:spacing w:before="149" w:line="195" w:lineRule="auto"/>
                    <w:ind w:left="1255"/>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70</w:t>
                  </w:r>
                </w:p>
              </w:tc>
              <w:tc>
                <w:tcPr>
                  <w:tcW w:w="2713" w:type="dxa"/>
                  <w:vAlign w:val="top"/>
                </w:tcPr>
                <w:p>
                  <w:pPr>
                    <w:spacing w:before="152" w:line="192" w:lineRule="auto"/>
                    <w:ind w:left="1259"/>
                    <w:rPr>
                      <w:rFonts w:ascii="Times New Roman" w:eastAsia="Times New Roman" w:hAnsi="Times New Roman" w:cs="Times New Roman"/>
                      <w:sz w:val="20"/>
                      <w:szCs w:val="20"/>
                    </w:rPr>
                  </w:pPr>
                  <w:r>
                    <w:rPr>
                      <w:rFonts w:ascii="Times New Roman" w:eastAsia="Times New Roman" w:hAnsi="Times New Roman" w:cs="Times New Roman"/>
                      <w:sz w:val="20"/>
                      <w:szCs w:val="20"/>
                    </w:rPr>
                    <w:t>55</w:t>
                  </w:r>
                </w:p>
              </w:tc>
            </w:tr>
          </w:tbl>
          <w:p>
            <w:pPr>
              <w:pStyle w:val="TableText"/>
              <w:spacing w:before="277" w:line="219" w:lineRule="auto"/>
              <w:ind w:left="1297"/>
            </w:pPr>
            <w:r>
              <w:rPr>
                <w:spacing w:val="-2"/>
                <w14:textOutline w14:w="4358" w14:cap="sq">
                  <w14:solidFill>
                    <w14:srgbClr w14:val="000000"/>
                  </w14:solidFill>
                  <w14:prstDash w14:val="solid"/>
                  <w14:bevel/>
                </w14:textOutline>
              </w:rPr>
              <w:t>三、废水</w:t>
            </w:r>
          </w:p>
          <w:p>
            <w:pPr>
              <w:pStyle w:val="TableText"/>
              <w:spacing w:before="183" w:line="359" w:lineRule="auto"/>
              <w:ind w:left="826" w:right="98" w:firstLine="475"/>
              <w:jc w:val="both"/>
            </w:pPr>
            <w:r>
              <w:rPr>
                <w:spacing w:val="6"/>
              </w:rPr>
              <w:t>项目医院医疗废水经污水处理站处理达标后排入市政污水管网最终排向</w:t>
            </w:r>
            <w:r>
              <w:rPr>
                <w:spacing w:val="18"/>
              </w:rPr>
              <w:t xml:space="preserve"> </w:t>
            </w:r>
            <w:r>
              <w:rPr>
                <w:spacing w:val="4"/>
              </w:rPr>
              <w:t>东</w:t>
            </w:r>
            <w:r>
              <w:rPr>
                <w:spacing w:val="-66"/>
              </w:rPr>
              <w:t xml:space="preserve"> </w:t>
            </w:r>
            <w:r>
              <w:rPr>
                <w:spacing w:val="4"/>
              </w:rPr>
              <w:t>方</w:t>
            </w:r>
            <w:r>
              <w:rPr>
                <w:spacing w:val="-61"/>
              </w:rPr>
              <w:t xml:space="preserve"> </w:t>
            </w:r>
            <w:r>
              <w:rPr>
                <w:spacing w:val="4"/>
              </w:rPr>
              <w:t>市</w:t>
            </w:r>
            <w:r>
              <w:rPr>
                <w:spacing w:val="-66"/>
              </w:rPr>
              <w:t xml:space="preserve"> </w:t>
            </w:r>
            <w:r>
              <w:rPr>
                <w:spacing w:val="4"/>
              </w:rPr>
              <w:t>污</w:t>
            </w:r>
            <w:r>
              <w:rPr>
                <w:spacing w:val="-65"/>
              </w:rPr>
              <w:t xml:space="preserve"> </w:t>
            </w:r>
            <w:r>
              <w:rPr>
                <w:spacing w:val="4"/>
              </w:rPr>
              <w:t>水</w:t>
            </w:r>
            <w:r>
              <w:rPr>
                <w:spacing w:val="-62"/>
              </w:rPr>
              <w:t xml:space="preserve"> </w:t>
            </w:r>
            <w:r>
              <w:rPr>
                <w:spacing w:val="4"/>
              </w:rPr>
              <w:t>处</w:t>
            </w:r>
            <w:r>
              <w:rPr>
                <w:spacing w:val="-65"/>
              </w:rPr>
              <w:t xml:space="preserve"> </w:t>
            </w:r>
            <w:r>
              <w:rPr>
                <w:spacing w:val="4"/>
              </w:rPr>
              <w:t>理</w:t>
            </w:r>
            <w:r>
              <w:rPr>
                <w:spacing w:val="-62"/>
              </w:rPr>
              <w:t xml:space="preserve"> </w:t>
            </w:r>
            <w:r>
              <w:rPr>
                <w:spacing w:val="4"/>
              </w:rPr>
              <w:t>厂</w:t>
            </w:r>
            <w:r>
              <w:rPr>
                <w:spacing w:val="-44"/>
              </w:rPr>
              <w:t xml:space="preserve"> </w:t>
            </w:r>
            <w:r>
              <w:rPr>
                <w:spacing w:val="4"/>
              </w:rPr>
              <w:t>。</w:t>
            </w:r>
            <w:r>
              <w:rPr>
                <w:spacing w:val="-65"/>
              </w:rPr>
              <w:t xml:space="preserve"> </w:t>
            </w:r>
            <w:r>
              <w:rPr>
                <w:spacing w:val="4"/>
              </w:rPr>
              <w:t>污</w:t>
            </w:r>
            <w:r>
              <w:rPr>
                <w:spacing w:val="-65"/>
              </w:rPr>
              <w:t xml:space="preserve"> </w:t>
            </w:r>
            <w:r>
              <w:rPr>
                <w:spacing w:val="4"/>
              </w:rPr>
              <w:t>水</w:t>
            </w:r>
            <w:r>
              <w:rPr>
                <w:spacing w:val="-66"/>
              </w:rPr>
              <w:t xml:space="preserve"> </w:t>
            </w:r>
            <w:r>
              <w:rPr>
                <w:spacing w:val="4"/>
              </w:rPr>
              <w:t>站</w:t>
            </w:r>
            <w:r>
              <w:rPr>
                <w:spacing w:val="-47"/>
              </w:rPr>
              <w:t xml:space="preserve"> </w:t>
            </w:r>
            <w:r>
              <w:rPr>
                <w:spacing w:val="4"/>
              </w:rPr>
              <w:t>出</w:t>
            </w:r>
            <w:r>
              <w:rPr>
                <w:spacing w:val="-65"/>
              </w:rPr>
              <w:t xml:space="preserve"> </w:t>
            </w:r>
            <w:r>
              <w:rPr>
                <w:spacing w:val="4"/>
              </w:rPr>
              <w:t>水</w:t>
            </w:r>
            <w:r>
              <w:rPr>
                <w:spacing w:val="-67"/>
              </w:rPr>
              <w:t xml:space="preserve"> </w:t>
            </w:r>
            <w:r>
              <w:rPr>
                <w:spacing w:val="4"/>
              </w:rPr>
              <w:t>执行《医疗机</w:t>
            </w:r>
            <w:r>
              <w:rPr>
                <w:spacing w:val="3"/>
              </w:rPr>
              <w:t>构水污染物排放标准》</w:t>
            </w:r>
          </w:p>
          <w:p>
            <w:pPr>
              <w:pStyle w:val="TableText"/>
              <w:spacing w:line="220" w:lineRule="auto"/>
              <w:ind w:left="829"/>
            </w:pPr>
            <w:r>
              <w:rPr>
                <w:spacing w:val="-6"/>
              </w:rPr>
              <w:t>（</w:t>
            </w:r>
            <w:r>
              <w:rPr>
                <w:rFonts w:ascii="Times New Roman" w:eastAsia="Times New Roman" w:hAnsi="Times New Roman" w:cs="Times New Roman"/>
                <w:spacing w:val="-6"/>
              </w:rPr>
              <w:t>GB18466-2005</w:t>
            </w:r>
            <w:r>
              <w:rPr>
                <w:spacing w:val="-6"/>
              </w:rPr>
              <w:t>）表</w:t>
            </w:r>
            <w:r>
              <w:rPr>
                <w:rFonts w:ascii="Times New Roman" w:eastAsia="Times New Roman" w:hAnsi="Times New Roman" w:cs="Times New Roman"/>
                <w:spacing w:val="-6"/>
              </w:rPr>
              <w:t>2</w:t>
            </w:r>
            <w:r>
              <w:rPr>
                <w:rFonts w:ascii="Times New Roman" w:eastAsia="Times New Roman" w:hAnsi="Times New Roman" w:cs="Times New Roman"/>
                <w:spacing w:val="39"/>
                <w:w w:val="101"/>
              </w:rPr>
              <w:t xml:space="preserve"> </w:t>
            </w:r>
            <w:r>
              <w:rPr>
                <w:spacing w:val="-6"/>
              </w:rPr>
              <w:t>中的预处理标准。</w:t>
            </w:r>
          </w:p>
          <w:p>
            <w:pPr>
              <w:pStyle w:val="TableText"/>
              <w:spacing w:before="175" w:line="224" w:lineRule="auto"/>
              <w:ind w:left="2327"/>
              <w:rPr>
                <w:sz w:val="20"/>
                <w:szCs w:val="20"/>
              </w:rPr>
            </w:pPr>
            <w:r>
              <w:rPr>
                <w:spacing w:val="-2"/>
                <w:sz w:val="20"/>
                <w:szCs w:val="20"/>
                <w14:textOutline w14:w="3795" w14:cap="sq">
                  <w14:solidFill>
                    <w14:srgbClr w14:val="000000"/>
                  </w14:solidFill>
                  <w14:prstDash w14:val="solid"/>
                  <w14:bevel/>
                </w14:textOutline>
              </w:rPr>
              <w:t>表</w:t>
            </w:r>
            <w:r>
              <w:rPr>
                <w:spacing w:val="-43"/>
                <w:sz w:val="20"/>
                <w:szCs w:val="20"/>
              </w:rPr>
              <w:t xml:space="preserve"> </w:t>
            </w:r>
            <w:r>
              <w:rPr>
                <w:rFonts w:ascii="Times New Roman" w:eastAsia="Times New Roman" w:hAnsi="Times New Roman" w:cs="Times New Roman"/>
                <w:b/>
                <w:bCs/>
                <w:spacing w:val="-2"/>
                <w:sz w:val="20"/>
                <w:szCs w:val="20"/>
              </w:rPr>
              <w:t xml:space="preserve">3-9    </w:t>
            </w:r>
            <w:r>
              <w:rPr>
                <w:spacing w:val="-2"/>
                <w:sz w:val="20"/>
                <w:szCs w:val="20"/>
                <w14:textOutline w14:w="3795" w14:cap="sq">
                  <w14:solidFill>
                    <w14:srgbClr w14:val="000000"/>
                  </w14:solidFill>
                  <w14:prstDash w14:val="solid"/>
                  <w14:bevel/>
                </w14:textOutline>
              </w:rPr>
              <w:t>《医疗机构水污染物排放标准》（</w:t>
            </w:r>
            <w:r>
              <w:rPr>
                <w:rFonts w:ascii="Times New Roman" w:eastAsia="Times New Roman" w:hAnsi="Times New Roman" w:cs="Times New Roman"/>
                <w:b/>
                <w:bCs/>
                <w:spacing w:val="-2"/>
                <w:sz w:val="20"/>
                <w:szCs w:val="20"/>
              </w:rPr>
              <w:t>GB18466-2005</w:t>
            </w:r>
            <w:r>
              <w:rPr>
                <w:spacing w:val="-2"/>
                <w:sz w:val="20"/>
                <w:szCs w:val="20"/>
                <w14:textOutline w14:w="3795" w14:cap="sq">
                  <w14:solidFill>
                    <w14:srgbClr w14:val="000000"/>
                  </w14:solidFill>
                  <w14:prstDash w14:val="solid"/>
                  <w14:bevel/>
                </w14:textOutline>
              </w:rPr>
              <w:t>）</w:t>
            </w:r>
          </w:p>
          <w:tbl>
            <w:tblPr>
              <w:tblStyle w:val="TableNormal25"/>
              <w:tblW w:w="8129" w:type="dxa"/>
              <w:tblInd w:w="8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02"/>
              <w:gridCol w:w="2732"/>
              <w:gridCol w:w="4495"/>
            </w:tblGrid>
            <w:tr>
              <w:tblPrEx>
                <w:tblW w:w="8129" w:type="dxa"/>
                <w:tblInd w:w="8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2"/>
              </w:trPr>
              <w:tc>
                <w:tcPr>
                  <w:tcW w:w="902" w:type="dxa"/>
                  <w:vAlign w:val="top"/>
                </w:tcPr>
                <w:p>
                  <w:pPr>
                    <w:pStyle w:val="TableText"/>
                    <w:spacing w:before="155" w:line="229" w:lineRule="auto"/>
                    <w:ind w:left="245"/>
                    <w:rPr>
                      <w:sz w:val="20"/>
                      <w:szCs w:val="20"/>
                    </w:rPr>
                  </w:pPr>
                  <w:r>
                    <w:rPr>
                      <w:spacing w:val="6"/>
                      <w:sz w:val="20"/>
                      <w:szCs w:val="20"/>
                      <w14:textOutline w14:w="3795" w14:cap="sq">
                        <w14:solidFill>
                          <w14:srgbClr w14:val="000000"/>
                        </w14:solidFill>
                        <w14:prstDash w14:val="solid"/>
                        <w14:bevel/>
                      </w14:textOutline>
                    </w:rPr>
                    <w:t>序号</w:t>
                  </w:r>
                </w:p>
              </w:tc>
              <w:tc>
                <w:tcPr>
                  <w:tcW w:w="2732" w:type="dxa"/>
                  <w:vAlign w:val="top"/>
                </w:tcPr>
                <w:p>
                  <w:pPr>
                    <w:pStyle w:val="TableText"/>
                    <w:spacing w:before="155" w:line="228" w:lineRule="auto"/>
                    <w:ind w:left="1162"/>
                    <w:rPr>
                      <w:sz w:val="20"/>
                      <w:szCs w:val="20"/>
                    </w:rPr>
                  </w:pPr>
                  <w:r>
                    <w:rPr>
                      <w:spacing w:val="4"/>
                      <w:sz w:val="20"/>
                      <w:szCs w:val="20"/>
                      <w14:textOutline w14:w="3795" w14:cap="sq">
                        <w14:solidFill>
                          <w14:srgbClr w14:val="000000"/>
                        </w14:solidFill>
                        <w14:prstDash w14:val="solid"/>
                        <w14:bevel/>
                      </w14:textOutline>
                    </w:rPr>
                    <w:t>项目</w:t>
                  </w:r>
                </w:p>
              </w:tc>
              <w:tc>
                <w:tcPr>
                  <w:tcW w:w="4495" w:type="dxa"/>
                  <w:vAlign w:val="top"/>
                </w:tcPr>
                <w:p>
                  <w:pPr>
                    <w:pStyle w:val="TableText"/>
                    <w:spacing w:before="35" w:line="227" w:lineRule="auto"/>
                    <w:ind w:left="781"/>
                    <w:rPr>
                      <w:sz w:val="20"/>
                      <w:szCs w:val="20"/>
                    </w:rPr>
                  </w:pPr>
                  <w:r>
                    <w:rPr>
                      <w:spacing w:val="8"/>
                      <w:sz w:val="20"/>
                      <w:szCs w:val="20"/>
                      <w14:textOutline w14:w="3795" w14:cap="sq">
                        <w14:solidFill>
                          <w14:srgbClr w14:val="000000"/>
                        </w14:solidFill>
                        <w14:prstDash w14:val="solid"/>
                        <w14:bevel/>
                      </w14:textOutline>
                    </w:rPr>
                    <w:t>《医疗机构水污染物排放标准》</w:t>
                  </w:r>
                </w:p>
                <w:p>
                  <w:pPr>
                    <w:spacing w:before="46" w:line="192" w:lineRule="auto"/>
                    <w:ind w:left="1523"/>
                    <w:rPr>
                      <w:rFonts w:ascii="Times New Roman" w:eastAsia="Times New Roman" w:hAnsi="Times New Roman" w:cs="Times New Roman"/>
                      <w:sz w:val="20"/>
                      <w:szCs w:val="20"/>
                    </w:rPr>
                  </w:pPr>
                  <w:r>
                    <w:rPr>
                      <w:rFonts w:ascii="Times New Roman" w:eastAsia="Times New Roman" w:hAnsi="Times New Roman" w:cs="Times New Roman"/>
                      <w:b/>
                      <w:bCs/>
                      <w:spacing w:val="5"/>
                      <w:sz w:val="20"/>
                      <w:szCs w:val="20"/>
                    </w:rPr>
                    <w:t>(</w:t>
                  </w:r>
                  <w:r>
                    <w:rPr>
                      <w:rFonts w:ascii="Times New Roman" w:eastAsia="Times New Roman" w:hAnsi="Times New Roman" w:cs="Times New Roman"/>
                      <w:b/>
                      <w:bCs/>
                      <w:sz w:val="20"/>
                      <w:szCs w:val="20"/>
                    </w:rPr>
                    <w:t>GB</w:t>
                  </w:r>
                  <w:r>
                    <w:rPr>
                      <w:rFonts w:ascii="Times New Roman" w:eastAsia="Times New Roman" w:hAnsi="Times New Roman" w:cs="Times New Roman"/>
                      <w:b/>
                      <w:bCs/>
                      <w:spacing w:val="5"/>
                      <w:sz w:val="20"/>
                      <w:szCs w:val="20"/>
                    </w:rPr>
                    <w:t>18466-2005)</w:t>
                  </w:r>
                </w:p>
              </w:tc>
            </w:tr>
            <w:tr>
              <w:tblPrEx>
                <w:tblW w:w="8129" w:type="dxa"/>
                <w:tblInd w:w="812" w:type="dxa"/>
                <w:tblLayout w:type="fixed"/>
              </w:tblPrEx>
              <w:trPr>
                <w:trHeight w:val="278"/>
              </w:trPr>
              <w:tc>
                <w:tcPr>
                  <w:tcW w:w="902" w:type="dxa"/>
                  <w:vAlign w:val="top"/>
                </w:tcPr>
                <w:p>
                  <w:pPr>
                    <w:spacing w:before="67" w:line="195" w:lineRule="auto"/>
                    <w:ind w:left="421"/>
                    <w:rPr>
                      <w:rFonts w:ascii="Times New Roman" w:eastAsia="Times New Roman" w:hAnsi="Times New Roman" w:cs="Times New Roman"/>
                      <w:sz w:val="20"/>
                      <w:szCs w:val="20"/>
                    </w:rPr>
                  </w:pPr>
                  <w:r>
                    <w:rPr>
                      <w:rFonts w:ascii="Times New Roman" w:eastAsia="Times New Roman" w:hAnsi="Times New Roman" w:cs="Times New Roman"/>
                      <w:sz w:val="20"/>
                      <w:szCs w:val="20"/>
                    </w:rPr>
                    <w:t>1</w:t>
                  </w:r>
                </w:p>
              </w:tc>
              <w:tc>
                <w:tcPr>
                  <w:tcW w:w="2732" w:type="dxa"/>
                  <w:vAlign w:val="top"/>
                </w:tcPr>
                <w:p>
                  <w:pPr>
                    <w:pStyle w:val="TableText"/>
                    <w:spacing w:before="31" w:line="218" w:lineRule="auto"/>
                    <w:ind w:left="181"/>
                    <w:rPr>
                      <w:sz w:val="20"/>
                      <w:szCs w:val="20"/>
                    </w:rPr>
                  </w:pPr>
                  <w:r>
                    <w:rPr>
                      <w:spacing w:val="8"/>
                      <w:sz w:val="20"/>
                      <w:szCs w:val="20"/>
                    </w:rPr>
                    <w:t>粪大肠菌群数</w:t>
                  </w:r>
                  <w:r>
                    <w:rPr>
                      <w:rFonts w:ascii="Times New Roman" w:eastAsia="Times New Roman" w:hAnsi="Times New Roman" w:cs="Times New Roman"/>
                      <w:spacing w:val="8"/>
                      <w:sz w:val="20"/>
                      <w:szCs w:val="20"/>
                    </w:rPr>
                    <w:t>/</w:t>
                  </w:r>
                  <w:r>
                    <w:rPr>
                      <w:spacing w:val="8"/>
                      <w:sz w:val="20"/>
                      <w:szCs w:val="20"/>
                    </w:rPr>
                    <w:t>（</w:t>
                  </w:r>
                  <w:r>
                    <w:rPr>
                      <w:rFonts w:ascii="Times New Roman" w:eastAsia="Times New Roman" w:hAnsi="Times New Roman" w:cs="Times New Roman"/>
                      <w:sz w:val="20"/>
                      <w:szCs w:val="20"/>
                    </w:rPr>
                    <w:t>MPN</w:t>
                  </w:r>
                  <w:r>
                    <w:rPr>
                      <w:rFonts w:ascii="Times New Roman" w:eastAsia="Times New Roman" w:hAnsi="Times New Roman" w:cs="Times New Roman"/>
                      <w:spacing w:val="8"/>
                      <w:sz w:val="20"/>
                      <w:szCs w:val="20"/>
                    </w:rPr>
                    <w:t>/L</w:t>
                  </w:r>
                  <w:r>
                    <w:rPr>
                      <w:spacing w:val="8"/>
                      <w:sz w:val="20"/>
                      <w:szCs w:val="20"/>
                    </w:rPr>
                    <w:t>）</w:t>
                  </w:r>
                </w:p>
              </w:tc>
              <w:tc>
                <w:tcPr>
                  <w:tcW w:w="4495" w:type="dxa"/>
                  <w:vAlign w:val="top"/>
                </w:tcPr>
                <w:p>
                  <w:pPr>
                    <w:spacing w:before="67" w:line="195" w:lineRule="auto"/>
                    <w:ind w:left="204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5000</w:t>
                  </w:r>
                </w:p>
              </w:tc>
            </w:tr>
            <w:tr>
              <w:tblPrEx>
                <w:tblW w:w="8129" w:type="dxa"/>
                <w:tblInd w:w="812" w:type="dxa"/>
                <w:tblLayout w:type="fixed"/>
              </w:tblPrEx>
              <w:trPr>
                <w:trHeight w:val="277"/>
              </w:trPr>
              <w:tc>
                <w:tcPr>
                  <w:tcW w:w="902" w:type="dxa"/>
                  <w:vAlign w:val="top"/>
                </w:tcPr>
                <w:p>
                  <w:pPr>
                    <w:spacing w:before="67" w:line="195" w:lineRule="auto"/>
                    <w:ind w:left="401"/>
                    <w:rPr>
                      <w:rFonts w:ascii="Times New Roman" w:eastAsia="Times New Roman" w:hAnsi="Times New Roman" w:cs="Times New Roman"/>
                      <w:sz w:val="20"/>
                      <w:szCs w:val="20"/>
                    </w:rPr>
                  </w:pPr>
                  <w:r>
                    <w:rPr>
                      <w:rFonts w:ascii="Times New Roman" w:eastAsia="Times New Roman" w:hAnsi="Times New Roman" w:cs="Times New Roman"/>
                      <w:sz w:val="20"/>
                      <w:szCs w:val="20"/>
                    </w:rPr>
                    <w:t>2</w:t>
                  </w:r>
                </w:p>
              </w:tc>
              <w:tc>
                <w:tcPr>
                  <w:tcW w:w="2732" w:type="dxa"/>
                  <w:vAlign w:val="top"/>
                </w:tcPr>
                <w:p>
                  <w:pPr>
                    <w:pStyle w:val="TableText"/>
                    <w:spacing w:before="31" w:line="217" w:lineRule="auto"/>
                    <w:ind w:left="846"/>
                    <w:rPr>
                      <w:sz w:val="20"/>
                      <w:szCs w:val="20"/>
                    </w:rPr>
                  </w:pPr>
                  <w:r>
                    <w:rPr>
                      <w:spacing w:val="8"/>
                      <w:sz w:val="20"/>
                      <w:szCs w:val="20"/>
                    </w:rPr>
                    <w:t>肠道致病菌</w:t>
                  </w:r>
                </w:p>
              </w:tc>
              <w:tc>
                <w:tcPr>
                  <w:tcW w:w="4495" w:type="dxa"/>
                  <w:vAlign w:val="top"/>
                </w:tcPr>
                <w:p>
                  <w:pPr>
                    <w:spacing w:before="155" w:line="97" w:lineRule="exact"/>
                    <w:ind w:left="2216"/>
                    <w:rPr>
                      <w:rFonts w:ascii="Times New Roman" w:eastAsia="Times New Roman" w:hAnsi="Times New Roman" w:cs="Times New Roman"/>
                      <w:sz w:val="20"/>
                      <w:szCs w:val="20"/>
                    </w:rPr>
                  </w:pPr>
                  <w:r>
                    <w:rPr>
                      <w:rFonts w:ascii="Times New Roman" w:eastAsia="Times New Roman" w:hAnsi="Times New Roman" w:cs="Times New Roman"/>
                      <w:position w:val="-2"/>
                      <w:sz w:val="20"/>
                      <w:szCs w:val="20"/>
                    </w:rPr>
                    <w:t>-</w:t>
                  </w:r>
                </w:p>
              </w:tc>
            </w:tr>
            <w:tr>
              <w:tblPrEx>
                <w:tblW w:w="8129" w:type="dxa"/>
                <w:tblInd w:w="812" w:type="dxa"/>
                <w:tblLayout w:type="fixed"/>
              </w:tblPrEx>
              <w:trPr>
                <w:trHeight w:val="277"/>
              </w:trPr>
              <w:tc>
                <w:tcPr>
                  <w:tcW w:w="902" w:type="dxa"/>
                  <w:vAlign w:val="top"/>
                </w:tcPr>
                <w:p>
                  <w:pPr>
                    <w:spacing w:before="68" w:line="195" w:lineRule="auto"/>
                    <w:ind w:left="405"/>
                    <w:rPr>
                      <w:rFonts w:ascii="Times New Roman" w:eastAsia="Times New Roman" w:hAnsi="Times New Roman" w:cs="Times New Roman"/>
                      <w:sz w:val="20"/>
                      <w:szCs w:val="20"/>
                    </w:rPr>
                  </w:pPr>
                  <w:r>
                    <w:rPr>
                      <w:rFonts w:ascii="Times New Roman" w:eastAsia="Times New Roman" w:hAnsi="Times New Roman" w:cs="Times New Roman"/>
                      <w:sz w:val="20"/>
                      <w:szCs w:val="20"/>
                    </w:rPr>
                    <w:t>3</w:t>
                  </w:r>
                </w:p>
              </w:tc>
              <w:tc>
                <w:tcPr>
                  <w:tcW w:w="2732" w:type="dxa"/>
                  <w:vAlign w:val="top"/>
                </w:tcPr>
                <w:p>
                  <w:pPr>
                    <w:pStyle w:val="TableText"/>
                    <w:spacing w:before="33" w:line="216" w:lineRule="auto"/>
                    <w:ind w:left="949"/>
                    <w:rPr>
                      <w:sz w:val="20"/>
                      <w:szCs w:val="20"/>
                    </w:rPr>
                  </w:pPr>
                  <w:r>
                    <w:rPr>
                      <w:spacing w:val="7"/>
                      <w:sz w:val="20"/>
                      <w:szCs w:val="20"/>
                    </w:rPr>
                    <w:t>肠道病毒</w:t>
                  </w:r>
                </w:p>
              </w:tc>
              <w:tc>
                <w:tcPr>
                  <w:tcW w:w="4495" w:type="dxa"/>
                  <w:vAlign w:val="top"/>
                </w:tcPr>
                <w:p>
                  <w:pPr>
                    <w:spacing w:before="157" w:line="97" w:lineRule="exact"/>
                    <w:ind w:left="2216"/>
                    <w:rPr>
                      <w:rFonts w:ascii="Times New Roman" w:eastAsia="Times New Roman" w:hAnsi="Times New Roman" w:cs="Times New Roman"/>
                      <w:sz w:val="20"/>
                      <w:szCs w:val="20"/>
                    </w:rPr>
                  </w:pPr>
                  <w:r>
                    <w:rPr>
                      <w:rFonts w:ascii="Times New Roman" w:eastAsia="Times New Roman" w:hAnsi="Times New Roman" w:cs="Times New Roman"/>
                      <w:position w:val="-2"/>
                      <w:sz w:val="20"/>
                      <w:szCs w:val="20"/>
                    </w:rPr>
                    <w:t>-</w:t>
                  </w:r>
                </w:p>
              </w:tc>
            </w:tr>
            <w:tr>
              <w:tblPrEx>
                <w:tblW w:w="8129" w:type="dxa"/>
                <w:tblInd w:w="812" w:type="dxa"/>
                <w:tblLayout w:type="fixed"/>
              </w:tblPrEx>
              <w:trPr>
                <w:trHeight w:val="247"/>
              </w:trPr>
              <w:tc>
                <w:tcPr>
                  <w:tcW w:w="902" w:type="dxa"/>
                  <w:vAlign w:val="top"/>
                </w:tcPr>
                <w:p>
                  <w:pPr>
                    <w:spacing w:before="53" w:line="191" w:lineRule="auto"/>
                    <w:ind w:left="40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4</w:t>
                  </w:r>
                </w:p>
              </w:tc>
              <w:tc>
                <w:tcPr>
                  <w:tcW w:w="2732" w:type="dxa"/>
                  <w:vAlign w:val="top"/>
                </w:tcPr>
                <w:p>
                  <w:pPr>
                    <w:spacing w:before="56" w:line="188" w:lineRule="auto"/>
                    <w:ind w:left="1234"/>
                    <w:rPr>
                      <w:rFonts w:ascii="Times New Roman" w:eastAsia="Times New Roman" w:hAnsi="Times New Roman" w:cs="Times New Roman"/>
                      <w:sz w:val="20"/>
                      <w:szCs w:val="20"/>
                    </w:rPr>
                  </w:pPr>
                  <w:r>
                    <w:rPr>
                      <w:rFonts w:ascii="Times New Roman" w:eastAsia="Times New Roman" w:hAnsi="Times New Roman" w:cs="Times New Roman"/>
                      <w:spacing w:val="6"/>
                      <w:sz w:val="20"/>
                      <w:szCs w:val="20"/>
                    </w:rPr>
                    <w:t>pH</w:t>
                  </w:r>
                </w:p>
              </w:tc>
              <w:tc>
                <w:tcPr>
                  <w:tcW w:w="4495" w:type="dxa"/>
                  <w:vAlign w:val="top"/>
                </w:tcPr>
                <w:p>
                  <w:pPr>
                    <w:spacing w:before="53" w:line="191" w:lineRule="auto"/>
                    <w:ind w:left="2111"/>
                    <w:rPr>
                      <w:rFonts w:ascii="Times New Roman" w:eastAsia="Times New Roman" w:hAnsi="Times New Roman" w:cs="Times New Roman"/>
                      <w:sz w:val="20"/>
                      <w:szCs w:val="20"/>
                    </w:rPr>
                  </w:pPr>
                  <w:r>
                    <w:rPr>
                      <w:rFonts w:ascii="Times New Roman" w:eastAsia="Times New Roman" w:hAnsi="Times New Roman" w:cs="Times New Roman"/>
                      <w:sz w:val="20"/>
                      <w:szCs w:val="20"/>
                    </w:rPr>
                    <w:t>6-9</w:t>
                  </w:r>
                </w:p>
              </w:tc>
            </w:tr>
            <w:tr>
              <w:tblPrEx>
                <w:tblW w:w="8129" w:type="dxa"/>
                <w:tblInd w:w="812" w:type="dxa"/>
                <w:tblLayout w:type="fixed"/>
              </w:tblPrEx>
              <w:trPr>
                <w:trHeight w:val="519"/>
              </w:trPr>
              <w:tc>
                <w:tcPr>
                  <w:tcW w:w="902" w:type="dxa"/>
                  <w:vAlign w:val="top"/>
                </w:tcPr>
                <w:p>
                  <w:pPr>
                    <w:spacing w:before="190" w:line="192" w:lineRule="auto"/>
                    <w:ind w:left="406"/>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2732" w:type="dxa"/>
                  <w:vAlign w:val="top"/>
                </w:tcPr>
                <w:p>
                  <w:pPr>
                    <w:pStyle w:val="TableText"/>
                    <w:spacing w:before="31" w:line="221" w:lineRule="auto"/>
                    <w:ind w:left="343"/>
                    <w:rPr>
                      <w:sz w:val="20"/>
                      <w:szCs w:val="20"/>
                    </w:rPr>
                  </w:pPr>
                  <w:r>
                    <w:rPr>
                      <w:spacing w:val="9"/>
                      <w:sz w:val="20"/>
                      <w:szCs w:val="20"/>
                    </w:rPr>
                    <w:t>化学需氧量</w:t>
                  </w:r>
                  <w:r>
                    <w:rPr>
                      <w:rFonts w:ascii="Times New Roman" w:eastAsia="Times New Roman" w:hAnsi="Times New Roman" w:cs="Times New Roman"/>
                      <w:spacing w:val="9"/>
                      <w:sz w:val="20"/>
                      <w:szCs w:val="20"/>
                    </w:rPr>
                    <w:t>(</w:t>
                  </w:r>
                  <w:r>
                    <w:rPr>
                      <w:rFonts w:ascii="Times New Roman" w:eastAsia="Times New Roman" w:hAnsi="Times New Roman" w:cs="Times New Roman"/>
                      <w:sz w:val="20"/>
                      <w:szCs w:val="20"/>
                    </w:rPr>
                    <w:t>COD</w:t>
                  </w:r>
                  <w:r>
                    <w:rPr>
                      <w:rFonts w:ascii="Times New Roman" w:eastAsia="Times New Roman" w:hAnsi="Times New Roman" w:cs="Times New Roman"/>
                      <w:spacing w:val="9"/>
                      <w:sz w:val="20"/>
                      <w:szCs w:val="20"/>
                    </w:rPr>
                    <w:t>)</w:t>
                  </w:r>
                  <w:r>
                    <w:rPr>
                      <w:spacing w:val="9"/>
                      <w:sz w:val="20"/>
                      <w:szCs w:val="20"/>
                    </w:rPr>
                    <w:t>浓度</w:t>
                  </w:r>
                </w:p>
                <w:p>
                  <w:pPr>
                    <w:spacing w:before="49" w:line="196" w:lineRule="auto"/>
                    <w:ind w:left="1035"/>
                    <w:rPr>
                      <w:rFonts w:ascii="Times New Roman" w:eastAsia="Times New Roman" w:hAnsi="Times New Roman" w:cs="Times New Roman"/>
                      <w:sz w:val="20"/>
                      <w:szCs w:val="20"/>
                    </w:rPr>
                  </w:pPr>
                  <w:r>
                    <w:rPr>
                      <w:rFonts w:ascii="Times New Roman" w:eastAsia="Times New Roman" w:hAnsi="Times New Roman" w:cs="Times New Roman"/>
                      <w:spacing w:val="5"/>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5"/>
                      <w:sz w:val="20"/>
                      <w:szCs w:val="20"/>
                    </w:rPr>
                    <w:t>/L)</w:t>
                  </w:r>
                </w:p>
              </w:tc>
              <w:tc>
                <w:tcPr>
                  <w:tcW w:w="4495" w:type="dxa"/>
                  <w:vAlign w:val="top"/>
                </w:tcPr>
                <w:p>
                  <w:pPr>
                    <w:spacing w:before="187" w:line="195" w:lineRule="auto"/>
                    <w:ind w:left="209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250</w:t>
                  </w:r>
                </w:p>
              </w:tc>
            </w:tr>
            <w:tr>
              <w:tblPrEx>
                <w:tblW w:w="8129" w:type="dxa"/>
                <w:tblInd w:w="812" w:type="dxa"/>
                <w:tblLayout w:type="fixed"/>
              </w:tblPrEx>
              <w:trPr>
                <w:trHeight w:val="548"/>
              </w:trPr>
              <w:tc>
                <w:tcPr>
                  <w:tcW w:w="902" w:type="dxa"/>
                  <w:vAlign w:val="top"/>
                </w:tcPr>
                <w:p>
                  <w:pPr>
                    <w:spacing w:before="203" w:line="195" w:lineRule="auto"/>
                    <w:ind w:left="405"/>
                    <w:rPr>
                      <w:rFonts w:ascii="Times New Roman" w:eastAsia="Times New Roman" w:hAnsi="Times New Roman" w:cs="Times New Roman"/>
                      <w:sz w:val="20"/>
                      <w:szCs w:val="20"/>
                    </w:rPr>
                  </w:pPr>
                  <w:r>
                    <w:rPr>
                      <w:rFonts w:ascii="Times New Roman" w:eastAsia="Times New Roman" w:hAnsi="Times New Roman" w:cs="Times New Roman"/>
                      <w:sz w:val="20"/>
                      <w:szCs w:val="20"/>
                    </w:rPr>
                    <w:t>6</w:t>
                  </w:r>
                </w:p>
              </w:tc>
              <w:tc>
                <w:tcPr>
                  <w:tcW w:w="2732" w:type="dxa"/>
                  <w:vAlign w:val="top"/>
                </w:tcPr>
                <w:p>
                  <w:pPr>
                    <w:pStyle w:val="TableText"/>
                    <w:spacing w:before="31" w:line="221" w:lineRule="auto"/>
                    <w:ind w:left="555"/>
                    <w:rPr>
                      <w:rFonts w:ascii="Times New Roman" w:eastAsia="Times New Roman" w:hAnsi="Times New Roman" w:cs="Times New Roman"/>
                      <w:sz w:val="20"/>
                      <w:szCs w:val="20"/>
                    </w:rPr>
                  </w:pPr>
                  <w:r>
                    <w:rPr>
                      <w:spacing w:val="9"/>
                      <w:sz w:val="20"/>
                      <w:szCs w:val="20"/>
                    </w:rPr>
                    <w:t>生化需氧量</w:t>
                  </w:r>
                  <w:r>
                    <w:rPr>
                      <w:rFonts w:ascii="Times New Roman" w:eastAsia="Times New Roman" w:hAnsi="Times New Roman" w:cs="Times New Roman"/>
                      <w:spacing w:val="9"/>
                      <w:sz w:val="20"/>
                      <w:szCs w:val="20"/>
                    </w:rPr>
                    <w:t>(</w:t>
                  </w:r>
                  <w:r>
                    <w:rPr>
                      <w:rFonts w:ascii="Times New Roman" w:eastAsia="Times New Roman" w:hAnsi="Times New Roman" w:cs="Times New Roman"/>
                      <w:sz w:val="20"/>
                      <w:szCs w:val="20"/>
                    </w:rPr>
                    <w:t>BOD</w:t>
                  </w:r>
                  <w:r>
                    <w:rPr>
                      <w:rFonts w:ascii="Times New Roman" w:eastAsia="Times New Roman" w:hAnsi="Times New Roman" w:cs="Times New Roman"/>
                      <w:spacing w:val="9"/>
                      <w:sz w:val="20"/>
                      <w:szCs w:val="20"/>
                    </w:rPr>
                    <w:t>)</w:t>
                  </w:r>
                </w:p>
                <w:p>
                  <w:pPr>
                    <w:pStyle w:val="TableText"/>
                    <w:spacing w:before="31" w:line="218" w:lineRule="auto"/>
                    <w:ind w:left="834"/>
                    <w:rPr>
                      <w:rFonts w:ascii="Times New Roman" w:eastAsia="Times New Roman" w:hAnsi="Times New Roman" w:cs="Times New Roman"/>
                      <w:sz w:val="20"/>
                      <w:szCs w:val="20"/>
                    </w:rPr>
                  </w:pPr>
                  <w:r>
                    <w:rPr>
                      <w:spacing w:val="5"/>
                      <w:sz w:val="20"/>
                      <w:szCs w:val="20"/>
                    </w:rPr>
                    <w:t>浓度</w:t>
                  </w:r>
                  <w:r>
                    <w:rPr>
                      <w:rFonts w:ascii="Times New Roman" w:eastAsia="Times New Roman" w:hAnsi="Times New Roman" w:cs="Times New Roman"/>
                      <w:spacing w:val="5"/>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5"/>
                      <w:sz w:val="20"/>
                      <w:szCs w:val="20"/>
                    </w:rPr>
                    <w:t>/L)</w:t>
                  </w:r>
                </w:p>
              </w:tc>
              <w:tc>
                <w:tcPr>
                  <w:tcW w:w="4495" w:type="dxa"/>
                  <w:vAlign w:val="top"/>
                </w:tcPr>
                <w:p>
                  <w:pPr>
                    <w:spacing w:before="203" w:line="195" w:lineRule="auto"/>
                    <w:ind w:left="2110"/>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100</w:t>
                  </w:r>
                </w:p>
              </w:tc>
            </w:tr>
            <w:tr>
              <w:tblPrEx>
                <w:tblW w:w="8129" w:type="dxa"/>
                <w:tblInd w:w="812" w:type="dxa"/>
                <w:tblLayout w:type="fixed"/>
              </w:tblPrEx>
              <w:trPr>
                <w:trHeight w:val="549"/>
              </w:trPr>
              <w:tc>
                <w:tcPr>
                  <w:tcW w:w="902" w:type="dxa"/>
                  <w:vAlign w:val="top"/>
                </w:tcPr>
                <w:p>
                  <w:pPr>
                    <w:spacing w:before="208" w:line="192" w:lineRule="auto"/>
                    <w:ind w:left="404"/>
                    <w:rPr>
                      <w:rFonts w:ascii="Times New Roman" w:eastAsia="Times New Roman" w:hAnsi="Times New Roman" w:cs="Times New Roman"/>
                      <w:sz w:val="20"/>
                      <w:szCs w:val="20"/>
                    </w:rPr>
                  </w:pPr>
                  <w:r>
                    <w:rPr>
                      <w:rFonts w:ascii="Times New Roman" w:eastAsia="Times New Roman" w:hAnsi="Times New Roman" w:cs="Times New Roman"/>
                      <w:sz w:val="20"/>
                      <w:szCs w:val="20"/>
                    </w:rPr>
                    <w:t>7</w:t>
                  </w:r>
                </w:p>
              </w:tc>
              <w:tc>
                <w:tcPr>
                  <w:tcW w:w="2732" w:type="dxa"/>
                  <w:vAlign w:val="top"/>
                </w:tcPr>
                <w:p>
                  <w:pPr>
                    <w:pStyle w:val="TableText"/>
                    <w:spacing w:before="32" w:line="274" w:lineRule="exact"/>
                    <w:ind w:left="871"/>
                    <w:rPr>
                      <w:rFonts w:ascii="Times New Roman" w:eastAsia="Times New Roman" w:hAnsi="Times New Roman" w:cs="Times New Roman"/>
                      <w:sz w:val="20"/>
                      <w:szCs w:val="20"/>
                    </w:rPr>
                  </w:pPr>
                  <w:r>
                    <w:rPr>
                      <w:spacing w:val="7"/>
                      <w:position w:val="5"/>
                      <w:sz w:val="20"/>
                      <w:szCs w:val="20"/>
                    </w:rPr>
                    <w:t>悬浮物</w:t>
                  </w:r>
                  <w:r>
                    <w:rPr>
                      <w:rFonts w:ascii="Times New Roman" w:eastAsia="Times New Roman" w:hAnsi="Times New Roman" w:cs="Times New Roman"/>
                      <w:spacing w:val="7"/>
                      <w:position w:val="5"/>
                      <w:sz w:val="20"/>
                      <w:szCs w:val="20"/>
                    </w:rPr>
                    <w:t>(</w:t>
                  </w:r>
                  <w:r>
                    <w:rPr>
                      <w:rFonts w:ascii="Times New Roman" w:eastAsia="Times New Roman" w:hAnsi="Times New Roman" w:cs="Times New Roman"/>
                      <w:position w:val="5"/>
                      <w:sz w:val="20"/>
                      <w:szCs w:val="20"/>
                    </w:rPr>
                    <w:t>SS</w:t>
                  </w:r>
                  <w:r>
                    <w:rPr>
                      <w:rFonts w:ascii="Times New Roman" w:eastAsia="Times New Roman" w:hAnsi="Times New Roman" w:cs="Times New Roman"/>
                      <w:spacing w:val="7"/>
                      <w:position w:val="5"/>
                      <w:sz w:val="20"/>
                      <w:szCs w:val="20"/>
                    </w:rPr>
                    <w:t>)</w:t>
                  </w:r>
                </w:p>
                <w:p>
                  <w:pPr>
                    <w:pStyle w:val="TableText"/>
                    <w:spacing w:line="215" w:lineRule="auto"/>
                    <w:ind w:left="834"/>
                    <w:rPr>
                      <w:rFonts w:ascii="Times New Roman" w:eastAsia="Times New Roman" w:hAnsi="Times New Roman" w:cs="Times New Roman"/>
                      <w:sz w:val="20"/>
                      <w:szCs w:val="20"/>
                    </w:rPr>
                  </w:pPr>
                  <w:r>
                    <w:rPr>
                      <w:spacing w:val="5"/>
                      <w:sz w:val="20"/>
                      <w:szCs w:val="20"/>
                    </w:rPr>
                    <w:t>浓度</w:t>
                  </w:r>
                  <w:r>
                    <w:rPr>
                      <w:rFonts w:ascii="Times New Roman" w:eastAsia="Times New Roman" w:hAnsi="Times New Roman" w:cs="Times New Roman"/>
                      <w:spacing w:val="5"/>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5"/>
                      <w:sz w:val="20"/>
                      <w:szCs w:val="20"/>
                    </w:rPr>
                    <w:t>/L)</w:t>
                  </w:r>
                </w:p>
              </w:tc>
              <w:tc>
                <w:tcPr>
                  <w:tcW w:w="4495" w:type="dxa"/>
                  <w:vAlign w:val="top"/>
                </w:tcPr>
                <w:p>
                  <w:pPr>
                    <w:spacing w:before="205" w:line="195" w:lineRule="auto"/>
                    <w:ind w:left="2147"/>
                    <w:rPr>
                      <w:rFonts w:ascii="Times New Roman" w:eastAsia="Times New Roman" w:hAnsi="Times New Roman" w:cs="Times New Roman"/>
                      <w:sz w:val="20"/>
                      <w:szCs w:val="20"/>
                    </w:rPr>
                  </w:pPr>
                  <w:r>
                    <w:rPr>
                      <w:rFonts w:ascii="Times New Roman" w:eastAsia="Times New Roman" w:hAnsi="Times New Roman" w:cs="Times New Roman"/>
                      <w:sz w:val="20"/>
                      <w:szCs w:val="20"/>
                    </w:rPr>
                    <w:t>60</w:t>
                  </w:r>
                </w:p>
              </w:tc>
            </w:tr>
            <w:tr>
              <w:tblPrEx>
                <w:tblW w:w="8129" w:type="dxa"/>
                <w:tblInd w:w="812" w:type="dxa"/>
                <w:tblLayout w:type="fixed"/>
              </w:tblPrEx>
              <w:trPr>
                <w:trHeight w:val="277"/>
              </w:trPr>
              <w:tc>
                <w:tcPr>
                  <w:tcW w:w="902" w:type="dxa"/>
                  <w:vAlign w:val="top"/>
                </w:tcPr>
                <w:p>
                  <w:pPr>
                    <w:spacing w:before="71" w:line="195" w:lineRule="auto"/>
                    <w:ind w:left="409"/>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2732" w:type="dxa"/>
                  <w:vAlign w:val="top"/>
                </w:tcPr>
                <w:p>
                  <w:pPr>
                    <w:pStyle w:val="TableText"/>
                    <w:spacing w:before="35" w:line="214" w:lineRule="auto"/>
                    <w:ind w:left="834"/>
                    <w:rPr>
                      <w:rFonts w:ascii="Times New Roman" w:eastAsia="Times New Roman" w:hAnsi="Times New Roman" w:cs="Times New Roman"/>
                      <w:sz w:val="20"/>
                      <w:szCs w:val="20"/>
                    </w:rPr>
                  </w:pPr>
                  <w:r>
                    <w:rPr>
                      <w:spacing w:val="5"/>
                      <w:sz w:val="20"/>
                      <w:szCs w:val="20"/>
                    </w:rPr>
                    <w:t>氨氮</w:t>
                  </w:r>
                  <w:r>
                    <w:rPr>
                      <w:rFonts w:ascii="Times New Roman" w:eastAsia="Times New Roman" w:hAnsi="Times New Roman" w:cs="Times New Roman"/>
                      <w:spacing w:val="5"/>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5"/>
                      <w:sz w:val="20"/>
                      <w:szCs w:val="20"/>
                    </w:rPr>
                    <w:t>/L)</w:t>
                  </w:r>
                </w:p>
              </w:tc>
              <w:tc>
                <w:tcPr>
                  <w:tcW w:w="4495" w:type="dxa"/>
                  <w:vAlign w:val="top"/>
                </w:tcPr>
                <w:p>
                  <w:pPr>
                    <w:spacing w:before="159" w:line="97" w:lineRule="exact"/>
                    <w:ind w:left="2216"/>
                    <w:rPr>
                      <w:rFonts w:ascii="Times New Roman" w:eastAsia="Times New Roman" w:hAnsi="Times New Roman" w:cs="Times New Roman"/>
                      <w:sz w:val="20"/>
                      <w:szCs w:val="20"/>
                    </w:rPr>
                  </w:pPr>
                  <w:r>
                    <w:rPr>
                      <w:rFonts w:ascii="Times New Roman" w:eastAsia="Times New Roman" w:hAnsi="Times New Roman" w:cs="Times New Roman"/>
                      <w:position w:val="-2"/>
                      <w:sz w:val="20"/>
                      <w:szCs w:val="20"/>
                    </w:rPr>
                    <w:t>-</w:t>
                  </w:r>
                </w:p>
              </w:tc>
            </w:tr>
            <w:tr>
              <w:tblPrEx>
                <w:tblW w:w="8129" w:type="dxa"/>
                <w:tblInd w:w="812" w:type="dxa"/>
                <w:tblLayout w:type="fixed"/>
              </w:tblPrEx>
              <w:trPr>
                <w:trHeight w:val="278"/>
              </w:trPr>
              <w:tc>
                <w:tcPr>
                  <w:tcW w:w="902" w:type="dxa"/>
                  <w:vAlign w:val="top"/>
                </w:tcPr>
                <w:p>
                  <w:pPr>
                    <w:spacing w:before="69" w:line="195" w:lineRule="auto"/>
                    <w:ind w:left="405"/>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2732" w:type="dxa"/>
                  <w:vAlign w:val="top"/>
                </w:tcPr>
                <w:p>
                  <w:pPr>
                    <w:pStyle w:val="TableText"/>
                    <w:spacing w:before="33" w:line="216" w:lineRule="auto"/>
                    <w:ind w:left="624"/>
                    <w:rPr>
                      <w:rFonts w:ascii="Times New Roman" w:eastAsia="Times New Roman" w:hAnsi="Times New Roman" w:cs="Times New Roman"/>
                      <w:sz w:val="20"/>
                      <w:szCs w:val="20"/>
                    </w:rPr>
                  </w:pPr>
                  <w:r>
                    <w:rPr>
                      <w:spacing w:val="6"/>
                      <w:sz w:val="20"/>
                      <w:szCs w:val="20"/>
                    </w:rPr>
                    <w:t>动植物油</w:t>
                  </w:r>
                  <w:r>
                    <w:rPr>
                      <w:rFonts w:ascii="Times New Roman" w:eastAsia="Times New Roman" w:hAnsi="Times New Roman" w:cs="Times New Roman"/>
                      <w:spacing w:val="6"/>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6"/>
                      <w:sz w:val="20"/>
                      <w:szCs w:val="20"/>
                    </w:rPr>
                    <w:t>/L)</w:t>
                  </w:r>
                </w:p>
              </w:tc>
              <w:tc>
                <w:tcPr>
                  <w:tcW w:w="4495" w:type="dxa"/>
                  <w:vAlign w:val="top"/>
                </w:tcPr>
                <w:p>
                  <w:pPr>
                    <w:spacing w:before="69" w:line="195" w:lineRule="auto"/>
                    <w:ind w:left="214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r>
            <w:tr>
              <w:tblPrEx>
                <w:tblW w:w="8129" w:type="dxa"/>
                <w:tblInd w:w="812" w:type="dxa"/>
                <w:tblLayout w:type="fixed"/>
              </w:tblPrEx>
              <w:trPr>
                <w:trHeight w:val="277"/>
              </w:trPr>
              <w:tc>
                <w:tcPr>
                  <w:tcW w:w="902" w:type="dxa"/>
                  <w:vAlign w:val="top"/>
                </w:tcPr>
                <w:p>
                  <w:pPr>
                    <w:spacing w:before="70" w:line="195" w:lineRule="auto"/>
                    <w:ind w:left="3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c>
                <w:tcPr>
                  <w:tcW w:w="2732" w:type="dxa"/>
                  <w:vAlign w:val="top"/>
                </w:tcPr>
                <w:p>
                  <w:pPr>
                    <w:pStyle w:val="TableText"/>
                    <w:spacing w:before="34" w:line="215" w:lineRule="auto"/>
                    <w:ind w:left="730"/>
                    <w:rPr>
                      <w:rFonts w:ascii="Times New Roman" w:eastAsia="Times New Roman" w:hAnsi="Times New Roman" w:cs="Times New Roman"/>
                      <w:sz w:val="20"/>
                      <w:szCs w:val="20"/>
                    </w:rPr>
                  </w:pPr>
                  <w:r>
                    <w:rPr>
                      <w:spacing w:val="6"/>
                      <w:sz w:val="20"/>
                      <w:szCs w:val="20"/>
                    </w:rPr>
                    <w:t>石油类</w:t>
                  </w:r>
                  <w:r>
                    <w:rPr>
                      <w:rFonts w:ascii="Times New Roman" w:eastAsia="Times New Roman" w:hAnsi="Times New Roman" w:cs="Times New Roman"/>
                      <w:spacing w:val="6"/>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6"/>
                      <w:sz w:val="20"/>
                      <w:szCs w:val="20"/>
                    </w:rPr>
                    <w:t>/L)</w:t>
                  </w:r>
                </w:p>
              </w:tc>
              <w:tc>
                <w:tcPr>
                  <w:tcW w:w="4495" w:type="dxa"/>
                  <w:vAlign w:val="top"/>
                </w:tcPr>
                <w:p>
                  <w:pPr>
                    <w:spacing w:before="70" w:line="195" w:lineRule="auto"/>
                    <w:ind w:left="2143"/>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r>
            <w:tr>
              <w:tblPrEx>
                <w:tblW w:w="8129" w:type="dxa"/>
                <w:tblInd w:w="812" w:type="dxa"/>
                <w:tblLayout w:type="fixed"/>
              </w:tblPrEx>
              <w:trPr>
                <w:trHeight w:val="277"/>
              </w:trPr>
              <w:tc>
                <w:tcPr>
                  <w:tcW w:w="902" w:type="dxa"/>
                  <w:vAlign w:val="top"/>
                </w:tcPr>
                <w:p>
                  <w:pPr>
                    <w:spacing w:before="71" w:line="195" w:lineRule="auto"/>
                    <w:ind w:left="373"/>
                    <w:rPr>
                      <w:rFonts w:ascii="Times New Roman" w:eastAsia="Times New Roman" w:hAnsi="Times New Roman" w:cs="Times New Roman"/>
                      <w:sz w:val="20"/>
                      <w:szCs w:val="20"/>
                    </w:rPr>
                  </w:pPr>
                  <w:r>
                    <w:rPr>
                      <w:rFonts w:ascii="Times New Roman" w:eastAsia="Times New Roman" w:hAnsi="Times New Roman" w:cs="Times New Roman"/>
                      <w:spacing w:val="-10"/>
                      <w:sz w:val="20"/>
                      <w:szCs w:val="20"/>
                    </w:rPr>
                    <w:t>11</w:t>
                  </w:r>
                </w:p>
              </w:tc>
              <w:tc>
                <w:tcPr>
                  <w:tcW w:w="2732" w:type="dxa"/>
                  <w:vAlign w:val="top"/>
                </w:tcPr>
                <w:p>
                  <w:pPr>
                    <w:pStyle w:val="TableText"/>
                    <w:spacing w:before="35" w:line="214" w:lineRule="auto"/>
                    <w:ind w:left="220"/>
                    <w:rPr>
                      <w:rFonts w:ascii="Times New Roman" w:eastAsia="Times New Roman" w:hAnsi="Times New Roman" w:cs="Times New Roman"/>
                      <w:sz w:val="20"/>
                      <w:szCs w:val="20"/>
                    </w:rPr>
                  </w:pPr>
                  <w:r>
                    <w:rPr>
                      <w:spacing w:val="6"/>
                      <w:sz w:val="20"/>
                      <w:szCs w:val="20"/>
                    </w:rPr>
                    <w:t>阴离子表面活性剂</w:t>
                  </w:r>
                  <w:r>
                    <w:rPr>
                      <w:rFonts w:ascii="Times New Roman" w:eastAsia="Times New Roman" w:hAnsi="Times New Roman" w:cs="Times New Roman"/>
                      <w:spacing w:val="6"/>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6"/>
                      <w:sz w:val="20"/>
                      <w:szCs w:val="20"/>
                    </w:rPr>
                    <w:t>/L)</w:t>
                  </w:r>
                </w:p>
              </w:tc>
              <w:tc>
                <w:tcPr>
                  <w:tcW w:w="4495" w:type="dxa"/>
                  <w:vAlign w:val="top"/>
                </w:tcPr>
                <w:p>
                  <w:pPr>
                    <w:spacing w:before="71" w:line="195" w:lineRule="auto"/>
                    <w:ind w:left="2163"/>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10</w:t>
                  </w:r>
                </w:p>
              </w:tc>
            </w:tr>
          </w:tbl>
          <w:p/>
        </w:tc>
      </w:tr>
    </w:tbl>
    <w:p>
      <w:pPr>
        <w:sectPr>
          <w:footerReference w:type="default" r:id="rId36"/>
          <w:pgSz w:w="11907" w:h="16840"/>
          <w:pgMar w:top="1431" w:right="1413" w:bottom="960" w:left="1413" w:header="0" w:footer="696" w:gutter="0"/>
          <w:pgNumType w:start="28"/>
          <w:cols w:space="708"/>
        </w:sectPr>
      </w:pPr>
    </w:p>
    <w:tbl>
      <w:tblPr>
        <w:tblStyle w:val="TableNormal26"/>
        <w:tblW w:w="9065" w:type="dxa"/>
        <w:tblInd w:w="7" w:type="dxa"/>
        <w:tblBorders>
          <w:top w:val="single" w:sz="6" w:space="0" w:color="000000"/>
          <w:left w:val="single" w:sz="6" w:space="0" w:color="000000"/>
          <w:bottom w:val="single" w:sz="4" w:space="0" w:color="000000"/>
          <w:right w:val="single" w:sz="6" w:space="0" w:color="000000"/>
        </w:tblBorders>
        <w:tblLayout w:type="fixed"/>
      </w:tblPr>
      <w:tblGrid>
        <w:gridCol w:w="9065"/>
      </w:tblGrid>
      <w:tr>
        <w:tblPrEx>
          <w:tblW w:w="9065"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2723"/>
        </w:trPr>
        <w:tc>
          <w:tcPr>
            <w:tcW w:w="9065" w:type="dxa"/>
            <w:vAlign w:val="top"/>
          </w:tcPr>
          <w:tbl>
            <w:tblPr>
              <w:tblStyle w:val="TableNormal26"/>
              <w:tblW w:w="8129" w:type="dxa"/>
              <w:tblInd w:w="8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02"/>
              <w:gridCol w:w="2732"/>
              <w:gridCol w:w="4495"/>
            </w:tblGrid>
            <w:tr>
              <w:tblPrEx>
                <w:tblW w:w="8129" w:type="dxa"/>
                <w:tblInd w:w="8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7"/>
              </w:trPr>
              <w:tc>
                <w:tcPr>
                  <w:tcW w:w="902" w:type="dxa"/>
                  <w:vAlign w:val="top"/>
                </w:tcPr>
                <w:p>
                  <w:pPr>
                    <w:spacing w:before="106" w:line="195" w:lineRule="auto"/>
                    <w:ind w:left="3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12</w:t>
                  </w:r>
                </w:p>
              </w:tc>
              <w:tc>
                <w:tcPr>
                  <w:tcW w:w="2732" w:type="dxa"/>
                  <w:vAlign w:val="top"/>
                </w:tcPr>
                <w:p>
                  <w:pPr>
                    <w:pStyle w:val="TableText"/>
                    <w:spacing w:before="67" w:line="228" w:lineRule="auto"/>
                    <w:ind w:left="532"/>
                    <w:rPr>
                      <w:sz w:val="20"/>
                      <w:szCs w:val="20"/>
                    </w:rPr>
                  </w:pPr>
                  <w:r>
                    <w:rPr>
                      <w:spacing w:val="7"/>
                      <w:sz w:val="20"/>
                      <w:szCs w:val="20"/>
                    </w:rPr>
                    <w:t>色度（稀释倍数）</w:t>
                  </w:r>
                </w:p>
              </w:tc>
              <w:tc>
                <w:tcPr>
                  <w:tcW w:w="4495" w:type="dxa"/>
                  <w:vAlign w:val="top"/>
                </w:tcPr>
                <w:p>
                  <w:pPr>
                    <w:spacing w:before="194" w:line="97" w:lineRule="exact"/>
                    <w:ind w:left="2216"/>
                    <w:rPr>
                      <w:rFonts w:ascii="Times New Roman" w:eastAsia="Times New Roman" w:hAnsi="Times New Roman" w:cs="Times New Roman"/>
                      <w:sz w:val="20"/>
                      <w:szCs w:val="20"/>
                    </w:rPr>
                  </w:pPr>
                  <w:r>
                    <w:rPr>
                      <w:rFonts w:ascii="Times New Roman" w:eastAsia="Times New Roman" w:hAnsi="Times New Roman" w:cs="Times New Roman"/>
                      <w:position w:val="-2"/>
                      <w:sz w:val="20"/>
                      <w:szCs w:val="20"/>
                    </w:rPr>
                    <w:t>-</w:t>
                  </w:r>
                </w:p>
              </w:tc>
            </w:tr>
            <w:tr>
              <w:tblPrEx>
                <w:tblW w:w="8129" w:type="dxa"/>
                <w:tblInd w:w="812" w:type="dxa"/>
                <w:tblLayout w:type="fixed"/>
              </w:tblPrEx>
              <w:trPr>
                <w:trHeight w:val="347"/>
              </w:trPr>
              <w:tc>
                <w:tcPr>
                  <w:tcW w:w="902" w:type="dxa"/>
                  <w:vAlign w:val="top"/>
                </w:tcPr>
                <w:p>
                  <w:pPr>
                    <w:spacing w:before="104" w:line="195" w:lineRule="auto"/>
                    <w:ind w:left="3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13</w:t>
                  </w:r>
                </w:p>
              </w:tc>
              <w:tc>
                <w:tcPr>
                  <w:tcW w:w="2732" w:type="dxa"/>
                  <w:vAlign w:val="top"/>
                </w:tcPr>
                <w:p>
                  <w:pPr>
                    <w:pStyle w:val="TableText"/>
                    <w:spacing w:before="68" w:line="221" w:lineRule="auto"/>
                    <w:ind w:left="728"/>
                    <w:rPr>
                      <w:rFonts w:ascii="Times New Roman" w:eastAsia="Times New Roman" w:hAnsi="Times New Roman" w:cs="Times New Roman"/>
                      <w:sz w:val="20"/>
                      <w:szCs w:val="20"/>
                    </w:rPr>
                  </w:pPr>
                  <w:r>
                    <w:rPr>
                      <w:spacing w:val="6"/>
                      <w:sz w:val="20"/>
                      <w:szCs w:val="20"/>
                    </w:rPr>
                    <w:t>挥发酚</w:t>
                  </w:r>
                  <w:r>
                    <w:rPr>
                      <w:rFonts w:ascii="Times New Roman" w:eastAsia="Times New Roman" w:hAnsi="Times New Roman" w:cs="Times New Roman"/>
                      <w:spacing w:val="6"/>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6"/>
                      <w:sz w:val="20"/>
                      <w:szCs w:val="20"/>
                    </w:rPr>
                    <w:t>/L)</w:t>
                  </w:r>
                </w:p>
              </w:tc>
              <w:tc>
                <w:tcPr>
                  <w:tcW w:w="4495" w:type="dxa"/>
                  <w:vAlign w:val="top"/>
                </w:tcPr>
                <w:p>
                  <w:pPr>
                    <w:spacing w:before="104" w:line="195" w:lineRule="auto"/>
                    <w:ind w:left="213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r>
            <w:tr>
              <w:tblPrEx>
                <w:tblW w:w="8129" w:type="dxa"/>
                <w:tblInd w:w="812" w:type="dxa"/>
                <w:tblLayout w:type="fixed"/>
              </w:tblPrEx>
              <w:trPr>
                <w:trHeight w:val="278"/>
              </w:trPr>
              <w:tc>
                <w:tcPr>
                  <w:tcW w:w="902" w:type="dxa"/>
                  <w:vAlign w:val="top"/>
                </w:tcPr>
                <w:p>
                  <w:pPr>
                    <w:spacing w:before="69" w:line="195" w:lineRule="auto"/>
                    <w:ind w:left="3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14</w:t>
                  </w:r>
                </w:p>
              </w:tc>
              <w:tc>
                <w:tcPr>
                  <w:tcW w:w="2732" w:type="dxa"/>
                  <w:vAlign w:val="top"/>
                </w:tcPr>
                <w:p>
                  <w:pPr>
                    <w:pStyle w:val="TableText"/>
                    <w:spacing w:before="33" w:line="216" w:lineRule="auto"/>
                    <w:ind w:left="629"/>
                    <w:rPr>
                      <w:rFonts w:ascii="Times New Roman" w:eastAsia="Times New Roman" w:hAnsi="Times New Roman" w:cs="Times New Roman"/>
                      <w:sz w:val="20"/>
                      <w:szCs w:val="20"/>
                    </w:rPr>
                  </w:pPr>
                  <w:r>
                    <w:rPr>
                      <w:spacing w:val="6"/>
                      <w:sz w:val="20"/>
                      <w:szCs w:val="20"/>
                    </w:rPr>
                    <w:t>总氰化物</w:t>
                  </w:r>
                  <w:r>
                    <w:rPr>
                      <w:rFonts w:ascii="Times New Roman" w:eastAsia="Times New Roman" w:hAnsi="Times New Roman" w:cs="Times New Roman"/>
                      <w:spacing w:val="6"/>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6"/>
                      <w:sz w:val="20"/>
                      <w:szCs w:val="20"/>
                    </w:rPr>
                    <w:t>/L)</w:t>
                  </w:r>
                </w:p>
              </w:tc>
              <w:tc>
                <w:tcPr>
                  <w:tcW w:w="4495" w:type="dxa"/>
                  <w:vAlign w:val="top"/>
                </w:tcPr>
                <w:p>
                  <w:pPr>
                    <w:spacing w:before="69" w:line="195" w:lineRule="auto"/>
                    <w:ind w:left="211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r>
            <w:tr>
              <w:tblPrEx>
                <w:tblW w:w="8129" w:type="dxa"/>
                <w:tblInd w:w="812" w:type="dxa"/>
                <w:tblLayout w:type="fixed"/>
              </w:tblPrEx>
              <w:trPr>
                <w:trHeight w:val="347"/>
              </w:trPr>
              <w:tc>
                <w:tcPr>
                  <w:tcW w:w="902" w:type="dxa"/>
                  <w:vAlign w:val="top"/>
                </w:tcPr>
                <w:p>
                  <w:pPr>
                    <w:spacing w:before="103" w:line="195" w:lineRule="auto"/>
                    <w:ind w:left="3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15</w:t>
                  </w:r>
                </w:p>
              </w:tc>
              <w:tc>
                <w:tcPr>
                  <w:tcW w:w="2732" w:type="dxa"/>
                  <w:vAlign w:val="top"/>
                </w:tcPr>
                <w:p>
                  <w:pPr>
                    <w:pStyle w:val="TableText"/>
                    <w:spacing w:before="67" w:line="221" w:lineRule="auto"/>
                    <w:ind w:left="840"/>
                    <w:rPr>
                      <w:rFonts w:ascii="Times New Roman" w:eastAsia="Times New Roman" w:hAnsi="Times New Roman" w:cs="Times New Roman"/>
                      <w:sz w:val="20"/>
                      <w:szCs w:val="20"/>
                    </w:rPr>
                  </w:pPr>
                  <w:r>
                    <w:rPr>
                      <w:spacing w:val="4"/>
                      <w:sz w:val="20"/>
                      <w:szCs w:val="20"/>
                    </w:rPr>
                    <w:t>总汞</w:t>
                  </w:r>
                  <w:r>
                    <w:rPr>
                      <w:rFonts w:ascii="Times New Roman" w:eastAsia="Times New Roman" w:hAnsi="Times New Roman" w:cs="Times New Roman"/>
                      <w:spacing w:val="4"/>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4"/>
                      <w:sz w:val="20"/>
                      <w:szCs w:val="20"/>
                    </w:rPr>
                    <w:t>/L)</w:t>
                  </w:r>
                </w:p>
              </w:tc>
              <w:tc>
                <w:tcPr>
                  <w:tcW w:w="4495" w:type="dxa"/>
                  <w:vAlign w:val="top"/>
                </w:tcPr>
                <w:p>
                  <w:pPr>
                    <w:spacing w:before="103" w:line="195" w:lineRule="auto"/>
                    <w:ind w:left="2067"/>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0.05</w:t>
                  </w:r>
                </w:p>
              </w:tc>
            </w:tr>
            <w:tr>
              <w:tblPrEx>
                <w:tblW w:w="8129" w:type="dxa"/>
                <w:tblInd w:w="812" w:type="dxa"/>
                <w:tblLayout w:type="fixed"/>
              </w:tblPrEx>
              <w:trPr>
                <w:trHeight w:val="347"/>
              </w:trPr>
              <w:tc>
                <w:tcPr>
                  <w:tcW w:w="902" w:type="dxa"/>
                  <w:vAlign w:val="top"/>
                </w:tcPr>
                <w:p>
                  <w:pPr>
                    <w:spacing w:before="103" w:line="195" w:lineRule="auto"/>
                    <w:ind w:left="3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16</w:t>
                  </w:r>
                </w:p>
              </w:tc>
              <w:tc>
                <w:tcPr>
                  <w:tcW w:w="2732" w:type="dxa"/>
                  <w:vAlign w:val="top"/>
                </w:tcPr>
                <w:p>
                  <w:pPr>
                    <w:pStyle w:val="TableText"/>
                    <w:spacing w:before="68" w:line="221" w:lineRule="auto"/>
                    <w:ind w:left="840"/>
                    <w:rPr>
                      <w:rFonts w:ascii="Times New Roman" w:eastAsia="Times New Roman" w:hAnsi="Times New Roman" w:cs="Times New Roman"/>
                      <w:sz w:val="20"/>
                      <w:szCs w:val="20"/>
                    </w:rPr>
                  </w:pPr>
                  <w:r>
                    <w:rPr>
                      <w:spacing w:val="4"/>
                      <w:sz w:val="20"/>
                      <w:szCs w:val="20"/>
                    </w:rPr>
                    <w:t>总镉</w:t>
                  </w:r>
                  <w:r>
                    <w:rPr>
                      <w:rFonts w:ascii="Times New Roman" w:eastAsia="Times New Roman" w:hAnsi="Times New Roman" w:cs="Times New Roman"/>
                      <w:spacing w:val="4"/>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4"/>
                      <w:sz w:val="20"/>
                      <w:szCs w:val="20"/>
                    </w:rPr>
                    <w:t>/L)</w:t>
                  </w:r>
                </w:p>
              </w:tc>
              <w:tc>
                <w:tcPr>
                  <w:tcW w:w="4495" w:type="dxa"/>
                  <w:vAlign w:val="top"/>
                </w:tcPr>
                <w:p>
                  <w:pPr>
                    <w:spacing w:before="103" w:line="195" w:lineRule="auto"/>
                    <w:ind w:left="2119"/>
                    <w:rPr>
                      <w:rFonts w:ascii="Times New Roman" w:eastAsia="Times New Roman" w:hAnsi="Times New Roman" w:cs="Times New Roman"/>
                      <w:sz w:val="20"/>
                      <w:szCs w:val="20"/>
                    </w:rPr>
                  </w:pPr>
                  <w:r>
                    <w:rPr>
                      <w:rFonts w:ascii="Times New Roman" w:eastAsia="Times New Roman" w:hAnsi="Times New Roman" w:cs="Times New Roman"/>
                      <w:sz w:val="20"/>
                      <w:szCs w:val="20"/>
                    </w:rPr>
                    <w:t>0.</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z w:val="20"/>
                      <w:szCs w:val="20"/>
                    </w:rPr>
                    <w:t>1</w:t>
                  </w:r>
                </w:p>
              </w:tc>
            </w:tr>
            <w:tr>
              <w:tblPrEx>
                <w:tblW w:w="8129" w:type="dxa"/>
                <w:tblInd w:w="812" w:type="dxa"/>
                <w:tblLayout w:type="fixed"/>
              </w:tblPrEx>
              <w:trPr>
                <w:trHeight w:val="347"/>
              </w:trPr>
              <w:tc>
                <w:tcPr>
                  <w:tcW w:w="902" w:type="dxa"/>
                  <w:vAlign w:val="top"/>
                </w:tcPr>
                <w:p>
                  <w:pPr>
                    <w:spacing w:before="104" w:line="195" w:lineRule="auto"/>
                    <w:ind w:left="3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17</w:t>
                  </w:r>
                </w:p>
              </w:tc>
              <w:tc>
                <w:tcPr>
                  <w:tcW w:w="2732" w:type="dxa"/>
                  <w:vAlign w:val="top"/>
                </w:tcPr>
                <w:p>
                  <w:pPr>
                    <w:pStyle w:val="TableText"/>
                    <w:spacing w:before="66" w:line="221" w:lineRule="auto"/>
                    <w:ind w:left="840"/>
                    <w:rPr>
                      <w:rFonts w:ascii="Times New Roman" w:eastAsia="Times New Roman" w:hAnsi="Times New Roman" w:cs="Times New Roman"/>
                      <w:sz w:val="20"/>
                      <w:szCs w:val="20"/>
                    </w:rPr>
                  </w:pPr>
                  <w:r>
                    <w:rPr>
                      <w:spacing w:val="4"/>
                      <w:sz w:val="20"/>
                      <w:szCs w:val="20"/>
                    </w:rPr>
                    <w:t>总铬</w:t>
                  </w:r>
                  <w:r>
                    <w:rPr>
                      <w:rFonts w:ascii="Times New Roman" w:eastAsia="Times New Roman" w:hAnsi="Times New Roman" w:cs="Times New Roman"/>
                      <w:spacing w:val="4"/>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4"/>
                      <w:sz w:val="20"/>
                      <w:szCs w:val="20"/>
                    </w:rPr>
                    <w:t>/L)</w:t>
                  </w:r>
                </w:p>
              </w:tc>
              <w:tc>
                <w:tcPr>
                  <w:tcW w:w="4495" w:type="dxa"/>
                  <w:vAlign w:val="top"/>
                </w:tcPr>
                <w:p>
                  <w:pPr>
                    <w:spacing w:before="104" w:line="195" w:lineRule="auto"/>
                    <w:ind w:left="213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1.5</w:t>
                  </w:r>
                </w:p>
              </w:tc>
            </w:tr>
            <w:tr>
              <w:tblPrEx>
                <w:tblW w:w="8129" w:type="dxa"/>
                <w:tblInd w:w="812" w:type="dxa"/>
                <w:tblLayout w:type="fixed"/>
              </w:tblPrEx>
              <w:trPr>
                <w:trHeight w:val="340"/>
              </w:trPr>
              <w:tc>
                <w:tcPr>
                  <w:tcW w:w="902" w:type="dxa"/>
                  <w:tcBorders>
                    <w:bottom w:val="nil"/>
                  </w:tcBorders>
                  <w:vAlign w:val="top"/>
                </w:tcPr>
                <w:p>
                  <w:pPr>
                    <w:spacing w:before="103" w:line="195" w:lineRule="auto"/>
                    <w:ind w:left="3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18</w:t>
                  </w:r>
                </w:p>
              </w:tc>
              <w:tc>
                <w:tcPr>
                  <w:tcW w:w="2732" w:type="dxa"/>
                  <w:tcBorders>
                    <w:bottom w:val="nil"/>
                  </w:tcBorders>
                  <w:vAlign w:val="top"/>
                </w:tcPr>
                <w:p>
                  <w:pPr>
                    <w:pStyle w:val="TableText"/>
                    <w:spacing w:before="67" w:line="221" w:lineRule="auto"/>
                    <w:ind w:left="731"/>
                    <w:rPr>
                      <w:rFonts w:ascii="Times New Roman" w:eastAsia="Times New Roman" w:hAnsi="Times New Roman" w:cs="Times New Roman"/>
                      <w:sz w:val="20"/>
                      <w:szCs w:val="20"/>
                    </w:rPr>
                  </w:pPr>
                  <w:r>
                    <w:rPr>
                      <w:spacing w:val="5"/>
                      <w:sz w:val="20"/>
                      <w:szCs w:val="20"/>
                    </w:rPr>
                    <w:t>六价铬</w:t>
                  </w:r>
                  <w:r>
                    <w:rPr>
                      <w:rFonts w:ascii="Times New Roman" w:eastAsia="Times New Roman" w:hAnsi="Times New Roman" w:cs="Times New Roman"/>
                      <w:spacing w:val="5"/>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5"/>
                      <w:sz w:val="20"/>
                      <w:szCs w:val="20"/>
                    </w:rPr>
                    <w:t>/L)</w:t>
                  </w:r>
                </w:p>
              </w:tc>
              <w:tc>
                <w:tcPr>
                  <w:tcW w:w="4495" w:type="dxa"/>
                  <w:tcBorders>
                    <w:bottom w:val="nil"/>
                  </w:tcBorders>
                  <w:vAlign w:val="top"/>
                </w:tcPr>
                <w:p>
                  <w:pPr>
                    <w:spacing w:before="103" w:line="195" w:lineRule="auto"/>
                    <w:ind w:left="211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r>
          </w:tbl>
          <w:p>
            <w:pPr>
              <w:spacing w:line="14" w:lineRule="auto"/>
              <w:rPr>
                <w:rFonts w:ascii="Arial"/>
                <w:sz w:val="2"/>
              </w:rPr>
            </w:pPr>
          </w:p>
        </w:tc>
      </w:tr>
    </w:tbl>
    <w:p>
      <w:pPr>
        <w:pStyle w:val="BodyText"/>
      </w:pPr>
    </w:p>
    <w:p>
      <w:pPr>
        <w:sectPr>
          <w:footerReference w:type="default" r:id="rId37"/>
          <w:type w:val="nextPage"/>
          <w:pgSz w:w="11907" w:h="16840"/>
          <w:pgMar w:top="1431" w:right="1413" w:bottom="960" w:left="1413" w:header="0" w:footer="696" w:gutter="0"/>
          <w:pgNumType w:start="29"/>
          <w:cols w:space="708"/>
          <w:titlePg w:val="0"/>
        </w:sectPr>
      </w:pPr>
    </w:p>
    <w:p>
      <w:pPr>
        <w:spacing w:before="28"/>
      </w:pPr>
      <w:r>
        <w:pict>
          <v:rect id="_x0000_s1035" style="width:0.5pt;height:574.5pt;margin-top:86.01pt;margin-left:106.26pt;mso-position-horizontal-relative:page;mso-position-vertical-relative:page;position:absolute;z-index:251668480" o:allowincell="f" filled="t" fillcolor="black" stroked="f"/>
        </w:pict>
      </w:r>
    </w:p>
    <w:tbl>
      <w:tblPr>
        <w:tblStyle w:val="TableNormal27"/>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679"/>
        <w:gridCol w:w="6386"/>
      </w:tblGrid>
      <w:tr>
        <w:tblPrEx>
          <w:tblW w:w="906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8148"/>
        </w:trPr>
        <w:tc>
          <w:tcPr>
            <w:tcW w:w="9065" w:type="dxa"/>
            <w:gridSpan w:val="2"/>
            <w:tcBorders>
              <w:bottom w:val="single" w:sz="2" w:space="0" w:color="000000"/>
            </w:tcBorders>
            <w:vAlign w:val="top"/>
          </w:tcPr>
          <w:tbl>
            <w:tblPr>
              <w:tblStyle w:val="TableNormal27"/>
              <w:tblW w:w="8129" w:type="dxa"/>
              <w:tblInd w:w="8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02"/>
              <w:gridCol w:w="2732"/>
              <w:gridCol w:w="4495"/>
            </w:tblGrid>
            <w:tr>
              <w:tblPrEx>
                <w:tblW w:w="8129" w:type="dxa"/>
                <w:tblInd w:w="81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4"/>
              </w:trPr>
              <w:tc>
                <w:tcPr>
                  <w:tcW w:w="902" w:type="dxa"/>
                  <w:tcBorders>
                    <w:top w:val="nil"/>
                  </w:tcBorders>
                  <w:vAlign w:val="top"/>
                </w:tcPr>
                <w:p>
                  <w:pPr>
                    <w:spacing w:before="106" w:line="195" w:lineRule="auto"/>
                    <w:ind w:left="368"/>
                    <w:rPr>
                      <w:rFonts w:ascii="Times New Roman" w:eastAsia="Times New Roman" w:hAnsi="Times New Roman" w:cs="Times New Roman"/>
                      <w:sz w:val="20"/>
                      <w:szCs w:val="20"/>
                    </w:rPr>
                  </w:pPr>
                  <w:r>
                    <w:rPr>
                      <w:rFonts w:ascii="Times New Roman" w:eastAsia="Times New Roman" w:hAnsi="Times New Roman" w:cs="Times New Roman"/>
                      <w:spacing w:val="-8"/>
                      <w:sz w:val="20"/>
                      <w:szCs w:val="20"/>
                    </w:rPr>
                    <w:t>19</w:t>
                  </w:r>
                </w:p>
              </w:tc>
              <w:tc>
                <w:tcPr>
                  <w:tcW w:w="2732" w:type="dxa"/>
                  <w:tcBorders>
                    <w:top w:val="nil"/>
                  </w:tcBorders>
                  <w:vAlign w:val="top"/>
                </w:tcPr>
                <w:p>
                  <w:pPr>
                    <w:pStyle w:val="TableText"/>
                    <w:spacing w:before="71" w:line="221" w:lineRule="auto"/>
                    <w:ind w:left="840"/>
                    <w:rPr>
                      <w:rFonts w:ascii="Times New Roman" w:eastAsia="Times New Roman" w:hAnsi="Times New Roman" w:cs="Times New Roman"/>
                      <w:sz w:val="20"/>
                      <w:szCs w:val="20"/>
                    </w:rPr>
                  </w:pPr>
                  <w:r>
                    <w:rPr>
                      <w:spacing w:val="4"/>
                      <w:sz w:val="20"/>
                      <w:szCs w:val="20"/>
                    </w:rPr>
                    <w:t>总砷</w:t>
                  </w:r>
                  <w:r>
                    <w:rPr>
                      <w:rFonts w:ascii="Times New Roman" w:eastAsia="Times New Roman" w:hAnsi="Times New Roman" w:cs="Times New Roman"/>
                      <w:spacing w:val="4"/>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4"/>
                      <w:sz w:val="20"/>
                      <w:szCs w:val="20"/>
                    </w:rPr>
                    <w:t>/L)</w:t>
                  </w:r>
                </w:p>
              </w:tc>
              <w:tc>
                <w:tcPr>
                  <w:tcW w:w="4495" w:type="dxa"/>
                  <w:tcBorders>
                    <w:top w:val="nil"/>
                  </w:tcBorders>
                  <w:vAlign w:val="top"/>
                </w:tcPr>
                <w:p>
                  <w:pPr>
                    <w:spacing w:before="106" w:line="195" w:lineRule="auto"/>
                    <w:ind w:left="211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r>
            <w:tr>
              <w:tblPrEx>
                <w:tblW w:w="8129" w:type="dxa"/>
                <w:tblInd w:w="812" w:type="dxa"/>
                <w:tblLayout w:type="fixed"/>
              </w:tblPrEx>
              <w:trPr>
                <w:trHeight w:val="344"/>
              </w:trPr>
              <w:tc>
                <w:tcPr>
                  <w:tcW w:w="902" w:type="dxa"/>
                  <w:vAlign w:val="top"/>
                </w:tcPr>
                <w:p>
                  <w:pPr>
                    <w:spacing w:before="100" w:line="195" w:lineRule="auto"/>
                    <w:ind w:left="34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20</w:t>
                  </w:r>
                </w:p>
              </w:tc>
              <w:tc>
                <w:tcPr>
                  <w:tcW w:w="2732" w:type="dxa"/>
                  <w:vAlign w:val="top"/>
                </w:tcPr>
                <w:p>
                  <w:pPr>
                    <w:pStyle w:val="TableText"/>
                    <w:spacing w:before="62" w:line="221" w:lineRule="auto"/>
                    <w:ind w:left="840"/>
                    <w:rPr>
                      <w:rFonts w:ascii="Times New Roman" w:eastAsia="Times New Roman" w:hAnsi="Times New Roman" w:cs="Times New Roman"/>
                      <w:sz w:val="20"/>
                      <w:szCs w:val="20"/>
                    </w:rPr>
                  </w:pPr>
                  <w:r>
                    <w:rPr>
                      <w:spacing w:val="4"/>
                      <w:sz w:val="20"/>
                      <w:szCs w:val="20"/>
                    </w:rPr>
                    <w:t>总铅</w:t>
                  </w:r>
                  <w:r>
                    <w:rPr>
                      <w:rFonts w:ascii="Times New Roman" w:eastAsia="Times New Roman" w:hAnsi="Times New Roman" w:cs="Times New Roman"/>
                      <w:spacing w:val="4"/>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4"/>
                      <w:sz w:val="20"/>
                      <w:szCs w:val="20"/>
                    </w:rPr>
                    <w:t>/L)</w:t>
                  </w:r>
                </w:p>
              </w:tc>
              <w:tc>
                <w:tcPr>
                  <w:tcW w:w="4495" w:type="dxa"/>
                  <w:vAlign w:val="top"/>
                </w:tcPr>
                <w:p>
                  <w:pPr>
                    <w:spacing w:before="100" w:line="195" w:lineRule="auto"/>
                    <w:ind w:left="2136"/>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w:t>
                  </w:r>
                </w:p>
              </w:tc>
            </w:tr>
            <w:tr>
              <w:tblPrEx>
                <w:tblW w:w="8129" w:type="dxa"/>
                <w:tblInd w:w="812" w:type="dxa"/>
                <w:tblLayout w:type="fixed"/>
              </w:tblPrEx>
              <w:trPr>
                <w:trHeight w:val="345"/>
              </w:trPr>
              <w:tc>
                <w:tcPr>
                  <w:tcW w:w="902" w:type="dxa"/>
                  <w:vAlign w:val="top"/>
                </w:tcPr>
                <w:p>
                  <w:pPr>
                    <w:spacing w:before="102" w:line="195" w:lineRule="auto"/>
                    <w:ind w:left="34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21</w:t>
                  </w:r>
                </w:p>
              </w:tc>
              <w:tc>
                <w:tcPr>
                  <w:tcW w:w="2732" w:type="dxa"/>
                  <w:vAlign w:val="top"/>
                </w:tcPr>
                <w:p>
                  <w:pPr>
                    <w:pStyle w:val="TableText"/>
                    <w:spacing w:before="66" w:line="221" w:lineRule="auto"/>
                    <w:ind w:left="840"/>
                    <w:rPr>
                      <w:rFonts w:ascii="Times New Roman" w:eastAsia="Times New Roman" w:hAnsi="Times New Roman" w:cs="Times New Roman"/>
                      <w:sz w:val="20"/>
                      <w:szCs w:val="20"/>
                    </w:rPr>
                  </w:pPr>
                  <w:r>
                    <w:rPr>
                      <w:spacing w:val="4"/>
                      <w:sz w:val="20"/>
                      <w:szCs w:val="20"/>
                    </w:rPr>
                    <w:t>总银</w:t>
                  </w:r>
                  <w:r>
                    <w:rPr>
                      <w:rFonts w:ascii="Times New Roman" w:eastAsia="Times New Roman" w:hAnsi="Times New Roman" w:cs="Times New Roman"/>
                      <w:spacing w:val="4"/>
                      <w:sz w:val="20"/>
                      <w:szCs w:val="20"/>
                    </w:rPr>
                    <w:t>/(</w:t>
                  </w:r>
                  <w:r>
                    <w:rPr>
                      <w:rFonts w:ascii="Times New Roman" w:eastAsia="Times New Roman" w:hAnsi="Times New Roman" w:cs="Times New Roman"/>
                      <w:sz w:val="20"/>
                      <w:szCs w:val="20"/>
                    </w:rPr>
                    <w:t>mg</w:t>
                  </w:r>
                  <w:r>
                    <w:rPr>
                      <w:rFonts w:ascii="Times New Roman" w:eastAsia="Times New Roman" w:hAnsi="Times New Roman" w:cs="Times New Roman"/>
                      <w:spacing w:val="4"/>
                      <w:sz w:val="20"/>
                      <w:szCs w:val="20"/>
                    </w:rPr>
                    <w:t>/L)</w:t>
                  </w:r>
                </w:p>
              </w:tc>
              <w:tc>
                <w:tcPr>
                  <w:tcW w:w="4495" w:type="dxa"/>
                  <w:vAlign w:val="top"/>
                </w:tcPr>
                <w:p>
                  <w:pPr>
                    <w:spacing w:before="102" w:line="195" w:lineRule="auto"/>
                    <w:ind w:left="2119"/>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0.5</w:t>
                  </w:r>
                </w:p>
              </w:tc>
            </w:tr>
            <w:tr>
              <w:tblPrEx>
                <w:tblW w:w="8129" w:type="dxa"/>
                <w:tblInd w:w="812" w:type="dxa"/>
                <w:tblLayout w:type="fixed"/>
              </w:tblPrEx>
              <w:trPr>
                <w:trHeight w:val="349"/>
              </w:trPr>
              <w:tc>
                <w:tcPr>
                  <w:tcW w:w="902" w:type="dxa"/>
                  <w:vAlign w:val="top"/>
                </w:tcPr>
                <w:p>
                  <w:pPr>
                    <w:spacing w:before="105" w:line="195" w:lineRule="auto"/>
                    <w:ind w:left="348"/>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22</w:t>
                  </w:r>
                </w:p>
              </w:tc>
              <w:tc>
                <w:tcPr>
                  <w:tcW w:w="2732" w:type="dxa"/>
                  <w:vAlign w:val="top"/>
                </w:tcPr>
                <w:p>
                  <w:pPr>
                    <w:pStyle w:val="TableText"/>
                    <w:spacing w:before="51" w:line="265" w:lineRule="exact"/>
                    <w:ind w:left="809"/>
                    <w:rPr>
                      <w:sz w:val="10"/>
                      <w:szCs w:val="10"/>
                    </w:rPr>
                  </w:pPr>
                  <w:r>
                    <w:rPr>
                      <w:spacing w:val="2"/>
                      <w:position w:val="1"/>
                      <w:sz w:val="20"/>
                      <w:szCs w:val="20"/>
                    </w:rPr>
                    <w:t>总余氯</w:t>
                  </w:r>
                  <w:r>
                    <w:rPr>
                      <w:spacing w:val="-32"/>
                      <w:position w:val="1"/>
                      <w:sz w:val="20"/>
                      <w:szCs w:val="20"/>
                    </w:rPr>
                    <w:t xml:space="preserve"> </w:t>
                  </w:r>
                  <w:r>
                    <w:rPr>
                      <w:rFonts w:ascii="Times New Roman" w:eastAsia="Times New Roman" w:hAnsi="Times New Roman" w:cs="Times New Roman"/>
                      <w:spacing w:val="2"/>
                      <w:position w:val="9"/>
                      <w:sz w:val="13"/>
                      <w:szCs w:val="13"/>
                    </w:rPr>
                    <w:t>1</w:t>
                  </w:r>
                  <w:r>
                    <w:rPr>
                      <w:spacing w:val="2"/>
                      <w:position w:val="9"/>
                      <w:sz w:val="10"/>
                      <w:szCs w:val="10"/>
                    </w:rPr>
                    <w:t>）</w:t>
                  </w:r>
                  <w:r>
                    <w:rPr>
                      <w:spacing w:val="2"/>
                      <w:position w:val="11"/>
                      <w:sz w:val="10"/>
                      <w:szCs w:val="10"/>
                    </w:rPr>
                    <w:t>、</w:t>
                  </w:r>
                  <w:r>
                    <w:rPr>
                      <w:rFonts w:ascii="Times New Roman" w:eastAsia="Times New Roman" w:hAnsi="Times New Roman" w:cs="Times New Roman"/>
                      <w:spacing w:val="2"/>
                      <w:position w:val="9"/>
                      <w:sz w:val="13"/>
                      <w:szCs w:val="13"/>
                    </w:rPr>
                    <w:t>2</w:t>
                  </w:r>
                  <w:r>
                    <w:rPr>
                      <w:spacing w:val="2"/>
                      <w:position w:val="9"/>
                      <w:sz w:val="10"/>
                      <w:szCs w:val="10"/>
                    </w:rPr>
                    <w:t>）</w:t>
                  </w:r>
                </w:p>
              </w:tc>
              <w:tc>
                <w:tcPr>
                  <w:tcW w:w="4495" w:type="dxa"/>
                  <w:vAlign w:val="top"/>
                </w:tcPr>
                <w:p>
                  <w:pPr>
                    <w:spacing w:before="193" w:line="97" w:lineRule="exact"/>
                    <w:ind w:left="2216"/>
                    <w:rPr>
                      <w:rFonts w:ascii="Times New Roman" w:eastAsia="Times New Roman" w:hAnsi="Times New Roman" w:cs="Times New Roman"/>
                      <w:sz w:val="20"/>
                      <w:szCs w:val="20"/>
                    </w:rPr>
                  </w:pPr>
                  <w:r>
                    <w:rPr>
                      <w:rFonts w:ascii="Times New Roman" w:eastAsia="Times New Roman" w:hAnsi="Times New Roman" w:cs="Times New Roman"/>
                      <w:position w:val="-2"/>
                      <w:sz w:val="20"/>
                      <w:szCs w:val="20"/>
                    </w:rPr>
                    <w:t>-</w:t>
                  </w:r>
                </w:p>
              </w:tc>
            </w:tr>
          </w:tbl>
          <w:p>
            <w:pPr>
              <w:pStyle w:val="TableText"/>
              <w:spacing w:before="278" w:line="220" w:lineRule="auto"/>
              <w:ind w:left="1320"/>
            </w:pPr>
            <w:r>
              <w:rPr>
                <w:spacing w:val="-8"/>
                <w14:textOutline w14:w="4358" w14:cap="sq">
                  <w14:solidFill>
                    <w14:srgbClr w14:val="000000"/>
                  </w14:solidFill>
                  <w14:prstDash w14:val="solid"/>
                  <w14:bevel/>
                </w14:textOutline>
              </w:rPr>
              <w:t>四、固废</w:t>
            </w:r>
          </w:p>
          <w:p>
            <w:pPr>
              <w:pStyle w:val="TableText"/>
              <w:spacing w:before="181" w:line="359" w:lineRule="auto"/>
              <w:ind w:left="822" w:right="86" w:firstLine="493"/>
            </w:pPr>
            <w:r>
              <w:rPr>
                <w:rFonts w:ascii="Times New Roman" w:eastAsia="Times New Roman" w:hAnsi="Times New Roman" w:cs="Times New Roman"/>
                <w:spacing w:val="27"/>
              </w:rPr>
              <w:t xml:space="preserve">1 </w:t>
            </w:r>
            <w:r>
              <w:rPr>
                <w:spacing w:val="27"/>
              </w:rPr>
              <w:t>、</w:t>
            </w:r>
            <w:r>
              <w:rPr>
                <w:spacing w:val="-52"/>
              </w:rPr>
              <w:t xml:space="preserve"> </w:t>
            </w:r>
            <w:r>
              <w:rPr>
                <w:spacing w:val="27"/>
              </w:rPr>
              <w:t>医疗废物暂时贮存期间执行《</w:t>
            </w:r>
            <w:r>
              <w:rPr>
                <w:spacing w:val="-46"/>
              </w:rPr>
              <w:t xml:space="preserve"> </w:t>
            </w:r>
            <w:r>
              <w:rPr>
                <w:spacing w:val="27"/>
              </w:rPr>
              <w:t>危险废物贮存污染控制标准</w:t>
            </w:r>
            <w:r>
              <w:rPr>
                <w:spacing w:val="-59"/>
              </w:rPr>
              <w:t xml:space="preserve"> </w:t>
            </w:r>
            <w:r>
              <w:rPr>
                <w:spacing w:val="27"/>
              </w:rPr>
              <w:t>》</w:t>
            </w:r>
            <w:r>
              <w:t xml:space="preserve"> </w:t>
            </w:r>
            <w:r>
              <w:rPr>
                <w:spacing w:val="-2"/>
              </w:rPr>
              <w:t>（</w:t>
            </w:r>
            <w:r>
              <w:rPr>
                <w:rFonts w:ascii="Times New Roman" w:eastAsia="Times New Roman" w:hAnsi="Times New Roman" w:cs="Times New Roman"/>
                <w:spacing w:val="-2"/>
              </w:rPr>
              <w:t>GB18597-2001</w:t>
            </w:r>
            <w:r>
              <w:rPr>
                <w:spacing w:val="-2"/>
              </w:rPr>
              <w:t>）及其修改单要求，同时应符合《医疗废物管理条例》（国务</w:t>
            </w:r>
            <w:r>
              <w:rPr>
                <w:spacing w:val="6"/>
              </w:rPr>
              <w:t xml:space="preserve"> </w:t>
            </w:r>
            <w:r>
              <w:rPr>
                <w:spacing w:val="5"/>
              </w:rPr>
              <w:t>院令第</w:t>
            </w:r>
            <w:r>
              <w:rPr>
                <w:spacing w:val="-67"/>
              </w:rPr>
              <w:t xml:space="preserve"> </w:t>
            </w:r>
            <w:r>
              <w:rPr>
                <w:rFonts w:ascii="Times New Roman" w:eastAsia="Times New Roman" w:hAnsi="Times New Roman" w:cs="Times New Roman"/>
                <w:spacing w:val="5"/>
              </w:rPr>
              <w:t>380</w:t>
            </w:r>
            <w:r>
              <w:rPr>
                <w:rFonts w:ascii="Times New Roman" w:eastAsia="Times New Roman" w:hAnsi="Times New Roman" w:cs="Times New Roman"/>
                <w:spacing w:val="20"/>
                <w:w w:val="101"/>
              </w:rPr>
              <w:t xml:space="preserve"> </w:t>
            </w:r>
            <w:r>
              <w:rPr>
                <w:spacing w:val="5"/>
              </w:rPr>
              <w:t>号）和《医疗卫生机构医疗废</w:t>
            </w:r>
            <w:r>
              <w:rPr>
                <w:spacing w:val="4"/>
              </w:rPr>
              <w:t>物管理办法》</w:t>
            </w:r>
            <w:r>
              <w:rPr>
                <w:spacing w:val="-96"/>
              </w:rPr>
              <w:t xml:space="preserve"> </w:t>
            </w:r>
            <w:r>
              <w:rPr>
                <w:spacing w:val="4"/>
              </w:rPr>
              <w:t>（卫生部</w:t>
            </w:r>
            <w:r>
              <w:rPr>
                <w:rFonts w:ascii="Times New Roman" w:eastAsia="Times New Roman" w:hAnsi="Times New Roman" w:cs="Times New Roman"/>
                <w:spacing w:val="4"/>
              </w:rPr>
              <w:t>[2003]</w:t>
            </w:r>
            <w:r>
              <w:rPr>
                <w:spacing w:val="4"/>
              </w:rPr>
              <w:t>第</w:t>
            </w:r>
            <w:r>
              <w:rPr>
                <w:spacing w:val="-46"/>
              </w:rPr>
              <w:t xml:space="preserve"> </w:t>
            </w:r>
            <w:r>
              <w:rPr>
                <w:rFonts w:ascii="Times New Roman" w:eastAsia="Times New Roman" w:hAnsi="Times New Roman" w:cs="Times New Roman"/>
                <w:spacing w:val="4"/>
              </w:rPr>
              <w:t>36</w:t>
            </w:r>
            <w:r>
              <w:rPr>
                <w:rFonts w:ascii="Times New Roman" w:eastAsia="Times New Roman" w:hAnsi="Times New Roman" w:cs="Times New Roman"/>
              </w:rPr>
              <w:t xml:space="preserve"> </w:t>
            </w:r>
            <w:r>
              <w:rPr>
                <w:spacing w:val="-1"/>
              </w:rPr>
              <w:t>号令）中相关规定。医疗机构污水处理站污</w:t>
            </w:r>
            <w:r>
              <w:rPr>
                <w:spacing w:val="-2"/>
              </w:rPr>
              <w:t>泥及栅渣应按危险废物进行处理和</w:t>
            </w:r>
            <w:r>
              <w:t xml:space="preserve"> </w:t>
            </w:r>
            <w:r>
              <w:rPr>
                <w:spacing w:val="18"/>
              </w:rPr>
              <w:t>处置</w:t>
            </w:r>
            <w:r>
              <w:rPr>
                <w:spacing w:val="-66"/>
              </w:rPr>
              <w:t xml:space="preserve"> </w:t>
            </w:r>
            <w:r>
              <w:rPr>
                <w:spacing w:val="18"/>
              </w:rPr>
              <w:t>。污泥清掏前应进行监测</w:t>
            </w:r>
            <w:r>
              <w:rPr>
                <w:spacing w:val="-67"/>
              </w:rPr>
              <w:t xml:space="preserve"> </w:t>
            </w:r>
            <w:r>
              <w:rPr>
                <w:spacing w:val="18"/>
              </w:rPr>
              <w:t>，需满足《医疗机构水污染物排</w:t>
            </w:r>
            <w:r>
              <w:rPr>
                <w:spacing w:val="17"/>
              </w:rPr>
              <w:t>放标准》</w:t>
            </w:r>
          </w:p>
          <w:p>
            <w:pPr>
              <w:pStyle w:val="TableText"/>
              <w:spacing w:line="219" w:lineRule="auto"/>
              <w:ind w:left="829"/>
            </w:pPr>
            <w:r>
              <w:rPr>
                <w:spacing w:val="-3"/>
              </w:rPr>
              <w:t>（</w:t>
            </w:r>
            <w:r>
              <w:rPr>
                <w:rFonts w:ascii="Times New Roman" w:eastAsia="Times New Roman" w:hAnsi="Times New Roman" w:cs="Times New Roman"/>
                <w:spacing w:val="-3"/>
              </w:rPr>
              <w:t>GB18466-2005</w:t>
            </w:r>
            <w:r>
              <w:rPr>
                <w:spacing w:val="-3"/>
              </w:rPr>
              <w:t>）表</w:t>
            </w:r>
            <w:r>
              <w:rPr>
                <w:spacing w:val="-45"/>
              </w:rPr>
              <w:t xml:space="preserve"> </w:t>
            </w:r>
            <w:r>
              <w:rPr>
                <w:rFonts w:ascii="Times New Roman" w:eastAsia="Times New Roman" w:hAnsi="Times New Roman" w:cs="Times New Roman"/>
                <w:spacing w:val="-3"/>
              </w:rPr>
              <w:t>4</w:t>
            </w:r>
            <w:r>
              <w:rPr>
                <w:rFonts w:ascii="Times New Roman" w:eastAsia="Times New Roman" w:hAnsi="Times New Roman" w:cs="Times New Roman"/>
                <w:spacing w:val="32"/>
              </w:rPr>
              <w:t xml:space="preserve"> </w:t>
            </w:r>
            <w:r>
              <w:rPr>
                <w:spacing w:val="-3"/>
              </w:rPr>
              <w:t>中的标准限值要求，具体见下表</w:t>
            </w:r>
            <w:r>
              <w:rPr>
                <w:spacing w:val="-51"/>
              </w:rPr>
              <w:t xml:space="preserve"> </w:t>
            </w:r>
            <w:r>
              <w:rPr>
                <w:rFonts w:ascii="Times New Roman" w:eastAsia="Times New Roman" w:hAnsi="Times New Roman" w:cs="Times New Roman"/>
                <w:spacing w:val="-3"/>
              </w:rPr>
              <w:t>3-</w:t>
            </w:r>
            <w:r>
              <w:rPr>
                <w:rFonts w:ascii="Times New Roman" w:eastAsia="Times New Roman" w:hAnsi="Times New Roman" w:cs="Times New Roman"/>
                <w:spacing w:val="-32"/>
              </w:rPr>
              <w:t xml:space="preserve"> </w:t>
            </w:r>
            <w:r>
              <w:rPr>
                <w:rFonts w:ascii="Times New Roman" w:eastAsia="Times New Roman" w:hAnsi="Times New Roman" w:cs="Times New Roman"/>
                <w:spacing w:val="-3"/>
              </w:rPr>
              <w:t>10</w:t>
            </w:r>
            <w:r>
              <w:rPr>
                <w:spacing w:val="-3"/>
              </w:rPr>
              <w:t>。</w:t>
            </w:r>
          </w:p>
          <w:p>
            <w:pPr>
              <w:pStyle w:val="TableText"/>
              <w:spacing w:before="175" w:line="224" w:lineRule="auto"/>
              <w:ind w:left="3498"/>
              <w:rPr>
                <w:sz w:val="20"/>
                <w:szCs w:val="20"/>
              </w:rPr>
            </w:pPr>
            <w:r>
              <w:rPr>
                <w:spacing w:val="7"/>
                <w:sz w:val="20"/>
                <w:szCs w:val="20"/>
                <w14:textOutline w14:w="3795" w14:cap="sq">
                  <w14:solidFill>
                    <w14:srgbClr w14:val="000000"/>
                  </w14:solidFill>
                  <w14:prstDash w14:val="solid"/>
                  <w14:bevel/>
                </w14:textOutline>
              </w:rPr>
              <w:t>表</w:t>
            </w:r>
            <w:r>
              <w:rPr>
                <w:rFonts w:ascii="Times New Roman" w:eastAsia="Times New Roman" w:hAnsi="Times New Roman" w:cs="Times New Roman"/>
                <w:b/>
                <w:bCs/>
                <w:spacing w:val="7"/>
                <w:sz w:val="20"/>
                <w:szCs w:val="20"/>
              </w:rPr>
              <w:t xml:space="preserve">3-10  </w:t>
            </w:r>
            <w:r>
              <w:rPr>
                <w:spacing w:val="7"/>
                <w:sz w:val="20"/>
                <w:szCs w:val="20"/>
                <w14:textOutline w14:w="3795" w14:cap="sq">
                  <w14:solidFill>
                    <w14:srgbClr w14:val="000000"/>
                  </w14:solidFill>
                  <w14:prstDash w14:val="solid"/>
                  <w14:bevel/>
                </w14:textOutline>
              </w:rPr>
              <w:t>医疗机构污泥控制标准</w:t>
            </w:r>
          </w:p>
          <w:tbl>
            <w:tblPr>
              <w:tblStyle w:val="TableNormal27"/>
              <w:tblW w:w="7978" w:type="dxa"/>
              <w:tblInd w:w="8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02"/>
              <w:gridCol w:w="1992"/>
              <w:gridCol w:w="873"/>
              <w:gridCol w:w="1005"/>
              <w:gridCol w:w="973"/>
              <w:gridCol w:w="1333"/>
            </w:tblGrid>
            <w:tr>
              <w:tblPrEx>
                <w:tblW w:w="7978" w:type="dxa"/>
                <w:tblInd w:w="81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52"/>
              </w:trPr>
              <w:tc>
                <w:tcPr>
                  <w:tcW w:w="1802" w:type="dxa"/>
                  <w:vAlign w:val="top"/>
                </w:tcPr>
                <w:p>
                  <w:pPr>
                    <w:pStyle w:val="TableText"/>
                    <w:spacing w:before="170" w:line="227" w:lineRule="auto"/>
                    <w:ind w:left="289"/>
                    <w:rPr>
                      <w:sz w:val="20"/>
                      <w:szCs w:val="20"/>
                    </w:rPr>
                  </w:pPr>
                  <w:r>
                    <w:rPr>
                      <w:spacing w:val="6"/>
                      <w:sz w:val="20"/>
                      <w:szCs w:val="20"/>
                    </w:rPr>
                    <w:t>医疗机构类别</w:t>
                  </w:r>
                </w:p>
              </w:tc>
              <w:tc>
                <w:tcPr>
                  <w:tcW w:w="1992" w:type="dxa"/>
                  <w:vAlign w:val="top"/>
                </w:tcPr>
                <w:p>
                  <w:pPr>
                    <w:pStyle w:val="TableText"/>
                    <w:spacing w:before="36" w:line="233" w:lineRule="auto"/>
                    <w:ind w:left="496" w:right="363" w:hanging="121"/>
                    <w:rPr>
                      <w:sz w:val="20"/>
                      <w:szCs w:val="20"/>
                    </w:rPr>
                  </w:pPr>
                  <w:r>
                    <w:rPr>
                      <w:spacing w:val="7"/>
                      <w:sz w:val="20"/>
                      <w:szCs w:val="20"/>
                    </w:rPr>
                    <w:t>粪大肠菌群数</w:t>
                  </w:r>
                  <w:r>
                    <w:rPr>
                      <w:spacing w:val="4"/>
                      <w:sz w:val="20"/>
                      <w:szCs w:val="20"/>
                    </w:rPr>
                    <w:t xml:space="preserve"> </w:t>
                  </w:r>
                  <w:r>
                    <w:rPr>
                      <w:spacing w:val="4"/>
                      <w:sz w:val="20"/>
                      <w:szCs w:val="20"/>
                    </w:rPr>
                    <w:t>（</w:t>
                  </w:r>
                  <w:r>
                    <w:rPr>
                      <w:rFonts w:ascii="Times New Roman" w:eastAsia="Times New Roman" w:hAnsi="Times New Roman" w:cs="Times New Roman"/>
                      <w:sz w:val="20"/>
                      <w:szCs w:val="20"/>
                    </w:rPr>
                    <w:t>MPN</w:t>
                  </w:r>
                  <w:r>
                    <w:rPr>
                      <w:rFonts w:ascii="Times New Roman" w:eastAsia="Times New Roman" w:hAnsi="Times New Roman" w:cs="Times New Roman"/>
                      <w:spacing w:val="4"/>
                      <w:sz w:val="20"/>
                      <w:szCs w:val="20"/>
                    </w:rPr>
                    <w:t>/g</w:t>
                  </w:r>
                  <w:r>
                    <w:rPr>
                      <w:spacing w:val="4"/>
                      <w:sz w:val="20"/>
                      <w:szCs w:val="20"/>
                    </w:rPr>
                    <w:t>）</w:t>
                  </w:r>
                </w:p>
              </w:tc>
              <w:tc>
                <w:tcPr>
                  <w:tcW w:w="873" w:type="dxa"/>
                  <w:vAlign w:val="top"/>
                </w:tcPr>
                <w:p>
                  <w:pPr>
                    <w:pStyle w:val="TableText"/>
                    <w:spacing w:before="35" w:line="234" w:lineRule="auto"/>
                    <w:ind w:left="131" w:right="115" w:firstLine="102"/>
                    <w:rPr>
                      <w:sz w:val="20"/>
                      <w:szCs w:val="20"/>
                    </w:rPr>
                  </w:pPr>
                  <w:r>
                    <w:rPr>
                      <w:spacing w:val="5"/>
                      <w:sz w:val="20"/>
                      <w:szCs w:val="20"/>
                    </w:rPr>
                    <w:t>肠道</w:t>
                  </w:r>
                  <w:r>
                    <w:rPr>
                      <w:sz w:val="20"/>
                      <w:szCs w:val="20"/>
                    </w:rPr>
                    <w:t xml:space="preserve">  </w:t>
                  </w:r>
                  <w:r>
                    <w:rPr>
                      <w:spacing w:val="6"/>
                      <w:sz w:val="20"/>
                      <w:szCs w:val="20"/>
                    </w:rPr>
                    <w:t>致病菌</w:t>
                  </w:r>
                </w:p>
              </w:tc>
              <w:tc>
                <w:tcPr>
                  <w:tcW w:w="1005" w:type="dxa"/>
                  <w:vAlign w:val="top"/>
                </w:tcPr>
                <w:p>
                  <w:pPr>
                    <w:pStyle w:val="TableText"/>
                    <w:spacing w:before="36" w:line="241" w:lineRule="auto"/>
                    <w:ind w:left="296"/>
                    <w:rPr>
                      <w:sz w:val="20"/>
                      <w:szCs w:val="20"/>
                    </w:rPr>
                  </w:pPr>
                  <w:r>
                    <w:rPr>
                      <w:spacing w:val="5"/>
                      <w:sz w:val="20"/>
                      <w:szCs w:val="20"/>
                    </w:rPr>
                    <w:t>肠道</w:t>
                  </w:r>
                </w:p>
                <w:p>
                  <w:pPr>
                    <w:pStyle w:val="TableText"/>
                    <w:spacing w:line="225" w:lineRule="auto"/>
                    <w:ind w:left="296"/>
                    <w:rPr>
                      <w:sz w:val="20"/>
                      <w:szCs w:val="20"/>
                    </w:rPr>
                  </w:pPr>
                  <w:r>
                    <w:rPr>
                      <w:spacing w:val="5"/>
                      <w:sz w:val="20"/>
                      <w:szCs w:val="20"/>
                    </w:rPr>
                    <w:t>病毒</w:t>
                  </w:r>
                </w:p>
              </w:tc>
              <w:tc>
                <w:tcPr>
                  <w:tcW w:w="973" w:type="dxa"/>
                  <w:vAlign w:val="top"/>
                </w:tcPr>
                <w:p>
                  <w:pPr>
                    <w:pStyle w:val="TableText"/>
                    <w:spacing w:before="36" w:line="241" w:lineRule="auto"/>
                    <w:ind w:left="288"/>
                    <w:rPr>
                      <w:sz w:val="20"/>
                      <w:szCs w:val="20"/>
                    </w:rPr>
                  </w:pPr>
                  <w:r>
                    <w:rPr>
                      <w:spacing w:val="2"/>
                      <w:sz w:val="20"/>
                      <w:szCs w:val="20"/>
                    </w:rPr>
                    <w:t>结核</w:t>
                  </w:r>
                </w:p>
                <w:p>
                  <w:pPr>
                    <w:pStyle w:val="TableText"/>
                    <w:spacing w:line="225" w:lineRule="auto"/>
                    <w:ind w:left="284"/>
                    <w:rPr>
                      <w:sz w:val="20"/>
                      <w:szCs w:val="20"/>
                    </w:rPr>
                  </w:pPr>
                  <w:r>
                    <w:rPr>
                      <w:spacing w:val="4"/>
                      <w:sz w:val="20"/>
                      <w:szCs w:val="20"/>
                    </w:rPr>
                    <w:t>杆菌</w:t>
                  </w:r>
                </w:p>
              </w:tc>
              <w:tc>
                <w:tcPr>
                  <w:tcW w:w="1333" w:type="dxa"/>
                  <w:vAlign w:val="top"/>
                </w:tcPr>
                <w:p>
                  <w:pPr>
                    <w:pStyle w:val="TableText"/>
                    <w:spacing w:before="35" w:line="234" w:lineRule="auto"/>
                    <w:ind w:left="274" w:right="136" w:hanging="124"/>
                    <w:rPr>
                      <w:sz w:val="20"/>
                      <w:szCs w:val="20"/>
                    </w:rPr>
                  </w:pPr>
                  <w:r>
                    <w:rPr>
                      <w:spacing w:val="8"/>
                      <w:sz w:val="20"/>
                      <w:szCs w:val="20"/>
                    </w:rPr>
                    <w:t>蛔虫卵死亡</w:t>
                  </w:r>
                  <w:r>
                    <w:rPr>
                      <w:sz w:val="20"/>
                      <w:szCs w:val="20"/>
                    </w:rPr>
                    <w:t xml:space="preserve"> </w:t>
                  </w:r>
                  <w:r>
                    <w:rPr>
                      <w:spacing w:val="4"/>
                      <w:sz w:val="20"/>
                      <w:szCs w:val="20"/>
                    </w:rPr>
                    <w:t>率（</w:t>
                  </w:r>
                  <w:r>
                    <w:rPr>
                      <w:rFonts w:ascii="Times New Roman" w:eastAsia="Times New Roman" w:hAnsi="Times New Roman" w:cs="Times New Roman"/>
                      <w:spacing w:val="4"/>
                      <w:sz w:val="20"/>
                      <w:szCs w:val="20"/>
                    </w:rPr>
                    <w:t>%</w:t>
                  </w:r>
                  <w:r>
                    <w:rPr>
                      <w:spacing w:val="4"/>
                      <w:sz w:val="20"/>
                      <w:szCs w:val="20"/>
                    </w:rPr>
                    <w:t>）</w:t>
                  </w:r>
                </w:p>
              </w:tc>
            </w:tr>
            <w:tr>
              <w:tblPrEx>
                <w:tblW w:w="7978" w:type="dxa"/>
                <w:tblInd w:w="817" w:type="dxa"/>
                <w:tblLayout w:type="fixed"/>
              </w:tblPrEx>
              <w:trPr>
                <w:trHeight w:val="582"/>
              </w:trPr>
              <w:tc>
                <w:tcPr>
                  <w:tcW w:w="1802" w:type="dxa"/>
                  <w:vAlign w:val="top"/>
                </w:tcPr>
                <w:p>
                  <w:pPr>
                    <w:pStyle w:val="TableText"/>
                    <w:spacing w:before="34" w:line="236" w:lineRule="auto"/>
                    <w:ind w:left="280" w:right="159" w:hanging="101"/>
                    <w:rPr>
                      <w:sz w:val="20"/>
                      <w:szCs w:val="20"/>
                    </w:rPr>
                  </w:pPr>
                  <w:r>
                    <w:rPr>
                      <w:spacing w:val="8"/>
                      <w:sz w:val="20"/>
                      <w:szCs w:val="20"/>
                    </w:rPr>
                    <w:t>综合医疗机构和</w:t>
                  </w:r>
                  <w:r>
                    <w:rPr>
                      <w:spacing w:val="1"/>
                      <w:sz w:val="20"/>
                      <w:szCs w:val="20"/>
                    </w:rPr>
                    <w:t xml:space="preserve"> </w:t>
                  </w:r>
                  <w:r>
                    <w:rPr>
                      <w:spacing w:val="8"/>
                      <w:sz w:val="20"/>
                      <w:szCs w:val="20"/>
                    </w:rPr>
                    <w:t>其他医疗机构</w:t>
                  </w:r>
                </w:p>
              </w:tc>
              <w:tc>
                <w:tcPr>
                  <w:tcW w:w="1992" w:type="dxa"/>
                  <w:vAlign w:val="top"/>
                </w:tcPr>
                <w:p>
                  <w:pPr>
                    <w:spacing w:before="206" w:line="195" w:lineRule="auto"/>
                    <w:ind w:left="783"/>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≤100</w:t>
                  </w:r>
                </w:p>
              </w:tc>
              <w:tc>
                <w:tcPr>
                  <w:tcW w:w="873" w:type="dxa"/>
                  <w:vAlign w:val="top"/>
                </w:tcPr>
                <w:p>
                  <w:pPr>
                    <w:spacing w:before="295" w:line="95" w:lineRule="exact"/>
                    <w:ind w:left="224"/>
                    <w:rPr>
                      <w:rFonts w:ascii="Times New Roman" w:eastAsia="Times New Roman" w:hAnsi="Times New Roman" w:cs="Times New Roman"/>
                      <w:sz w:val="20"/>
                      <w:szCs w:val="20"/>
                    </w:rPr>
                  </w:pPr>
                  <w:r>
                    <w:rPr>
                      <w:rFonts w:ascii="Times New Roman" w:eastAsia="Times New Roman" w:hAnsi="Times New Roman" w:cs="Times New Roman"/>
                      <w:spacing w:val="10"/>
                      <w:position w:val="-2"/>
                      <w:sz w:val="20"/>
                      <w:szCs w:val="20"/>
                    </w:rPr>
                    <w:t>——</w:t>
                  </w:r>
                </w:p>
              </w:tc>
              <w:tc>
                <w:tcPr>
                  <w:tcW w:w="1005" w:type="dxa"/>
                  <w:vAlign w:val="top"/>
                </w:tcPr>
                <w:p>
                  <w:pPr>
                    <w:spacing w:before="295" w:line="95" w:lineRule="exact"/>
                    <w:ind w:left="292"/>
                    <w:rPr>
                      <w:rFonts w:ascii="Times New Roman" w:eastAsia="Times New Roman" w:hAnsi="Times New Roman" w:cs="Times New Roman"/>
                      <w:sz w:val="20"/>
                      <w:szCs w:val="20"/>
                    </w:rPr>
                  </w:pPr>
                  <w:r>
                    <w:rPr>
                      <w:rFonts w:ascii="Times New Roman" w:eastAsia="Times New Roman" w:hAnsi="Times New Roman" w:cs="Times New Roman"/>
                      <w:spacing w:val="10"/>
                      <w:position w:val="-2"/>
                      <w:sz w:val="20"/>
                      <w:szCs w:val="20"/>
                    </w:rPr>
                    <w:t>——</w:t>
                  </w:r>
                </w:p>
              </w:tc>
              <w:tc>
                <w:tcPr>
                  <w:tcW w:w="973" w:type="dxa"/>
                  <w:vAlign w:val="top"/>
                </w:tcPr>
                <w:p>
                  <w:pPr>
                    <w:spacing w:before="295" w:line="95" w:lineRule="exact"/>
                    <w:ind w:left="278"/>
                    <w:rPr>
                      <w:rFonts w:ascii="Times New Roman" w:eastAsia="Times New Roman" w:hAnsi="Times New Roman" w:cs="Times New Roman"/>
                      <w:sz w:val="20"/>
                      <w:szCs w:val="20"/>
                    </w:rPr>
                  </w:pPr>
                  <w:r>
                    <w:rPr>
                      <w:rFonts w:ascii="Times New Roman" w:eastAsia="Times New Roman" w:hAnsi="Times New Roman" w:cs="Times New Roman"/>
                      <w:spacing w:val="10"/>
                      <w:position w:val="-2"/>
                      <w:sz w:val="20"/>
                      <w:szCs w:val="20"/>
                    </w:rPr>
                    <w:t>——</w:t>
                  </w:r>
                </w:p>
              </w:tc>
              <w:tc>
                <w:tcPr>
                  <w:tcW w:w="1333" w:type="dxa"/>
                  <w:vAlign w:val="top"/>
                </w:tcPr>
                <w:p>
                  <w:pPr>
                    <w:pStyle w:val="TableText"/>
                    <w:spacing w:before="167" w:line="264" w:lineRule="exact"/>
                    <w:ind w:left="484"/>
                    <w:rPr>
                      <w:rFonts w:ascii="Times New Roman" w:eastAsia="Times New Roman" w:hAnsi="Times New Roman" w:cs="Times New Roman"/>
                      <w:sz w:val="20"/>
                      <w:szCs w:val="20"/>
                    </w:rPr>
                  </w:pPr>
                  <w:r>
                    <w:rPr>
                      <w:spacing w:val="20"/>
                      <w:w w:val="111"/>
                      <w:position w:val="1"/>
                      <w:sz w:val="20"/>
                      <w:szCs w:val="20"/>
                    </w:rPr>
                    <w:t>&gt;</w:t>
                  </w:r>
                  <w:r>
                    <w:rPr>
                      <w:rFonts w:ascii="Times New Roman" w:eastAsia="Times New Roman" w:hAnsi="Times New Roman" w:cs="Times New Roman"/>
                      <w:spacing w:val="20"/>
                      <w:w w:val="111"/>
                      <w:position w:val="1"/>
                      <w:sz w:val="20"/>
                      <w:szCs w:val="20"/>
                    </w:rPr>
                    <w:t>95</w:t>
                  </w:r>
                </w:p>
              </w:tc>
            </w:tr>
          </w:tbl>
          <w:p>
            <w:pPr>
              <w:pStyle w:val="TableText"/>
              <w:spacing w:before="36" w:line="359" w:lineRule="auto"/>
              <w:ind w:left="818" w:right="103" w:firstLine="474"/>
              <w:jc w:val="both"/>
            </w:pPr>
            <w:r>
              <w:rPr>
                <w:rFonts w:ascii="Times New Roman" w:eastAsia="Times New Roman" w:hAnsi="Times New Roman" w:cs="Times New Roman"/>
                <w:spacing w:val="2"/>
              </w:rPr>
              <w:t>2</w:t>
            </w:r>
            <w:r>
              <w:rPr>
                <w:rFonts w:ascii="Times New Roman" w:eastAsia="Times New Roman" w:hAnsi="Times New Roman" w:cs="Times New Roman"/>
                <w:spacing w:val="-29"/>
              </w:rPr>
              <w:t xml:space="preserve"> </w:t>
            </w:r>
            <w:r>
              <w:rPr>
                <w:spacing w:val="2"/>
              </w:rPr>
              <w:t>、项目产生的一般工业固体废物排放执行《一般工业固体废物贮</w:t>
            </w:r>
            <w:r>
              <w:rPr>
                <w:spacing w:val="1"/>
              </w:rPr>
              <w:t>存和填</w:t>
            </w:r>
            <w:r>
              <w:t xml:space="preserve"> </w:t>
            </w:r>
            <w:r>
              <w:rPr>
                <w:spacing w:val="-2"/>
              </w:rPr>
              <w:t>埋污染控制标准》（</w:t>
            </w:r>
            <w:r>
              <w:rPr>
                <w:rFonts w:ascii="Times New Roman" w:eastAsia="Times New Roman" w:hAnsi="Times New Roman" w:cs="Times New Roman"/>
                <w:spacing w:val="-2"/>
              </w:rPr>
              <w:t>GB18599-2020</w:t>
            </w:r>
            <w:r>
              <w:rPr>
                <w:spacing w:val="-6"/>
              </w:rPr>
              <w:t>）；</w:t>
            </w:r>
            <w:r>
              <w:rPr>
                <w:spacing w:val="-2"/>
              </w:rPr>
              <w:t>危险废物执行《危险废物贮存污染控制</w:t>
            </w:r>
          </w:p>
          <w:p>
            <w:pPr>
              <w:pStyle w:val="TableText"/>
              <w:spacing w:line="210" w:lineRule="auto"/>
              <w:ind w:left="818"/>
            </w:pPr>
            <w:r>
              <w:rPr>
                <w:spacing w:val="-1"/>
              </w:rPr>
              <w:t>标准》</w:t>
            </w:r>
            <w:r>
              <w:rPr>
                <w:rFonts w:ascii="Times New Roman" w:eastAsia="Times New Roman" w:hAnsi="Times New Roman" w:cs="Times New Roman"/>
                <w:spacing w:val="-1"/>
              </w:rPr>
              <w:t>(GB18597-2001)</w:t>
            </w:r>
            <w:r>
              <w:rPr>
                <w:spacing w:val="-1"/>
              </w:rPr>
              <w:t>及</w:t>
            </w:r>
            <w:r>
              <w:rPr>
                <w:spacing w:val="-39"/>
              </w:rPr>
              <w:t xml:space="preserve"> </w:t>
            </w:r>
            <w:r>
              <w:rPr>
                <w:rFonts w:ascii="Times New Roman" w:eastAsia="Times New Roman" w:hAnsi="Times New Roman" w:cs="Times New Roman"/>
                <w:spacing w:val="-1"/>
              </w:rPr>
              <w:t xml:space="preserve">2013 </w:t>
            </w:r>
            <w:r>
              <w:rPr>
                <w:spacing w:val="-1"/>
              </w:rPr>
              <w:t>年修改单有关要求。</w:t>
            </w:r>
          </w:p>
        </w:tc>
      </w:tr>
      <w:tr>
        <w:tblPrEx>
          <w:tblW w:w="9065" w:type="dxa"/>
          <w:tblInd w:w="7" w:type="dxa"/>
          <w:tblLayout w:type="fixed"/>
        </w:tblPrEx>
        <w:trPr>
          <w:trHeight w:val="3345"/>
        </w:trPr>
        <w:tc>
          <w:tcPr>
            <w:tcW w:w="2679" w:type="dxa"/>
            <w:tcBorders>
              <w:top w:val="single" w:sz="2" w:space="0" w:color="000000"/>
              <w:right w:val="nil"/>
            </w:tcBorders>
            <w:vAlign w:val="top"/>
          </w:tcPr>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65" w:line="274" w:lineRule="exact"/>
              <w:ind w:left="150"/>
              <w:rPr>
                <w:sz w:val="20"/>
                <w:szCs w:val="20"/>
              </w:rPr>
            </w:pPr>
            <w:r>
              <w:rPr>
                <w:spacing w:val="2"/>
                <w:position w:val="4"/>
                <w:sz w:val="20"/>
                <w:szCs w:val="20"/>
              </w:rPr>
              <w:t>总量</w:t>
            </w:r>
          </w:p>
          <w:p>
            <w:pPr>
              <w:pStyle w:val="TableText"/>
              <w:spacing w:line="228" w:lineRule="auto"/>
              <w:ind w:left="143"/>
              <w:rPr>
                <w:sz w:val="20"/>
                <w:szCs w:val="20"/>
              </w:rPr>
            </w:pPr>
            <w:r>
              <w:rPr>
                <w:spacing w:val="5"/>
                <w:sz w:val="20"/>
                <w:szCs w:val="20"/>
              </w:rPr>
              <w:t>控制</w:t>
            </w:r>
          </w:p>
          <w:p>
            <w:pPr>
              <w:pStyle w:val="TableText"/>
              <w:spacing w:before="24" w:line="228" w:lineRule="auto"/>
              <w:ind w:left="147"/>
              <w:rPr>
                <w:sz w:val="20"/>
                <w:szCs w:val="20"/>
              </w:rPr>
            </w:pPr>
            <w:r>
              <w:rPr>
                <w:spacing w:val="3"/>
                <w:sz w:val="20"/>
                <w:szCs w:val="20"/>
              </w:rPr>
              <w:t>指标</w:t>
            </w:r>
          </w:p>
        </w:tc>
        <w:tc>
          <w:tcPr>
            <w:tcW w:w="6386" w:type="dxa"/>
            <w:tcBorders>
              <w:top w:val="single" w:sz="2" w:space="0" w:color="000000"/>
              <w:left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TableText"/>
              <w:spacing w:before="65" w:line="228" w:lineRule="auto"/>
              <w:ind w:left="2111"/>
              <w:rPr>
                <w:sz w:val="20"/>
                <w:szCs w:val="20"/>
              </w:rPr>
            </w:pPr>
            <w:r>
              <w:rPr>
                <w:sz w:val="20"/>
                <w:szCs w:val="20"/>
              </w:rPr>
              <w:t>无</w:t>
            </w:r>
          </w:p>
        </w:tc>
      </w:tr>
    </w:tbl>
    <w:p>
      <w:pPr>
        <w:pStyle w:val="BodyText"/>
      </w:pPr>
    </w:p>
    <w:p>
      <w:pPr>
        <w:sectPr>
          <w:footerReference w:type="default" r:id="rId38"/>
          <w:pgSz w:w="11907" w:h="16840"/>
          <w:pgMar w:top="1431" w:right="1413" w:bottom="960" w:left="1413" w:header="0" w:footer="696" w:gutter="0"/>
          <w:pgNumType w:start="30"/>
          <w:cols w:space="708"/>
        </w:sectPr>
      </w:pPr>
    </w:p>
    <w:p>
      <w:pPr>
        <w:pStyle w:val="BodyText"/>
        <w:spacing w:line="246" w:lineRule="auto"/>
      </w:pPr>
    </w:p>
    <w:p>
      <w:pPr>
        <w:pStyle w:val="BodyText"/>
        <w:spacing w:line="247" w:lineRule="auto"/>
      </w:pPr>
    </w:p>
    <w:p>
      <w:pPr>
        <w:spacing w:before="97" w:line="222" w:lineRule="auto"/>
        <w:ind w:left="2788"/>
        <w:rPr>
          <w:rFonts w:ascii="SimHei" w:eastAsia="SimHei" w:hAnsi="SimHei" w:cs="SimHei"/>
          <w:sz w:val="30"/>
          <w:szCs w:val="30"/>
        </w:rPr>
      </w:pPr>
      <w:r>
        <w:rPr>
          <w:rFonts w:ascii="SimHei" w:eastAsia="SimHei" w:hAnsi="SimHei" w:cs="SimHei"/>
          <w:spacing w:val="-3"/>
          <w:sz w:val="30"/>
          <w:szCs w:val="30"/>
        </w:rPr>
        <w:t>四、主要环境影响和保护措施</w:t>
      </w:r>
    </w:p>
    <w:tbl>
      <w:tblPr>
        <w:tblStyle w:val="TableNormal28"/>
        <w:tblW w:w="89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73"/>
        <w:gridCol w:w="8712"/>
      </w:tblGrid>
      <w:tr>
        <w:tblPrEx>
          <w:tblW w:w="89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679"/>
        </w:trPr>
        <w:tc>
          <w:tcPr>
            <w:tcW w:w="273" w:type="dxa"/>
            <w:tcBorders>
              <w:right w:val="single" w:sz="2" w:space="0" w:color="000000"/>
            </w:tcBorders>
            <w:textDirection w:val="tbRlV"/>
            <w:vAlign w:val="top"/>
          </w:tcPr>
          <w:p>
            <w:pPr>
              <w:pStyle w:val="TableText"/>
              <w:spacing w:before="32" w:line="217" w:lineRule="auto"/>
              <w:ind w:left="4644"/>
              <w:rPr>
                <w:sz w:val="20"/>
                <w:szCs w:val="20"/>
              </w:rPr>
            </w:pPr>
            <w:r>
              <w:rPr>
                <w:spacing w:val="8"/>
                <w:sz w:val="20"/>
                <w:szCs w:val="20"/>
              </w:rPr>
              <w:t>施</w:t>
            </w:r>
            <w:r>
              <w:rPr>
                <w:spacing w:val="-30"/>
                <w:sz w:val="20"/>
                <w:szCs w:val="20"/>
              </w:rPr>
              <w:t xml:space="preserve"> </w:t>
            </w:r>
            <w:r>
              <w:rPr>
                <w:spacing w:val="8"/>
                <w:sz w:val="20"/>
                <w:szCs w:val="20"/>
              </w:rPr>
              <w:t>工</w:t>
            </w:r>
            <w:r>
              <w:rPr>
                <w:spacing w:val="-37"/>
                <w:sz w:val="20"/>
                <w:szCs w:val="20"/>
              </w:rPr>
              <w:t xml:space="preserve"> </w:t>
            </w:r>
            <w:r>
              <w:rPr>
                <w:spacing w:val="8"/>
                <w:sz w:val="20"/>
                <w:szCs w:val="20"/>
              </w:rPr>
              <w:t>期</w:t>
            </w:r>
            <w:r>
              <w:rPr>
                <w:spacing w:val="-35"/>
                <w:sz w:val="20"/>
                <w:szCs w:val="20"/>
              </w:rPr>
              <w:t xml:space="preserve"> </w:t>
            </w:r>
            <w:r>
              <w:rPr>
                <w:spacing w:val="8"/>
                <w:sz w:val="20"/>
                <w:szCs w:val="20"/>
              </w:rPr>
              <w:t>环</w:t>
            </w:r>
            <w:r>
              <w:rPr>
                <w:spacing w:val="-38"/>
                <w:sz w:val="20"/>
                <w:szCs w:val="20"/>
              </w:rPr>
              <w:t xml:space="preserve"> </w:t>
            </w:r>
            <w:r>
              <w:rPr>
                <w:spacing w:val="8"/>
                <w:sz w:val="20"/>
                <w:szCs w:val="20"/>
              </w:rPr>
              <w:t>境</w:t>
            </w:r>
            <w:r>
              <w:rPr>
                <w:spacing w:val="-38"/>
                <w:sz w:val="20"/>
                <w:szCs w:val="20"/>
              </w:rPr>
              <w:t xml:space="preserve"> </w:t>
            </w:r>
            <w:r>
              <w:rPr>
                <w:spacing w:val="8"/>
                <w:sz w:val="20"/>
                <w:szCs w:val="20"/>
              </w:rPr>
              <w:t>保</w:t>
            </w:r>
            <w:r>
              <w:rPr>
                <w:spacing w:val="-35"/>
                <w:sz w:val="20"/>
                <w:szCs w:val="20"/>
              </w:rPr>
              <w:t xml:space="preserve"> </w:t>
            </w:r>
            <w:r>
              <w:rPr>
                <w:spacing w:val="8"/>
                <w:sz w:val="20"/>
                <w:szCs w:val="20"/>
              </w:rPr>
              <w:t>护</w:t>
            </w:r>
            <w:r>
              <w:rPr>
                <w:spacing w:val="-35"/>
                <w:sz w:val="20"/>
                <w:szCs w:val="20"/>
              </w:rPr>
              <w:t xml:space="preserve"> </w:t>
            </w:r>
            <w:r>
              <w:rPr>
                <w:spacing w:val="8"/>
                <w:sz w:val="20"/>
                <w:szCs w:val="20"/>
              </w:rPr>
              <w:t>措</w:t>
            </w:r>
            <w:r>
              <w:rPr>
                <w:spacing w:val="-38"/>
                <w:sz w:val="20"/>
                <w:szCs w:val="20"/>
              </w:rPr>
              <w:t xml:space="preserve"> </w:t>
            </w:r>
            <w:r>
              <w:rPr>
                <w:spacing w:val="8"/>
                <w:sz w:val="20"/>
                <w:szCs w:val="20"/>
              </w:rPr>
              <w:t>施</w:t>
            </w:r>
          </w:p>
        </w:tc>
        <w:tc>
          <w:tcPr>
            <w:tcW w:w="8712" w:type="dxa"/>
            <w:tcBorders>
              <w:left w:val="single" w:sz="2" w:space="0" w:color="000000"/>
            </w:tcBorders>
            <w:vAlign w:val="top"/>
          </w:tcPr>
          <w:p>
            <w:pPr>
              <w:pStyle w:val="TableText"/>
              <w:spacing w:before="41" w:line="465" w:lineRule="exact"/>
              <w:ind w:left="589"/>
            </w:pPr>
            <w:r>
              <w:rPr>
                <w:spacing w:val="3"/>
                <w:position w:val="17"/>
              </w:rPr>
              <w:t>本项目租用一栋五层自建楼进行建设，施工期仅</w:t>
            </w:r>
            <w:r>
              <w:rPr>
                <w:spacing w:val="2"/>
                <w:position w:val="17"/>
              </w:rPr>
              <w:t>涉及污水站安装、配套设施</w:t>
            </w:r>
          </w:p>
          <w:p>
            <w:pPr>
              <w:pStyle w:val="TableText"/>
              <w:spacing w:line="219" w:lineRule="auto"/>
              <w:ind w:left="113"/>
            </w:pPr>
            <w:r>
              <w:rPr>
                <w:spacing w:val="-2"/>
              </w:rPr>
              <w:t>安装和部分装修等。</w:t>
            </w:r>
          </w:p>
          <w:p>
            <w:pPr>
              <w:pStyle w:val="TableText"/>
              <w:spacing w:before="183" w:line="219" w:lineRule="auto"/>
              <w:ind w:left="607"/>
            </w:pPr>
            <w:r>
              <w:rPr>
                <w:rFonts w:ascii="Times New Roman" w:eastAsia="Times New Roman" w:hAnsi="Times New Roman" w:cs="Times New Roman"/>
                <w:spacing w:val="-6"/>
              </w:rPr>
              <w:t>1</w:t>
            </w:r>
            <w:r>
              <w:rPr>
                <w:rFonts w:ascii="Times New Roman" w:eastAsia="Times New Roman" w:hAnsi="Times New Roman" w:cs="Times New Roman"/>
                <w:spacing w:val="-30"/>
              </w:rPr>
              <w:t xml:space="preserve"> </w:t>
            </w:r>
            <w:r>
              <w:rPr>
                <w:spacing w:val="-6"/>
              </w:rPr>
              <w:t>、施工废水防治措施</w:t>
            </w:r>
          </w:p>
          <w:p>
            <w:pPr>
              <w:pStyle w:val="TableText"/>
              <w:spacing w:before="180" w:line="468" w:lineRule="exact"/>
              <w:ind w:left="592"/>
            </w:pPr>
            <w:r>
              <w:rPr>
                <w:spacing w:val="3"/>
                <w:position w:val="17"/>
              </w:rPr>
              <w:t>项目施工期的废水主要为施工人员产生的生活</w:t>
            </w:r>
            <w:r>
              <w:rPr>
                <w:spacing w:val="2"/>
                <w:position w:val="17"/>
              </w:rPr>
              <w:t>污水，施工人员产生的生活污</w:t>
            </w:r>
          </w:p>
          <w:p>
            <w:pPr>
              <w:pStyle w:val="TableText"/>
              <w:spacing w:line="219" w:lineRule="auto"/>
              <w:ind w:left="111"/>
            </w:pPr>
            <w:r>
              <w:rPr>
                <w:spacing w:val="-1"/>
              </w:rPr>
              <w:t>水经化粪池处理后进入市政管网。</w:t>
            </w:r>
          </w:p>
          <w:p>
            <w:pPr>
              <w:pStyle w:val="TableText"/>
              <w:spacing w:before="180" w:line="220" w:lineRule="auto"/>
              <w:ind w:left="584"/>
            </w:pPr>
            <w:r>
              <w:rPr>
                <w:rFonts w:ascii="Times New Roman" w:eastAsia="Times New Roman" w:hAnsi="Times New Roman" w:cs="Times New Roman"/>
                <w:spacing w:val="-4"/>
              </w:rPr>
              <w:t>2</w:t>
            </w:r>
            <w:r>
              <w:rPr>
                <w:rFonts w:ascii="Times New Roman" w:eastAsia="Times New Roman" w:hAnsi="Times New Roman" w:cs="Times New Roman"/>
                <w:spacing w:val="-27"/>
              </w:rPr>
              <w:t xml:space="preserve"> </w:t>
            </w:r>
            <w:r>
              <w:rPr>
                <w:spacing w:val="-4"/>
              </w:rPr>
              <w:t>、施工废气防治措施</w:t>
            </w:r>
          </w:p>
          <w:p>
            <w:pPr>
              <w:pStyle w:val="TableText"/>
              <w:spacing w:before="183" w:line="359" w:lineRule="auto"/>
              <w:ind w:left="108" w:right="40" w:firstLine="483"/>
            </w:pPr>
            <w:r>
              <w:rPr>
                <w:spacing w:val="3"/>
              </w:rPr>
              <w:t>项目施工期废气主要为装修过程中产生的装修</w:t>
            </w:r>
            <w:r>
              <w:rPr>
                <w:spacing w:val="2"/>
              </w:rPr>
              <w:t>废气，在装修施工中，施工期</w:t>
            </w:r>
            <w:r>
              <w:t xml:space="preserve"> </w:t>
            </w:r>
            <w:r>
              <w:rPr>
                <w:spacing w:val="1"/>
              </w:rPr>
              <w:t>产生的废气属无组织排放，对周围环境有一定影响。</w:t>
            </w:r>
            <w:r>
              <w:rPr>
                <w:spacing w:val="-62"/>
              </w:rPr>
              <w:t xml:space="preserve"> </w:t>
            </w:r>
            <w:r>
              <w:rPr>
                <w:spacing w:val="1"/>
              </w:rPr>
              <w:t>目前装修废气中</w:t>
            </w:r>
            <w:r>
              <w:t xml:space="preserve">最大的污染 </w:t>
            </w:r>
            <w:r>
              <w:rPr>
                <w:spacing w:val="-2"/>
              </w:rPr>
              <w:t>因子是甲醛，浓度较高，甲醛对人体危害较</w:t>
            </w:r>
            <w:r>
              <w:rPr>
                <w:spacing w:val="-3"/>
              </w:rPr>
              <w:t>大，会刺激皮肤粘膜，引发支气管炎，</w:t>
            </w:r>
            <w:r>
              <w:t xml:space="preserve"> </w:t>
            </w:r>
            <w:r>
              <w:rPr>
                <w:spacing w:val="-2"/>
              </w:rPr>
              <w:t>导致基因突变，可以通过选用环保油漆等绿</w:t>
            </w:r>
            <w:r>
              <w:rPr>
                <w:spacing w:val="-3"/>
              </w:rPr>
              <w:t>色装修建材等方式，并保持室内通风，</w:t>
            </w:r>
          </w:p>
          <w:p>
            <w:pPr>
              <w:pStyle w:val="TableText"/>
              <w:spacing w:line="219" w:lineRule="auto"/>
              <w:ind w:left="127"/>
            </w:pPr>
            <w:r>
              <w:rPr>
                <w:spacing w:val="-1"/>
              </w:rPr>
              <w:t>降低甲醛等危害气体挥发，以降低施工期对大气环</w:t>
            </w:r>
            <w:r>
              <w:rPr>
                <w:spacing w:val="-2"/>
              </w:rPr>
              <w:t>境影响。</w:t>
            </w:r>
          </w:p>
          <w:p>
            <w:pPr>
              <w:pStyle w:val="TableText"/>
              <w:spacing w:before="181" w:line="220" w:lineRule="auto"/>
              <w:ind w:left="589"/>
            </w:pPr>
            <w:r>
              <w:rPr>
                <w:rFonts w:ascii="Times New Roman" w:eastAsia="Times New Roman" w:hAnsi="Times New Roman" w:cs="Times New Roman"/>
                <w:spacing w:val="-4"/>
              </w:rPr>
              <w:t>3</w:t>
            </w:r>
            <w:r>
              <w:rPr>
                <w:rFonts w:ascii="Times New Roman" w:eastAsia="Times New Roman" w:hAnsi="Times New Roman" w:cs="Times New Roman"/>
                <w:spacing w:val="-31"/>
              </w:rPr>
              <w:t xml:space="preserve"> </w:t>
            </w:r>
            <w:r>
              <w:rPr>
                <w:spacing w:val="-4"/>
              </w:rPr>
              <w:t>、施工噪声防治措施</w:t>
            </w:r>
          </w:p>
          <w:p>
            <w:pPr>
              <w:pStyle w:val="TableText"/>
              <w:spacing w:before="181" w:line="219" w:lineRule="auto"/>
              <w:ind w:left="588"/>
            </w:pPr>
            <w:r>
              <w:rPr>
                <w:spacing w:val="-1"/>
              </w:rPr>
              <w:t>施工期噪声主要是各种机械设备噪声和运输车辆行驶噪声。</w:t>
            </w:r>
          </w:p>
          <w:p>
            <w:pPr>
              <w:pStyle w:val="TableText"/>
              <w:spacing w:before="183" w:line="359" w:lineRule="auto"/>
              <w:ind w:left="109" w:right="101" w:firstLine="497"/>
            </w:pPr>
            <w:r>
              <w:rPr>
                <w:rFonts w:ascii="Times New Roman" w:eastAsia="Times New Roman" w:hAnsi="Times New Roman" w:cs="Times New Roman"/>
                <w:spacing w:val="-1"/>
              </w:rPr>
              <w:t>1</w:t>
            </w:r>
            <w:r>
              <w:rPr>
                <w:spacing w:val="-1"/>
              </w:rPr>
              <w:t>）采用低噪声机械设备，项目施工所用的</w:t>
            </w:r>
            <w:r>
              <w:rPr>
                <w:spacing w:val="-2"/>
              </w:rPr>
              <w:t>施工机械设备事先对其进行常规工</w:t>
            </w:r>
            <w:r>
              <w:t xml:space="preserve"> </w:t>
            </w:r>
            <w:r>
              <w:rPr>
                <w:spacing w:val="3"/>
              </w:rPr>
              <w:t>作状态下的噪声测量，超过国家标准的机械</w:t>
            </w:r>
            <w:r>
              <w:rPr>
                <w:spacing w:val="2"/>
              </w:rPr>
              <w:t>设备禁止其入场施工，施工过程中经</w:t>
            </w:r>
            <w:r>
              <w:t xml:space="preserve"> </w:t>
            </w:r>
            <w:r>
              <w:rPr>
                <w:spacing w:val="3"/>
              </w:rPr>
              <w:t>常对设备进行维修保养，避免由于机械设备</w:t>
            </w:r>
            <w:r>
              <w:rPr>
                <w:spacing w:val="2"/>
              </w:rPr>
              <w:t>性能差而产生严重噪声污染的情况发</w:t>
            </w:r>
          </w:p>
          <w:p>
            <w:pPr>
              <w:pStyle w:val="TableText"/>
              <w:spacing w:before="1" w:line="229" w:lineRule="auto"/>
              <w:ind w:left="110"/>
            </w:pPr>
            <w:r>
              <w:rPr>
                <w:spacing w:val="-6"/>
              </w:rPr>
              <w:t>生。</w:t>
            </w:r>
          </w:p>
          <w:p>
            <w:pPr>
              <w:pStyle w:val="TableText"/>
              <w:spacing w:before="168" w:line="359" w:lineRule="auto"/>
              <w:ind w:left="108" w:right="101" w:firstLine="476"/>
            </w:pPr>
            <w:r>
              <w:rPr>
                <w:rFonts w:ascii="Times New Roman" w:eastAsia="Times New Roman" w:hAnsi="Times New Roman" w:cs="Times New Roman"/>
                <w:spacing w:val="-1"/>
              </w:rPr>
              <w:t>2</w:t>
            </w:r>
            <w:r>
              <w:rPr>
                <w:spacing w:val="-1"/>
              </w:rPr>
              <w:t>）合理安排施工作业时间，严格控制夜间施工，在夜间必须严禁高噪声机械</w:t>
            </w:r>
            <w:r>
              <w:rPr>
                <w:spacing w:val="8"/>
              </w:rPr>
              <w:t xml:space="preserve"> </w:t>
            </w:r>
            <w:r>
              <w:rPr>
                <w:spacing w:val="-1"/>
              </w:rPr>
              <w:t>施工作业。因生产工艺要求或其它特殊需要，需在</w:t>
            </w:r>
            <w:r>
              <w:rPr>
                <w:spacing w:val="-26"/>
              </w:rPr>
              <w:t xml:space="preserve"> </w:t>
            </w:r>
            <w:r>
              <w:rPr>
                <w:rFonts w:ascii="Times New Roman" w:eastAsia="Times New Roman" w:hAnsi="Times New Roman" w:cs="Times New Roman"/>
                <w:spacing w:val="-1"/>
              </w:rPr>
              <w:t>12</w:t>
            </w:r>
            <w:r>
              <w:rPr>
                <w:spacing w:val="-1"/>
              </w:rPr>
              <w:t>：</w:t>
            </w:r>
            <w:r>
              <w:rPr>
                <w:rFonts w:ascii="Times New Roman" w:eastAsia="Times New Roman" w:hAnsi="Times New Roman" w:cs="Times New Roman"/>
                <w:spacing w:val="-1"/>
              </w:rPr>
              <w:t xml:space="preserve">00 </w:t>
            </w:r>
            <w:r>
              <w:rPr>
                <w:spacing w:val="-1"/>
              </w:rPr>
              <w:t>至</w:t>
            </w:r>
            <w:r>
              <w:rPr>
                <w:spacing w:val="-30"/>
              </w:rPr>
              <w:t xml:space="preserve"> </w:t>
            </w:r>
            <w:r>
              <w:rPr>
                <w:rFonts w:ascii="Times New Roman" w:eastAsia="Times New Roman" w:hAnsi="Times New Roman" w:cs="Times New Roman"/>
                <w:spacing w:val="-1"/>
              </w:rPr>
              <w:t>14</w:t>
            </w:r>
            <w:r>
              <w:rPr>
                <w:spacing w:val="-1"/>
              </w:rPr>
              <w:t>：</w:t>
            </w:r>
            <w:r>
              <w:rPr>
                <w:rFonts w:ascii="Times New Roman" w:eastAsia="Times New Roman" w:hAnsi="Times New Roman" w:cs="Times New Roman"/>
                <w:spacing w:val="-1"/>
              </w:rPr>
              <w:t xml:space="preserve">00 </w:t>
            </w:r>
            <w:r>
              <w:rPr>
                <w:spacing w:val="-1"/>
              </w:rPr>
              <w:t>或夜间</w:t>
            </w:r>
            <w:r>
              <w:rPr>
                <w:spacing w:val="-55"/>
              </w:rPr>
              <w:t xml:space="preserve"> </w:t>
            </w:r>
            <w:r>
              <w:rPr>
                <w:rFonts w:ascii="Times New Roman" w:eastAsia="Times New Roman" w:hAnsi="Times New Roman" w:cs="Times New Roman"/>
                <w:spacing w:val="-1"/>
              </w:rPr>
              <w:t>22</w:t>
            </w:r>
            <w:r>
              <w:rPr>
                <w:spacing w:val="-1"/>
              </w:rPr>
              <w:t>：</w:t>
            </w:r>
            <w:r>
              <w:t xml:space="preserve"> </w:t>
            </w:r>
            <w:r>
              <w:rPr>
                <w:rFonts w:ascii="Times New Roman" w:eastAsia="Times New Roman" w:hAnsi="Times New Roman" w:cs="Times New Roman"/>
                <w:spacing w:val="1"/>
              </w:rPr>
              <w:t xml:space="preserve">00 </w:t>
            </w:r>
            <w:r>
              <w:rPr>
                <w:spacing w:val="1"/>
              </w:rPr>
              <w:t>至次日凌晨</w:t>
            </w:r>
            <w:r>
              <w:rPr>
                <w:spacing w:val="-49"/>
              </w:rPr>
              <w:t xml:space="preserve"> </w:t>
            </w:r>
            <w:r>
              <w:rPr>
                <w:rFonts w:ascii="Times New Roman" w:eastAsia="Times New Roman" w:hAnsi="Times New Roman" w:cs="Times New Roman"/>
                <w:spacing w:val="1"/>
              </w:rPr>
              <w:t>6</w:t>
            </w:r>
            <w:r>
              <w:rPr>
                <w:spacing w:val="1"/>
              </w:rPr>
              <w:t>：</w:t>
            </w:r>
            <w:r>
              <w:rPr>
                <w:rFonts w:ascii="Times New Roman" w:eastAsia="Times New Roman" w:hAnsi="Times New Roman" w:cs="Times New Roman"/>
                <w:spacing w:val="1"/>
              </w:rPr>
              <w:t xml:space="preserve">00 </w:t>
            </w:r>
            <w:r>
              <w:rPr>
                <w:spacing w:val="1"/>
              </w:rPr>
              <w:t>进行超过噪声标</w:t>
            </w:r>
            <w:r>
              <w:t>准施工的，施工前施工单位有向有关部门提</w:t>
            </w:r>
          </w:p>
          <w:p>
            <w:pPr>
              <w:pStyle w:val="TableText"/>
              <w:spacing w:before="1" w:line="217" w:lineRule="auto"/>
              <w:ind w:left="129"/>
            </w:pPr>
            <w:r>
              <w:rPr>
                <w:spacing w:val="-1"/>
              </w:rPr>
              <w:t>出申请，经批准后在指定日期内实施，并提前告示所在区域居民及单位等。</w:t>
            </w:r>
          </w:p>
          <w:p>
            <w:pPr>
              <w:pStyle w:val="TableText"/>
              <w:spacing w:before="185" w:line="466" w:lineRule="exact"/>
              <w:ind w:left="588"/>
            </w:pPr>
            <w:r>
              <w:rPr>
                <w:position w:val="17"/>
              </w:rPr>
              <w:t>采取以上措施后，施工噪声对周围环境影响较小。随</w:t>
            </w:r>
            <w:r>
              <w:rPr>
                <w:spacing w:val="-1"/>
                <w:position w:val="17"/>
              </w:rPr>
              <w:t>着工程的竣工，施工噪</w:t>
            </w:r>
          </w:p>
          <w:p>
            <w:pPr>
              <w:pStyle w:val="TableText"/>
              <w:spacing w:before="1" w:line="218" w:lineRule="auto"/>
              <w:ind w:left="113"/>
            </w:pPr>
            <w:r>
              <w:rPr>
                <w:spacing w:val="-2"/>
              </w:rPr>
              <w:t>声的影响也会消失。</w:t>
            </w:r>
          </w:p>
          <w:p>
            <w:pPr>
              <w:pStyle w:val="TableText"/>
              <w:spacing w:before="184" w:line="220" w:lineRule="auto"/>
              <w:ind w:left="583"/>
            </w:pPr>
            <w:r>
              <w:rPr>
                <w:rFonts w:ascii="Times New Roman" w:eastAsia="Times New Roman" w:hAnsi="Times New Roman" w:cs="Times New Roman"/>
                <w:spacing w:val="-3"/>
              </w:rPr>
              <w:t>4</w:t>
            </w:r>
            <w:r>
              <w:rPr>
                <w:rFonts w:ascii="Times New Roman" w:eastAsia="Times New Roman" w:hAnsi="Times New Roman" w:cs="Times New Roman"/>
                <w:spacing w:val="-34"/>
              </w:rPr>
              <w:t xml:space="preserve"> </w:t>
            </w:r>
            <w:r>
              <w:rPr>
                <w:spacing w:val="-3"/>
              </w:rPr>
              <w:t>、施工固废防治措施</w:t>
            </w:r>
          </w:p>
        </w:tc>
      </w:tr>
    </w:tbl>
    <w:p>
      <w:pPr>
        <w:sectPr>
          <w:footerReference w:type="default" r:id="rId39"/>
          <w:pgSz w:w="11907" w:h="16840"/>
          <w:pgMar w:top="1431" w:right="1453" w:bottom="960" w:left="1453" w:header="0" w:footer="696" w:gutter="0"/>
          <w:pgNumType w:start="31"/>
          <w:cols w:space="708"/>
        </w:sectPr>
      </w:pPr>
    </w:p>
    <w:tbl>
      <w:tblPr>
        <w:tblStyle w:val="TableNormal29"/>
        <w:tblW w:w="89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73"/>
        <w:gridCol w:w="8712"/>
      </w:tblGrid>
      <w:tr>
        <w:tblPrEx>
          <w:tblW w:w="89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1679"/>
        </w:trPr>
        <w:tc>
          <w:tcPr>
            <w:tcW w:w="273" w:type="dxa"/>
            <w:tcBorders>
              <w:right w:val="single" w:sz="2" w:space="0" w:color="000000"/>
            </w:tcBorders>
            <w:textDirection w:val="tbRlV"/>
            <w:vAlign w:val="top"/>
          </w:tcPr>
          <w:p/>
        </w:tc>
        <w:tc>
          <w:tcPr>
            <w:tcW w:w="8712" w:type="dxa"/>
            <w:tcBorders>
              <w:left w:val="single" w:sz="2" w:space="0" w:color="000000"/>
            </w:tcBorders>
            <w:vAlign w:val="top"/>
          </w:tcPr>
          <w:p>
            <w:pPr>
              <w:pStyle w:val="TableText"/>
              <w:spacing w:before="182" w:line="219" w:lineRule="auto"/>
              <w:ind w:left="588"/>
            </w:pPr>
            <w:r>
              <w:rPr>
                <w:spacing w:val="3"/>
              </w:rPr>
              <w:t>施工期的固废主要有施工人员产生的生活垃圾和废油漆桶等，生活垃圾统一</w:t>
            </w:r>
          </w:p>
        </w:tc>
      </w:tr>
    </w:tbl>
    <w:p>
      <w:pPr>
        <w:pStyle w:val="BodyText"/>
      </w:pPr>
    </w:p>
    <w:p>
      <w:pPr>
        <w:sectPr>
          <w:footerReference w:type="default" r:id="rId40"/>
          <w:type w:val="nextPage"/>
          <w:pgSz w:w="11907" w:h="16840"/>
          <w:pgMar w:top="1431" w:right="1453" w:bottom="960" w:left="1453" w:header="0" w:footer="696" w:gutter="0"/>
          <w:pgNumType w:start="32"/>
          <w:cols w:space="708"/>
          <w:titlePg w:val="0"/>
        </w:sectPr>
      </w:pPr>
    </w:p>
    <w:tbl>
      <w:tblPr>
        <w:tblStyle w:val="TableNormal30"/>
        <w:tblW w:w="8985" w:type="dxa"/>
        <w:tblInd w:w="7" w:type="dxa"/>
        <w:tblBorders>
          <w:top w:val="single" w:sz="6" w:space="0" w:color="000000"/>
          <w:left w:val="single" w:sz="6" w:space="0" w:color="000000"/>
          <w:bottom w:val="single" w:sz="4" w:space="0" w:color="000000"/>
          <w:right w:val="single" w:sz="6" w:space="0" w:color="000000"/>
        </w:tblBorders>
        <w:tblLayout w:type="fixed"/>
      </w:tblPr>
      <w:tblGrid>
        <w:gridCol w:w="8985"/>
      </w:tblGrid>
      <w:tr>
        <w:tblPrEx>
          <w:tblW w:w="8985"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2941"/>
        </w:trPr>
        <w:tc>
          <w:tcPr>
            <w:tcW w:w="8985" w:type="dxa"/>
            <w:vAlign w:val="top"/>
          </w:tcPr>
          <w:p>
            <w:pPr>
              <w:pStyle w:val="TableText"/>
              <w:spacing w:before="39" w:line="468" w:lineRule="exact"/>
              <w:ind w:left="385"/>
            </w:pPr>
            <w:r>
              <w:pict>
                <v:rect id="_x0000_s1036" style="width:0.5pt;height:646.4pt;margin-top:0.21pt;margin-left:-435.81pt;mso-position-horizontal-relative:right-margin-area;mso-position-vertical-relative:top-margin-area;position:absolute;z-index:251669504" filled="t" fillcolor="black" stroked="f"/>
              </w:pict>
            </w:r>
            <w:r>
              <w:pict>
                <v:shape id="_x0000_s1037" type="#_x0000_t202" style="width:9.3pt;height:7.15pt;margin-top:639.89pt;margin-left:-156.33pt;mso-position-horizontal-relative:right-margin-area;mso-position-vertical-relative:top-margin-area;position:absolute;z-index:251670528" filled="f" stroked="f">
                  <o:lock v:ext="edit" aspectratio="f"/>
                  <v:textbox inset="0,0,0,0">
                    <w:txbxContent>
                      <w:p>
                        <w:pPr>
                          <w:pStyle w:val="TableText"/>
                          <w:spacing w:before="20" w:line="102" w:lineRule="exact"/>
                          <w:jc w:val="right"/>
                          <w:rPr>
                            <w:sz w:val="20"/>
                            <w:szCs w:val="20"/>
                          </w:rPr>
                        </w:pPr>
                        <w:r>
                          <w:rPr>
                            <w:spacing w:val="-55"/>
                            <w:position w:val="1"/>
                            <w:sz w:val="20"/>
                            <w:szCs w:val="20"/>
                          </w:rPr>
                          <w:t>。</w:t>
                        </w:r>
                      </w:p>
                    </w:txbxContent>
                  </v:textbox>
                </v:shape>
              </w:pict>
            </w:r>
            <w:r>
              <w:rPr>
                <w:spacing w:val="1"/>
                <w:position w:val="17"/>
              </w:rPr>
              <w:t>收集后交由市政环卫部门清运处理，</w:t>
            </w:r>
            <w:r>
              <w:rPr>
                <w:spacing w:val="-63"/>
                <w:position w:val="17"/>
              </w:rPr>
              <w:t xml:space="preserve"> </w:t>
            </w:r>
            <w:r>
              <w:rPr>
                <w:spacing w:val="1"/>
                <w:position w:val="17"/>
              </w:rPr>
              <w:t>日产日清，废油漆桶等危险废物由专人、专</w:t>
            </w:r>
          </w:p>
          <w:p>
            <w:pPr>
              <w:pStyle w:val="TableText"/>
              <w:spacing w:line="219" w:lineRule="auto"/>
              <w:ind w:left="378"/>
            </w:pPr>
            <w:r>
              <w:rPr>
                <w:spacing w:val="-1"/>
              </w:rPr>
              <w:t>用容器进行收集，交由有资质单位进行处理。对周边环境影响较小。</w:t>
            </w:r>
          </w:p>
          <w:p>
            <w:pPr>
              <w:pStyle w:val="TableText"/>
              <w:spacing w:before="178" w:line="360" w:lineRule="auto"/>
              <w:ind w:left="376" w:right="101" w:firstLine="482"/>
            </w:pPr>
            <w:r>
              <w:rPr>
                <w:spacing w:val="3"/>
              </w:rPr>
              <w:t>综上所述，本工程施工期对环境的影响主要表现</w:t>
            </w:r>
            <w:r>
              <w:rPr>
                <w:spacing w:val="2"/>
              </w:rPr>
              <w:t>在噪声、施工废水和固废对</w:t>
            </w:r>
            <w:r>
              <w:t xml:space="preserve"> </w:t>
            </w:r>
            <w:r>
              <w:rPr>
                <w:spacing w:val="3"/>
              </w:rPr>
              <w:t>环境产生一定影响。施工期的影响是暂时的，</w:t>
            </w:r>
            <w:r>
              <w:rPr>
                <w:spacing w:val="2"/>
              </w:rPr>
              <w:t>局部的，在施工中和结束后通过采</w:t>
            </w:r>
            <w:r>
              <w:t xml:space="preserve"> </w:t>
            </w:r>
            <w:r>
              <w:rPr>
                <w:spacing w:val="3"/>
              </w:rPr>
              <w:t>取一系列的污染防治措施，可使影响降至最低</w:t>
            </w:r>
            <w:r>
              <w:rPr>
                <w:spacing w:val="2"/>
              </w:rPr>
              <w:t>。此外，项目在施工中虽然会对当</w:t>
            </w:r>
            <w:r>
              <w:t xml:space="preserve"> </w:t>
            </w:r>
            <w:r>
              <w:rPr>
                <w:spacing w:val="3"/>
              </w:rPr>
              <w:t>地的经济、社会、环境会造成一定的影响，但</w:t>
            </w:r>
            <w:r>
              <w:rPr>
                <w:spacing w:val="2"/>
              </w:rPr>
              <w:t>是这种影响是暂时的，随着工程的</w:t>
            </w:r>
          </w:p>
          <w:p>
            <w:pPr>
              <w:pStyle w:val="TableText"/>
              <w:spacing w:line="219" w:lineRule="auto"/>
              <w:ind w:left="382"/>
            </w:pPr>
            <w:r>
              <w:rPr>
                <w:spacing w:val="-3"/>
              </w:rPr>
              <w:t>结束而消失。</w:t>
            </w:r>
          </w:p>
          <w:p>
            <w:pPr>
              <w:pStyle w:val="TableText"/>
              <w:spacing w:before="180" w:line="220" w:lineRule="auto"/>
              <w:ind w:left="859"/>
            </w:pPr>
            <w:r>
              <w:rPr>
                <w:rFonts w:ascii="Times New Roman" w:eastAsia="Times New Roman" w:hAnsi="Times New Roman" w:cs="Times New Roman"/>
                <w:spacing w:val="-5"/>
              </w:rPr>
              <w:t>5</w:t>
            </w:r>
            <w:r>
              <w:rPr>
                <w:rFonts w:ascii="Times New Roman" w:eastAsia="Times New Roman" w:hAnsi="Times New Roman" w:cs="Times New Roman"/>
                <w:spacing w:val="-33"/>
              </w:rPr>
              <w:t xml:space="preserve"> </w:t>
            </w:r>
            <w:r>
              <w:rPr>
                <w:spacing w:val="-5"/>
              </w:rPr>
              <w:t>、振动防治措施</w:t>
            </w:r>
          </w:p>
          <w:p>
            <w:pPr>
              <w:pStyle w:val="TableText"/>
              <w:spacing w:before="182" w:line="465" w:lineRule="exact"/>
              <w:ind w:left="859"/>
            </w:pPr>
            <w:r>
              <w:rPr>
                <w:spacing w:val="3"/>
                <w:position w:val="17"/>
              </w:rPr>
              <w:t>建筑施工振动因施工阶段不同其强度和方向是有</w:t>
            </w:r>
            <w:r>
              <w:rPr>
                <w:spacing w:val="2"/>
                <w:position w:val="17"/>
              </w:rPr>
              <w:t>变化的，尤其是打桩施工发</w:t>
            </w:r>
          </w:p>
          <w:p>
            <w:pPr>
              <w:pStyle w:val="TableText"/>
              <w:spacing w:before="1" w:line="218" w:lineRule="auto"/>
              <w:jc w:val="right"/>
            </w:pPr>
            <w:r>
              <w:rPr>
                <w:spacing w:val="-3"/>
              </w:rPr>
              <w:t>生的振动对工地周围环境的影响较大。针对施工期振动影响可采取以下防治措施：</w:t>
            </w:r>
          </w:p>
          <w:p>
            <w:pPr>
              <w:pStyle w:val="TableText"/>
              <w:spacing w:before="181" w:line="468" w:lineRule="exact"/>
              <w:jc w:val="right"/>
            </w:pPr>
            <w:r>
              <w:rPr>
                <w:spacing w:val="-6"/>
                <w:position w:val="17"/>
              </w:rPr>
              <w:t>（</w:t>
            </w:r>
            <w:r>
              <w:rPr>
                <w:rFonts w:ascii="Times New Roman" w:eastAsia="Times New Roman" w:hAnsi="Times New Roman" w:cs="Times New Roman"/>
                <w:spacing w:val="-6"/>
                <w:position w:val="17"/>
              </w:rPr>
              <w:t>1</w:t>
            </w:r>
            <w:r>
              <w:rPr>
                <w:spacing w:val="-6"/>
                <w:position w:val="17"/>
              </w:rPr>
              <w:t>）隔振。地板及设备地基采取隔振措施（橡胶减振动层、软木减振动垫层、</w:t>
            </w:r>
          </w:p>
          <w:p>
            <w:pPr>
              <w:pStyle w:val="TableText"/>
              <w:spacing w:before="1" w:line="219" w:lineRule="auto"/>
              <w:ind w:left="380"/>
            </w:pPr>
            <w:r>
              <w:rPr>
                <w:spacing w:val="-1"/>
              </w:rPr>
              <w:t>玻璃纤维毡减振垫层、复合式隔振装置）。</w:t>
            </w:r>
          </w:p>
          <w:p>
            <w:pPr>
              <w:pStyle w:val="TableText"/>
              <w:spacing w:before="183" w:line="465" w:lineRule="exact"/>
              <w:ind w:left="868"/>
            </w:pPr>
            <w:r>
              <w:rPr>
                <w:spacing w:val="-1"/>
                <w:position w:val="17"/>
              </w:rPr>
              <w:t>（</w:t>
            </w:r>
            <w:r>
              <w:rPr>
                <w:rFonts w:ascii="Times New Roman" w:eastAsia="Times New Roman" w:hAnsi="Times New Roman" w:cs="Times New Roman"/>
                <w:spacing w:val="-1"/>
                <w:position w:val="17"/>
              </w:rPr>
              <w:t>2</w:t>
            </w:r>
            <w:r>
              <w:rPr>
                <w:spacing w:val="-1"/>
                <w:position w:val="17"/>
              </w:rPr>
              <w:t>）吸振。在振动源上安装动力吸振器，以有效地较低振</w:t>
            </w:r>
            <w:r>
              <w:rPr>
                <w:spacing w:val="-2"/>
                <w:position w:val="17"/>
              </w:rPr>
              <w:t>动的措施。特别对</w:t>
            </w:r>
          </w:p>
          <w:p>
            <w:pPr>
              <w:pStyle w:val="TableText"/>
              <w:spacing w:before="1" w:line="219" w:lineRule="auto"/>
              <w:ind w:left="377"/>
            </w:pPr>
            <w:r>
              <w:rPr>
                <w:spacing w:val="-1"/>
              </w:rPr>
              <w:t>冲击性振动，吸振器能有效地降低冲击激发引起的振动效应。</w:t>
            </w:r>
          </w:p>
          <w:p>
            <w:pPr>
              <w:pStyle w:val="TableText"/>
              <w:spacing w:before="183" w:line="465" w:lineRule="exact"/>
              <w:ind w:left="868"/>
            </w:pPr>
            <w:r>
              <w:rPr>
                <w:spacing w:val="-1"/>
                <w:position w:val="17"/>
              </w:rPr>
              <w:t>（</w:t>
            </w:r>
            <w:r>
              <w:rPr>
                <w:rFonts w:ascii="Times New Roman" w:eastAsia="Times New Roman" w:hAnsi="Times New Roman" w:cs="Times New Roman"/>
                <w:spacing w:val="-1"/>
                <w:position w:val="17"/>
              </w:rPr>
              <w:t>3</w:t>
            </w:r>
            <w:r>
              <w:rPr>
                <w:spacing w:val="-1"/>
                <w:position w:val="17"/>
              </w:rPr>
              <w:t>）阻尼。通过粘滞作用或摩擦作用将振动能量转化成热</w:t>
            </w:r>
            <w:r>
              <w:rPr>
                <w:spacing w:val="-2"/>
                <w:position w:val="17"/>
              </w:rPr>
              <w:t>能而耗散的控制振</w:t>
            </w:r>
          </w:p>
          <w:p>
            <w:pPr>
              <w:pStyle w:val="TableText"/>
              <w:spacing w:before="1" w:line="217" w:lineRule="auto"/>
              <w:ind w:left="377"/>
            </w:pPr>
            <w:r>
              <w:t>动的措施。阻尼能抑制振动物体产生共振和降低振动</w:t>
            </w:r>
            <w:r>
              <w:rPr>
                <w:spacing w:val="-1"/>
              </w:rPr>
              <w:t>物体在振动频率区的振幅。</w:t>
            </w:r>
          </w:p>
          <w:p>
            <w:pPr>
              <w:pStyle w:val="TableText"/>
              <w:spacing w:before="185" w:line="359" w:lineRule="auto"/>
              <w:ind w:left="388" w:right="101" w:firstLine="480"/>
            </w:pPr>
            <w:r>
              <w:rPr>
                <w:spacing w:val="-1"/>
              </w:rPr>
              <w:t>（</w:t>
            </w:r>
            <w:r>
              <w:rPr>
                <w:rFonts w:ascii="Times New Roman" w:eastAsia="Times New Roman" w:hAnsi="Times New Roman" w:cs="Times New Roman"/>
                <w:spacing w:val="-1"/>
              </w:rPr>
              <w:t>4</w:t>
            </w:r>
            <w:r>
              <w:rPr>
                <w:spacing w:val="-1"/>
              </w:rPr>
              <w:t>）施工场地的强噪声设备宜设置在远离居民区的一侧。</w:t>
            </w:r>
            <w:r>
              <w:rPr>
                <w:spacing w:val="-2"/>
              </w:rPr>
              <w:t>尽量选用环保型低</w:t>
            </w:r>
            <w:r>
              <w:t xml:space="preserve"> </w:t>
            </w:r>
            <w:r>
              <w:rPr>
                <w:spacing w:val="2"/>
              </w:rPr>
              <w:t>噪声设备，振捣器使用完毕后及时清理与保养。振捣混凝土时禁止接触模板与钢</w:t>
            </w:r>
          </w:p>
          <w:p>
            <w:pPr>
              <w:pStyle w:val="TableText"/>
              <w:spacing w:before="1" w:line="219" w:lineRule="auto"/>
              <w:ind w:left="380"/>
            </w:pPr>
            <w:r>
              <w:t>筋，并做到快插慢拔，应配备相应人员控制</w:t>
            </w:r>
            <w:r>
              <w:rPr>
                <w:spacing w:val="-1"/>
              </w:rPr>
              <w:t>电源线的开关，防止振捣器空转。</w:t>
            </w:r>
          </w:p>
          <w:p>
            <w:pPr>
              <w:spacing w:line="412" w:lineRule="auto"/>
              <w:rPr>
                <w:rFonts w:ascii="Arial"/>
                <w:sz w:val="21"/>
              </w:rPr>
            </w:pPr>
          </w:p>
          <w:p>
            <w:pPr>
              <w:pStyle w:val="TableText"/>
              <w:spacing w:before="78" w:line="212" w:lineRule="auto"/>
              <w:ind w:left="2463"/>
            </w:pPr>
            <w:r>
              <w:rPr>
                <w:spacing w:val="-1"/>
              </w:rPr>
              <w:t>表4-1 施工期环境保护设施和措施一览表</w:t>
            </w:r>
          </w:p>
          <w:tbl>
            <w:tblPr>
              <w:tblStyle w:val="TableNormal30"/>
              <w:tblW w:w="8492" w:type="dxa"/>
              <w:tblInd w:w="3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38"/>
              <w:gridCol w:w="1210"/>
              <w:gridCol w:w="6344"/>
            </w:tblGrid>
            <w:tr>
              <w:tblPrEx>
                <w:tblW w:w="8492" w:type="dxa"/>
                <w:tblInd w:w="3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1"/>
              </w:trPr>
              <w:tc>
                <w:tcPr>
                  <w:tcW w:w="938" w:type="dxa"/>
                  <w:vAlign w:val="top"/>
                </w:tcPr>
                <w:p>
                  <w:pPr>
                    <w:pStyle w:val="TableText"/>
                    <w:spacing w:before="35" w:line="217" w:lineRule="auto"/>
                    <w:ind w:left="161"/>
                    <w:rPr>
                      <w:sz w:val="20"/>
                      <w:szCs w:val="20"/>
                    </w:rPr>
                  </w:pPr>
                  <w:r>
                    <w:rPr>
                      <w:spacing w:val="6"/>
                      <w:sz w:val="20"/>
                      <w:szCs w:val="20"/>
                    </w:rPr>
                    <w:t>污染源</w:t>
                  </w:r>
                </w:p>
              </w:tc>
              <w:tc>
                <w:tcPr>
                  <w:tcW w:w="1210" w:type="dxa"/>
                  <w:vAlign w:val="top"/>
                </w:tcPr>
                <w:p>
                  <w:pPr>
                    <w:pStyle w:val="TableText"/>
                    <w:spacing w:before="35" w:line="217" w:lineRule="auto"/>
                    <w:ind w:left="194"/>
                    <w:rPr>
                      <w:sz w:val="20"/>
                      <w:szCs w:val="20"/>
                    </w:rPr>
                  </w:pPr>
                  <w:r>
                    <w:rPr>
                      <w:spacing w:val="6"/>
                      <w:sz w:val="20"/>
                      <w:szCs w:val="20"/>
                    </w:rPr>
                    <w:t>治理项目</w:t>
                  </w:r>
                </w:p>
              </w:tc>
              <w:tc>
                <w:tcPr>
                  <w:tcW w:w="6344" w:type="dxa"/>
                  <w:vAlign w:val="top"/>
                </w:tcPr>
                <w:p>
                  <w:pPr>
                    <w:pStyle w:val="TableText"/>
                    <w:spacing w:before="35" w:line="217" w:lineRule="auto"/>
                    <w:ind w:left="2756"/>
                    <w:rPr>
                      <w:sz w:val="20"/>
                      <w:szCs w:val="20"/>
                    </w:rPr>
                  </w:pPr>
                  <w:r>
                    <w:rPr>
                      <w:spacing w:val="7"/>
                      <w:sz w:val="20"/>
                      <w:szCs w:val="20"/>
                    </w:rPr>
                    <w:t>环保措施</w:t>
                  </w:r>
                </w:p>
              </w:tc>
            </w:tr>
            <w:tr>
              <w:tblPrEx>
                <w:tblW w:w="8492" w:type="dxa"/>
                <w:tblInd w:w="369" w:type="dxa"/>
                <w:tblLayout w:type="fixed"/>
              </w:tblPrEx>
              <w:trPr>
                <w:trHeight w:val="277"/>
              </w:trPr>
              <w:tc>
                <w:tcPr>
                  <w:tcW w:w="938" w:type="dxa"/>
                  <w:vAlign w:val="top"/>
                </w:tcPr>
                <w:p>
                  <w:pPr>
                    <w:pStyle w:val="TableText"/>
                    <w:spacing w:before="33" w:line="216" w:lineRule="auto"/>
                    <w:ind w:left="162"/>
                    <w:rPr>
                      <w:sz w:val="20"/>
                      <w:szCs w:val="20"/>
                    </w:rPr>
                  </w:pPr>
                  <w:r>
                    <w:rPr>
                      <w:spacing w:val="6"/>
                      <w:sz w:val="20"/>
                      <w:szCs w:val="20"/>
                    </w:rPr>
                    <w:t>水环境</w:t>
                  </w:r>
                </w:p>
              </w:tc>
              <w:tc>
                <w:tcPr>
                  <w:tcW w:w="1210" w:type="dxa"/>
                  <w:vAlign w:val="top"/>
                </w:tcPr>
                <w:p>
                  <w:pPr>
                    <w:pStyle w:val="TableText"/>
                    <w:spacing w:before="33" w:line="216" w:lineRule="auto"/>
                    <w:ind w:left="190"/>
                    <w:rPr>
                      <w:sz w:val="20"/>
                      <w:szCs w:val="20"/>
                    </w:rPr>
                  </w:pPr>
                  <w:r>
                    <w:rPr>
                      <w:spacing w:val="6"/>
                      <w:sz w:val="20"/>
                      <w:szCs w:val="20"/>
                    </w:rPr>
                    <w:t>生活污水</w:t>
                  </w:r>
                </w:p>
              </w:tc>
              <w:tc>
                <w:tcPr>
                  <w:tcW w:w="6344" w:type="dxa"/>
                  <w:vAlign w:val="top"/>
                </w:tcPr>
                <w:p>
                  <w:pPr>
                    <w:pStyle w:val="TableText"/>
                    <w:spacing w:before="33" w:line="216" w:lineRule="auto"/>
                    <w:ind w:left="1917"/>
                    <w:rPr>
                      <w:sz w:val="20"/>
                      <w:szCs w:val="20"/>
                    </w:rPr>
                  </w:pPr>
                  <w:r>
                    <w:rPr>
                      <w:spacing w:val="9"/>
                      <w:sz w:val="20"/>
                      <w:szCs w:val="20"/>
                    </w:rPr>
                    <w:t>化粪池处理后进入市政管网</w:t>
                  </w:r>
                </w:p>
              </w:tc>
            </w:tr>
            <w:tr>
              <w:tblPrEx>
                <w:tblW w:w="8492" w:type="dxa"/>
                <w:tblInd w:w="369" w:type="dxa"/>
                <w:tblLayout w:type="fixed"/>
              </w:tblPrEx>
              <w:trPr>
                <w:trHeight w:val="626"/>
              </w:trPr>
              <w:tc>
                <w:tcPr>
                  <w:tcW w:w="938" w:type="dxa"/>
                  <w:vMerge w:val="restart"/>
                  <w:tcBorders>
                    <w:bottom w:val="nil"/>
                  </w:tcBorders>
                  <w:vAlign w:val="top"/>
                </w:tcPr>
                <w:p>
                  <w:pPr>
                    <w:spacing w:line="276" w:lineRule="auto"/>
                    <w:rPr>
                      <w:rFonts w:ascii="Arial"/>
                      <w:sz w:val="21"/>
                    </w:rPr>
                  </w:pPr>
                </w:p>
                <w:p>
                  <w:pPr>
                    <w:spacing w:line="276" w:lineRule="auto"/>
                    <w:rPr>
                      <w:rFonts w:ascii="Arial"/>
                      <w:sz w:val="21"/>
                    </w:rPr>
                  </w:pPr>
                </w:p>
                <w:p>
                  <w:pPr>
                    <w:pStyle w:val="TableText"/>
                    <w:spacing w:before="65" w:line="228" w:lineRule="auto"/>
                    <w:ind w:left="264"/>
                    <w:rPr>
                      <w:sz w:val="20"/>
                      <w:szCs w:val="20"/>
                    </w:rPr>
                  </w:pPr>
                  <w:r>
                    <w:rPr>
                      <w:spacing w:val="5"/>
                      <w:sz w:val="20"/>
                      <w:szCs w:val="20"/>
                    </w:rPr>
                    <w:t>废气</w:t>
                  </w:r>
                </w:p>
              </w:tc>
              <w:tc>
                <w:tcPr>
                  <w:tcW w:w="1210" w:type="dxa"/>
                  <w:vAlign w:val="top"/>
                </w:tcPr>
                <w:p>
                  <w:pPr>
                    <w:pStyle w:val="TableText"/>
                    <w:spacing w:before="206" w:line="228" w:lineRule="auto"/>
                    <w:ind w:left="189"/>
                    <w:rPr>
                      <w:sz w:val="20"/>
                      <w:szCs w:val="20"/>
                    </w:rPr>
                  </w:pPr>
                  <w:r>
                    <w:rPr>
                      <w:spacing w:val="7"/>
                      <w:sz w:val="20"/>
                      <w:szCs w:val="20"/>
                    </w:rPr>
                    <w:t>装修废气</w:t>
                  </w:r>
                </w:p>
              </w:tc>
              <w:tc>
                <w:tcPr>
                  <w:tcW w:w="6344" w:type="dxa"/>
                  <w:vAlign w:val="top"/>
                </w:tcPr>
                <w:p>
                  <w:pPr>
                    <w:pStyle w:val="TableText"/>
                    <w:spacing w:before="36" w:line="223" w:lineRule="auto"/>
                    <w:ind w:left="1377" w:right="108" w:hanging="784"/>
                  </w:pPr>
                  <w:r>
                    <w:rPr>
                      <w:spacing w:val="-5"/>
                    </w:rPr>
                    <w:t>通过选用环保油漆等绿色装修建材等方式，并</w:t>
                  </w:r>
                  <w:r>
                    <w:rPr>
                      <w:spacing w:val="-6"/>
                    </w:rPr>
                    <w:t>保持室内</w:t>
                  </w:r>
                  <w:r>
                    <w:t xml:space="preserve"> </w:t>
                  </w:r>
                  <w:r>
                    <w:rPr>
                      <w:spacing w:val="-1"/>
                    </w:rPr>
                    <w:t>通风，降低甲醛等危害气体挥发，</w:t>
                  </w:r>
                </w:p>
              </w:tc>
            </w:tr>
            <w:tr>
              <w:tblPrEx>
                <w:tblW w:w="8492" w:type="dxa"/>
                <w:tblInd w:w="369" w:type="dxa"/>
                <w:tblLayout w:type="fixed"/>
              </w:tblPrEx>
              <w:trPr>
                <w:trHeight w:val="821"/>
              </w:trPr>
              <w:tc>
                <w:tcPr>
                  <w:tcW w:w="938" w:type="dxa"/>
                  <w:vMerge/>
                  <w:tcBorders>
                    <w:top w:val="nil"/>
                  </w:tcBorders>
                  <w:vAlign w:val="top"/>
                </w:tcPr>
                <w:p>
                  <w:pPr>
                    <w:rPr>
                      <w:rFonts w:ascii="Arial"/>
                      <w:sz w:val="21"/>
                    </w:rPr>
                  </w:pPr>
                </w:p>
              </w:tc>
              <w:tc>
                <w:tcPr>
                  <w:tcW w:w="1210" w:type="dxa"/>
                  <w:vAlign w:val="top"/>
                </w:tcPr>
                <w:p>
                  <w:pPr>
                    <w:pStyle w:val="TableText"/>
                    <w:spacing w:before="305" w:line="227" w:lineRule="auto"/>
                    <w:ind w:left="188"/>
                    <w:rPr>
                      <w:sz w:val="20"/>
                      <w:szCs w:val="20"/>
                    </w:rPr>
                  </w:pPr>
                  <w:r>
                    <w:rPr>
                      <w:spacing w:val="7"/>
                      <w:sz w:val="20"/>
                      <w:szCs w:val="20"/>
                    </w:rPr>
                    <w:t>机械废气</w:t>
                  </w:r>
                </w:p>
              </w:tc>
              <w:tc>
                <w:tcPr>
                  <w:tcW w:w="6344" w:type="dxa"/>
                  <w:vAlign w:val="top"/>
                </w:tcPr>
                <w:p>
                  <w:pPr>
                    <w:pStyle w:val="TableText"/>
                    <w:spacing w:before="33" w:line="239" w:lineRule="auto"/>
                    <w:ind w:left="131" w:right="53" w:firstLine="461"/>
                    <w:rPr>
                      <w:sz w:val="20"/>
                      <w:szCs w:val="20"/>
                    </w:rPr>
                  </w:pPr>
                  <w:r>
                    <w:rPr>
                      <w:spacing w:val="3"/>
                      <w:sz w:val="20"/>
                      <w:szCs w:val="20"/>
                    </w:rPr>
                    <w:t>合理安排施工车辆行驶路线，减缓行驶车速。加强对施工机械，</w:t>
                  </w:r>
                  <w:r>
                    <w:rPr>
                      <w:spacing w:val="7"/>
                      <w:sz w:val="20"/>
                      <w:szCs w:val="20"/>
                    </w:rPr>
                    <w:t xml:space="preserve"> </w:t>
                  </w:r>
                  <w:r>
                    <w:rPr>
                      <w:spacing w:val="9"/>
                      <w:sz w:val="20"/>
                      <w:szCs w:val="20"/>
                    </w:rPr>
                    <w:t>运输车辆的维修保养，禁止施工机械超负荷工作和运输车辆超载；</w:t>
                  </w:r>
                </w:p>
                <w:p>
                  <w:pPr>
                    <w:pStyle w:val="TableText"/>
                    <w:spacing w:before="27" w:line="214" w:lineRule="auto"/>
                    <w:ind w:left="2234"/>
                    <w:rPr>
                      <w:sz w:val="20"/>
                      <w:szCs w:val="20"/>
                    </w:rPr>
                  </w:pPr>
                  <w:r>
                    <w:rPr>
                      <w:spacing w:val="7"/>
                      <w:sz w:val="20"/>
                      <w:szCs w:val="20"/>
                    </w:rPr>
                    <w:t>不得使用劣质燃料。</w:t>
                  </w:r>
                </w:p>
              </w:tc>
            </w:tr>
          </w:tbl>
          <w:p/>
        </w:tc>
      </w:tr>
    </w:tbl>
    <w:p>
      <w:pPr>
        <w:sectPr>
          <w:footerReference w:type="default" r:id="rId41"/>
          <w:pgSz w:w="11907" w:h="16840"/>
          <w:pgMar w:top="1431" w:right="1453" w:bottom="960" w:left="1453" w:header="0" w:footer="696" w:gutter="0"/>
          <w:pgNumType w:start="33"/>
          <w:cols w:space="708"/>
        </w:sectPr>
      </w:pPr>
    </w:p>
    <w:tbl>
      <w:tblPr>
        <w:tblStyle w:val="TableNormal31"/>
        <w:tblW w:w="8985" w:type="dxa"/>
        <w:tblInd w:w="7" w:type="dxa"/>
        <w:tblBorders>
          <w:top w:val="single" w:sz="6" w:space="0" w:color="000000"/>
          <w:left w:val="single" w:sz="6" w:space="0" w:color="000000"/>
          <w:bottom w:val="single" w:sz="4" w:space="0" w:color="000000"/>
          <w:right w:val="single" w:sz="6" w:space="0" w:color="000000"/>
        </w:tblBorders>
        <w:tblLayout w:type="fixed"/>
      </w:tblPr>
      <w:tblGrid>
        <w:gridCol w:w="8985"/>
      </w:tblGrid>
      <w:tr>
        <w:tblPrEx>
          <w:tblW w:w="8985" w:type="dxa"/>
          <w:tblInd w:w="7" w:type="dxa"/>
          <w:tblBorders>
            <w:top w:val="single" w:sz="6" w:space="0" w:color="000000"/>
            <w:left w:val="single" w:sz="6" w:space="0" w:color="000000"/>
            <w:bottom w:val="single" w:sz="4" w:space="0" w:color="000000"/>
            <w:right w:val="single" w:sz="6" w:space="0" w:color="000000"/>
          </w:tblBorders>
          <w:tblLayout w:type="fixed"/>
        </w:tblPrEx>
        <w:trPr>
          <w:trHeight w:val="12941"/>
        </w:trPr>
        <w:tc>
          <w:tcPr>
            <w:tcW w:w="8985" w:type="dxa"/>
            <w:vAlign w:val="top"/>
          </w:tcPr>
          <w:tbl>
            <w:tblPr>
              <w:tblStyle w:val="TableNormal31"/>
              <w:tblW w:w="8492" w:type="dxa"/>
              <w:tblInd w:w="3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38"/>
              <w:gridCol w:w="1210"/>
              <w:gridCol w:w="6344"/>
            </w:tblGrid>
            <w:tr>
              <w:tblPrEx>
                <w:tblW w:w="8492" w:type="dxa"/>
                <w:tblInd w:w="3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49"/>
              </w:trPr>
              <w:tc>
                <w:tcPr>
                  <w:tcW w:w="938" w:type="dxa"/>
                  <w:vAlign w:val="top"/>
                </w:tcPr>
                <w:p>
                  <w:pPr>
                    <w:pStyle w:val="TableText"/>
                    <w:spacing w:before="171" w:line="228" w:lineRule="auto"/>
                    <w:ind w:left="275"/>
                    <w:rPr>
                      <w:sz w:val="20"/>
                      <w:szCs w:val="20"/>
                    </w:rPr>
                  </w:pPr>
                  <w:r>
                    <w:rPr>
                      <w:spacing w:val="-1"/>
                      <w:sz w:val="20"/>
                      <w:szCs w:val="20"/>
                    </w:rPr>
                    <w:t>噪声</w:t>
                  </w:r>
                </w:p>
              </w:tc>
              <w:tc>
                <w:tcPr>
                  <w:tcW w:w="1210" w:type="dxa"/>
                  <w:vAlign w:val="top"/>
                </w:tcPr>
                <w:p>
                  <w:pPr>
                    <w:pStyle w:val="TableText"/>
                    <w:spacing w:before="171" w:line="228" w:lineRule="auto"/>
                    <w:ind w:left="198"/>
                    <w:rPr>
                      <w:sz w:val="20"/>
                      <w:szCs w:val="20"/>
                    </w:rPr>
                  </w:pPr>
                  <w:r>
                    <w:rPr>
                      <w:spacing w:val="4"/>
                      <w:sz w:val="20"/>
                      <w:szCs w:val="20"/>
                    </w:rPr>
                    <w:t>噪声污染</w:t>
                  </w:r>
                </w:p>
              </w:tc>
              <w:tc>
                <w:tcPr>
                  <w:tcW w:w="6344" w:type="dxa"/>
                  <w:vAlign w:val="top"/>
                </w:tcPr>
                <w:p>
                  <w:pPr>
                    <w:pStyle w:val="TableText"/>
                    <w:spacing w:before="34" w:line="233" w:lineRule="auto"/>
                    <w:ind w:left="342" w:right="110" w:firstLine="248"/>
                    <w:rPr>
                      <w:sz w:val="20"/>
                      <w:szCs w:val="20"/>
                    </w:rPr>
                  </w:pPr>
                  <w:r>
                    <w:rPr>
                      <w:spacing w:val="9"/>
                      <w:sz w:val="20"/>
                      <w:szCs w:val="20"/>
                    </w:rPr>
                    <w:t>采用低噪声机械设备，合理安排施工作业时间</w:t>
                  </w:r>
                  <w:r>
                    <w:rPr>
                      <w:spacing w:val="8"/>
                      <w:sz w:val="20"/>
                      <w:szCs w:val="20"/>
                    </w:rPr>
                    <w:t>，合理布局各施</w:t>
                  </w:r>
                  <w:r>
                    <w:rPr>
                      <w:sz w:val="20"/>
                      <w:szCs w:val="20"/>
                    </w:rPr>
                    <w:t xml:space="preserve"> </w:t>
                  </w:r>
                  <w:r>
                    <w:rPr>
                      <w:spacing w:val="9"/>
                      <w:sz w:val="20"/>
                      <w:szCs w:val="20"/>
                    </w:rPr>
                    <w:t>工机械，进行隔离和防护消声，在局部地方建立临时声屏障。</w:t>
                  </w:r>
                </w:p>
              </w:tc>
            </w:tr>
            <w:tr>
              <w:tblPrEx>
                <w:tblW w:w="8492" w:type="dxa"/>
                <w:tblInd w:w="369" w:type="dxa"/>
                <w:tblLayout w:type="fixed"/>
              </w:tblPrEx>
              <w:trPr>
                <w:trHeight w:val="277"/>
              </w:trPr>
              <w:tc>
                <w:tcPr>
                  <w:tcW w:w="938" w:type="dxa"/>
                  <w:vMerge w:val="restart"/>
                  <w:tcBorders>
                    <w:bottom w:val="nil"/>
                  </w:tcBorders>
                  <w:vAlign w:val="top"/>
                </w:tcPr>
                <w:p>
                  <w:pPr>
                    <w:pStyle w:val="TableText"/>
                    <w:spacing w:before="176" w:line="228" w:lineRule="auto"/>
                    <w:ind w:left="283"/>
                    <w:rPr>
                      <w:sz w:val="20"/>
                      <w:szCs w:val="20"/>
                    </w:rPr>
                  </w:pPr>
                  <w:r>
                    <w:rPr>
                      <w:spacing w:val="-5"/>
                      <w:sz w:val="20"/>
                      <w:szCs w:val="20"/>
                    </w:rPr>
                    <w:t>固废</w:t>
                  </w:r>
                </w:p>
              </w:tc>
              <w:tc>
                <w:tcPr>
                  <w:tcW w:w="1210" w:type="dxa"/>
                  <w:vAlign w:val="top"/>
                </w:tcPr>
                <w:p>
                  <w:pPr>
                    <w:pStyle w:val="TableText"/>
                    <w:spacing w:before="37" w:line="212" w:lineRule="auto"/>
                    <w:ind w:left="190"/>
                    <w:rPr>
                      <w:sz w:val="20"/>
                      <w:szCs w:val="20"/>
                    </w:rPr>
                  </w:pPr>
                  <w:r>
                    <w:rPr>
                      <w:spacing w:val="6"/>
                      <w:sz w:val="20"/>
                      <w:szCs w:val="20"/>
                    </w:rPr>
                    <w:t>生活垃圾</w:t>
                  </w:r>
                </w:p>
              </w:tc>
              <w:tc>
                <w:tcPr>
                  <w:tcW w:w="6344" w:type="dxa"/>
                  <w:vAlign w:val="top"/>
                </w:tcPr>
                <w:p>
                  <w:pPr>
                    <w:pStyle w:val="TableText"/>
                    <w:spacing w:before="37" w:line="212" w:lineRule="auto"/>
                    <w:ind w:left="1847"/>
                    <w:rPr>
                      <w:sz w:val="20"/>
                      <w:szCs w:val="20"/>
                    </w:rPr>
                  </w:pPr>
                  <w:r>
                    <w:rPr>
                      <w:spacing w:val="8"/>
                      <w:sz w:val="20"/>
                      <w:szCs w:val="20"/>
                    </w:rPr>
                    <w:t>收集后交由市政环卫部门清运处理</w:t>
                  </w:r>
                </w:p>
              </w:tc>
            </w:tr>
            <w:tr>
              <w:tblPrEx>
                <w:tblW w:w="8492" w:type="dxa"/>
                <w:tblInd w:w="369" w:type="dxa"/>
                <w:tblLayout w:type="fixed"/>
              </w:tblPrEx>
              <w:trPr>
                <w:trHeight w:val="277"/>
              </w:trPr>
              <w:tc>
                <w:tcPr>
                  <w:tcW w:w="938" w:type="dxa"/>
                  <w:vMerge/>
                  <w:tcBorders>
                    <w:top w:val="nil"/>
                  </w:tcBorders>
                  <w:vAlign w:val="top"/>
                </w:tcPr>
                <w:p>
                  <w:pPr>
                    <w:rPr>
                      <w:rFonts w:ascii="Arial"/>
                      <w:sz w:val="21"/>
                    </w:rPr>
                  </w:pPr>
                </w:p>
              </w:tc>
              <w:tc>
                <w:tcPr>
                  <w:tcW w:w="1210" w:type="dxa"/>
                  <w:vAlign w:val="top"/>
                </w:tcPr>
                <w:p>
                  <w:pPr>
                    <w:pStyle w:val="TableText"/>
                    <w:spacing w:before="36" w:line="213" w:lineRule="auto"/>
                    <w:ind w:left="188"/>
                    <w:rPr>
                      <w:sz w:val="20"/>
                      <w:szCs w:val="20"/>
                    </w:rPr>
                  </w:pPr>
                  <w:r>
                    <w:rPr>
                      <w:spacing w:val="7"/>
                      <w:sz w:val="20"/>
                      <w:szCs w:val="20"/>
                    </w:rPr>
                    <w:t>废油漆桶</w:t>
                  </w:r>
                </w:p>
              </w:tc>
              <w:tc>
                <w:tcPr>
                  <w:tcW w:w="6344" w:type="dxa"/>
                  <w:vAlign w:val="top"/>
                </w:tcPr>
                <w:p>
                  <w:pPr>
                    <w:pStyle w:val="TableText"/>
                    <w:spacing w:before="36" w:line="213" w:lineRule="auto"/>
                    <w:ind w:left="576"/>
                    <w:rPr>
                      <w:sz w:val="20"/>
                      <w:szCs w:val="20"/>
                    </w:rPr>
                  </w:pPr>
                  <w:r>
                    <w:rPr>
                      <w:spacing w:val="8"/>
                      <w:sz w:val="20"/>
                      <w:szCs w:val="20"/>
                    </w:rPr>
                    <w:t>由专人、专用容器进行收集，交由有资质单位进行处理。</w:t>
                  </w:r>
                </w:p>
              </w:tc>
            </w:tr>
            <w:tr>
              <w:tblPrEx>
                <w:tblW w:w="8492" w:type="dxa"/>
                <w:tblInd w:w="369" w:type="dxa"/>
                <w:tblLayout w:type="fixed"/>
              </w:tblPrEx>
              <w:trPr>
                <w:trHeight w:val="283"/>
              </w:trPr>
              <w:tc>
                <w:tcPr>
                  <w:tcW w:w="938" w:type="dxa"/>
                  <w:tcBorders>
                    <w:bottom w:val="nil"/>
                  </w:tcBorders>
                  <w:vAlign w:val="top"/>
                </w:tcPr>
                <w:p>
                  <w:pPr>
                    <w:pStyle w:val="TableText"/>
                    <w:spacing w:before="36" w:line="218" w:lineRule="auto"/>
                    <w:ind w:left="264"/>
                    <w:rPr>
                      <w:sz w:val="20"/>
                      <w:szCs w:val="20"/>
                    </w:rPr>
                  </w:pPr>
                  <w:r>
                    <w:rPr>
                      <w:spacing w:val="5"/>
                      <w:sz w:val="20"/>
                      <w:szCs w:val="20"/>
                    </w:rPr>
                    <w:t>振动</w:t>
                  </w:r>
                </w:p>
              </w:tc>
              <w:tc>
                <w:tcPr>
                  <w:tcW w:w="1210" w:type="dxa"/>
                  <w:tcBorders>
                    <w:bottom w:val="nil"/>
                  </w:tcBorders>
                  <w:vAlign w:val="top"/>
                </w:tcPr>
                <w:p>
                  <w:pPr>
                    <w:pStyle w:val="TableText"/>
                    <w:spacing w:before="36" w:line="218" w:lineRule="auto"/>
                    <w:ind w:left="188"/>
                    <w:rPr>
                      <w:sz w:val="20"/>
                      <w:szCs w:val="20"/>
                    </w:rPr>
                  </w:pPr>
                  <w:r>
                    <w:rPr>
                      <w:spacing w:val="7"/>
                      <w:sz w:val="20"/>
                      <w:szCs w:val="20"/>
                    </w:rPr>
                    <w:t>振动影响</w:t>
                  </w:r>
                </w:p>
              </w:tc>
              <w:tc>
                <w:tcPr>
                  <w:tcW w:w="6344" w:type="dxa"/>
                  <w:tcBorders>
                    <w:bottom w:val="nil"/>
                  </w:tcBorders>
                  <w:vAlign w:val="top"/>
                </w:tcPr>
                <w:p>
                  <w:pPr>
                    <w:pStyle w:val="TableText"/>
                    <w:spacing w:before="36" w:line="218" w:lineRule="auto"/>
                    <w:ind w:left="591"/>
                    <w:rPr>
                      <w:sz w:val="20"/>
                      <w:szCs w:val="20"/>
                    </w:rPr>
                  </w:pPr>
                  <w:r>
                    <w:rPr>
                      <w:spacing w:val="9"/>
                      <w:sz w:val="20"/>
                      <w:szCs w:val="20"/>
                    </w:rPr>
                    <w:t>地板及设备地基采取隔振措施</w:t>
                  </w:r>
                  <w:r>
                    <w:rPr>
                      <w:spacing w:val="104"/>
                      <w:sz w:val="20"/>
                      <w:szCs w:val="20"/>
                    </w:rPr>
                    <w:t xml:space="preserve"> </w:t>
                  </w:r>
                  <w:r>
                    <w:rPr>
                      <w:spacing w:val="9"/>
                      <w:sz w:val="20"/>
                      <w:szCs w:val="20"/>
                    </w:rPr>
                    <w:t>施工场地的强噪声设备宜设置</w:t>
                  </w:r>
                </w:p>
              </w:tc>
            </w:tr>
          </w:tbl>
          <w:p>
            <w:pPr>
              <w:spacing w:line="14" w:lineRule="auto"/>
              <w:rPr>
                <w:rFonts w:ascii="Arial"/>
                <w:sz w:val="2"/>
              </w:rPr>
            </w:pPr>
          </w:p>
        </w:tc>
      </w:tr>
    </w:tbl>
    <w:p>
      <w:pPr>
        <w:pStyle w:val="BodyText"/>
      </w:pPr>
    </w:p>
    <w:p>
      <w:pPr>
        <w:sectPr>
          <w:footerReference w:type="default" r:id="rId42"/>
          <w:type w:val="nextPage"/>
          <w:pgSz w:w="11907" w:h="16840"/>
          <w:pgMar w:top="1431" w:right="1453" w:bottom="960" w:left="1453" w:header="0" w:footer="696" w:gutter="0"/>
          <w:pgNumType w:start="34"/>
          <w:cols w:space="708"/>
          <w:titlePg w:val="0"/>
        </w:sectPr>
      </w:pPr>
    </w:p>
    <w:p>
      <w:pPr>
        <w:spacing w:before="28"/>
      </w:pPr>
      <w:r>
        <w:pict>
          <v:rect id="_x0000_s1038" style="width:0.5pt;height:637.1pt;margin-top:86.01pt;margin-left:86.11pt;mso-position-horizontal-relative:page;mso-position-vertical-relative:page;position:absolute;z-index:251671552" o:allowincell="f" filled="t" fillcolor="black" stroked="f"/>
        </w:pict>
      </w:r>
    </w:p>
    <w:tbl>
      <w:tblPr>
        <w:tblStyle w:val="TableNormal32"/>
        <w:tblW w:w="89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313"/>
        <w:gridCol w:w="8672"/>
      </w:tblGrid>
      <w:tr>
        <w:tblPrEx>
          <w:tblW w:w="89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528"/>
        </w:trPr>
        <w:tc>
          <w:tcPr>
            <w:tcW w:w="8985" w:type="dxa"/>
            <w:gridSpan w:val="2"/>
            <w:tcBorders>
              <w:bottom w:val="single" w:sz="2" w:space="0" w:color="000000"/>
            </w:tcBorders>
            <w:vAlign w:val="top"/>
          </w:tcPr>
          <w:tbl>
            <w:tblPr>
              <w:tblStyle w:val="TableNormal32"/>
              <w:tblW w:w="8492" w:type="dxa"/>
              <w:tblInd w:w="3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38"/>
              <w:gridCol w:w="1210"/>
              <w:gridCol w:w="6344"/>
            </w:tblGrid>
            <w:tr>
              <w:tblPrEx>
                <w:tblW w:w="8492" w:type="dxa"/>
                <w:tblInd w:w="36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9"/>
              </w:trPr>
              <w:tc>
                <w:tcPr>
                  <w:tcW w:w="938" w:type="dxa"/>
                  <w:tcBorders>
                    <w:top w:val="nil"/>
                  </w:tcBorders>
                  <w:vAlign w:val="top"/>
                </w:tcPr>
                <w:p>
                  <w:pPr>
                    <w:rPr>
                      <w:rFonts w:ascii="Arial"/>
                      <w:sz w:val="21"/>
                    </w:rPr>
                  </w:pPr>
                </w:p>
              </w:tc>
              <w:tc>
                <w:tcPr>
                  <w:tcW w:w="1210" w:type="dxa"/>
                  <w:tcBorders>
                    <w:top w:val="nil"/>
                  </w:tcBorders>
                  <w:vAlign w:val="top"/>
                </w:tcPr>
                <w:p>
                  <w:pPr>
                    <w:rPr>
                      <w:rFonts w:ascii="Arial"/>
                      <w:sz w:val="21"/>
                    </w:rPr>
                  </w:pPr>
                </w:p>
              </w:tc>
              <w:tc>
                <w:tcPr>
                  <w:tcW w:w="6344" w:type="dxa"/>
                  <w:tcBorders>
                    <w:top w:val="nil"/>
                  </w:tcBorders>
                  <w:vAlign w:val="top"/>
                </w:tcPr>
                <w:p>
                  <w:pPr>
                    <w:pStyle w:val="TableText"/>
                    <w:spacing w:before="47" w:line="214" w:lineRule="auto"/>
                    <w:ind w:left="759"/>
                    <w:rPr>
                      <w:sz w:val="20"/>
                      <w:szCs w:val="20"/>
                    </w:rPr>
                  </w:pPr>
                  <w:r>
                    <w:rPr>
                      <w:spacing w:val="9"/>
                      <w:sz w:val="20"/>
                      <w:szCs w:val="20"/>
                    </w:rPr>
                    <w:t>在远离居民区的一侧。尽量选用环保型低噪声设备。</w:t>
                  </w:r>
                </w:p>
              </w:tc>
            </w:tr>
          </w:tbl>
          <w:p>
            <w:pPr>
              <w:spacing w:line="223" w:lineRule="exact"/>
              <w:rPr>
                <w:rFonts w:ascii="Arial"/>
                <w:sz w:val="19"/>
              </w:rPr>
            </w:pPr>
          </w:p>
        </w:tc>
      </w:tr>
      <w:tr>
        <w:tblPrEx>
          <w:tblW w:w="8985" w:type="dxa"/>
          <w:tblInd w:w="7" w:type="dxa"/>
          <w:tblLayout w:type="fixed"/>
        </w:tblPrEx>
        <w:trPr>
          <w:trHeight w:val="12217"/>
        </w:trPr>
        <w:tc>
          <w:tcPr>
            <w:tcW w:w="313" w:type="dxa"/>
            <w:tcBorders>
              <w:top w:val="single" w:sz="2" w:space="0" w:color="000000"/>
              <w:right w:val="nil"/>
            </w:tcBorders>
            <w:textDirection w:val="tbRlV"/>
            <w:vAlign w:val="top"/>
          </w:tcPr>
          <w:p>
            <w:pPr>
              <w:pStyle w:val="TableText"/>
              <w:spacing w:before="74" w:line="217" w:lineRule="auto"/>
              <w:ind w:left="4494"/>
              <w:rPr>
                <w:sz w:val="20"/>
                <w:szCs w:val="20"/>
              </w:rPr>
            </w:pPr>
            <w:r>
              <w:rPr>
                <w:spacing w:val="8"/>
                <w:sz w:val="20"/>
                <w:szCs w:val="20"/>
              </w:rPr>
              <w:t>运</w:t>
            </w:r>
            <w:r>
              <w:rPr>
                <w:spacing w:val="-30"/>
                <w:sz w:val="20"/>
                <w:szCs w:val="20"/>
              </w:rPr>
              <w:t xml:space="preserve"> </w:t>
            </w:r>
            <w:r>
              <w:rPr>
                <w:spacing w:val="8"/>
                <w:sz w:val="20"/>
                <w:szCs w:val="20"/>
              </w:rPr>
              <w:t>营</w:t>
            </w:r>
            <w:r>
              <w:rPr>
                <w:spacing w:val="-35"/>
                <w:sz w:val="20"/>
                <w:szCs w:val="20"/>
              </w:rPr>
              <w:t xml:space="preserve"> </w:t>
            </w:r>
            <w:r>
              <w:rPr>
                <w:spacing w:val="8"/>
                <w:sz w:val="20"/>
                <w:szCs w:val="20"/>
              </w:rPr>
              <w:t>期</w:t>
            </w:r>
            <w:r>
              <w:rPr>
                <w:spacing w:val="-35"/>
                <w:sz w:val="20"/>
                <w:szCs w:val="20"/>
              </w:rPr>
              <w:t xml:space="preserve"> </w:t>
            </w:r>
            <w:r>
              <w:rPr>
                <w:spacing w:val="8"/>
                <w:sz w:val="20"/>
                <w:szCs w:val="20"/>
              </w:rPr>
              <w:t>环</w:t>
            </w:r>
            <w:r>
              <w:rPr>
                <w:spacing w:val="-38"/>
                <w:sz w:val="20"/>
                <w:szCs w:val="20"/>
              </w:rPr>
              <w:t xml:space="preserve"> </w:t>
            </w:r>
            <w:r>
              <w:rPr>
                <w:spacing w:val="8"/>
                <w:sz w:val="20"/>
                <w:szCs w:val="20"/>
              </w:rPr>
              <w:t>境</w:t>
            </w:r>
            <w:r>
              <w:rPr>
                <w:spacing w:val="-37"/>
                <w:sz w:val="20"/>
                <w:szCs w:val="20"/>
              </w:rPr>
              <w:t xml:space="preserve"> </w:t>
            </w:r>
            <w:r>
              <w:rPr>
                <w:spacing w:val="8"/>
                <w:sz w:val="20"/>
                <w:szCs w:val="20"/>
              </w:rPr>
              <w:t>影</w:t>
            </w:r>
            <w:r>
              <w:rPr>
                <w:spacing w:val="-35"/>
                <w:sz w:val="20"/>
                <w:szCs w:val="20"/>
              </w:rPr>
              <w:t xml:space="preserve"> </w:t>
            </w:r>
            <w:r>
              <w:rPr>
                <w:spacing w:val="8"/>
                <w:sz w:val="20"/>
                <w:szCs w:val="20"/>
              </w:rPr>
              <w:t>响</w:t>
            </w:r>
            <w:r>
              <w:rPr>
                <w:spacing w:val="-38"/>
                <w:sz w:val="20"/>
                <w:szCs w:val="20"/>
              </w:rPr>
              <w:t xml:space="preserve"> </w:t>
            </w:r>
            <w:r>
              <w:rPr>
                <w:spacing w:val="8"/>
                <w:sz w:val="20"/>
                <w:szCs w:val="20"/>
              </w:rPr>
              <w:t>和</w:t>
            </w:r>
            <w:r>
              <w:rPr>
                <w:spacing w:val="-35"/>
                <w:sz w:val="20"/>
                <w:szCs w:val="20"/>
              </w:rPr>
              <w:t xml:space="preserve"> </w:t>
            </w:r>
            <w:r>
              <w:rPr>
                <w:spacing w:val="8"/>
                <w:sz w:val="20"/>
                <w:szCs w:val="20"/>
              </w:rPr>
              <w:t>保</w:t>
            </w:r>
            <w:r>
              <w:rPr>
                <w:spacing w:val="-38"/>
                <w:sz w:val="20"/>
                <w:szCs w:val="20"/>
              </w:rPr>
              <w:t xml:space="preserve"> </w:t>
            </w:r>
            <w:r>
              <w:rPr>
                <w:spacing w:val="8"/>
                <w:sz w:val="20"/>
                <w:szCs w:val="20"/>
              </w:rPr>
              <w:t>护</w:t>
            </w:r>
            <w:r>
              <w:rPr>
                <w:spacing w:val="-35"/>
                <w:sz w:val="20"/>
                <w:szCs w:val="20"/>
              </w:rPr>
              <w:t xml:space="preserve"> </w:t>
            </w:r>
            <w:r>
              <w:rPr>
                <w:spacing w:val="8"/>
                <w:sz w:val="20"/>
                <w:szCs w:val="20"/>
              </w:rPr>
              <w:t>措</w:t>
            </w:r>
            <w:r>
              <w:rPr>
                <w:spacing w:val="-38"/>
                <w:sz w:val="20"/>
                <w:szCs w:val="20"/>
              </w:rPr>
              <w:t xml:space="preserve"> </w:t>
            </w:r>
            <w:r>
              <w:rPr>
                <w:spacing w:val="8"/>
                <w:sz w:val="20"/>
                <w:szCs w:val="20"/>
              </w:rPr>
              <w:t>施</w:t>
            </w:r>
          </w:p>
        </w:tc>
        <w:tc>
          <w:tcPr>
            <w:tcW w:w="8672" w:type="dxa"/>
            <w:tcBorders>
              <w:top w:val="single" w:sz="2" w:space="0" w:color="000000"/>
              <w:left w:val="nil"/>
            </w:tcBorders>
            <w:vAlign w:val="top"/>
          </w:tcPr>
          <w:p>
            <w:pPr>
              <w:pStyle w:val="TableText"/>
              <w:spacing w:before="37" w:line="220" w:lineRule="auto"/>
              <w:ind w:left="75"/>
            </w:pPr>
            <w:r>
              <w:rPr>
                <w:spacing w:val="-1"/>
                <w14:textOutline w14:w="4358" w14:cap="sq">
                  <w14:solidFill>
                    <w14:srgbClr w14:val="000000"/>
                  </w14:solidFill>
                  <w14:prstDash w14:val="solid"/>
                  <w14:bevel/>
                </w14:textOutline>
              </w:rPr>
              <w:t>一、大气环境影响和保护措施</w:t>
            </w:r>
          </w:p>
          <w:p>
            <w:pPr>
              <w:pStyle w:val="TableText"/>
              <w:spacing w:before="179" w:line="220" w:lineRule="auto"/>
              <w:ind w:left="570"/>
            </w:pPr>
            <w:r>
              <w:rPr>
                <w:rFonts w:ascii="Times New Roman" w:eastAsia="Times New Roman" w:hAnsi="Times New Roman" w:cs="Times New Roman"/>
                <w:spacing w:val="-8"/>
              </w:rPr>
              <w:t>1</w:t>
            </w:r>
            <w:r>
              <w:rPr>
                <w:rFonts w:ascii="Times New Roman" w:eastAsia="Times New Roman" w:hAnsi="Times New Roman" w:cs="Times New Roman"/>
                <w:spacing w:val="-34"/>
              </w:rPr>
              <w:t xml:space="preserve"> </w:t>
            </w:r>
            <w:r>
              <w:rPr>
                <w:spacing w:val="-8"/>
              </w:rPr>
              <w:t>、大气污染源</w:t>
            </w:r>
          </w:p>
          <w:p>
            <w:pPr>
              <w:pStyle w:val="TableText"/>
              <w:spacing w:before="181" w:line="473" w:lineRule="exact"/>
              <w:ind w:left="552"/>
            </w:pPr>
            <w:r>
              <w:rPr>
                <w:spacing w:val="2"/>
                <w:position w:val="17"/>
              </w:rPr>
              <w:t>本项目的主要废气为医院消毒异味、污水处理站臭气、检验科</w:t>
            </w:r>
            <w:r>
              <w:rPr>
                <w:spacing w:val="1"/>
                <w:position w:val="17"/>
              </w:rPr>
              <w:t>废气和垃圾房</w:t>
            </w:r>
          </w:p>
          <w:p>
            <w:pPr>
              <w:pStyle w:val="TableText"/>
              <w:spacing w:line="219" w:lineRule="auto"/>
              <w:ind w:left="74"/>
            </w:pPr>
            <w:r>
              <w:rPr>
                <w:spacing w:val="-5"/>
              </w:rPr>
              <w:t>异味。</w:t>
            </w:r>
          </w:p>
          <w:p>
            <w:pPr>
              <w:pStyle w:val="TableText"/>
              <w:spacing w:before="185" w:line="213" w:lineRule="auto"/>
              <w:ind w:left="1800"/>
            </w:pPr>
            <w:r>
              <w:rPr>
                <w14:textOutline w14:w="4358" w14:cap="sq">
                  <w14:solidFill>
                    <w14:srgbClr w14:val="000000"/>
                  </w14:solidFill>
                  <w14:prstDash w14:val="solid"/>
                  <w14:bevel/>
                </w14:textOutline>
              </w:rPr>
              <w:t>表</w:t>
            </w:r>
            <w:r>
              <w:rPr>
                <w:spacing w:val="-51"/>
              </w:rPr>
              <w:t xml:space="preserve"> </w:t>
            </w:r>
            <w:r>
              <w:rPr>
                <w:rFonts w:ascii="Times New Roman" w:eastAsia="Times New Roman" w:hAnsi="Times New Roman" w:cs="Times New Roman"/>
                <w:b/>
                <w:bCs/>
              </w:rPr>
              <w:t xml:space="preserve">4-1    </w:t>
            </w:r>
            <w:r>
              <w:rPr>
                <w14:textOutline w14:w="4358" w14:cap="sq">
                  <w14:solidFill>
                    <w14:srgbClr w14:val="000000"/>
                  </w14:solidFill>
                  <w14:prstDash w14:val="solid"/>
                  <w14:bevel/>
                </w14:textOutline>
              </w:rPr>
              <w:t>废气污染源源强核算结果及相关参数一览表</w:t>
            </w:r>
          </w:p>
          <w:tbl>
            <w:tblPr>
              <w:tblStyle w:val="TableNormal32"/>
              <w:tblW w:w="8490" w:type="dxa"/>
              <w:tblInd w:w="6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90"/>
              <w:gridCol w:w="1017"/>
              <w:gridCol w:w="1067"/>
              <w:gridCol w:w="1079"/>
              <w:gridCol w:w="1629"/>
              <w:gridCol w:w="898"/>
              <w:gridCol w:w="1050"/>
              <w:gridCol w:w="960"/>
            </w:tblGrid>
            <w:tr>
              <w:tblPrEx>
                <w:tblW w:w="8490" w:type="dxa"/>
                <w:tblInd w:w="6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82"/>
              </w:trPr>
              <w:tc>
                <w:tcPr>
                  <w:tcW w:w="790" w:type="dxa"/>
                  <w:vMerge w:val="restart"/>
                  <w:tcBorders>
                    <w:bottom w:val="nil"/>
                  </w:tcBorders>
                  <w:vAlign w:val="top"/>
                </w:tcPr>
                <w:p>
                  <w:pPr>
                    <w:pStyle w:val="TableText"/>
                    <w:spacing w:before="296" w:line="228" w:lineRule="auto"/>
                    <w:ind w:left="87"/>
                    <w:rPr>
                      <w:sz w:val="20"/>
                      <w:szCs w:val="20"/>
                    </w:rPr>
                  </w:pPr>
                  <w:r>
                    <w:rPr>
                      <w:spacing w:val="6"/>
                      <w:sz w:val="20"/>
                      <w:szCs w:val="20"/>
                    </w:rPr>
                    <w:t>污染源</w:t>
                  </w:r>
                </w:p>
              </w:tc>
              <w:tc>
                <w:tcPr>
                  <w:tcW w:w="1017" w:type="dxa"/>
                  <w:vMerge w:val="restart"/>
                  <w:tcBorders>
                    <w:bottom w:val="nil"/>
                  </w:tcBorders>
                  <w:vAlign w:val="top"/>
                </w:tcPr>
                <w:p>
                  <w:pPr>
                    <w:pStyle w:val="TableText"/>
                    <w:spacing w:before="296" w:line="228" w:lineRule="auto"/>
                    <w:ind w:left="199"/>
                    <w:rPr>
                      <w:sz w:val="20"/>
                      <w:szCs w:val="20"/>
                    </w:rPr>
                  </w:pPr>
                  <w:r>
                    <w:rPr>
                      <w:spacing w:val="6"/>
                      <w:sz w:val="20"/>
                      <w:szCs w:val="20"/>
                    </w:rPr>
                    <w:t>污染物</w:t>
                  </w:r>
                </w:p>
              </w:tc>
              <w:tc>
                <w:tcPr>
                  <w:tcW w:w="2146" w:type="dxa"/>
                  <w:gridSpan w:val="2"/>
                  <w:vAlign w:val="top"/>
                </w:tcPr>
                <w:p>
                  <w:pPr>
                    <w:pStyle w:val="TableText"/>
                    <w:spacing w:before="36" w:line="217" w:lineRule="auto"/>
                    <w:ind w:left="555"/>
                    <w:rPr>
                      <w:sz w:val="20"/>
                      <w:szCs w:val="20"/>
                    </w:rPr>
                  </w:pPr>
                  <w:r>
                    <w:rPr>
                      <w:spacing w:val="7"/>
                      <w:sz w:val="20"/>
                      <w:szCs w:val="20"/>
                    </w:rPr>
                    <w:t>污染物产生</w:t>
                  </w:r>
                </w:p>
              </w:tc>
              <w:tc>
                <w:tcPr>
                  <w:tcW w:w="1629" w:type="dxa"/>
                  <w:vMerge w:val="restart"/>
                  <w:tcBorders>
                    <w:bottom w:val="nil"/>
                  </w:tcBorders>
                  <w:vAlign w:val="top"/>
                </w:tcPr>
                <w:p>
                  <w:pPr>
                    <w:pStyle w:val="TableText"/>
                    <w:spacing w:before="296" w:line="228" w:lineRule="auto"/>
                    <w:ind w:left="404"/>
                    <w:rPr>
                      <w:sz w:val="20"/>
                      <w:szCs w:val="20"/>
                    </w:rPr>
                  </w:pPr>
                  <w:r>
                    <w:rPr>
                      <w:spacing w:val="6"/>
                      <w:sz w:val="20"/>
                      <w:szCs w:val="20"/>
                    </w:rPr>
                    <w:t>治理措施</w:t>
                  </w:r>
                </w:p>
              </w:tc>
              <w:tc>
                <w:tcPr>
                  <w:tcW w:w="898" w:type="dxa"/>
                  <w:vMerge w:val="restart"/>
                  <w:tcBorders>
                    <w:bottom w:val="nil"/>
                  </w:tcBorders>
                  <w:vAlign w:val="top"/>
                </w:tcPr>
                <w:p>
                  <w:pPr>
                    <w:pStyle w:val="TableText"/>
                    <w:spacing w:before="296" w:line="229" w:lineRule="auto"/>
                    <w:ind w:left="35"/>
                    <w:rPr>
                      <w:sz w:val="20"/>
                      <w:szCs w:val="20"/>
                    </w:rPr>
                  </w:pPr>
                  <w:r>
                    <w:rPr>
                      <w:spacing w:val="7"/>
                      <w:sz w:val="20"/>
                      <w:szCs w:val="20"/>
                    </w:rPr>
                    <w:t>排放方式</w:t>
                  </w:r>
                </w:p>
              </w:tc>
              <w:tc>
                <w:tcPr>
                  <w:tcW w:w="2010" w:type="dxa"/>
                  <w:gridSpan w:val="2"/>
                  <w:vAlign w:val="top"/>
                </w:tcPr>
                <w:p>
                  <w:pPr>
                    <w:pStyle w:val="TableText"/>
                    <w:spacing w:before="36" w:line="217" w:lineRule="auto"/>
                    <w:ind w:left="485"/>
                    <w:rPr>
                      <w:sz w:val="20"/>
                      <w:szCs w:val="20"/>
                    </w:rPr>
                  </w:pPr>
                  <w:r>
                    <w:rPr>
                      <w:spacing w:val="7"/>
                      <w:sz w:val="20"/>
                      <w:szCs w:val="20"/>
                    </w:rPr>
                    <w:t>污染物排放</w:t>
                  </w:r>
                </w:p>
              </w:tc>
            </w:tr>
            <w:tr>
              <w:tblPrEx>
                <w:tblW w:w="8490" w:type="dxa"/>
                <w:tblInd w:w="63" w:type="dxa"/>
                <w:tblLayout w:type="fixed"/>
              </w:tblPrEx>
              <w:trPr>
                <w:trHeight w:val="518"/>
              </w:trPr>
              <w:tc>
                <w:tcPr>
                  <w:tcW w:w="790" w:type="dxa"/>
                  <w:vMerge/>
                  <w:tcBorders>
                    <w:top w:val="nil"/>
                  </w:tcBorders>
                  <w:vAlign w:val="top"/>
                </w:tcPr>
                <w:p>
                  <w:pPr>
                    <w:rPr>
                      <w:rFonts w:ascii="Arial"/>
                      <w:sz w:val="21"/>
                    </w:rPr>
                  </w:pPr>
                </w:p>
              </w:tc>
              <w:tc>
                <w:tcPr>
                  <w:tcW w:w="1017" w:type="dxa"/>
                  <w:vMerge/>
                  <w:tcBorders>
                    <w:top w:val="nil"/>
                  </w:tcBorders>
                  <w:vAlign w:val="top"/>
                </w:tcPr>
                <w:p>
                  <w:pPr>
                    <w:rPr>
                      <w:rFonts w:ascii="Arial"/>
                      <w:sz w:val="21"/>
                    </w:rPr>
                  </w:pPr>
                </w:p>
              </w:tc>
              <w:tc>
                <w:tcPr>
                  <w:tcW w:w="1067" w:type="dxa"/>
                  <w:vAlign w:val="top"/>
                </w:tcPr>
                <w:p>
                  <w:pPr>
                    <w:pStyle w:val="TableText"/>
                    <w:spacing w:before="30" w:line="234" w:lineRule="auto"/>
                    <w:ind w:left="251" w:right="113" w:hanging="135"/>
                    <w:rPr>
                      <w:rFonts w:ascii="Times New Roman" w:eastAsia="Times New Roman" w:hAnsi="Times New Roman" w:cs="Times New Roman"/>
                      <w:sz w:val="13"/>
                      <w:szCs w:val="13"/>
                    </w:rPr>
                  </w:pPr>
                  <w:r>
                    <w:rPr>
                      <w:spacing w:val="8"/>
                      <w:sz w:val="20"/>
                      <w:szCs w:val="20"/>
                    </w:rPr>
                    <w:t>产生浓度</w:t>
                  </w:r>
                  <w:r>
                    <w:rPr>
                      <w:sz w:val="20"/>
                      <w:szCs w:val="20"/>
                    </w:rPr>
                    <w:t xml:space="preserve"> </w:t>
                  </w:r>
                  <w:r>
                    <w:rPr>
                      <w:rFonts w:ascii="Times New Roman" w:eastAsia="Times New Roman" w:hAnsi="Times New Roman" w:cs="Times New Roman"/>
                      <w:sz w:val="20"/>
                      <w:szCs w:val="20"/>
                    </w:rPr>
                    <w:t>mg</w:t>
                  </w:r>
                  <w:r>
                    <w:rPr>
                      <w:rFonts w:ascii="Times New Roman" w:eastAsia="Times New Roman" w:hAnsi="Times New Roman" w:cs="Times New Roman"/>
                      <w:spacing w:val="8"/>
                      <w:sz w:val="20"/>
                      <w:szCs w:val="20"/>
                    </w:rPr>
                    <w:t>/m</w:t>
                  </w:r>
                  <w:r>
                    <w:rPr>
                      <w:rFonts w:ascii="Times New Roman" w:eastAsia="Times New Roman" w:hAnsi="Times New Roman" w:cs="Times New Roman"/>
                      <w:spacing w:val="8"/>
                      <w:position w:val="6"/>
                      <w:sz w:val="13"/>
                      <w:szCs w:val="13"/>
                    </w:rPr>
                    <w:t>3</w:t>
                  </w:r>
                </w:p>
              </w:tc>
              <w:tc>
                <w:tcPr>
                  <w:tcW w:w="1079" w:type="dxa"/>
                  <w:vAlign w:val="top"/>
                </w:tcPr>
                <w:p>
                  <w:pPr>
                    <w:pStyle w:val="TableText"/>
                    <w:spacing w:before="31" w:line="289" w:lineRule="exact"/>
                    <w:ind w:left="230"/>
                    <w:rPr>
                      <w:sz w:val="20"/>
                      <w:szCs w:val="20"/>
                    </w:rPr>
                  </w:pPr>
                  <w:r>
                    <w:rPr>
                      <w:spacing w:val="6"/>
                      <w:position w:val="6"/>
                      <w:sz w:val="20"/>
                      <w:szCs w:val="20"/>
                    </w:rPr>
                    <w:t>产生量</w:t>
                  </w:r>
                </w:p>
                <w:p>
                  <w:pPr>
                    <w:spacing w:line="195" w:lineRule="auto"/>
                    <w:ind w:left="433"/>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t/a</w:t>
                  </w:r>
                </w:p>
              </w:tc>
              <w:tc>
                <w:tcPr>
                  <w:tcW w:w="1629" w:type="dxa"/>
                  <w:vMerge/>
                  <w:tcBorders>
                    <w:top w:val="nil"/>
                  </w:tcBorders>
                  <w:vAlign w:val="top"/>
                </w:tcPr>
                <w:p>
                  <w:pPr>
                    <w:rPr>
                      <w:rFonts w:ascii="Arial"/>
                      <w:sz w:val="21"/>
                    </w:rPr>
                  </w:pPr>
                </w:p>
              </w:tc>
              <w:tc>
                <w:tcPr>
                  <w:tcW w:w="898" w:type="dxa"/>
                  <w:vMerge/>
                  <w:tcBorders>
                    <w:top w:val="nil"/>
                  </w:tcBorders>
                  <w:vAlign w:val="top"/>
                </w:tcPr>
                <w:p>
                  <w:pPr>
                    <w:rPr>
                      <w:rFonts w:ascii="Arial"/>
                      <w:sz w:val="21"/>
                    </w:rPr>
                  </w:pPr>
                </w:p>
              </w:tc>
              <w:tc>
                <w:tcPr>
                  <w:tcW w:w="1050" w:type="dxa"/>
                  <w:vAlign w:val="top"/>
                </w:tcPr>
                <w:p>
                  <w:pPr>
                    <w:pStyle w:val="TableText"/>
                    <w:spacing w:before="30" w:line="234" w:lineRule="auto"/>
                    <w:ind w:left="246" w:right="103" w:hanging="135"/>
                    <w:rPr>
                      <w:rFonts w:ascii="Times New Roman" w:eastAsia="Times New Roman" w:hAnsi="Times New Roman" w:cs="Times New Roman"/>
                      <w:sz w:val="13"/>
                      <w:szCs w:val="13"/>
                    </w:rPr>
                  </w:pPr>
                  <w:r>
                    <w:rPr>
                      <w:spacing w:val="7"/>
                      <w:sz w:val="20"/>
                      <w:szCs w:val="20"/>
                    </w:rPr>
                    <w:t>排放浓度</w:t>
                  </w:r>
                  <w:r>
                    <w:rPr>
                      <w:sz w:val="20"/>
                      <w:szCs w:val="20"/>
                    </w:rPr>
                    <w:t xml:space="preserve"> </w:t>
                  </w:r>
                  <w:r>
                    <w:rPr>
                      <w:rFonts w:ascii="Times New Roman" w:eastAsia="Times New Roman" w:hAnsi="Times New Roman" w:cs="Times New Roman"/>
                      <w:sz w:val="20"/>
                      <w:szCs w:val="20"/>
                    </w:rPr>
                    <w:t>mg</w:t>
                  </w:r>
                  <w:r>
                    <w:rPr>
                      <w:rFonts w:ascii="Times New Roman" w:eastAsia="Times New Roman" w:hAnsi="Times New Roman" w:cs="Times New Roman"/>
                      <w:spacing w:val="8"/>
                      <w:sz w:val="20"/>
                      <w:szCs w:val="20"/>
                    </w:rPr>
                    <w:t>/m</w:t>
                  </w:r>
                  <w:r>
                    <w:rPr>
                      <w:rFonts w:ascii="Times New Roman" w:eastAsia="Times New Roman" w:hAnsi="Times New Roman" w:cs="Times New Roman"/>
                      <w:spacing w:val="8"/>
                      <w:position w:val="6"/>
                      <w:sz w:val="13"/>
                      <w:szCs w:val="13"/>
                    </w:rPr>
                    <w:t>3</w:t>
                  </w:r>
                </w:p>
              </w:tc>
              <w:tc>
                <w:tcPr>
                  <w:tcW w:w="960" w:type="dxa"/>
                  <w:vAlign w:val="top"/>
                </w:tcPr>
                <w:p>
                  <w:pPr>
                    <w:pStyle w:val="TableText"/>
                    <w:spacing w:before="151" w:line="229" w:lineRule="auto"/>
                    <w:ind w:left="38"/>
                    <w:rPr>
                      <w:rFonts w:ascii="Times New Roman" w:eastAsia="Times New Roman" w:hAnsi="Times New Roman" w:cs="Times New Roman"/>
                      <w:sz w:val="20"/>
                      <w:szCs w:val="20"/>
                    </w:rPr>
                  </w:pPr>
                  <w:r>
                    <w:rPr>
                      <w:spacing w:val="4"/>
                      <w:sz w:val="20"/>
                      <w:szCs w:val="20"/>
                    </w:rPr>
                    <w:t>排放量</w:t>
                  </w:r>
                  <w:r>
                    <w:rPr>
                      <w:spacing w:val="-42"/>
                      <w:sz w:val="20"/>
                      <w:szCs w:val="20"/>
                    </w:rPr>
                    <w:t xml:space="preserve"> </w:t>
                  </w:r>
                  <w:r>
                    <w:rPr>
                      <w:rFonts w:ascii="Times New Roman" w:eastAsia="Times New Roman" w:hAnsi="Times New Roman" w:cs="Times New Roman"/>
                      <w:spacing w:val="4"/>
                      <w:sz w:val="20"/>
                      <w:szCs w:val="20"/>
                    </w:rPr>
                    <w:t>t/a</w:t>
                  </w:r>
                </w:p>
              </w:tc>
            </w:tr>
            <w:tr>
              <w:tblPrEx>
                <w:tblW w:w="8490" w:type="dxa"/>
                <w:tblInd w:w="63" w:type="dxa"/>
                <w:tblLayout w:type="fixed"/>
              </w:tblPrEx>
              <w:trPr>
                <w:trHeight w:val="549"/>
              </w:trPr>
              <w:tc>
                <w:tcPr>
                  <w:tcW w:w="790" w:type="dxa"/>
                  <w:vAlign w:val="top"/>
                </w:tcPr>
                <w:p>
                  <w:pPr>
                    <w:pStyle w:val="TableText"/>
                    <w:spacing w:before="32" w:line="234" w:lineRule="auto"/>
                    <w:ind w:left="296" w:right="78" w:hanging="207"/>
                    <w:rPr>
                      <w:sz w:val="20"/>
                      <w:szCs w:val="20"/>
                    </w:rPr>
                  </w:pPr>
                  <w:r>
                    <w:rPr>
                      <w:spacing w:val="5"/>
                      <w:sz w:val="20"/>
                      <w:szCs w:val="20"/>
                    </w:rPr>
                    <w:t>消毒废</w:t>
                  </w:r>
                  <w:r>
                    <w:rPr>
                      <w:sz w:val="20"/>
                      <w:szCs w:val="20"/>
                    </w:rPr>
                    <w:t xml:space="preserve"> </w:t>
                  </w:r>
                  <w:r>
                    <w:rPr>
                      <w:sz w:val="20"/>
                      <w:szCs w:val="20"/>
                    </w:rPr>
                    <w:t>气</w:t>
                  </w:r>
                </w:p>
              </w:tc>
              <w:tc>
                <w:tcPr>
                  <w:tcW w:w="1017" w:type="dxa"/>
                  <w:vAlign w:val="top"/>
                </w:tcPr>
                <w:p>
                  <w:pPr>
                    <w:pStyle w:val="TableText"/>
                    <w:spacing w:before="167" w:line="228" w:lineRule="auto"/>
                    <w:ind w:left="301"/>
                    <w:rPr>
                      <w:sz w:val="20"/>
                      <w:szCs w:val="20"/>
                    </w:rPr>
                  </w:pPr>
                  <w:r>
                    <w:rPr>
                      <w:spacing w:val="4"/>
                      <w:sz w:val="20"/>
                      <w:szCs w:val="20"/>
                    </w:rPr>
                    <w:t>臭气</w:t>
                  </w:r>
                </w:p>
              </w:tc>
              <w:tc>
                <w:tcPr>
                  <w:tcW w:w="1067" w:type="dxa"/>
                  <w:vAlign w:val="top"/>
                </w:tcPr>
                <w:p>
                  <w:pPr>
                    <w:pStyle w:val="TableText"/>
                    <w:spacing w:before="167" w:line="230" w:lineRule="auto"/>
                    <w:ind w:left="328"/>
                    <w:rPr>
                      <w:sz w:val="20"/>
                      <w:szCs w:val="20"/>
                    </w:rPr>
                  </w:pPr>
                  <w:r>
                    <w:rPr>
                      <w:spacing w:val="4"/>
                      <w:sz w:val="20"/>
                      <w:szCs w:val="20"/>
                    </w:rPr>
                    <w:t>少量</w:t>
                  </w:r>
                </w:p>
              </w:tc>
              <w:tc>
                <w:tcPr>
                  <w:tcW w:w="1079" w:type="dxa"/>
                  <w:vAlign w:val="top"/>
                </w:tcPr>
                <w:p>
                  <w:pPr>
                    <w:pStyle w:val="TableText"/>
                    <w:spacing w:before="167" w:line="230" w:lineRule="auto"/>
                    <w:ind w:left="334"/>
                    <w:rPr>
                      <w:sz w:val="20"/>
                      <w:szCs w:val="20"/>
                    </w:rPr>
                  </w:pPr>
                  <w:r>
                    <w:rPr>
                      <w:spacing w:val="4"/>
                      <w:sz w:val="20"/>
                      <w:szCs w:val="20"/>
                    </w:rPr>
                    <w:t>少量</w:t>
                  </w:r>
                </w:p>
              </w:tc>
              <w:tc>
                <w:tcPr>
                  <w:tcW w:w="1629" w:type="dxa"/>
                  <w:vAlign w:val="top"/>
                </w:tcPr>
                <w:p>
                  <w:pPr>
                    <w:pStyle w:val="TableText"/>
                    <w:spacing w:before="168" w:line="228" w:lineRule="auto"/>
                    <w:ind w:left="434"/>
                    <w:rPr>
                      <w:sz w:val="20"/>
                      <w:szCs w:val="20"/>
                    </w:rPr>
                  </w:pPr>
                  <w:r>
                    <w:rPr>
                      <w:spacing w:val="-2"/>
                      <w:sz w:val="20"/>
                      <w:szCs w:val="20"/>
                    </w:rPr>
                    <w:t>自然通风</w:t>
                  </w:r>
                </w:p>
              </w:tc>
              <w:tc>
                <w:tcPr>
                  <w:tcW w:w="898" w:type="dxa"/>
                  <w:vAlign w:val="top"/>
                </w:tcPr>
                <w:p>
                  <w:pPr>
                    <w:pStyle w:val="TableText"/>
                    <w:spacing w:before="168" w:line="228" w:lineRule="auto"/>
                    <w:ind w:left="142"/>
                    <w:rPr>
                      <w:sz w:val="20"/>
                      <w:szCs w:val="20"/>
                    </w:rPr>
                  </w:pPr>
                  <w:r>
                    <w:rPr>
                      <w:spacing w:val="6"/>
                      <w:sz w:val="20"/>
                      <w:szCs w:val="20"/>
                    </w:rPr>
                    <w:t>无组织</w:t>
                  </w:r>
                </w:p>
              </w:tc>
              <w:tc>
                <w:tcPr>
                  <w:tcW w:w="1050" w:type="dxa"/>
                  <w:vAlign w:val="top"/>
                </w:tcPr>
                <w:p>
                  <w:pPr>
                    <w:pStyle w:val="TableText"/>
                    <w:spacing w:before="167" w:line="230" w:lineRule="auto"/>
                    <w:ind w:left="321"/>
                    <w:rPr>
                      <w:sz w:val="20"/>
                      <w:szCs w:val="20"/>
                    </w:rPr>
                  </w:pPr>
                  <w:r>
                    <w:rPr>
                      <w:spacing w:val="4"/>
                      <w:sz w:val="20"/>
                      <w:szCs w:val="20"/>
                    </w:rPr>
                    <w:t>少量</w:t>
                  </w:r>
                </w:p>
              </w:tc>
              <w:tc>
                <w:tcPr>
                  <w:tcW w:w="960" w:type="dxa"/>
                  <w:vAlign w:val="top"/>
                </w:tcPr>
                <w:p>
                  <w:pPr>
                    <w:pStyle w:val="TableText"/>
                    <w:spacing w:before="167" w:line="230" w:lineRule="auto"/>
                    <w:ind w:left="277"/>
                    <w:rPr>
                      <w:sz w:val="20"/>
                      <w:szCs w:val="20"/>
                    </w:rPr>
                  </w:pPr>
                  <w:r>
                    <w:rPr>
                      <w:spacing w:val="4"/>
                      <w:sz w:val="20"/>
                      <w:szCs w:val="20"/>
                    </w:rPr>
                    <w:t>少量</w:t>
                  </w:r>
                </w:p>
              </w:tc>
            </w:tr>
            <w:tr>
              <w:tblPrEx>
                <w:tblW w:w="8490" w:type="dxa"/>
                <w:tblInd w:w="63" w:type="dxa"/>
                <w:tblLayout w:type="fixed"/>
              </w:tblPrEx>
              <w:trPr>
                <w:trHeight w:val="604"/>
              </w:trPr>
              <w:tc>
                <w:tcPr>
                  <w:tcW w:w="790" w:type="dxa"/>
                  <w:vAlign w:val="top"/>
                </w:tcPr>
                <w:p>
                  <w:pPr>
                    <w:pStyle w:val="TableText"/>
                    <w:spacing w:before="61" w:line="239" w:lineRule="auto"/>
                    <w:ind w:left="190" w:right="78" w:hanging="103"/>
                    <w:rPr>
                      <w:sz w:val="20"/>
                      <w:szCs w:val="20"/>
                    </w:rPr>
                  </w:pPr>
                  <w:r>
                    <w:rPr>
                      <w:spacing w:val="6"/>
                      <w:sz w:val="20"/>
                      <w:szCs w:val="20"/>
                    </w:rPr>
                    <w:t>垃圾房</w:t>
                  </w:r>
                  <w:r>
                    <w:rPr>
                      <w:sz w:val="20"/>
                      <w:szCs w:val="20"/>
                    </w:rPr>
                    <w:t xml:space="preserve"> </w:t>
                  </w:r>
                  <w:r>
                    <w:rPr>
                      <w:spacing w:val="5"/>
                      <w:sz w:val="20"/>
                      <w:szCs w:val="20"/>
                    </w:rPr>
                    <w:t>废气</w:t>
                  </w:r>
                </w:p>
              </w:tc>
              <w:tc>
                <w:tcPr>
                  <w:tcW w:w="1017" w:type="dxa"/>
                  <w:vAlign w:val="top"/>
                </w:tcPr>
                <w:p>
                  <w:pPr>
                    <w:pStyle w:val="TableText"/>
                    <w:spacing w:before="194" w:line="228" w:lineRule="auto"/>
                    <w:ind w:left="301"/>
                    <w:rPr>
                      <w:sz w:val="20"/>
                      <w:szCs w:val="20"/>
                    </w:rPr>
                  </w:pPr>
                  <w:r>
                    <w:rPr>
                      <w:spacing w:val="4"/>
                      <w:sz w:val="20"/>
                      <w:szCs w:val="20"/>
                    </w:rPr>
                    <w:t>臭气</w:t>
                  </w:r>
                </w:p>
              </w:tc>
              <w:tc>
                <w:tcPr>
                  <w:tcW w:w="1067" w:type="dxa"/>
                  <w:vAlign w:val="top"/>
                </w:tcPr>
                <w:p>
                  <w:pPr>
                    <w:pStyle w:val="TableText"/>
                    <w:spacing w:before="194" w:line="230" w:lineRule="auto"/>
                    <w:ind w:left="328"/>
                    <w:rPr>
                      <w:sz w:val="20"/>
                      <w:szCs w:val="20"/>
                    </w:rPr>
                  </w:pPr>
                  <w:r>
                    <w:rPr>
                      <w:spacing w:val="4"/>
                      <w:sz w:val="20"/>
                      <w:szCs w:val="20"/>
                    </w:rPr>
                    <w:t>少量</w:t>
                  </w:r>
                </w:p>
              </w:tc>
              <w:tc>
                <w:tcPr>
                  <w:tcW w:w="1079" w:type="dxa"/>
                  <w:vAlign w:val="top"/>
                </w:tcPr>
                <w:p>
                  <w:pPr>
                    <w:pStyle w:val="TableText"/>
                    <w:spacing w:before="194" w:line="230" w:lineRule="auto"/>
                    <w:ind w:left="334"/>
                    <w:rPr>
                      <w:sz w:val="20"/>
                      <w:szCs w:val="20"/>
                    </w:rPr>
                  </w:pPr>
                  <w:r>
                    <w:rPr>
                      <w:spacing w:val="4"/>
                      <w:sz w:val="20"/>
                      <w:szCs w:val="20"/>
                    </w:rPr>
                    <w:t>少量</w:t>
                  </w:r>
                </w:p>
              </w:tc>
              <w:tc>
                <w:tcPr>
                  <w:tcW w:w="1629" w:type="dxa"/>
                  <w:vAlign w:val="top"/>
                </w:tcPr>
                <w:p>
                  <w:pPr>
                    <w:pStyle w:val="TableText"/>
                    <w:spacing w:before="46" w:line="252" w:lineRule="auto"/>
                    <w:ind w:left="42" w:firstLine="42"/>
                    <w:rPr>
                      <w:sz w:val="20"/>
                      <w:szCs w:val="20"/>
                    </w:rPr>
                  </w:pPr>
                  <w:r>
                    <w:rPr>
                      <w:spacing w:val="2"/>
                      <w:sz w:val="20"/>
                      <w:szCs w:val="20"/>
                    </w:rPr>
                    <w:t>使用带盖垃圾偷</w:t>
                  </w:r>
                  <w:r>
                    <w:rPr>
                      <w:spacing w:val="1"/>
                      <w:sz w:val="20"/>
                      <w:szCs w:val="20"/>
                    </w:rPr>
                    <w:t xml:space="preserve">  </w:t>
                  </w:r>
                  <w:r>
                    <w:rPr>
                      <w:spacing w:val="-8"/>
                      <w:sz w:val="20"/>
                      <w:szCs w:val="20"/>
                    </w:rPr>
                    <w:t>收集，</w:t>
                  </w:r>
                  <w:r>
                    <w:rPr>
                      <w:spacing w:val="-56"/>
                      <w:sz w:val="20"/>
                      <w:szCs w:val="20"/>
                    </w:rPr>
                    <w:t xml:space="preserve"> </w:t>
                  </w:r>
                  <w:r>
                    <w:rPr>
                      <w:spacing w:val="-8"/>
                      <w:sz w:val="20"/>
                      <w:szCs w:val="20"/>
                    </w:rPr>
                    <w:t>日产日清。</w:t>
                  </w:r>
                </w:p>
              </w:tc>
              <w:tc>
                <w:tcPr>
                  <w:tcW w:w="898" w:type="dxa"/>
                  <w:vAlign w:val="top"/>
                </w:tcPr>
                <w:p>
                  <w:pPr>
                    <w:pStyle w:val="TableText"/>
                    <w:spacing w:before="195" w:line="228" w:lineRule="auto"/>
                    <w:ind w:left="142"/>
                    <w:rPr>
                      <w:sz w:val="20"/>
                      <w:szCs w:val="20"/>
                    </w:rPr>
                  </w:pPr>
                  <w:r>
                    <w:rPr>
                      <w:spacing w:val="6"/>
                      <w:sz w:val="20"/>
                      <w:szCs w:val="20"/>
                    </w:rPr>
                    <w:t>无组织</w:t>
                  </w:r>
                </w:p>
              </w:tc>
              <w:tc>
                <w:tcPr>
                  <w:tcW w:w="1050" w:type="dxa"/>
                  <w:vAlign w:val="top"/>
                </w:tcPr>
                <w:p>
                  <w:pPr>
                    <w:pStyle w:val="TableText"/>
                    <w:spacing w:before="194" w:line="230" w:lineRule="auto"/>
                    <w:ind w:left="321"/>
                    <w:rPr>
                      <w:sz w:val="20"/>
                      <w:szCs w:val="20"/>
                    </w:rPr>
                  </w:pPr>
                  <w:r>
                    <w:rPr>
                      <w:spacing w:val="4"/>
                      <w:sz w:val="20"/>
                      <w:szCs w:val="20"/>
                    </w:rPr>
                    <w:t>少量</w:t>
                  </w:r>
                </w:p>
              </w:tc>
              <w:tc>
                <w:tcPr>
                  <w:tcW w:w="960" w:type="dxa"/>
                  <w:vAlign w:val="top"/>
                </w:tcPr>
                <w:p>
                  <w:pPr>
                    <w:pStyle w:val="TableText"/>
                    <w:spacing w:before="194" w:line="230" w:lineRule="auto"/>
                    <w:ind w:left="277"/>
                    <w:rPr>
                      <w:sz w:val="20"/>
                      <w:szCs w:val="20"/>
                    </w:rPr>
                  </w:pPr>
                  <w:r>
                    <w:rPr>
                      <w:spacing w:val="4"/>
                      <w:sz w:val="20"/>
                      <w:szCs w:val="20"/>
                    </w:rPr>
                    <w:t>少量</w:t>
                  </w:r>
                </w:p>
              </w:tc>
            </w:tr>
            <w:tr>
              <w:tblPrEx>
                <w:tblW w:w="8490" w:type="dxa"/>
                <w:tblInd w:w="63" w:type="dxa"/>
                <w:tblLayout w:type="fixed"/>
              </w:tblPrEx>
              <w:trPr>
                <w:trHeight w:val="338"/>
              </w:trPr>
              <w:tc>
                <w:tcPr>
                  <w:tcW w:w="790" w:type="dxa"/>
                  <w:vMerge w:val="restart"/>
                  <w:tcBorders>
                    <w:bottom w:val="nil"/>
                  </w:tcBorders>
                  <w:vAlign w:val="top"/>
                </w:tcPr>
                <w:p>
                  <w:pPr>
                    <w:pStyle w:val="TableText"/>
                    <w:spacing w:before="209" w:line="228" w:lineRule="auto"/>
                    <w:ind w:left="87"/>
                    <w:rPr>
                      <w:sz w:val="20"/>
                      <w:szCs w:val="20"/>
                    </w:rPr>
                  </w:pPr>
                  <w:r>
                    <w:rPr>
                      <w:spacing w:val="6"/>
                      <w:sz w:val="20"/>
                      <w:szCs w:val="20"/>
                    </w:rPr>
                    <w:t>污水处</w:t>
                  </w:r>
                </w:p>
                <w:p>
                  <w:pPr>
                    <w:pStyle w:val="TableText"/>
                    <w:spacing w:before="26" w:line="231" w:lineRule="auto"/>
                    <w:ind w:left="193"/>
                    <w:rPr>
                      <w:sz w:val="20"/>
                      <w:szCs w:val="20"/>
                    </w:rPr>
                  </w:pPr>
                  <w:r>
                    <w:rPr>
                      <w:spacing w:val="3"/>
                      <w:sz w:val="20"/>
                      <w:szCs w:val="20"/>
                    </w:rPr>
                    <w:t>理站</w:t>
                  </w:r>
                </w:p>
              </w:tc>
              <w:tc>
                <w:tcPr>
                  <w:tcW w:w="1017" w:type="dxa"/>
                  <w:vAlign w:val="top"/>
                </w:tcPr>
                <w:p>
                  <w:pPr>
                    <w:spacing w:before="102" w:line="199" w:lineRule="auto"/>
                    <w:ind w:left="316"/>
                    <w:rPr>
                      <w:rFonts w:ascii="Times New Roman" w:eastAsia="Times New Roman" w:hAnsi="Times New Roman" w:cs="Times New Roman"/>
                      <w:sz w:val="13"/>
                      <w:szCs w:val="13"/>
                    </w:rPr>
                  </w:pPr>
                  <w:r>
                    <w:rPr>
                      <w:rFonts w:ascii="Times New Roman" w:eastAsia="Times New Roman" w:hAnsi="Times New Roman" w:cs="Times New Roman"/>
                      <w:spacing w:val="6"/>
                      <w:sz w:val="20"/>
                      <w:szCs w:val="20"/>
                    </w:rPr>
                    <w:t>NH</w:t>
                  </w:r>
                  <w:r>
                    <w:rPr>
                      <w:rFonts w:ascii="Times New Roman" w:eastAsia="Times New Roman" w:hAnsi="Times New Roman" w:cs="Times New Roman"/>
                      <w:spacing w:val="6"/>
                      <w:position w:val="-1"/>
                      <w:sz w:val="13"/>
                      <w:szCs w:val="13"/>
                    </w:rPr>
                    <w:t>3</w:t>
                  </w:r>
                </w:p>
              </w:tc>
              <w:tc>
                <w:tcPr>
                  <w:tcW w:w="1067" w:type="dxa"/>
                  <w:vAlign w:val="top"/>
                </w:tcPr>
                <w:p>
                  <w:pPr>
                    <w:spacing w:before="95" w:line="199" w:lineRule="auto"/>
                    <w:ind w:left="5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079" w:type="dxa"/>
                  <w:vAlign w:val="top"/>
                </w:tcPr>
                <w:p>
                  <w:pPr>
                    <w:spacing w:before="99" w:line="195" w:lineRule="auto"/>
                    <w:ind w:left="25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0.0009</w:t>
                  </w:r>
                </w:p>
              </w:tc>
              <w:tc>
                <w:tcPr>
                  <w:tcW w:w="1629" w:type="dxa"/>
                  <w:vMerge w:val="restart"/>
                  <w:tcBorders>
                    <w:bottom w:val="nil"/>
                  </w:tcBorders>
                  <w:vAlign w:val="top"/>
                </w:tcPr>
                <w:p>
                  <w:pPr>
                    <w:pStyle w:val="TableText"/>
                    <w:spacing w:before="46" w:line="228" w:lineRule="auto"/>
                    <w:ind w:left="87"/>
                    <w:rPr>
                      <w:sz w:val="20"/>
                      <w:szCs w:val="20"/>
                    </w:rPr>
                  </w:pPr>
                  <w:r>
                    <w:rPr>
                      <w:spacing w:val="8"/>
                      <w:sz w:val="20"/>
                      <w:szCs w:val="20"/>
                    </w:rPr>
                    <w:t>污水处理站加盖</w:t>
                  </w:r>
                </w:p>
                <w:p>
                  <w:pPr>
                    <w:pStyle w:val="TableText"/>
                    <w:spacing w:before="53" w:line="252" w:lineRule="auto"/>
                    <w:ind w:left="295" w:right="77" w:hanging="208"/>
                    <w:rPr>
                      <w:sz w:val="20"/>
                      <w:szCs w:val="20"/>
                    </w:rPr>
                  </w:pPr>
                  <w:r>
                    <w:rPr>
                      <w:spacing w:val="8"/>
                      <w:sz w:val="20"/>
                      <w:szCs w:val="20"/>
                    </w:rPr>
                    <w:t>或加罩，喷洒除</w:t>
                  </w:r>
                  <w:r>
                    <w:rPr>
                      <w:spacing w:val="1"/>
                      <w:sz w:val="20"/>
                      <w:szCs w:val="20"/>
                    </w:rPr>
                    <w:t xml:space="preserve"> </w:t>
                  </w:r>
                  <w:r>
                    <w:rPr>
                      <w:spacing w:val="5"/>
                      <w:sz w:val="20"/>
                      <w:szCs w:val="20"/>
                    </w:rPr>
                    <w:t>臭剂处理。</w:t>
                  </w:r>
                </w:p>
              </w:tc>
              <w:tc>
                <w:tcPr>
                  <w:tcW w:w="898" w:type="dxa"/>
                  <w:vAlign w:val="top"/>
                </w:tcPr>
                <w:p>
                  <w:pPr>
                    <w:pStyle w:val="TableText"/>
                    <w:spacing w:before="63" w:line="228" w:lineRule="auto"/>
                    <w:ind w:left="142"/>
                    <w:rPr>
                      <w:sz w:val="20"/>
                      <w:szCs w:val="20"/>
                    </w:rPr>
                  </w:pPr>
                  <w:r>
                    <w:rPr>
                      <w:spacing w:val="6"/>
                      <w:sz w:val="20"/>
                      <w:szCs w:val="20"/>
                    </w:rPr>
                    <w:t>无组织</w:t>
                  </w:r>
                </w:p>
              </w:tc>
              <w:tc>
                <w:tcPr>
                  <w:tcW w:w="1050" w:type="dxa"/>
                  <w:vAlign w:val="top"/>
                </w:tcPr>
                <w:p>
                  <w:pPr>
                    <w:spacing w:before="95" w:line="199" w:lineRule="auto"/>
                    <w:ind w:left="49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960" w:type="dxa"/>
                  <w:vAlign w:val="top"/>
                </w:tcPr>
                <w:p>
                  <w:pPr>
                    <w:spacing w:before="99" w:line="195" w:lineRule="auto"/>
                    <w:ind w:left="19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0.0009</w:t>
                  </w:r>
                </w:p>
              </w:tc>
            </w:tr>
            <w:tr>
              <w:tblPrEx>
                <w:tblW w:w="8490" w:type="dxa"/>
                <w:tblInd w:w="63" w:type="dxa"/>
                <w:tblLayout w:type="fixed"/>
              </w:tblPrEx>
              <w:trPr>
                <w:trHeight w:val="561"/>
              </w:trPr>
              <w:tc>
                <w:tcPr>
                  <w:tcW w:w="790" w:type="dxa"/>
                  <w:vMerge/>
                  <w:tcBorders>
                    <w:top w:val="nil"/>
                  </w:tcBorders>
                  <w:vAlign w:val="top"/>
                </w:tcPr>
                <w:p>
                  <w:pPr>
                    <w:rPr>
                      <w:rFonts w:ascii="Arial"/>
                      <w:sz w:val="21"/>
                    </w:rPr>
                  </w:pPr>
                </w:p>
              </w:tc>
              <w:tc>
                <w:tcPr>
                  <w:tcW w:w="1017" w:type="dxa"/>
                  <w:vAlign w:val="top"/>
                </w:tcPr>
                <w:p>
                  <w:pPr>
                    <w:spacing w:before="212" w:line="202" w:lineRule="auto"/>
                    <w:ind w:left="339"/>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H</w:t>
                  </w:r>
                  <w:r>
                    <w:rPr>
                      <w:rFonts w:ascii="Times New Roman" w:eastAsia="Times New Roman" w:hAnsi="Times New Roman" w:cs="Times New Roman"/>
                      <w:spacing w:val="3"/>
                      <w:position w:val="-1"/>
                      <w:sz w:val="13"/>
                      <w:szCs w:val="13"/>
                    </w:rPr>
                    <w:t>2</w:t>
                  </w:r>
                  <w:r>
                    <w:rPr>
                      <w:rFonts w:ascii="Times New Roman" w:eastAsia="Times New Roman" w:hAnsi="Times New Roman" w:cs="Times New Roman"/>
                      <w:spacing w:val="3"/>
                      <w:sz w:val="20"/>
                      <w:szCs w:val="20"/>
                    </w:rPr>
                    <w:t>S</w:t>
                  </w:r>
                </w:p>
              </w:tc>
              <w:tc>
                <w:tcPr>
                  <w:tcW w:w="1067" w:type="dxa"/>
                  <w:vAlign w:val="top"/>
                </w:tcPr>
                <w:p>
                  <w:pPr>
                    <w:spacing w:before="208" w:line="199" w:lineRule="auto"/>
                    <w:ind w:left="5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079" w:type="dxa"/>
                  <w:vAlign w:val="top"/>
                </w:tcPr>
                <w:p>
                  <w:pPr>
                    <w:spacing w:before="212" w:line="195" w:lineRule="auto"/>
                    <w:ind w:left="201"/>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0.00004</w:t>
                  </w:r>
                </w:p>
              </w:tc>
              <w:tc>
                <w:tcPr>
                  <w:tcW w:w="1629" w:type="dxa"/>
                  <w:vMerge/>
                  <w:tcBorders>
                    <w:top w:val="nil"/>
                  </w:tcBorders>
                  <w:vAlign w:val="top"/>
                </w:tcPr>
                <w:p>
                  <w:pPr>
                    <w:rPr>
                      <w:rFonts w:ascii="Arial"/>
                      <w:sz w:val="21"/>
                    </w:rPr>
                  </w:pPr>
                </w:p>
              </w:tc>
              <w:tc>
                <w:tcPr>
                  <w:tcW w:w="898" w:type="dxa"/>
                  <w:vAlign w:val="top"/>
                </w:tcPr>
                <w:p>
                  <w:pPr>
                    <w:pStyle w:val="TableText"/>
                    <w:spacing w:before="176" w:line="228" w:lineRule="auto"/>
                    <w:ind w:left="142"/>
                    <w:rPr>
                      <w:sz w:val="20"/>
                      <w:szCs w:val="20"/>
                    </w:rPr>
                  </w:pPr>
                  <w:r>
                    <w:rPr>
                      <w:spacing w:val="6"/>
                      <w:sz w:val="20"/>
                      <w:szCs w:val="20"/>
                    </w:rPr>
                    <w:t>无组织</w:t>
                  </w:r>
                </w:p>
              </w:tc>
              <w:tc>
                <w:tcPr>
                  <w:tcW w:w="1050" w:type="dxa"/>
                  <w:vAlign w:val="top"/>
                </w:tcPr>
                <w:p>
                  <w:pPr>
                    <w:spacing w:before="208" w:line="199" w:lineRule="auto"/>
                    <w:ind w:left="49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960" w:type="dxa"/>
                  <w:vAlign w:val="top"/>
                </w:tcPr>
                <w:p>
                  <w:pPr>
                    <w:spacing w:before="212" w:line="195" w:lineRule="auto"/>
                    <w:ind w:left="143"/>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0.00004</w:t>
                  </w:r>
                </w:p>
              </w:tc>
            </w:tr>
            <w:tr>
              <w:tblPrEx>
                <w:tblW w:w="8490" w:type="dxa"/>
                <w:tblInd w:w="63" w:type="dxa"/>
                <w:tblLayout w:type="fixed"/>
              </w:tblPrEx>
              <w:trPr>
                <w:trHeight w:val="904"/>
              </w:trPr>
              <w:tc>
                <w:tcPr>
                  <w:tcW w:w="790" w:type="dxa"/>
                  <w:vAlign w:val="top"/>
                </w:tcPr>
                <w:p>
                  <w:pPr>
                    <w:pStyle w:val="TableText"/>
                    <w:spacing w:before="210" w:line="227" w:lineRule="auto"/>
                    <w:ind w:left="85"/>
                    <w:rPr>
                      <w:sz w:val="20"/>
                      <w:szCs w:val="20"/>
                    </w:rPr>
                  </w:pPr>
                  <w:r>
                    <w:rPr>
                      <w:spacing w:val="6"/>
                      <w:sz w:val="20"/>
                      <w:szCs w:val="20"/>
                    </w:rPr>
                    <w:t>检验科</w:t>
                  </w:r>
                </w:p>
                <w:p>
                  <w:pPr>
                    <w:pStyle w:val="TableText"/>
                    <w:spacing w:before="28" w:line="228" w:lineRule="auto"/>
                    <w:ind w:left="190"/>
                    <w:rPr>
                      <w:sz w:val="20"/>
                      <w:szCs w:val="20"/>
                    </w:rPr>
                  </w:pPr>
                  <w:r>
                    <w:rPr>
                      <w:spacing w:val="5"/>
                      <w:sz w:val="20"/>
                      <w:szCs w:val="20"/>
                    </w:rPr>
                    <w:t>废气</w:t>
                  </w:r>
                </w:p>
              </w:tc>
              <w:tc>
                <w:tcPr>
                  <w:tcW w:w="1017" w:type="dxa"/>
                  <w:vAlign w:val="top"/>
                </w:tcPr>
                <w:p>
                  <w:pPr>
                    <w:spacing w:line="280" w:lineRule="auto"/>
                    <w:rPr>
                      <w:rFonts w:ascii="Arial"/>
                      <w:sz w:val="21"/>
                    </w:rPr>
                  </w:pPr>
                </w:p>
                <w:p>
                  <w:pPr>
                    <w:pStyle w:val="TableText"/>
                    <w:spacing w:before="65" w:line="227" w:lineRule="auto"/>
                    <w:ind w:left="93"/>
                    <w:rPr>
                      <w:sz w:val="20"/>
                      <w:szCs w:val="20"/>
                    </w:rPr>
                  </w:pPr>
                  <w:r>
                    <w:rPr>
                      <w:spacing w:val="7"/>
                      <w:sz w:val="20"/>
                      <w:szCs w:val="20"/>
                    </w:rPr>
                    <w:t>有机废气</w:t>
                  </w:r>
                </w:p>
              </w:tc>
              <w:tc>
                <w:tcPr>
                  <w:tcW w:w="1067" w:type="dxa"/>
                  <w:vAlign w:val="top"/>
                </w:tcPr>
                <w:p>
                  <w:pPr>
                    <w:spacing w:line="280" w:lineRule="auto"/>
                    <w:rPr>
                      <w:rFonts w:ascii="Arial"/>
                      <w:sz w:val="21"/>
                    </w:rPr>
                  </w:pPr>
                </w:p>
                <w:p>
                  <w:pPr>
                    <w:pStyle w:val="TableText"/>
                    <w:spacing w:before="65" w:line="230" w:lineRule="auto"/>
                    <w:ind w:left="328"/>
                    <w:rPr>
                      <w:sz w:val="20"/>
                      <w:szCs w:val="20"/>
                    </w:rPr>
                  </w:pPr>
                  <w:r>
                    <w:rPr>
                      <w:spacing w:val="4"/>
                      <w:sz w:val="20"/>
                      <w:szCs w:val="20"/>
                    </w:rPr>
                    <w:t>少量</w:t>
                  </w:r>
                </w:p>
              </w:tc>
              <w:tc>
                <w:tcPr>
                  <w:tcW w:w="1079" w:type="dxa"/>
                  <w:vAlign w:val="top"/>
                </w:tcPr>
                <w:p>
                  <w:pPr>
                    <w:spacing w:line="280" w:lineRule="auto"/>
                    <w:rPr>
                      <w:rFonts w:ascii="Arial"/>
                      <w:sz w:val="21"/>
                    </w:rPr>
                  </w:pPr>
                </w:p>
                <w:p>
                  <w:pPr>
                    <w:pStyle w:val="TableText"/>
                    <w:spacing w:before="65" w:line="230" w:lineRule="auto"/>
                    <w:ind w:left="334"/>
                    <w:rPr>
                      <w:sz w:val="20"/>
                      <w:szCs w:val="20"/>
                    </w:rPr>
                  </w:pPr>
                  <w:r>
                    <w:rPr>
                      <w:spacing w:val="4"/>
                      <w:sz w:val="20"/>
                      <w:szCs w:val="20"/>
                    </w:rPr>
                    <w:t>少量</w:t>
                  </w:r>
                </w:p>
              </w:tc>
              <w:tc>
                <w:tcPr>
                  <w:tcW w:w="1629" w:type="dxa"/>
                  <w:vAlign w:val="top"/>
                </w:tcPr>
                <w:p>
                  <w:pPr>
                    <w:pStyle w:val="TableText"/>
                    <w:spacing w:before="47" w:line="228" w:lineRule="auto"/>
                    <w:ind w:left="194"/>
                    <w:rPr>
                      <w:sz w:val="20"/>
                      <w:szCs w:val="20"/>
                    </w:rPr>
                  </w:pPr>
                  <w:r>
                    <w:rPr>
                      <w:spacing w:val="7"/>
                      <w:sz w:val="20"/>
                      <w:szCs w:val="20"/>
                    </w:rPr>
                    <w:t>设置排风口通</w:t>
                  </w:r>
                </w:p>
                <w:p>
                  <w:pPr>
                    <w:pStyle w:val="TableText"/>
                    <w:spacing w:before="53" w:line="252" w:lineRule="auto"/>
                    <w:ind w:left="403" w:right="77" w:hanging="317"/>
                    <w:rPr>
                      <w:sz w:val="20"/>
                      <w:szCs w:val="20"/>
                    </w:rPr>
                  </w:pPr>
                  <w:r>
                    <w:rPr>
                      <w:spacing w:val="8"/>
                      <w:sz w:val="20"/>
                      <w:szCs w:val="20"/>
                    </w:rPr>
                    <w:t>风，气体引致室</w:t>
                  </w:r>
                  <w:r>
                    <w:rPr>
                      <w:spacing w:val="2"/>
                      <w:sz w:val="20"/>
                      <w:szCs w:val="20"/>
                    </w:rPr>
                    <w:t xml:space="preserve"> </w:t>
                  </w:r>
                  <w:r>
                    <w:rPr>
                      <w:spacing w:val="4"/>
                      <w:sz w:val="20"/>
                      <w:szCs w:val="20"/>
                    </w:rPr>
                    <w:t>外排放。</w:t>
                  </w:r>
                </w:p>
              </w:tc>
              <w:tc>
                <w:tcPr>
                  <w:tcW w:w="898" w:type="dxa"/>
                  <w:vAlign w:val="top"/>
                </w:tcPr>
                <w:p>
                  <w:pPr>
                    <w:spacing w:line="280" w:lineRule="auto"/>
                    <w:rPr>
                      <w:rFonts w:ascii="Arial"/>
                      <w:sz w:val="21"/>
                    </w:rPr>
                  </w:pPr>
                </w:p>
                <w:p>
                  <w:pPr>
                    <w:pStyle w:val="TableText"/>
                    <w:spacing w:before="65" w:line="228" w:lineRule="auto"/>
                    <w:ind w:left="142"/>
                    <w:rPr>
                      <w:sz w:val="20"/>
                      <w:szCs w:val="20"/>
                    </w:rPr>
                  </w:pPr>
                  <w:r>
                    <w:rPr>
                      <w:spacing w:val="6"/>
                      <w:sz w:val="20"/>
                      <w:szCs w:val="20"/>
                    </w:rPr>
                    <w:t>无组织</w:t>
                  </w:r>
                </w:p>
              </w:tc>
              <w:tc>
                <w:tcPr>
                  <w:tcW w:w="1050" w:type="dxa"/>
                  <w:vAlign w:val="top"/>
                </w:tcPr>
                <w:p>
                  <w:pPr>
                    <w:spacing w:line="280" w:lineRule="auto"/>
                    <w:rPr>
                      <w:rFonts w:ascii="Arial"/>
                      <w:sz w:val="21"/>
                    </w:rPr>
                  </w:pPr>
                </w:p>
                <w:p>
                  <w:pPr>
                    <w:pStyle w:val="TableText"/>
                    <w:spacing w:before="65" w:line="230" w:lineRule="auto"/>
                    <w:ind w:left="321"/>
                    <w:rPr>
                      <w:sz w:val="20"/>
                      <w:szCs w:val="20"/>
                    </w:rPr>
                  </w:pPr>
                  <w:r>
                    <w:rPr>
                      <w:spacing w:val="4"/>
                      <w:sz w:val="20"/>
                      <w:szCs w:val="20"/>
                    </w:rPr>
                    <w:t>少量</w:t>
                  </w:r>
                </w:p>
              </w:tc>
              <w:tc>
                <w:tcPr>
                  <w:tcW w:w="960" w:type="dxa"/>
                  <w:vAlign w:val="top"/>
                </w:tcPr>
                <w:p>
                  <w:pPr>
                    <w:spacing w:line="280" w:lineRule="auto"/>
                    <w:rPr>
                      <w:rFonts w:ascii="Arial"/>
                      <w:sz w:val="21"/>
                    </w:rPr>
                  </w:pPr>
                </w:p>
                <w:p>
                  <w:pPr>
                    <w:pStyle w:val="TableText"/>
                    <w:spacing w:before="65" w:line="230" w:lineRule="auto"/>
                    <w:ind w:left="277"/>
                    <w:rPr>
                      <w:sz w:val="20"/>
                      <w:szCs w:val="20"/>
                    </w:rPr>
                  </w:pPr>
                  <w:r>
                    <w:rPr>
                      <w:spacing w:val="4"/>
                      <w:sz w:val="20"/>
                      <w:szCs w:val="20"/>
                    </w:rPr>
                    <w:t>少量</w:t>
                  </w:r>
                </w:p>
              </w:tc>
            </w:tr>
            <w:tr>
              <w:tblPrEx>
                <w:tblW w:w="8490" w:type="dxa"/>
                <w:tblInd w:w="63" w:type="dxa"/>
                <w:tblLayout w:type="fixed"/>
              </w:tblPrEx>
              <w:trPr>
                <w:trHeight w:val="338"/>
              </w:trPr>
              <w:tc>
                <w:tcPr>
                  <w:tcW w:w="790" w:type="dxa"/>
                  <w:vMerge w:val="restart"/>
                  <w:tcBorders>
                    <w:bottom w:val="nil"/>
                  </w:tcBorders>
                  <w:vAlign w:val="top"/>
                </w:tcPr>
                <w:p>
                  <w:pPr>
                    <w:pStyle w:val="TableText"/>
                    <w:spacing w:before="272" w:line="239" w:lineRule="auto"/>
                    <w:ind w:left="215" w:right="78" w:hanging="129"/>
                    <w:rPr>
                      <w:sz w:val="20"/>
                      <w:szCs w:val="20"/>
                    </w:rPr>
                  </w:pPr>
                  <w:r>
                    <w:rPr>
                      <w:spacing w:val="6"/>
                      <w:sz w:val="20"/>
                      <w:szCs w:val="20"/>
                    </w:rPr>
                    <w:t>燃油发</w:t>
                  </w:r>
                  <w:r>
                    <w:rPr>
                      <w:sz w:val="20"/>
                      <w:szCs w:val="20"/>
                    </w:rPr>
                    <w:t xml:space="preserve"> </w:t>
                  </w:r>
                  <w:r>
                    <w:rPr>
                      <w:spacing w:val="-8"/>
                      <w:sz w:val="20"/>
                      <w:szCs w:val="20"/>
                    </w:rPr>
                    <w:t>电机</w:t>
                  </w:r>
                </w:p>
              </w:tc>
              <w:tc>
                <w:tcPr>
                  <w:tcW w:w="1017" w:type="dxa"/>
                  <w:vAlign w:val="top"/>
                </w:tcPr>
                <w:p>
                  <w:pPr>
                    <w:spacing w:before="100" w:line="202" w:lineRule="auto"/>
                    <w:ind w:left="349"/>
                    <w:rPr>
                      <w:rFonts w:ascii="Times New Roman" w:eastAsia="Times New Roman" w:hAnsi="Times New Roman" w:cs="Times New Roman"/>
                      <w:sz w:val="13"/>
                      <w:szCs w:val="13"/>
                    </w:rPr>
                  </w:pPr>
                  <w:r>
                    <w:rPr>
                      <w:rFonts w:ascii="Times New Roman" w:eastAsia="Times New Roman" w:hAnsi="Times New Roman" w:cs="Times New Roman"/>
                      <w:sz w:val="20"/>
                      <w:szCs w:val="20"/>
                    </w:rPr>
                    <w:t>SO</w:t>
                  </w:r>
                  <w:r>
                    <w:rPr>
                      <w:rFonts w:ascii="Times New Roman" w:eastAsia="Times New Roman" w:hAnsi="Times New Roman" w:cs="Times New Roman"/>
                      <w:spacing w:val="1"/>
                      <w:position w:val="-1"/>
                      <w:sz w:val="13"/>
                      <w:szCs w:val="13"/>
                    </w:rPr>
                    <w:t>2</w:t>
                  </w:r>
                </w:p>
              </w:tc>
              <w:tc>
                <w:tcPr>
                  <w:tcW w:w="1067" w:type="dxa"/>
                  <w:vAlign w:val="top"/>
                </w:tcPr>
                <w:p>
                  <w:pPr>
                    <w:spacing w:before="96" w:line="199" w:lineRule="auto"/>
                    <w:ind w:left="5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079" w:type="dxa"/>
                  <w:vAlign w:val="top"/>
                </w:tcPr>
                <w:p>
                  <w:pPr>
                    <w:spacing w:before="85" w:line="210" w:lineRule="auto"/>
                    <w:ind w:left="186"/>
                    <w:rPr>
                      <w:rFonts w:ascii="Times New Roman" w:eastAsia="Times New Roman" w:hAnsi="Times New Roman" w:cs="Times New Roman"/>
                      <w:sz w:val="13"/>
                      <w:szCs w:val="13"/>
                    </w:rPr>
                  </w:pPr>
                  <w:r>
                    <w:rPr>
                      <w:rFonts w:ascii="Times New Roman" w:eastAsia="Times New Roman" w:hAnsi="Times New Roman" w:cs="Times New Roman"/>
                      <w:sz w:val="20"/>
                      <w:szCs w:val="20"/>
                    </w:rPr>
                    <w:t>2.</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z w:val="20"/>
                      <w:szCs w:val="20"/>
                    </w:rPr>
                    <w:t>1</w:t>
                  </w:r>
                  <w:r>
                    <w:rPr>
                      <w:rFonts w:ascii="Arial" w:eastAsia="Arial" w:hAnsi="Arial" w:cs="Arial"/>
                      <w:sz w:val="20"/>
                      <w:szCs w:val="20"/>
                    </w:rPr>
                    <w:t>×</w:t>
                  </w:r>
                  <w:r>
                    <w:rPr>
                      <w:rFonts w:ascii="Times New Roman" w:eastAsia="Times New Roman" w:hAnsi="Times New Roman" w:cs="Times New Roman"/>
                      <w:sz w:val="20"/>
                      <w:szCs w:val="20"/>
                    </w:rPr>
                    <w:t>10</w:t>
                  </w:r>
                  <w:r>
                    <w:rPr>
                      <w:rFonts w:ascii="Times New Roman" w:eastAsia="Times New Roman" w:hAnsi="Times New Roman" w:cs="Times New Roman"/>
                      <w:position w:val="6"/>
                      <w:sz w:val="13"/>
                      <w:szCs w:val="13"/>
                    </w:rPr>
                    <w:t>-7</w:t>
                  </w:r>
                </w:p>
              </w:tc>
              <w:tc>
                <w:tcPr>
                  <w:tcW w:w="1629" w:type="dxa"/>
                  <w:vMerge w:val="restart"/>
                  <w:tcBorders>
                    <w:bottom w:val="nil"/>
                  </w:tcBorders>
                  <w:vAlign w:val="top"/>
                </w:tcPr>
                <w:p>
                  <w:pPr>
                    <w:pStyle w:val="TableText"/>
                    <w:spacing w:before="258" w:line="253" w:lineRule="auto"/>
                    <w:ind w:left="403" w:right="77" w:hanging="316"/>
                    <w:rPr>
                      <w:sz w:val="20"/>
                      <w:szCs w:val="20"/>
                    </w:rPr>
                  </w:pPr>
                  <w:r>
                    <w:rPr>
                      <w:spacing w:val="8"/>
                      <w:sz w:val="20"/>
                      <w:szCs w:val="20"/>
                    </w:rPr>
                    <w:t>经排气管引致室</w:t>
                  </w:r>
                  <w:r>
                    <w:rPr>
                      <w:spacing w:val="2"/>
                      <w:sz w:val="20"/>
                      <w:szCs w:val="20"/>
                    </w:rPr>
                    <w:t xml:space="preserve"> </w:t>
                  </w:r>
                  <w:r>
                    <w:rPr>
                      <w:spacing w:val="4"/>
                      <w:sz w:val="20"/>
                      <w:szCs w:val="20"/>
                    </w:rPr>
                    <w:t>外排放。</w:t>
                  </w:r>
                </w:p>
              </w:tc>
              <w:tc>
                <w:tcPr>
                  <w:tcW w:w="898" w:type="dxa"/>
                  <w:vMerge w:val="restart"/>
                  <w:tcBorders>
                    <w:bottom w:val="nil"/>
                  </w:tcBorders>
                  <w:vAlign w:val="top"/>
                </w:tcPr>
                <w:p>
                  <w:pPr>
                    <w:spacing w:line="341" w:lineRule="auto"/>
                    <w:rPr>
                      <w:rFonts w:ascii="Arial"/>
                      <w:sz w:val="21"/>
                    </w:rPr>
                  </w:pPr>
                </w:p>
                <w:p>
                  <w:pPr>
                    <w:pStyle w:val="TableText"/>
                    <w:spacing w:before="65" w:line="228" w:lineRule="auto"/>
                    <w:ind w:left="142"/>
                    <w:rPr>
                      <w:sz w:val="20"/>
                      <w:szCs w:val="20"/>
                    </w:rPr>
                  </w:pPr>
                  <w:r>
                    <w:rPr>
                      <w:spacing w:val="6"/>
                      <w:sz w:val="20"/>
                      <w:szCs w:val="20"/>
                    </w:rPr>
                    <w:t>无组织</w:t>
                  </w:r>
                </w:p>
              </w:tc>
              <w:tc>
                <w:tcPr>
                  <w:tcW w:w="1050" w:type="dxa"/>
                  <w:vAlign w:val="top"/>
                </w:tcPr>
                <w:p>
                  <w:pPr>
                    <w:spacing w:before="96" w:line="199" w:lineRule="auto"/>
                    <w:ind w:left="49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960" w:type="dxa"/>
                  <w:vAlign w:val="top"/>
                </w:tcPr>
                <w:p>
                  <w:pPr>
                    <w:spacing w:before="85" w:line="210" w:lineRule="auto"/>
                    <w:ind w:left="128"/>
                    <w:rPr>
                      <w:rFonts w:ascii="Times New Roman" w:eastAsia="Times New Roman" w:hAnsi="Times New Roman" w:cs="Times New Roman"/>
                      <w:sz w:val="13"/>
                      <w:szCs w:val="13"/>
                    </w:rPr>
                  </w:pPr>
                  <w:r>
                    <w:rPr>
                      <w:rFonts w:ascii="Times New Roman" w:eastAsia="Times New Roman" w:hAnsi="Times New Roman" w:cs="Times New Roman"/>
                      <w:sz w:val="20"/>
                      <w:szCs w:val="20"/>
                    </w:rPr>
                    <w:t>2.</w:t>
                  </w:r>
                  <w:r>
                    <w:rPr>
                      <w:rFonts w:ascii="Times New Roman" w:eastAsia="Times New Roman" w:hAnsi="Times New Roman" w:cs="Times New Roman"/>
                      <w:spacing w:val="-24"/>
                      <w:sz w:val="20"/>
                      <w:szCs w:val="20"/>
                    </w:rPr>
                    <w:t xml:space="preserve"> </w:t>
                  </w:r>
                  <w:r>
                    <w:rPr>
                      <w:rFonts w:ascii="Times New Roman" w:eastAsia="Times New Roman" w:hAnsi="Times New Roman" w:cs="Times New Roman"/>
                      <w:sz w:val="20"/>
                      <w:szCs w:val="20"/>
                    </w:rPr>
                    <w:t>1</w:t>
                  </w:r>
                  <w:r>
                    <w:rPr>
                      <w:rFonts w:ascii="Arial" w:eastAsia="Arial" w:hAnsi="Arial" w:cs="Arial"/>
                      <w:sz w:val="20"/>
                      <w:szCs w:val="20"/>
                    </w:rPr>
                    <w:t>×</w:t>
                  </w:r>
                  <w:r>
                    <w:rPr>
                      <w:rFonts w:ascii="Times New Roman" w:eastAsia="Times New Roman" w:hAnsi="Times New Roman" w:cs="Times New Roman"/>
                      <w:sz w:val="20"/>
                      <w:szCs w:val="20"/>
                    </w:rPr>
                    <w:t>10</w:t>
                  </w:r>
                  <w:r>
                    <w:rPr>
                      <w:rFonts w:ascii="Times New Roman" w:eastAsia="Times New Roman" w:hAnsi="Times New Roman" w:cs="Times New Roman"/>
                      <w:position w:val="6"/>
                      <w:sz w:val="13"/>
                      <w:szCs w:val="13"/>
                    </w:rPr>
                    <w:t>-7</w:t>
                  </w:r>
                </w:p>
              </w:tc>
            </w:tr>
            <w:tr>
              <w:tblPrEx>
                <w:tblW w:w="8490" w:type="dxa"/>
                <w:tblInd w:w="63" w:type="dxa"/>
                <w:tblLayout w:type="fixed"/>
              </w:tblPrEx>
              <w:trPr>
                <w:trHeight w:val="338"/>
              </w:trPr>
              <w:tc>
                <w:tcPr>
                  <w:tcW w:w="790" w:type="dxa"/>
                  <w:vMerge/>
                  <w:tcBorders>
                    <w:top w:val="nil"/>
                    <w:bottom w:val="nil"/>
                  </w:tcBorders>
                  <w:vAlign w:val="top"/>
                </w:tcPr>
                <w:p>
                  <w:pPr>
                    <w:rPr>
                      <w:rFonts w:ascii="Arial"/>
                      <w:sz w:val="21"/>
                    </w:rPr>
                  </w:pPr>
                </w:p>
              </w:tc>
              <w:tc>
                <w:tcPr>
                  <w:tcW w:w="1017" w:type="dxa"/>
                  <w:vAlign w:val="top"/>
                </w:tcPr>
                <w:p>
                  <w:pPr>
                    <w:spacing w:before="100" w:line="202" w:lineRule="auto"/>
                    <w:ind w:left="300"/>
                    <w:rPr>
                      <w:rFonts w:ascii="Times New Roman" w:eastAsia="Times New Roman" w:hAnsi="Times New Roman" w:cs="Times New Roman"/>
                      <w:sz w:val="13"/>
                      <w:szCs w:val="13"/>
                    </w:rPr>
                  </w:pPr>
                  <w:r>
                    <w:rPr>
                      <w:rFonts w:ascii="Times New Roman" w:eastAsia="Times New Roman" w:hAnsi="Times New Roman" w:cs="Times New Roman"/>
                      <w:spacing w:val="7"/>
                      <w:sz w:val="20"/>
                      <w:szCs w:val="20"/>
                    </w:rPr>
                    <w:t>NO</w:t>
                  </w:r>
                  <w:r>
                    <w:rPr>
                      <w:rFonts w:ascii="Times New Roman" w:eastAsia="Times New Roman" w:hAnsi="Times New Roman" w:cs="Times New Roman"/>
                      <w:spacing w:val="7"/>
                      <w:position w:val="-1"/>
                      <w:sz w:val="13"/>
                      <w:szCs w:val="13"/>
                    </w:rPr>
                    <w:t>X</w:t>
                  </w:r>
                </w:p>
              </w:tc>
              <w:tc>
                <w:tcPr>
                  <w:tcW w:w="1067" w:type="dxa"/>
                  <w:vAlign w:val="top"/>
                </w:tcPr>
                <w:p>
                  <w:pPr>
                    <w:spacing w:before="96" w:line="199" w:lineRule="auto"/>
                    <w:ind w:left="5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079" w:type="dxa"/>
                  <w:vAlign w:val="top"/>
                </w:tcPr>
                <w:p>
                  <w:pPr>
                    <w:spacing w:before="100" w:line="195" w:lineRule="auto"/>
                    <w:ind w:left="25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0.0035</w:t>
                  </w:r>
                </w:p>
              </w:tc>
              <w:tc>
                <w:tcPr>
                  <w:tcW w:w="1629" w:type="dxa"/>
                  <w:vMerge/>
                  <w:tcBorders>
                    <w:top w:val="nil"/>
                    <w:bottom w:val="nil"/>
                  </w:tcBorders>
                  <w:vAlign w:val="top"/>
                </w:tcPr>
                <w:p>
                  <w:pPr>
                    <w:rPr>
                      <w:rFonts w:ascii="Arial"/>
                      <w:sz w:val="21"/>
                    </w:rPr>
                  </w:pPr>
                </w:p>
              </w:tc>
              <w:tc>
                <w:tcPr>
                  <w:tcW w:w="898" w:type="dxa"/>
                  <w:vMerge/>
                  <w:tcBorders>
                    <w:top w:val="nil"/>
                    <w:bottom w:val="nil"/>
                  </w:tcBorders>
                  <w:vAlign w:val="top"/>
                </w:tcPr>
                <w:p>
                  <w:pPr>
                    <w:rPr>
                      <w:rFonts w:ascii="Arial"/>
                      <w:sz w:val="21"/>
                    </w:rPr>
                  </w:pPr>
                </w:p>
              </w:tc>
              <w:tc>
                <w:tcPr>
                  <w:tcW w:w="1050" w:type="dxa"/>
                  <w:vAlign w:val="top"/>
                </w:tcPr>
                <w:p>
                  <w:pPr>
                    <w:spacing w:before="96" w:line="199" w:lineRule="auto"/>
                    <w:ind w:left="49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960" w:type="dxa"/>
                  <w:vAlign w:val="top"/>
                </w:tcPr>
                <w:p>
                  <w:pPr>
                    <w:spacing w:before="100" w:line="195" w:lineRule="auto"/>
                    <w:ind w:left="19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0.0035</w:t>
                  </w:r>
                </w:p>
              </w:tc>
            </w:tr>
            <w:tr>
              <w:tblPrEx>
                <w:tblW w:w="8490" w:type="dxa"/>
                <w:tblInd w:w="63" w:type="dxa"/>
                <w:tblLayout w:type="fixed"/>
              </w:tblPrEx>
              <w:trPr>
                <w:trHeight w:val="342"/>
              </w:trPr>
              <w:tc>
                <w:tcPr>
                  <w:tcW w:w="790" w:type="dxa"/>
                  <w:vMerge/>
                  <w:tcBorders>
                    <w:top w:val="nil"/>
                  </w:tcBorders>
                  <w:vAlign w:val="top"/>
                </w:tcPr>
                <w:p>
                  <w:pPr>
                    <w:rPr>
                      <w:rFonts w:ascii="Arial"/>
                      <w:sz w:val="21"/>
                    </w:rPr>
                  </w:pPr>
                </w:p>
              </w:tc>
              <w:tc>
                <w:tcPr>
                  <w:tcW w:w="1017" w:type="dxa"/>
                  <w:vAlign w:val="top"/>
                </w:tcPr>
                <w:p>
                  <w:pPr>
                    <w:pStyle w:val="TableText"/>
                    <w:spacing w:before="65" w:line="229" w:lineRule="auto"/>
                    <w:ind w:left="301"/>
                    <w:rPr>
                      <w:sz w:val="20"/>
                      <w:szCs w:val="20"/>
                    </w:rPr>
                  </w:pPr>
                  <w:r>
                    <w:rPr>
                      <w:spacing w:val="4"/>
                      <w:sz w:val="20"/>
                      <w:szCs w:val="20"/>
                    </w:rPr>
                    <w:t>烟尘</w:t>
                  </w:r>
                </w:p>
              </w:tc>
              <w:tc>
                <w:tcPr>
                  <w:tcW w:w="1067" w:type="dxa"/>
                  <w:vAlign w:val="top"/>
                </w:tcPr>
                <w:p>
                  <w:pPr>
                    <w:spacing w:before="97" w:line="199" w:lineRule="auto"/>
                    <w:ind w:left="500"/>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1079" w:type="dxa"/>
                  <w:vAlign w:val="top"/>
                </w:tcPr>
                <w:p>
                  <w:pPr>
                    <w:spacing w:before="100" w:line="195" w:lineRule="auto"/>
                    <w:ind w:left="254"/>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0.0023</w:t>
                  </w:r>
                </w:p>
              </w:tc>
              <w:tc>
                <w:tcPr>
                  <w:tcW w:w="1629" w:type="dxa"/>
                  <w:vMerge/>
                  <w:tcBorders>
                    <w:top w:val="nil"/>
                  </w:tcBorders>
                  <w:vAlign w:val="top"/>
                </w:tcPr>
                <w:p>
                  <w:pPr>
                    <w:rPr>
                      <w:rFonts w:ascii="Arial"/>
                      <w:sz w:val="21"/>
                    </w:rPr>
                  </w:pPr>
                </w:p>
              </w:tc>
              <w:tc>
                <w:tcPr>
                  <w:tcW w:w="898" w:type="dxa"/>
                  <w:vMerge/>
                  <w:tcBorders>
                    <w:top w:val="nil"/>
                  </w:tcBorders>
                  <w:vAlign w:val="top"/>
                </w:tcPr>
                <w:p>
                  <w:pPr>
                    <w:rPr>
                      <w:rFonts w:ascii="Arial"/>
                      <w:sz w:val="21"/>
                    </w:rPr>
                  </w:pPr>
                </w:p>
              </w:tc>
              <w:tc>
                <w:tcPr>
                  <w:tcW w:w="1050" w:type="dxa"/>
                  <w:vAlign w:val="top"/>
                </w:tcPr>
                <w:p>
                  <w:pPr>
                    <w:spacing w:before="97" w:line="199" w:lineRule="auto"/>
                    <w:ind w:left="495"/>
                    <w:rPr>
                      <w:rFonts w:ascii="Times New Roman" w:eastAsia="Times New Roman" w:hAnsi="Times New Roman" w:cs="Times New Roman"/>
                      <w:sz w:val="20"/>
                      <w:szCs w:val="20"/>
                    </w:rPr>
                  </w:pPr>
                  <w:r>
                    <w:rPr>
                      <w:rFonts w:ascii="Times New Roman" w:eastAsia="Times New Roman" w:hAnsi="Times New Roman" w:cs="Times New Roman"/>
                      <w:spacing w:val="2"/>
                      <w:sz w:val="20"/>
                      <w:szCs w:val="20"/>
                    </w:rPr>
                    <w:t>/</w:t>
                  </w:r>
                </w:p>
              </w:tc>
              <w:tc>
                <w:tcPr>
                  <w:tcW w:w="960" w:type="dxa"/>
                  <w:vAlign w:val="top"/>
                </w:tcPr>
                <w:p>
                  <w:pPr>
                    <w:spacing w:before="100" w:line="195" w:lineRule="auto"/>
                    <w:ind w:left="196"/>
                    <w:rPr>
                      <w:rFonts w:ascii="Times New Roman" w:eastAsia="Times New Roman" w:hAnsi="Times New Roman" w:cs="Times New Roman"/>
                      <w:sz w:val="20"/>
                      <w:szCs w:val="20"/>
                    </w:rPr>
                  </w:pPr>
                  <w:r>
                    <w:rPr>
                      <w:rFonts w:ascii="Times New Roman" w:eastAsia="Times New Roman" w:hAnsi="Times New Roman" w:cs="Times New Roman"/>
                      <w:spacing w:val="3"/>
                      <w:sz w:val="20"/>
                      <w:szCs w:val="20"/>
                    </w:rPr>
                    <w:t>0.0023</w:t>
                  </w:r>
                </w:p>
              </w:tc>
            </w:tr>
          </w:tbl>
          <w:p>
            <w:pPr>
              <w:pStyle w:val="TableText"/>
              <w:spacing w:before="37" w:line="219" w:lineRule="auto"/>
              <w:ind w:left="550"/>
            </w:pPr>
            <w:r>
              <w:rPr>
                <w:spacing w:val="-2"/>
              </w:rPr>
              <w:t>源强核算如下：</w:t>
            </w:r>
          </w:p>
          <w:p>
            <w:pPr>
              <w:pStyle w:val="TableText"/>
              <w:spacing w:before="188" w:line="219" w:lineRule="auto"/>
              <w:ind w:left="670"/>
            </w:pPr>
            <w:r>
              <w:rPr>
                <w:spacing w:val="-3"/>
              </w:rPr>
              <w:t>（</w:t>
            </w:r>
            <w:r>
              <w:rPr>
                <w:rFonts w:ascii="Times New Roman" w:eastAsia="Times New Roman" w:hAnsi="Times New Roman" w:cs="Times New Roman"/>
                <w:spacing w:val="-3"/>
              </w:rPr>
              <w:t>1</w:t>
            </w:r>
            <w:r>
              <w:rPr>
                <w:spacing w:val="-3"/>
              </w:rPr>
              <w:t>）医院消毒异味</w:t>
            </w:r>
          </w:p>
          <w:p>
            <w:pPr>
              <w:pStyle w:val="TableText"/>
              <w:spacing w:before="189" w:line="364" w:lineRule="auto"/>
              <w:ind w:left="184" w:right="124" w:firstLine="478"/>
            </w:pPr>
            <w:r>
              <w:rPr>
                <w:spacing w:val="-10"/>
              </w:rPr>
              <w:t>为保证医院空气质量，并降低含菌量，医院使用消毒剂对楼道、卫</w:t>
            </w:r>
            <w:r>
              <w:rPr>
                <w:spacing w:val="-11"/>
              </w:rPr>
              <w:t>生间等进行</w:t>
            </w:r>
            <w:r>
              <w:t xml:space="preserve"> </w:t>
            </w:r>
            <w:r>
              <w:rPr>
                <w:spacing w:val="-20"/>
              </w:rPr>
              <w:t>消毒处理，此过程中会有少量异味产生，消毒异味主要为消毒剂挥发物，产</w:t>
            </w:r>
            <w:r>
              <w:rPr>
                <w:spacing w:val="-21"/>
              </w:rPr>
              <w:t>生量不大，</w:t>
            </w:r>
            <w:r>
              <w:t xml:space="preserve"> </w:t>
            </w:r>
            <w:r>
              <w:rPr>
                <w:spacing w:val="-2"/>
              </w:rPr>
              <w:t>医院消毒水异味主集中在医院现有建筑内及大门口外区域，医院外基本不可闻，</w:t>
            </w:r>
          </w:p>
          <w:p>
            <w:pPr>
              <w:pStyle w:val="TableText"/>
              <w:spacing w:line="219" w:lineRule="auto"/>
              <w:ind w:left="184"/>
            </w:pPr>
            <w:r>
              <w:rPr>
                <w:spacing w:val="-4"/>
              </w:rPr>
              <w:t>消毒异味为无组织排放，经通风自然空气扩散对环境影响较小。</w:t>
            </w:r>
          </w:p>
          <w:p>
            <w:pPr>
              <w:pStyle w:val="TableText"/>
              <w:spacing w:before="188" w:line="220" w:lineRule="auto"/>
              <w:ind w:left="562"/>
            </w:pPr>
            <w:r>
              <w:rPr>
                <w:spacing w:val="-3"/>
              </w:rPr>
              <w:t>（</w:t>
            </w:r>
            <w:r>
              <w:rPr>
                <w:rFonts w:ascii="Times New Roman" w:eastAsia="Times New Roman" w:hAnsi="Times New Roman" w:cs="Times New Roman"/>
                <w:spacing w:val="-3"/>
              </w:rPr>
              <w:t>2</w:t>
            </w:r>
            <w:r>
              <w:rPr>
                <w:spacing w:val="-3"/>
              </w:rPr>
              <w:t>）垃圾房废气</w:t>
            </w:r>
          </w:p>
          <w:p>
            <w:pPr>
              <w:pStyle w:val="TableText"/>
              <w:spacing w:before="181" w:after="0" w:line="359" w:lineRule="auto"/>
              <w:ind w:left="70" w:right="21" w:firstLine="492"/>
            </w:pPr>
            <w:r>
              <w:rPr>
                <w:spacing w:val="3"/>
              </w:rPr>
              <w:t>医院生活垃圾由垃圾桶收集，生活垃圾由环卫部门按时派人将垃圾清运走，</w:t>
            </w:r>
            <w:r>
              <w:rPr>
                <w:spacing w:val="8"/>
              </w:rPr>
              <w:t xml:space="preserve"> </w:t>
            </w:r>
          </w:p>
        </w:tc>
      </w:tr>
    </w:tbl>
    <w:p>
      <w:pPr>
        <w:sectPr>
          <w:footerReference w:type="default" r:id="rId43"/>
          <w:pgSz w:w="11907" w:h="16840"/>
          <w:pgMar w:top="1431" w:right="1453" w:bottom="960" w:left="1453" w:header="0" w:footer="696" w:gutter="0"/>
          <w:pgNumType w:start="35"/>
          <w:cols w:space="708"/>
        </w:sectPr>
      </w:pPr>
    </w:p>
    <w:tbl>
      <w:tblPr>
        <w:tblStyle w:val="TableNormal33"/>
        <w:tblW w:w="89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313"/>
        <w:gridCol w:w="8672"/>
      </w:tblGrid>
      <w:tr>
        <w:tblPrEx>
          <w:tblW w:w="89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217"/>
        </w:trPr>
        <w:tc>
          <w:tcPr>
            <w:tcW w:w="313" w:type="dxa"/>
            <w:tcBorders>
              <w:top w:val="single" w:sz="2" w:space="0" w:color="000000"/>
              <w:right w:val="nil"/>
            </w:tcBorders>
            <w:textDirection w:val="tbRlV"/>
            <w:vAlign w:val="top"/>
          </w:tcPr>
          <w:p/>
        </w:tc>
        <w:tc>
          <w:tcPr>
            <w:tcW w:w="8672" w:type="dxa"/>
            <w:tcBorders>
              <w:top w:val="single" w:sz="2" w:space="0" w:color="000000"/>
              <w:left w:val="nil"/>
            </w:tcBorders>
            <w:vAlign w:val="top"/>
          </w:tcPr>
          <w:p>
            <w:pPr>
              <w:pStyle w:val="TableText"/>
              <w:spacing w:before="0" w:line="359" w:lineRule="auto"/>
              <w:ind w:left="70" w:right="21" w:firstLine="492"/>
            </w:pPr>
            <w:r>
              <w:t>及时消毒并喷洒除臭剂，不得让垃圾过夜，</w:t>
            </w:r>
            <w:r>
              <w:rPr>
                <w:spacing w:val="-49"/>
              </w:rPr>
              <w:t xml:space="preserve"> </w:t>
            </w:r>
            <w:r>
              <w:t xml:space="preserve">日产日清，则生活垃圾对外环境影响 </w:t>
            </w:r>
            <w:r>
              <w:rPr>
                <w:spacing w:val="-2"/>
              </w:rPr>
              <w:t>较小。医院医疗垃圾设专用医疗废物储存间，委托有资质单位按照协议定期清运。</w:t>
            </w:r>
          </w:p>
          <w:p>
            <w:pPr>
              <w:pStyle w:val="TableText"/>
              <w:spacing w:before="1" w:line="218" w:lineRule="auto"/>
              <w:ind w:left="71"/>
            </w:pPr>
            <w:r>
              <w:rPr>
                <w:spacing w:val="3"/>
              </w:rPr>
              <w:t>通过将垃圾密闭堆放并定期清运等措施，本项</w:t>
            </w:r>
            <w:r>
              <w:rPr>
                <w:spacing w:val="2"/>
              </w:rPr>
              <w:t>目医疗废物储存间散发臭气对周围</w:t>
            </w:r>
          </w:p>
        </w:tc>
      </w:tr>
    </w:tbl>
    <w:p>
      <w:pPr>
        <w:pStyle w:val="BodyText"/>
      </w:pPr>
    </w:p>
    <w:p>
      <w:pPr>
        <w:sectPr>
          <w:footerReference w:type="default" r:id="rId44"/>
          <w:type w:val="nextPage"/>
          <w:pgSz w:w="11907" w:h="16840"/>
          <w:pgMar w:top="1431" w:right="1453" w:bottom="960" w:left="1453" w:header="0" w:footer="696" w:gutter="0"/>
          <w:pgNumType w:start="36"/>
          <w:cols w:space="708"/>
          <w:titlePg w:val="0"/>
        </w:sectPr>
      </w:pPr>
    </w:p>
    <w:p>
      <w:pPr>
        <w:spacing w:before="28"/>
      </w:pPr>
    </w:p>
    <w:tbl>
      <w:tblPr>
        <w:tblStyle w:val="TableNormal34"/>
        <w:tblW w:w="89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273"/>
        <w:gridCol w:w="8712"/>
      </w:tblGrid>
      <w:tr>
        <w:tblPrEx>
          <w:tblW w:w="8985"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12692"/>
        </w:trPr>
        <w:tc>
          <w:tcPr>
            <w:tcW w:w="273" w:type="dxa"/>
            <w:tcBorders>
              <w:right w:val="single" w:sz="2" w:space="0" w:color="000000"/>
            </w:tcBorders>
            <w:vAlign w:val="top"/>
          </w:tcPr>
          <w:p>
            <w:pPr>
              <w:rPr>
                <w:rFonts w:ascii="Arial"/>
                <w:sz w:val="21"/>
              </w:rPr>
            </w:pPr>
          </w:p>
        </w:tc>
        <w:tc>
          <w:tcPr>
            <w:tcW w:w="8712" w:type="dxa"/>
            <w:tcBorders>
              <w:left w:val="single" w:sz="2" w:space="0" w:color="000000"/>
            </w:tcBorders>
            <w:vAlign w:val="top"/>
          </w:tcPr>
          <w:p>
            <w:pPr>
              <w:pStyle w:val="TableText"/>
              <w:spacing w:before="30" w:line="220" w:lineRule="auto"/>
              <w:ind w:left="111"/>
            </w:pPr>
            <w:r>
              <w:rPr>
                <w:spacing w:val="-2"/>
              </w:rPr>
              <w:t>大气环境的影响较小。</w:t>
            </w:r>
          </w:p>
          <w:p>
            <w:pPr>
              <w:pStyle w:val="TableText"/>
              <w:spacing w:before="179" w:line="219" w:lineRule="auto"/>
              <w:ind w:left="708"/>
            </w:pPr>
            <w:r>
              <w:rPr>
                <w:spacing w:val="-3"/>
              </w:rPr>
              <w:t>（</w:t>
            </w:r>
            <w:r>
              <w:rPr>
                <w:rFonts w:ascii="Times New Roman" w:eastAsia="Times New Roman" w:hAnsi="Times New Roman" w:cs="Times New Roman"/>
                <w:spacing w:val="-3"/>
              </w:rPr>
              <w:t>3</w:t>
            </w:r>
            <w:r>
              <w:rPr>
                <w:spacing w:val="-3"/>
              </w:rPr>
              <w:t>）污水处理站臭气</w:t>
            </w:r>
          </w:p>
          <w:p>
            <w:pPr>
              <w:pStyle w:val="TableText"/>
              <w:spacing w:before="189" w:line="364" w:lineRule="auto"/>
              <w:ind w:left="109" w:right="192" w:firstLine="480"/>
            </w:pPr>
            <w:r>
              <w:rPr>
                <w:spacing w:val="1"/>
              </w:rPr>
              <w:t>污水处理站运行过程中主要产生的恶臭气体为</w:t>
            </w:r>
            <w:r>
              <w:rPr>
                <w:spacing w:val="-63"/>
              </w:rPr>
              <w:t xml:space="preserve"> </w:t>
            </w:r>
            <w:r>
              <w:rPr>
                <w:rFonts w:ascii="Times New Roman" w:eastAsia="Times New Roman" w:hAnsi="Times New Roman" w:cs="Times New Roman"/>
              </w:rPr>
              <w:t>NH</w:t>
            </w:r>
            <w:r>
              <w:rPr>
                <w:rFonts w:ascii="Times New Roman" w:eastAsia="Times New Roman" w:hAnsi="Times New Roman" w:cs="Times New Roman"/>
                <w:position w:val="-1"/>
                <w:sz w:val="15"/>
                <w:szCs w:val="15"/>
              </w:rPr>
              <w:t>3</w:t>
            </w:r>
            <w:r>
              <w:rPr>
                <w:rFonts w:ascii="Times New Roman" w:eastAsia="Times New Roman" w:hAnsi="Times New Roman" w:cs="Times New Roman"/>
                <w:spacing w:val="-10"/>
                <w:position w:val="-1"/>
                <w:sz w:val="15"/>
                <w:szCs w:val="15"/>
              </w:rPr>
              <w:t xml:space="preserve"> </w:t>
            </w:r>
            <w:r>
              <w:t>、</w:t>
            </w:r>
            <w:r>
              <w:rPr>
                <w:rFonts w:ascii="Times New Roman" w:eastAsia="Times New Roman" w:hAnsi="Times New Roman" w:cs="Times New Roman"/>
              </w:rPr>
              <w:t>H</w:t>
            </w:r>
            <w:r>
              <w:rPr>
                <w:rFonts w:ascii="Times New Roman" w:eastAsia="Times New Roman" w:hAnsi="Times New Roman" w:cs="Times New Roman"/>
                <w:position w:val="-1"/>
                <w:sz w:val="15"/>
                <w:szCs w:val="15"/>
              </w:rPr>
              <w:t>2</w:t>
            </w:r>
            <w:r>
              <w:rPr>
                <w:rFonts w:ascii="Times New Roman" w:eastAsia="Times New Roman" w:hAnsi="Times New Roman" w:cs="Times New Roman"/>
                <w:spacing w:val="-21"/>
                <w:position w:val="-1"/>
                <w:sz w:val="15"/>
                <w:szCs w:val="15"/>
              </w:rPr>
              <w:t xml:space="preserve"> </w:t>
            </w:r>
            <w:r>
              <w:rPr>
                <w:rFonts w:ascii="Times New Roman" w:eastAsia="Times New Roman" w:hAnsi="Times New Roman" w:cs="Times New Roman"/>
              </w:rPr>
              <w:t>S</w:t>
            </w:r>
            <w:r>
              <w:rPr>
                <w:rFonts w:ascii="Times New Roman" w:eastAsia="Times New Roman" w:hAnsi="Times New Roman" w:cs="Times New Roman"/>
                <w:spacing w:val="-30"/>
              </w:rPr>
              <w:t xml:space="preserve"> </w:t>
            </w:r>
            <w:r>
              <w:t xml:space="preserve">，污水处理系统的 </w:t>
            </w:r>
            <w:r>
              <w:t>恶臭的排放量（排放浓度）与污水水质、充氧、污水停留时间、处理工艺、</w:t>
            </w:r>
            <w:r>
              <w:rPr>
                <w:spacing w:val="-1"/>
              </w:rPr>
              <w:t>操作</w:t>
            </w:r>
          </w:p>
          <w:p>
            <w:pPr>
              <w:pStyle w:val="TableText"/>
              <w:spacing w:line="219" w:lineRule="auto"/>
              <w:ind w:left="114"/>
            </w:pPr>
            <w:r>
              <w:rPr>
                <w:spacing w:val="-2"/>
              </w:rPr>
              <w:t>管理水平等条件有关。</w:t>
            </w:r>
          </w:p>
          <w:p>
            <w:pPr>
              <w:pStyle w:val="TableText"/>
              <w:spacing w:before="188" w:line="364" w:lineRule="auto"/>
              <w:ind w:left="103" w:right="195" w:firstLine="485"/>
            </w:pPr>
            <w:r>
              <w:rPr>
                <w:spacing w:val="-3"/>
              </w:rPr>
              <w:t>根据美国</w:t>
            </w:r>
            <w:r>
              <w:rPr>
                <w:spacing w:val="-47"/>
              </w:rPr>
              <w:t xml:space="preserve"> </w:t>
            </w:r>
            <w:r>
              <w:rPr>
                <w:rFonts w:ascii="Times New Roman" w:eastAsia="Times New Roman" w:hAnsi="Times New Roman" w:cs="Times New Roman"/>
                <w:spacing w:val="-3"/>
              </w:rPr>
              <w:t xml:space="preserve">EPA </w:t>
            </w:r>
            <w:r>
              <w:rPr>
                <w:spacing w:val="-3"/>
              </w:rPr>
              <w:t>对城市污水处理厂恶臭污染物产生情况的研究，每处理</w:t>
            </w:r>
            <w:r>
              <w:rPr>
                <w:spacing w:val="-32"/>
              </w:rPr>
              <w:t xml:space="preserve"> </w:t>
            </w:r>
            <w:r>
              <w:rPr>
                <w:rFonts w:ascii="Times New Roman" w:eastAsia="Times New Roman" w:hAnsi="Times New Roman" w:cs="Times New Roman"/>
                <w:spacing w:val="-3"/>
              </w:rPr>
              <w:t>1g</w:t>
            </w:r>
            <w:r>
              <w:rPr>
                <w:rFonts w:ascii="Times New Roman" w:eastAsia="Times New Roman" w:hAnsi="Times New Roman" w:cs="Times New Roman"/>
                <w:spacing w:val="29"/>
                <w:w w:val="101"/>
              </w:rPr>
              <w:t xml:space="preserve"> </w:t>
            </w:r>
            <w:r>
              <w:rPr>
                <w:spacing w:val="-3"/>
              </w:rPr>
              <w:t>的</w:t>
            </w:r>
            <w:r>
              <w:t xml:space="preserve"> </w:t>
            </w:r>
            <w:r>
              <w:rPr>
                <w:rFonts w:ascii="Times New Roman" w:eastAsia="Times New Roman" w:hAnsi="Times New Roman" w:cs="Times New Roman"/>
                <w:spacing w:val="-4"/>
              </w:rPr>
              <w:t>BOD</w:t>
            </w:r>
            <w:r>
              <w:rPr>
                <w:rFonts w:ascii="Times New Roman" w:eastAsia="Times New Roman" w:hAnsi="Times New Roman" w:cs="Times New Roman"/>
                <w:spacing w:val="-4"/>
                <w:position w:val="-1"/>
                <w:sz w:val="15"/>
                <w:szCs w:val="15"/>
              </w:rPr>
              <w:t>5</w:t>
            </w:r>
            <w:r>
              <w:rPr>
                <w:spacing w:val="-4"/>
              </w:rPr>
              <w:t>，可产生</w:t>
            </w:r>
            <w:r>
              <w:rPr>
                <w:spacing w:val="-51"/>
              </w:rPr>
              <w:t xml:space="preserve"> </w:t>
            </w:r>
            <w:r>
              <w:rPr>
                <w:rFonts w:ascii="Times New Roman" w:eastAsia="Times New Roman" w:hAnsi="Times New Roman" w:cs="Times New Roman"/>
                <w:spacing w:val="-4"/>
              </w:rPr>
              <w:t>0.0031g</w:t>
            </w:r>
            <w:r>
              <w:rPr>
                <w:rFonts w:ascii="Times New Roman" w:eastAsia="Times New Roman" w:hAnsi="Times New Roman" w:cs="Times New Roman"/>
                <w:spacing w:val="29"/>
              </w:rPr>
              <w:t xml:space="preserve"> </w:t>
            </w:r>
            <w:r>
              <w:rPr>
                <w:spacing w:val="-4"/>
              </w:rPr>
              <w:t>的</w:t>
            </w:r>
            <w:r>
              <w:rPr>
                <w:spacing w:val="-63"/>
              </w:rPr>
              <w:t xml:space="preserve"> </w:t>
            </w:r>
            <w:r>
              <w:rPr>
                <w:rFonts w:ascii="Times New Roman" w:eastAsia="Times New Roman" w:hAnsi="Times New Roman" w:cs="Times New Roman"/>
                <w:spacing w:val="-4"/>
              </w:rPr>
              <w:t>NH</w:t>
            </w:r>
            <w:r>
              <w:rPr>
                <w:rFonts w:ascii="Times New Roman" w:eastAsia="Times New Roman" w:hAnsi="Times New Roman" w:cs="Times New Roman"/>
                <w:spacing w:val="-4"/>
                <w:position w:val="-1"/>
                <w:sz w:val="15"/>
                <w:szCs w:val="15"/>
              </w:rPr>
              <w:t>3</w:t>
            </w:r>
            <w:r>
              <w:rPr>
                <w:rFonts w:ascii="Times New Roman" w:eastAsia="Times New Roman" w:hAnsi="Times New Roman" w:cs="Times New Roman"/>
                <w:spacing w:val="10"/>
                <w:w w:val="101"/>
                <w:position w:val="-1"/>
                <w:sz w:val="15"/>
                <w:szCs w:val="15"/>
              </w:rPr>
              <w:t xml:space="preserve"> </w:t>
            </w:r>
            <w:r>
              <w:rPr>
                <w:spacing w:val="-4"/>
              </w:rPr>
              <w:t>和</w:t>
            </w:r>
            <w:r>
              <w:rPr>
                <w:spacing w:val="-52"/>
              </w:rPr>
              <w:t xml:space="preserve"> </w:t>
            </w:r>
            <w:r>
              <w:rPr>
                <w:rFonts w:ascii="Times New Roman" w:eastAsia="Times New Roman" w:hAnsi="Times New Roman" w:cs="Times New Roman"/>
                <w:spacing w:val="-4"/>
              </w:rPr>
              <w:t>0.00012g</w:t>
            </w:r>
            <w:r>
              <w:rPr>
                <w:rFonts w:ascii="Times New Roman" w:eastAsia="Times New Roman" w:hAnsi="Times New Roman" w:cs="Times New Roman"/>
                <w:spacing w:val="29"/>
                <w:w w:val="101"/>
              </w:rPr>
              <w:t xml:space="preserve"> </w:t>
            </w:r>
            <w:r>
              <w:rPr>
                <w:spacing w:val="-4"/>
              </w:rPr>
              <w:t>的</w:t>
            </w:r>
            <w:r>
              <w:rPr>
                <w:spacing w:val="-56"/>
              </w:rPr>
              <w:t xml:space="preserve"> </w:t>
            </w:r>
            <w:r>
              <w:rPr>
                <w:rFonts w:ascii="Times New Roman" w:eastAsia="Times New Roman" w:hAnsi="Times New Roman" w:cs="Times New Roman"/>
                <w:spacing w:val="-4"/>
              </w:rPr>
              <w:t>H</w:t>
            </w:r>
            <w:r>
              <w:rPr>
                <w:rFonts w:ascii="Times New Roman" w:eastAsia="Times New Roman" w:hAnsi="Times New Roman" w:cs="Times New Roman"/>
                <w:spacing w:val="-4"/>
                <w:position w:val="-1"/>
                <w:sz w:val="15"/>
                <w:szCs w:val="15"/>
              </w:rPr>
              <w:t>2</w:t>
            </w:r>
            <w:r>
              <w:rPr>
                <w:rFonts w:ascii="Times New Roman" w:eastAsia="Times New Roman" w:hAnsi="Times New Roman" w:cs="Times New Roman"/>
                <w:spacing w:val="-4"/>
              </w:rPr>
              <w:t>S</w:t>
            </w:r>
            <w:r>
              <w:rPr>
                <w:spacing w:val="-4"/>
              </w:rPr>
              <w:t>。根据废水源强核算分</w:t>
            </w:r>
            <w:r>
              <w:rPr>
                <w:spacing w:val="-5"/>
              </w:rPr>
              <w:t>析，项目</w:t>
            </w:r>
            <w:r>
              <w:t xml:space="preserve"> </w:t>
            </w:r>
            <w:r>
              <w:rPr>
                <w:spacing w:val="1"/>
              </w:rPr>
              <w:t>污水处理站的</w:t>
            </w:r>
            <w:r>
              <w:rPr>
                <w:spacing w:val="-53"/>
              </w:rPr>
              <w:t xml:space="preserve"> </w:t>
            </w:r>
            <w:r>
              <w:rPr>
                <w:rFonts w:ascii="Times New Roman" w:eastAsia="Times New Roman" w:hAnsi="Times New Roman" w:cs="Times New Roman"/>
              </w:rPr>
              <w:t>BOD</w:t>
            </w:r>
            <w:r>
              <w:rPr>
                <w:rFonts w:ascii="Times New Roman" w:eastAsia="Times New Roman" w:hAnsi="Times New Roman" w:cs="Times New Roman"/>
                <w:spacing w:val="1"/>
                <w:position w:val="-1"/>
                <w:sz w:val="15"/>
                <w:szCs w:val="15"/>
              </w:rPr>
              <w:t>5</w:t>
            </w:r>
            <w:r>
              <w:rPr>
                <w:rFonts w:ascii="Times New Roman" w:eastAsia="Times New Roman" w:hAnsi="Times New Roman" w:cs="Times New Roman"/>
                <w:spacing w:val="29"/>
                <w:w w:val="101"/>
                <w:position w:val="-1"/>
                <w:sz w:val="15"/>
                <w:szCs w:val="15"/>
              </w:rPr>
              <w:t xml:space="preserve"> </w:t>
            </w:r>
            <w:r>
              <w:rPr>
                <w:spacing w:val="1"/>
              </w:rPr>
              <w:t>削减量约为</w:t>
            </w:r>
            <w:r>
              <w:rPr>
                <w:spacing w:val="-47"/>
              </w:rPr>
              <w:t xml:space="preserve"> </w:t>
            </w:r>
            <w:r>
              <w:rPr>
                <w:rFonts w:ascii="Times New Roman" w:eastAsia="Times New Roman" w:hAnsi="Times New Roman" w:cs="Times New Roman"/>
                <w:spacing w:val="1"/>
              </w:rPr>
              <w:t>0.305t/a</w:t>
            </w:r>
            <w:r>
              <w:rPr>
                <w:rFonts w:ascii="Times New Roman" w:eastAsia="Times New Roman" w:hAnsi="Times New Roman" w:cs="Times New Roman"/>
                <w:spacing w:val="-29"/>
              </w:rPr>
              <w:t xml:space="preserve"> </w:t>
            </w:r>
            <w:r>
              <w:rPr>
                <w:spacing w:val="1"/>
              </w:rPr>
              <w:t>，由此计算</w:t>
            </w:r>
            <w:r>
              <w:t>得项目建成后</w:t>
            </w:r>
            <w:r>
              <w:rPr>
                <w:spacing w:val="-56"/>
              </w:rPr>
              <w:t xml:space="preserve"> </w:t>
            </w:r>
            <w:r>
              <w:rPr>
                <w:rFonts w:ascii="Times New Roman" w:eastAsia="Times New Roman" w:hAnsi="Times New Roman" w:cs="Times New Roman"/>
              </w:rPr>
              <w:t>NH</w:t>
            </w:r>
            <w:r>
              <w:rPr>
                <w:rFonts w:ascii="Times New Roman" w:eastAsia="Times New Roman" w:hAnsi="Times New Roman" w:cs="Times New Roman"/>
                <w:position w:val="-1"/>
                <w:sz w:val="15"/>
                <w:szCs w:val="15"/>
              </w:rPr>
              <w:t>3</w:t>
            </w:r>
            <w:r>
              <w:rPr>
                <w:rFonts w:ascii="Times New Roman" w:eastAsia="Times New Roman" w:hAnsi="Times New Roman" w:cs="Times New Roman"/>
                <w:spacing w:val="14"/>
                <w:w w:val="101"/>
                <w:position w:val="-1"/>
                <w:sz w:val="15"/>
                <w:szCs w:val="15"/>
              </w:rPr>
              <w:t xml:space="preserve"> </w:t>
            </w:r>
            <w:r>
              <w:t>产生量为</w:t>
            </w:r>
          </w:p>
          <w:p>
            <w:pPr>
              <w:pStyle w:val="TableText"/>
              <w:spacing w:before="1" w:line="219" w:lineRule="auto"/>
              <w:ind w:left="108"/>
            </w:pPr>
            <w:r>
              <w:rPr>
                <w:rFonts w:ascii="Times New Roman" w:eastAsia="Times New Roman" w:hAnsi="Times New Roman" w:cs="Times New Roman"/>
                <w:spacing w:val="-2"/>
              </w:rPr>
              <w:t>0.0009t/a</w:t>
            </w:r>
            <w:r>
              <w:rPr>
                <w:rFonts w:ascii="Times New Roman" w:eastAsia="Times New Roman" w:hAnsi="Times New Roman" w:cs="Times New Roman"/>
                <w:spacing w:val="-18"/>
              </w:rPr>
              <w:t xml:space="preserve"> </w:t>
            </w:r>
            <w:r>
              <w:rPr>
                <w:spacing w:val="-2"/>
              </w:rPr>
              <w:t>，</w:t>
            </w:r>
            <w:r>
              <w:rPr>
                <w:rFonts w:ascii="Times New Roman" w:eastAsia="Times New Roman" w:hAnsi="Times New Roman" w:cs="Times New Roman"/>
                <w:spacing w:val="-2"/>
              </w:rPr>
              <w:t>H</w:t>
            </w:r>
            <w:r>
              <w:rPr>
                <w:rFonts w:ascii="Times New Roman" w:eastAsia="Times New Roman" w:hAnsi="Times New Roman" w:cs="Times New Roman"/>
                <w:spacing w:val="-2"/>
                <w:position w:val="-1"/>
                <w:sz w:val="15"/>
                <w:szCs w:val="15"/>
              </w:rPr>
              <w:t>2</w:t>
            </w:r>
            <w:r>
              <w:rPr>
                <w:rFonts w:ascii="Times New Roman" w:eastAsia="Times New Roman" w:hAnsi="Times New Roman" w:cs="Times New Roman"/>
                <w:spacing w:val="-2"/>
              </w:rPr>
              <w:t xml:space="preserve">S </w:t>
            </w:r>
            <w:r>
              <w:rPr>
                <w:spacing w:val="-2"/>
              </w:rPr>
              <w:t>产生量为</w:t>
            </w:r>
            <w:r>
              <w:rPr>
                <w:spacing w:val="-51"/>
              </w:rPr>
              <w:t xml:space="preserve"> </w:t>
            </w:r>
            <w:r>
              <w:rPr>
                <w:rFonts w:ascii="Times New Roman" w:eastAsia="Times New Roman" w:hAnsi="Times New Roman" w:cs="Times New Roman"/>
                <w:spacing w:val="-2"/>
              </w:rPr>
              <w:t>0.00004t/a</w:t>
            </w:r>
            <w:r>
              <w:rPr>
                <w:spacing w:val="-2"/>
              </w:rPr>
              <w:t>。</w:t>
            </w:r>
          </w:p>
          <w:p>
            <w:pPr>
              <w:pStyle w:val="TableText"/>
              <w:spacing w:before="190" w:line="470" w:lineRule="exact"/>
              <w:ind w:left="592"/>
            </w:pPr>
            <w:r>
              <w:rPr>
                <w:spacing w:val="2"/>
                <w:position w:val="17"/>
              </w:rPr>
              <w:t>项目对污水处理设施进行加罩或加盖，预留进、出气口</w:t>
            </w:r>
            <w:r>
              <w:rPr>
                <w:spacing w:val="1"/>
                <w:position w:val="17"/>
              </w:rPr>
              <w:t>，产生的废气经除臭</w:t>
            </w:r>
          </w:p>
          <w:p>
            <w:pPr>
              <w:pStyle w:val="TableText"/>
              <w:spacing w:before="1" w:line="218" w:lineRule="auto"/>
              <w:ind w:left="109"/>
            </w:pPr>
            <w:r>
              <w:rPr>
                <w:spacing w:val="-1"/>
              </w:rPr>
              <w:t>剂除臭后无组织排放，对周边环境影响较小。</w:t>
            </w:r>
          </w:p>
          <w:p>
            <w:pPr>
              <w:pStyle w:val="TableText"/>
              <w:spacing w:before="190" w:line="219" w:lineRule="auto"/>
              <w:ind w:left="600"/>
            </w:pPr>
            <w:r>
              <w:rPr>
                <w:spacing w:val="-3"/>
              </w:rPr>
              <w:t>（</w:t>
            </w:r>
            <w:r>
              <w:rPr>
                <w:rFonts w:ascii="Times New Roman" w:eastAsia="Times New Roman" w:hAnsi="Times New Roman" w:cs="Times New Roman"/>
                <w:spacing w:val="-3"/>
              </w:rPr>
              <w:t>4</w:t>
            </w:r>
            <w:r>
              <w:rPr>
                <w:spacing w:val="-3"/>
              </w:rPr>
              <w:t>）检验科废气</w:t>
            </w:r>
          </w:p>
          <w:p>
            <w:pPr>
              <w:pStyle w:val="TableText"/>
              <w:spacing w:before="184" w:line="360" w:lineRule="auto"/>
              <w:ind w:left="108" w:right="101" w:firstLine="480"/>
            </w:pPr>
            <w:r>
              <w:rPr>
                <w:spacing w:val="3"/>
              </w:rPr>
              <w:t>本项目检验科主要内容为血常规分析、尿液分析等检</w:t>
            </w:r>
            <w:r>
              <w:rPr>
                <w:spacing w:val="2"/>
              </w:rPr>
              <w:t>验，在常规分析中所用</w:t>
            </w:r>
            <w:r>
              <w:t xml:space="preserve"> </w:t>
            </w:r>
            <w:r>
              <w:rPr>
                <w:spacing w:val="3"/>
              </w:rPr>
              <w:t>的试剂主要为成品的试剂盒化验，不需要现场</w:t>
            </w:r>
            <w:r>
              <w:rPr>
                <w:spacing w:val="2"/>
              </w:rPr>
              <w:t>调配，不使用酸碱、重金属等化学</w:t>
            </w:r>
            <w:r>
              <w:t xml:space="preserve"> </w:t>
            </w:r>
            <w:r>
              <w:rPr>
                <w:spacing w:val="2"/>
              </w:rPr>
              <w:t>试剂，不产生挥发性化学废气，检验前需对实验台面等进行消毒处理，会产生少</w:t>
            </w:r>
            <w:r>
              <w:rPr>
                <w:spacing w:val="17"/>
              </w:rPr>
              <w:t xml:space="preserve"> </w:t>
            </w:r>
            <w:r>
              <w:rPr>
                <w:spacing w:val="3"/>
              </w:rPr>
              <w:t>量有机废气。由于实验台面及使用次数较少，</w:t>
            </w:r>
            <w:r>
              <w:rPr>
                <w:spacing w:val="2"/>
              </w:rPr>
              <w:t>因此产生的有机废气较少，废气通</w:t>
            </w:r>
          </w:p>
          <w:p>
            <w:pPr>
              <w:pStyle w:val="TableText"/>
              <w:spacing w:line="220" w:lineRule="auto"/>
              <w:ind w:left="109"/>
            </w:pPr>
            <w:r>
              <w:rPr>
                <w:spacing w:val="-1"/>
              </w:rPr>
              <w:t>过排风口无组织排放。对外界影响不大。</w:t>
            </w:r>
          </w:p>
          <w:p>
            <w:pPr>
              <w:pStyle w:val="TableText"/>
              <w:spacing w:before="179" w:line="219" w:lineRule="auto"/>
              <w:ind w:left="600"/>
            </w:pPr>
            <w:r>
              <w:rPr>
                <w:spacing w:val="-3"/>
              </w:rPr>
              <w:t>（</w:t>
            </w:r>
            <w:r>
              <w:rPr>
                <w:rFonts w:ascii="Times New Roman" w:eastAsia="Times New Roman" w:hAnsi="Times New Roman" w:cs="Times New Roman"/>
                <w:spacing w:val="-3"/>
              </w:rPr>
              <w:t>5</w:t>
            </w:r>
            <w:r>
              <w:rPr>
                <w:spacing w:val="-3"/>
              </w:rPr>
              <w:t>）发电机废气</w:t>
            </w:r>
          </w:p>
          <w:p>
            <w:pPr>
              <w:pStyle w:val="TableText"/>
              <w:spacing w:before="184" w:line="466" w:lineRule="exact"/>
              <w:ind w:left="589"/>
            </w:pPr>
            <w:r>
              <w:rPr>
                <w:spacing w:val="-6"/>
                <w:position w:val="17"/>
              </w:rPr>
              <w:t>本项目设置</w:t>
            </w:r>
            <w:r>
              <w:rPr>
                <w:spacing w:val="-23"/>
                <w:position w:val="17"/>
              </w:rPr>
              <w:t xml:space="preserve"> </w:t>
            </w:r>
            <w:r>
              <w:rPr>
                <w:rFonts w:ascii="Times New Roman" w:eastAsia="Times New Roman" w:hAnsi="Times New Roman" w:cs="Times New Roman"/>
                <w:spacing w:val="-6"/>
                <w:position w:val="17"/>
              </w:rPr>
              <w:t>1</w:t>
            </w:r>
            <w:r>
              <w:rPr>
                <w:rFonts w:ascii="Times New Roman" w:eastAsia="Times New Roman" w:hAnsi="Times New Roman" w:cs="Times New Roman"/>
                <w:spacing w:val="28"/>
                <w:w w:val="101"/>
                <w:position w:val="17"/>
              </w:rPr>
              <w:t xml:space="preserve"> </w:t>
            </w:r>
            <w:r>
              <w:rPr>
                <w:spacing w:val="-6"/>
                <w:position w:val="17"/>
              </w:rPr>
              <w:t>台</w:t>
            </w:r>
            <w:r>
              <w:rPr>
                <w:spacing w:val="-32"/>
                <w:position w:val="17"/>
              </w:rPr>
              <w:t xml:space="preserve"> </w:t>
            </w:r>
            <w:r>
              <w:rPr>
                <w:rFonts w:ascii="Times New Roman" w:eastAsia="Times New Roman" w:hAnsi="Times New Roman" w:cs="Times New Roman"/>
                <w:spacing w:val="-6"/>
                <w:position w:val="17"/>
              </w:rPr>
              <w:t>100kW</w:t>
            </w:r>
            <w:r>
              <w:rPr>
                <w:rFonts w:ascii="Times New Roman" w:eastAsia="Times New Roman" w:hAnsi="Times New Roman" w:cs="Times New Roman"/>
                <w:spacing w:val="28"/>
                <w:w w:val="101"/>
                <w:position w:val="17"/>
              </w:rPr>
              <w:t xml:space="preserve"> </w:t>
            </w:r>
            <w:r>
              <w:rPr>
                <w:spacing w:val="-6"/>
                <w:position w:val="17"/>
              </w:rPr>
              <w:t>的备用发电机，柴油发电机采用含硫量小于</w:t>
            </w:r>
            <w:r>
              <w:rPr>
                <w:spacing w:val="-52"/>
                <w:position w:val="17"/>
              </w:rPr>
              <w:t xml:space="preserve"> </w:t>
            </w:r>
            <w:r>
              <w:rPr>
                <w:rFonts w:ascii="Times New Roman" w:eastAsia="Times New Roman" w:hAnsi="Times New Roman" w:cs="Times New Roman"/>
                <w:spacing w:val="-6"/>
                <w:position w:val="17"/>
              </w:rPr>
              <w:t>0.001%</w:t>
            </w:r>
            <w:r>
              <w:rPr>
                <w:spacing w:val="-6"/>
                <w:position w:val="17"/>
              </w:rPr>
              <w:t>的</w:t>
            </w:r>
          </w:p>
          <w:p>
            <w:pPr>
              <w:pStyle w:val="TableText"/>
              <w:spacing w:line="212" w:lineRule="auto"/>
              <w:ind w:left="108"/>
            </w:pPr>
            <w:r>
              <w:rPr>
                <w:spacing w:val="-2"/>
              </w:rPr>
              <w:t>柴油作燃料，按单位耗油量</w:t>
            </w:r>
            <w:r>
              <w:rPr>
                <w:spacing w:val="-55"/>
              </w:rPr>
              <w:t xml:space="preserve"> </w:t>
            </w:r>
            <w:r>
              <w:rPr>
                <w:rFonts w:ascii="Times New Roman" w:eastAsia="Times New Roman" w:hAnsi="Times New Roman" w:cs="Times New Roman"/>
                <w:spacing w:val="-2"/>
              </w:rPr>
              <w:t>220g/kW</w:t>
            </w:r>
            <w:r>
              <w:rPr>
                <w:rFonts w:ascii="Times New Roman" w:eastAsia="Times New Roman" w:hAnsi="Times New Roman" w:cs="Times New Roman"/>
                <w:spacing w:val="-30"/>
              </w:rPr>
              <w:t xml:space="preserve"> </w:t>
            </w:r>
            <w:r>
              <w:rPr>
                <w:rFonts w:ascii="Times New Roman" w:eastAsia="Times New Roman" w:hAnsi="Times New Roman" w:cs="Times New Roman"/>
                <w:spacing w:val="-2"/>
              </w:rPr>
              <w:t xml:space="preserve">·h </w:t>
            </w:r>
            <w:r>
              <w:rPr>
                <w:spacing w:val="-2"/>
              </w:rPr>
              <w:t>计，燃烧</w:t>
            </w:r>
            <w:r>
              <w:rPr>
                <w:spacing w:val="-32"/>
              </w:rPr>
              <w:t xml:space="preserve"> </w:t>
            </w:r>
            <w:r>
              <w:rPr>
                <w:rFonts w:ascii="Times New Roman" w:eastAsia="Times New Roman" w:hAnsi="Times New Roman" w:cs="Times New Roman"/>
                <w:spacing w:val="-2"/>
              </w:rPr>
              <w:t>1kg</w:t>
            </w:r>
            <w:r>
              <w:rPr>
                <w:rFonts w:ascii="Times New Roman" w:eastAsia="Times New Roman" w:hAnsi="Times New Roman" w:cs="Times New Roman"/>
                <w:spacing w:val="-3"/>
              </w:rPr>
              <w:t xml:space="preserve"> </w:t>
            </w:r>
            <w:r>
              <w:rPr>
                <w:spacing w:val="-3"/>
              </w:rPr>
              <w:t>柴油烟气产生量为</w:t>
            </w:r>
            <w:r>
              <w:rPr>
                <w:spacing w:val="-32"/>
              </w:rPr>
              <w:t xml:space="preserve"> </w:t>
            </w:r>
            <w:r>
              <w:rPr>
                <w:rFonts w:ascii="Times New Roman" w:eastAsia="Times New Roman" w:hAnsi="Times New Roman" w:cs="Times New Roman"/>
                <w:spacing w:val="-3"/>
              </w:rPr>
              <w:t>15Nm³</w:t>
            </w:r>
            <w:r>
              <w:rPr>
                <w:rFonts w:ascii="Times New Roman" w:eastAsia="Times New Roman" w:hAnsi="Times New Roman" w:cs="Times New Roman"/>
                <w:spacing w:val="-31"/>
              </w:rPr>
              <w:t xml:space="preserve"> </w:t>
            </w:r>
            <w:r>
              <w:rPr>
                <w:spacing w:val="-3"/>
              </w:rPr>
              <w:t>,</w:t>
            </w:r>
          </w:p>
          <w:p>
            <w:pPr>
              <w:pStyle w:val="TableText"/>
              <w:spacing w:before="193" w:line="359" w:lineRule="auto"/>
              <w:ind w:left="108" w:right="21" w:firstLine="4"/>
            </w:pPr>
            <w:r>
              <w:rPr>
                <w:spacing w:val="-4"/>
              </w:rPr>
              <w:t>发电机耗油量为</w:t>
            </w:r>
            <w:r>
              <w:rPr>
                <w:spacing w:val="-39"/>
              </w:rPr>
              <w:t xml:space="preserve"> </w:t>
            </w:r>
            <w:r>
              <w:rPr>
                <w:rFonts w:ascii="Times New Roman" w:eastAsia="Times New Roman" w:hAnsi="Times New Roman" w:cs="Times New Roman"/>
                <w:spacing w:val="-4"/>
              </w:rPr>
              <w:t>22kg/h</w:t>
            </w:r>
            <w:r>
              <w:rPr>
                <w:rFonts w:ascii="Times New Roman" w:eastAsia="Times New Roman" w:hAnsi="Times New Roman" w:cs="Times New Roman"/>
                <w:spacing w:val="-31"/>
              </w:rPr>
              <w:t xml:space="preserve"> </w:t>
            </w:r>
            <w:r>
              <w:rPr>
                <w:spacing w:val="-4"/>
              </w:rPr>
              <w:t>，烟气量为</w:t>
            </w:r>
            <w:r>
              <w:rPr>
                <w:spacing w:val="-50"/>
              </w:rPr>
              <w:t xml:space="preserve"> </w:t>
            </w:r>
            <w:r>
              <w:rPr>
                <w:rFonts w:ascii="Times New Roman" w:eastAsia="Times New Roman" w:hAnsi="Times New Roman" w:cs="Times New Roman"/>
                <w:spacing w:val="-4"/>
              </w:rPr>
              <w:t>330m³/h</w:t>
            </w:r>
            <w:r>
              <w:rPr>
                <w:rFonts w:ascii="Times New Roman" w:eastAsia="Times New Roman" w:hAnsi="Times New Roman" w:cs="Times New Roman"/>
                <w:spacing w:val="-34"/>
              </w:rPr>
              <w:t xml:space="preserve"> </w:t>
            </w:r>
            <w:r>
              <w:rPr>
                <w:spacing w:val="-4"/>
              </w:rPr>
              <w:t xml:space="preserve">，按每两月使用备用发电机一次，每次 </w:t>
            </w:r>
            <w:r>
              <w:rPr>
                <w:spacing w:val="-3"/>
              </w:rPr>
              <w:t>运行</w:t>
            </w:r>
            <w:r>
              <w:rPr>
                <w:spacing w:val="-44"/>
              </w:rPr>
              <w:t xml:space="preserve"> </w:t>
            </w:r>
            <w:r>
              <w:rPr>
                <w:rFonts w:ascii="Times New Roman" w:eastAsia="Times New Roman" w:hAnsi="Times New Roman" w:cs="Times New Roman"/>
                <w:spacing w:val="-3"/>
              </w:rPr>
              <w:t>8</w:t>
            </w:r>
            <w:r>
              <w:rPr>
                <w:rFonts w:ascii="Times New Roman" w:eastAsia="Times New Roman" w:hAnsi="Times New Roman" w:cs="Times New Roman"/>
                <w:spacing w:val="16"/>
              </w:rPr>
              <w:t xml:space="preserve"> </w:t>
            </w:r>
            <w:r>
              <w:rPr>
                <w:spacing w:val="-3"/>
              </w:rPr>
              <w:t>小时计，年耗油量为</w:t>
            </w:r>
            <w:r>
              <w:rPr>
                <w:spacing w:val="-32"/>
              </w:rPr>
              <w:t xml:space="preserve"> </w:t>
            </w:r>
            <w:r>
              <w:rPr>
                <w:rFonts w:ascii="Times New Roman" w:eastAsia="Times New Roman" w:hAnsi="Times New Roman" w:cs="Times New Roman"/>
                <w:spacing w:val="-3"/>
              </w:rPr>
              <w:t>1.056t/a</w:t>
            </w:r>
            <w:r>
              <w:rPr>
                <w:rFonts w:ascii="Times New Roman" w:eastAsia="Times New Roman" w:hAnsi="Times New Roman" w:cs="Times New Roman"/>
                <w:spacing w:val="-30"/>
              </w:rPr>
              <w:t xml:space="preserve"> </w:t>
            </w:r>
            <w:r>
              <w:rPr>
                <w:spacing w:val="-3"/>
              </w:rPr>
              <w:t>。</w:t>
            </w:r>
            <w:r>
              <w:rPr>
                <w:rFonts w:ascii="Times New Roman" w:eastAsia="Times New Roman" w:hAnsi="Times New Roman" w:cs="Times New Roman"/>
                <w:spacing w:val="-3"/>
              </w:rPr>
              <w:t xml:space="preserve">NOx </w:t>
            </w:r>
            <w:r>
              <w:rPr>
                <w:spacing w:val="-3"/>
              </w:rPr>
              <w:t>产生系数为</w:t>
            </w:r>
            <w:r>
              <w:rPr>
                <w:spacing w:val="-51"/>
              </w:rPr>
              <w:t xml:space="preserve"> </w:t>
            </w:r>
            <w:r>
              <w:rPr>
                <w:rFonts w:ascii="Times New Roman" w:eastAsia="Times New Roman" w:hAnsi="Times New Roman" w:cs="Times New Roman"/>
                <w:spacing w:val="-3"/>
              </w:rPr>
              <w:t>3.</w:t>
            </w:r>
            <w:r>
              <w:rPr>
                <w:rFonts w:ascii="Times New Roman" w:eastAsia="Times New Roman" w:hAnsi="Times New Roman" w:cs="Times New Roman"/>
                <w:spacing w:val="-4"/>
              </w:rPr>
              <w:t>36</w:t>
            </w:r>
            <w:r>
              <w:rPr>
                <w:spacing w:val="-4"/>
              </w:rPr>
              <w:t>（</w:t>
            </w:r>
            <w:r>
              <w:rPr>
                <w:rFonts w:ascii="Times New Roman" w:eastAsia="Times New Roman" w:hAnsi="Times New Roman" w:cs="Times New Roman"/>
                <w:spacing w:val="-4"/>
              </w:rPr>
              <w:t xml:space="preserve">kg/t </w:t>
            </w:r>
            <w:r>
              <w:rPr>
                <w:spacing w:val="-4"/>
              </w:rPr>
              <w:t>油</w:t>
            </w:r>
            <w:r>
              <w:rPr>
                <w:spacing w:val="7"/>
              </w:rPr>
              <w:t>）；</w:t>
            </w:r>
            <w:r>
              <w:rPr>
                <w:rFonts w:ascii="Times New Roman" w:eastAsia="Times New Roman" w:hAnsi="Times New Roman" w:cs="Times New Roman"/>
                <w:spacing w:val="-4"/>
              </w:rPr>
              <w:t>SO</w:t>
            </w:r>
            <w:r>
              <w:rPr>
                <w:rFonts w:ascii="Times New Roman" w:eastAsia="Times New Roman" w:hAnsi="Times New Roman" w:cs="Times New Roman"/>
                <w:spacing w:val="-4"/>
                <w:position w:val="-1"/>
                <w:sz w:val="15"/>
                <w:szCs w:val="15"/>
              </w:rPr>
              <w:t xml:space="preserve">2  </w:t>
            </w:r>
            <w:r>
              <w:rPr>
                <w:spacing w:val="-4"/>
              </w:rPr>
              <w:t>的产</w:t>
            </w:r>
            <w:r>
              <w:t xml:space="preserve">  </w:t>
            </w:r>
            <w:r>
              <w:rPr>
                <w:spacing w:val="-4"/>
              </w:rPr>
              <w:t>生系数为</w:t>
            </w:r>
            <w:r>
              <w:rPr>
                <w:spacing w:val="-55"/>
              </w:rPr>
              <w:t xml:space="preserve"> </w:t>
            </w:r>
            <w:r>
              <w:rPr>
                <w:rFonts w:ascii="Times New Roman" w:eastAsia="Times New Roman" w:hAnsi="Times New Roman" w:cs="Times New Roman"/>
                <w:spacing w:val="-4"/>
              </w:rPr>
              <w:t>20S*</w:t>
            </w:r>
            <w:r>
              <w:rPr>
                <w:spacing w:val="-4"/>
              </w:rPr>
              <w:t>（</w:t>
            </w:r>
            <w:r>
              <w:rPr>
                <w:rFonts w:ascii="Times New Roman" w:eastAsia="Times New Roman" w:hAnsi="Times New Roman" w:cs="Times New Roman"/>
                <w:spacing w:val="-4"/>
              </w:rPr>
              <w:t>kg/t</w:t>
            </w:r>
            <w:r>
              <w:rPr>
                <w:rFonts w:ascii="Times New Roman" w:eastAsia="Times New Roman" w:hAnsi="Times New Roman" w:cs="Times New Roman"/>
                <w:spacing w:val="13"/>
              </w:rPr>
              <w:t xml:space="preserve"> </w:t>
            </w:r>
            <w:r>
              <w:rPr>
                <w:spacing w:val="-4"/>
              </w:rPr>
              <w:t>油</w:t>
            </w:r>
            <w:r>
              <w:rPr>
                <w:spacing w:val="-8"/>
              </w:rPr>
              <w:t>），</w:t>
            </w:r>
            <w:r>
              <w:rPr>
                <w:rFonts w:ascii="Times New Roman" w:eastAsia="Times New Roman" w:hAnsi="Times New Roman" w:cs="Times New Roman"/>
                <w:spacing w:val="-4"/>
              </w:rPr>
              <w:t>S*</w:t>
            </w:r>
            <w:r>
              <w:rPr>
                <w:spacing w:val="-4"/>
              </w:rPr>
              <w:t>为硫的百分</w:t>
            </w:r>
            <w:r>
              <w:rPr>
                <w:spacing w:val="-5"/>
              </w:rPr>
              <w:t>含量</w:t>
            </w:r>
            <w:r>
              <w:rPr>
                <w:rFonts w:ascii="Times New Roman" w:eastAsia="Times New Roman" w:hAnsi="Times New Roman" w:cs="Times New Roman"/>
                <w:spacing w:val="-5"/>
              </w:rPr>
              <w:t>%</w:t>
            </w:r>
            <w:r>
              <w:rPr>
                <w:rFonts w:ascii="Times New Roman" w:eastAsia="Times New Roman" w:hAnsi="Times New Roman" w:cs="Times New Roman"/>
                <w:spacing w:val="-31"/>
              </w:rPr>
              <w:t xml:space="preserve"> </w:t>
            </w:r>
            <w:r>
              <w:rPr>
                <w:spacing w:val="-5"/>
              </w:rPr>
              <w:t>，烟尘产生系数为</w:t>
            </w:r>
            <w:r>
              <w:rPr>
                <w:spacing w:val="-55"/>
              </w:rPr>
              <w:t xml:space="preserve"> </w:t>
            </w:r>
            <w:r>
              <w:rPr>
                <w:rFonts w:ascii="Times New Roman" w:eastAsia="Times New Roman" w:hAnsi="Times New Roman" w:cs="Times New Roman"/>
                <w:spacing w:val="-5"/>
              </w:rPr>
              <w:t>2.2</w:t>
            </w:r>
            <w:r>
              <w:rPr>
                <w:spacing w:val="-5"/>
              </w:rPr>
              <w:t>（</w:t>
            </w:r>
            <w:r>
              <w:rPr>
                <w:rFonts w:ascii="Times New Roman" w:eastAsia="Times New Roman" w:hAnsi="Times New Roman" w:cs="Times New Roman"/>
                <w:spacing w:val="-5"/>
              </w:rPr>
              <w:t>kg/t</w:t>
            </w:r>
            <w:r>
              <w:rPr>
                <w:rFonts w:ascii="Times New Roman" w:eastAsia="Times New Roman" w:hAnsi="Times New Roman" w:cs="Times New Roman"/>
                <w:spacing w:val="16"/>
              </w:rPr>
              <w:t xml:space="preserve"> </w:t>
            </w:r>
            <w:r>
              <w:rPr>
                <w:spacing w:val="-5"/>
              </w:rPr>
              <w:t>油）。</w:t>
            </w:r>
            <w:r>
              <w:t xml:space="preserve"> </w:t>
            </w:r>
            <w:r>
              <w:rPr>
                <w:spacing w:val="-1"/>
              </w:rPr>
              <w:t>发电机平时不运行，仅在停电时使用，发电机运行时将产</w:t>
            </w:r>
            <w:r>
              <w:rPr>
                <w:spacing w:val="-2"/>
              </w:rPr>
              <w:t xml:space="preserve">生部分燃油废气，燃油  </w:t>
            </w:r>
            <w:r>
              <w:rPr>
                <w:spacing w:val="-1"/>
              </w:rPr>
              <w:t>废气经排风系统收集后排入室外大气环境。发电机使用频</w:t>
            </w:r>
            <w:r>
              <w:rPr>
                <w:spacing w:val="-2"/>
              </w:rPr>
              <w:t xml:space="preserve">率较低，只要严格按要  </w:t>
            </w:r>
            <w:r>
              <w:t>求操作，控制好燃烧状况，燃烧废气中的主要污染物烟尘</w:t>
            </w:r>
            <w:r>
              <w:rPr>
                <w:spacing w:val="-1"/>
              </w:rPr>
              <w:t>可做到达标排放。经计</w:t>
            </w:r>
          </w:p>
          <w:p>
            <w:pPr>
              <w:pStyle w:val="TableText"/>
              <w:spacing w:line="218" w:lineRule="auto"/>
              <w:ind w:left="110"/>
            </w:pPr>
            <w:r>
              <w:rPr>
                <w:spacing w:val="-1"/>
              </w:rPr>
              <w:t>算，项目备用发电机污染物产生量见下表。</w:t>
            </w:r>
          </w:p>
        </w:tc>
      </w:tr>
    </w:tbl>
    <w:p>
      <w:pPr>
        <w:pStyle w:val="BodyText"/>
      </w:pP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5" w:history="1">
        <w:r>
          <w:rPr>
            <w:rFonts w:ascii="SimSun" w:eastAsia="SimSun" w:hAnsi="SimSun" w:cs="SimSun"/>
            <w:b/>
            <w:bCs/>
            <w:noProof w:val="0"/>
            <w:snapToGrid/>
            <w:color w:val="0000EE"/>
            <w:kern w:val="0"/>
            <w:sz w:val="30"/>
            <w:szCs w:val="30"/>
            <w:u w:val="single" w:color="0000EE"/>
          </w:rPr>
          <w:t>https://d.book118.com/698047061025006043</w:t>
        </w:r>
      </w:hyperlink>
    </w:p>
    <w:p/>
    <w:sectPr>
      <w:footerReference w:type="default" r:id="rId46"/>
      <w:pgSz w:w="11907" w:h="16840"/>
      <w:pgMar w:top="1431" w:right="1453" w:bottom="959" w:left="1453" w:header="0" w:footer="696" w:gutter="0"/>
      <w:pgNumType w:start="3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right="14"/>
      <w:jc w:val="right"/>
      <w:rPr>
        <w:rFonts w:ascii="SimSun" w:eastAsia="SimSun" w:hAnsi="SimSun" w:cs="SimSun"/>
        <w:sz w:val="28"/>
        <w:szCs w:val="28"/>
      </w:rPr>
    </w:pPr>
    <w:r>
      <w:rPr>
        <w:rFonts w:ascii="SimSun" w:eastAsia="SimSun" w:hAnsi="SimSun" w:cs="SimSun"/>
        <w:spacing w:val="-11"/>
        <w:sz w:val="28"/>
        <w:szCs w:val="28"/>
      </w:rPr>
      <w:t>—</w:t>
    </w:r>
    <w:r>
      <w:rPr>
        <w:rFonts w:ascii="SimSun" w:eastAsia="SimSun" w:hAnsi="SimSun" w:cs="SimSun"/>
        <w:spacing w:val="88"/>
        <w:sz w:val="28"/>
        <w:szCs w:val="28"/>
      </w:rPr>
      <w:t xml:space="preserve"> </w:t>
    </w:r>
    <w:r>
      <w:rPr>
        <w:rFonts w:ascii="SimSun" w:eastAsia="SimSun" w:hAnsi="SimSun" w:cs="SimSun"/>
        <w:spacing w:val="-11"/>
        <w:sz w:val="25"/>
        <w:szCs w:val="25"/>
      </w:rPr>
      <w:t>1</w:t>
    </w:r>
    <w:r>
      <w:rPr>
        <w:rFonts w:ascii="SimSun" w:eastAsia="SimSun" w:hAnsi="SimSun" w:cs="SimSun"/>
        <w:spacing w:val="83"/>
        <w:sz w:val="25"/>
        <w:szCs w:val="25"/>
      </w:rPr>
      <w:t xml:space="preserve"> </w:t>
    </w:r>
    <w:r>
      <w:rPr>
        <w:rFonts w:ascii="SimSun" w:eastAsia="SimSun" w:hAnsi="SimSun" w:cs="SimSun"/>
        <w:spacing w:val="-11"/>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right="14"/>
      <w:jc w:val="right"/>
      <w:rPr>
        <w:rFonts w:ascii="SimSun" w:eastAsia="SimSun" w:hAnsi="SimSun" w:cs="SimSun"/>
        <w:sz w:val="28"/>
        <w:szCs w:val="28"/>
      </w:rPr>
    </w:pPr>
    <w:r>
      <w:rPr>
        <w:rFonts w:ascii="SimSun" w:eastAsia="SimSun" w:hAnsi="SimSun" w:cs="SimSun"/>
        <w:spacing w:val="-11"/>
        <w:sz w:val="28"/>
        <w:szCs w:val="28"/>
      </w:rPr>
      <w:t>—</w:t>
    </w:r>
    <w:r>
      <w:rPr>
        <w:rFonts w:ascii="SimSun" w:eastAsia="SimSun" w:hAnsi="SimSun" w:cs="SimSun"/>
        <w:spacing w:val="88"/>
        <w:sz w:val="28"/>
        <w:szCs w:val="28"/>
      </w:rPr>
      <w:t xml:space="preserve"> </w:t>
    </w:r>
    <w:r>
      <w:rPr>
        <w:rFonts w:ascii="SimSun" w:eastAsia="SimSun" w:hAnsi="SimSun" w:cs="SimSun"/>
        <w:spacing w:val="-11"/>
        <w:sz w:val="25"/>
        <w:szCs w:val="25"/>
      </w:rPr>
      <w:t>1</w:t>
    </w:r>
    <w:r>
      <w:rPr>
        <w:rFonts w:ascii="SimSun" w:eastAsia="SimSun" w:hAnsi="SimSun" w:cs="SimSun"/>
        <w:spacing w:val="83"/>
        <w:sz w:val="25"/>
        <w:szCs w:val="25"/>
      </w:rPr>
      <w:t xml:space="preserve"> </w:t>
    </w:r>
    <w:r>
      <w:rPr>
        <w:rFonts w:ascii="SimSun" w:eastAsia="SimSun" w:hAnsi="SimSun" w:cs="SimSun"/>
        <w:spacing w:val="-11"/>
        <w:sz w:val="28"/>
        <w:szCs w:val="28"/>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31"/>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2"/>
        <w:sz w:val="28"/>
        <w:szCs w:val="28"/>
      </w:rPr>
      <w:t xml:space="preserve"> </w:t>
    </w:r>
    <w:r>
      <w:rPr>
        <w:rFonts w:ascii="SimSun" w:eastAsia="SimSun" w:hAnsi="SimSun" w:cs="SimSun"/>
        <w:spacing w:val="-6"/>
        <w:sz w:val="25"/>
        <w:szCs w:val="25"/>
      </w:rPr>
      <w:t>2</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31"/>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2"/>
        <w:sz w:val="28"/>
        <w:szCs w:val="28"/>
      </w:rPr>
      <w:t xml:space="preserve"> </w:t>
    </w:r>
    <w:r>
      <w:rPr>
        <w:rFonts w:ascii="SimSun" w:eastAsia="SimSun" w:hAnsi="SimSun" w:cs="SimSun"/>
        <w:spacing w:val="-6"/>
        <w:sz w:val="25"/>
        <w:szCs w:val="25"/>
      </w:rPr>
      <w:t>2</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right="14"/>
      <w:jc w:val="right"/>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5"/>
        <w:sz w:val="28"/>
        <w:szCs w:val="28"/>
      </w:rPr>
      <w:t xml:space="preserve"> </w:t>
    </w:r>
    <w:r>
      <w:rPr>
        <w:rFonts w:ascii="SimSun" w:eastAsia="SimSun" w:hAnsi="SimSun" w:cs="SimSun"/>
        <w:spacing w:val="-7"/>
        <w:sz w:val="25"/>
        <w:szCs w:val="25"/>
      </w:rPr>
      <w:t>3</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right="14"/>
      <w:jc w:val="right"/>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5"/>
        <w:sz w:val="28"/>
        <w:szCs w:val="28"/>
      </w:rPr>
      <w:t xml:space="preserve"> </w:t>
    </w:r>
    <w:r>
      <w:rPr>
        <w:rFonts w:ascii="SimSun" w:eastAsia="SimSun" w:hAnsi="SimSun" w:cs="SimSun"/>
        <w:spacing w:val="-7"/>
        <w:sz w:val="25"/>
        <w:szCs w:val="25"/>
      </w:rPr>
      <w:t>3</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31"/>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69"/>
        <w:sz w:val="28"/>
        <w:szCs w:val="28"/>
      </w:rPr>
      <w:t xml:space="preserve"> </w:t>
    </w:r>
    <w:r>
      <w:rPr>
        <w:rFonts w:ascii="SimSun" w:eastAsia="SimSun" w:hAnsi="SimSun" w:cs="SimSun"/>
        <w:spacing w:val="-5"/>
        <w:sz w:val="25"/>
        <w:szCs w:val="25"/>
      </w:rPr>
      <w:t>4</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6" w:lineRule="auto"/>
      <w:ind w:left="31"/>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69"/>
        <w:sz w:val="28"/>
        <w:szCs w:val="28"/>
      </w:rPr>
      <w:t xml:space="preserve"> </w:t>
    </w:r>
    <w:r>
      <w:rPr>
        <w:rFonts w:ascii="SimSun" w:eastAsia="SimSun" w:hAnsi="SimSun" w:cs="SimSun"/>
        <w:spacing w:val="-5"/>
        <w:sz w:val="25"/>
        <w:szCs w:val="25"/>
      </w:rPr>
      <w:t>4</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right="14"/>
      <w:jc w:val="right"/>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5"/>
        <w:sz w:val="28"/>
        <w:szCs w:val="28"/>
      </w:rPr>
      <w:t xml:space="preserve"> </w:t>
    </w:r>
    <w:r>
      <w:rPr>
        <w:rFonts w:ascii="SimSun" w:eastAsia="SimSun" w:hAnsi="SimSun" w:cs="SimSun"/>
        <w:spacing w:val="-7"/>
        <w:sz w:val="25"/>
        <w:szCs w:val="25"/>
      </w:rPr>
      <w:t>5</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right="14"/>
      <w:jc w:val="right"/>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5"/>
        <w:sz w:val="28"/>
        <w:szCs w:val="28"/>
      </w:rPr>
      <w:t xml:space="preserve"> </w:t>
    </w:r>
    <w:r>
      <w:rPr>
        <w:rFonts w:ascii="SimSun" w:eastAsia="SimSun" w:hAnsi="SimSun" w:cs="SimSun"/>
        <w:spacing w:val="-7"/>
        <w:sz w:val="25"/>
        <w:szCs w:val="25"/>
      </w:rPr>
      <w:t>5</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31"/>
      <w:rPr>
        <w:rFonts w:ascii="SimSun" w:eastAsia="SimSun" w:hAnsi="SimSun" w:cs="SimSun"/>
        <w:sz w:val="28"/>
        <w:szCs w:val="28"/>
      </w:rPr>
    </w:pPr>
    <w:r>
      <w:rPr>
        <w:rFonts w:ascii="SimSun" w:eastAsia="SimSun" w:hAnsi="SimSun" w:cs="SimSun"/>
        <w:spacing w:val="-6"/>
        <w:sz w:val="28"/>
        <w:szCs w:val="28"/>
      </w:rPr>
      <w:t>—</w:t>
    </w:r>
    <w:r>
      <w:rPr>
        <w:rFonts w:ascii="SimSun" w:eastAsia="SimSun" w:hAnsi="SimSun" w:cs="SimSun"/>
        <w:spacing w:val="72"/>
        <w:sz w:val="28"/>
        <w:szCs w:val="28"/>
      </w:rPr>
      <w:t xml:space="preserve"> </w:t>
    </w:r>
    <w:r>
      <w:rPr>
        <w:rFonts w:ascii="SimSun" w:eastAsia="SimSun" w:hAnsi="SimSun" w:cs="SimSun"/>
        <w:spacing w:val="-6"/>
        <w:sz w:val="25"/>
        <w:szCs w:val="25"/>
      </w:rPr>
      <w:t>6</w:t>
    </w:r>
    <w:r>
      <w:rPr>
        <w:rFonts w:ascii="SimSun" w:eastAsia="SimSun" w:hAnsi="SimSun" w:cs="SimSun"/>
        <w:spacing w:val="83"/>
        <w:sz w:val="25"/>
        <w:szCs w:val="25"/>
      </w:rPr>
      <w:t xml:space="preserve"> </w:t>
    </w:r>
    <w:r>
      <w:rPr>
        <w:rFonts w:ascii="SimSun" w:eastAsia="SimSun" w:hAnsi="SimSun" w:cs="SimSun"/>
        <w:spacing w:val="-6"/>
        <w:sz w:val="28"/>
        <w:szCs w:val="28"/>
      </w:rPr>
      <w:t>—</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788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5"/>
        <w:sz w:val="28"/>
        <w:szCs w:val="28"/>
      </w:rPr>
      <w:t xml:space="preserve"> </w:t>
    </w:r>
    <w:r>
      <w:rPr>
        <w:rFonts w:ascii="SimSun" w:eastAsia="SimSun" w:hAnsi="SimSun" w:cs="SimSun"/>
        <w:spacing w:val="-7"/>
        <w:sz w:val="25"/>
        <w:szCs w:val="25"/>
      </w:rPr>
      <w:t>7</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5" w:lineRule="auto"/>
      <w:ind w:left="788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75"/>
        <w:sz w:val="28"/>
        <w:szCs w:val="28"/>
      </w:rPr>
      <w:t xml:space="preserve"> </w:t>
    </w:r>
    <w:r>
      <w:rPr>
        <w:rFonts w:ascii="SimSun" w:eastAsia="SimSun" w:hAnsi="SimSun" w:cs="SimSun"/>
        <w:spacing w:val="-7"/>
        <w:sz w:val="25"/>
        <w:szCs w:val="25"/>
      </w:rPr>
      <w:t>7</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126"/>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0"/>
        <w:sz w:val="28"/>
        <w:szCs w:val="28"/>
      </w:rPr>
      <w:t xml:space="preserve"> </w:t>
    </w:r>
    <w:r>
      <w:rPr>
        <w:rFonts w:ascii="SimSun" w:eastAsia="SimSun" w:hAnsi="SimSun" w:cs="SimSun"/>
        <w:spacing w:val="-5"/>
        <w:sz w:val="25"/>
        <w:szCs w:val="25"/>
      </w:rPr>
      <w:t>8</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126"/>
      <w:rPr>
        <w:rFonts w:ascii="SimSun" w:eastAsia="SimSun" w:hAnsi="SimSun" w:cs="SimSun"/>
        <w:sz w:val="28"/>
        <w:szCs w:val="28"/>
      </w:rPr>
    </w:pPr>
    <w:r>
      <w:rPr>
        <w:rFonts w:ascii="SimSun" w:eastAsia="SimSun" w:hAnsi="SimSun" w:cs="SimSun"/>
        <w:spacing w:val="-5"/>
        <w:sz w:val="28"/>
        <w:szCs w:val="28"/>
      </w:rPr>
      <w:t>—</w:t>
    </w:r>
    <w:r>
      <w:rPr>
        <w:rFonts w:ascii="SimSun" w:eastAsia="SimSun" w:hAnsi="SimSun" w:cs="SimSun"/>
        <w:spacing w:val="70"/>
        <w:sz w:val="28"/>
        <w:szCs w:val="28"/>
      </w:rPr>
      <w:t xml:space="preserve"> </w:t>
    </w:r>
    <w:r>
      <w:rPr>
        <w:rFonts w:ascii="SimSun" w:eastAsia="SimSun" w:hAnsi="SimSun" w:cs="SimSun"/>
        <w:spacing w:val="-5"/>
        <w:sz w:val="25"/>
        <w:szCs w:val="25"/>
      </w:rPr>
      <w:t>8</w:t>
    </w:r>
    <w:r>
      <w:rPr>
        <w:rFonts w:ascii="SimSun" w:eastAsia="SimSun" w:hAnsi="SimSun" w:cs="SimSun"/>
        <w:spacing w:val="83"/>
        <w:sz w:val="25"/>
        <w:szCs w:val="25"/>
      </w:rPr>
      <w:t xml:space="preserve"> </w:t>
    </w:r>
    <w:r>
      <w:rPr>
        <w:rFonts w:ascii="SimSun" w:eastAsia="SimSun" w:hAnsi="SimSun" w:cs="SimSun"/>
        <w:spacing w:val="-5"/>
        <w:sz w:val="28"/>
        <w:szCs w:val="28"/>
      </w:rPr>
      <w:t>—</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12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10</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51"/>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11</w:t>
    </w:r>
    <w:r>
      <w:rPr>
        <w:rFonts w:ascii="SimSun" w:eastAsia="SimSun" w:hAnsi="SimSun" w:cs="SimSun"/>
        <w:spacing w:val="83"/>
        <w:sz w:val="25"/>
        <w:szCs w:val="25"/>
      </w:rPr>
      <w:t xml:space="preserve"> </w:t>
    </w:r>
    <w:r>
      <w:rPr>
        <w:rFonts w:ascii="SimSun" w:eastAsia="SimSun" w:hAnsi="SimSun" w:cs="SimSun"/>
        <w:spacing w:val="-7"/>
        <w:sz w:val="28"/>
        <w:szCs w:val="28"/>
      </w:rPr>
      <w:t>—</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12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12</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12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12</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51"/>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13</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51"/>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13</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12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14</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12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14</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51"/>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15</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51"/>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15</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126"/>
      <w:outlineLvl w:val="0"/>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16</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11"/>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17</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11"/>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17</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8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18</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86"/>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18</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11"/>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19</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67" w:lineRule="auto"/>
      <w:ind w:left="7711"/>
      <w:rPr>
        <w:rFonts w:ascii="SimSun" w:eastAsia="SimSun" w:hAnsi="SimSun" w:cs="SimSun"/>
        <w:sz w:val="28"/>
        <w:szCs w:val="28"/>
      </w:rPr>
    </w:pPr>
    <w:r>
      <w:rPr>
        <w:rFonts w:ascii="SimSun" w:eastAsia="SimSun" w:hAnsi="SimSun" w:cs="SimSun"/>
        <w:spacing w:val="-7"/>
        <w:sz w:val="28"/>
        <w:szCs w:val="28"/>
      </w:rPr>
      <w:t>—</w:t>
    </w:r>
    <w:r>
      <w:rPr>
        <w:rFonts w:ascii="SimSun" w:eastAsia="SimSun" w:hAnsi="SimSun" w:cs="SimSun"/>
        <w:spacing w:val="88"/>
        <w:sz w:val="28"/>
        <w:szCs w:val="28"/>
      </w:rPr>
      <w:t xml:space="preserve"> </w:t>
    </w:r>
    <w:r>
      <w:rPr>
        <w:rFonts w:ascii="SimSun" w:eastAsia="SimSun" w:hAnsi="SimSun" w:cs="SimSun"/>
        <w:spacing w:val="-7"/>
        <w:sz w:val="25"/>
        <w:szCs w:val="25"/>
      </w:rPr>
      <w:t>19</w:t>
    </w:r>
    <w:r>
      <w:rPr>
        <w:rFonts w:ascii="SimSun" w:eastAsia="SimSun" w:hAnsi="SimSun" w:cs="SimSun"/>
        <w:spacing w:val="85"/>
        <w:sz w:val="25"/>
        <w:szCs w:val="25"/>
      </w:rPr>
      <w:t xml:space="preserve"> </w:t>
    </w:r>
    <w:r>
      <w:rPr>
        <w:rFonts w:ascii="SimSun" w:eastAsia="SimSun" w:hAnsi="SimSun" w:cs="SimSun"/>
        <w:spacing w:val="-7"/>
        <w:sz w:val="28"/>
        <w:szCs w:val="28"/>
      </w:rPr>
      <w:t>—</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66" w:lineRule="auto"/>
      <w:ind w:left="86"/>
      <w:rPr>
        <w:rFonts w:ascii="SimSun" w:eastAsia="SimSun" w:hAnsi="SimSun" w:cs="SimSun"/>
        <w:sz w:val="28"/>
        <w:szCs w:val="28"/>
      </w:rPr>
    </w:pPr>
    <w:r>
      <w:rPr>
        <w:rFonts w:ascii="SimSun" w:eastAsia="SimSun" w:hAnsi="SimSun" w:cs="SimSun"/>
        <w:spacing w:val="-3"/>
        <w:sz w:val="28"/>
        <w:szCs w:val="28"/>
      </w:rPr>
      <w:t>—</w:t>
    </w:r>
    <w:r>
      <w:rPr>
        <w:rFonts w:ascii="SimSun" w:eastAsia="SimSun" w:hAnsi="SimSun" w:cs="SimSun"/>
        <w:spacing w:val="72"/>
        <w:sz w:val="28"/>
        <w:szCs w:val="28"/>
      </w:rPr>
      <w:t xml:space="preserve"> </w:t>
    </w:r>
    <w:r>
      <w:rPr>
        <w:rFonts w:ascii="SimSun" w:eastAsia="SimSun" w:hAnsi="SimSun" w:cs="SimSun"/>
        <w:spacing w:val="-3"/>
        <w:sz w:val="25"/>
        <w:szCs w:val="25"/>
      </w:rPr>
      <w:t>20</w:t>
    </w:r>
    <w:r>
      <w:rPr>
        <w:rFonts w:ascii="SimSun" w:eastAsia="SimSun" w:hAnsi="SimSun" w:cs="SimSun"/>
        <w:spacing w:val="85"/>
        <w:sz w:val="25"/>
        <w:szCs w:val="25"/>
      </w:rPr>
      <w:t xml:space="preserve"> </w:t>
    </w:r>
    <w:r>
      <w:rPr>
        <w:rFonts w:ascii="SimSun" w:eastAsia="SimSun" w:hAnsi="SimSun" w:cs="SimSun"/>
        <w:spacing w:val="-3"/>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4"/>
      <w:szCs w:val="24"/>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 w:type="table" w:customStyle="1" w:styleId="TableNormal11">
    <w:name w:val="Table Normal_11"/>
    <w:semiHidden/>
    <w:unhideWhenUsed/>
    <w:qFormat/>
    <w:tblPr>
      <w:tblCellMar>
        <w:top w:w="0" w:type="dxa"/>
        <w:left w:w="0" w:type="dxa"/>
        <w:bottom w:w="0" w:type="dxa"/>
        <w:right w:w="0" w:type="dxa"/>
      </w:tblCellMar>
    </w:tblPr>
  </w:style>
  <w:style w:type="table" w:customStyle="1" w:styleId="TableNormal12">
    <w:name w:val="Table Normal_12"/>
    <w:semiHidden/>
    <w:unhideWhenUsed/>
    <w:qFormat/>
    <w:tblPr>
      <w:tblCellMar>
        <w:top w:w="0" w:type="dxa"/>
        <w:left w:w="0" w:type="dxa"/>
        <w:bottom w:w="0" w:type="dxa"/>
        <w:right w:w="0" w:type="dxa"/>
      </w:tblCellMar>
    </w:tblPr>
  </w:style>
  <w:style w:type="table" w:customStyle="1" w:styleId="TableNormal13">
    <w:name w:val="Table Normal_13"/>
    <w:semiHidden/>
    <w:unhideWhenUsed/>
    <w:qFormat/>
    <w:tblPr>
      <w:tblCellMar>
        <w:top w:w="0" w:type="dxa"/>
        <w:left w:w="0" w:type="dxa"/>
        <w:bottom w:w="0" w:type="dxa"/>
        <w:right w:w="0" w:type="dxa"/>
      </w:tblCellMar>
    </w:tblPr>
  </w:style>
  <w:style w:type="table" w:customStyle="1" w:styleId="TableNormal14">
    <w:name w:val="Table Normal_14"/>
    <w:semiHidden/>
    <w:unhideWhenUsed/>
    <w:qFormat/>
    <w:tblPr>
      <w:tblCellMar>
        <w:top w:w="0" w:type="dxa"/>
        <w:left w:w="0" w:type="dxa"/>
        <w:bottom w:w="0" w:type="dxa"/>
        <w:right w:w="0" w:type="dxa"/>
      </w:tblCellMar>
    </w:tblPr>
  </w:style>
  <w:style w:type="table" w:customStyle="1" w:styleId="TableNormal15">
    <w:name w:val="Table Normal_15"/>
    <w:semiHidden/>
    <w:unhideWhenUsed/>
    <w:qFormat/>
    <w:tblPr>
      <w:tblCellMar>
        <w:top w:w="0" w:type="dxa"/>
        <w:left w:w="0" w:type="dxa"/>
        <w:bottom w:w="0" w:type="dxa"/>
        <w:right w:w="0" w:type="dxa"/>
      </w:tblCellMar>
    </w:tblPr>
  </w:style>
  <w:style w:type="table" w:customStyle="1" w:styleId="TableNormal16">
    <w:name w:val="Table Normal_16"/>
    <w:semiHidden/>
    <w:unhideWhenUsed/>
    <w:qFormat/>
    <w:tblPr>
      <w:tblCellMar>
        <w:top w:w="0" w:type="dxa"/>
        <w:left w:w="0" w:type="dxa"/>
        <w:bottom w:w="0" w:type="dxa"/>
        <w:right w:w="0" w:type="dxa"/>
      </w:tblCellMar>
    </w:tblPr>
  </w:style>
  <w:style w:type="table" w:customStyle="1" w:styleId="TableNormal17">
    <w:name w:val="Table Normal_17"/>
    <w:semiHidden/>
    <w:unhideWhenUsed/>
    <w:qFormat/>
    <w:tblPr>
      <w:tblCellMar>
        <w:top w:w="0" w:type="dxa"/>
        <w:left w:w="0" w:type="dxa"/>
        <w:bottom w:w="0" w:type="dxa"/>
        <w:right w:w="0" w:type="dxa"/>
      </w:tblCellMar>
    </w:tblPr>
  </w:style>
  <w:style w:type="table" w:customStyle="1" w:styleId="TableNormal18">
    <w:name w:val="Table Normal_18"/>
    <w:semiHidden/>
    <w:unhideWhenUsed/>
    <w:qFormat/>
    <w:tblPr>
      <w:tblCellMar>
        <w:top w:w="0" w:type="dxa"/>
        <w:left w:w="0" w:type="dxa"/>
        <w:bottom w:w="0" w:type="dxa"/>
        <w:right w:w="0" w:type="dxa"/>
      </w:tblCellMar>
    </w:tblPr>
  </w:style>
  <w:style w:type="table" w:customStyle="1" w:styleId="TableNormal19">
    <w:name w:val="Table Normal_19"/>
    <w:semiHidden/>
    <w:unhideWhenUsed/>
    <w:qFormat/>
    <w:tblPr>
      <w:tblCellMar>
        <w:top w:w="0" w:type="dxa"/>
        <w:left w:w="0" w:type="dxa"/>
        <w:bottom w:w="0" w:type="dxa"/>
        <w:right w:w="0" w:type="dxa"/>
      </w:tblCellMar>
    </w:tblPr>
  </w:style>
  <w:style w:type="table" w:customStyle="1" w:styleId="TableNormal20">
    <w:name w:val="Table Normal_20"/>
    <w:semiHidden/>
    <w:unhideWhenUsed/>
    <w:qFormat/>
    <w:tblPr>
      <w:tblCellMar>
        <w:top w:w="0" w:type="dxa"/>
        <w:left w:w="0" w:type="dxa"/>
        <w:bottom w:w="0" w:type="dxa"/>
        <w:right w:w="0" w:type="dxa"/>
      </w:tblCellMar>
    </w:tblPr>
  </w:style>
  <w:style w:type="table" w:customStyle="1" w:styleId="TableNormal21">
    <w:name w:val="Table Normal_21"/>
    <w:semiHidden/>
    <w:unhideWhenUsed/>
    <w:qFormat/>
    <w:tblPr>
      <w:tblCellMar>
        <w:top w:w="0" w:type="dxa"/>
        <w:left w:w="0" w:type="dxa"/>
        <w:bottom w:w="0" w:type="dxa"/>
        <w:right w:w="0" w:type="dxa"/>
      </w:tblCellMar>
    </w:tblPr>
  </w:style>
  <w:style w:type="table" w:customStyle="1" w:styleId="TableNormal22">
    <w:name w:val="Table Normal_22"/>
    <w:semiHidden/>
    <w:unhideWhenUsed/>
    <w:qFormat/>
    <w:tblPr>
      <w:tblCellMar>
        <w:top w:w="0" w:type="dxa"/>
        <w:left w:w="0" w:type="dxa"/>
        <w:bottom w:w="0" w:type="dxa"/>
        <w:right w:w="0" w:type="dxa"/>
      </w:tblCellMar>
    </w:tblPr>
  </w:style>
  <w:style w:type="table" w:customStyle="1" w:styleId="TableNormal23">
    <w:name w:val="Table Normal_23"/>
    <w:semiHidden/>
    <w:unhideWhenUsed/>
    <w:qFormat/>
    <w:tblPr>
      <w:tblCellMar>
        <w:top w:w="0" w:type="dxa"/>
        <w:left w:w="0" w:type="dxa"/>
        <w:bottom w:w="0" w:type="dxa"/>
        <w:right w:w="0" w:type="dxa"/>
      </w:tblCellMar>
    </w:tblPr>
  </w:style>
  <w:style w:type="table" w:customStyle="1" w:styleId="TableNormal24">
    <w:name w:val="Table Normal_24"/>
    <w:semiHidden/>
    <w:unhideWhenUsed/>
    <w:qFormat/>
    <w:tblPr>
      <w:tblCellMar>
        <w:top w:w="0" w:type="dxa"/>
        <w:left w:w="0" w:type="dxa"/>
        <w:bottom w:w="0" w:type="dxa"/>
        <w:right w:w="0" w:type="dxa"/>
      </w:tblCellMar>
    </w:tblPr>
  </w:style>
  <w:style w:type="table" w:customStyle="1" w:styleId="TableNormal25">
    <w:name w:val="Table Normal_25"/>
    <w:semiHidden/>
    <w:unhideWhenUsed/>
    <w:qFormat/>
    <w:tblPr>
      <w:tblCellMar>
        <w:top w:w="0" w:type="dxa"/>
        <w:left w:w="0" w:type="dxa"/>
        <w:bottom w:w="0" w:type="dxa"/>
        <w:right w:w="0" w:type="dxa"/>
      </w:tblCellMar>
    </w:tblPr>
  </w:style>
  <w:style w:type="table" w:customStyle="1" w:styleId="TableNormal26">
    <w:name w:val="Table Normal_26"/>
    <w:semiHidden/>
    <w:unhideWhenUsed/>
    <w:qFormat/>
    <w:tblPr>
      <w:tblCellMar>
        <w:top w:w="0" w:type="dxa"/>
        <w:left w:w="0" w:type="dxa"/>
        <w:bottom w:w="0" w:type="dxa"/>
        <w:right w:w="0" w:type="dxa"/>
      </w:tblCellMar>
    </w:tblPr>
  </w:style>
  <w:style w:type="table" w:customStyle="1" w:styleId="TableNormal27">
    <w:name w:val="Table Normal_27"/>
    <w:semiHidden/>
    <w:unhideWhenUsed/>
    <w:qFormat/>
    <w:tblPr>
      <w:tblCellMar>
        <w:top w:w="0" w:type="dxa"/>
        <w:left w:w="0" w:type="dxa"/>
        <w:bottom w:w="0" w:type="dxa"/>
        <w:right w:w="0" w:type="dxa"/>
      </w:tblCellMar>
    </w:tblPr>
  </w:style>
  <w:style w:type="table" w:customStyle="1" w:styleId="TableNormal28">
    <w:name w:val="Table Normal_28"/>
    <w:semiHidden/>
    <w:unhideWhenUsed/>
    <w:qFormat/>
    <w:tblPr>
      <w:tblCellMar>
        <w:top w:w="0" w:type="dxa"/>
        <w:left w:w="0" w:type="dxa"/>
        <w:bottom w:w="0" w:type="dxa"/>
        <w:right w:w="0" w:type="dxa"/>
      </w:tblCellMar>
    </w:tblPr>
  </w:style>
  <w:style w:type="table" w:customStyle="1" w:styleId="TableNormal29">
    <w:name w:val="Table Normal_29"/>
    <w:semiHidden/>
    <w:unhideWhenUsed/>
    <w:qFormat/>
    <w:tblPr>
      <w:tblCellMar>
        <w:top w:w="0" w:type="dxa"/>
        <w:left w:w="0" w:type="dxa"/>
        <w:bottom w:w="0" w:type="dxa"/>
        <w:right w:w="0" w:type="dxa"/>
      </w:tblCellMar>
    </w:tblPr>
  </w:style>
  <w:style w:type="table" w:customStyle="1" w:styleId="TableNormal30">
    <w:name w:val="Table Normal_30"/>
    <w:semiHidden/>
    <w:unhideWhenUsed/>
    <w:qFormat/>
    <w:tblPr>
      <w:tblCellMar>
        <w:top w:w="0" w:type="dxa"/>
        <w:left w:w="0" w:type="dxa"/>
        <w:bottom w:w="0" w:type="dxa"/>
        <w:right w:w="0" w:type="dxa"/>
      </w:tblCellMar>
    </w:tblPr>
  </w:style>
  <w:style w:type="table" w:customStyle="1" w:styleId="TableNormal31">
    <w:name w:val="Table Normal_31"/>
    <w:semiHidden/>
    <w:unhideWhenUsed/>
    <w:qFormat/>
    <w:tblPr>
      <w:tblCellMar>
        <w:top w:w="0" w:type="dxa"/>
        <w:left w:w="0" w:type="dxa"/>
        <w:bottom w:w="0" w:type="dxa"/>
        <w:right w:w="0" w:type="dxa"/>
      </w:tblCellMar>
    </w:tblPr>
  </w:style>
  <w:style w:type="table" w:customStyle="1" w:styleId="TableNormal32">
    <w:name w:val="Table Normal_32"/>
    <w:semiHidden/>
    <w:unhideWhenUsed/>
    <w:qFormat/>
    <w:tblPr>
      <w:tblCellMar>
        <w:top w:w="0" w:type="dxa"/>
        <w:left w:w="0" w:type="dxa"/>
        <w:bottom w:w="0" w:type="dxa"/>
        <w:right w:w="0" w:type="dxa"/>
      </w:tblCellMar>
    </w:tblPr>
  </w:style>
  <w:style w:type="table" w:customStyle="1" w:styleId="TableNormal33">
    <w:name w:val="Table Normal_33"/>
    <w:semiHidden/>
    <w:unhideWhenUsed/>
    <w:qFormat/>
    <w:tblPr>
      <w:tblCellMar>
        <w:top w:w="0" w:type="dxa"/>
        <w:left w:w="0" w:type="dxa"/>
        <w:bottom w:w="0" w:type="dxa"/>
        <w:right w:w="0" w:type="dxa"/>
      </w:tblCellMar>
    </w:tblPr>
  </w:style>
  <w:style w:type="table" w:customStyle="1" w:styleId="TableNormal34">
    <w:name w:val="Table Normal_3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footer" Target="footer7.xml" /><Relationship Id="rId16" Type="http://schemas.openxmlformats.org/officeDocument/2006/relationships/footer" Target="footer8.xml" /><Relationship Id="rId17" Type="http://schemas.openxmlformats.org/officeDocument/2006/relationships/footer" Target="footer9.xml" /><Relationship Id="rId18" Type="http://schemas.openxmlformats.org/officeDocument/2006/relationships/footer" Target="footer10.xml"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footer" Target="footer13.xml" /><Relationship Id="rId22" Type="http://schemas.openxmlformats.org/officeDocument/2006/relationships/footer" Target="footer14.xml" /><Relationship Id="rId23" Type="http://schemas.openxmlformats.org/officeDocument/2006/relationships/footer" Target="footer15.xml" /><Relationship Id="rId24" Type="http://schemas.openxmlformats.org/officeDocument/2006/relationships/footer" Target="footer16.xml" /><Relationship Id="rId25" Type="http://schemas.openxmlformats.org/officeDocument/2006/relationships/image" Target="media/image6.png" /><Relationship Id="rId26" Type="http://schemas.openxmlformats.org/officeDocument/2006/relationships/footer" Target="footer17.xml" /><Relationship Id="rId27" Type="http://schemas.openxmlformats.org/officeDocument/2006/relationships/footer" Target="footer18.xml" /><Relationship Id="rId28" Type="http://schemas.openxmlformats.org/officeDocument/2006/relationships/image" Target="media/image7.png" /><Relationship Id="rId29" Type="http://schemas.openxmlformats.org/officeDocument/2006/relationships/footer" Target="footer19.xml" /><Relationship Id="rId3" Type="http://schemas.openxmlformats.org/officeDocument/2006/relationships/fontTable" Target="fontTable.xml" /><Relationship Id="rId30" Type="http://schemas.openxmlformats.org/officeDocument/2006/relationships/footer" Target="footer20.xml" /><Relationship Id="rId31" Type="http://schemas.openxmlformats.org/officeDocument/2006/relationships/footer" Target="footer21.xml" /><Relationship Id="rId32" Type="http://schemas.openxmlformats.org/officeDocument/2006/relationships/footer" Target="footer22.xml" /><Relationship Id="rId33" Type="http://schemas.openxmlformats.org/officeDocument/2006/relationships/footer" Target="footer23.xml" /><Relationship Id="rId34" Type="http://schemas.openxmlformats.org/officeDocument/2006/relationships/footer" Target="footer24.xml" /><Relationship Id="rId35" Type="http://schemas.openxmlformats.org/officeDocument/2006/relationships/footer" Target="footer25.xml" /><Relationship Id="rId36" Type="http://schemas.openxmlformats.org/officeDocument/2006/relationships/footer" Target="footer26.xml" /><Relationship Id="rId37" Type="http://schemas.openxmlformats.org/officeDocument/2006/relationships/footer" Target="footer27.xml" /><Relationship Id="rId38" Type="http://schemas.openxmlformats.org/officeDocument/2006/relationships/footer" Target="footer28.xml" /><Relationship Id="rId39" Type="http://schemas.openxmlformats.org/officeDocument/2006/relationships/footer" Target="footer29.xml" /><Relationship Id="rId4" Type="http://schemas.openxmlformats.org/officeDocument/2006/relationships/image" Target="media/image1.png" /><Relationship Id="rId40" Type="http://schemas.openxmlformats.org/officeDocument/2006/relationships/footer" Target="footer30.xml" /><Relationship Id="rId41" Type="http://schemas.openxmlformats.org/officeDocument/2006/relationships/footer" Target="footer31.xml" /><Relationship Id="rId42" Type="http://schemas.openxmlformats.org/officeDocument/2006/relationships/footer" Target="footer32.xml" /><Relationship Id="rId43" Type="http://schemas.openxmlformats.org/officeDocument/2006/relationships/footer" Target="footer33.xml" /><Relationship Id="rId44" Type="http://schemas.openxmlformats.org/officeDocument/2006/relationships/footer" Target="footer34.xml" /><Relationship Id="rId45" Type="http://schemas.openxmlformats.org/officeDocument/2006/relationships/hyperlink" Target="https://d.book118.com/698047061025006043" TargetMode="External" /><Relationship Id="rId46" Type="http://schemas.openxmlformats.org/officeDocument/2006/relationships/footer" Target="footer35.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footer" Target="foot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附件2</dc:title>
  <dc:creator>lhj</dc:creator>
  <cp:revision>0</cp:revision>
  <dcterms:created xsi:type="dcterms:W3CDTF">2024-03-06T18:47:06Z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2024-03-06T19:01:33Z</vt:filetime>
  </property>
  <property fmtid="{D5CDD505-2E9C-101B-9397-08002B2CF9AE}" pid="3" name="CRO">
    <vt:lpwstr>wqlLaW5nc29mdCBQREYgdG8gV1BTIDkw</vt:lpwstr>
  </property>
</Properties>
</file>