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7664" w14:paraId="395242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7664" w14:paraId="175736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7664" w14:paraId="3A0749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7664" w:rsidRPr="00AC7664" w14:paraId="63A78615" w14:textId="412A11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7664">
        <w:rPr>
          <w:rFonts w:ascii="宋体" w:eastAsia="宋体" w:hAnsi="宋体" w:hint="eastAsia"/>
          <w:b/>
          <w:sz w:val="60"/>
        </w:rPr>
        <w:t>三元醇项目招商引资方案</w:t>
      </w:r>
    </w:p>
    <w:p w:rsidR="00AC7664" w:rsidP="00AC7664" w14:paraId="3ACA6ECF" w14:textId="1AF5D2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7664">
        <w:rPr>
          <w:rFonts w:ascii="仿宋" w:eastAsia="仿宋" w:hAnsi="仿宋" w:hint="eastAsia"/>
          <w:b/>
          <w:sz w:val="40"/>
        </w:rPr>
        <w:t>目录</w:t>
      </w:r>
    </w:p>
    <w:p w:rsidR="00AC7664" w14:paraId="725B5A3C" w14:textId="1D26DF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_Toc154847193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C7664" w14:paraId="35A1A297" w14:textId="3C0C7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_Toc154847194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7664" w14:paraId="14E738D3" w14:textId="54EEC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_Toc154847195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7664" w14:paraId="057BB273" w14:textId="1D541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_Toc154847196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7664" w14:paraId="7579974D" w14:textId="0C0FA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_Toc154847197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7664" w14:paraId="54AE67A6" w14:textId="72DDB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_Toc154847198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7664" w14:paraId="41CB1CC1" w14:textId="3E839B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二、三元醇项目建设背景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_Toc154847199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C7664" w14:paraId="281ADC99" w14:textId="7E50A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(一)、三元醇项目承办单位背景分析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C7664" w14:paraId="298DB42C" w14:textId="1D69B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7664" w14:paraId="3C45C69D" w14:textId="2752D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(三)、三元醇项目建设对区域经济的影响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7664" w14:paraId="5BE14B93" w14:textId="50B57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(四)、三元醇项目必要性分析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7664" w14:paraId="6D1D3EBC" w14:textId="7E348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三、三元醇项目工程设计研究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7664" w14:paraId="15FCA790" w14:textId="635FE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7664" w14:paraId="18B4FD22" w14:textId="5AD81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(二)、三元醇项目工程建设标准规范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C7664" w14:paraId="725FAF34" w14:textId="3B365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(三)、三元醇项目总平面设计要求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C7664" w14:paraId="5BD16463" w14:textId="47B5C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C7664" w14:paraId="0B05059B" w14:textId="22404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7664" w14:paraId="5AB4C467" w14:textId="6E0BE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7664" w14:paraId="63DF8CFD" w14:textId="6FA63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C7664" w14:paraId="1230C37E" w14:textId="06941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C7664" w14:paraId="73C87CBB" w14:textId="68357BA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C7664" w14:paraId="6D660878" w14:textId="34011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7664" w14:paraId="7E5FCB37" w14:textId="46EB4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(三)、三元醇项目地能源消耗与供应状况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7664" w14:paraId="3C040547" w14:textId="5D944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7664" w14:paraId="014B37DC" w14:textId="524ED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7664" w14:paraId="3DAA95D7" w14:textId="0F0FE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7664" w14:paraId="5443254F" w14:textId="7D404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7664" w14:paraId="2EFB2297" w14:textId="1E7FE4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五、三元醇项目投资方案分析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C7664" w14:paraId="736ABAFE" w14:textId="03620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(一)、三元醇项目估算说明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C7664" w14:paraId="60948EB1" w14:textId="6929D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(二)、三元醇项目总投资估算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C7664" w14:paraId="3E331636" w14:textId="132D6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7664" w14:paraId="48E7DD66" w14:textId="6F4778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7664" w14:paraId="02256C59" w14:textId="0159B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7664" w14:paraId="70BA4116" w14:textId="0BF2E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7664" w14:paraId="345FD006" w14:textId="53EDB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7664" w14:paraId="5ABC374B" w14:textId="6BAE9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7664" w14:paraId="01A20C2B" w14:textId="41BCE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7664" w14:paraId="40B991E2" w14:textId="5005C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7664" w14:paraId="2A1E50CA" w14:textId="2C428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C7664" w14:paraId="680E1179" w14:textId="3C75A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C7664" w14:paraId="7EC142B8" w14:textId="6E7F6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C7664" w14:paraId="57297F09" w14:textId="5CC1E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C7664" w14:paraId="6DFB4F36" w14:textId="7E7ECA0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7664" w14:paraId="5D1ACDBE" w14:textId="1519E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(一)、三元醇项目建设期的原材料及辅助材料供应概述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7664" w14:paraId="6853C711" w14:textId="07CE5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(二)、三元醇项目运营期原辅材料采购及管理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7664" w14:paraId="7108B73B" w14:textId="17E41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7664" w14:paraId="766A4D63" w14:textId="3D92C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(四)、三元醇项目工艺技术设计方案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C7664" w14:paraId="6727D203" w14:textId="73879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(五)、三元醇项目设备选型及配置方案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C7664" w14:paraId="7DB0B173" w14:textId="7655E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7664" w14:paraId="7E948C59" w14:textId="6B768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7664" w14:paraId="23D9310A" w14:textId="17EF6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C7664" w14:paraId="5E3B061A" w14:textId="57310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C7664" w14:paraId="1965F980" w14:textId="0B615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(四)、三元醇项目建设对区域经济的短期与长期影响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_Toc154847245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C7664" w14:paraId="7821661C" w14:textId="6A81F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C7664" w14:paraId="34572C5F" w14:textId="7A09F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_Toc154847247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C7664" w14:paraId="0F4DF715" w14:textId="650A8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7664" w14:paraId="3D0C8771" w14:textId="7ABA8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(八)、三元醇项目建设的经济效益与环境效益权衡分析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C7664" w14:paraId="24B4D757" w14:textId="039D9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C7664" w14:paraId="48B5DD8D" w14:textId="30BAAA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九、三元醇项目管理计划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C7664" w14:paraId="040145DD" w14:textId="0D207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(一)、三元醇项目管理概述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_Toc154847252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C7664" w14:paraId="3FE1E861" w14:textId="7B709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(二)、三元醇项目组织结构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_Toc154847253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C7664" w14:paraId="589CBAD0" w14:textId="43416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(三)、三元醇项目计划与进度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C7664" w14:paraId="0FB794C8" w14:textId="08259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(四)、三元醇项目质量管理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_Toc154847255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C7664" w14:paraId="10D3809F" w14:textId="65C8B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(五)、三元醇项目风险管理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_Toc154847256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C7664" w14:paraId="1CF9FD93" w14:textId="65F46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(六)、三元醇项目成本管理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_Toc154847257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https://d.book118.com/698050052115006025</w:t>
        </w:r>
      </w:hyperlink>
    </w:p>
    <w:p w:rsidR="00AC766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P="00992928" w14:paraId="15F9D3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7664" w14:paraId="4FCEEB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P="00992928" w14:paraId="2C414A88" w14:textId="0C2C1E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7664" w14:paraId="153ECA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paraId="041E14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P="009929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76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P="00992928" w14:textId="0C2C1E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76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P="009929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766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P="00992928" w14:textId="0C2C1E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766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P="009929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766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P="00992928" w14:textId="0C2C1E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C766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paraId="3E94A9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RPr="00AC7664" w:rsidP="00AC7664" w14:paraId="382C71BD" w14:textId="1114F228">
    <w:pPr>
      <w:pStyle w:val="Header"/>
      <w:rPr>
        <w:rFonts w:ascii="仿宋" w:eastAsia="仿宋" w:hAnsi="仿宋"/>
      </w:rPr>
    </w:pPr>
    <w:r w:rsidRPr="00AC7664">
      <w:rPr>
        <w:rFonts w:ascii="仿宋" w:eastAsia="仿宋" w:hAnsi="仿宋" w:hint="eastAsia"/>
      </w:rPr>
      <w:t>三元醇项目招商引资方案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paraId="5A7793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RPr="00AC7664" w:rsidP="00AC7664" w14:textId="1114F228">
    <w:pPr>
      <w:pStyle w:val="Header"/>
      <w:rPr>
        <w:rFonts w:ascii="仿宋" w:eastAsia="仿宋" w:hAnsi="仿宋"/>
      </w:rPr>
    </w:pPr>
    <w:r w:rsidRPr="00AC7664">
      <w:rPr>
        <w:rFonts w:ascii="仿宋" w:eastAsia="仿宋" w:hAnsi="仿宋" w:hint="eastAsia"/>
      </w:rPr>
      <w:t>三元醇项目招商引资方案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RPr="00AC7664" w:rsidP="00AC7664" w14:textId="1114F228">
    <w:pPr>
      <w:pStyle w:val="Header"/>
      <w:rPr>
        <w:rFonts w:ascii="仿宋" w:eastAsia="仿宋" w:hAnsi="仿宋"/>
      </w:rPr>
    </w:pPr>
    <w:r w:rsidRPr="00AC7664">
      <w:rPr>
        <w:rFonts w:ascii="仿宋" w:eastAsia="仿宋" w:hAnsi="仿宋" w:hint="eastAsia"/>
      </w:rPr>
      <w:t>三元醇项目招商引资方案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:rsidRPr="00AC7664" w:rsidP="00AC7664" w14:textId="1114F228">
    <w:pPr>
      <w:pStyle w:val="Header"/>
      <w:rPr>
        <w:rFonts w:ascii="仿宋" w:eastAsia="仿宋" w:hAnsi="仿宋"/>
      </w:rPr>
    </w:pPr>
    <w:r w:rsidRPr="00AC7664">
      <w:rPr>
        <w:rFonts w:ascii="仿宋" w:eastAsia="仿宋" w:hAnsi="仿宋" w:hint="eastAsia"/>
      </w:rPr>
      <w:t>三元醇项目招商引资方案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6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4"/>
    <w:rsid w:val="00992928"/>
    <w:rsid w:val="009B7563"/>
    <w:rsid w:val="00AC766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55CCA9"/>
  <w15:chartTrackingRefBased/>
  <w15:docId w15:val="{4ACA2F3E-B136-4A1C-988D-66E862C82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C76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C76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C76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C76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C76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C76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C7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C76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7664"/>
  </w:style>
  <w:style w:type="paragraph" w:styleId="TOC1">
    <w:name w:val="toc 1"/>
    <w:basedOn w:val="Normal"/>
    <w:next w:val="Normal"/>
    <w:autoRedefine/>
    <w:uiPriority w:val="39"/>
    <w:unhideWhenUsed/>
    <w:rsid w:val="00AC7664"/>
  </w:style>
  <w:style w:type="paragraph" w:styleId="TOC2">
    <w:name w:val="toc 2"/>
    <w:basedOn w:val="Normal"/>
    <w:next w:val="Normal"/>
    <w:autoRedefine/>
    <w:uiPriority w:val="39"/>
    <w:unhideWhenUsed/>
    <w:rsid w:val="00AC76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98050052115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6193</Words>
  <Characters>35306</Characters>
  <Application>Microsoft Office Word</Application>
  <DocSecurity>0</DocSecurity>
  <Lines>294</Lines>
  <Paragraphs>82</Paragraphs>
  <ScaleCrop>false</ScaleCrop>
  <Company/>
  <LinksUpToDate>false</LinksUpToDate>
  <CharactersWithSpaces>41417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2023-12-30T08:45:00Z</dcterms:created>
  <dcterms:modified xsi:type="dcterms:W3CDTF">2023-12-30T08:46:00Z</dcterms:modified>
</cp:coreProperties>
</file>