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数字信号处理电路项目构思建设方案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85" w:history="1">
        <w:r>
          <w:rPr>
            <w:rFonts w:ascii="仿宋" w:eastAsia="仿宋" w:hAnsi="仿宋" w:cs="仿宋" w:hint="eastAsia"/>
            <w:lang w:eastAsia="zh-CN"/>
          </w:rPr>
          <w:t>前言</w:t>
        </w:r>
        <w:r>
          <w:tab/>
        </w:r>
        <w:r>
          <w:fldChar w:fldCharType="begin"/>
        </w:r>
        <w:r>
          <w:instrText xml:space="preserve"> PAGEREF _Toc9285 \h </w:instrText>
        </w:r>
        <w:r>
          <w:fldChar w:fldCharType="separate"/>
        </w:r>
        <w:r>
          <w:t>3</w:t>
        </w:r>
        <w:r>
          <w:fldChar w:fldCharType="end"/>
        </w:r>
      </w:hyperlink>
    </w:p>
    <w:p>
      <w:pPr>
        <w:pStyle w:val="TOC1"/>
        <w:tabs>
          <w:tab w:val="right" w:leader="dot" w:pos="8306"/>
        </w:tabs>
      </w:pPr>
      <w:hyperlink w:anchor="_Toc24611" w:history="1">
        <w:r>
          <w:rPr>
            <w:rFonts w:ascii="仿宋" w:eastAsia="仿宋" w:hAnsi="仿宋" w:cs="仿宋" w:hint="eastAsia"/>
            <w:lang w:eastAsia="zh-CN"/>
          </w:rPr>
          <w:t>一、项目监理与质量保证</w:t>
        </w:r>
        <w:r>
          <w:tab/>
        </w:r>
        <w:r>
          <w:fldChar w:fldCharType="begin"/>
        </w:r>
        <w:r>
          <w:instrText xml:space="preserve"> PAGEREF _Toc24611 \h </w:instrText>
        </w:r>
        <w:r>
          <w:fldChar w:fldCharType="separate"/>
        </w:r>
        <w:r>
          <w:t>3</w:t>
        </w:r>
        <w:r>
          <w:fldChar w:fldCharType="end"/>
        </w:r>
      </w:hyperlink>
    </w:p>
    <w:p>
      <w:pPr>
        <w:pStyle w:val="TOC2"/>
        <w:tabs>
          <w:tab w:val="right" w:leader="dot" w:pos="8306"/>
        </w:tabs>
      </w:pPr>
      <w:hyperlink w:anchor="_Toc15050" w:history="1">
        <w:r>
          <w:rPr>
            <w:rFonts w:ascii="仿宋" w:eastAsia="仿宋" w:hAnsi="仿宋" w:cs="仿宋" w:hint="eastAsia"/>
            <w:lang w:eastAsia="zh-CN"/>
          </w:rPr>
          <w:t>(一)、监理体系构建</w:t>
        </w:r>
        <w:r>
          <w:tab/>
        </w:r>
        <w:r>
          <w:fldChar w:fldCharType="begin"/>
        </w:r>
        <w:r>
          <w:instrText xml:space="preserve"> PAGEREF _Toc15050 \h </w:instrText>
        </w:r>
        <w:r>
          <w:fldChar w:fldCharType="separate"/>
        </w:r>
        <w:r>
          <w:t>3</w:t>
        </w:r>
        <w:r>
          <w:fldChar w:fldCharType="end"/>
        </w:r>
      </w:hyperlink>
    </w:p>
    <w:p>
      <w:pPr>
        <w:pStyle w:val="TOC2"/>
        <w:tabs>
          <w:tab w:val="right" w:leader="dot" w:pos="8306"/>
        </w:tabs>
      </w:pPr>
      <w:hyperlink w:anchor="_Toc24127" w:history="1">
        <w:r>
          <w:rPr>
            <w:rFonts w:ascii="仿宋" w:eastAsia="仿宋" w:hAnsi="仿宋" w:cs="仿宋" w:hint="eastAsia"/>
            <w:lang w:eastAsia="zh-CN"/>
          </w:rPr>
          <w:t>(二)、质量保证体系实施</w:t>
        </w:r>
        <w:r>
          <w:tab/>
        </w:r>
        <w:r>
          <w:fldChar w:fldCharType="begin"/>
        </w:r>
        <w:r>
          <w:instrText xml:space="preserve"> PAGEREF _Toc24127 \h </w:instrText>
        </w:r>
        <w:r>
          <w:fldChar w:fldCharType="separate"/>
        </w:r>
        <w:r>
          <w:t>4</w:t>
        </w:r>
        <w:r>
          <w:fldChar w:fldCharType="end"/>
        </w:r>
      </w:hyperlink>
    </w:p>
    <w:p>
      <w:pPr>
        <w:pStyle w:val="TOC2"/>
        <w:tabs>
          <w:tab w:val="right" w:leader="dot" w:pos="8306"/>
        </w:tabs>
      </w:pPr>
      <w:hyperlink w:anchor="_Toc32529" w:history="1">
        <w:r>
          <w:rPr>
            <w:rFonts w:ascii="仿宋" w:eastAsia="仿宋" w:hAnsi="仿宋" w:cs="仿宋" w:hint="eastAsia"/>
            <w:lang w:eastAsia="zh-CN"/>
          </w:rPr>
          <w:t>(三)、监理与质量控制流程</w:t>
        </w:r>
        <w:r>
          <w:tab/>
        </w:r>
        <w:r>
          <w:fldChar w:fldCharType="begin"/>
        </w:r>
        <w:r>
          <w:instrText xml:space="preserve"> PAGEREF _Toc32529 \h </w:instrText>
        </w:r>
        <w:r>
          <w:fldChar w:fldCharType="separate"/>
        </w:r>
        <w:r>
          <w:t>4</w:t>
        </w:r>
        <w:r>
          <w:fldChar w:fldCharType="end"/>
        </w:r>
      </w:hyperlink>
    </w:p>
    <w:p>
      <w:pPr>
        <w:pStyle w:val="TOC1"/>
        <w:tabs>
          <w:tab w:val="right" w:leader="dot" w:pos="8306"/>
        </w:tabs>
      </w:pPr>
      <w:hyperlink w:anchor="_Toc19131" w:history="1">
        <w:r>
          <w:rPr>
            <w:rFonts w:ascii="仿宋" w:eastAsia="仿宋" w:hAnsi="仿宋" w:cs="仿宋" w:hint="eastAsia"/>
            <w:lang w:eastAsia="zh-CN"/>
          </w:rPr>
          <w:t>二、建设风险评估分析</w:t>
        </w:r>
        <w:r>
          <w:tab/>
        </w:r>
        <w:r>
          <w:fldChar w:fldCharType="begin"/>
        </w:r>
        <w:r>
          <w:instrText xml:space="preserve"> PAGEREF _Toc19131 \h </w:instrText>
        </w:r>
        <w:r>
          <w:fldChar w:fldCharType="separate"/>
        </w:r>
        <w:r>
          <w:t>5</w:t>
        </w:r>
        <w:r>
          <w:fldChar w:fldCharType="end"/>
        </w:r>
      </w:hyperlink>
    </w:p>
    <w:p>
      <w:pPr>
        <w:pStyle w:val="TOC2"/>
        <w:tabs>
          <w:tab w:val="right" w:leader="dot" w:pos="8306"/>
        </w:tabs>
      </w:pPr>
      <w:hyperlink w:anchor="_Toc11853" w:history="1">
        <w:r>
          <w:rPr>
            <w:rFonts w:ascii="仿宋" w:eastAsia="仿宋" w:hAnsi="仿宋" w:cs="仿宋" w:hint="eastAsia"/>
            <w:lang w:eastAsia="zh-CN"/>
          </w:rPr>
          <w:t>(一)、政策风险分析</w:t>
        </w:r>
        <w:r>
          <w:tab/>
        </w:r>
        <w:r>
          <w:fldChar w:fldCharType="begin"/>
        </w:r>
        <w:r>
          <w:instrText xml:space="preserve"> PAGEREF _Toc11853 \h </w:instrText>
        </w:r>
        <w:r>
          <w:fldChar w:fldCharType="separate"/>
        </w:r>
        <w:r>
          <w:t>5</w:t>
        </w:r>
        <w:r>
          <w:fldChar w:fldCharType="end"/>
        </w:r>
      </w:hyperlink>
    </w:p>
    <w:p>
      <w:pPr>
        <w:pStyle w:val="TOC2"/>
        <w:tabs>
          <w:tab w:val="right" w:leader="dot" w:pos="8306"/>
        </w:tabs>
      </w:pPr>
      <w:hyperlink w:anchor="_Toc32018" w:history="1">
        <w:r>
          <w:rPr>
            <w:rFonts w:ascii="仿宋" w:eastAsia="仿宋" w:hAnsi="仿宋" w:cs="仿宋" w:hint="eastAsia"/>
            <w:lang w:eastAsia="zh-CN"/>
          </w:rPr>
          <w:t>(二)、社会风险分析</w:t>
        </w:r>
        <w:r>
          <w:tab/>
        </w:r>
        <w:r>
          <w:fldChar w:fldCharType="begin"/>
        </w:r>
        <w:r>
          <w:instrText xml:space="preserve"> PAGEREF _Toc32018 \h </w:instrText>
        </w:r>
        <w:r>
          <w:fldChar w:fldCharType="separate"/>
        </w:r>
        <w:r>
          <w:t>6</w:t>
        </w:r>
        <w:r>
          <w:fldChar w:fldCharType="end"/>
        </w:r>
      </w:hyperlink>
    </w:p>
    <w:p>
      <w:pPr>
        <w:pStyle w:val="TOC2"/>
        <w:tabs>
          <w:tab w:val="right" w:leader="dot" w:pos="8306"/>
        </w:tabs>
      </w:pPr>
      <w:hyperlink w:anchor="_Toc31937" w:history="1">
        <w:r>
          <w:rPr>
            <w:rFonts w:ascii="仿宋" w:eastAsia="仿宋" w:hAnsi="仿宋" w:cs="仿宋" w:hint="eastAsia"/>
            <w:lang w:eastAsia="zh-CN"/>
          </w:rPr>
          <w:t>(三)、市场风险分析</w:t>
        </w:r>
        <w:r>
          <w:tab/>
        </w:r>
        <w:r>
          <w:fldChar w:fldCharType="begin"/>
        </w:r>
        <w:r>
          <w:instrText xml:space="preserve"> PAGEREF _Toc31937 \h </w:instrText>
        </w:r>
        <w:r>
          <w:fldChar w:fldCharType="separate"/>
        </w:r>
        <w:r>
          <w:t>8</w:t>
        </w:r>
        <w:r>
          <w:fldChar w:fldCharType="end"/>
        </w:r>
      </w:hyperlink>
    </w:p>
    <w:p>
      <w:pPr>
        <w:pStyle w:val="TOC2"/>
        <w:tabs>
          <w:tab w:val="right" w:leader="dot" w:pos="8306"/>
        </w:tabs>
      </w:pPr>
      <w:hyperlink w:anchor="_Toc28780" w:history="1">
        <w:r>
          <w:rPr>
            <w:rFonts w:ascii="仿宋" w:eastAsia="仿宋" w:hAnsi="仿宋" w:cs="仿宋" w:hint="eastAsia"/>
            <w:lang w:eastAsia="zh-CN"/>
          </w:rPr>
          <w:t>(四)、资金风险分析</w:t>
        </w:r>
        <w:r>
          <w:tab/>
        </w:r>
        <w:r>
          <w:fldChar w:fldCharType="begin"/>
        </w:r>
        <w:r>
          <w:instrText xml:space="preserve"> PAGEREF _Toc28780 \h </w:instrText>
        </w:r>
        <w:r>
          <w:fldChar w:fldCharType="separate"/>
        </w:r>
        <w:r>
          <w:t>8</w:t>
        </w:r>
        <w:r>
          <w:fldChar w:fldCharType="end"/>
        </w:r>
      </w:hyperlink>
    </w:p>
    <w:p>
      <w:pPr>
        <w:pStyle w:val="TOC2"/>
        <w:tabs>
          <w:tab w:val="right" w:leader="dot" w:pos="8306"/>
        </w:tabs>
      </w:pPr>
      <w:hyperlink w:anchor="_Toc22840" w:history="1">
        <w:r>
          <w:rPr>
            <w:rFonts w:ascii="仿宋" w:eastAsia="仿宋" w:hAnsi="仿宋" w:cs="仿宋" w:hint="eastAsia"/>
            <w:lang w:eastAsia="zh-CN"/>
          </w:rPr>
          <w:t>(五)、技术风险分析</w:t>
        </w:r>
        <w:r>
          <w:tab/>
        </w:r>
        <w:r>
          <w:fldChar w:fldCharType="begin"/>
        </w:r>
        <w:r>
          <w:instrText xml:space="preserve"> PAGEREF _Toc22840 \h </w:instrText>
        </w:r>
        <w:r>
          <w:fldChar w:fldCharType="separate"/>
        </w:r>
        <w:r>
          <w:t>10</w:t>
        </w:r>
        <w:r>
          <w:fldChar w:fldCharType="end"/>
        </w:r>
      </w:hyperlink>
    </w:p>
    <w:p>
      <w:pPr>
        <w:pStyle w:val="TOC2"/>
        <w:tabs>
          <w:tab w:val="right" w:leader="dot" w:pos="8306"/>
        </w:tabs>
      </w:pPr>
      <w:hyperlink w:anchor="_Toc16284" w:history="1">
        <w:r>
          <w:rPr>
            <w:rFonts w:ascii="仿宋" w:eastAsia="仿宋" w:hAnsi="仿宋" w:cs="仿宋" w:hint="eastAsia"/>
            <w:lang w:eastAsia="zh-CN"/>
          </w:rPr>
          <w:t>(六)、财务风险分析</w:t>
        </w:r>
        <w:r>
          <w:tab/>
        </w:r>
        <w:r>
          <w:fldChar w:fldCharType="begin"/>
        </w:r>
        <w:r>
          <w:instrText xml:space="preserve"> PAGEREF _Toc16284 \h </w:instrText>
        </w:r>
        <w:r>
          <w:fldChar w:fldCharType="separate"/>
        </w:r>
        <w:r>
          <w:t>11</w:t>
        </w:r>
        <w:r>
          <w:fldChar w:fldCharType="end"/>
        </w:r>
      </w:hyperlink>
    </w:p>
    <w:p>
      <w:pPr>
        <w:pStyle w:val="TOC2"/>
        <w:tabs>
          <w:tab w:val="right" w:leader="dot" w:pos="8306"/>
        </w:tabs>
      </w:pPr>
      <w:hyperlink w:anchor="_Toc9607" w:history="1">
        <w:r>
          <w:rPr>
            <w:rFonts w:ascii="仿宋" w:eastAsia="仿宋" w:hAnsi="仿宋" w:cs="仿宋" w:hint="eastAsia"/>
            <w:lang w:eastAsia="zh-CN"/>
          </w:rPr>
          <w:t>(七)、管理风险分析</w:t>
        </w:r>
        <w:r>
          <w:tab/>
        </w:r>
        <w:r>
          <w:fldChar w:fldCharType="begin"/>
        </w:r>
        <w:r>
          <w:instrText xml:space="preserve"> PAGEREF _Toc9607 \h </w:instrText>
        </w:r>
        <w:r>
          <w:fldChar w:fldCharType="separate"/>
        </w:r>
        <w:r>
          <w:t>13</w:t>
        </w:r>
        <w:r>
          <w:fldChar w:fldCharType="end"/>
        </w:r>
      </w:hyperlink>
    </w:p>
    <w:p>
      <w:pPr>
        <w:pStyle w:val="TOC2"/>
        <w:tabs>
          <w:tab w:val="right" w:leader="dot" w:pos="8306"/>
        </w:tabs>
      </w:pPr>
      <w:hyperlink w:anchor="_Toc30255" w:history="1">
        <w:r>
          <w:rPr>
            <w:rFonts w:ascii="仿宋" w:eastAsia="仿宋" w:hAnsi="仿宋" w:cs="仿宋" w:hint="eastAsia"/>
            <w:lang w:eastAsia="zh-CN"/>
          </w:rPr>
          <w:t>(八)、其它风险分析</w:t>
        </w:r>
        <w:r>
          <w:tab/>
        </w:r>
        <w:r>
          <w:fldChar w:fldCharType="begin"/>
        </w:r>
        <w:r>
          <w:instrText xml:space="preserve"> PAGEREF _Toc30255 \h </w:instrText>
        </w:r>
        <w:r>
          <w:fldChar w:fldCharType="separate"/>
        </w:r>
        <w:r>
          <w:t>14</w:t>
        </w:r>
        <w:r>
          <w:fldChar w:fldCharType="end"/>
        </w:r>
      </w:hyperlink>
    </w:p>
    <w:p>
      <w:pPr>
        <w:pStyle w:val="TOC2"/>
        <w:tabs>
          <w:tab w:val="right" w:leader="dot" w:pos="8306"/>
        </w:tabs>
      </w:pPr>
      <w:hyperlink w:anchor="_Toc21485" w:history="1">
        <w:r>
          <w:rPr>
            <w:rFonts w:ascii="仿宋" w:eastAsia="仿宋" w:hAnsi="仿宋" w:cs="仿宋" w:hint="eastAsia"/>
            <w:lang w:eastAsia="zh-CN"/>
          </w:rPr>
          <w:t>(九)、社会影响评估</w:t>
        </w:r>
        <w:r>
          <w:tab/>
        </w:r>
        <w:r>
          <w:fldChar w:fldCharType="begin"/>
        </w:r>
        <w:r>
          <w:instrText xml:space="preserve"> PAGEREF _Toc21485 \h </w:instrText>
        </w:r>
        <w:r>
          <w:fldChar w:fldCharType="separate"/>
        </w:r>
        <w:r>
          <w:t>15</w:t>
        </w:r>
        <w:r>
          <w:fldChar w:fldCharType="end"/>
        </w:r>
      </w:hyperlink>
    </w:p>
    <w:p>
      <w:pPr>
        <w:pStyle w:val="TOC1"/>
        <w:tabs>
          <w:tab w:val="right" w:leader="dot" w:pos="8306"/>
        </w:tabs>
      </w:pPr>
      <w:hyperlink w:anchor="_Toc1730" w:history="1">
        <w:r>
          <w:rPr>
            <w:rFonts w:ascii="仿宋" w:eastAsia="仿宋" w:hAnsi="仿宋" w:cs="仿宋" w:hint="eastAsia"/>
            <w:lang w:eastAsia="zh-CN"/>
          </w:rPr>
          <w:t>三、发展规划、产业政策和行业准入分析</w:t>
        </w:r>
        <w:r>
          <w:tab/>
        </w:r>
        <w:r>
          <w:fldChar w:fldCharType="begin"/>
        </w:r>
        <w:r>
          <w:instrText xml:space="preserve"> PAGEREF _Toc1730 \h </w:instrText>
        </w:r>
        <w:r>
          <w:fldChar w:fldCharType="separate"/>
        </w:r>
        <w:r>
          <w:t>17</w:t>
        </w:r>
        <w:r>
          <w:fldChar w:fldCharType="end"/>
        </w:r>
      </w:hyperlink>
    </w:p>
    <w:p>
      <w:pPr>
        <w:pStyle w:val="TOC2"/>
        <w:tabs>
          <w:tab w:val="right" w:leader="dot" w:pos="8306"/>
        </w:tabs>
      </w:pPr>
      <w:hyperlink w:anchor="_Toc6273" w:history="1">
        <w:r>
          <w:rPr>
            <w:rFonts w:ascii="仿宋" w:eastAsia="仿宋" w:hAnsi="仿宋" w:cs="仿宋" w:hint="eastAsia"/>
            <w:lang w:eastAsia="zh-CN"/>
          </w:rPr>
          <w:t>(一)、发展规划分析</w:t>
        </w:r>
        <w:r>
          <w:tab/>
        </w:r>
        <w:r>
          <w:fldChar w:fldCharType="begin"/>
        </w:r>
        <w:r>
          <w:instrText xml:space="preserve"> PAGEREF _Toc6273 \h </w:instrText>
        </w:r>
        <w:r>
          <w:fldChar w:fldCharType="separate"/>
        </w:r>
        <w:r>
          <w:t>17</w:t>
        </w:r>
        <w:r>
          <w:fldChar w:fldCharType="end"/>
        </w:r>
      </w:hyperlink>
    </w:p>
    <w:p>
      <w:pPr>
        <w:pStyle w:val="TOC2"/>
        <w:tabs>
          <w:tab w:val="right" w:leader="dot" w:pos="8306"/>
        </w:tabs>
      </w:pPr>
      <w:hyperlink w:anchor="_Toc31035" w:history="1">
        <w:r>
          <w:rPr>
            <w:rFonts w:ascii="仿宋" w:eastAsia="仿宋" w:hAnsi="仿宋" w:cs="仿宋" w:hint="eastAsia"/>
            <w:lang w:eastAsia="zh-CN"/>
          </w:rPr>
          <w:t>(二)、产业政策分析</w:t>
        </w:r>
        <w:r>
          <w:tab/>
        </w:r>
        <w:r>
          <w:fldChar w:fldCharType="begin"/>
        </w:r>
        <w:r>
          <w:instrText xml:space="preserve"> PAGEREF _Toc31035 \h </w:instrText>
        </w:r>
        <w:r>
          <w:fldChar w:fldCharType="separate"/>
        </w:r>
        <w:r>
          <w:t>19</w:t>
        </w:r>
        <w:r>
          <w:fldChar w:fldCharType="end"/>
        </w:r>
      </w:hyperlink>
    </w:p>
    <w:p>
      <w:pPr>
        <w:pStyle w:val="TOC2"/>
        <w:tabs>
          <w:tab w:val="right" w:leader="dot" w:pos="8306"/>
        </w:tabs>
      </w:pPr>
      <w:hyperlink w:anchor="_Toc5910" w:history="1">
        <w:r>
          <w:rPr>
            <w:rFonts w:ascii="仿宋" w:eastAsia="仿宋" w:hAnsi="仿宋" w:cs="仿宋" w:hint="eastAsia"/>
            <w:lang w:eastAsia="zh-CN"/>
          </w:rPr>
          <w:t>(三)、行业准入分析</w:t>
        </w:r>
        <w:r>
          <w:tab/>
        </w:r>
        <w:r>
          <w:fldChar w:fldCharType="begin"/>
        </w:r>
        <w:r>
          <w:instrText xml:space="preserve"> PAGEREF _Toc5910 \h </w:instrText>
        </w:r>
        <w:r>
          <w:fldChar w:fldCharType="separate"/>
        </w:r>
        <w:r>
          <w:t>21</w:t>
        </w:r>
        <w:r>
          <w:fldChar w:fldCharType="end"/>
        </w:r>
      </w:hyperlink>
    </w:p>
    <w:p>
      <w:pPr>
        <w:pStyle w:val="TOC1"/>
        <w:tabs>
          <w:tab w:val="right" w:leader="dot" w:pos="8306"/>
        </w:tabs>
      </w:pPr>
      <w:hyperlink w:anchor="_Toc14235" w:history="1">
        <w:r>
          <w:rPr>
            <w:rFonts w:ascii="仿宋" w:eastAsia="仿宋" w:hAnsi="仿宋" w:cs="仿宋" w:hint="eastAsia"/>
            <w:lang w:eastAsia="zh-CN"/>
          </w:rPr>
          <w:t>四、环境和生态影响分析</w:t>
        </w:r>
        <w:r>
          <w:tab/>
        </w:r>
        <w:r>
          <w:fldChar w:fldCharType="begin"/>
        </w:r>
        <w:r>
          <w:instrText xml:space="preserve"> PAGEREF _Toc14235 \h </w:instrText>
        </w:r>
        <w:r>
          <w:fldChar w:fldCharType="separate"/>
        </w:r>
        <w:r>
          <w:t>22</w:t>
        </w:r>
        <w:r>
          <w:fldChar w:fldCharType="end"/>
        </w:r>
      </w:hyperlink>
    </w:p>
    <w:p>
      <w:pPr>
        <w:pStyle w:val="TOC2"/>
        <w:tabs>
          <w:tab w:val="right" w:leader="dot" w:pos="8306"/>
        </w:tabs>
      </w:pPr>
      <w:hyperlink w:anchor="_Toc31036" w:history="1">
        <w:r>
          <w:rPr>
            <w:rFonts w:ascii="仿宋" w:eastAsia="仿宋" w:hAnsi="仿宋" w:cs="仿宋" w:hint="eastAsia"/>
            <w:lang w:eastAsia="zh-CN"/>
          </w:rPr>
          <w:t>(一)、环境和生态现状</w:t>
        </w:r>
        <w:r>
          <w:tab/>
        </w:r>
        <w:r>
          <w:fldChar w:fldCharType="begin"/>
        </w:r>
        <w:r>
          <w:instrText xml:space="preserve"> PAGEREF _Toc31036 \h </w:instrText>
        </w:r>
        <w:r>
          <w:fldChar w:fldCharType="separate"/>
        </w:r>
        <w:r>
          <w:t>22</w:t>
        </w:r>
        <w:r>
          <w:fldChar w:fldCharType="end"/>
        </w:r>
      </w:hyperlink>
    </w:p>
    <w:p>
      <w:pPr>
        <w:pStyle w:val="TOC2"/>
        <w:tabs>
          <w:tab w:val="right" w:leader="dot" w:pos="8306"/>
        </w:tabs>
      </w:pPr>
      <w:hyperlink w:anchor="_Toc22140" w:history="1">
        <w:r>
          <w:rPr>
            <w:rFonts w:ascii="仿宋" w:eastAsia="仿宋" w:hAnsi="仿宋" w:cs="仿宋" w:hint="eastAsia"/>
            <w:lang w:eastAsia="zh-CN"/>
          </w:rPr>
          <w:t>(二)、生态环境影响分析</w:t>
        </w:r>
        <w:r>
          <w:tab/>
        </w:r>
        <w:r>
          <w:fldChar w:fldCharType="begin"/>
        </w:r>
        <w:r>
          <w:instrText xml:space="preserve"> PAGEREF _Toc22140 \h </w:instrText>
        </w:r>
        <w:r>
          <w:fldChar w:fldCharType="separate"/>
        </w:r>
        <w:r>
          <w:t>24</w:t>
        </w:r>
        <w:r>
          <w:fldChar w:fldCharType="end"/>
        </w:r>
      </w:hyperlink>
    </w:p>
    <w:p>
      <w:pPr>
        <w:pStyle w:val="TOC2"/>
        <w:tabs>
          <w:tab w:val="right" w:leader="dot" w:pos="8306"/>
        </w:tabs>
      </w:pPr>
      <w:hyperlink w:anchor="_Toc30020" w:history="1">
        <w:r>
          <w:rPr>
            <w:rFonts w:ascii="仿宋" w:eastAsia="仿宋" w:hAnsi="仿宋" w:cs="仿宋" w:hint="eastAsia"/>
            <w:lang w:eastAsia="zh-CN"/>
          </w:rPr>
          <w:t>(三)、生态环境保护措施</w:t>
        </w:r>
        <w:r>
          <w:tab/>
        </w:r>
        <w:r>
          <w:fldChar w:fldCharType="begin"/>
        </w:r>
        <w:r>
          <w:instrText xml:space="preserve"> PAGEREF _Toc30020 \h </w:instrText>
        </w:r>
        <w:r>
          <w:fldChar w:fldCharType="separate"/>
        </w:r>
        <w:r>
          <w:t>25</w:t>
        </w:r>
        <w:r>
          <w:fldChar w:fldCharType="end"/>
        </w:r>
      </w:hyperlink>
    </w:p>
    <w:p>
      <w:pPr>
        <w:pStyle w:val="TOC2"/>
        <w:tabs>
          <w:tab w:val="right" w:leader="dot" w:pos="8306"/>
        </w:tabs>
      </w:pPr>
      <w:hyperlink w:anchor="_Toc24194" w:history="1">
        <w:r>
          <w:rPr>
            <w:rFonts w:ascii="仿宋" w:eastAsia="仿宋" w:hAnsi="仿宋" w:cs="仿宋" w:hint="eastAsia"/>
            <w:lang w:eastAsia="zh-CN"/>
          </w:rPr>
          <w:t>(四)、地质灾害影响分析</w:t>
        </w:r>
        <w:r>
          <w:tab/>
        </w:r>
        <w:r>
          <w:fldChar w:fldCharType="begin"/>
        </w:r>
        <w:r>
          <w:instrText xml:space="preserve"> PAGEREF _Toc24194 \h </w:instrText>
        </w:r>
        <w:r>
          <w:fldChar w:fldCharType="separate"/>
        </w:r>
        <w:r>
          <w:t>27</w:t>
        </w:r>
        <w:r>
          <w:fldChar w:fldCharType="end"/>
        </w:r>
      </w:hyperlink>
    </w:p>
    <w:p>
      <w:pPr>
        <w:pStyle w:val="TOC2"/>
        <w:tabs>
          <w:tab w:val="right" w:leader="dot" w:pos="8306"/>
        </w:tabs>
      </w:pPr>
      <w:hyperlink w:anchor="_Toc22135" w:history="1">
        <w:r>
          <w:rPr>
            <w:rFonts w:ascii="仿宋" w:eastAsia="仿宋" w:hAnsi="仿宋" w:cs="仿宋" w:hint="eastAsia"/>
            <w:lang w:eastAsia="zh-CN"/>
          </w:rPr>
          <w:t>(五)、特殊环境影响</w:t>
        </w:r>
        <w:r>
          <w:tab/>
        </w:r>
        <w:r>
          <w:fldChar w:fldCharType="begin"/>
        </w:r>
        <w:r>
          <w:instrText xml:space="preserve"> PAGEREF _Toc22135 \h </w:instrText>
        </w:r>
        <w:r>
          <w:fldChar w:fldCharType="separate"/>
        </w:r>
        <w:r>
          <w:t>28</w:t>
        </w:r>
        <w:r>
          <w:fldChar w:fldCharType="end"/>
        </w:r>
      </w:hyperlink>
    </w:p>
    <w:p>
      <w:pPr>
        <w:pStyle w:val="TOC1"/>
        <w:tabs>
          <w:tab w:val="right" w:leader="dot" w:pos="8306"/>
        </w:tabs>
      </w:pPr>
      <w:hyperlink w:anchor="_Toc1601" w:history="1">
        <w:r>
          <w:rPr>
            <w:rFonts w:ascii="仿宋" w:eastAsia="仿宋" w:hAnsi="仿宋" w:cs="仿宋" w:hint="eastAsia"/>
            <w:lang w:eastAsia="zh-CN"/>
          </w:rPr>
          <w:t>五、数字信号处理电路项目概论</w:t>
        </w:r>
        <w:r>
          <w:tab/>
        </w:r>
        <w:r>
          <w:fldChar w:fldCharType="begin"/>
        </w:r>
        <w:r>
          <w:instrText xml:space="preserve"> PAGEREF _Toc1601 \h </w:instrText>
        </w:r>
        <w:r>
          <w:fldChar w:fldCharType="separate"/>
        </w:r>
        <w:r>
          <w:t>29</w:t>
        </w:r>
        <w:r>
          <w:fldChar w:fldCharType="end"/>
        </w:r>
      </w:hyperlink>
    </w:p>
    <w:p>
      <w:pPr>
        <w:pStyle w:val="TOC2"/>
        <w:tabs>
          <w:tab w:val="right" w:leader="dot" w:pos="8306"/>
        </w:tabs>
      </w:pPr>
      <w:hyperlink w:anchor="_Toc22486" w:history="1">
        <w:r>
          <w:rPr>
            <w:rFonts w:ascii="仿宋" w:eastAsia="仿宋" w:hAnsi="仿宋" w:cs="仿宋" w:hint="eastAsia"/>
            <w:lang w:eastAsia="zh-CN"/>
          </w:rPr>
          <w:t>(一)、项目申报单位概况</w:t>
        </w:r>
        <w:r>
          <w:tab/>
        </w:r>
        <w:r>
          <w:fldChar w:fldCharType="begin"/>
        </w:r>
        <w:r>
          <w:instrText xml:space="preserve"> PAGEREF _Toc22486 \h </w:instrText>
        </w:r>
        <w:r>
          <w:fldChar w:fldCharType="separate"/>
        </w:r>
        <w:r>
          <w:t>29</w:t>
        </w:r>
        <w:r>
          <w:fldChar w:fldCharType="end"/>
        </w:r>
      </w:hyperlink>
    </w:p>
    <w:p>
      <w:pPr>
        <w:pStyle w:val="TOC2"/>
        <w:tabs>
          <w:tab w:val="right" w:leader="dot" w:pos="8306"/>
        </w:tabs>
      </w:pPr>
      <w:hyperlink w:anchor="_Toc2153" w:history="1">
        <w:r>
          <w:rPr>
            <w:rFonts w:ascii="仿宋" w:eastAsia="仿宋" w:hAnsi="仿宋" w:cs="仿宋" w:hint="eastAsia"/>
            <w:lang w:eastAsia="zh-CN"/>
          </w:rPr>
          <w:t>(二)、项目概况</w:t>
        </w:r>
        <w:r>
          <w:tab/>
        </w:r>
        <w:r>
          <w:fldChar w:fldCharType="begin"/>
        </w:r>
        <w:r>
          <w:instrText xml:space="preserve"> PAGEREF _Toc2153 \h </w:instrText>
        </w:r>
        <w:r>
          <w:fldChar w:fldCharType="separate"/>
        </w:r>
        <w:r>
          <w:t>30</w:t>
        </w:r>
        <w:r>
          <w:fldChar w:fldCharType="end"/>
        </w:r>
      </w:hyperlink>
    </w:p>
    <w:p>
      <w:pPr>
        <w:pStyle w:val="TOC1"/>
        <w:tabs>
          <w:tab w:val="right" w:leader="dot" w:pos="8306"/>
        </w:tabs>
      </w:pPr>
      <w:hyperlink w:anchor="_Toc28201" w:history="1">
        <w:r>
          <w:rPr>
            <w:rFonts w:ascii="仿宋" w:eastAsia="仿宋" w:hAnsi="仿宋" w:cs="仿宋" w:hint="eastAsia"/>
            <w:lang w:eastAsia="zh-CN"/>
          </w:rPr>
          <w:t>六、社会影响分析</w:t>
        </w:r>
        <w:r>
          <w:tab/>
        </w:r>
        <w:r>
          <w:fldChar w:fldCharType="begin"/>
        </w:r>
        <w:r>
          <w:instrText xml:space="preserve"> PAGEREF _Toc28201 \h </w:instrText>
        </w:r>
        <w:r>
          <w:fldChar w:fldCharType="separate"/>
        </w:r>
        <w:r>
          <w:t>33</w:t>
        </w:r>
        <w:r>
          <w:fldChar w:fldCharType="end"/>
        </w:r>
      </w:hyperlink>
    </w:p>
    <w:p>
      <w:pPr>
        <w:pStyle w:val="TOC2"/>
        <w:tabs>
          <w:tab w:val="right" w:leader="dot" w:pos="8306"/>
        </w:tabs>
      </w:pPr>
      <w:hyperlink w:anchor="_Toc24629" w:history="1">
        <w:r>
          <w:rPr>
            <w:rFonts w:ascii="仿宋" w:eastAsia="仿宋" w:hAnsi="仿宋" w:cs="仿宋" w:hint="eastAsia"/>
            <w:lang w:eastAsia="zh-CN"/>
          </w:rPr>
          <w:t>(一)、社会影响效果分析</w:t>
        </w:r>
        <w:r>
          <w:tab/>
        </w:r>
        <w:r>
          <w:fldChar w:fldCharType="begin"/>
        </w:r>
        <w:r>
          <w:instrText xml:space="preserve"> PAGEREF _Toc24629 \h </w:instrText>
        </w:r>
        <w:r>
          <w:fldChar w:fldCharType="separate"/>
        </w:r>
        <w:r>
          <w:t>33</w:t>
        </w:r>
        <w:r>
          <w:fldChar w:fldCharType="end"/>
        </w:r>
      </w:hyperlink>
    </w:p>
    <w:p>
      <w:pPr>
        <w:pStyle w:val="TOC2"/>
        <w:tabs>
          <w:tab w:val="right" w:leader="dot" w:pos="8306"/>
        </w:tabs>
      </w:pPr>
      <w:hyperlink w:anchor="_Toc17181" w:history="1">
        <w:r>
          <w:rPr>
            <w:rFonts w:ascii="仿宋" w:eastAsia="仿宋" w:hAnsi="仿宋" w:cs="仿宋" w:hint="eastAsia"/>
            <w:lang w:eastAsia="zh-CN"/>
          </w:rPr>
          <w:t>(二)、社会适应性分析</w:t>
        </w:r>
        <w:r>
          <w:tab/>
        </w:r>
        <w:r>
          <w:fldChar w:fldCharType="begin"/>
        </w:r>
        <w:r>
          <w:instrText xml:space="preserve"> PAGEREF _Toc17181 \h </w:instrText>
        </w:r>
        <w:r>
          <w:fldChar w:fldCharType="separate"/>
        </w:r>
        <w:r>
          <w:t>36</w:t>
        </w:r>
        <w:r>
          <w:fldChar w:fldCharType="end"/>
        </w:r>
      </w:hyperlink>
    </w:p>
    <w:p>
      <w:pPr>
        <w:pStyle w:val="TOC2"/>
        <w:tabs>
          <w:tab w:val="right" w:leader="dot" w:pos="8306"/>
        </w:tabs>
      </w:pPr>
      <w:hyperlink w:anchor="_Toc18032" w:history="1">
        <w:r>
          <w:rPr>
            <w:rFonts w:ascii="仿宋" w:eastAsia="仿宋" w:hAnsi="仿宋" w:cs="仿宋" w:hint="eastAsia"/>
            <w:lang w:eastAsia="zh-CN"/>
          </w:rPr>
          <w:t>(三)、社会风险及对策分析</w:t>
        </w:r>
        <w:r>
          <w:tab/>
        </w:r>
        <w:r>
          <w:fldChar w:fldCharType="begin"/>
        </w:r>
        <w:r>
          <w:instrText xml:space="preserve"> PAGEREF _Toc18032 \h </w:instrText>
        </w:r>
        <w:r>
          <w:fldChar w:fldCharType="separate"/>
        </w:r>
        <w:r>
          <w:t>37</w:t>
        </w:r>
        <w:r>
          <w:fldChar w:fldCharType="end"/>
        </w:r>
      </w:hyperlink>
    </w:p>
    <w:p>
      <w:pPr>
        <w:pStyle w:val="TOC1"/>
        <w:tabs>
          <w:tab w:val="right" w:leader="dot" w:pos="8306"/>
        </w:tabs>
      </w:pPr>
      <w:hyperlink w:anchor="_Toc29381" w:history="1">
        <w:r>
          <w:rPr>
            <w:rFonts w:ascii="仿宋" w:eastAsia="仿宋" w:hAnsi="仿宋" w:cs="仿宋" w:hint="eastAsia"/>
            <w:lang w:eastAsia="zh-CN"/>
          </w:rPr>
          <w:t>七、环境保护与绿色发展</w:t>
        </w:r>
        <w:r>
          <w:tab/>
        </w:r>
        <w:r>
          <w:fldChar w:fldCharType="begin"/>
        </w:r>
        <w:r>
          <w:instrText xml:space="preserve"> PAGEREF _Toc29381 \h </w:instrText>
        </w:r>
        <w:r>
          <w:fldChar w:fldCharType="separate"/>
        </w:r>
        <w:r>
          <w:t>41</w:t>
        </w:r>
        <w:r>
          <w:fldChar w:fldCharType="end"/>
        </w:r>
      </w:hyperlink>
    </w:p>
    <w:p>
      <w:pPr>
        <w:pStyle w:val="TOC2"/>
        <w:tabs>
          <w:tab w:val="right" w:leader="dot" w:pos="8306"/>
        </w:tabs>
      </w:pPr>
      <w:hyperlink w:anchor="_Toc23440" w:history="1">
        <w:r>
          <w:rPr>
            <w:rFonts w:ascii="仿宋" w:eastAsia="仿宋" w:hAnsi="仿宋" w:cs="仿宋" w:hint="eastAsia"/>
            <w:lang w:eastAsia="zh-CN"/>
          </w:rPr>
          <w:t>(一)、环境保护措施</w:t>
        </w:r>
        <w:r>
          <w:tab/>
        </w:r>
        <w:r>
          <w:fldChar w:fldCharType="begin"/>
        </w:r>
        <w:r>
          <w:instrText xml:space="preserve"> PAGEREF _Toc23440 \h </w:instrText>
        </w:r>
        <w:r>
          <w:fldChar w:fldCharType="separate"/>
        </w:r>
        <w:r>
          <w:t>41</w:t>
        </w:r>
        <w:r>
          <w:fldChar w:fldCharType="end"/>
        </w:r>
      </w:hyperlink>
    </w:p>
    <w:p>
      <w:pPr>
        <w:pStyle w:val="TOC2"/>
        <w:tabs>
          <w:tab w:val="right" w:leader="dot" w:pos="8306"/>
        </w:tabs>
      </w:pPr>
      <w:hyperlink w:anchor="_Toc26046" w:history="1">
        <w:r>
          <w:rPr>
            <w:rFonts w:ascii="仿宋" w:eastAsia="仿宋" w:hAnsi="仿宋" w:cs="仿宋" w:hint="eastAsia"/>
            <w:lang w:eastAsia="zh-CN"/>
          </w:rPr>
          <w:t>(二)、绿色发展与可持续发展策略</w:t>
        </w:r>
        <w:r>
          <w:tab/>
        </w:r>
        <w:r>
          <w:fldChar w:fldCharType="begin"/>
        </w:r>
        <w:r>
          <w:instrText xml:space="preserve"> PAGEREF _Toc26046 \h </w:instrText>
        </w:r>
        <w:r>
          <w:fldChar w:fldCharType="separate"/>
        </w:r>
        <w:r>
          <w:t>42</w:t>
        </w:r>
        <w:r>
          <w:fldChar w:fldCharType="end"/>
        </w:r>
      </w:hyperlink>
    </w:p>
    <w:p>
      <w:pPr>
        <w:pStyle w:val="TOC1"/>
        <w:tabs>
          <w:tab w:val="right" w:leader="dot" w:pos="8306"/>
        </w:tabs>
      </w:pPr>
      <w:hyperlink w:anchor="_Toc4022" w:history="1">
        <w:r>
          <w:rPr>
            <w:rFonts w:ascii="仿宋" w:eastAsia="仿宋" w:hAnsi="仿宋" w:cs="仿宋" w:hint="eastAsia"/>
            <w:lang w:eastAsia="zh-CN"/>
          </w:rPr>
          <w:t>八、环境保护与治理方案</w:t>
        </w:r>
        <w:r>
          <w:tab/>
        </w:r>
        <w:r>
          <w:fldChar w:fldCharType="begin"/>
        </w:r>
        <w:r>
          <w:instrText xml:space="preserve"> PAGEREF _Toc4022 \h </w:instrText>
        </w:r>
        <w:r>
          <w:fldChar w:fldCharType="separate"/>
        </w:r>
        <w:r>
          <w:t>44</w:t>
        </w:r>
        <w:r>
          <w:fldChar w:fldCharType="end"/>
        </w:r>
      </w:hyperlink>
    </w:p>
    <w:p>
      <w:pPr>
        <w:pStyle w:val="TOC2"/>
        <w:tabs>
          <w:tab w:val="right" w:leader="dot" w:pos="8306"/>
        </w:tabs>
      </w:pPr>
      <w:hyperlink w:anchor="_Toc13756" w:history="1">
        <w:r>
          <w:rPr>
            <w:rFonts w:ascii="仿宋" w:eastAsia="仿宋" w:hAnsi="仿宋" w:cs="仿宋" w:hint="eastAsia"/>
            <w:lang w:eastAsia="zh-CN"/>
          </w:rPr>
          <w:t>(一)、项目环境影响评估</w:t>
        </w:r>
        <w:r>
          <w:tab/>
        </w:r>
        <w:r>
          <w:fldChar w:fldCharType="begin"/>
        </w:r>
        <w:r>
          <w:instrText xml:space="preserve"> PAGEREF _Toc13756 \h </w:instrText>
        </w:r>
        <w:r>
          <w:fldChar w:fldCharType="separate"/>
        </w:r>
        <w:r>
          <w:t>44</w:t>
        </w:r>
        <w:r>
          <w:fldChar w:fldCharType="end"/>
        </w:r>
      </w:hyperlink>
    </w:p>
    <w:p>
      <w:pPr>
        <w:pStyle w:val="TOC2"/>
        <w:tabs>
          <w:tab w:val="right" w:leader="dot" w:pos="8306"/>
        </w:tabs>
      </w:pPr>
      <w:hyperlink w:anchor="_Toc8078" w:history="1">
        <w:r>
          <w:rPr>
            <w:rFonts w:ascii="仿宋" w:eastAsia="仿宋" w:hAnsi="仿宋" w:cs="仿宋" w:hint="eastAsia"/>
            <w:lang w:eastAsia="zh-CN"/>
          </w:rPr>
          <w:t>(二)、环境保护措施与治理方案</w:t>
        </w:r>
        <w:r>
          <w:tab/>
        </w:r>
        <w:r>
          <w:fldChar w:fldCharType="begin"/>
        </w:r>
        <w:r>
          <w:instrText xml:space="preserve"> PAGEREF _Toc8078 \h </w:instrText>
        </w:r>
        <w:r>
          <w:fldChar w:fldCharType="separate"/>
        </w:r>
        <w:r>
          <w:t>44</w:t>
        </w:r>
        <w:r>
          <w:fldChar w:fldCharType="end"/>
        </w:r>
      </w:hyperlink>
    </w:p>
    <w:p>
      <w:pPr>
        <w:pStyle w:val="TOC1"/>
        <w:tabs>
          <w:tab w:val="right" w:leader="dot" w:pos="8306"/>
        </w:tabs>
      </w:pPr>
      <w:hyperlink w:anchor="_Toc14167" w:history="1">
        <w:r>
          <w:rPr>
            <w:rFonts w:ascii="仿宋" w:eastAsia="仿宋" w:hAnsi="仿宋" w:cs="仿宋" w:hint="eastAsia"/>
            <w:lang w:eastAsia="zh-CN"/>
          </w:rPr>
          <w:t>九、项目进度计划</w:t>
        </w:r>
        <w:r>
          <w:tab/>
        </w:r>
        <w:r>
          <w:fldChar w:fldCharType="begin"/>
        </w:r>
        <w:r>
          <w:instrText xml:space="preserve"> PAGEREF _Toc14167 \h </w:instrText>
        </w:r>
        <w:r>
          <w:fldChar w:fldCharType="separate"/>
        </w:r>
        <w:r>
          <w:t>45</w:t>
        </w:r>
        <w:r>
          <w:fldChar w:fldCharType="end"/>
        </w:r>
      </w:hyperlink>
    </w:p>
    <w:p>
      <w:pPr>
        <w:pStyle w:val="TOC2"/>
        <w:tabs>
          <w:tab w:val="right" w:leader="dot" w:pos="8306"/>
        </w:tabs>
      </w:pPr>
      <w:hyperlink w:anchor="_Toc30062" w:history="1">
        <w:r>
          <w:rPr>
            <w:rFonts w:ascii="仿宋" w:eastAsia="仿宋" w:hAnsi="仿宋" w:cs="仿宋" w:hint="eastAsia"/>
            <w:lang w:eastAsia="zh-CN"/>
          </w:rPr>
          <w:t>(一)、建设周期</w:t>
        </w:r>
        <w:r>
          <w:tab/>
        </w:r>
        <w:r>
          <w:fldChar w:fldCharType="begin"/>
        </w:r>
        <w:r>
          <w:instrText xml:space="preserve"> PAGEREF _Toc30062 \h </w:instrText>
        </w:r>
        <w:r>
          <w:fldChar w:fldCharType="separate"/>
        </w:r>
        <w:r>
          <w:t>45</w:t>
        </w:r>
        <w:r>
          <w:fldChar w:fldCharType="end"/>
        </w:r>
      </w:hyperlink>
    </w:p>
    <w:p>
      <w:pPr>
        <w:pStyle w:val="TOC2"/>
        <w:tabs>
          <w:tab w:val="right" w:leader="dot" w:pos="8306"/>
        </w:tabs>
      </w:pPr>
      <w:hyperlink w:anchor="_Toc23363" w:history="1">
        <w:r>
          <w:rPr>
            <w:rFonts w:ascii="仿宋" w:eastAsia="仿宋" w:hAnsi="仿宋" w:cs="仿宋" w:hint="eastAsia"/>
            <w:lang w:eastAsia="zh-CN"/>
          </w:rPr>
          <w:t>(二)、建设进度</w:t>
        </w:r>
        <w:r>
          <w:tab/>
        </w:r>
        <w:r>
          <w:fldChar w:fldCharType="begin"/>
        </w:r>
        <w:r>
          <w:instrText xml:space="preserve"> PAGEREF _Toc23363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53" w:history="1">
        <w:r>
          <w:rPr>
            <w:rFonts w:ascii="仿宋" w:eastAsia="仿宋" w:hAnsi="仿宋" w:cs="仿宋" w:hint="eastAsia"/>
            <w:lang w:eastAsia="zh-CN"/>
          </w:rPr>
          <w:t>(三)、进度安排注意事项</w:t>
        </w:r>
        <w:r>
          <w:tab/>
        </w:r>
        <w:r>
          <w:fldChar w:fldCharType="begin"/>
        </w:r>
        <w:r>
          <w:instrText xml:space="preserve"> PAGEREF _Toc30753 \h </w:instrText>
        </w:r>
        <w:r>
          <w:fldChar w:fldCharType="separate"/>
        </w:r>
        <w:r>
          <w:t>46</w:t>
        </w:r>
        <w:r>
          <w:fldChar w:fldCharType="end"/>
        </w:r>
      </w:hyperlink>
    </w:p>
    <w:p>
      <w:pPr>
        <w:pStyle w:val="TOC2"/>
        <w:tabs>
          <w:tab w:val="right" w:leader="dot" w:pos="8306"/>
        </w:tabs>
      </w:pPr>
      <w:hyperlink w:anchor="_Toc27237" w:history="1">
        <w:r>
          <w:rPr>
            <w:rFonts w:ascii="仿宋" w:eastAsia="仿宋" w:hAnsi="仿宋" w:cs="仿宋" w:hint="eastAsia"/>
            <w:lang w:eastAsia="zh-CN"/>
          </w:rPr>
          <w:t>(四)、人力资源配置</w:t>
        </w:r>
        <w:r>
          <w:tab/>
        </w:r>
        <w:r>
          <w:fldChar w:fldCharType="begin"/>
        </w:r>
        <w:r>
          <w:instrText xml:space="preserve"> PAGEREF _Toc27237 \h </w:instrText>
        </w:r>
        <w:r>
          <w:fldChar w:fldCharType="separate"/>
        </w:r>
        <w:r>
          <w:t>47</w:t>
        </w:r>
        <w:r>
          <w:fldChar w:fldCharType="end"/>
        </w:r>
      </w:hyperlink>
    </w:p>
    <w:p>
      <w:pPr>
        <w:pStyle w:val="TOC2"/>
        <w:tabs>
          <w:tab w:val="right" w:leader="dot" w:pos="8306"/>
        </w:tabs>
      </w:pPr>
      <w:hyperlink w:anchor="_Toc23862" w:history="1">
        <w:r>
          <w:rPr>
            <w:rFonts w:ascii="仿宋" w:eastAsia="仿宋" w:hAnsi="仿宋" w:cs="仿宋" w:hint="eastAsia"/>
            <w:lang w:eastAsia="zh-CN"/>
          </w:rPr>
          <w:t>(五)、员工培训</w:t>
        </w:r>
        <w:r>
          <w:tab/>
        </w:r>
        <w:r>
          <w:fldChar w:fldCharType="begin"/>
        </w:r>
        <w:r>
          <w:instrText xml:space="preserve"> PAGEREF _Toc23862 \h </w:instrText>
        </w:r>
        <w:r>
          <w:fldChar w:fldCharType="separate"/>
        </w:r>
        <w:r>
          <w:t>49</w:t>
        </w:r>
        <w:r>
          <w:fldChar w:fldCharType="end"/>
        </w:r>
      </w:hyperlink>
    </w:p>
    <w:p>
      <w:pPr>
        <w:pStyle w:val="TOC2"/>
        <w:tabs>
          <w:tab w:val="right" w:leader="dot" w:pos="8306"/>
        </w:tabs>
      </w:pPr>
      <w:hyperlink w:anchor="_Toc31576" w:history="1">
        <w:r>
          <w:rPr>
            <w:rFonts w:ascii="仿宋" w:eastAsia="仿宋" w:hAnsi="仿宋" w:cs="仿宋" w:hint="eastAsia"/>
            <w:lang w:eastAsia="zh-CN"/>
          </w:rPr>
          <w:t>(六)、项目实施保障</w:t>
        </w:r>
        <w:r>
          <w:tab/>
        </w:r>
        <w:r>
          <w:fldChar w:fldCharType="begin"/>
        </w:r>
        <w:r>
          <w:instrText xml:space="preserve"> PAGEREF _Toc31576 \h </w:instrText>
        </w:r>
        <w:r>
          <w:fldChar w:fldCharType="separate"/>
        </w:r>
        <w:r>
          <w:t>50</w:t>
        </w:r>
        <w:r>
          <w:fldChar w:fldCharType="end"/>
        </w:r>
      </w:hyperlink>
    </w:p>
    <w:p>
      <w:pPr>
        <w:pStyle w:val="TOC2"/>
        <w:tabs>
          <w:tab w:val="right" w:leader="dot" w:pos="8306"/>
        </w:tabs>
      </w:pPr>
      <w:hyperlink w:anchor="_Toc738" w:history="1">
        <w:r>
          <w:rPr>
            <w:rFonts w:ascii="仿宋" w:eastAsia="仿宋" w:hAnsi="仿宋" w:cs="仿宋" w:hint="eastAsia"/>
            <w:lang w:eastAsia="zh-CN"/>
          </w:rPr>
          <w:t>(七)、安全规范管理</w:t>
        </w:r>
        <w:r>
          <w:tab/>
        </w:r>
        <w:r>
          <w:fldChar w:fldCharType="begin"/>
        </w:r>
        <w:r>
          <w:instrText xml:space="preserve"> PAGEREF _Toc738 \h </w:instrText>
        </w:r>
        <w:r>
          <w:fldChar w:fldCharType="separate"/>
        </w:r>
        <w:r>
          <w:t>51</w:t>
        </w:r>
        <w:r>
          <w:fldChar w:fldCharType="end"/>
        </w:r>
      </w:hyperlink>
    </w:p>
    <w:p>
      <w:pPr>
        <w:pStyle w:val="TOC1"/>
        <w:tabs>
          <w:tab w:val="right" w:leader="dot" w:pos="8306"/>
        </w:tabs>
      </w:pPr>
      <w:hyperlink w:anchor="_Toc13669" w:history="1">
        <w:r>
          <w:rPr>
            <w:rFonts w:ascii="仿宋" w:eastAsia="仿宋" w:hAnsi="仿宋" w:cs="仿宋" w:hint="eastAsia"/>
            <w:lang w:eastAsia="zh-CN"/>
          </w:rPr>
          <w:t>十、技术创新与产业升级</w:t>
        </w:r>
        <w:r>
          <w:tab/>
        </w:r>
        <w:r>
          <w:fldChar w:fldCharType="begin"/>
        </w:r>
        <w:r>
          <w:instrText xml:space="preserve"> PAGEREF _Toc13669 \h </w:instrText>
        </w:r>
        <w:r>
          <w:fldChar w:fldCharType="separate"/>
        </w:r>
        <w:r>
          <w:t>52</w:t>
        </w:r>
        <w:r>
          <w:fldChar w:fldCharType="end"/>
        </w:r>
      </w:hyperlink>
    </w:p>
    <w:p>
      <w:pPr>
        <w:pStyle w:val="TOC2"/>
        <w:tabs>
          <w:tab w:val="right" w:leader="dot" w:pos="8306"/>
        </w:tabs>
      </w:pPr>
      <w:hyperlink w:anchor="_Toc13733" w:history="1">
        <w:r>
          <w:rPr>
            <w:rFonts w:ascii="仿宋" w:eastAsia="仿宋" w:hAnsi="仿宋" w:cs="仿宋" w:hint="eastAsia"/>
            <w:lang w:eastAsia="zh-CN"/>
          </w:rPr>
          <w:t>(一)、技术创新方向与目标</w:t>
        </w:r>
        <w:r>
          <w:tab/>
        </w:r>
        <w:r>
          <w:fldChar w:fldCharType="begin"/>
        </w:r>
        <w:r>
          <w:instrText xml:space="preserve"> PAGEREF _Toc13733 \h </w:instrText>
        </w:r>
        <w:r>
          <w:fldChar w:fldCharType="separate"/>
        </w:r>
        <w:r>
          <w:t>52</w:t>
        </w:r>
        <w:r>
          <w:fldChar w:fldCharType="end"/>
        </w:r>
      </w:hyperlink>
    </w:p>
    <w:p>
      <w:pPr>
        <w:pStyle w:val="TOC2"/>
        <w:tabs>
          <w:tab w:val="right" w:leader="dot" w:pos="8306"/>
        </w:tabs>
      </w:pPr>
      <w:hyperlink w:anchor="_Toc21503" w:history="1">
        <w:r>
          <w:rPr>
            <w:rFonts w:ascii="仿宋" w:eastAsia="仿宋" w:hAnsi="仿宋" w:cs="仿宋" w:hint="eastAsia"/>
            <w:lang w:eastAsia="zh-CN"/>
          </w:rPr>
          <w:t>(二)、产业升级路径与措施</w:t>
        </w:r>
        <w:r>
          <w:tab/>
        </w:r>
        <w:r>
          <w:fldChar w:fldCharType="begin"/>
        </w:r>
        <w:r>
          <w:instrText xml:space="preserve"> PAGEREF _Toc21503 \h </w:instrText>
        </w:r>
        <w:r>
          <w:fldChar w:fldCharType="separate"/>
        </w:r>
        <w:r>
          <w:t>54</w:t>
        </w:r>
        <w:r>
          <w:fldChar w:fldCharType="end"/>
        </w:r>
      </w:hyperlink>
    </w:p>
    <w:p>
      <w:pPr>
        <w:pStyle w:val="TOC1"/>
        <w:tabs>
          <w:tab w:val="right" w:leader="dot" w:pos="8306"/>
        </w:tabs>
      </w:pPr>
      <w:hyperlink w:anchor="_Toc10318" w:history="1">
        <w:r>
          <w:rPr>
            <w:rFonts w:ascii="仿宋" w:eastAsia="仿宋" w:hAnsi="仿宋" w:cs="仿宋" w:hint="eastAsia"/>
            <w:lang w:eastAsia="zh-CN"/>
          </w:rPr>
          <w:t>十一、项目质量与标准</w:t>
        </w:r>
        <w:r>
          <w:tab/>
        </w:r>
        <w:r>
          <w:fldChar w:fldCharType="begin"/>
        </w:r>
        <w:r>
          <w:instrText xml:space="preserve"> PAGEREF _Toc10318 \h </w:instrText>
        </w:r>
        <w:r>
          <w:fldChar w:fldCharType="separate"/>
        </w:r>
        <w:r>
          <w:t>55</w:t>
        </w:r>
        <w:r>
          <w:fldChar w:fldCharType="end"/>
        </w:r>
      </w:hyperlink>
    </w:p>
    <w:p>
      <w:pPr>
        <w:pStyle w:val="TOC2"/>
        <w:tabs>
          <w:tab w:val="right" w:leader="dot" w:pos="8306"/>
        </w:tabs>
      </w:pPr>
      <w:hyperlink w:anchor="_Toc14137" w:history="1">
        <w:r>
          <w:rPr>
            <w:rFonts w:ascii="仿宋" w:eastAsia="仿宋" w:hAnsi="仿宋" w:cs="仿宋" w:hint="eastAsia"/>
            <w:lang w:eastAsia="zh-CN"/>
          </w:rPr>
          <w:t>(一)、质量保障体系</w:t>
        </w:r>
        <w:r>
          <w:tab/>
        </w:r>
        <w:r>
          <w:fldChar w:fldCharType="begin"/>
        </w:r>
        <w:r>
          <w:instrText xml:space="preserve"> PAGEREF _Toc14137 \h </w:instrText>
        </w:r>
        <w:r>
          <w:fldChar w:fldCharType="separate"/>
        </w:r>
        <w:r>
          <w:t>55</w:t>
        </w:r>
        <w:r>
          <w:fldChar w:fldCharType="end"/>
        </w:r>
      </w:hyperlink>
    </w:p>
    <w:p>
      <w:pPr>
        <w:pStyle w:val="TOC2"/>
        <w:tabs>
          <w:tab w:val="right" w:leader="dot" w:pos="8306"/>
        </w:tabs>
      </w:pPr>
      <w:hyperlink w:anchor="_Toc22819" w:history="1">
        <w:r>
          <w:rPr>
            <w:rFonts w:ascii="仿宋" w:eastAsia="仿宋" w:hAnsi="仿宋" w:cs="仿宋" w:hint="eastAsia"/>
            <w:lang w:eastAsia="zh-CN"/>
          </w:rPr>
          <w:t>(二)、标准化作业流程</w:t>
        </w:r>
        <w:r>
          <w:tab/>
        </w:r>
        <w:r>
          <w:fldChar w:fldCharType="begin"/>
        </w:r>
        <w:r>
          <w:instrText xml:space="preserve"> PAGEREF _Toc22819 \h </w:instrText>
        </w:r>
        <w:r>
          <w:fldChar w:fldCharType="separate"/>
        </w:r>
        <w:r>
          <w:t>56</w:t>
        </w:r>
        <w:r>
          <w:fldChar w:fldCharType="end"/>
        </w:r>
      </w:hyperlink>
    </w:p>
    <w:p>
      <w:pPr>
        <w:pStyle w:val="TOC2"/>
        <w:tabs>
          <w:tab w:val="right" w:leader="dot" w:pos="8306"/>
        </w:tabs>
      </w:pPr>
      <w:hyperlink w:anchor="_Toc28882" w:history="1">
        <w:r>
          <w:rPr>
            <w:rFonts w:ascii="仿宋" w:eastAsia="仿宋" w:hAnsi="仿宋" w:cs="仿宋" w:hint="eastAsia"/>
            <w:lang w:eastAsia="zh-CN"/>
          </w:rPr>
          <w:t>(三)、质量监控与评估</w:t>
        </w:r>
        <w:r>
          <w:tab/>
        </w:r>
        <w:r>
          <w:fldChar w:fldCharType="begin"/>
        </w:r>
        <w:r>
          <w:instrText xml:space="preserve"> PAGEREF _Toc28882 \h </w:instrText>
        </w:r>
        <w:r>
          <w:fldChar w:fldCharType="separate"/>
        </w:r>
        <w:r>
          <w:t>58</w:t>
        </w:r>
        <w:r>
          <w:fldChar w:fldCharType="end"/>
        </w:r>
      </w:hyperlink>
    </w:p>
    <w:p>
      <w:pPr>
        <w:pStyle w:val="TOC2"/>
        <w:tabs>
          <w:tab w:val="right" w:leader="dot" w:pos="8306"/>
        </w:tabs>
      </w:pPr>
      <w:hyperlink w:anchor="_Toc13615" w:history="1">
        <w:r>
          <w:rPr>
            <w:rFonts w:ascii="仿宋" w:eastAsia="仿宋" w:hAnsi="仿宋" w:cs="仿宋" w:hint="eastAsia"/>
            <w:lang w:eastAsia="zh-CN"/>
          </w:rPr>
          <w:t>(四)、质量改进计划</w:t>
        </w:r>
        <w:r>
          <w:tab/>
        </w:r>
        <w:r>
          <w:fldChar w:fldCharType="begin"/>
        </w:r>
        <w:r>
          <w:instrText xml:space="preserve"> PAGEREF _Toc13615 \h </w:instrText>
        </w:r>
        <w:r>
          <w:fldChar w:fldCharType="separate"/>
        </w:r>
        <w:r>
          <w:t>59</w:t>
        </w:r>
        <w:r>
          <w:fldChar w:fldCharType="end"/>
        </w:r>
      </w:hyperlink>
    </w:p>
    <w:p>
      <w:pPr>
        <w:pStyle w:val="TOC1"/>
        <w:tabs>
          <w:tab w:val="right" w:leader="dot" w:pos="8306"/>
        </w:tabs>
      </w:pPr>
      <w:hyperlink w:anchor="_Toc31438" w:history="1">
        <w:r>
          <w:rPr>
            <w:rFonts w:ascii="仿宋" w:eastAsia="仿宋" w:hAnsi="仿宋" w:cs="仿宋" w:hint="eastAsia"/>
            <w:lang w:eastAsia="zh-CN"/>
          </w:rPr>
          <w:t>十二、资金管理与财务规划</w:t>
        </w:r>
        <w:r>
          <w:tab/>
        </w:r>
        <w:r>
          <w:fldChar w:fldCharType="begin"/>
        </w:r>
        <w:r>
          <w:instrText xml:space="preserve"> PAGEREF _Toc31438 \h </w:instrText>
        </w:r>
        <w:r>
          <w:fldChar w:fldCharType="separate"/>
        </w:r>
        <w:r>
          <w:t>60</w:t>
        </w:r>
        <w:r>
          <w:fldChar w:fldCharType="end"/>
        </w:r>
      </w:hyperlink>
    </w:p>
    <w:p>
      <w:pPr>
        <w:pStyle w:val="TOC2"/>
        <w:tabs>
          <w:tab w:val="right" w:leader="dot" w:pos="8306"/>
        </w:tabs>
      </w:pPr>
      <w:hyperlink w:anchor="_Toc4862" w:history="1">
        <w:r>
          <w:rPr>
            <w:rFonts w:ascii="仿宋" w:eastAsia="仿宋" w:hAnsi="仿宋" w:cs="仿宋" w:hint="eastAsia"/>
            <w:lang w:eastAsia="zh-CN"/>
          </w:rPr>
          <w:t>(一)、项目资金来源与筹措</w:t>
        </w:r>
        <w:r>
          <w:tab/>
        </w:r>
        <w:r>
          <w:fldChar w:fldCharType="begin"/>
        </w:r>
        <w:r>
          <w:instrText xml:space="preserve"> PAGEREF _Toc4862 \h </w:instrText>
        </w:r>
        <w:r>
          <w:fldChar w:fldCharType="separate"/>
        </w:r>
        <w:r>
          <w:t>60</w:t>
        </w:r>
        <w:r>
          <w:fldChar w:fldCharType="end"/>
        </w:r>
      </w:hyperlink>
    </w:p>
    <w:p>
      <w:pPr>
        <w:pStyle w:val="TOC2"/>
        <w:tabs>
          <w:tab w:val="right" w:leader="dot" w:pos="8306"/>
        </w:tabs>
      </w:pPr>
      <w:hyperlink w:anchor="_Toc27576" w:history="1">
        <w:r>
          <w:rPr>
            <w:rFonts w:ascii="仿宋" w:eastAsia="仿宋" w:hAnsi="仿宋" w:cs="仿宋" w:hint="eastAsia"/>
            <w:lang w:eastAsia="zh-CN"/>
          </w:rPr>
          <w:t>(二)、资金使用与监管</w:t>
        </w:r>
        <w:r>
          <w:tab/>
        </w:r>
        <w:r>
          <w:fldChar w:fldCharType="begin"/>
        </w:r>
        <w:r>
          <w:instrText xml:space="preserve"> PAGEREF _Toc27576 \h </w:instrText>
        </w:r>
        <w:r>
          <w:fldChar w:fldCharType="separate"/>
        </w:r>
        <w:r>
          <w:t>62</w:t>
        </w:r>
        <w:r>
          <w:fldChar w:fldCharType="end"/>
        </w:r>
      </w:hyperlink>
    </w:p>
    <w:p>
      <w:pPr>
        <w:pStyle w:val="TOC2"/>
        <w:tabs>
          <w:tab w:val="right" w:leader="dot" w:pos="8306"/>
        </w:tabs>
      </w:pPr>
      <w:hyperlink w:anchor="_Toc10328" w:history="1">
        <w:r>
          <w:rPr>
            <w:rFonts w:ascii="仿宋" w:eastAsia="仿宋" w:hAnsi="仿宋" w:cs="仿宋" w:hint="eastAsia"/>
            <w:lang w:eastAsia="zh-CN"/>
          </w:rPr>
          <w:t>(三)、财务规划与预测</w:t>
        </w:r>
        <w:r>
          <w:tab/>
        </w:r>
        <w:r>
          <w:fldChar w:fldCharType="begin"/>
        </w:r>
        <w:r>
          <w:instrText xml:space="preserve"> PAGEREF _Toc10328 \h </w:instrText>
        </w:r>
        <w:r>
          <w:fldChar w:fldCharType="separate"/>
        </w:r>
        <w:r>
          <w:t>63</w:t>
        </w:r>
        <w:r>
          <w:fldChar w:fldCharType="end"/>
        </w:r>
      </w:hyperlink>
    </w:p>
    <w:p>
      <w:pPr>
        <w:pStyle w:val="TOC1"/>
        <w:tabs>
          <w:tab w:val="right" w:leader="dot" w:pos="8306"/>
        </w:tabs>
      </w:pPr>
      <w:hyperlink w:anchor="_Toc24060" w:history="1">
        <w:r>
          <w:rPr>
            <w:rFonts w:ascii="仿宋" w:eastAsia="仿宋" w:hAnsi="仿宋" w:cs="仿宋" w:hint="eastAsia"/>
            <w:lang w:eastAsia="zh-CN"/>
          </w:rPr>
          <w:t>十三、合作与交流机制建立</w:t>
        </w:r>
        <w:r>
          <w:tab/>
        </w:r>
        <w:r>
          <w:fldChar w:fldCharType="begin"/>
        </w:r>
        <w:r>
          <w:instrText xml:space="preserve"> PAGEREF _Toc24060 \h </w:instrText>
        </w:r>
        <w:r>
          <w:fldChar w:fldCharType="separate"/>
        </w:r>
        <w:r>
          <w:t>64</w:t>
        </w:r>
        <w:r>
          <w:fldChar w:fldCharType="end"/>
        </w:r>
      </w:hyperlink>
    </w:p>
    <w:p>
      <w:pPr>
        <w:pStyle w:val="TOC2"/>
        <w:tabs>
          <w:tab w:val="right" w:leader="dot" w:pos="8306"/>
        </w:tabs>
      </w:pPr>
      <w:hyperlink w:anchor="_Toc31418" w:history="1">
        <w:r>
          <w:rPr>
            <w:rFonts w:ascii="仿宋" w:eastAsia="仿宋" w:hAnsi="仿宋" w:cs="仿宋" w:hint="eastAsia"/>
            <w:lang w:eastAsia="zh-CN"/>
          </w:rPr>
          <w:t>(一)、合作伙伴选择与合作方式</w:t>
        </w:r>
        <w:r>
          <w:tab/>
        </w:r>
        <w:r>
          <w:fldChar w:fldCharType="begin"/>
        </w:r>
        <w:r>
          <w:instrText xml:space="preserve"> PAGEREF _Toc31418 \h </w:instrText>
        </w:r>
        <w:r>
          <w:fldChar w:fldCharType="separate"/>
        </w:r>
        <w:r>
          <w:t>64</w:t>
        </w:r>
        <w:r>
          <w:fldChar w:fldCharType="end"/>
        </w:r>
      </w:hyperlink>
    </w:p>
    <w:p>
      <w:pPr>
        <w:pStyle w:val="TOC2"/>
        <w:tabs>
          <w:tab w:val="right" w:leader="dot" w:pos="8306"/>
        </w:tabs>
      </w:pPr>
      <w:hyperlink w:anchor="_Toc10997" w:history="1">
        <w:r>
          <w:rPr>
            <w:rFonts w:ascii="仿宋" w:eastAsia="仿宋" w:hAnsi="仿宋" w:cs="仿宋" w:hint="eastAsia"/>
            <w:lang w:eastAsia="zh-CN"/>
          </w:rPr>
          <w:t>(二)、交流与合作平台搭建</w:t>
        </w:r>
        <w:r>
          <w:tab/>
        </w:r>
        <w:r>
          <w:fldChar w:fldCharType="begin"/>
        </w:r>
        <w:r>
          <w:instrText xml:space="preserve"> PAGEREF _Toc10997 \h </w:instrText>
        </w:r>
        <w:r>
          <w:fldChar w:fldCharType="separate"/>
        </w:r>
        <w:r>
          <w:t>65</w:t>
        </w:r>
        <w:r>
          <w:fldChar w:fldCharType="end"/>
        </w:r>
      </w:hyperlink>
    </w:p>
    <w:p>
      <w:pPr>
        <w:pStyle w:val="TOC1"/>
        <w:tabs>
          <w:tab w:val="right" w:leader="dot" w:pos="8306"/>
        </w:tabs>
      </w:pPr>
      <w:hyperlink w:anchor="_Toc2197" w:history="1">
        <w:r>
          <w:rPr>
            <w:rFonts w:ascii="仿宋" w:eastAsia="仿宋" w:hAnsi="仿宋" w:cs="仿宋" w:hint="eastAsia"/>
            <w:lang w:eastAsia="zh-CN"/>
          </w:rPr>
          <w:t>十四、设施与设备管理</w:t>
        </w:r>
        <w:r>
          <w:tab/>
        </w:r>
        <w:r>
          <w:fldChar w:fldCharType="begin"/>
        </w:r>
        <w:r>
          <w:instrText xml:space="preserve"> PAGEREF _Toc2197 \h </w:instrText>
        </w:r>
        <w:r>
          <w:fldChar w:fldCharType="separate"/>
        </w:r>
        <w:r>
          <w:t>67</w:t>
        </w:r>
        <w:r>
          <w:fldChar w:fldCharType="end"/>
        </w:r>
      </w:hyperlink>
    </w:p>
    <w:p>
      <w:pPr>
        <w:pStyle w:val="TOC2"/>
        <w:tabs>
          <w:tab w:val="right" w:leader="dot" w:pos="8306"/>
        </w:tabs>
      </w:pPr>
      <w:hyperlink w:anchor="_Toc24493" w:history="1">
        <w:r>
          <w:rPr>
            <w:rFonts w:ascii="仿宋" w:eastAsia="仿宋" w:hAnsi="仿宋" w:cs="仿宋" w:hint="eastAsia"/>
            <w:lang w:eastAsia="zh-CN"/>
          </w:rPr>
          <w:t>(一)、设施规划与配置</w:t>
        </w:r>
        <w:r>
          <w:tab/>
        </w:r>
        <w:r>
          <w:fldChar w:fldCharType="begin"/>
        </w:r>
        <w:r>
          <w:instrText xml:space="preserve"> PAGEREF _Toc24493 \h </w:instrText>
        </w:r>
        <w:r>
          <w:fldChar w:fldCharType="separate"/>
        </w:r>
        <w:r>
          <w:t>67</w:t>
        </w:r>
        <w:r>
          <w:fldChar w:fldCharType="end"/>
        </w:r>
      </w:hyperlink>
    </w:p>
    <w:p>
      <w:pPr>
        <w:pStyle w:val="TOC2"/>
        <w:tabs>
          <w:tab w:val="right" w:leader="dot" w:pos="8306"/>
        </w:tabs>
      </w:pPr>
      <w:hyperlink w:anchor="_Toc6568" w:history="1">
        <w:r>
          <w:rPr>
            <w:rFonts w:ascii="仿宋" w:eastAsia="仿宋" w:hAnsi="仿宋" w:cs="仿宋" w:hint="eastAsia"/>
            <w:lang w:eastAsia="zh-CN"/>
          </w:rPr>
          <w:t>(二)、设备采购与维护管理</w:t>
        </w:r>
        <w:r>
          <w:tab/>
        </w:r>
        <w:r>
          <w:fldChar w:fldCharType="begin"/>
        </w:r>
        <w:r>
          <w:instrText xml:space="preserve"> PAGEREF _Toc6568 \h </w:instrText>
        </w:r>
        <w:r>
          <w:fldChar w:fldCharType="separate"/>
        </w:r>
        <w:r>
          <w:t>68</w:t>
        </w:r>
        <w:r>
          <w:fldChar w:fldCharType="end"/>
        </w:r>
      </w:hyperlink>
    </w:p>
    <w:p>
      <w:pPr>
        <w:pStyle w:val="TOC2"/>
        <w:tabs>
          <w:tab w:val="right" w:leader="dot" w:pos="8306"/>
        </w:tabs>
      </w:pPr>
      <w:hyperlink w:anchor="_Toc16483" w:history="1">
        <w:r>
          <w:rPr>
            <w:rFonts w:ascii="仿宋" w:eastAsia="仿宋" w:hAnsi="仿宋" w:cs="仿宋" w:hint="eastAsia"/>
            <w:lang w:eastAsia="zh-CN"/>
          </w:rPr>
          <w:t>(三)、设施设备升级策略</w:t>
        </w:r>
        <w:r>
          <w:tab/>
        </w:r>
        <w:r>
          <w:fldChar w:fldCharType="begin"/>
        </w:r>
        <w:r>
          <w:instrText xml:space="preserve"> PAGEREF _Toc16483 \h </w:instrText>
        </w:r>
        <w:r>
          <w:fldChar w:fldCharType="separate"/>
        </w:r>
        <w:r>
          <w:t>68</w:t>
        </w:r>
        <w:r>
          <w:fldChar w:fldCharType="end"/>
        </w:r>
      </w:hyperlink>
    </w:p>
    <w:p>
      <w:pPr>
        <w:pStyle w:val="TOC1"/>
        <w:tabs>
          <w:tab w:val="right" w:leader="dot" w:pos="8306"/>
        </w:tabs>
      </w:pPr>
      <w:hyperlink w:anchor="_Toc22242" w:history="1">
        <w:r>
          <w:rPr>
            <w:rFonts w:ascii="仿宋" w:eastAsia="仿宋" w:hAnsi="仿宋" w:cs="仿宋" w:hint="eastAsia"/>
            <w:lang w:eastAsia="zh-CN"/>
          </w:rPr>
          <w:t>十五、人力资源管理与开发</w:t>
        </w:r>
        <w:r>
          <w:tab/>
        </w:r>
        <w:r>
          <w:fldChar w:fldCharType="begin"/>
        </w:r>
        <w:r>
          <w:instrText xml:space="preserve"> PAGEREF _Toc22242 \h </w:instrText>
        </w:r>
        <w:r>
          <w:fldChar w:fldCharType="separate"/>
        </w:r>
        <w:r>
          <w:t>69</w:t>
        </w:r>
        <w:r>
          <w:fldChar w:fldCharType="end"/>
        </w:r>
      </w:hyperlink>
    </w:p>
    <w:p>
      <w:pPr>
        <w:pStyle w:val="TOC2"/>
        <w:tabs>
          <w:tab w:val="right" w:leader="dot" w:pos="8306"/>
        </w:tabs>
      </w:pPr>
      <w:hyperlink w:anchor="_Toc6466" w:history="1">
        <w:r>
          <w:rPr>
            <w:rFonts w:ascii="仿宋" w:eastAsia="仿宋" w:hAnsi="仿宋" w:cs="仿宋" w:hint="eastAsia"/>
            <w:lang w:eastAsia="zh-CN"/>
          </w:rPr>
          <w:t>(一)、人力资源规划</w:t>
        </w:r>
        <w:r>
          <w:tab/>
        </w:r>
        <w:r>
          <w:fldChar w:fldCharType="begin"/>
        </w:r>
        <w:r>
          <w:instrText xml:space="preserve"> PAGEREF _Toc6466 \h </w:instrText>
        </w:r>
        <w:r>
          <w:fldChar w:fldCharType="separate"/>
        </w:r>
        <w:r>
          <w:t>69</w:t>
        </w:r>
        <w:r>
          <w:fldChar w:fldCharType="end"/>
        </w:r>
      </w:hyperlink>
    </w:p>
    <w:p>
      <w:pPr>
        <w:pStyle w:val="TOC2"/>
        <w:tabs>
          <w:tab w:val="right" w:leader="dot" w:pos="8306"/>
        </w:tabs>
      </w:pPr>
      <w:hyperlink w:anchor="_Toc3770" w:history="1">
        <w:r>
          <w:rPr>
            <w:rFonts w:ascii="仿宋" w:eastAsia="仿宋" w:hAnsi="仿宋" w:cs="仿宋" w:hint="eastAsia"/>
            <w:lang w:eastAsia="zh-CN"/>
          </w:rPr>
          <w:t>(二)、人力资源开发与培训</w:t>
        </w:r>
        <w:r>
          <w:tab/>
        </w:r>
        <w:r>
          <w:fldChar w:fldCharType="begin"/>
        </w:r>
        <w:r>
          <w:instrText xml:space="preserve"> PAGEREF _Toc3770 \h </w:instrText>
        </w:r>
        <w:r>
          <w:fldChar w:fldCharType="separate"/>
        </w:r>
        <w:r>
          <w:t>71</w:t>
        </w:r>
        <w:r>
          <w:fldChar w:fldCharType="end"/>
        </w:r>
      </w:hyperlink>
    </w:p>
    <w:p>
      <w:pPr>
        <w:pStyle w:val="TOC1"/>
        <w:tabs>
          <w:tab w:val="right" w:leader="dot" w:pos="8306"/>
        </w:tabs>
      </w:pPr>
      <w:hyperlink w:anchor="_Toc19966" w:history="1">
        <w:r>
          <w:rPr>
            <w:rFonts w:ascii="仿宋" w:eastAsia="仿宋" w:hAnsi="仿宋" w:cs="仿宋" w:hint="eastAsia"/>
            <w:lang w:eastAsia="zh-CN"/>
          </w:rPr>
          <w:t>十六、法律法规与政策遵循</w:t>
        </w:r>
        <w:r>
          <w:tab/>
        </w:r>
        <w:r>
          <w:fldChar w:fldCharType="begin"/>
        </w:r>
        <w:r>
          <w:instrText xml:space="preserve"> PAGEREF _Toc19966 \h </w:instrText>
        </w:r>
        <w:r>
          <w:fldChar w:fldCharType="separate"/>
        </w:r>
        <w:r>
          <w:t>73</w:t>
        </w:r>
        <w:r>
          <w:fldChar w:fldCharType="end"/>
        </w:r>
      </w:hyperlink>
    </w:p>
    <w:p>
      <w:pPr>
        <w:pStyle w:val="TOC2"/>
        <w:tabs>
          <w:tab w:val="right" w:leader="dot" w:pos="8306"/>
        </w:tabs>
      </w:pPr>
      <w:hyperlink w:anchor="_Toc28891" w:history="1">
        <w:r>
          <w:rPr>
            <w:rFonts w:ascii="仿宋" w:eastAsia="仿宋" w:hAnsi="仿宋" w:cs="仿宋" w:hint="eastAsia"/>
            <w:lang w:eastAsia="zh-CN"/>
          </w:rPr>
          <w:t>(一)、法律法规遵守</w:t>
        </w:r>
        <w:r>
          <w:tab/>
        </w:r>
        <w:r>
          <w:fldChar w:fldCharType="begin"/>
        </w:r>
        <w:r>
          <w:instrText xml:space="preserve"> PAGEREF _Toc28891 \h </w:instrText>
        </w:r>
        <w:r>
          <w:fldChar w:fldCharType="separate"/>
        </w:r>
        <w:r>
          <w:t>73</w:t>
        </w:r>
        <w:r>
          <w:fldChar w:fldCharType="end"/>
        </w:r>
      </w:hyperlink>
    </w:p>
    <w:p>
      <w:pPr>
        <w:pStyle w:val="TOC2"/>
        <w:tabs>
          <w:tab w:val="right" w:leader="dot" w:pos="8306"/>
        </w:tabs>
      </w:pPr>
      <w:hyperlink w:anchor="_Toc26418" w:history="1">
        <w:r>
          <w:rPr>
            <w:rFonts w:ascii="仿宋" w:eastAsia="仿宋" w:hAnsi="仿宋" w:cs="仿宋" w:hint="eastAsia"/>
            <w:lang w:eastAsia="zh-CN"/>
          </w:rPr>
          <w:t>(二)、政策导向与利用</w:t>
        </w:r>
        <w:r>
          <w:tab/>
        </w:r>
        <w:r>
          <w:fldChar w:fldCharType="begin"/>
        </w:r>
        <w:r>
          <w:instrText xml:space="preserve"> PAGEREF _Toc26418 \h </w:instrText>
        </w:r>
        <w:r>
          <w:fldChar w:fldCharType="separate"/>
        </w:r>
        <w:r>
          <w:t>74</w:t>
        </w:r>
        <w:r>
          <w:fldChar w:fldCharType="end"/>
        </w:r>
      </w:hyperlink>
    </w:p>
    <w:p>
      <w:pPr>
        <w:pStyle w:val="TOC1"/>
        <w:tabs>
          <w:tab w:val="right" w:leader="dot" w:pos="8306"/>
        </w:tabs>
      </w:pPr>
      <w:hyperlink w:anchor="_Toc9365" w:history="1">
        <w:r>
          <w:rPr>
            <w:rFonts w:ascii="仿宋" w:eastAsia="仿宋" w:hAnsi="仿宋" w:cs="仿宋" w:hint="eastAsia"/>
            <w:lang w:eastAsia="zh-CN"/>
          </w:rPr>
          <w:t>十七、成果转化与推广应用</w:t>
        </w:r>
        <w:r>
          <w:tab/>
        </w:r>
        <w:r>
          <w:fldChar w:fldCharType="begin"/>
        </w:r>
        <w:r>
          <w:instrText xml:space="preserve"> PAGEREF _Toc9365 \h </w:instrText>
        </w:r>
        <w:r>
          <w:fldChar w:fldCharType="separate"/>
        </w:r>
        <w:r>
          <w:t>75</w:t>
        </w:r>
        <w:r>
          <w:fldChar w:fldCharType="end"/>
        </w:r>
      </w:hyperlink>
    </w:p>
    <w:p>
      <w:pPr>
        <w:pStyle w:val="TOC2"/>
        <w:tabs>
          <w:tab w:val="right" w:leader="dot" w:pos="8306"/>
        </w:tabs>
      </w:pPr>
      <w:hyperlink w:anchor="_Toc5030" w:history="1">
        <w:r>
          <w:rPr>
            <w:rFonts w:ascii="仿宋" w:eastAsia="仿宋" w:hAnsi="仿宋" w:cs="仿宋" w:hint="eastAsia"/>
            <w:lang w:eastAsia="zh-CN"/>
          </w:rPr>
          <w:t>(一)、成果转化策略制定</w:t>
        </w:r>
        <w:r>
          <w:tab/>
        </w:r>
        <w:r>
          <w:fldChar w:fldCharType="begin"/>
        </w:r>
        <w:r>
          <w:instrText xml:space="preserve"> PAGEREF _Toc5030 \h </w:instrText>
        </w:r>
        <w:r>
          <w:fldChar w:fldCharType="separate"/>
        </w:r>
        <w:r>
          <w:t>75</w:t>
        </w:r>
        <w:r>
          <w:fldChar w:fldCharType="end"/>
        </w:r>
      </w:hyperlink>
    </w:p>
    <w:p>
      <w:pPr>
        <w:pStyle w:val="TOC2"/>
        <w:tabs>
          <w:tab w:val="right" w:leader="dot" w:pos="8306"/>
        </w:tabs>
      </w:pPr>
      <w:hyperlink w:anchor="_Toc30580" w:history="1">
        <w:r>
          <w:rPr>
            <w:rFonts w:ascii="仿宋" w:eastAsia="仿宋" w:hAnsi="仿宋" w:cs="仿宋" w:hint="eastAsia"/>
            <w:lang w:eastAsia="zh-CN"/>
          </w:rPr>
          <w:t>(二)、成果推广应用方案</w:t>
        </w:r>
        <w:r>
          <w:tab/>
        </w:r>
        <w:r>
          <w:fldChar w:fldCharType="begin"/>
        </w:r>
        <w:r>
          <w:instrText xml:space="preserve"> PAGEREF _Toc30580 \h </w:instrText>
        </w:r>
        <w:r>
          <w:fldChar w:fldCharType="separate"/>
        </w:r>
        <w:r>
          <w:t>77</w:t>
        </w:r>
        <w:r>
          <w:fldChar w:fldCharType="end"/>
        </w:r>
      </w:hyperlink>
    </w:p>
    <w:p>
      <w:pPr>
        <w:pStyle w:val="TOC1"/>
        <w:tabs>
          <w:tab w:val="right" w:leader="dot" w:pos="8306"/>
        </w:tabs>
      </w:pPr>
      <w:hyperlink w:anchor="_Toc1268" w:history="1">
        <w:r>
          <w:rPr>
            <w:rFonts w:ascii="仿宋" w:eastAsia="仿宋" w:hAnsi="仿宋" w:cs="仿宋" w:hint="eastAsia"/>
            <w:lang w:eastAsia="zh-CN"/>
          </w:rPr>
          <w:t>十八、企业合规与伦理</w:t>
        </w:r>
        <w:r>
          <w:tab/>
        </w:r>
        <w:r>
          <w:fldChar w:fldCharType="begin"/>
        </w:r>
        <w:r>
          <w:instrText xml:space="preserve"> PAGEREF _Toc1268 \h </w:instrText>
        </w:r>
        <w:r>
          <w:fldChar w:fldCharType="separate"/>
        </w:r>
        <w:r>
          <w:t>78</w:t>
        </w:r>
        <w:r>
          <w:fldChar w:fldCharType="end"/>
        </w:r>
      </w:hyperlink>
    </w:p>
    <w:p>
      <w:pPr>
        <w:pStyle w:val="TOC2"/>
        <w:tabs>
          <w:tab w:val="right" w:leader="dot" w:pos="8306"/>
        </w:tabs>
      </w:pPr>
      <w:hyperlink w:anchor="_Toc3560" w:history="1">
        <w:r>
          <w:rPr>
            <w:rFonts w:ascii="仿宋" w:eastAsia="仿宋" w:hAnsi="仿宋" w:cs="仿宋" w:hint="eastAsia"/>
            <w:lang w:eastAsia="zh-CN"/>
          </w:rPr>
          <w:t>(一)、合规政策与程序</w:t>
        </w:r>
        <w:r>
          <w:tab/>
        </w:r>
        <w:r>
          <w:fldChar w:fldCharType="begin"/>
        </w:r>
        <w:r>
          <w:instrText xml:space="preserve"> PAGEREF _Toc3560 \h </w:instrText>
        </w:r>
        <w:r>
          <w:fldChar w:fldCharType="separate"/>
        </w:r>
        <w:r>
          <w:t>78</w:t>
        </w:r>
        <w:r>
          <w:fldChar w:fldCharType="end"/>
        </w:r>
      </w:hyperlink>
    </w:p>
    <w:p>
      <w:pPr>
        <w:pStyle w:val="TOC2"/>
        <w:tabs>
          <w:tab w:val="right" w:leader="dot" w:pos="8306"/>
        </w:tabs>
      </w:pPr>
      <w:hyperlink w:anchor="_Toc2593" w:history="1">
        <w:r>
          <w:rPr>
            <w:rFonts w:ascii="仿宋" w:eastAsia="仿宋" w:hAnsi="仿宋" w:cs="仿宋" w:hint="eastAsia"/>
            <w:lang w:eastAsia="zh-CN"/>
          </w:rPr>
          <w:t>(二)、伦理规范与培训</w:t>
        </w:r>
        <w:r>
          <w:tab/>
        </w:r>
        <w:r>
          <w:fldChar w:fldCharType="begin"/>
        </w:r>
        <w:r>
          <w:instrText xml:space="preserve"> PAGEREF _Toc2593 \h </w:instrText>
        </w:r>
        <w:r>
          <w:fldChar w:fldCharType="separate"/>
        </w:r>
        <w:r>
          <w:t>79</w:t>
        </w:r>
        <w:r>
          <w:fldChar w:fldCharType="end"/>
        </w:r>
      </w:hyperlink>
    </w:p>
    <w:p>
      <w:pPr>
        <w:pStyle w:val="TOC2"/>
        <w:tabs>
          <w:tab w:val="right" w:leader="dot" w:pos="8306"/>
        </w:tabs>
      </w:pPr>
      <w:hyperlink w:anchor="_Toc3562" w:history="1">
        <w:r>
          <w:rPr>
            <w:rFonts w:ascii="仿宋" w:eastAsia="仿宋" w:hAnsi="仿宋" w:cs="仿宋" w:hint="eastAsia"/>
            <w:lang w:eastAsia="zh-CN"/>
          </w:rPr>
          <w:t>(三)、合规风险评估</w:t>
        </w:r>
        <w:r>
          <w:tab/>
        </w:r>
        <w:r>
          <w:fldChar w:fldCharType="begin"/>
        </w:r>
        <w:r>
          <w:instrText xml:space="preserve"> PAGEREF _Toc3562 \h </w:instrText>
        </w:r>
        <w:r>
          <w:fldChar w:fldCharType="separate"/>
        </w:r>
        <w:r>
          <w:t>80</w:t>
        </w:r>
        <w:r>
          <w:fldChar w:fldCharType="end"/>
        </w:r>
      </w:hyperlink>
    </w:p>
    <w:p>
      <w:pPr>
        <w:pStyle w:val="TOC2"/>
        <w:tabs>
          <w:tab w:val="right" w:leader="dot" w:pos="8306"/>
        </w:tabs>
      </w:pPr>
      <w:hyperlink w:anchor="_Toc8224" w:history="1">
        <w:r>
          <w:rPr>
            <w:rFonts w:ascii="仿宋" w:eastAsia="仿宋" w:hAnsi="仿宋" w:cs="仿宋" w:hint="eastAsia"/>
            <w:lang w:eastAsia="zh-CN"/>
          </w:rPr>
          <w:t>(四)、合规监督与执行</w:t>
        </w:r>
        <w:r>
          <w:tab/>
        </w:r>
        <w:r>
          <w:fldChar w:fldCharType="begin"/>
        </w:r>
        <w:r>
          <w:instrText xml:space="preserve"> PAGEREF _Toc8224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8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61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5050"/>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412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252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9131"/>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1853"/>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32018"/>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31937"/>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8780"/>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22840"/>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2" w:name="_Toc16284"/>
      <w:r>
        <w:rPr>
          <w:rFonts w:ascii="仿宋" w:eastAsia="仿宋" w:hAnsi="仿宋" w:cs="仿宋" w:hint="eastAsia"/>
          <w:sz w:val="28"/>
          <w:lang w:eastAsia="zh-CN"/>
        </w:rPr>
        <w:t>(六)、财务风险分析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https://d.book118.com/698053037110006025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数字信号处理电路项目构思建设方案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E02799"/>
    <w:rsid w:val="60E027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9805303711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2024-01-05T21:18:00Z</dcterms:created>
  <dcterms:modified xsi:type="dcterms:W3CDTF">2024-01-05T21:19:08Z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9D264A56B18C4339B1583FAD2FC0AD6B_11</vt:lpwstr>
  </property>
  <property fmtid="{D5CDD505-2E9C-101B-9397-08002B2CF9AE}" pid="3" name="KSOProductBuildVer">
    <vt:lpwstr>2052-12.1.0.16120</vt:lpwstr>
  </property>
</Properties>
</file>