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X光检查车项目规划设计蓝图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一、X光检查车项目文档管理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1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_Toc3531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0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_Toc10420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二、X光检查车项目绩效评估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三、X光检查车项目危机管理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5" w:history="1">
        <w:r>
          <w:rPr>
            <w:rFonts w:ascii="仿宋" w:eastAsia="仿宋" w:hAnsi="仿宋" w:cs="仿宋" w:hint="eastAsia"/>
            <w:lang w:eastAsia="zh-CN"/>
          </w:rPr>
          <w:t>四、X光检查车项目概论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(一)、X光检查车项目概况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(二)、X光检查车项目目标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2" w:history="1">
        <w:r>
          <w:rPr>
            <w:rFonts w:ascii="仿宋" w:eastAsia="仿宋" w:hAnsi="仿宋" w:cs="仿宋" w:hint="eastAsia"/>
            <w:lang w:eastAsia="zh-CN"/>
          </w:rPr>
          <w:t>(三)、X光检查车项目提出的理由</w:t>
        </w:r>
        <w:r>
          <w:tab/>
        </w:r>
        <w:r>
          <w:fldChar w:fldCharType="begin"/>
        </w:r>
        <w:r>
          <w:instrText xml:space="preserve"> PAGEREF _Toc25812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0" w:history="1">
        <w:r>
          <w:rPr>
            <w:rFonts w:ascii="仿宋" w:eastAsia="仿宋" w:hAnsi="仿宋" w:cs="仿宋" w:hint="eastAsia"/>
            <w:lang w:eastAsia="zh-CN"/>
          </w:rPr>
          <w:t>(四)、X光检查车项目意义</w:t>
        </w:r>
        <w:r>
          <w:tab/>
        </w:r>
        <w:r>
          <w:fldChar w:fldCharType="begin"/>
        </w:r>
        <w:r>
          <w:instrText xml:space="preserve"> PAGEREF _Toc4750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1" w:history="1">
        <w:r>
          <w:rPr>
            <w:rFonts w:ascii="仿宋" w:eastAsia="仿宋" w:hAnsi="仿宋" w:cs="仿宋" w:hint="eastAsia"/>
            <w:lang w:eastAsia="zh-CN"/>
          </w:rPr>
          <w:t>(五)、X光检查车项目背景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_Toc10169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(一)、X光检查车行业分析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(二)、X光检查车市场分析预测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六、X光检查车项目建设单位说明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(一)、X光检查车项目承办单位基本情况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七、X光检查车项目人力资源培养与发展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_Toc23702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八、X光检查车项目计划安排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_Toc8412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3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7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_Toc4797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0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_Toc12730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1" w:history="1">
        <w:r>
          <w:rPr>
            <w:rFonts w:ascii="仿宋" w:eastAsia="仿宋" w:hAnsi="仿宋" w:cs="仿宋" w:hint="eastAsia"/>
            <w:lang w:eastAsia="zh-CN"/>
          </w:rPr>
          <w:t>十、X光检查车项目社会影响</w:t>
        </w:r>
        <w:r>
          <w:tab/>
        </w:r>
        <w:r>
          <w:fldChar w:fldCharType="begin"/>
        </w:r>
        <w:r>
          <w:instrText xml:space="preserve"> PAGEREF _Toc17391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十一、X光检查车项目人力资源管理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1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_Toc24321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_Toc32260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7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_Toc21357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十二、X光检查车项目财务管理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0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十三、X光检查车项目实施保障措施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(一)、X光检查车项目实施保障机制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(二)、X光检查车项目法律合规要求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(三)、X光检查车项目合同管理与法律事务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(四)、X光检查车项目知识产权保护策略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十四、营销与推广策略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_Toc3928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十五、X光检查车项目变更管理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7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_Toc7897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十六、X光检查车项目工程方案分析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_Toc2160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7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22"/>
      <w:r>
        <w:rPr>
          <w:rFonts w:ascii="仿宋" w:eastAsia="仿宋" w:hAnsi="仿宋" w:cs="仿宋" w:hint="eastAsia"/>
          <w:sz w:val="28"/>
          <w:lang w:eastAsia="zh-CN"/>
        </w:rPr>
        <w:t>一、X光检查车项目文档管理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31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X光检查车项目高度重视文档的质量和准确性，以支持X光检查车项目的各项活动和决策。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文档的编制始于X光检查车项目计划的初期，我们制定了详细的文档编制计划，明确了每个文档的内容、格式和编写责任人。在X光检查车项目启动阶段，我们首先编制了X光检查车项目章程，明确定义了X光检查车项目的目标、范围、风险等关键要素。随后，X光检查车项目团队根据计划陆续编制了需求文档、设计文档、测试文档等各类文档，确保X光检查车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X光检查车项目管理中的重要环节，旨在确保X光检查车项目文档符合质量标准和X光检查车项目需求。在X光检查车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除了内部审查，我们还进行了外部审查，邀请X光检查车项目相关利益方和专业领域的专家对文档进行独立审查。这有助于获取更全面、客观的反馈，确保X光检查车项目文档不仅符合内部标准，也满足外部需求。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X光检查车项目在文档编制与审查方面建立了严格的管理机制，通过规范的流程和多维度的审查，确保X光检查车项目文档的质量、准确性和可靠性，为X光检查车项目的顺利推进提供了有力支持。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29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在X光检查车项目中，我们致力于优化文档发布与分发过程，以确保信息的高效传递和团队间协作的顺畅进行。以下是我们采取的关键优化策略：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我们通过多渠道发布文档，包括电子邮件、X光检查车项目管理平台、内部网站等，以满足不同团队成员的偏好和需求。多渠道发布确保了信息的全面覆盖。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我们采用了精细的权限控制，确保只有授权人员可以访问敏感信息。这种安全措施保护了X光检查车项目文档的机密性，防止了未经授权的信息泄露。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420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文档存档与归档是X光检查车项目生命周期中一个至关重要的环节，直接关系到X光检查车项目信息的长期保存和历史记录的完整性。在X光检查车项目中，我们实施了一系列有效的文档存档与归档管理策略：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63"/>
      <w:r>
        <w:rPr>
          <w:rFonts w:ascii="仿宋" w:eastAsia="仿宋" w:hAnsi="仿宋" w:cs="仿宋" w:hint="eastAsia"/>
          <w:sz w:val="28"/>
          <w:lang w:eastAsia="zh-CN"/>
        </w:rPr>
        <w:t>二、X光检查车项目绩效评估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676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X光检查车项目中，我们设计了一套全面的绩效评估指标，以确保X光检查车项目的可控和成功交付。这些指标跨足X光检查车项目目标、成本、进度和质量等多个维度，为我们提供了全面洞察X光检查车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目标达成率是我们关注的首要指标。我们设定了明确的目标，并通过定期监测和评估，迅速发现并应对潜在的目标偏差。这为X光检查车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成本绩效是另一个核心关注点。通过实际成本与预算成本的对比分析，我们深入了解成本差异的原因，及时调整资源分配，保持X光检查车项目在经济效益方面的合理水平。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进度作为关键的绩效指标之一，得到了精心的关注。我们制定了详细的X光检查车项目进度计划，并设立了进度符合度指标，确保实际进度与计划进度保持一致。这使我们能够快速发现和解决潜在的进度问题，保持X光检查车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X光检查车项目绩效的不可或缺的一环。我们引入了一系列的质量标准和客户满意度指标，以确保X光检查车项目交付的成果在质量上达到或超越预期水平。通过持续监测这些指标，我们努力提升X光检查车项目整体质量水平，为X光检查车项目的成功交付提供有力保障。通过这些科学且全面的绩效评估，我们能够更好地引导X光检查车项目的持续改进，确保X光检查车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151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绩效评估是X光检查车项目中的关键环节，为确保X光检查车项目达到预期目标，我们采用了多层次、多维度的绩效评估方法。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X光检查车项目的战略目标对齐，确保每个决策和行动都与X光检查车项目整体目标保持一致。团队会定期召开战略对齐会议，审视当前工作与X光检查车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X光检查车项目进度、质量、成本和风险等方面。这些指标通过数据收集和分析，为X光检查车项目管理团队提供了客观的评估依据。例如，我们通过X光检查车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绩效评估不仅仅停留在X光检查车项目内部，还考虑了X光检查车项目对外部环境的影响。我们定期进行干系人满意度调查，以了解各利益相关方对X光检查车项目的期望和满意度，并及时做出调整。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这种多层次、多角度的绩效评估方法，使得我们能够全面了解X光检查车项目的运行状态，及时做出调整，确保X光检查车项目在不断变化的环境中保持稳健前行。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5474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为了确保X光检查车项目的有效管理和不断优化，我们采用了精心设计的绩效评估周期。这个周期旨在实现灵活、实时和全面的评估，以适应X光检查车项目执行中的各种挑战。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X光检查车项目的不同需求，分为短期、中期和长期。短期评估关注每个迭代或工作周期，以及时发现和解决当前任务中的问题。中期评估涵盖几个迭代，深入了解整体X光检查车项目的趋势和性能。长期评估则着眼于整个X光检查车项目阶段，确保X光检查车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X光检查车项目管理工具和协作平台，团队成员能够随时更新和分享X光检查车项目数据。这种实时性的反馈机制使我们能够及时察觉潜在问题，快速调整，保持X光检查车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X光检查车项目的决策制定密不可分。每个周期的X光检查车项目回顾会议成为集体总结经验、识别问题深层次原因并找到创新解决方案的平台。这种定期的反思与调整机制使X光检查车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97"/>
      <w:r>
        <w:rPr>
          <w:rFonts w:ascii="仿宋" w:eastAsia="仿宋" w:hAnsi="仿宋" w:cs="仿宋" w:hint="eastAsia"/>
          <w:sz w:val="28"/>
          <w:lang w:eastAsia="zh-CN"/>
        </w:rPr>
        <w:t>三、X光检查车项目危机管理</w:t>
      </w:r>
      <w:bookmarkEnd w:id="10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1" w:name="_Toc32472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X光检查车项目危机管理中，危机预警与识别是确保X光检查车项目稳健运行的核心步骤。通过建立全面的监测机制，X光检查车项目团队旨在及时发现和理解潜在的风险和危机因素，以便采取及时的预防和应对措施，确保X光检查车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首先，通过深入的风险评估，X光检查车项目团队全面分析了整个X光检查车项目和各个阶段可能存在的威胁。这包括准确评估每个潜在风险的发生概率和可能影响的程度，为后续危机预警提供了有力支持。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X光检查车项目团队着重于明确定义X光检查车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X光检查车项目进展的持续监控，团队能够及时发现潜在问题并作出迅速反应。X光检查车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在这一阶段，团队的专业素养和反应速度将发挥至关重要的作用，以确保潜在危机能够在初期得到有效的处理，最大程度地减轻负面影响。通过危机预警与识别，X光检查车项目得以更有序、可控地推进。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5090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在危机发生时，X光检查车项目团队立即行动，成立了应急小组。该小组的任务是迅速制定并实施紧急应对措施，以最小化潜在损失。以下是采取的主要措施：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暂停X光检查车项目进度：为遏制危机蔓延，X光检查车项目暂时停止进行，以便全面评估当前状况。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资源重新分配：重新评估X光检查车项目资源的分配，确保最大限度地减小损失。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实时沟通：与关键利益相关者建立实时沟通机制，向他们传递X光检查车项目危机的实际状况，保障X光检查车项目核心利益。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在紧急应对的同时，X光检查车项目团队强调了团队协作和有效沟通的重要性。以下是团队协作的关键举措：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信息共享机制：建立了信息共享平台，确保团队成员能够及时获取X光检查车项目危机的实时信息。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领导者沟通：X光检查车项目领导者通过定期会议和即时沟通工具，指导团队应对危机，保持团队稳定运行。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随着危机得到初步控制，X光检查车项目团队转向制定恢复计划，以确保X光检查车项目能够从中迅速恢复。主要恢复计划包括：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修复受损的进度计划：重新评估X光检查车项目进度，制定修复计划，确保X光检查车项目尽快回归正常进程。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重新调整资源分配：优化资源分配，确保X光检查车项目在有限资源下高效运转。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风险管理机制加强：对X光检查车项目风险进行全面评估，制定更强化的风险管理策略，以预防未来可能的危机。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5575"/>
      <w:r>
        <w:rPr>
          <w:rFonts w:ascii="仿宋" w:eastAsia="仿宋" w:hAnsi="仿宋" w:cs="仿宋" w:hint="eastAsia"/>
          <w:sz w:val="28"/>
          <w:lang w:eastAsia="zh-CN"/>
        </w:rPr>
        <w:t>四、X光检查车项目概论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10431"/>
      <w:r>
        <w:rPr>
          <w:rFonts w:ascii="仿宋" w:eastAsia="仿宋" w:hAnsi="仿宋" w:cs="仿宋" w:hint="eastAsia"/>
          <w:lang w:eastAsia="zh-CN"/>
        </w:rPr>
        <w:t>(一)、X光检查车项目概况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起源追溯至对市场的深入洞察。市场的不断演变与变革为X光检查车项目提供了难得的机遇。当前市场存在的需求缺口和变革的大环境共同构成了X光检查车项目的背景。这个X光检查车项目旨在充分利用市场机遇，填补行业中尚未满足的需求，为客户提供全新的解决方案。市场的变革和需求的增长使得这个X光检查车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X光检查车项目名称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正式命名为X光检查车。这个名称不仅仅是一个标识，更代表了X光检查车项目的核心理念和愿景。它蕴含着X光检查车项目所要解决问题的关键字，具有强烈的表达和辨识度，为X光检查车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X光检查车项目目标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核心目标是提供一种全新、高效的解决方案，满足客户日益增长的需求。X光检查车项目追求的不仅仅是满足市场需求，更是在市场中获得卓越的竞争优势。通过不断提升产品或服务的质量和创新水平，X光检查车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X光检查车项目范围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全面涵盖了产品研发、制造、市场推广和售后服务，确保从产品设计到最终用户体验的全方位关注。这一全面的X光检查车项目范围是为了确保X光检查车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X光检查车项目时间表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X光检查车项目计划在未来18个月内完成，包括研发、测试、市场试点和正式推出等不同阶段。这个时间表的合理设计是为了确保X光检查车项目各个阶段的顺利推进，以便按时交付高质量的成果。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X光检查车项目预算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X光检查车项目总预算估算为XX百万美元，主要分配在研发、市场推广、人员培训和运营等方面。这一充足的预算为X光检查车项目提供了充足的资源，确保X光检查车项目在各个方面都能取得优异的表现。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X光检查车项目风险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X光检查车项目可能面临的风险包括市场接受度低、技术难题、竞争激烈等。X光检查车项目团队已经制定了相应的风险应对计划，通过前瞻性的风险管理，确保X光检查车项目在面对不确定性时能够迅速做出应对。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X光检查车项目团队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X光检查车项目汇聚了一支经验丰富、多领域专业素养的核心团队，确保X光检查车项目在各个方面都能拥有高水平的执行力。团队的协同作战是X光检查车项目成功的关键因素之一。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X光检查车项目背景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X光检查车项目的背景根植于市场对更高效、创新产品的渴望，同时也受到科技发展对行业格局的深刻改变的影响。这为X光检查车项目提供了广阔的发展空间和市场需求。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X光检查车项目现状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截至目前，X光检查车项目已完成市场调研和技术验证，取得了初步的成功。这为X光检查车项目在未来的发展奠定了坚实的基础，为更远大的目标打下了坚实的基石。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1202"/>
      <w:r>
        <w:rPr>
          <w:rFonts w:ascii="仿宋" w:eastAsia="仿宋" w:hAnsi="仿宋" w:cs="仿宋" w:hint="eastAsia"/>
          <w:sz w:val="28"/>
          <w:lang w:eastAsia="zh-CN"/>
        </w:rPr>
        <w:t>(二)、X光检查车项目目标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keyword》X光检查车项目首要业务目标是在市场中占据有利地位，实现产品/服务的成功推广和销售。通过不断提升产品质量、创新性，X光检查车项目追求成为行业中的领导者，赢得更多客户的青睐。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在科技迅速发展的时代，X光检查车项目着眼于技术创新。通过持续的研发和技术升级，X光检查车项目旨在推出更具创新性的产品或服务，以满足市场对新鲜、先进解决方案的需求。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为了建立可持续的客户关系，X光检查车项目设定了客户满意度目标。通过提供卓越的产品质量和优质的客户服务，X光检查车项目追求赢得客户的信任和忠诚度，确保他们的满意度达到行业领先水平。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X光检查车项目注重社会责任和可持续发展。通过实施环保、社会责任X光检查车项目，X光检查车项目致力于在经济发展的同时保护环境，促进社会公平，实现可持续经营。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X光检查车项目的团队是实现目标的核心驱动力。因此，X光检查车项目设定了团队发展目标，包括提升团队成员的专业技能、培养领导力，以及搭建协同高效的团队工作氛围。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5812"/>
      <w:r>
        <w:rPr>
          <w:rFonts w:ascii="仿宋" w:eastAsia="仿宋" w:hAnsi="仿宋" w:cs="仿宋" w:hint="eastAsia"/>
          <w:sz w:val="28"/>
          <w:lang w:eastAsia="zh-CN"/>
        </w:rPr>
        <w:t>(三)、X光检查车项目提出的理由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X光检查车项目提出的理由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提出源于对市场机遇的深刻洞察。当前市场中存在的需求缺口和行业发展趋势表明，有巨大的商业机会等待被开发。通过准确捕捉市场机遇，X光检查车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理念基于对技术创新的信仰。通过持续的研发和技术投入，X光检查车项目有望推出更具创新性的产品或服务。在科技飞速发展的当下，X光检查车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提出是为了增强企业的行业竞争力。通过提升产品或服务的质量和独特性，X光检查车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响应了消费者需求的变化。随着社会和科技的不断发展，消费者对产品和服务的需求也在发生变化。通过深入了解并及时回应消费者的新需求，X光检查车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X光检查车项目的提出是企业战略发展规划的一部分。在面对日益激烈的市场竞争和不断变化的商业环境中，X光检查车项目作为企业战略的一环，旨在为企业开辟新的增长领域，巩固企业在行业中的地位。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的提出不仅仅是基于商业考量，还注重社会责任。通过推出环保、社会责任等方面的X光检查车项目，X光检查车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https://d.book118.com/698065134113006045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914F59"/>
    <w:rsid w:val="21914F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9806513411300604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2024-03-01T02:41:00Z</dcterms:created>
  <dcterms:modified xsi:type="dcterms:W3CDTF">2024-03-01T02:41:56Z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A593B96097854588BCB7C42E663579B1_11</vt:lpwstr>
  </property>
  <property fmtid="{D5CDD505-2E9C-101B-9397-08002B2CF9AE}" pid="3" name="KSOProductBuildVer">
    <vt:lpwstr>2052-12.1.0.16388</vt:lpwstr>
  </property>
</Properties>
</file>