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驱绦药项目规划设计蓝图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8" w:history="1">
        <w:r>
          <w:rPr>
            <w:rFonts w:ascii="仿宋" w:eastAsia="仿宋" w:hAnsi="仿宋" w:cs="仿宋" w:hint="eastAsia"/>
            <w:lang w:eastAsia="zh-CN"/>
          </w:rPr>
          <w:t>前言</w:t>
        </w:r>
        <w:r>
          <w:tab/>
        </w:r>
        <w:r>
          <w:fldChar w:fldCharType="begin"/>
        </w:r>
        <w:r>
          <w:instrText xml:space="preserve"> PAGEREF _Toc22528 \h </w:instrText>
        </w:r>
        <w:r>
          <w:fldChar w:fldCharType="separate"/>
        </w:r>
        <w:r>
          <w:t>3</w:t>
        </w:r>
        <w:r>
          <w:fldChar w:fldCharType="end"/>
        </w:r>
      </w:hyperlink>
    </w:p>
    <w:p>
      <w:pPr>
        <w:pStyle w:val="TOC1"/>
        <w:tabs>
          <w:tab w:val="right" w:leader="dot" w:pos="8306"/>
        </w:tabs>
      </w:pPr>
      <w:hyperlink w:anchor="_Toc2835" w:history="1">
        <w:r>
          <w:rPr>
            <w:rFonts w:ascii="仿宋" w:eastAsia="仿宋" w:hAnsi="仿宋" w:cs="仿宋" w:hint="eastAsia"/>
            <w:lang w:eastAsia="zh-CN"/>
          </w:rPr>
          <w:t>一、驱绦药项目建设背景及必要性分析</w:t>
        </w:r>
        <w:r>
          <w:tab/>
        </w:r>
        <w:r>
          <w:fldChar w:fldCharType="begin"/>
        </w:r>
        <w:r>
          <w:instrText xml:space="preserve"> PAGEREF _Toc2835 \h </w:instrText>
        </w:r>
        <w:r>
          <w:fldChar w:fldCharType="separate"/>
        </w:r>
        <w:r>
          <w:t>3</w:t>
        </w:r>
        <w:r>
          <w:fldChar w:fldCharType="end"/>
        </w:r>
      </w:hyperlink>
    </w:p>
    <w:p>
      <w:pPr>
        <w:pStyle w:val="TOC2"/>
        <w:tabs>
          <w:tab w:val="right" w:leader="dot" w:pos="8306"/>
        </w:tabs>
      </w:pPr>
      <w:hyperlink w:anchor="_Toc16504" w:history="1">
        <w:r>
          <w:rPr>
            <w:rFonts w:ascii="仿宋" w:eastAsia="仿宋" w:hAnsi="仿宋" w:cs="仿宋" w:hint="eastAsia"/>
            <w:lang w:eastAsia="zh-CN"/>
          </w:rPr>
          <w:t>(一)、驱绦药项目背景分析</w:t>
        </w:r>
        <w:r>
          <w:tab/>
        </w:r>
        <w:r>
          <w:fldChar w:fldCharType="begin"/>
        </w:r>
        <w:r>
          <w:instrText xml:space="preserve"> PAGEREF _Toc16504 \h </w:instrText>
        </w:r>
        <w:r>
          <w:fldChar w:fldCharType="separate"/>
        </w:r>
        <w:r>
          <w:t>3</w:t>
        </w:r>
        <w:r>
          <w:fldChar w:fldCharType="end"/>
        </w:r>
      </w:hyperlink>
    </w:p>
    <w:p>
      <w:pPr>
        <w:pStyle w:val="TOC2"/>
        <w:tabs>
          <w:tab w:val="right" w:leader="dot" w:pos="8306"/>
        </w:tabs>
      </w:pPr>
      <w:hyperlink w:anchor="_Toc12061" w:history="1">
        <w:r>
          <w:rPr>
            <w:rFonts w:ascii="仿宋" w:eastAsia="仿宋" w:hAnsi="仿宋" w:cs="仿宋" w:hint="eastAsia"/>
            <w:lang w:eastAsia="zh-CN"/>
          </w:rPr>
          <w:t>(二)、驱绦药项目建设必要性分析</w:t>
        </w:r>
        <w:r>
          <w:tab/>
        </w:r>
        <w:r>
          <w:fldChar w:fldCharType="begin"/>
        </w:r>
        <w:r>
          <w:instrText xml:space="preserve"> PAGEREF _Toc12061 \h </w:instrText>
        </w:r>
        <w:r>
          <w:fldChar w:fldCharType="separate"/>
        </w:r>
        <w:r>
          <w:t>5</w:t>
        </w:r>
        <w:r>
          <w:fldChar w:fldCharType="end"/>
        </w:r>
      </w:hyperlink>
    </w:p>
    <w:p>
      <w:pPr>
        <w:pStyle w:val="TOC1"/>
        <w:tabs>
          <w:tab w:val="right" w:leader="dot" w:pos="8306"/>
        </w:tabs>
      </w:pPr>
      <w:hyperlink w:anchor="_Toc1700" w:history="1">
        <w:r>
          <w:rPr>
            <w:rFonts w:ascii="仿宋" w:eastAsia="仿宋" w:hAnsi="仿宋" w:cs="仿宋" w:hint="eastAsia"/>
            <w:lang w:eastAsia="zh-CN"/>
          </w:rPr>
          <w:t>二、驱绦药项目可持续发展</w:t>
        </w:r>
        <w:r>
          <w:tab/>
        </w:r>
        <w:r>
          <w:fldChar w:fldCharType="begin"/>
        </w:r>
        <w:r>
          <w:instrText xml:space="preserve"> PAGEREF _Toc1700 \h </w:instrText>
        </w:r>
        <w:r>
          <w:fldChar w:fldCharType="separate"/>
        </w:r>
        <w:r>
          <w:t>6</w:t>
        </w:r>
        <w:r>
          <w:fldChar w:fldCharType="end"/>
        </w:r>
      </w:hyperlink>
    </w:p>
    <w:p>
      <w:pPr>
        <w:pStyle w:val="TOC2"/>
        <w:tabs>
          <w:tab w:val="right" w:leader="dot" w:pos="8306"/>
        </w:tabs>
      </w:pPr>
      <w:hyperlink w:anchor="_Toc26075" w:history="1">
        <w:r>
          <w:rPr>
            <w:rFonts w:ascii="仿宋" w:eastAsia="仿宋" w:hAnsi="仿宋" w:cs="仿宋" w:hint="eastAsia"/>
            <w:lang w:eastAsia="zh-CN"/>
          </w:rPr>
          <w:t>(一)、可持续战略与实践</w:t>
        </w:r>
        <w:r>
          <w:tab/>
        </w:r>
        <w:r>
          <w:fldChar w:fldCharType="begin"/>
        </w:r>
        <w:r>
          <w:instrText xml:space="preserve"> PAGEREF _Toc26075 \h </w:instrText>
        </w:r>
        <w:r>
          <w:fldChar w:fldCharType="separate"/>
        </w:r>
        <w:r>
          <w:t>6</w:t>
        </w:r>
        <w:r>
          <w:fldChar w:fldCharType="end"/>
        </w:r>
      </w:hyperlink>
    </w:p>
    <w:p>
      <w:pPr>
        <w:pStyle w:val="TOC2"/>
        <w:tabs>
          <w:tab w:val="right" w:leader="dot" w:pos="8306"/>
        </w:tabs>
      </w:pPr>
      <w:hyperlink w:anchor="_Toc26176" w:history="1">
        <w:r>
          <w:rPr>
            <w:rFonts w:ascii="仿宋" w:eastAsia="仿宋" w:hAnsi="仿宋" w:cs="仿宋" w:hint="eastAsia"/>
            <w:lang w:eastAsia="zh-CN"/>
          </w:rPr>
          <w:t>(二)、环保与社会责任</w:t>
        </w:r>
        <w:r>
          <w:tab/>
        </w:r>
        <w:r>
          <w:fldChar w:fldCharType="begin"/>
        </w:r>
        <w:r>
          <w:instrText xml:space="preserve"> PAGEREF _Toc26176 \h </w:instrText>
        </w:r>
        <w:r>
          <w:fldChar w:fldCharType="separate"/>
        </w:r>
        <w:r>
          <w:t>7</w:t>
        </w:r>
        <w:r>
          <w:fldChar w:fldCharType="end"/>
        </w:r>
      </w:hyperlink>
    </w:p>
    <w:p>
      <w:pPr>
        <w:pStyle w:val="TOC1"/>
        <w:tabs>
          <w:tab w:val="right" w:leader="dot" w:pos="8306"/>
        </w:tabs>
      </w:pPr>
      <w:hyperlink w:anchor="_Toc23720" w:history="1">
        <w:r>
          <w:rPr>
            <w:rFonts w:ascii="仿宋" w:eastAsia="仿宋" w:hAnsi="仿宋" w:cs="仿宋" w:hint="eastAsia"/>
            <w:lang w:eastAsia="zh-CN"/>
          </w:rPr>
          <w:t>三、市场分析、调研</w:t>
        </w:r>
        <w:r>
          <w:tab/>
        </w:r>
        <w:r>
          <w:fldChar w:fldCharType="begin"/>
        </w:r>
        <w:r>
          <w:instrText xml:space="preserve"> PAGEREF _Toc23720 \h </w:instrText>
        </w:r>
        <w:r>
          <w:fldChar w:fldCharType="separate"/>
        </w:r>
        <w:r>
          <w:t>7</w:t>
        </w:r>
        <w:r>
          <w:fldChar w:fldCharType="end"/>
        </w:r>
      </w:hyperlink>
    </w:p>
    <w:p>
      <w:pPr>
        <w:pStyle w:val="TOC2"/>
        <w:tabs>
          <w:tab w:val="right" w:leader="dot" w:pos="8306"/>
        </w:tabs>
      </w:pPr>
      <w:hyperlink w:anchor="_Toc23965" w:history="1">
        <w:r>
          <w:rPr>
            <w:rFonts w:ascii="仿宋" w:eastAsia="仿宋" w:hAnsi="仿宋" w:cs="仿宋" w:hint="eastAsia"/>
            <w:lang w:eastAsia="zh-CN"/>
          </w:rPr>
          <w:t>(一)、驱绦药行业分析</w:t>
        </w:r>
        <w:r>
          <w:tab/>
        </w:r>
        <w:r>
          <w:fldChar w:fldCharType="begin"/>
        </w:r>
        <w:r>
          <w:instrText xml:space="preserve"> PAGEREF _Toc23965 \h </w:instrText>
        </w:r>
        <w:r>
          <w:fldChar w:fldCharType="separate"/>
        </w:r>
        <w:r>
          <w:t>7</w:t>
        </w:r>
        <w:r>
          <w:fldChar w:fldCharType="end"/>
        </w:r>
      </w:hyperlink>
    </w:p>
    <w:p>
      <w:pPr>
        <w:pStyle w:val="TOC2"/>
        <w:tabs>
          <w:tab w:val="right" w:leader="dot" w:pos="8306"/>
        </w:tabs>
      </w:pPr>
      <w:hyperlink w:anchor="_Toc3427" w:history="1">
        <w:r>
          <w:rPr>
            <w:rFonts w:ascii="仿宋" w:eastAsia="仿宋" w:hAnsi="仿宋" w:cs="仿宋" w:hint="eastAsia"/>
            <w:lang w:eastAsia="zh-CN"/>
          </w:rPr>
          <w:t>(二)、驱绦药市场分析预测</w:t>
        </w:r>
        <w:r>
          <w:tab/>
        </w:r>
        <w:r>
          <w:fldChar w:fldCharType="begin"/>
        </w:r>
        <w:r>
          <w:instrText xml:space="preserve"> PAGEREF _Toc3427 \h </w:instrText>
        </w:r>
        <w:r>
          <w:fldChar w:fldCharType="separate"/>
        </w:r>
        <w:r>
          <w:t>8</w:t>
        </w:r>
        <w:r>
          <w:fldChar w:fldCharType="end"/>
        </w:r>
      </w:hyperlink>
    </w:p>
    <w:p>
      <w:pPr>
        <w:pStyle w:val="TOC1"/>
        <w:tabs>
          <w:tab w:val="right" w:leader="dot" w:pos="8306"/>
        </w:tabs>
      </w:pPr>
      <w:hyperlink w:anchor="_Toc2192" w:history="1">
        <w:r>
          <w:rPr>
            <w:rFonts w:ascii="仿宋" w:eastAsia="仿宋" w:hAnsi="仿宋" w:cs="仿宋" w:hint="eastAsia"/>
            <w:lang w:eastAsia="zh-CN"/>
          </w:rPr>
          <w:t>四、驱绦药项目选址可行性分析</w:t>
        </w:r>
        <w:r>
          <w:tab/>
        </w:r>
        <w:r>
          <w:fldChar w:fldCharType="begin"/>
        </w:r>
        <w:r>
          <w:instrText xml:space="preserve"> PAGEREF _Toc2192 \h </w:instrText>
        </w:r>
        <w:r>
          <w:fldChar w:fldCharType="separate"/>
        </w:r>
        <w:r>
          <w:t>9</w:t>
        </w:r>
        <w:r>
          <w:fldChar w:fldCharType="end"/>
        </w:r>
      </w:hyperlink>
    </w:p>
    <w:p>
      <w:pPr>
        <w:pStyle w:val="TOC2"/>
        <w:tabs>
          <w:tab w:val="right" w:leader="dot" w:pos="8306"/>
        </w:tabs>
      </w:pPr>
      <w:hyperlink w:anchor="_Toc20542" w:history="1">
        <w:r>
          <w:rPr>
            <w:rFonts w:ascii="仿宋" w:eastAsia="仿宋" w:hAnsi="仿宋" w:cs="仿宋" w:hint="eastAsia"/>
            <w:lang w:eastAsia="zh-CN"/>
          </w:rPr>
          <w:t>(一)、驱绦药项目选址</w:t>
        </w:r>
        <w:r>
          <w:tab/>
        </w:r>
        <w:r>
          <w:fldChar w:fldCharType="begin"/>
        </w:r>
        <w:r>
          <w:instrText xml:space="preserve"> PAGEREF _Toc20542 \h </w:instrText>
        </w:r>
        <w:r>
          <w:fldChar w:fldCharType="separate"/>
        </w:r>
        <w:r>
          <w:t>9</w:t>
        </w:r>
        <w:r>
          <w:fldChar w:fldCharType="end"/>
        </w:r>
      </w:hyperlink>
    </w:p>
    <w:p>
      <w:pPr>
        <w:pStyle w:val="TOC2"/>
        <w:tabs>
          <w:tab w:val="right" w:leader="dot" w:pos="8306"/>
        </w:tabs>
      </w:pPr>
      <w:hyperlink w:anchor="_Toc902" w:history="1">
        <w:r>
          <w:rPr>
            <w:rFonts w:ascii="仿宋" w:eastAsia="仿宋" w:hAnsi="仿宋" w:cs="仿宋" w:hint="eastAsia"/>
            <w:lang w:eastAsia="zh-CN"/>
          </w:rPr>
          <w:t>(二)、用地控制指标</w:t>
        </w:r>
        <w:r>
          <w:tab/>
        </w:r>
        <w:r>
          <w:fldChar w:fldCharType="begin"/>
        </w:r>
        <w:r>
          <w:instrText xml:space="preserve"> PAGEREF _Toc902 \h </w:instrText>
        </w:r>
        <w:r>
          <w:fldChar w:fldCharType="separate"/>
        </w:r>
        <w:r>
          <w:t>9</w:t>
        </w:r>
        <w:r>
          <w:fldChar w:fldCharType="end"/>
        </w:r>
      </w:hyperlink>
    </w:p>
    <w:p>
      <w:pPr>
        <w:pStyle w:val="TOC2"/>
        <w:tabs>
          <w:tab w:val="right" w:leader="dot" w:pos="8306"/>
        </w:tabs>
      </w:pPr>
      <w:hyperlink w:anchor="_Toc26856" w:history="1">
        <w:r>
          <w:rPr>
            <w:rFonts w:ascii="仿宋" w:eastAsia="仿宋" w:hAnsi="仿宋" w:cs="仿宋" w:hint="eastAsia"/>
            <w:lang w:eastAsia="zh-CN"/>
          </w:rPr>
          <w:t>(三)、节约用地措施</w:t>
        </w:r>
        <w:r>
          <w:tab/>
        </w:r>
        <w:r>
          <w:fldChar w:fldCharType="begin"/>
        </w:r>
        <w:r>
          <w:instrText xml:space="preserve"> PAGEREF _Toc26856 \h </w:instrText>
        </w:r>
        <w:r>
          <w:fldChar w:fldCharType="separate"/>
        </w:r>
        <w:r>
          <w:t>11</w:t>
        </w:r>
        <w:r>
          <w:fldChar w:fldCharType="end"/>
        </w:r>
      </w:hyperlink>
    </w:p>
    <w:p>
      <w:pPr>
        <w:pStyle w:val="TOC2"/>
        <w:tabs>
          <w:tab w:val="right" w:leader="dot" w:pos="8306"/>
        </w:tabs>
      </w:pPr>
      <w:hyperlink w:anchor="_Toc8320" w:history="1">
        <w:r>
          <w:rPr>
            <w:rFonts w:ascii="仿宋" w:eastAsia="仿宋" w:hAnsi="仿宋" w:cs="仿宋" w:hint="eastAsia"/>
            <w:lang w:eastAsia="zh-CN"/>
          </w:rPr>
          <w:t>(四)、总图布置方案</w:t>
        </w:r>
        <w:r>
          <w:tab/>
        </w:r>
        <w:r>
          <w:fldChar w:fldCharType="begin"/>
        </w:r>
        <w:r>
          <w:instrText xml:space="preserve"> PAGEREF _Toc8320 \h </w:instrText>
        </w:r>
        <w:r>
          <w:fldChar w:fldCharType="separate"/>
        </w:r>
        <w:r>
          <w:t>12</w:t>
        </w:r>
        <w:r>
          <w:fldChar w:fldCharType="end"/>
        </w:r>
      </w:hyperlink>
    </w:p>
    <w:p>
      <w:pPr>
        <w:pStyle w:val="TOC2"/>
        <w:tabs>
          <w:tab w:val="right" w:leader="dot" w:pos="8306"/>
        </w:tabs>
      </w:pPr>
      <w:hyperlink w:anchor="_Toc21032" w:history="1">
        <w:r>
          <w:rPr>
            <w:rFonts w:ascii="仿宋" w:eastAsia="仿宋" w:hAnsi="仿宋" w:cs="仿宋" w:hint="eastAsia"/>
            <w:lang w:eastAsia="zh-CN"/>
          </w:rPr>
          <w:t>(五)、选址综合评价</w:t>
        </w:r>
        <w:r>
          <w:tab/>
        </w:r>
        <w:r>
          <w:fldChar w:fldCharType="begin"/>
        </w:r>
        <w:r>
          <w:instrText xml:space="preserve"> PAGEREF _Toc21032 \h </w:instrText>
        </w:r>
        <w:r>
          <w:fldChar w:fldCharType="separate"/>
        </w:r>
        <w:r>
          <w:t>13</w:t>
        </w:r>
        <w:r>
          <w:fldChar w:fldCharType="end"/>
        </w:r>
      </w:hyperlink>
    </w:p>
    <w:p>
      <w:pPr>
        <w:pStyle w:val="TOC1"/>
        <w:tabs>
          <w:tab w:val="right" w:leader="dot" w:pos="8306"/>
        </w:tabs>
      </w:pPr>
      <w:hyperlink w:anchor="_Toc17619" w:history="1">
        <w:r>
          <w:rPr>
            <w:rFonts w:ascii="仿宋" w:eastAsia="仿宋" w:hAnsi="仿宋" w:cs="仿宋" w:hint="eastAsia"/>
            <w:lang w:eastAsia="zh-CN"/>
          </w:rPr>
          <w:t>五、产品规划分析</w:t>
        </w:r>
        <w:r>
          <w:tab/>
        </w:r>
        <w:r>
          <w:fldChar w:fldCharType="begin"/>
        </w:r>
        <w:r>
          <w:instrText xml:space="preserve"> PAGEREF _Toc17619 \h </w:instrText>
        </w:r>
        <w:r>
          <w:fldChar w:fldCharType="separate"/>
        </w:r>
        <w:r>
          <w:t>14</w:t>
        </w:r>
        <w:r>
          <w:fldChar w:fldCharType="end"/>
        </w:r>
      </w:hyperlink>
    </w:p>
    <w:p>
      <w:pPr>
        <w:pStyle w:val="TOC2"/>
        <w:tabs>
          <w:tab w:val="right" w:leader="dot" w:pos="8306"/>
        </w:tabs>
      </w:pPr>
      <w:hyperlink w:anchor="_Toc25373" w:history="1">
        <w:r>
          <w:rPr>
            <w:rFonts w:ascii="仿宋" w:eastAsia="仿宋" w:hAnsi="仿宋" w:cs="仿宋" w:hint="eastAsia"/>
            <w:lang w:eastAsia="zh-CN"/>
          </w:rPr>
          <w:t>(一)、产品规划</w:t>
        </w:r>
        <w:r>
          <w:tab/>
        </w:r>
        <w:r>
          <w:fldChar w:fldCharType="begin"/>
        </w:r>
        <w:r>
          <w:instrText xml:space="preserve"> PAGEREF _Toc25373 \h </w:instrText>
        </w:r>
        <w:r>
          <w:fldChar w:fldCharType="separate"/>
        </w:r>
        <w:r>
          <w:t>14</w:t>
        </w:r>
        <w:r>
          <w:fldChar w:fldCharType="end"/>
        </w:r>
      </w:hyperlink>
    </w:p>
    <w:p>
      <w:pPr>
        <w:pStyle w:val="TOC2"/>
        <w:tabs>
          <w:tab w:val="right" w:leader="dot" w:pos="8306"/>
        </w:tabs>
      </w:pPr>
      <w:hyperlink w:anchor="_Toc15820" w:history="1">
        <w:r>
          <w:rPr>
            <w:rFonts w:ascii="仿宋" w:eastAsia="仿宋" w:hAnsi="仿宋" w:cs="仿宋" w:hint="eastAsia"/>
            <w:lang w:eastAsia="zh-CN"/>
          </w:rPr>
          <w:t>(二)、建设规模</w:t>
        </w:r>
        <w:r>
          <w:tab/>
        </w:r>
        <w:r>
          <w:fldChar w:fldCharType="begin"/>
        </w:r>
        <w:r>
          <w:instrText xml:space="preserve"> PAGEREF _Toc15820 \h </w:instrText>
        </w:r>
        <w:r>
          <w:fldChar w:fldCharType="separate"/>
        </w:r>
        <w:r>
          <w:t>15</w:t>
        </w:r>
        <w:r>
          <w:fldChar w:fldCharType="end"/>
        </w:r>
      </w:hyperlink>
    </w:p>
    <w:p>
      <w:pPr>
        <w:pStyle w:val="TOC1"/>
        <w:tabs>
          <w:tab w:val="right" w:leader="dot" w:pos="8306"/>
        </w:tabs>
      </w:pPr>
      <w:hyperlink w:anchor="_Toc966" w:history="1">
        <w:r>
          <w:rPr>
            <w:rFonts w:ascii="仿宋" w:eastAsia="仿宋" w:hAnsi="仿宋" w:cs="仿宋" w:hint="eastAsia"/>
            <w:lang w:eastAsia="zh-CN"/>
          </w:rPr>
          <w:t>六、驱绦药项目文档管理</w:t>
        </w:r>
        <w:r>
          <w:tab/>
        </w:r>
        <w:r>
          <w:fldChar w:fldCharType="begin"/>
        </w:r>
        <w:r>
          <w:instrText xml:space="preserve"> PAGEREF _Toc966 \h </w:instrText>
        </w:r>
        <w:r>
          <w:fldChar w:fldCharType="separate"/>
        </w:r>
        <w:r>
          <w:t>16</w:t>
        </w:r>
        <w:r>
          <w:fldChar w:fldCharType="end"/>
        </w:r>
      </w:hyperlink>
    </w:p>
    <w:p>
      <w:pPr>
        <w:pStyle w:val="TOC2"/>
        <w:tabs>
          <w:tab w:val="right" w:leader="dot" w:pos="8306"/>
        </w:tabs>
      </w:pPr>
      <w:hyperlink w:anchor="_Toc2999" w:history="1">
        <w:r>
          <w:rPr>
            <w:rFonts w:ascii="仿宋" w:eastAsia="仿宋" w:hAnsi="仿宋" w:cs="仿宋" w:hint="eastAsia"/>
            <w:lang w:eastAsia="zh-CN"/>
          </w:rPr>
          <w:t>(一)、文档编制与审查</w:t>
        </w:r>
        <w:r>
          <w:tab/>
        </w:r>
        <w:r>
          <w:fldChar w:fldCharType="begin"/>
        </w:r>
        <w:r>
          <w:instrText xml:space="preserve"> PAGEREF _Toc2999 \h </w:instrText>
        </w:r>
        <w:r>
          <w:fldChar w:fldCharType="separate"/>
        </w:r>
        <w:r>
          <w:t>16</w:t>
        </w:r>
        <w:r>
          <w:fldChar w:fldCharType="end"/>
        </w:r>
      </w:hyperlink>
    </w:p>
    <w:p>
      <w:pPr>
        <w:pStyle w:val="TOC2"/>
        <w:tabs>
          <w:tab w:val="right" w:leader="dot" w:pos="8306"/>
        </w:tabs>
      </w:pPr>
      <w:hyperlink w:anchor="_Toc4731" w:history="1">
        <w:r>
          <w:rPr>
            <w:rFonts w:ascii="仿宋" w:eastAsia="仿宋" w:hAnsi="仿宋" w:cs="仿宋" w:hint="eastAsia"/>
            <w:lang w:eastAsia="zh-CN"/>
          </w:rPr>
          <w:t>(二)、文档发布与分发</w:t>
        </w:r>
        <w:r>
          <w:tab/>
        </w:r>
        <w:r>
          <w:fldChar w:fldCharType="begin"/>
        </w:r>
        <w:r>
          <w:instrText xml:space="preserve"> PAGEREF _Toc4731 \h </w:instrText>
        </w:r>
        <w:r>
          <w:fldChar w:fldCharType="separate"/>
        </w:r>
        <w:r>
          <w:t>17</w:t>
        </w:r>
        <w:r>
          <w:fldChar w:fldCharType="end"/>
        </w:r>
      </w:hyperlink>
    </w:p>
    <w:p>
      <w:pPr>
        <w:pStyle w:val="TOC2"/>
        <w:tabs>
          <w:tab w:val="right" w:leader="dot" w:pos="8306"/>
        </w:tabs>
      </w:pPr>
      <w:hyperlink w:anchor="_Toc24021" w:history="1">
        <w:r>
          <w:rPr>
            <w:rFonts w:ascii="仿宋" w:eastAsia="仿宋" w:hAnsi="仿宋" w:cs="仿宋" w:hint="eastAsia"/>
            <w:lang w:eastAsia="zh-CN"/>
          </w:rPr>
          <w:t>(三)、文档存档与归档</w:t>
        </w:r>
        <w:r>
          <w:tab/>
        </w:r>
        <w:r>
          <w:fldChar w:fldCharType="begin"/>
        </w:r>
        <w:r>
          <w:instrText xml:space="preserve"> PAGEREF _Toc24021 \h </w:instrText>
        </w:r>
        <w:r>
          <w:fldChar w:fldCharType="separate"/>
        </w:r>
        <w:r>
          <w:t>18</w:t>
        </w:r>
        <w:r>
          <w:fldChar w:fldCharType="end"/>
        </w:r>
      </w:hyperlink>
    </w:p>
    <w:p>
      <w:pPr>
        <w:pStyle w:val="TOC1"/>
        <w:tabs>
          <w:tab w:val="right" w:leader="dot" w:pos="8306"/>
        </w:tabs>
      </w:pPr>
      <w:hyperlink w:anchor="_Toc27264" w:history="1">
        <w:r>
          <w:rPr>
            <w:rFonts w:ascii="仿宋" w:eastAsia="仿宋" w:hAnsi="仿宋" w:cs="仿宋" w:hint="eastAsia"/>
            <w:lang w:eastAsia="zh-CN"/>
          </w:rPr>
          <w:t>七、驱绦药项目投资规划</w:t>
        </w:r>
        <w:r>
          <w:tab/>
        </w:r>
        <w:r>
          <w:fldChar w:fldCharType="begin"/>
        </w:r>
        <w:r>
          <w:instrText xml:space="preserve"> PAGEREF _Toc27264 \h </w:instrText>
        </w:r>
        <w:r>
          <w:fldChar w:fldCharType="separate"/>
        </w:r>
        <w:r>
          <w:t>19</w:t>
        </w:r>
        <w:r>
          <w:fldChar w:fldCharType="end"/>
        </w:r>
      </w:hyperlink>
    </w:p>
    <w:p>
      <w:pPr>
        <w:pStyle w:val="TOC2"/>
        <w:tabs>
          <w:tab w:val="right" w:leader="dot" w:pos="8306"/>
        </w:tabs>
      </w:pPr>
      <w:hyperlink w:anchor="_Toc3909" w:history="1">
        <w:r>
          <w:rPr>
            <w:rFonts w:ascii="仿宋" w:eastAsia="仿宋" w:hAnsi="仿宋" w:cs="仿宋" w:hint="eastAsia"/>
            <w:lang w:eastAsia="zh-CN"/>
          </w:rPr>
          <w:t>(一)、驱绦药项目总投资估算</w:t>
        </w:r>
        <w:r>
          <w:tab/>
        </w:r>
        <w:r>
          <w:fldChar w:fldCharType="begin"/>
        </w:r>
        <w:r>
          <w:instrText xml:space="preserve"> PAGEREF _Toc3909 \h </w:instrText>
        </w:r>
        <w:r>
          <w:fldChar w:fldCharType="separate"/>
        </w:r>
        <w:r>
          <w:t>19</w:t>
        </w:r>
        <w:r>
          <w:fldChar w:fldCharType="end"/>
        </w:r>
      </w:hyperlink>
    </w:p>
    <w:p>
      <w:pPr>
        <w:pStyle w:val="TOC2"/>
        <w:tabs>
          <w:tab w:val="right" w:leader="dot" w:pos="8306"/>
        </w:tabs>
      </w:pPr>
      <w:hyperlink w:anchor="_Toc15321" w:history="1">
        <w:r>
          <w:rPr>
            <w:rFonts w:ascii="仿宋" w:eastAsia="仿宋" w:hAnsi="仿宋" w:cs="仿宋" w:hint="eastAsia"/>
            <w:lang w:eastAsia="zh-CN"/>
          </w:rPr>
          <w:t>(二)、资金筹措</w:t>
        </w:r>
        <w:r>
          <w:tab/>
        </w:r>
        <w:r>
          <w:fldChar w:fldCharType="begin"/>
        </w:r>
        <w:r>
          <w:instrText xml:space="preserve"> PAGEREF _Toc15321 \h </w:instrText>
        </w:r>
        <w:r>
          <w:fldChar w:fldCharType="separate"/>
        </w:r>
        <w:r>
          <w:t>21</w:t>
        </w:r>
        <w:r>
          <w:fldChar w:fldCharType="end"/>
        </w:r>
      </w:hyperlink>
    </w:p>
    <w:p>
      <w:pPr>
        <w:pStyle w:val="TOC1"/>
        <w:tabs>
          <w:tab w:val="right" w:leader="dot" w:pos="8306"/>
        </w:tabs>
      </w:pPr>
      <w:hyperlink w:anchor="_Toc13289" w:history="1">
        <w:r>
          <w:rPr>
            <w:rFonts w:ascii="仿宋" w:eastAsia="仿宋" w:hAnsi="仿宋" w:cs="仿宋" w:hint="eastAsia"/>
            <w:lang w:eastAsia="zh-CN"/>
          </w:rPr>
          <w:t>八、驱绦药项目社会影响</w:t>
        </w:r>
        <w:r>
          <w:tab/>
        </w:r>
        <w:r>
          <w:fldChar w:fldCharType="begin"/>
        </w:r>
        <w:r>
          <w:instrText xml:space="preserve"> PAGEREF _Toc13289 \h </w:instrText>
        </w:r>
        <w:r>
          <w:fldChar w:fldCharType="separate"/>
        </w:r>
        <w:r>
          <w:t>21</w:t>
        </w:r>
        <w:r>
          <w:fldChar w:fldCharType="end"/>
        </w:r>
      </w:hyperlink>
    </w:p>
    <w:p>
      <w:pPr>
        <w:pStyle w:val="TOC2"/>
        <w:tabs>
          <w:tab w:val="right" w:leader="dot" w:pos="8306"/>
        </w:tabs>
      </w:pPr>
      <w:hyperlink w:anchor="_Toc9984" w:history="1">
        <w:r>
          <w:rPr>
            <w:rFonts w:ascii="仿宋" w:eastAsia="仿宋" w:hAnsi="仿宋" w:cs="仿宋" w:hint="eastAsia"/>
            <w:lang w:eastAsia="zh-CN"/>
          </w:rPr>
          <w:t>(一)、社会责任与义务</w:t>
        </w:r>
        <w:r>
          <w:tab/>
        </w:r>
        <w:r>
          <w:fldChar w:fldCharType="begin"/>
        </w:r>
        <w:r>
          <w:instrText xml:space="preserve"> PAGEREF _Toc9984 \h </w:instrText>
        </w:r>
        <w:r>
          <w:fldChar w:fldCharType="separate"/>
        </w:r>
        <w:r>
          <w:t>21</w:t>
        </w:r>
        <w:r>
          <w:fldChar w:fldCharType="end"/>
        </w:r>
      </w:hyperlink>
    </w:p>
    <w:p>
      <w:pPr>
        <w:pStyle w:val="TOC2"/>
        <w:tabs>
          <w:tab w:val="right" w:leader="dot" w:pos="8306"/>
        </w:tabs>
      </w:pPr>
      <w:hyperlink w:anchor="_Toc32213" w:history="1">
        <w:r>
          <w:rPr>
            <w:rFonts w:ascii="仿宋" w:eastAsia="仿宋" w:hAnsi="仿宋" w:cs="仿宋" w:hint="eastAsia"/>
            <w:lang w:eastAsia="zh-CN"/>
          </w:rPr>
          <w:t>(二)、社会参与与沟通</w:t>
        </w:r>
        <w:r>
          <w:tab/>
        </w:r>
        <w:r>
          <w:fldChar w:fldCharType="begin"/>
        </w:r>
        <w:r>
          <w:instrText xml:space="preserve"> PAGEREF _Toc32213 \h </w:instrText>
        </w:r>
        <w:r>
          <w:fldChar w:fldCharType="separate"/>
        </w:r>
        <w:r>
          <w:t>22</w:t>
        </w:r>
        <w:r>
          <w:fldChar w:fldCharType="end"/>
        </w:r>
      </w:hyperlink>
    </w:p>
    <w:p>
      <w:pPr>
        <w:pStyle w:val="TOC1"/>
        <w:tabs>
          <w:tab w:val="right" w:leader="dot" w:pos="8306"/>
        </w:tabs>
      </w:pPr>
      <w:hyperlink w:anchor="_Toc25404" w:history="1">
        <w:r>
          <w:rPr>
            <w:rFonts w:ascii="仿宋" w:eastAsia="仿宋" w:hAnsi="仿宋" w:cs="仿宋" w:hint="eastAsia"/>
            <w:lang w:eastAsia="zh-CN"/>
          </w:rPr>
          <w:t>九、驱绦药项目创新与研发</w:t>
        </w:r>
        <w:r>
          <w:tab/>
        </w:r>
        <w:r>
          <w:fldChar w:fldCharType="begin"/>
        </w:r>
        <w:r>
          <w:instrText xml:space="preserve"> PAGEREF _Toc25404 \h </w:instrText>
        </w:r>
        <w:r>
          <w:fldChar w:fldCharType="separate"/>
        </w:r>
        <w:r>
          <w:t>23</w:t>
        </w:r>
        <w:r>
          <w:fldChar w:fldCharType="end"/>
        </w:r>
      </w:hyperlink>
    </w:p>
    <w:p>
      <w:pPr>
        <w:pStyle w:val="TOC2"/>
        <w:tabs>
          <w:tab w:val="right" w:leader="dot" w:pos="8306"/>
        </w:tabs>
      </w:pPr>
      <w:hyperlink w:anchor="_Toc18116" w:history="1">
        <w:r>
          <w:rPr>
            <w:rFonts w:ascii="仿宋" w:eastAsia="仿宋" w:hAnsi="仿宋" w:cs="仿宋" w:hint="eastAsia"/>
            <w:lang w:eastAsia="zh-CN"/>
          </w:rPr>
          <w:t>(一)、创新策略与方向</w:t>
        </w:r>
        <w:r>
          <w:tab/>
        </w:r>
        <w:r>
          <w:fldChar w:fldCharType="begin"/>
        </w:r>
        <w:r>
          <w:instrText xml:space="preserve"> PAGEREF _Toc18116 \h </w:instrText>
        </w:r>
        <w:r>
          <w:fldChar w:fldCharType="separate"/>
        </w:r>
        <w:r>
          <w:t>23</w:t>
        </w:r>
        <w:r>
          <w:fldChar w:fldCharType="end"/>
        </w:r>
      </w:hyperlink>
    </w:p>
    <w:p>
      <w:pPr>
        <w:pStyle w:val="TOC2"/>
        <w:tabs>
          <w:tab w:val="right" w:leader="dot" w:pos="8306"/>
        </w:tabs>
      </w:pPr>
      <w:hyperlink w:anchor="_Toc11422" w:history="1">
        <w:r>
          <w:rPr>
            <w:rFonts w:ascii="仿宋" w:eastAsia="仿宋" w:hAnsi="仿宋" w:cs="仿宋" w:hint="eastAsia"/>
            <w:lang w:eastAsia="zh-CN"/>
          </w:rPr>
          <w:t>(二)、研发规划与投入</w:t>
        </w:r>
        <w:r>
          <w:tab/>
        </w:r>
        <w:r>
          <w:fldChar w:fldCharType="begin"/>
        </w:r>
        <w:r>
          <w:instrText xml:space="preserve"> PAGEREF _Toc11422 \h </w:instrText>
        </w:r>
        <w:r>
          <w:fldChar w:fldCharType="separate"/>
        </w:r>
        <w:r>
          <w:t>24</w:t>
        </w:r>
        <w:r>
          <w:fldChar w:fldCharType="end"/>
        </w:r>
      </w:hyperlink>
    </w:p>
    <w:p>
      <w:pPr>
        <w:pStyle w:val="TOC1"/>
        <w:tabs>
          <w:tab w:val="right" w:leader="dot" w:pos="8306"/>
        </w:tabs>
      </w:pPr>
      <w:hyperlink w:anchor="_Toc9897" w:history="1">
        <w:r>
          <w:rPr>
            <w:rFonts w:ascii="仿宋" w:eastAsia="仿宋" w:hAnsi="仿宋" w:cs="仿宋" w:hint="eastAsia"/>
            <w:lang w:eastAsia="zh-CN"/>
          </w:rPr>
          <w:t>十、生产安全保护</w:t>
        </w:r>
        <w:r>
          <w:tab/>
        </w:r>
        <w:r>
          <w:fldChar w:fldCharType="begin"/>
        </w:r>
        <w:r>
          <w:instrText xml:space="preserve"> PAGEREF _Toc9897 \h </w:instrText>
        </w:r>
        <w:r>
          <w:fldChar w:fldCharType="separate"/>
        </w:r>
        <w:r>
          <w:t>26</w:t>
        </w:r>
        <w:r>
          <w:fldChar w:fldCharType="end"/>
        </w:r>
      </w:hyperlink>
    </w:p>
    <w:p>
      <w:pPr>
        <w:pStyle w:val="TOC2"/>
        <w:tabs>
          <w:tab w:val="right" w:leader="dot" w:pos="8306"/>
        </w:tabs>
      </w:pPr>
      <w:hyperlink w:anchor="_Toc24304" w:history="1">
        <w:r>
          <w:rPr>
            <w:rFonts w:ascii="仿宋" w:eastAsia="仿宋" w:hAnsi="仿宋" w:cs="仿宋" w:hint="eastAsia"/>
            <w:lang w:eastAsia="zh-CN"/>
          </w:rPr>
          <w:t>(一)、消防安全</w:t>
        </w:r>
        <w:r>
          <w:tab/>
        </w:r>
        <w:r>
          <w:fldChar w:fldCharType="begin"/>
        </w:r>
        <w:r>
          <w:instrText xml:space="preserve"> PAGEREF _Toc24304 \h </w:instrText>
        </w:r>
        <w:r>
          <w:fldChar w:fldCharType="separate"/>
        </w:r>
        <w:r>
          <w:t>26</w:t>
        </w:r>
        <w:r>
          <w:fldChar w:fldCharType="end"/>
        </w:r>
      </w:hyperlink>
    </w:p>
    <w:p>
      <w:pPr>
        <w:pStyle w:val="TOC2"/>
        <w:tabs>
          <w:tab w:val="right" w:leader="dot" w:pos="8306"/>
        </w:tabs>
      </w:pPr>
      <w:hyperlink w:anchor="_Toc1879" w:history="1">
        <w:r>
          <w:rPr>
            <w:rFonts w:ascii="仿宋" w:eastAsia="仿宋" w:hAnsi="仿宋" w:cs="仿宋" w:hint="eastAsia"/>
            <w:lang w:eastAsia="zh-CN"/>
          </w:rPr>
          <w:t>(二)、防火防爆总图布置措施</w:t>
        </w:r>
        <w:r>
          <w:tab/>
        </w:r>
        <w:r>
          <w:fldChar w:fldCharType="begin"/>
        </w:r>
        <w:r>
          <w:instrText xml:space="preserve"> PAGEREF _Toc1879 \h </w:instrText>
        </w:r>
        <w:r>
          <w:fldChar w:fldCharType="separate"/>
        </w:r>
        <w:r>
          <w:t>27</w:t>
        </w:r>
        <w:r>
          <w:fldChar w:fldCharType="end"/>
        </w:r>
      </w:hyperlink>
    </w:p>
    <w:p>
      <w:pPr>
        <w:pStyle w:val="TOC2"/>
        <w:tabs>
          <w:tab w:val="right" w:leader="dot" w:pos="8306"/>
        </w:tabs>
      </w:pPr>
      <w:hyperlink w:anchor="_Toc3356" w:history="1">
        <w:r>
          <w:rPr>
            <w:rFonts w:ascii="仿宋" w:eastAsia="仿宋" w:hAnsi="仿宋" w:cs="仿宋" w:hint="eastAsia"/>
            <w:lang w:eastAsia="zh-CN"/>
          </w:rPr>
          <w:t>(三)、自然灾害防范措施</w:t>
        </w:r>
        <w:r>
          <w:tab/>
        </w:r>
        <w:r>
          <w:fldChar w:fldCharType="begin"/>
        </w:r>
        <w:r>
          <w:instrText xml:space="preserve"> PAGEREF _Toc3356 \h </w:instrText>
        </w:r>
        <w:r>
          <w:fldChar w:fldCharType="separate"/>
        </w:r>
        <w:r>
          <w:t>28</w:t>
        </w:r>
        <w:r>
          <w:fldChar w:fldCharType="end"/>
        </w:r>
      </w:hyperlink>
    </w:p>
    <w:p>
      <w:pPr>
        <w:pStyle w:val="TOC2"/>
        <w:tabs>
          <w:tab w:val="right" w:leader="dot" w:pos="8306"/>
        </w:tabs>
      </w:pPr>
      <w:hyperlink w:anchor="_Toc26320" w:history="1">
        <w:r>
          <w:rPr>
            <w:rFonts w:ascii="仿宋" w:eastAsia="仿宋" w:hAnsi="仿宋" w:cs="仿宋" w:hint="eastAsia"/>
            <w:lang w:eastAsia="zh-CN"/>
          </w:rPr>
          <w:t>(四)、安全色及安全标志使用要求</w:t>
        </w:r>
        <w:r>
          <w:tab/>
        </w:r>
        <w:r>
          <w:fldChar w:fldCharType="begin"/>
        </w:r>
        <w:r>
          <w:instrText xml:space="preserve"> PAGEREF _Toc26320 \h </w:instrText>
        </w:r>
        <w:r>
          <w:fldChar w:fldCharType="separate"/>
        </w:r>
        <w:r>
          <w:t>29</w:t>
        </w:r>
        <w:r>
          <w:fldChar w:fldCharType="end"/>
        </w:r>
      </w:hyperlink>
    </w:p>
    <w:p>
      <w:pPr>
        <w:pStyle w:val="TOC2"/>
        <w:tabs>
          <w:tab w:val="right" w:leader="dot" w:pos="8306"/>
        </w:tabs>
      </w:pPr>
      <w:hyperlink w:anchor="_Toc8408" w:history="1">
        <w:r>
          <w:rPr>
            <w:rFonts w:ascii="仿宋" w:eastAsia="仿宋" w:hAnsi="仿宋" w:cs="仿宋" w:hint="eastAsia"/>
            <w:lang w:eastAsia="zh-CN"/>
          </w:rPr>
          <w:t>(五)、防尘防毒措施</w:t>
        </w:r>
        <w:r>
          <w:tab/>
        </w:r>
        <w:r>
          <w:fldChar w:fldCharType="begin"/>
        </w:r>
        <w:r>
          <w:instrText xml:space="preserve"> PAGEREF _Toc8408 \h </w:instrText>
        </w:r>
        <w:r>
          <w:fldChar w:fldCharType="separate"/>
        </w:r>
        <w:r>
          <w:t>30</w:t>
        </w:r>
        <w:r>
          <w:fldChar w:fldCharType="end"/>
        </w:r>
      </w:hyperlink>
    </w:p>
    <w:p>
      <w:pPr>
        <w:pStyle w:val="TOC2"/>
        <w:tabs>
          <w:tab w:val="right" w:leader="dot" w:pos="8306"/>
        </w:tabs>
      </w:pPr>
      <w:hyperlink w:anchor="_Toc17608" w:history="1">
        <w:r>
          <w:rPr>
            <w:rFonts w:ascii="仿宋" w:eastAsia="仿宋" w:hAnsi="仿宋" w:cs="仿宋" w:hint="eastAsia"/>
            <w:lang w:eastAsia="zh-CN"/>
          </w:rPr>
          <w:t>(六)、防静电、触电防护及防雷措施</w:t>
        </w:r>
        <w:r>
          <w:tab/>
        </w:r>
        <w:r>
          <w:fldChar w:fldCharType="begin"/>
        </w:r>
        <w:r>
          <w:instrText xml:space="preserve"> PAGEREF _Toc17608 \h </w:instrText>
        </w:r>
        <w:r>
          <w:fldChar w:fldCharType="separate"/>
        </w:r>
        <w:r>
          <w:t>31</w:t>
        </w:r>
        <w:r>
          <w:fldChar w:fldCharType="end"/>
        </w:r>
      </w:hyperlink>
    </w:p>
    <w:p>
      <w:pPr>
        <w:pStyle w:val="TOC2"/>
        <w:tabs>
          <w:tab w:val="right" w:leader="dot" w:pos="8306"/>
        </w:tabs>
      </w:pPr>
      <w:hyperlink w:anchor="_Toc11412" w:history="1">
        <w:r>
          <w:rPr>
            <w:rFonts w:ascii="仿宋" w:eastAsia="仿宋" w:hAnsi="仿宋" w:cs="仿宋" w:hint="eastAsia"/>
            <w:lang w:eastAsia="zh-CN"/>
          </w:rPr>
          <w:t>(七)、机械设备安全保障措施</w:t>
        </w:r>
        <w:r>
          <w:tab/>
        </w:r>
        <w:r>
          <w:fldChar w:fldCharType="begin"/>
        </w:r>
        <w:r>
          <w:instrText xml:space="preserve"> PAGEREF _Toc11412 \h </w:instrText>
        </w:r>
        <w:r>
          <w:fldChar w:fldCharType="separate"/>
        </w:r>
        <w:r>
          <w:t>32</w:t>
        </w:r>
        <w:r>
          <w:fldChar w:fldCharType="end"/>
        </w:r>
      </w:hyperlink>
    </w:p>
    <w:p>
      <w:pPr>
        <w:pStyle w:val="TOC1"/>
        <w:tabs>
          <w:tab w:val="right" w:leader="dot" w:pos="8306"/>
        </w:tabs>
      </w:pPr>
      <w:hyperlink w:anchor="_Toc23883" w:history="1">
        <w:r>
          <w:rPr>
            <w:rFonts w:ascii="仿宋" w:eastAsia="仿宋" w:hAnsi="仿宋" w:cs="仿宋" w:hint="eastAsia"/>
            <w:lang w:eastAsia="zh-CN"/>
          </w:rPr>
          <w:t>十一、驱绦药项目财务管理</w:t>
        </w:r>
        <w:r>
          <w:tab/>
        </w:r>
        <w:r>
          <w:fldChar w:fldCharType="begin"/>
        </w:r>
        <w:r>
          <w:instrText xml:space="preserve"> PAGEREF _Toc23883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4" w:history="1">
        <w:r>
          <w:rPr>
            <w:rFonts w:ascii="仿宋" w:eastAsia="仿宋" w:hAnsi="仿宋" w:cs="仿宋" w:hint="eastAsia"/>
            <w:lang w:eastAsia="zh-CN"/>
          </w:rPr>
          <w:t>(一)、资金需求大</w:t>
        </w:r>
        <w:r>
          <w:tab/>
        </w:r>
        <w:r>
          <w:fldChar w:fldCharType="begin"/>
        </w:r>
        <w:r>
          <w:instrText xml:space="preserve"> PAGEREF _Toc10754 \h </w:instrText>
        </w:r>
        <w:r>
          <w:fldChar w:fldCharType="separate"/>
        </w:r>
        <w:r>
          <w:t>34</w:t>
        </w:r>
        <w:r>
          <w:fldChar w:fldCharType="end"/>
        </w:r>
      </w:hyperlink>
    </w:p>
    <w:p>
      <w:pPr>
        <w:pStyle w:val="TOC2"/>
        <w:tabs>
          <w:tab w:val="right" w:leader="dot" w:pos="8306"/>
        </w:tabs>
      </w:pPr>
      <w:hyperlink w:anchor="_Toc8633" w:history="1">
        <w:r>
          <w:rPr>
            <w:rFonts w:ascii="仿宋" w:eastAsia="仿宋" w:hAnsi="仿宋" w:cs="仿宋" w:hint="eastAsia"/>
            <w:lang w:eastAsia="zh-CN"/>
          </w:rPr>
          <w:t>(二)、研发周期长</w:t>
        </w:r>
        <w:r>
          <w:tab/>
        </w:r>
        <w:r>
          <w:fldChar w:fldCharType="begin"/>
        </w:r>
        <w:r>
          <w:instrText xml:space="preserve"> PAGEREF _Toc8633 \h </w:instrText>
        </w:r>
        <w:r>
          <w:fldChar w:fldCharType="separate"/>
        </w:r>
        <w:r>
          <w:t>35</w:t>
        </w:r>
        <w:r>
          <w:fldChar w:fldCharType="end"/>
        </w:r>
      </w:hyperlink>
    </w:p>
    <w:p>
      <w:pPr>
        <w:pStyle w:val="TOC2"/>
        <w:tabs>
          <w:tab w:val="right" w:leader="dot" w:pos="8306"/>
        </w:tabs>
      </w:pPr>
      <w:hyperlink w:anchor="_Toc29102" w:history="1">
        <w:r>
          <w:rPr>
            <w:rFonts w:ascii="仿宋" w:eastAsia="仿宋" w:hAnsi="仿宋" w:cs="仿宋" w:hint="eastAsia"/>
            <w:lang w:eastAsia="zh-CN"/>
          </w:rPr>
          <w:t>(三)、市场风险大</w:t>
        </w:r>
        <w:r>
          <w:tab/>
        </w:r>
        <w:r>
          <w:fldChar w:fldCharType="begin"/>
        </w:r>
        <w:r>
          <w:instrText xml:space="preserve"> PAGEREF _Toc29102 \h </w:instrText>
        </w:r>
        <w:r>
          <w:fldChar w:fldCharType="separate"/>
        </w:r>
        <w:r>
          <w:t>36</w:t>
        </w:r>
        <w:r>
          <w:fldChar w:fldCharType="end"/>
        </w:r>
      </w:hyperlink>
    </w:p>
    <w:p>
      <w:pPr>
        <w:pStyle w:val="TOC2"/>
        <w:tabs>
          <w:tab w:val="right" w:leader="dot" w:pos="8306"/>
        </w:tabs>
      </w:pPr>
      <w:hyperlink w:anchor="_Toc10863" w:history="1">
        <w:r>
          <w:rPr>
            <w:rFonts w:ascii="仿宋" w:eastAsia="仿宋" w:hAnsi="仿宋" w:cs="仿宋" w:hint="eastAsia"/>
            <w:lang w:eastAsia="zh-CN"/>
          </w:rPr>
          <w:t>(四)、利润率高</w:t>
        </w:r>
        <w:r>
          <w:tab/>
        </w:r>
        <w:r>
          <w:fldChar w:fldCharType="begin"/>
        </w:r>
        <w:r>
          <w:instrText xml:space="preserve"> PAGEREF _Toc10863 \h </w:instrText>
        </w:r>
        <w:r>
          <w:fldChar w:fldCharType="separate"/>
        </w:r>
        <w:r>
          <w:t>39</w:t>
        </w:r>
        <w:r>
          <w:fldChar w:fldCharType="end"/>
        </w:r>
      </w:hyperlink>
    </w:p>
    <w:p>
      <w:pPr>
        <w:pStyle w:val="TOC1"/>
        <w:tabs>
          <w:tab w:val="right" w:leader="dot" w:pos="8306"/>
        </w:tabs>
      </w:pPr>
      <w:hyperlink w:anchor="_Toc23678" w:history="1">
        <w:r>
          <w:rPr>
            <w:rFonts w:ascii="仿宋" w:eastAsia="仿宋" w:hAnsi="仿宋" w:cs="仿宋" w:hint="eastAsia"/>
            <w:lang w:eastAsia="zh-CN"/>
          </w:rPr>
          <w:t>十二、驱绦药项目经营效益</w:t>
        </w:r>
        <w:r>
          <w:tab/>
        </w:r>
        <w:r>
          <w:fldChar w:fldCharType="begin"/>
        </w:r>
        <w:r>
          <w:instrText xml:space="preserve"> PAGEREF _Toc23678 \h </w:instrText>
        </w:r>
        <w:r>
          <w:fldChar w:fldCharType="separate"/>
        </w:r>
        <w:r>
          <w:t>41</w:t>
        </w:r>
        <w:r>
          <w:fldChar w:fldCharType="end"/>
        </w:r>
      </w:hyperlink>
    </w:p>
    <w:p>
      <w:pPr>
        <w:pStyle w:val="TOC2"/>
        <w:tabs>
          <w:tab w:val="right" w:leader="dot" w:pos="8306"/>
        </w:tabs>
      </w:pPr>
      <w:hyperlink w:anchor="_Toc28365" w:history="1">
        <w:r>
          <w:rPr>
            <w:rFonts w:ascii="仿宋" w:eastAsia="仿宋" w:hAnsi="仿宋" w:cs="仿宋" w:hint="eastAsia"/>
            <w:lang w:eastAsia="zh-CN"/>
          </w:rPr>
          <w:t>(一)、经济评价财务测算</w:t>
        </w:r>
        <w:r>
          <w:tab/>
        </w:r>
        <w:r>
          <w:fldChar w:fldCharType="begin"/>
        </w:r>
        <w:r>
          <w:instrText xml:space="preserve"> PAGEREF _Toc28365 \h </w:instrText>
        </w:r>
        <w:r>
          <w:fldChar w:fldCharType="separate"/>
        </w:r>
        <w:r>
          <w:t>41</w:t>
        </w:r>
        <w:r>
          <w:fldChar w:fldCharType="end"/>
        </w:r>
      </w:hyperlink>
    </w:p>
    <w:p>
      <w:pPr>
        <w:pStyle w:val="TOC2"/>
        <w:tabs>
          <w:tab w:val="right" w:leader="dot" w:pos="8306"/>
        </w:tabs>
      </w:pPr>
      <w:hyperlink w:anchor="_Toc17942" w:history="1">
        <w:r>
          <w:rPr>
            <w:rFonts w:ascii="仿宋" w:eastAsia="仿宋" w:hAnsi="仿宋" w:cs="仿宋" w:hint="eastAsia"/>
            <w:lang w:eastAsia="zh-CN"/>
          </w:rPr>
          <w:t>(二)、驱绦药项目盈利能力分析</w:t>
        </w:r>
        <w:r>
          <w:tab/>
        </w:r>
        <w:r>
          <w:fldChar w:fldCharType="begin"/>
        </w:r>
        <w:r>
          <w:instrText xml:space="preserve"> PAGEREF _Toc17942 \h </w:instrText>
        </w:r>
        <w:r>
          <w:fldChar w:fldCharType="separate"/>
        </w:r>
        <w:r>
          <w:t>42</w:t>
        </w:r>
        <w:r>
          <w:fldChar w:fldCharType="end"/>
        </w:r>
      </w:hyperlink>
    </w:p>
    <w:p>
      <w:pPr>
        <w:pStyle w:val="TOC1"/>
        <w:tabs>
          <w:tab w:val="right" w:leader="dot" w:pos="8306"/>
        </w:tabs>
      </w:pPr>
      <w:hyperlink w:anchor="_Toc16010" w:history="1">
        <w:r>
          <w:rPr>
            <w:rFonts w:ascii="仿宋" w:eastAsia="仿宋" w:hAnsi="仿宋" w:cs="仿宋" w:hint="eastAsia"/>
            <w:lang w:eastAsia="zh-CN"/>
          </w:rPr>
          <w:t>十三、驱绦药项目工程方案分析</w:t>
        </w:r>
        <w:r>
          <w:tab/>
        </w:r>
        <w:r>
          <w:fldChar w:fldCharType="begin"/>
        </w:r>
        <w:r>
          <w:instrText xml:space="preserve"> PAGEREF _Toc16010 \h </w:instrText>
        </w:r>
        <w:r>
          <w:fldChar w:fldCharType="separate"/>
        </w:r>
        <w:r>
          <w:t>43</w:t>
        </w:r>
        <w:r>
          <w:fldChar w:fldCharType="end"/>
        </w:r>
      </w:hyperlink>
    </w:p>
    <w:p>
      <w:pPr>
        <w:pStyle w:val="TOC2"/>
        <w:tabs>
          <w:tab w:val="right" w:leader="dot" w:pos="8306"/>
        </w:tabs>
      </w:pPr>
      <w:hyperlink w:anchor="_Toc8049" w:history="1">
        <w:r>
          <w:rPr>
            <w:rFonts w:ascii="仿宋" w:eastAsia="仿宋" w:hAnsi="仿宋" w:cs="仿宋" w:hint="eastAsia"/>
            <w:lang w:eastAsia="zh-CN"/>
          </w:rPr>
          <w:t>(一)、建筑工程设计原则</w:t>
        </w:r>
        <w:r>
          <w:tab/>
        </w:r>
        <w:r>
          <w:fldChar w:fldCharType="begin"/>
        </w:r>
        <w:r>
          <w:instrText xml:space="preserve"> PAGEREF _Toc8049 \h </w:instrText>
        </w:r>
        <w:r>
          <w:fldChar w:fldCharType="separate"/>
        </w:r>
        <w:r>
          <w:t>43</w:t>
        </w:r>
        <w:r>
          <w:fldChar w:fldCharType="end"/>
        </w:r>
      </w:hyperlink>
    </w:p>
    <w:p>
      <w:pPr>
        <w:pStyle w:val="TOC2"/>
        <w:tabs>
          <w:tab w:val="right" w:leader="dot" w:pos="8306"/>
        </w:tabs>
      </w:pPr>
      <w:hyperlink w:anchor="_Toc3688" w:history="1">
        <w:r>
          <w:rPr>
            <w:rFonts w:ascii="仿宋" w:eastAsia="仿宋" w:hAnsi="仿宋" w:cs="仿宋" w:hint="eastAsia"/>
            <w:lang w:eastAsia="zh-CN"/>
          </w:rPr>
          <w:t>(二)、土建工程建设指标</w:t>
        </w:r>
        <w:r>
          <w:tab/>
        </w:r>
        <w:r>
          <w:fldChar w:fldCharType="begin"/>
        </w:r>
        <w:r>
          <w:instrText xml:space="preserve"> PAGEREF _Toc3688 \h </w:instrText>
        </w:r>
        <w:r>
          <w:fldChar w:fldCharType="separate"/>
        </w:r>
        <w:r>
          <w:t>46</w:t>
        </w:r>
        <w:r>
          <w:fldChar w:fldCharType="end"/>
        </w:r>
      </w:hyperlink>
    </w:p>
    <w:p>
      <w:pPr>
        <w:pStyle w:val="TOC1"/>
        <w:tabs>
          <w:tab w:val="right" w:leader="dot" w:pos="8306"/>
        </w:tabs>
      </w:pPr>
      <w:hyperlink w:anchor="_Toc31534" w:history="1">
        <w:r>
          <w:rPr>
            <w:rFonts w:ascii="仿宋" w:eastAsia="仿宋" w:hAnsi="仿宋" w:cs="仿宋" w:hint="eastAsia"/>
            <w:lang w:eastAsia="zh-CN"/>
          </w:rPr>
          <w:t>十四、风险识别与分类</w:t>
        </w:r>
        <w:r>
          <w:tab/>
        </w:r>
        <w:r>
          <w:fldChar w:fldCharType="begin"/>
        </w:r>
        <w:r>
          <w:instrText xml:space="preserve"> PAGEREF _Toc31534 \h </w:instrText>
        </w:r>
        <w:r>
          <w:fldChar w:fldCharType="separate"/>
        </w:r>
        <w:r>
          <w:t>48</w:t>
        </w:r>
        <w:r>
          <w:fldChar w:fldCharType="end"/>
        </w:r>
      </w:hyperlink>
    </w:p>
    <w:p>
      <w:pPr>
        <w:pStyle w:val="TOC2"/>
        <w:tabs>
          <w:tab w:val="right" w:leader="dot" w:pos="8306"/>
        </w:tabs>
      </w:pPr>
      <w:hyperlink w:anchor="_Toc31689" w:history="1">
        <w:r>
          <w:rPr>
            <w:rFonts w:ascii="仿宋" w:eastAsia="仿宋" w:hAnsi="仿宋" w:cs="仿宋" w:hint="eastAsia"/>
            <w:lang w:eastAsia="zh-CN"/>
          </w:rPr>
          <w:t>(一)、风险识别</w:t>
        </w:r>
        <w:r>
          <w:tab/>
        </w:r>
        <w:r>
          <w:fldChar w:fldCharType="begin"/>
        </w:r>
        <w:r>
          <w:instrText xml:space="preserve"> PAGEREF _Toc31689 \h </w:instrText>
        </w:r>
        <w:r>
          <w:fldChar w:fldCharType="separate"/>
        </w:r>
        <w:r>
          <w:t>48</w:t>
        </w:r>
        <w:r>
          <w:fldChar w:fldCharType="end"/>
        </w:r>
      </w:hyperlink>
    </w:p>
    <w:p>
      <w:pPr>
        <w:pStyle w:val="TOC2"/>
        <w:tabs>
          <w:tab w:val="right" w:leader="dot" w:pos="8306"/>
        </w:tabs>
      </w:pPr>
      <w:hyperlink w:anchor="_Toc2405" w:history="1">
        <w:r>
          <w:rPr>
            <w:rFonts w:ascii="仿宋" w:eastAsia="仿宋" w:hAnsi="仿宋" w:cs="仿宋" w:hint="eastAsia"/>
            <w:lang w:eastAsia="zh-CN"/>
          </w:rPr>
          <w:t>(二)、风险分类</w:t>
        </w:r>
        <w:r>
          <w:tab/>
        </w:r>
        <w:r>
          <w:fldChar w:fldCharType="begin"/>
        </w:r>
        <w:r>
          <w:instrText xml:space="preserve"> PAGEREF _Toc2405 \h </w:instrText>
        </w:r>
        <w:r>
          <w:fldChar w:fldCharType="separate"/>
        </w:r>
        <w:r>
          <w:t>49</w:t>
        </w:r>
        <w:r>
          <w:fldChar w:fldCharType="end"/>
        </w:r>
      </w:hyperlink>
    </w:p>
    <w:p>
      <w:pPr>
        <w:pStyle w:val="TOC1"/>
        <w:tabs>
          <w:tab w:val="right" w:leader="dot" w:pos="8306"/>
        </w:tabs>
      </w:pPr>
      <w:hyperlink w:anchor="_Toc17847" w:history="1">
        <w:r>
          <w:rPr>
            <w:rFonts w:ascii="仿宋" w:eastAsia="仿宋" w:hAnsi="仿宋" w:cs="仿宋" w:hint="eastAsia"/>
            <w:lang w:eastAsia="zh-CN"/>
          </w:rPr>
          <w:t>十五、利益相关者分析与沟通计划</w:t>
        </w:r>
        <w:r>
          <w:tab/>
        </w:r>
        <w:r>
          <w:fldChar w:fldCharType="begin"/>
        </w:r>
        <w:r>
          <w:instrText xml:space="preserve"> PAGEREF _Toc17847 \h </w:instrText>
        </w:r>
        <w:r>
          <w:fldChar w:fldCharType="separate"/>
        </w:r>
        <w:r>
          <w:t>51</w:t>
        </w:r>
        <w:r>
          <w:fldChar w:fldCharType="end"/>
        </w:r>
      </w:hyperlink>
    </w:p>
    <w:p>
      <w:pPr>
        <w:pStyle w:val="TOC2"/>
        <w:tabs>
          <w:tab w:val="right" w:leader="dot" w:pos="8306"/>
        </w:tabs>
      </w:pPr>
      <w:hyperlink w:anchor="_Toc26368" w:history="1">
        <w:r>
          <w:rPr>
            <w:rFonts w:ascii="仿宋" w:eastAsia="仿宋" w:hAnsi="仿宋" w:cs="仿宋" w:hint="eastAsia"/>
            <w:lang w:eastAsia="zh-CN"/>
          </w:rPr>
          <w:t>(一)、利益相关者分析</w:t>
        </w:r>
        <w:r>
          <w:tab/>
        </w:r>
        <w:r>
          <w:fldChar w:fldCharType="begin"/>
        </w:r>
        <w:r>
          <w:instrText xml:space="preserve"> PAGEREF _Toc26368 \h </w:instrText>
        </w:r>
        <w:r>
          <w:fldChar w:fldCharType="separate"/>
        </w:r>
        <w:r>
          <w:t>51</w:t>
        </w:r>
        <w:r>
          <w:fldChar w:fldCharType="end"/>
        </w:r>
      </w:hyperlink>
    </w:p>
    <w:p>
      <w:pPr>
        <w:pStyle w:val="TOC2"/>
        <w:tabs>
          <w:tab w:val="right" w:leader="dot" w:pos="8306"/>
        </w:tabs>
      </w:pPr>
      <w:hyperlink w:anchor="_Toc12121" w:history="1">
        <w:r>
          <w:rPr>
            <w:rFonts w:ascii="仿宋" w:eastAsia="仿宋" w:hAnsi="仿宋" w:cs="仿宋" w:hint="eastAsia"/>
            <w:lang w:eastAsia="zh-CN"/>
          </w:rPr>
          <w:t>(二)、沟通计划</w:t>
        </w:r>
        <w:r>
          <w:tab/>
        </w:r>
        <w:r>
          <w:fldChar w:fldCharType="begin"/>
        </w:r>
        <w:r>
          <w:instrText xml:space="preserve"> PAGEREF _Toc12121 \h </w:instrText>
        </w:r>
        <w:r>
          <w:fldChar w:fldCharType="separate"/>
        </w:r>
        <w:r>
          <w:t>52</w:t>
        </w:r>
        <w:r>
          <w:fldChar w:fldCharType="end"/>
        </w:r>
      </w:hyperlink>
    </w:p>
    <w:p>
      <w:pPr>
        <w:pStyle w:val="TOC1"/>
        <w:tabs>
          <w:tab w:val="right" w:leader="dot" w:pos="8306"/>
        </w:tabs>
      </w:pPr>
      <w:hyperlink w:anchor="_Toc1251" w:history="1">
        <w:r>
          <w:rPr>
            <w:rFonts w:ascii="仿宋" w:eastAsia="仿宋" w:hAnsi="仿宋" w:cs="仿宋" w:hint="eastAsia"/>
            <w:lang w:eastAsia="zh-CN"/>
          </w:rPr>
          <w:t>十六、驱绦药项目实施保障措施</w:t>
        </w:r>
        <w:r>
          <w:tab/>
        </w:r>
        <w:r>
          <w:fldChar w:fldCharType="begin"/>
        </w:r>
        <w:r>
          <w:instrText xml:space="preserve"> PAGEREF _Toc1251 \h </w:instrText>
        </w:r>
        <w:r>
          <w:fldChar w:fldCharType="separate"/>
        </w:r>
        <w:r>
          <w:t>53</w:t>
        </w:r>
        <w:r>
          <w:fldChar w:fldCharType="end"/>
        </w:r>
      </w:hyperlink>
    </w:p>
    <w:p>
      <w:pPr>
        <w:pStyle w:val="TOC2"/>
        <w:tabs>
          <w:tab w:val="right" w:leader="dot" w:pos="8306"/>
        </w:tabs>
      </w:pPr>
      <w:hyperlink w:anchor="_Toc7921" w:history="1">
        <w:r>
          <w:rPr>
            <w:rFonts w:ascii="仿宋" w:eastAsia="仿宋" w:hAnsi="仿宋" w:cs="仿宋" w:hint="eastAsia"/>
            <w:lang w:eastAsia="zh-CN"/>
          </w:rPr>
          <w:t>(一)、驱绦药项目实施保障机制</w:t>
        </w:r>
        <w:r>
          <w:tab/>
        </w:r>
        <w:r>
          <w:fldChar w:fldCharType="begin"/>
        </w:r>
        <w:r>
          <w:instrText xml:space="preserve"> PAGEREF _Toc7921 \h </w:instrText>
        </w:r>
        <w:r>
          <w:fldChar w:fldCharType="separate"/>
        </w:r>
        <w:r>
          <w:t>53</w:t>
        </w:r>
        <w:r>
          <w:fldChar w:fldCharType="end"/>
        </w:r>
      </w:hyperlink>
    </w:p>
    <w:p>
      <w:pPr>
        <w:pStyle w:val="TOC2"/>
        <w:tabs>
          <w:tab w:val="right" w:leader="dot" w:pos="8306"/>
        </w:tabs>
      </w:pPr>
      <w:hyperlink w:anchor="_Toc19830" w:history="1">
        <w:r>
          <w:rPr>
            <w:rFonts w:ascii="仿宋" w:eastAsia="仿宋" w:hAnsi="仿宋" w:cs="仿宋" w:hint="eastAsia"/>
            <w:lang w:eastAsia="zh-CN"/>
          </w:rPr>
          <w:t>(二)、驱绦药项目法律合规要求</w:t>
        </w:r>
        <w:r>
          <w:tab/>
        </w:r>
        <w:r>
          <w:fldChar w:fldCharType="begin"/>
        </w:r>
        <w:r>
          <w:instrText xml:space="preserve"> PAGEREF _Toc19830 \h </w:instrText>
        </w:r>
        <w:r>
          <w:fldChar w:fldCharType="separate"/>
        </w:r>
        <w:r>
          <w:t>56</w:t>
        </w:r>
        <w:r>
          <w:fldChar w:fldCharType="end"/>
        </w:r>
      </w:hyperlink>
    </w:p>
    <w:p>
      <w:pPr>
        <w:pStyle w:val="TOC2"/>
        <w:tabs>
          <w:tab w:val="right" w:leader="dot" w:pos="8306"/>
        </w:tabs>
      </w:pPr>
      <w:hyperlink w:anchor="_Toc9677" w:history="1">
        <w:r>
          <w:rPr>
            <w:rFonts w:ascii="仿宋" w:eastAsia="仿宋" w:hAnsi="仿宋" w:cs="仿宋" w:hint="eastAsia"/>
            <w:lang w:eastAsia="zh-CN"/>
          </w:rPr>
          <w:t>(三)、驱绦药项目合同管理与法律事务</w:t>
        </w:r>
        <w:r>
          <w:tab/>
        </w:r>
        <w:r>
          <w:fldChar w:fldCharType="begin"/>
        </w:r>
        <w:r>
          <w:instrText xml:space="preserve"> PAGEREF _Toc9677 \h </w:instrText>
        </w:r>
        <w:r>
          <w:fldChar w:fldCharType="separate"/>
        </w:r>
        <w:r>
          <w:t>60</w:t>
        </w:r>
        <w:r>
          <w:fldChar w:fldCharType="end"/>
        </w:r>
      </w:hyperlink>
    </w:p>
    <w:p>
      <w:pPr>
        <w:pStyle w:val="TOC2"/>
        <w:tabs>
          <w:tab w:val="right" w:leader="dot" w:pos="8306"/>
        </w:tabs>
      </w:pPr>
      <w:hyperlink w:anchor="_Toc9028" w:history="1">
        <w:r>
          <w:rPr>
            <w:rFonts w:ascii="仿宋" w:eastAsia="仿宋" w:hAnsi="仿宋" w:cs="仿宋" w:hint="eastAsia"/>
            <w:lang w:eastAsia="zh-CN"/>
          </w:rPr>
          <w:t>(四)、驱绦药项目知识产权保护策略</w:t>
        </w:r>
        <w:r>
          <w:tab/>
        </w:r>
        <w:r>
          <w:fldChar w:fldCharType="begin"/>
        </w:r>
        <w:r>
          <w:instrText xml:space="preserve"> PAGEREF _Toc9028 \h </w:instrText>
        </w:r>
        <w:r>
          <w:fldChar w:fldCharType="separate"/>
        </w:r>
        <w:r>
          <w:t>67</w:t>
        </w:r>
        <w:r>
          <w:fldChar w:fldCharType="end"/>
        </w:r>
      </w:hyperlink>
    </w:p>
    <w:p>
      <w:pPr>
        <w:pStyle w:val="TOC1"/>
        <w:tabs>
          <w:tab w:val="right" w:leader="dot" w:pos="8306"/>
        </w:tabs>
      </w:pPr>
      <w:hyperlink w:anchor="_Toc16604" w:history="1">
        <w:r>
          <w:rPr>
            <w:rFonts w:ascii="仿宋" w:eastAsia="仿宋" w:hAnsi="仿宋" w:cs="仿宋" w:hint="eastAsia"/>
            <w:lang w:eastAsia="zh-CN"/>
          </w:rPr>
          <w:t>十七、营销与推广策略</w:t>
        </w:r>
        <w:r>
          <w:tab/>
        </w:r>
        <w:r>
          <w:fldChar w:fldCharType="begin"/>
        </w:r>
        <w:r>
          <w:instrText xml:space="preserve"> PAGEREF _Toc16604 \h </w:instrText>
        </w:r>
        <w:r>
          <w:fldChar w:fldCharType="separate"/>
        </w:r>
        <w:r>
          <w:t>69</w:t>
        </w:r>
        <w:r>
          <w:fldChar w:fldCharType="end"/>
        </w:r>
      </w:hyperlink>
    </w:p>
    <w:p>
      <w:pPr>
        <w:pStyle w:val="TOC2"/>
        <w:tabs>
          <w:tab w:val="right" w:leader="dot" w:pos="8306"/>
        </w:tabs>
      </w:pPr>
      <w:hyperlink w:anchor="_Toc27085" w:history="1">
        <w:r>
          <w:rPr>
            <w:rFonts w:ascii="仿宋" w:eastAsia="仿宋" w:hAnsi="仿宋" w:cs="仿宋" w:hint="eastAsia"/>
            <w:lang w:eastAsia="zh-CN"/>
          </w:rPr>
          <w:t>(一)、产品/服务定位与特点</w:t>
        </w:r>
        <w:r>
          <w:tab/>
        </w:r>
        <w:r>
          <w:fldChar w:fldCharType="begin"/>
        </w:r>
        <w:r>
          <w:instrText xml:space="preserve"> PAGEREF _Toc27085 \h </w:instrText>
        </w:r>
        <w:r>
          <w:fldChar w:fldCharType="separate"/>
        </w:r>
        <w:r>
          <w:t>69</w:t>
        </w:r>
        <w:r>
          <w:fldChar w:fldCharType="end"/>
        </w:r>
      </w:hyperlink>
    </w:p>
    <w:p>
      <w:pPr>
        <w:pStyle w:val="TOC2"/>
        <w:tabs>
          <w:tab w:val="right" w:leader="dot" w:pos="8306"/>
        </w:tabs>
      </w:pPr>
      <w:hyperlink w:anchor="_Toc24256" w:history="1">
        <w:r>
          <w:rPr>
            <w:rFonts w:ascii="仿宋" w:eastAsia="仿宋" w:hAnsi="仿宋" w:cs="仿宋" w:hint="eastAsia"/>
            <w:lang w:eastAsia="zh-CN"/>
          </w:rPr>
          <w:t>(二)、市场定位与竞争分析</w:t>
        </w:r>
        <w:r>
          <w:tab/>
        </w:r>
        <w:r>
          <w:fldChar w:fldCharType="begin"/>
        </w:r>
        <w:r>
          <w:instrText xml:space="preserve"> PAGEREF _Toc24256 \h </w:instrText>
        </w:r>
        <w:r>
          <w:fldChar w:fldCharType="separate"/>
        </w:r>
        <w:r>
          <w:t>70</w:t>
        </w:r>
        <w:r>
          <w:fldChar w:fldCharType="end"/>
        </w:r>
      </w:hyperlink>
    </w:p>
    <w:p>
      <w:pPr>
        <w:pStyle w:val="TOC2"/>
        <w:tabs>
          <w:tab w:val="right" w:leader="dot" w:pos="8306"/>
        </w:tabs>
      </w:pPr>
      <w:hyperlink w:anchor="_Toc4548" w:history="1">
        <w:r>
          <w:rPr>
            <w:rFonts w:ascii="仿宋" w:eastAsia="仿宋" w:hAnsi="仿宋" w:cs="仿宋" w:hint="eastAsia"/>
            <w:lang w:eastAsia="zh-CN"/>
          </w:rPr>
          <w:t>(三)、营销渠道与策略</w:t>
        </w:r>
        <w:r>
          <w:tab/>
        </w:r>
        <w:r>
          <w:fldChar w:fldCharType="begin"/>
        </w:r>
        <w:r>
          <w:instrText xml:space="preserve"> PAGEREF _Toc4548 \h </w:instrText>
        </w:r>
        <w:r>
          <w:fldChar w:fldCharType="separate"/>
        </w:r>
        <w:r>
          <w:t>72</w:t>
        </w:r>
        <w:r>
          <w:fldChar w:fldCharType="end"/>
        </w:r>
      </w:hyperlink>
    </w:p>
    <w:p>
      <w:pPr>
        <w:pStyle w:val="TOC2"/>
        <w:tabs>
          <w:tab w:val="right" w:leader="dot" w:pos="8306"/>
        </w:tabs>
      </w:pPr>
      <w:hyperlink w:anchor="_Toc24466" w:history="1">
        <w:r>
          <w:rPr>
            <w:rFonts w:ascii="仿宋" w:eastAsia="仿宋" w:hAnsi="仿宋" w:cs="仿宋" w:hint="eastAsia"/>
            <w:lang w:eastAsia="zh-CN"/>
          </w:rPr>
          <w:t>(四)、推广与宣传活动</w:t>
        </w:r>
        <w:r>
          <w:tab/>
        </w:r>
        <w:r>
          <w:fldChar w:fldCharType="begin"/>
        </w:r>
        <w:r>
          <w:instrText xml:space="preserve"> PAGEREF _Toc24466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5"/>
      <w:r>
        <w:rPr>
          <w:rFonts w:ascii="仿宋" w:eastAsia="仿宋" w:hAnsi="仿宋" w:cs="仿宋" w:hint="eastAsia"/>
          <w:sz w:val="28"/>
          <w:lang w:eastAsia="zh-CN"/>
        </w:rPr>
        <w:t>一、驱绦药项目建设背景及必要性分析</w:t>
      </w:r>
      <w:bookmarkEnd w:id="2"/>
    </w:p>
    <w:p>
      <w:pPr>
        <w:pStyle w:val="Heading2"/>
        <w:rPr>
          <w:rFonts w:ascii="仿宋" w:eastAsia="仿宋" w:hAnsi="仿宋" w:cs="仿宋" w:hint="eastAsia"/>
          <w:lang w:eastAsia="zh-CN"/>
        </w:rPr>
      </w:pPr>
      <w:bookmarkStart w:id="3" w:name="_Toc16504"/>
      <w:r>
        <w:rPr>
          <w:rFonts w:ascii="仿宋" w:eastAsia="仿宋" w:hAnsi="仿宋" w:cs="仿宋" w:hint="eastAsia"/>
          <w:lang w:eastAsia="zh-CN"/>
        </w:rPr>
        <w:t>(一)、驱绦药项目背景分析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驱绦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我们的背景分析将深入挖掘当前行业的发展趋势，通过对竞争态势的全面审视，找到驱绦药项目在这个潮流中的定位。同时，我们将关注行业内涌现的新兴机遇，以便驱绦药项目更好地融入行业发展的潮流中。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驱绦药项目提供了强大的发展动力。我们将聚焦于行业内最新的技术发展趋势，包括但不限于人工智能、大数据分析、物联网等领域。通过深度的技术研究，我们将确保驱绦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驱绦药项目发展的源泉。我们将投入更多的精力对市场需求进行深入剖析，超越表面的需求，深入挖掘潜在的市场痛点和机遇。通过对市场需求的细致了解，驱绦药项目将更有针对性地设计解决方案，满足市场的多样化需求，从而更好地促进驱绦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驱绦药项目战略至关重要。我们将对竞争态势进行更为深入的分析，包括但不限于市场份额、产品特点、客户满意度等多个维度。通过深度的竞争分析，驱绦药项目将能够更准确地把握市场脉搏，制定具有竞争力的驱绦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驱绦药项目的发展具有直接的影响。我们将进行更为全面的法规和政策分析，了解行业发展中的潜在法律风险和合规挑战。通过充分了解和遵守相关法规，驱绦药项目将确保在法律框架内合法合规运营，为驱绦药项目的稳健发展提供有力支持。</w:t>
      </w:r>
    </w:p>
    <w:p>
      <w:pPr>
        <w:pStyle w:val="Heading2"/>
        <w:ind w:firstLine="560" w:firstLineChars="200"/>
        <w:rPr>
          <w:rFonts w:ascii="仿宋" w:eastAsia="仿宋" w:hAnsi="仿宋" w:cs="仿宋" w:hint="eastAsia"/>
          <w:sz w:val="28"/>
          <w:lang w:eastAsia="zh-CN"/>
        </w:rPr>
      </w:pPr>
      <w:bookmarkStart w:id="4" w:name="_Toc12061"/>
      <w:r>
        <w:rPr>
          <w:rFonts w:ascii="仿宋" w:eastAsia="仿宋" w:hAnsi="仿宋" w:cs="仿宋" w:hint="eastAsia"/>
          <w:sz w:val="28"/>
          <w:lang w:eastAsia="zh-CN"/>
        </w:rPr>
        <w:t>(二)、驱绦药项目建设必要性分析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建设的迫切性源于对行业发展趋势的深刻洞察。我们正处于一个行业变革的时代，科技创新、数字化转型成为企业发展的关键动力。驱绦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建设不仅仅是为了跟上潮流，更是为了通过技术创新推动企业的持续发展。通过引入先进的技术和解决方案，驱绦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驱绦药项目的建设成为必然选择，通过提高产品质量、拓展服务领域，从而在竞争中获得更多的机会。驱绦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驱绦药项目建设的必要性体现在对客户需求更精准的满足。通过驱绦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建设的背后是对企业持续创新的追求。只有通过不断创新，企业才能在竞争中立于不败之地。驱绦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00"/>
      <w:r>
        <w:rPr>
          <w:rFonts w:ascii="仿宋" w:eastAsia="仿宋" w:hAnsi="仿宋" w:cs="仿宋" w:hint="eastAsia"/>
          <w:sz w:val="28"/>
          <w:lang w:eastAsia="zh-CN"/>
        </w:rPr>
        <w:t>二、驱绦药项目可持续发展</w:t>
      </w:r>
      <w:bookmarkEnd w:id="5"/>
    </w:p>
    <w:p>
      <w:pPr>
        <w:pStyle w:val="Heading2"/>
        <w:rPr>
          <w:rFonts w:ascii="仿宋" w:eastAsia="仿宋" w:hAnsi="仿宋" w:cs="仿宋" w:hint="eastAsia"/>
          <w:lang w:eastAsia="zh-CN"/>
        </w:rPr>
      </w:pPr>
      <w:bookmarkStart w:id="6" w:name="_Toc2607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绦药项目中，驱绦药项目团队着眼于未来，明确了可持续发展的战略方向。制定的具体可持续发展目标包括降低资源使用、采用环保技术、最大化社会效益等。这一步骤不仅有助于驱绦药项目在环保和社会责任方面达到最高标准，也为未来提供了明确的指引，确保驱绦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可持续实践的融入驱绦药项目管理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驱绦药项目管理周期。从驱绦药项目规划开始，驱绦药项目团队就考虑了环境和社会的因素。在执行阶段，驱绦药项目团队积极推动绿色技术的应用，优化资源利用。此外，关注员工的社会责任，通过培训和沟通活动提高员工对可持续发展的认知，使他们能够在日常工作中践行可持续实践。这些举措不仅为驱绦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61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扎根于驱绦药项目的可持续发展理念，我们深信环保与社会责任是驱绦药项目成功的关键支柱。在驱绦药项目的每一步，我们都致力于通过创新和实践，履行对环境和社会的坚定责任。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团队通过引入先进的环保技术、建立高效的废物处理系统以及推动能源节约措施，积极履行环保责任。定期的环保监测和评估确保驱绦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不仅致力于自身可持续发展，还注重对社会的回馈。通过支持社区驱绦药项目、参与慈善事业、提供培训机会等方式，驱绦药项目积极履行社会责任。与当地社区建立积极互动，关注员工的工作与生活平衡，以及员工的身心健康，是驱绦药项目在社会责任层面的关键举措。这样的实践不仅增强了驱绦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72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3965"/>
      <w:r>
        <w:rPr>
          <w:rFonts w:ascii="仿宋" w:eastAsia="仿宋" w:hAnsi="仿宋" w:cs="仿宋" w:hint="eastAsia"/>
          <w:lang w:eastAsia="zh-CN"/>
        </w:rPr>
        <w:t>(一)、驱绦药行业分析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行业一直以来都是市场的关注焦点。行业内的发展趋势、竞争态势以及潜在机会都对驱绦药项目的推进产生深远的影响。通过深入研究行业的整体概貌，我们将更好地理解行业的核心特征，为驱绦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绦药行业，技术一直是推动创新和发展的关键因素。我们将对当前技术趋势进行详尽分析，包括但不限于人工智能、大数据应用、先进制造技术等。这有助于驱绦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驱绦药项目成功的基础。我们将对主要竞争对手进行深入研究，包括其市场份额、产品特点、市场定位等。通过全面了解竞争对手的优势和劣势，驱绦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427"/>
      <w:r>
        <w:rPr>
          <w:rFonts w:ascii="仿宋" w:eastAsia="仿宋" w:hAnsi="仿宋" w:cs="仿宋" w:hint="eastAsia"/>
          <w:sz w:val="28"/>
          <w:lang w:eastAsia="zh-CN"/>
        </w:rPr>
        <w:t>(二)、驱绦药市场分析预测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通过对市场规模的深入调研，我们将预测驱绦药市场未来的增长趋势。这包括市场的整体规模、各细分领域的发展趋势等。驱绦药项目可以根据市场的扩张速度和潜在机会，制定更符合市场需求的发展策略。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了解消费者的需求是市场分析的核心。我们将通过调查研究，深入挖掘目标消费者的需求特点、购买习惯以及对产品和服务的期望。这有助于驱绦药项目更好地定位目标市场，提供更符合消费者期待的解决方案。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驱绦药项目实施过程中需要充分考虑的因素。我们将对市场风险进行全面评估，包括但不限于政策法规风险、市场竞争风险、技术变革风险等。通过对潜在风险的深入分析，驱绦药项目可以制定相应的风险缓解策略，降低不确定性对驱绦药项目的影响。</w:t>
      </w:r>
    </w:p>
    <w:p>
      <w:pPr>
        <w:pStyle w:val="Heading1"/>
        <w:ind w:firstLine="560" w:firstLineChars="200"/>
        <w:rPr>
          <w:rFonts w:ascii="仿宋" w:eastAsia="仿宋" w:hAnsi="仿宋" w:cs="仿宋" w:hint="eastAsia"/>
          <w:sz w:val="28"/>
          <w:lang w:eastAsia="zh-CN"/>
        </w:rPr>
      </w:pPr>
      <w:bookmarkStart w:id="11" w:name="_Toc2192"/>
      <w:r>
        <w:rPr>
          <w:rFonts w:ascii="仿宋" w:eastAsia="仿宋" w:hAnsi="仿宋" w:cs="仿宋" w:hint="eastAsia"/>
          <w:sz w:val="28"/>
          <w:lang w:eastAsia="zh-CN"/>
        </w:rPr>
        <w:t>四、驱绦药项目选址可行性分析</w:t>
      </w:r>
      <w:bookmarkEnd w:id="11"/>
    </w:p>
    <w:p>
      <w:pPr>
        <w:pStyle w:val="Heading2"/>
        <w:rPr>
          <w:rFonts w:ascii="仿宋" w:eastAsia="仿宋" w:hAnsi="仿宋" w:cs="仿宋" w:hint="eastAsia"/>
          <w:lang w:eastAsia="zh-CN"/>
        </w:rPr>
      </w:pPr>
      <w:bookmarkStart w:id="12" w:name="_Toc20542"/>
      <w:r>
        <w:rPr>
          <w:rFonts w:ascii="仿宋" w:eastAsia="仿宋" w:hAnsi="仿宋" w:cs="仿宋" w:hint="eastAsia"/>
          <w:lang w:eastAsia="zh-CN"/>
        </w:rPr>
        <w:t>(一)、驱绦药项目选址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该驱绦药项目选址位于XX省XX市XX区XXX街道</w:t>
      </w:r>
    </w:p>
    <w:p>
      <w:pPr>
        <w:pStyle w:val="Heading2"/>
        <w:ind w:firstLine="560" w:firstLineChars="200"/>
        <w:rPr>
          <w:rFonts w:ascii="仿宋" w:eastAsia="仿宋" w:hAnsi="仿宋" w:cs="仿宋" w:hint="eastAsia"/>
          <w:sz w:val="28"/>
          <w:lang w:eastAsia="zh-CN"/>
        </w:rPr>
      </w:pPr>
      <w:bookmarkStart w:id="13" w:name="_Toc90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驱绦药项目的征地面积将根据驱绦药项目的实际规模和需求进行精确规划。具体面积XXX平方米，旨在确保驱绦药项目不仅能够满足当前的发展需求，还能够预留空间以适应未来的扩展。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净用地面积是在征地面积基础上去除不可利用面积后的实际可开发用地。具体面积XXX平方米，考虑到环保、交通、安全等多方面因素，以确保驱绦药项目在整体利用效率上达到最优。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驱绦药项目计划建设的建筑总规模具体面积XXX平方米。这一规模的确定综合考虑了驱绦药项目的性质、规模，以及城市规划的相关要求，确保建筑布局与周边环境协调一致。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绿地率是驱绦药项目用地中被规划为绿地的比例。具体面积XXX平方米，旨在通过合理规划绿地，改善驱绦药项目周边环境，提升居民生活质量，并符合城市整体绿化规划。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容积率是用地上可以建设的建筑总体积与用地面积之比。具体面积XXX，通过合理的容积率规划，确保驱绦药项目建筑规模与周边环境和谐共生。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确保驱绦药项目选址与当地城市规划相一致，具体面积XXX平方米。通过与城市规划部门深入沟通，确保驱绦药项目不仅符合城市的整体发展方向，还能够融入城市的发展布局，为城市的长远发展贡献力量。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充分了解并确保驱绦药项目选址符合当地产业政策，具体面积XXX平方米。这包括驱绦药项目对当地经济的促进作用，以及对相关产业的带动效应，确保驱绦药项目与地方政府的产业政策保持一致，促进共赢合作。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用地总体要求必须符合环保和可持续发展的原则，具体面积XXX平方米。通过采用绿色建筑设计、节能减排等措施，确保驱绦药项目在建设和运营过程中对环境的影响最小化，达到可持续发展的要求。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确保驱绦药项目选址具备必要的公共设施配套，具体面积XXX平方米。这包括交通便利性、教育、医疗等基础设施，以提高居民生活品质，使得驱绦药项目选址更具吸引力。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考虑用地总体要求对当地社会稳定性的影响，具体面积XXX平方米。通过深入了解当地社区反馈，确保驱绦药项目的选址和建设过程对当地社会和谐稳定产生积极作用。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驱绦药项目选址不仅符合法规和规划，还在实际操作中具有可行性。这一全面规划将为驱绦药项目的成功实施提供坚实的基础，确保驱绦药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685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绦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驱绦药项目的设备规划和空间设计中，我们将采取灵活设备布局的措施。设备布局将根据实际需求进行灵活设计，避免不必要的浪费。通过合理规划设备摆放位置，我们将提高设备的利用率，减少设备间距，以确保驱绦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驱绦药项目内部引入共享设施的概念，例如共享会议室、办公区等。通过这种方式，我们可以减少对资源的重复建设，提高资源共享效率，从而减小驱绦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832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驱绦药项目的总图布置中，我们将不同功能区域进行明确的规划，以最大程度满足驱绦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03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我们首先关注市场因素，包括潜在客户分布、竞争对手位置、市场需求等。通过深入的市场调研，我们能够更准确地评估选址对于市场开拓和产品销售的影响，确保驱绦药项目能够在有利的市场环境中蓬勃发展。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驱绦药项目对环境的影响是综合评价的重要因素之一。我们将详细考虑选址周边的自然环境、生态保护区、水源地等情况，确保驱绦药项目的建设和运营对环境影响最小化，并符合当地的环保法规标准。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对选址的评价还需充分考虑当地政府的产业政策和法规。我们将详细了解驱绦药项目所在地的相关政策，确保驱绦药项目的规划和运营与当地法规相符，降低不必要的法律风险。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考虑到社会稳定性对企业运营的重要性，我们将评估选址地区的社会安全情况、劳工关系、社区反馈等方面，以确保驱绦药项目的建设和运营不会受到社会稳定性的负面影响。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最后，我们将综合考虑用地成本，包括土地购置费用、土地开发成本等。通过对用地成本的详细评估，我们能够做出更为精确的经济效益分析，为驱绦药项目的投资决策提供有力支持。</w:t>
      </w:r>
    </w:p>
    <w:p>
      <w:pPr>
        <w:pStyle w:val="Heading1"/>
        <w:ind w:firstLine="560" w:firstLineChars="200"/>
        <w:rPr>
          <w:rFonts w:ascii="仿宋" w:eastAsia="仿宋" w:hAnsi="仿宋" w:cs="仿宋" w:hint="eastAsia"/>
          <w:sz w:val="28"/>
          <w:lang w:eastAsia="zh-CN"/>
        </w:rPr>
      </w:pPr>
      <w:bookmarkStart w:id="17" w:name="_Toc1761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537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驱绦药项目的主要产品是XXXX，预计年产值为XXX万元。这一产品在市场中占据着重要的地位，其广泛的应用范围使得该驱绦药项目的市场前景非常广阔。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驱绦药项目的xxx产品作为重要的原材料之一，将在多个领域发挥关键作用。其在建筑、交通、能源等方面的广泛应用将为整个产业链提供强大的支持，形成产业协同效应。驱绦药项目的年产值XXX万XXX万XXX万万元不仅反映了其在市场上的巨大潜力，更预示着它对国民经济的积极贡献。这种关联度高、涉及面广的产业关系，使得该驱绦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582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总征地面积为XXXX平方米，相当于约XX.XX亩，其中净用地面积为XXXX平方米，红线范围内相当于约XX.XX亩。这一用地规模充分考虑了驱绦药项目的建设需求，保障了驱绦药项目在合适的空间内得以充分发展。驱绦药项目规划的总建筑面积为XXXX平方米，其中主体工程建设占XXXX平方米，计容建筑面积达XXXX平方米。预计建筑工程的投资将达到XXXX万元，为驱绦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计划购置的设备共计XXXX台（套），设备购置费用为XXXX万元。这一设备购置计划充分考虑到驱绦药项目的生产需求和技术要求，确保了驱绦药项目在生产运营中具备先进的技术装备和高效的生产能力。设备的合理配置将为驱绦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计划总投资为XXXX万元，预计年实现营业收入为XXXX万元。这一产能规模的设定旨在确保驱绦药项目能够在投资与回报之间取得平衡，实现长期可持续的发展。驱绦药项目的总投资充分考虑到各个方面的需求，包括用地建设、设备购置等多个环节，以确保驱绦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966"/>
      <w:r>
        <w:rPr>
          <w:rFonts w:ascii="仿宋" w:eastAsia="仿宋" w:hAnsi="仿宋" w:cs="仿宋" w:hint="eastAsia"/>
          <w:sz w:val="28"/>
          <w:lang w:eastAsia="zh-CN"/>
        </w:rPr>
        <w:t>六、驱绦药项目文档管理</w:t>
      </w:r>
      <w:bookmarkEnd w:id="20"/>
    </w:p>
    <w:p>
      <w:pPr>
        <w:pStyle w:val="Heading2"/>
        <w:rPr>
          <w:rFonts w:ascii="仿宋" w:eastAsia="仿宋" w:hAnsi="仿宋" w:cs="仿宋" w:hint="eastAsia"/>
          <w:lang w:eastAsia="zh-CN"/>
        </w:rPr>
      </w:pPr>
      <w:bookmarkStart w:id="21" w:name="_Toc299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驱绦药项目高度重视文档的质量和准确性，以支持驱绦药项目的各项活动和决策。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文档的编制始于驱绦药项目计划的初期，我们制定了详细的文档编制计划，明确了每个文档的内容、格式和编写责任人。在驱绦药项目启动阶段，我们首先编制了驱绦药项目章程，明确定义了驱绦药项目的目标、范围、风险等关键要素。随后，驱绦药项目团队根据计划陆续编制了需求文档、设计文档、测试文档等各类文档，确保驱绦药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https://d.book118.com/698107031055006032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F9221F"/>
    <w:rsid w:val="7CF922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0703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2024-01-28T16:45:00Z</dcterms:created>
  <dcterms:modified xsi:type="dcterms:W3CDTF">2024-01-28T16:45:31Z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40588F6059B04433B382F032C6A0F6B4_11</vt:lpwstr>
  </property>
  <property fmtid="{D5CDD505-2E9C-101B-9397-08002B2CF9AE}" pid="3" name="KSOProductBuildVer">
    <vt:lpwstr>2052-12.1.0.16120</vt:lpwstr>
  </property>
</Properties>
</file>