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5451" w14:paraId="69C23591" w14:textId="37FB9A06">
      <w:pPr>
        <w:spacing w:before="59" w:line="234" w:lineRule="auto"/>
        <w:ind w:firstLine="4581"/>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65408" behindDoc="0" locked="0" layoutInCell="1" allowOverlap="1">
                <wp:simplePos x="0" y="0"/>
                <wp:positionH relativeFrom="column">
                  <wp:posOffset>5892800</wp:posOffset>
                </wp:positionH>
                <wp:positionV relativeFrom="paragraph">
                  <wp:posOffset>6579870</wp:posOffset>
                </wp:positionV>
                <wp:extent cx="127000" cy="127000"/>
                <wp:effectExtent l="0" t="0" r="6350" b="6350"/>
                <wp:wrapNone/>
                <wp:docPr id="198027026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102A1D88">
                            <w:pPr>
                              <w:rPr>
                                <w:color w:val="FFFFFF"/>
                              </w:rPr>
                            </w:pPr>
                            <w:r w:rsidRPr="00085907">
                              <w:rPr>
                                <w:color w:val="FFFFFF"/>
                              </w:rPr>
                              <w:t>sthesource,simulationFMmodulationanddemodulationpr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18.1pt;margin-left:464pt;mso-wrap-distance-bottom:0;mso-wrap-distance-left:9pt;mso-wrap-distance-right:9pt;mso-wrap-distance-top:0;position:absolute;v-text-anchor:top;z-index:251664384" filled="f" fillcolor="this" stroked="f" strokeweight="0.5pt">
                <v:textbox>
                  <w:txbxContent>
                    <w:p w:rsidR="00085907" w:rsidRPr="00085907" w14:paraId="634A3EEE" w14:textId="102A1D88">
                      <w:pPr>
                        <w:rPr>
                          <w:color w:val="FFFFFF"/>
                        </w:rPr>
                      </w:pPr>
                      <w:r w:rsidRPr="00085907">
                        <w:rPr>
                          <w:color w:val="FFFFFF"/>
                        </w:rPr>
                        <w:t>sthesource,simulationFMmodulationanddemodulationpr</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3360" behindDoc="0" locked="0" layoutInCell="1" allowOverlap="1">
                <wp:simplePos x="0" y="0"/>
                <wp:positionH relativeFrom="column">
                  <wp:posOffset>5892800</wp:posOffset>
                </wp:positionH>
                <wp:positionV relativeFrom="paragraph">
                  <wp:posOffset>4674870</wp:posOffset>
                </wp:positionV>
                <wp:extent cx="127000" cy="127000"/>
                <wp:effectExtent l="0" t="0" r="6350" b="6350"/>
                <wp:wrapNone/>
                <wp:docPr id="5400313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A38917E">
                            <w:pPr>
                              <w:rPr>
                                <w:color w:val="FFFFFF"/>
                              </w:rPr>
                            </w:pPr>
                            <w:r w:rsidRPr="00085907">
                              <w:rPr>
                                <w:color w:val="FFFFFF"/>
                              </w:rPr>
                              <w:t>incipleofanaloguesignals.Then,usingthesongasthesou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68.1pt;margin-left:464pt;mso-wrap-distance-bottom:0;mso-wrap-distance-left:9pt;mso-wrap-distance-right:9pt;mso-wrap-distance-top:0;position:absolute;v-text-anchor:top;z-index:251662336" filled="f" fillcolor="this" stroked="f" strokeweight="0.5pt">
                <v:textbox>
                  <w:txbxContent>
                    <w:p w:rsidR="00085907" w:rsidRPr="00085907" w14:paraId="3546342A" w14:textId="4A38917E">
                      <w:pPr>
                        <w:rPr>
                          <w:color w:val="FFFFFF"/>
                        </w:rPr>
                      </w:pPr>
                      <w:r w:rsidRPr="00085907">
                        <w:rPr>
                          <w:color w:val="FFFFFF"/>
                        </w:rPr>
                        <w:t>incipleofanaloguesignals.Then,usingthesongasthesou</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1312" behindDoc="0" locked="0" layoutInCell="1" allowOverlap="1">
                <wp:simplePos x="0" y="0"/>
                <wp:positionH relativeFrom="column">
                  <wp:posOffset>5892800</wp:posOffset>
                </wp:positionH>
                <wp:positionV relativeFrom="paragraph">
                  <wp:posOffset>2769870</wp:posOffset>
                </wp:positionV>
                <wp:extent cx="127000" cy="127000"/>
                <wp:effectExtent l="0" t="0" r="6350" b="6350"/>
                <wp:wrapNone/>
                <wp:docPr id="15236928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A163687">
                            <w:pPr>
                              <w:rPr>
                                <w:color w:val="FFFFFF"/>
                              </w:rPr>
                            </w:pPr>
                            <w:r w:rsidRPr="00085907">
                              <w:rPr>
                                <w:rFonts w:hint="eastAsia"/>
                                <w:color w:val="FFFFFF"/>
                              </w:rPr>
                              <w:t>噪比高斯白噪声已调信号</w:t>
                            </w:r>
                            <w:r w:rsidRPr="00085907">
                              <w:rPr>
                                <w:rFonts w:hint="eastAsia"/>
                                <w:color w:val="FFFFFF"/>
                              </w:rPr>
                              <w:t>%</w:t>
                            </w:r>
                            <w:r w:rsidRPr="00085907">
                              <w:rPr>
                                <w:rFonts w:hint="eastAsia"/>
                                <w:color w:val="FFFFFF"/>
                              </w:rPr>
                              <w:t>的时域图</w:t>
                            </w:r>
                            <w:r w:rsidRPr="00085907">
                              <w:rPr>
                                <w:rFonts w:hint="eastAsia"/>
                                <w:color w:val="FFFFFF"/>
                              </w:rPr>
                              <w:t>title('</w:t>
                            </w:r>
                            <w:r w:rsidRPr="00085907">
                              <w:rPr>
                                <w:rFonts w:hint="eastAsia"/>
                                <w:color w:val="FFFFFF"/>
                              </w:rPr>
                              <w:t>含大信噪比高斯白噪声已调信号的时域图</w:t>
                            </w:r>
                            <w:r w:rsidRPr="00085907">
                              <w:rPr>
                                <w:rFonts w:hint="eastAsia"/>
                                <w:color w:val="FFFFFF"/>
                              </w:rPr>
                              <w:t>');subplo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18.1pt;margin-left:464pt;mso-wrap-distance-bottom:0;mso-wrap-distance-left:9pt;mso-wrap-distance-right:9pt;mso-wrap-distance-top:0;position:absolute;v-text-anchor:top;z-index:251660288" filled="f" fillcolor="this" stroked="f" strokeweight="0.5pt">
                <v:textbox>
                  <w:txbxContent>
                    <w:p w:rsidR="00085907" w:rsidRPr="00085907" w14:paraId="54F8BCB5" w14:textId="7A163687">
                      <w:pPr>
                        <w:rPr>
                          <w:color w:val="FFFFFF"/>
                        </w:rPr>
                      </w:pPr>
                      <w:r w:rsidRPr="00085907">
                        <w:rPr>
                          <w:rFonts w:hint="eastAsia"/>
                          <w:color w:val="FFFFFF"/>
                        </w:rPr>
                        <w:t>噪比高斯白噪声已调信号</w:t>
                      </w:r>
                      <w:r w:rsidRPr="00085907">
                        <w:rPr>
                          <w:rFonts w:hint="eastAsia"/>
                          <w:color w:val="FFFFFF"/>
                        </w:rPr>
                        <w:t>%</w:t>
                      </w:r>
                      <w:r w:rsidRPr="00085907">
                        <w:rPr>
                          <w:rFonts w:hint="eastAsia"/>
                          <w:color w:val="FFFFFF"/>
                        </w:rPr>
                        <w:t>的时域图</w:t>
                      </w:r>
                      <w:r w:rsidRPr="00085907">
                        <w:rPr>
                          <w:rFonts w:hint="eastAsia"/>
                          <w:color w:val="FFFFFF"/>
                        </w:rPr>
                        <w:t>title('</w:t>
                      </w:r>
                      <w:r w:rsidRPr="00085907">
                        <w:rPr>
                          <w:rFonts w:hint="eastAsia"/>
                          <w:color w:val="FFFFFF"/>
                        </w:rPr>
                        <w:t>含大信噪比高斯白噪声已调信号的时域图</w:t>
                      </w:r>
                      <w:r w:rsidRPr="00085907">
                        <w:rPr>
                          <w:rFonts w:hint="eastAsia"/>
                          <w:color w:val="FFFFFF"/>
                        </w:rPr>
                        <w:t>');subplo</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59264" behindDoc="0" locked="0" layoutInCell="1" allowOverlap="1">
                <wp:simplePos x="0" y="0"/>
                <wp:positionH relativeFrom="column">
                  <wp:posOffset>5892800</wp:posOffset>
                </wp:positionH>
                <wp:positionV relativeFrom="paragraph">
                  <wp:posOffset>864870</wp:posOffset>
                </wp:positionV>
                <wp:extent cx="127000" cy="127000"/>
                <wp:effectExtent l="0" t="0" r="6350" b="6350"/>
                <wp:wrapNone/>
                <wp:docPr id="1932599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C696413">
                            <w:pPr>
                              <w:rPr>
                                <w:color w:val="FFFFFF"/>
                              </w:rPr>
                            </w:pPr>
                            <w:r w:rsidRPr="00085907">
                              <w:rPr>
                                <w:color w:val="FFFFFF"/>
                              </w:rPr>
                              <w:t>diffnsfmn1=abs(hilbert(diffnsfm1));zero=(max(diffn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68.1pt;margin-left:464pt;mso-wrap-distance-bottom:0;mso-wrap-distance-left:9pt;mso-wrap-distance-right:9pt;mso-wrap-distance-top:0;position:absolute;v-text-anchor:top;z-index:251658240" filled="f" fillcolor="this" stroked="f" strokeweight="0.5pt">
                <v:textbox>
                  <w:txbxContent>
                    <w:p w:rsidR="00085907" w:rsidRPr="00085907" w14:paraId="1CEAE6C5" w14:textId="7C696413">
                      <w:pPr>
                        <w:rPr>
                          <w:color w:val="FFFFFF"/>
                        </w:rPr>
                      </w:pPr>
                      <w:r w:rsidRPr="00085907">
                        <w:rPr>
                          <w:color w:val="FFFFFF"/>
                        </w:rPr>
                        <w:t>diffnsfmn1=abs(hilbert(diffnsfm1));zero=(max(diffn</w:t>
                      </w:r>
                    </w:p>
                  </w:txbxContent>
                </v:textbox>
              </v:shape>
            </w:pict>
          </mc:Fallback>
        </mc:AlternateContent>
      </w:r>
      <w:r>
        <w:rPr>
          <w:rFonts w:ascii="宋体" w:eastAsia="宋体" w:hAnsi="宋体" w:cs="宋体"/>
          <w:spacing w:val="-1"/>
          <w:sz w:val="27"/>
          <w:szCs w:val="27"/>
        </w:rPr>
        <w:t>武汉理工大学《信号分析处理》课程设计说明书</w:t>
      </w:r>
    </w:p>
    <w:p w:rsidR="00A75451" w14:paraId="5A8DDB22" w14:textId="77777777">
      <w:pPr>
        <w:spacing w:line="60" w:lineRule="exact"/>
        <w:textAlignment w:val="center"/>
      </w:pPr>
      <w:r>
        <w:drawing>
          <wp:inline distT="0" distB="0" distL="0" distR="0">
            <wp:extent cx="94234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0F1C90EE" w14:textId="77777777">
      <w:pPr>
        <w:spacing w:line="251" w:lineRule="auto"/>
      </w:pPr>
    </w:p>
    <w:p w:rsidR="00A75451" w14:paraId="55F0AB50" w14:textId="77777777">
      <w:pPr>
        <w:spacing w:line="252" w:lineRule="auto"/>
      </w:pPr>
    </w:p>
    <w:p w:rsidR="00A75451" w14:paraId="0CE90664" w14:textId="77777777">
      <w:pPr>
        <w:spacing w:line="252" w:lineRule="auto"/>
      </w:pPr>
    </w:p>
    <w:p w:rsidR="00A75451" w14:paraId="62A6D423" w14:textId="77777777">
      <w:pPr>
        <w:spacing w:line="252" w:lineRule="auto"/>
      </w:pPr>
    </w:p>
    <w:p w:rsidR="00A75451" w14:paraId="35252A31" w14:textId="77777777">
      <w:pPr>
        <w:spacing w:before="175" w:line="239" w:lineRule="auto"/>
        <w:ind w:firstLine="6402"/>
        <w:rPr>
          <w:rFonts w:ascii="宋体" w:eastAsia="宋体" w:hAnsi="宋体" w:cs="宋体"/>
          <w:sz w:val="54"/>
          <w:szCs w:val="54"/>
        </w:rPr>
      </w:pPr>
      <w:r>
        <w:rPr>
          <w:rFonts w:ascii="宋体" w:eastAsia="宋体" w:hAnsi="宋体" w:cs="宋体"/>
          <w:spacing w:val="-4"/>
          <w:sz w:val="54"/>
          <w:szCs w:val="54"/>
        </w:rPr>
        <w:t>摘要</w:t>
      </w:r>
    </w:p>
    <w:p w:rsidR="00A75451" w14:paraId="6DD06DB8" w14:textId="77777777">
      <w:pPr>
        <w:spacing w:line="353" w:lineRule="auto"/>
      </w:pPr>
    </w:p>
    <w:p w:rsidR="00A75451" w14:paraId="700E1677" w14:textId="77777777">
      <w:pPr>
        <w:spacing w:line="353" w:lineRule="auto"/>
      </w:pPr>
    </w:p>
    <w:p w:rsidR="00A75451" w14:paraId="6780BF5A" w14:textId="77777777">
      <w:pPr>
        <w:spacing w:before="117" w:line="369" w:lineRule="auto"/>
        <w:ind w:left="186" w:right="196" w:firstLine="723"/>
        <w:rPr>
          <w:rFonts w:ascii="宋体" w:eastAsia="宋体" w:hAnsi="宋体" w:cs="宋体"/>
          <w:sz w:val="36"/>
          <w:szCs w:val="36"/>
        </w:rPr>
      </w:pPr>
      <w:r>
        <w:rPr>
          <w:rFonts w:ascii="宋体" w:eastAsia="宋体" w:hAnsi="宋体" w:cs="宋体"/>
          <w:spacing w:val="-4"/>
          <w:sz w:val="36"/>
          <w:szCs w:val="36"/>
        </w:rPr>
        <w:t>在模拟通信系统中，由模拟信源产生的携带有信息的消息经过传感器转换成电信号。模</w:t>
      </w:r>
      <w:r>
        <w:rPr>
          <w:rFonts w:ascii="宋体" w:eastAsia="宋体" w:hAnsi="宋体" w:cs="宋体"/>
          <w:spacing w:val="4"/>
          <w:sz w:val="36"/>
          <w:szCs w:val="36"/>
        </w:rPr>
        <w:t xml:space="preserve">  </w:t>
      </w:r>
      <w:r>
        <w:rPr>
          <w:rFonts w:ascii="宋体" w:eastAsia="宋体" w:hAnsi="宋体" w:cs="宋体"/>
          <w:spacing w:val="-4"/>
          <w:sz w:val="36"/>
          <w:szCs w:val="36"/>
        </w:rPr>
        <w:t>拟基带信号在经过调制将低通频谱搬移到载波频率上适应信道，最终解调还原成电信号。本</w:t>
      </w:r>
      <w:r>
        <w:rPr>
          <w:rFonts w:ascii="宋体" w:eastAsia="宋体" w:hAnsi="宋体" w:cs="宋体"/>
          <w:spacing w:val="6"/>
          <w:sz w:val="36"/>
          <w:szCs w:val="36"/>
        </w:rPr>
        <w:t xml:space="preserve">  </w:t>
      </w:r>
      <w:r>
        <w:rPr>
          <w:rFonts w:ascii="宋体" w:eastAsia="宋体" w:hAnsi="宋体" w:cs="宋体"/>
          <w:spacing w:val="-2"/>
          <w:sz w:val="36"/>
          <w:szCs w:val="36"/>
        </w:rPr>
        <w:t>文应用了频率调制法产生调制解调信号。本论文中主要通过对</w:t>
      </w:r>
      <w:r>
        <w:rPr>
          <w:rFonts w:ascii="宋体" w:eastAsia="宋体" w:hAnsi="宋体" w:cs="宋体"/>
          <w:spacing w:val="55"/>
          <w:sz w:val="36"/>
          <w:szCs w:val="36"/>
        </w:rPr>
        <w:t xml:space="preserve"> </w:t>
      </w:r>
      <w:r>
        <w:rPr>
          <w:rFonts w:ascii="宋体" w:eastAsia="宋体" w:hAnsi="宋体" w:cs="宋体"/>
          <w:spacing w:val="-2"/>
          <w:sz w:val="36"/>
          <w:szCs w:val="36"/>
        </w:rPr>
        <w:t>SIMULINK</w:t>
      </w:r>
      <w:r>
        <w:rPr>
          <w:rFonts w:ascii="宋体" w:eastAsia="宋体" w:hAnsi="宋体" w:cs="宋体"/>
          <w:spacing w:val="-2"/>
          <w:sz w:val="36"/>
          <w:szCs w:val="36"/>
        </w:rPr>
        <w:t>工具箱的学习和使</w:t>
      </w:r>
      <w:r>
        <w:rPr>
          <w:rFonts w:ascii="宋体" w:eastAsia="宋体" w:hAnsi="宋体" w:cs="宋体"/>
          <w:sz w:val="36"/>
          <w:szCs w:val="36"/>
        </w:rPr>
        <w:t xml:space="preserve">  </w:t>
      </w:r>
      <w:r>
        <w:rPr>
          <w:rFonts w:ascii="宋体" w:eastAsia="宋体" w:hAnsi="宋体" w:cs="宋体"/>
          <w:spacing w:val="-2"/>
          <w:sz w:val="36"/>
          <w:szCs w:val="36"/>
        </w:rPr>
        <w:t>用，利用其丰富的模板以及本科对通信原理知识的掌握，完成了</w:t>
      </w:r>
      <w:r>
        <w:rPr>
          <w:rFonts w:ascii="宋体" w:eastAsia="宋体" w:hAnsi="宋体" w:cs="宋体"/>
          <w:spacing w:val="-41"/>
          <w:sz w:val="36"/>
          <w:szCs w:val="36"/>
        </w:rPr>
        <w:t xml:space="preserve"> </w:t>
      </w:r>
      <w:r>
        <w:rPr>
          <w:rFonts w:ascii="宋体" w:eastAsia="宋体" w:hAnsi="宋体" w:cs="宋体"/>
          <w:spacing w:val="-2"/>
          <w:sz w:val="36"/>
          <w:szCs w:val="36"/>
        </w:rPr>
        <w:t>FM</w:t>
      </w:r>
      <w:r>
        <w:rPr>
          <w:rFonts w:ascii="宋体" w:eastAsia="宋体" w:hAnsi="宋体" w:cs="宋体"/>
          <w:spacing w:val="-2"/>
          <w:sz w:val="36"/>
          <w:szCs w:val="36"/>
        </w:rPr>
        <w:t>信号的调制与解调，以及</w:t>
      </w:r>
      <w:r>
        <w:rPr>
          <w:rFonts w:ascii="宋体" w:eastAsia="宋体" w:hAnsi="宋体" w:cs="宋体"/>
          <w:sz w:val="36"/>
          <w:szCs w:val="36"/>
        </w:rPr>
        <w:t xml:space="preserve"> </w:t>
      </w:r>
      <w:r>
        <w:rPr>
          <w:rFonts w:ascii="宋体" w:eastAsia="宋体" w:hAnsi="宋体" w:cs="宋体"/>
          <w:spacing w:val="-13"/>
          <w:sz w:val="36"/>
          <w:szCs w:val="36"/>
        </w:rPr>
        <w:t>用</w:t>
      </w:r>
      <w:r>
        <w:rPr>
          <w:rFonts w:ascii="宋体" w:eastAsia="宋体" w:hAnsi="宋体" w:cs="宋体"/>
          <w:spacing w:val="-38"/>
          <w:sz w:val="36"/>
          <w:szCs w:val="36"/>
        </w:rPr>
        <w:t xml:space="preserve"> </w:t>
      </w:r>
      <w:r>
        <w:rPr>
          <w:rFonts w:ascii="宋体" w:eastAsia="宋体" w:hAnsi="宋体" w:cs="宋体"/>
          <w:spacing w:val="-13"/>
          <w:sz w:val="36"/>
          <w:szCs w:val="36"/>
        </w:rPr>
        <w:t>SIMULINK</w:t>
      </w:r>
      <w:r>
        <w:rPr>
          <w:rFonts w:ascii="宋体" w:eastAsia="宋体" w:hAnsi="宋体" w:cs="宋体"/>
          <w:spacing w:val="-13"/>
          <w:sz w:val="36"/>
          <w:szCs w:val="36"/>
        </w:rPr>
        <w:t>进行设计和仿真。</w:t>
      </w:r>
      <w:r>
        <w:rPr>
          <w:rFonts w:ascii="宋体" w:eastAsia="宋体" w:hAnsi="宋体" w:cs="宋体"/>
          <w:spacing w:val="16"/>
          <w:sz w:val="36"/>
          <w:szCs w:val="36"/>
        </w:rPr>
        <w:t xml:space="preserve"> </w:t>
      </w:r>
      <w:r>
        <w:rPr>
          <w:rFonts w:ascii="宋体" w:eastAsia="宋体" w:hAnsi="宋体" w:cs="宋体"/>
          <w:spacing w:val="-13"/>
          <w:sz w:val="36"/>
          <w:szCs w:val="36"/>
        </w:rPr>
        <w:t>首先利用简单的正玄波信号发生器作为信源，</w:t>
      </w:r>
      <w:r>
        <w:rPr>
          <w:rFonts w:ascii="宋体" w:eastAsia="宋体" w:hAnsi="宋体" w:cs="宋体"/>
          <w:spacing w:val="81"/>
          <w:sz w:val="36"/>
          <w:szCs w:val="36"/>
        </w:rPr>
        <w:t xml:space="preserve"> </w:t>
      </w:r>
      <w:r>
        <w:rPr>
          <w:rFonts w:ascii="宋体" w:eastAsia="宋体" w:hAnsi="宋体" w:cs="宋体"/>
          <w:spacing w:val="-13"/>
          <w:sz w:val="36"/>
          <w:szCs w:val="36"/>
        </w:rPr>
        <w:t>对模拟信号进行</w:t>
      </w:r>
      <w:r>
        <w:rPr>
          <w:rFonts w:ascii="宋体" w:eastAsia="宋体" w:hAnsi="宋体" w:cs="宋体"/>
          <w:sz w:val="36"/>
          <w:szCs w:val="36"/>
        </w:rPr>
        <w:t xml:space="preserve"> </w:t>
      </w:r>
      <w:r>
        <w:rPr>
          <w:rFonts w:ascii="宋体" w:eastAsia="宋体" w:hAnsi="宋体" w:cs="宋体"/>
          <w:spacing w:val="1"/>
          <w:sz w:val="36"/>
          <w:szCs w:val="36"/>
        </w:rPr>
        <w:t>FM</w:t>
      </w:r>
      <w:r>
        <w:rPr>
          <w:rFonts w:ascii="宋体" w:eastAsia="宋体" w:hAnsi="宋体" w:cs="宋体"/>
          <w:spacing w:val="1"/>
          <w:sz w:val="36"/>
          <w:szCs w:val="36"/>
        </w:rPr>
        <w:t>调制解调原理的仿真。</w:t>
      </w:r>
    </w:p>
    <w:p w:rsidR="00A75451" w14:paraId="5139BDBB" w14:textId="77777777">
      <w:pPr>
        <w:spacing w:line="237" w:lineRule="auto"/>
        <w:ind w:firstLine="904"/>
        <w:rPr>
          <w:rFonts w:ascii="宋体" w:eastAsia="宋体" w:hAnsi="宋体" w:cs="宋体"/>
          <w:sz w:val="36"/>
          <w:szCs w:val="36"/>
        </w:rPr>
      </w:pPr>
      <w:r>
        <w:rPr>
          <w:rFonts w:ascii="宋体" w:eastAsia="宋体" w:hAnsi="宋体" w:cs="宋体"/>
          <w:spacing w:val="-6"/>
          <w:sz w:val="36"/>
          <w:szCs w:val="36"/>
        </w:rPr>
        <w:t>关键词</w:t>
      </w:r>
      <w:r>
        <w:rPr>
          <w:rFonts w:ascii="宋体" w:eastAsia="宋体" w:hAnsi="宋体" w:cs="宋体"/>
          <w:spacing w:val="30"/>
          <w:sz w:val="36"/>
          <w:szCs w:val="36"/>
        </w:rPr>
        <w:t xml:space="preserve"> </w:t>
      </w:r>
      <w:r>
        <w:rPr>
          <w:rFonts w:ascii="宋体" w:eastAsia="宋体" w:hAnsi="宋体" w:cs="宋体"/>
          <w:spacing w:val="-6"/>
          <w:sz w:val="36"/>
          <w:szCs w:val="36"/>
        </w:rPr>
        <w:t>：调制解调；</w:t>
      </w:r>
      <w:r>
        <w:rPr>
          <w:rFonts w:ascii="宋体" w:eastAsia="宋体" w:hAnsi="宋体" w:cs="宋体"/>
          <w:spacing w:val="77"/>
          <w:sz w:val="36"/>
          <w:szCs w:val="36"/>
        </w:rPr>
        <w:t xml:space="preserve"> </w:t>
      </w:r>
      <w:r>
        <w:rPr>
          <w:rFonts w:ascii="宋体" w:eastAsia="宋体" w:hAnsi="宋体" w:cs="宋体"/>
          <w:spacing w:val="-6"/>
          <w:sz w:val="36"/>
          <w:szCs w:val="36"/>
        </w:rPr>
        <w:t>FM</w:t>
      </w:r>
      <w:r>
        <w:rPr>
          <w:rFonts w:ascii="宋体" w:eastAsia="宋体" w:hAnsi="宋体" w:cs="宋体"/>
          <w:spacing w:val="-97"/>
          <w:sz w:val="36"/>
          <w:szCs w:val="36"/>
        </w:rPr>
        <w:t xml:space="preserve"> </w:t>
      </w:r>
      <w:r>
        <w:rPr>
          <w:rFonts w:ascii="宋体" w:eastAsia="宋体" w:hAnsi="宋体" w:cs="宋体"/>
          <w:spacing w:val="-6"/>
          <w:sz w:val="36"/>
          <w:szCs w:val="36"/>
        </w:rPr>
        <w:t>；</w:t>
      </w:r>
      <w:r>
        <w:rPr>
          <w:rFonts w:ascii="宋体" w:eastAsia="宋体" w:hAnsi="宋体" w:cs="宋体"/>
          <w:spacing w:val="-6"/>
          <w:sz w:val="36"/>
          <w:szCs w:val="36"/>
        </w:rPr>
        <w:t>MATLAB</w:t>
      </w:r>
      <w:r>
        <w:rPr>
          <w:rFonts w:ascii="宋体" w:eastAsia="宋体" w:hAnsi="宋体" w:cs="宋体"/>
          <w:spacing w:val="-6"/>
          <w:sz w:val="36"/>
          <w:szCs w:val="36"/>
        </w:rPr>
        <w:t>；</w:t>
      </w:r>
      <w:r>
        <w:rPr>
          <w:rFonts w:ascii="宋体" w:eastAsia="宋体" w:hAnsi="宋体" w:cs="宋体"/>
          <w:spacing w:val="-84"/>
          <w:sz w:val="36"/>
          <w:szCs w:val="36"/>
        </w:rPr>
        <w:t xml:space="preserve"> </w:t>
      </w:r>
      <w:r>
        <w:rPr>
          <w:rFonts w:ascii="宋体" w:eastAsia="宋体" w:hAnsi="宋体" w:cs="宋体"/>
          <w:spacing w:val="-6"/>
          <w:sz w:val="36"/>
          <w:szCs w:val="36"/>
        </w:rPr>
        <w:t>SIMULINK</w:t>
      </w:r>
      <w:r>
        <w:rPr>
          <w:rFonts w:ascii="宋体" w:eastAsia="宋体" w:hAnsi="宋体" w:cs="宋体"/>
          <w:spacing w:val="-6"/>
          <w:sz w:val="36"/>
          <w:szCs w:val="36"/>
        </w:rPr>
        <w:t>仿真</w:t>
      </w:r>
    </w:p>
    <w:p w:rsidR="00A75451" w14:paraId="2F308733" w14:textId="77777777">
      <w:pPr>
        <w:spacing w:line="241" w:lineRule="auto"/>
      </w:pPr>
    </w:p>
    <w:p w:rsidR="00A75451" w14:paraId="73BF8851" w14:textId="77777777">
      <w:pPr>
        <w:spacing w:line="241" w:lineRule="auto"/>
      </w:pPr>
    </w:p>
    <w:p w:rsidR="00A75451" w14:paraId="15DD6EA2" w14:textId="77777777">
      <w:pPr>
        <w:spacing w:line="241" w:lineRule="auto"/>
      </w:pPr>
    </w:p>
    <w:p w:rsidR="00A75451" w14:paraId="6AEA0335" w14:textId="77777777">
      <w:pPr>
        <w:spacing w:line="241" w:lineRule="auto"/>
      </w:pPr>
    </w:p>
    <w:p w:rsidR="00A75451" w14:paraId="2E89F799" w14:textId="77777777">
      <w:pPr>
        <w:spacing w:line="241" w:lineRule="auto"/>
      </w:pPr>
    </w:p>
    <w:p w:rsidR="00A75451" w14:paraId="7DEC7F6C" w14:textId="77777777">
      <w:pPr>
        <w:spacing w:line="241" w:lineRule="auto"/>
      </w:pPr>
    </w:p>
    <w:p w:rsidR="00A75451" w14:paraId="74E14014" w14:textId="77777777">
      <w:pPr>
        <w:spacing w:line="241" w:lineRule="auto"/>
      </w:pPr>
    </w:p>
    <w:p w:rsidR="00A75451" w14:paraId="00642433" w14:textId="77777777">
      <w:pPr>
        <w:spacing w:line="242" w:lineRule="auto"/>
      </w:pPr>
    </w:p>
    <w:p w:rsidR="00A75451" w14:paraId="1CCD5F6B" w14:textId="77777777">
      <w:pPr>
        <w:spacing w:line="242" w:lineRule="auto"/>
      </w:pPr>
    </w:p>
    <w:p w:rsidR="00A75451" w14:paraId="0DD249C4" w14:textId="77777777">
      <w:pPr>
        <w:spacing w:line="242" w:lineRule="auto"/>
      </w:pPr>
    </w:p>
    <w:p w:rsidR="00A75451" w14:paraId="5764A76A" w14:textId="77777777">
      <w:pPr>
        <w:spacing w:line="242" w:lineRule="auto"/>
      </w:pPr>
    </w:p>
    <w:p w:rsidR="00A75451" w14:paraId="4B7764B9" w14:textId="77777777">
      <w:pPr>
        <w:spacing w:line="242" w:lineRule="auto"/>
      </w:pPr>
    </w:p>
    <w:p w:rsidR="00A75451" w14:paraId="3E5FF788" w14:textId="77777777">
      <w:pPr>
        <w:spacing w:line="242" w:lineRule="auto"/>
      </w:pPr>
    </w:p>
    <w:p w:rsidR="00A75451" w14:paraId="02A7EC95" w14:textId="77777777">
      <w:pPr>
        <w:spacing w:line="242" w:lineRule="auto"/>
      </w:pPr>
    </w:p>
    <w:p w:rsidR="00A75451" w14:paraId="7F2BD13D" w14:textId="77777777">
      <w:pPr>
        <w:spacing w:line="242" w:lineRule="auto"/>
      </w:pPr>
    </w:p>
    <w:p w:rsidR="00A75451" w14:paraId="4F070B72" w14:textId="77777777">
      <w:pPr>
        <w:spacing w:line="242" w:lineRule="auto"/>
      </w:pPr>
    </w:p>
    <w:p w:rsidR="00A75451" w14:paraId="5C4EEFC0" w14:textId="77777777">
      <w:pPr>
        <w:spacing w:line="242" w:lineRule="auto"/>
      </w:pPr>
    </w:p>
    <w:p w:rsidR="00A75451" w14:paraId="5B5082B2" w14:textId="77777777">
      <w:pPr>
        <w:spacing w:line="242" w:lineRule="auto"/>
      </w:pPr>
    </w:p>
    <w:p w:rsidR="00A75451" w14:paraId="3AB2E0B9" w14:textId="77777777">
      <w:pPr>
        <w:spacing w:line="242" w:lineRule="auto"/>
      </w:pPr>
    </w:p>
    <w:p w:rsidR="00A75451" w14:paraId="7B63EEEC" w14:textId="77777777">
      <w:pPr>
        <w:spacing w:line="242" w:lineRule="auto"/>
      </w:pPr>
    </w:p>
    <w:p w:rsidR="00A75451" w14:paraId="43D1CC25" w14:textId="77777777">
      <w:pPr>
        <w:spacing w:line="242" w:lineRule="auto"/>
      </w:pPr>
    </w:p>
    <w:p w:rsidR="00A75451" w14:paraId="62917D62" w14:textId="77777777">
      <w:pPr>
        <w:spacing w:line="242" w:lineRule="auto"/>
      </w:pPr>
    </w:p>
    <w:p w:rsidR="00A75451" w14:paraId="0283FF8F" w14:textId="77777777">
      <w:pPr>
        <w:spacing w:line="242" w:lineRule="auto"/>
      </w:pPr>
    </w:p>
    <w:p w:rsidR="00A75451" w14:paraId="1CEFB418" w14:textId="77777777">
      <w:pPr>
        <w:spacing w:line="242" w:lineRule="auto"/>
      </w:pPr>
    </w:p>
    <w:p w:rsidR="00A75451" w14:paraId="32DCB777" w14:textId="77777777">
      <w:pPr>
        <w:spacing w:line="242" w:lineRule="auto"/>
      </w:pPr>
    </w:p>
    <w:p w:rsidR="00A75451" w14:paraId="58772A4B" w14:textId="77777777">
      <w:pPr>
        <w:spacing w:line="242" w:lineRule="auto"/>
      </w:pPr>
    </w:p>
    <w:p w:rsidR="00A75451" w14:paraId="6E9E65D2" w14:textId="77777777">
      <w:pPr>
        <w:spacing w:line="242" w:lineRule="auto"/>
      </w:pPr>
    </w:p>
    <w:p w:rsidR="00A75451" w14:paraId="4DB51CAE" w14:textId="77777777">
      <w:pPr>
        <w:spacing w:line="242" w:lineRule="auto"/>
      </w:pPr>
    </w:p>
    <w:p w:rsidR="00A75451" w14:paraId="381A0E90" w14:textId="77777777">
      <w:pPr>
        <w:spacing w:line="242" w:lineRule="auto"/>
      </w:pPr>
    </w:p>
    <w:p w:rsidR="00A75451" w14:paraId="5AAD6B80" w14:textId="77777777">
      <w:pPr>
        <w:spacing w:line="242" w:lineRule="auto"/>
      </w:pPr>
    </w:p>
    <w:p w:rsidR="00A75451" w14:paraId="4A01E863" w14:textId="77777777">
      <w:pPr>
        <w:spacing w:line="242" w:lineRule="auto"/>
      </w:pPr>
    </w:p>
    <w:p w:rsidR="00A75451" w14:paraId="463D0477" w14:textId="77777777">
      <w:pPr>
        <w:spacing w:line="242" w:lineRule="auto"/>
      </w:pPr>
    </w:p>
    <w:p w:rsidR="00A75451" w14:paraId="2DE135A7" w14:textId="77777777">
      <w:pPr>
        <w:spacing w:line="242" w:lineRule="auto"/>
      </w:pPr>
    </w:p>
    <w:p w:rsidR="00A75451" w14:paraId="33D41B24" w14:textId="77777777">
      <w:pPr>
        <w:spacing w:line="242" w:lineRule="auto"/>
      </w:pPr>
    </w:p>
    <w:p w:rsidR="00A75451" w14:paraId="6B21F4E4" w14:textId="77777777">
      <w:pPr>
        <w:spacing w:line="242" w:lineRule="auto"/>
      </w:pPr>
    </w:p>
    <w:p w:rsidR="00A75451" w14:paraId="10BCAD3E" w14:textId="77777777">
      <w:pPr>
        <w:spacing w:line="242" w:lineRule="auto"/>
      </w:pPr>
    </w:p>
    <w:p w:rsidR="00A75451" w14:paraId="314ED1E8" w14:textId="77777777">
      <w:pPr>
        <w:spacing w:line="242" w:lineRule="auto"/>
      </w:pPr>
    </w:p>
    <w:p w:rsidR="00A75451" w14:paraId="37D77578" w14:textId="77777777">
      <w:pPr>
        <w:spacing w:line="242" w:lineRule="auto"/>
      </w:pPr>
    </w:p>
    <w:p w:rsidR="00A75451" w14:paraId="5FC23B4F" w14:textId="77777777">
      <w:pPr>
        <w:spacing w:line="242" w:lineRule="auto"/>
      </w:pPr>
    </w:p>
    <w:p w:rsidR="00A75451" w14:paraId="396A20D0" w14:textId="77777777">
      <w:pPr>
        <w:spacing w:line="242" w:lineRule="auto"/>
      </w:pPr>
    </w:p>
    <w:p w:rsidR="00A75451" w14:paraId="3779A09B" w14:textId="77777777">
      <w:pPr>
        <w:spacing w:line="242" w:lineRule="auto"/>
      </w:pPr>
    </w:p>
    <w:p w:rsidR="00A75451" w14:paraId="50133A5E" w14:textId="77777777">
      <w:pPr>
        <w:spacing w:line="242" w:lineRule="auto"/>
      </w:pPr>
    </w:p>
    <w:p w:rsidR="00A75451" w14:paraId="0CB2FCBF" w14:textId="77777777">
      <w:pPr>
        <w:spacing w:line="242" w:lineRule="auto"/>
      </w:pPr>
    </w:p>
    <w:p w:rsidR="00A75451" w14:paraId="4996E1A2" w14:textId="77777777">
      <w:pPr>
        <w:spacing w:line="242" w:lineRule="auto"/>
      </w:pPr>
    </w:p>
    <w:p w:rsidR="00A75451" w14:paraId="3C5AF12C" w14:textId="77777777">
      <w:pPr>
        <w:spacing w:line="242" w:lineRule="auto"/>
      </w:pPr>
    </w:p>
    <w:p w:rsidR="00A75451" w14:paraId="07E2FF5A" w14:textId="77777777">
      <w:pPr>
        <w:spacing w:line="242" w:lineRule="auto"/>
      </w:pPr>
    </w:p>
    <w:p w:rsidR="00A75451" w14:paraId="2A6AD56C" w14:textId="77777777">
      <w:pPr>
        <w:spacing w:line="242" w:lineRule="auto"/>
      </w:pPr>
    </w:p>
    <w:p w:rsidR="00A75451" w14:paraId="5F8A4CC6" w14:textId="77777777">
      <w:pPr>
        <w:spacing w:line="242" w:lineRule="auto"/>
      </w:pPr>
    </w:p>
    <w:p w:rsidR="00A75451" w14:paraId="57B03F24" w14:textId="77777777">
      <w:pPr>
        <w:spacing w:line="242" w:lineRule="auto"/>
      </w:pPr>
    </w:p>
    <w:p w:rsidR="00A75451" w14:paraId="1F73218B" w14:textId="77777777">
      <w:pPr>
        <w:spacing w:line="242" w:lineRule="auto"/>
      </w:pPr>
    </w:p>
    <w:p w:rsidR="00A75451" w14:paraId="1EDAA6B1" w14:textId="77777777">
      <w:pPr>
        <w:spacing w:line="242" w:lineRule="auto"/>
      </w:pPr>
    </w:p>
    <w:p w:rsidR="00A75451" w14:paraId="45399BEF" w14:textId="77777777">
      <w:pPr>
        <w:spacing w:line="242" w:lineRule="auto"/>
      </w:pPr>
    </w:p>
    <w:p w:rsidR="00A75451" w14:paraId="4E1FEC2D" w14:textId="77777777">
      <w:pPr>
        <w:spacing w:line="242" w:lineRule="auto"/>
      </w:pPr>
    </w:p>
    <w:p w:rsidR="00A75451" w14:paraId="39B457B6" w14:textId="77777777">
      <w:pPr>
        <w:spacing w:line="242" w:lineRule="auto"/>
      </w:pPr>
    </w:p>
    <w:p w:rsidR="00A75451" w14:paraId="5695A108" w14:textId="77777777">
      <w:pPr>
        <w:spacing w:line="242" w:lineRule="auto"/>
      </w:pPr>
    </w:p>
    <w:p w:rsidR="00A75451" w14:paraId="454F876C" w14:textId="77777777">
      <w:pPr>
        <w:spacing w:line="242" w:lineRule="auto"/>
      </w:pPr>
    </w:p>
    <w:p w:rsidR="00A75451" w14:paraId="170B1A12" w14:textId="77777777">
      <w:pPr>
        <w:spacing w:before="117" w:line="189" w:lineRule="auto"/>
        <w:ind w:firstLine="7332"/>
        <w:rPr>
          <w:rFonts w:ascii="宋体" w:eastAsia="宋体" w:hAnsi="宋体" w:cs="宋体"/>
          <w:sz w:val="36"/>
          <w:szCs w:val="36"/>
        </w:rPr>
      </w:pPr>
      <w:r>
        <w:rPr>
          <w:rFonts w:ascii="宋体" w:eastAsia="宋体" w:hAnsi="宋体" w:cs="宋体"/>
          <w:sz w:val="36"/>
          <w:szCs w:val="36"/>
        </w:rPr>
        <w:t>2</w:t>
      </w:r>
    </w:p>
    <w:p w:rsidR="00A75451" w14:paraId="1FF3E43B" w14:textId="77777777">
      <w:pPr>
        <w:sectPr>
          <w:pgSz w:w="17860" w:h="25258"/>
          <w:pgMar w:top="1638" w:right="1499" w:bottom="0" w:left="1520" w:header="0" w:footer="0" w:gutter="0"/>
          <w:cols w:space="720"/>
        </w:sectPr>
      </w:pPr>
    </w:p>
    <w:p w:rsidR="00A75451" w14:paraId="6A876E0B" w14:textId="46F57224">
      <w:pPr>
        <w:spacing w:before="59" w:line="234" w:lineRule="auto"/>
        <w:ind w:firstLine="4581"/>
        <w:rPr>
          <w:rFonts w:ascii="宋体" w:eastAsia="宋体" w:hAnsi="宋体" w:cs="宋体"/>
          <w:sz w:val="27"/>
          <w:szCs w:val="27"/>
        </w:rPr>
      </w:pPr>
      <w:r>
        <w:rPr>
          <w:rFonts w:ascii="宋体" w:eastAsia="宋体" w:hAnsi="宋体" w:cs="宋体"/>
          <w:spacing w:val="-1"/>
          <w:sz w:val="27"/>
          <w:szCs w:val="27"/>
          <w:lang w:val="zh-CN"/>
        </w:rPr>
        <mc:AlternateContent>
          <mc:Choice Requires="wps">
            <w:drawing>
              <wp:anchor distT="0" distB="0" distL="114300" distR="114300" simplePos="0" relativeHeight="251673600" behindDoc="0" locked="0" layoutInCell="1" allowOverlap="1">
                <wp:simplePos x="0" y="0"/>
                <wp:positionH relativeFrom="column">
                  <wp:posOffset>5892800</wp:posOffset>
                </wp:positionH>
                <wp:positionV relativeFrom="paragraph">
                  <wp:posOffset>6579870</wp:posOffset>
                </wp:positionV>
                <wp:extent cx="127000" cy="127000"/>
                <wp:effectExtent l="0" t="0" r="6350" b="6350"/>
                <wp:wrapNone/>
                <wp:docPr id="51869103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7DE9CA3">
                            <w:pPr>
                              <w:rPr>
                                <w:color w:val="FFFFFF"/>
                              </w:rPr>
                            </w:pPr>
                            <w:r w:rsidRPr="00085907">
                              <w:rPr>
                                <w:rFonts w:hint="eastAsia"/>
                                <w:color w:val="FFFFFF"/>
                              </w:rPr>
                              <w:t>，用来显示仿真过程中信号的波形，可通过修改属性中</w:t>
                            </w:r>
                            <w:r w:rsidRPr="00085907">
                              <w:rPr>
                                <w:rFonts w:hint="eastAsia"/>
                                <w:color w:val="FFFFFF"/>
                              </w:rPr>
                              <w:t>Numberofaxes</w:t>
                            </w:r>
                            <w:r w:rsidRPr="00085907">
                              <w:rPr>
                                <w:rFonts w:hint="eastAsia"/>
                                <w:color w:val="FFFFFF"/>
                              </w:rPr>
                              <w:t>的值设置输入信号的个数。</w:t>
                            </w:r>
                            <w:r w:rsidRPr="00085907">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18.1pt;margin-left:464pt;mso-wrap-distance-bottom:0;mso-wrap-distance-left:9pt;mso-wrap-distance-right:9pt;mso-wrap-distance-top:0;position:absolute;v-text-anchor:top;z-index:251672576" filled="f" fillcolor="this" stroked="f" strokeweight="0.5pt">
                <v:textbox>
                  <w:txbxContent>
                    <w:p w:rsidR="00085907" w:rsidRPr="00085907" w14:paraId="3A1C8CC3" w14:textId="67DE9CA3">
                      <w:pPr>
                        <w:rPr>
                          <w:color w:val="FFFFFF"/>
                        </w:rPr>
                      </w:pPr>
                      <w:r w:rsidRPr="00085907">
                        <w:rPr>
                          <w:rFonts w:hint="eastAsia"/>
                          <w:color w:val="FFFFFF"/>
                        </w:rPr>
                        <w:t>，用来显示仿真过程中信号的波形，可通过修改属性中</w:t>
                      </w:r>
                      <w:r w:rsidRPr="00085907">
                        <w:rPr>
                          <w:rFonts w:hint="eastAsia"/>
                          <w:color w:val="FFFFFF"/>
                        </w:rPr>
                        <w:t>Numberofaxes</w:t>
                      </w:r>
                      <w:r w:rsidRPr="00085907">
                        <w:rPr>
                          <w:rFonts w:hint="eastAsia"/>
                          <w:color w:val="FFFFFF"/>
                        </w:rPr>
                        <w:t>的值设置输入信号的个数。</w:t>
                      </w:r>
                      <w:r w:rsidRPr="00085907">
                        <w:rPr>
                          <w:rFonts w:hint="eastAsia"/>
                          <w:color w:val="FFFFFF"/>
                        </w:rPr>
                        <w:t>3.</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71552" behindDoc="0" locked="0" layoutInCell="1" allowOverlap="1">
                <wp:simplePos x="0" y="0"/>
                <wp:positionH relativeFrom="column">
                  <wp:posOffset>5892800</wp:posOffset>
                </wp:positionH>
                <wp:positionV relativeFrom="paragraph">
                  <wp:posOffset>4674870</wp:posOffset>
                </wp:positionV>
                <wp:extent cx="127000" cy="127000"/>
                <wp:effectExtent l="0" t="0" r="6350" b="6350"/>
                <wp:wrapNone/>
                <wp:docPr id="437577235"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151C75C1">
                            <w:pPr>
                              <w:rPr>
                                <w:color w:val="FFFFFF"/>
                              </w:rPr>
                            </w:pPr>
                            <w:r w:rsidRPr="00085907">
                              <w:rPr>
                                <w:rFonts w:hint="eastAsia"/>
                                <w:color w:val="FFFFFF"/>
                              </w:rPr>
                              <w:t>们假设信道为高斯白噪声信道。模拟系统框图如下图</w:t>
                            </w:r>
                            <w:r w:rsidRPr="00085907">
                              <w:rPr>
                                <w:rFonts w:hint="eastAsia"/>
                                <w:color w:val="FFFFFF"/>
                              </w:rPr>
                              <w:t>1-2</w:t>
                            </w:r>
                            <w:r w:rsidRPr="00085907">
                              <w:rPr>
                                <w:rFonts w:hint="eastAsia"/>
                                <w:color w:val="FFFFFF"/>
                              </w:rPr>
                              <w:t>所示：图</w:t>
                            </w:r>
                            <w:r w:rsidRPr="00085907">
                              <w:rPr>
                                <w:rFonts w:hint="eastAsia"/>
                                <w:color w:val="FFFFFF"/>
                              </w:rPr>
                              <w:t>1-2</w:t>
                            </w:r>
                            <w:r w:rsidRPr="00085907">
                              <w:rPr>
                                <w:rFonts w:hint="eastAsia"/>
                                <w:color w:val="FFFFFF"/>
                              </w:rPr>
                              <w:t>模拟系统框图调制在通信系统中具有十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68.1pt;margin-left:464pt;mso-wrap-distance-bottom:0;mso-wrap-distance-left:9pt;mso-wrap-distance-right:9pt;mso-wrap-distance-top:0;position:absolute;v-text-anchor:top;z-index:251670528" filled="f" fillcolor="this" stroked="f" strokeweight="0.5pt">
                <v:textbox>
                  <w:txbxContent>
                    <w:p w:rsidR="00085907" w:rsidRPr="00085907" w14:paraId="665DBB0B" w14:textId="151C75C1">
                      <w:pPr>
                        <w:rPr>
                          <w:color w:val="FFFFFF"/>
                        </w:rPr>
                      </w:pPr>
                      <w:r w:rsidRPr="00085907">
                        <w:rPr>
                          <w:rFonts w:hint="eastAsia"/>
                          <w:color w:val="FFFFFF"/>
                        </w:rPr>
                        <w:t>们假设信道为高斯白噪声信道。模拟系统框图如下图</w:t>
                      </w:r>
                      <w:r w:rsidRPr="00085907">
                        <w:rPr>
                          <w:rFonts w:hint="eastAsia"/>
                          <w:color w:val="FFFFFF"/>
                        </w:rPr>
                        <w:t>1-2</w:t>
                      </w:r>
                      <w:r w:rsidRPr="00085907">
                        <w:rPr>
                          <w:rFonts w:hint="eastAsia"/>
                          <w:color w:val="FFFFFF"/>
                        </w:rPr>
                        <w:t>所示：图</w:t>
                      </w:r>
                      <w:r w:rsidRPr="00085907">
                        <w:rPr>
                          <w:rFonts w:hint="eastAsia"/>
                          <w:color w:val="FFFFFF"/>
                        </w:rPr>
                        <w:t>1-2</w:t>
                      </w:r>
                      <w:r w:rsidRPr="00085907">
                        <w:rPr>
                          <w:rFonts w:hint="eastAsia"/>
                          <w:color w:val="FFFFFF"/>
                        </w:rPr>
                        <w:t>模拟系统框图调制在通信系统中具有十</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9504" behindDoc="0" locked="0" layoutInCell="1" allowOverlap="1">
                <wp:simplePos x="0" y="0"/>
                <wp:positionH relativeFrom="column">
                  <wp:posOffset>5892800</wp:posOffset>
                </wp:positionH>
                <wp:positionV relativeFrom="paragraph">
                  <wp:posOffset>2769870</wp:posOffset>
                </wp:positionV>
                <wp:extent cx="127000" cy="127000"/>
                <wp:effectExtent l="0" t="0" r="6350" b="6350"/>
                <wp:wrapNone/>
                <wp:docPr id="177176550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2AB63648">
                            <w:pPr>
                              <w:rPr>
                                <w:color w:val="FFFFFF"/>
                              </w:rPr>
                            </w:pPr>
                            <w:r w:rsidRPr="00085907">
                              <w:rPr>
                                <w:rFonts w:hint="eastAsia"/>
                                <w:color w:val="FFFFFF"/>
                              </w:rPr>
                              <w:t>屈一指。</w:t>
                            </w:r>
                            <w:r w:rsidRPr="00085907">
                              <w:rPr>
                                <w:rFonts w:hint="eastAsia"/>
                                <w:color w:val="FFFFFF"/>
                              </w:rPr>
                              <w:t>MATLAB</w:t>
                            </w:r>
                            <w:r w:rsidRPr="00085907">
                              <w:rPr>
                                <w:rFonts w:hint="eastAsia"/>
                                <w:color w:val="FFFFFF"/>
                              </w:rPr>
                              <w:t>可以进行矩阵运算、绘制函数和数据、实现算法、创建用户界面、连接其他编程语言的程序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18.1pt;margin-left:464pt;mso-wrap-distance-bottom:0;mso-wrap-distance-left:9pt;mso-wrap-distance-right:9pt;mso-wrap-distance-top:0;position:absolute;v-text-anchor:top;z-index:251668480" filled="f" fillcolor="this" stroked="f" strokeweight="0.5pt">
                <v:textbox>
                  <w:txbxContent>
                    <w:p w:rsidR="00085907" w:rsidRPr="00085907" w14:paraId="1F1F3EF0" w14:textId="2AB63648">
                      <w:pPr>
                        <w:rPr>
                          <w:color w:val="FFFFFF"/>
                        </w:rPr>
                      </w:pPr>
                      <w:r w:rsidRPr="00085907">
                        <w:rPr>
                          <w:rFonts w:hint="eastAsia"/>
                          <w:color w:val="FFFFFF"/>
                        </w:rPr>
                        <w:t>屈一指。</w:t>
                      </w:r>
                      <w:r w:rsidRPr="00085907">
                        <w:rPr>
                          <w:rFonts w:hint="eastAsia"/>
                          <w:color w:val="FFFFFF"/>
                        </w:rPr>
                        <w:t>MATLAB</w:t>
                      </w:r>
                      <w:r w:rsidRPr="00085907">
                        <w:rPr>
                          <w:rFonts w:hint="eastAsia"/>
                          <w:color w:val="FFFFFF"/>
                        </w:rPr>
                        <w:t>可以进行矩阵运算、绘制函数和数据、实现算法、创建用户界面、连接其他编程语言的程序</w:t>
                      </w:r>
                    </w:p>
                  </w:txbxContent>
                </v:textbox>
              </v:shape>
            </w:pict>
          </mc:Fallback>
        </mc:AlternateContent>
      </w:r>
      <w:r>
        <w:rPr>
          <w:rFonts w:ascii="宋体" w:eastAsia="宋体" w:hAnsi="宋体" w:cs="宋体"/>
          <w:spacing w:val="-1"/>
          <w:sz w:val="27"/>
          <w:szCs w:val="27"/>
          <w:lang w:val="zh-CN"/>
        </w:rPr>
        <mc:AlternateContent>
          <mc:Choice Requires="wps">
            <w:drawing>
              <wp:anchor distT="0" distB="0" distL="114300" distR="114300" simplePos="0" relativeHeight="251667456" behindDoc="0" locked="0" layoutInCell="1" allowOverlap="1">
                <wp:simplePos x="0" y="0"/>
                <wp:positionH relativeFrom="column">
                  <wp:posOffset>5892800</wp:posOffset>
                </wp:positionH>
                <wp:positionV relativeFrom="paragraph">
                  <wp:posOffset>864870</wp:posOffset>
                </wp:positionV>
                <wp:extent cx="127000" cy="127000"/>
                <wp:effectExtent l="0" t="0" r="6350" b="6350"/>
                <wp:wrapNone/>
                <wp:docPr id="201571164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CFDA512">
                            <w:pPr>
                              <w:rPr>
                                <w:color w:val="FFFFFF"/>
                              </w:rPr>
                            </w:pPr>
                            <w:r w:rsidRPr="00085907">
                              <w:rPr>
                                <w:rFonts w:hint="eastAsia"/>
                                <w:color w:val="FFFFFF"/>
                              </w:rPr>
                              <w:t>声发生器参数设置</w:t>
                            </w:r>
                            <w:r w:rsidRPr="00085907">
                              <w:rPr>
                                <w:rFonts w:hint="eastAsia"/>
                                <w:color w:val="FFFFFF"/>
                              </w:rPr>
                              <w:t>4</w:t>
                            </w:r>
                            <w:r w:rsidRPr="00085907">
                              <w:rPr>
                                <w:rFonts w:hint="eastAsia"/>
                                <w:color w:val="FFFFFF"/>
                              </w:rPr>
                              <w:t>．解调器，把已调信号送到</w:t>
                            </w:r>
                            <w:r w:rsidRPr="00085907">
                              <w:rPr>
                                <w:rFonts w:hint="eastAsia"/>
                                <w:color w:val="FFFFFF"/>
                              </w:rPr>
                              <w:t>FMDemodulatorPassband</w:t>
                            </w:r>
                            <w:r w:rsidRPr="00085907">
                              <w:rPr>
                                <w:rFonts w:hint="eastAsia"/>
                                <w:color w:val="FFFFFF"/>
                              </w:rPr>
                              <w:t>进行解调，具体设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68.1pt;margin-left:464pt;mso-wrap-distance-bottom:0;mso-wrap-distance-left:9pt;mso-wrap-distance-right:9pt;mso-wrap-distance-top:0;position:absolute;v-text-anchor:top;z-index:251666432" filled="f" fillcolor="this" stroked="f" strokeweight="0.5pt">
                <v:textbox>
                  <w:txbxContent>
                    <w:p w:rsidR="00085907" w:rsidRPr="00085907" w14:paraId="441AD97C" w14:textId="0CFDA512">
                      <w:pPr>
                        <w:rPr>
                          <w:color w:val="FFFFFF"/>
                        </w:rPr>
                      </w:pPr>
                      <w:r w:rsidRPr="00085907">
                        <w:rPr>
                          <w:rFonts w:hint="eastAsia"/>
                          <w:color w:val="FFFFFF"/>
                        </w:rPr>
                        <w:t>声发生器参数设置</w:t>
                      </w:r>
                      <w:r w:rsidRPr="00085907">
                        <w:rPr>
                          <w:rFonts w:hint="eastAsia"/>
                          <w:color w:val="FFFFFF"/>
                        </w:rPr>
                        <w:t>4</w:t>
                      </w:r>
                      <w:r w:rsidRPr="00085907">
                        <w:rPr>
                          <w:rFonts w:hint="eastAsia"/>
                          <w:color w:val="FFFFFF"/>
                        </w:rPr>
                        <w:t>．解调器，把已调信号送到</w:t>
                      </w:r>
                      <w:r w:rsidRPr="00085907">
                        <w:rPr>
                          <w:rFonts w:hint="eastAsia"/>
                          <w:color w:val="FFFFFF"/>
                        </w:rPr>
                        <w:t>FMDemodulatorPassband</w:t>
                      </w:r>
                      <w:r w:rsidRPr="00085907">
                        <w:rPr>
                          <w:rFonts w:hint="eastAsia"/>
                          <w:color w:val="FFFFFF"/>
                        </w:rPr>
                        <w:t>进行解调，具体设</w:t>
                      </w:r>
                    </w:p>
                  </w:txbxContent>
                </v:textbox>
              </v:shape>
            </w:pict>
          </mc:Fallback>
        </mc:AlternateContent>
      </w:r>
      <w:r>
        <w:rPr>
          <w:rFonts w:ascii="宋体" w:eastAsia="宋体" w:hAnsi="宋体" w:cs="宋体"/>
          <w:spacing w:val="-1"/>
          <w:sz w:val="27"/>
          <w:szCs w:val="27"/>
        </w:rPr>
        <w:t>武汉理工大学《信号分析处理》课程设计说明书</w:t>
      </w:r>
    </w:p>
    <w:p w:rsidR="00A75451" w14:paraId="68958831" w14:textId="77777777">
      <w:pPr>
        <w:spacing w:line="60" w:lineRule="exact"/>
        <w:textAlignment w:val="center"/>
      </w:pPr>
      <w:r>
        <w:drawing>
          <wp:inline distT="0" distB="0" distL="0" distR="0">
            <wp:extent cx="94234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4B96A4BB" w14:textId="77777777">
      <w:pPr>
        <w:spacing w:line="259" w:lineRule="auto"/>
      </w:pPr>
    </w:p>
    <w:p w:rsidR="00A75451" w14:paraId="6D3A671B" w14:textId="77777777">
      <w:pPr>
        <w:spacing w:line="260" w:lineRule="auto"/>
      </w:pPr>
    </w:p>
    <w:p w:rsidR="00A75451" w14:paraId="74927A74" w14:textId="77777777">
      <w:pPr>
        <w:spacing w:before="175" w:line="192" w:lineRule="auto"/>
        <w:ind w:firstLine="6399"/>
        <w:rPr>
          <w:rFonts w:ascii="宋体" w:eastAsia="宋体" w:hAnsi="宋体" w:cs="宋体"/>
          <w:sz w:val="54"/>
          <w:szCs w:val="54"/>
        </w:rPr>
      </w:pPr>
      <w:r>
        <w:rPr>
          <w:rFonts w:ascii="宋体" w:eastAsia="宋体" w:hAnsi="宋体" w:cs="宋体"/>
          <w:spacing w:val="-25"/>
          <w:w w:val="93"/>
          <w:sz w:val="54"/>
          <w:szCs w:val="54"/>
        </w:rPr>
        <w:t>Abstract</w:t>
      </w:r>
    </w:p>
    <w:p w:rsidR="00A75451" w14:paraId="3270B9E4" w14:textId="77777777">
      <w:pPr>
        <w:spacing w:line="253" w:lineRule="auto"/>
      </w:pPr>
    </w:p>
    <w:p w:rsidR="00A75451" w14:paraId="29981C26" w14:textId="77777777">
      <w:pPr>
        <w:spacing w:line="254" w:lineRule="auto"/>
      </w:pPr>
    </w:p>
    <w:p w:rsidR="00A75451" w14:paraId="4B7C99BF" w14:textId="77777777">
      <w:pPr>
        <w:spacing w:line="254" w:lineRule="auto"/>
      </w:pPr>
    </w:p>
    <w:p w:rsidR="00A75451" w14:paraId="06231A38" w14:textId="77777777">
      <w:pPr>
        <w:spacing w:before="117" w:line="232" w:lineRule="auto"/>
        <w:ind w:firstLine="1997"/>
        <w:rPr>
          <w:rFonts w:ascii="宋体" w:eastAsia="宋体" w:hAnsi="宋体" w:cs="宋体"/>
          <w:sz w:val="36"/>
          <w:szCs w:val="36"/>
        </w:rPr>
      </w:pPr>
      <w:r>
        <w:rPr>
          <w:rFonts w:ascii="宋体" w:eastAsia="宋体" w:hAnsi="宋体" w:cs="宋体"/>
          <w:spacing w:val="-16"/>
          <w:w w:val="92"/>
          <w:sz w:val="36"/>
          <w:szCs w:val="36"/>
        </w:rPr>
        <w:t>In</w:t>
      </w:r>
      <w:r>
        <w:rPr>
          <w:rFonts w:ascii="宋体" w:eastAsia="宋体" w:hAnsi="宋体" w:cs="宋体"/>
          <w:spacing w:val="33"/>
          <w:sz w:val="36"/>
          <w:szCs w:val="36"/>
        </w:rPr>
        <w:t xml:space="preserve"> </w:t>
      </w:r>
      <w:r>
        <w:rPr>
          <w:rFonts w:ascii="宋体" w:eastAsia="宋体" w:hAnsi="宋体" w:cs="宋体"/>
          <w:spacing w:val="-16"/>
          <w:w w:val="92"/>
          <w:sz w:val="36"/>
          <w:szCs w:val="36"/>
        </w:rPr>
        <w:t>the</w:t>
      </w:r>
      <w:r>
        <w:rPr>
          <w:rFonts w:ascii="宋体" w:eastAsia="宋体" w:hAnsi="宋体" w:cs="宋体"/>
          <w:spacing w:val="-78"/>
          <w:sz w:val="36"/>
          <w:szCs w:val="36"/>
        </w:rPr>
        <w:t xml:space="preserve"> </w:t>
      </w:r>
      <w:r>
        <w:rPr>
          <w:rFonts w:ascii="宋体" w:eastAsia="宋体" w:hAnsi="宋体" w:cs="宋体"/>
          <w:spacing w:val="-16"/>
          <w:w w:val="92"/>
          <w:sz w:val="36"/>
          <w:szCs w:val="36"/>
        </w:rPr>
        <w:t>simulation</w:t>
      </w:r>
      <w:r>
        <w:rPr>
          <w:rFonts w:ascii="宋体" w:eastAsia="宋体" w:hAnsi="宋体" w:cs="宋体"/>
          <w:spacing w:val="-80"/>
          <w:sz w:val="36"/>
          <w:szCs w:val="36"/>
        </w:rPr>
        <w:t xml:space="preserve"> </w:t>
      </w:r>
      <w:r>
        <w:rPr>
          <w:rFonts w:ascii="宋体" w:eastAsia="宋体" w:hAnsi="宋体" w:cs="宋体"/>
          <w:spacing w:val="-16"/>
          <w:w w:val="92"/>
          <w:sz w:val="36"/>
          <w:szCs w:val="36"/>
        </w:rPr>
        <w:t>of</w:t>
      </w:r>
      <w:r>
        <w:rPr>
          <w:rFonts w:ascii="宋体" w:eastAsia="宋体" w:hAnsi="宋体" w:cs="宋体"/>
          <w:spacing w:val="-93"/>
          <w:sz w:val="36"/>
          <w:szCs w:val="36"/>
        </w:rPr>
        <w:t xml:space="preserve"> </w:t>
      </w:r>
      <w:r>
        <w:rPr>
          <w:rFonts w:ascii="宋体" w:eastAsia="宋体" w:hAnsi="宋体" w:cs="宋体"/>
          <w:spacing w:val="-16"/>
          <w:w w:val="92"/>
          <w:sz w:val="36"/>
          <w:szCs w:val="36"/>
        </w:rPr>
        <w:t>communication</w:t>
      </w:r>
      <w:r>
        <w:rPr>
          <w:rFonts w:ascii="宋体" w:eastAsia="宋体" w:hAnsi="宋体" w:cs="宋体"/>
          <w:spacing w:val="-78"/>
          <w:sz w:val="36"/>
          <w:szCs w:val="36"/>
        </w:rPr>
        <w:t xml:space="preserve"> </w:t>
      </w:r>
      <w:r>
        <w:rPr>
          <w:rFonts w:ascii="宋体" w:eastAsia="宋体" w:hAnsi="宋体" w:cs="宋体"/>
          <w:spacing w:val="-16"/>
          <w:w w:val="92"/>
          <w:sz w:val="36"/>
          <w:szCs w:val="36"/>
        </w:rPr>
        <w:t>systems,</w:t>
      </w:r>
      <w:r>
        <w:rPr>
          <w:rFonts w:ascii="宋体" w:eastAsia="宋体" w:hAnsi="宋体" w:cs="宋体"/>
          <w:spacing w:val="-82"/>
          <w:sz w:val="36"/>
          <w:szCs w:val="36"/>
        </w:rPr>
        <w:t xml:space="preserve"> </w:t>
      </w:r>
      <w:r>
        <w:rPr>
          <w:rFonts w:ascii="宋体" w:eastAsia="宋体" w:hAnsi="宋体" w:cs="宋体"/>
          <w:spacing w:val="-16"/>
          <w:w w:val="92"/>
          <w:sz w:val="36"/>
          <w:szCs w:val="36"/>
        </w:rPr>
        <w:t>generated</w:t>
      </w:r>
      <w:r>
        <w:rPr>
          <w:rFonts w:ascii="宋体" w:eastAsia="宋体" w:hAnsi="宋体" w:cs="宋体"/>
          <w:spacing w:val="-85"/>
          <w:sz w:val="36"/>
          <w:szCs w:val="36"/>
        </w:rPr>
        <w:t xml:space="preserve"> </w:t>
      </w:r>
      <w:r>
        <w:rPr>
          <w:rFonts w:ascii="宋体" w:eastAsia="宋体" w:hAnsi="宋体" w:cs="宋体"/>
          <w:spacing w:val="-16"/>
          <w:w w:val="92"/>
          <w:sz w:val="36"/>
          <w:szCs w:val="36"/>
        </w:rPr>
        <w:t>by</w:t>
      </w:r>
      <w:r>
        <w:rPr>
          <w:rFonts w:ascii="宋体" w:eastAsia="宋体" w:hAnsi="宋体" w:cs="宋体"/>
          <w:spacing w:val="-85"/>
          <w:sz w:val="36"/>
          <w:szCs w:val="36"/>
        </w:rPr>
        <w:t xml:space="preserve"> </w:t>
      </w:r>
      <w:r>
        <w:rPr>
          <w:rFonts w:ascii="宋体" w:eastAsia="宋体" w:hAnsi="宋体" w:cs="宋体"/>
          <w:spacing w:val="-16"/>
          <w:w w:val="92"/>
          <w:sz w:val="36"/>
          <w:szCs w:val="36"/>
        </w:rPr>
        <w:t>the</w:t>
      </w:r>
      <w:r>
        <w:rPr>
          <w:rFonts w:ascii="宋体" w:eastAsia="宋体" w:hAnsi="宋体" w:cs="宋体"/>
          <w:spacing w:val="-78"/>
          <w:sz w:val="36"/>
          <w:szCs w:val="36"/>
        </w:rPr>
        <w:t xml:space="preserve"> </w:t>
      </w:r>
      <w:r>
        <w:rPr>
          <w:rFonts w:ascii="宋体" w:eastAsia="宋体" w:hAnsi="宋体" w:cs="宋体"/>
          <w:spacing w:val="-16"/>
          <w:w w:val="92"/>
          <w:sz w:val="36"/>
          <w:szCs w:val="36"/>
        </w:rPr>
        <w:t>analog</w:t>
      </w:r>
      <w:r>
        <w:rPr>
          <w:rFonts w:ascii="宋体" w:eastAsia="宋体" w:hAnsi="宋体" w:cs="宋体"/>
          <w:spacing w:val="-79"/>
          <w:sz w:val="36"/>
          <w:szCs w:val="36"/>
        </w:rPr>
        <w:t xml:space="preserve"> </w:t>
      </w:r>
      <w:r>
        <w:rPr>
          <w:rFonts w:ascii="宋体" w:eastAsia="宋体" w:hAnsi="宋体" w:cs="宋体"/>
          <w:spacing w:val="-16"/>
          <w:w w:val="92"/>
          <w:sz w:val="36"/>
          <w:szCs w:val="36"/>
        </w:rPr>
        <w:t>source</w:t>
      </w:r>
      <w:r>
        <w:rPr>
          <w:rFonts w:ascii="宋体" w:eastAsia="宋体" w:hAnsi="宋体" w:cs="宋体"/>
          <w:spacing w:val="-78"/>
          <w:sz w:val="36"/>
          <w:szCs w:val="36"/>
        </w:rPr>
        <w:t xml:space="preserve"> </w:t>
      </w:r>
      <w:r>
        <w:rPr>
          <w:rFonts w:ascii="宋体" w:eastAsia="宋体" w:hAnsi="宋体" w:cs="宋体"/>
          <w:spacing w:val="-16"/>
          <w:w w:val="92"/>
          <w:sz w:val="36"/>
          <w:szCs w:val="36"/>
        </w:rPr>
        <w:t>carrying</w:t>
      </w:r>
      <w:r>
        <w:rPr>
          <w:rFonts w:ascii="宋体" w:eastAsia="宋体" w:hAnsi="宋体" w:cs="宋体"/>
          <w:spacing w:val="-78"/>
          <w:sz w:val="36"/>
          <w:szCs w:val="36"/>
        </w:rPr>
        <w:t xml:space="preserve"> </w:t>
      </w:r>
      <w:r>
        <w:rPr>
          <w:rFonts w:ascii="宋体" w:eastAsia="宋体" w:hAnsi="宋体" w:cs="宋体"/>
          <w:spacing w:val="-16"/>
          <w:w w:val="92"/>
          <w:sz w:val="36"/>
          <w:szCs w:val="36"/>
        </w:rPr>
        <w:t>a</w:t>
      </w:r>
    </w:p>
    <w:p w:rsidR="00A75451" w14:paraId="0BB1840E" w14:textId="77777777">
      <w:pPr>
        <w:spacing w:before="271" w:line="369" w:lineRule="auto"/>
        <w:ind w:left="904" w:right="311" w:firstLine="181"/>
        <w:rPr>
          <w:rFonts w:ascii="宋体" w:eastAsia="宋体" w:hAnsi="宋体" w:cs="宋体"/>
          <w:sz w:val="36"/>
          <w:szCs w:val="36"/>
        </w:rPr>
      </w:pPr>
      <w:r>
        <w:rPr>
          <w:rFonts w:ascii="宋体" w:eastAsia="宋体" w:hAnsi="宋体" w:cs="宋体"/>
          <w:spacing w:val="-16"/>
          <w:w w:val="91"/>
          <w:sz w:val="36"/>
          <w:szCs w:val="36"/>
        </w:rPr>
        <w:t>message</w:t>
      </w:r>
      <w:r>
        <w:rPr>
          <w:rFonts w:ascii="宋体" w:eastAsia="宋体" w:hAnsi="宋体" w:cs="宋体"/>
          <w:spacing w:val="-71"/>
          <w:sz w:val="36"/>
          <w:szCs w:val="36"/>
        </w:rPr>
        <w:t xml:space="preserve"> </w:t>
      </w:r>
      <w:r>
        <w:rPr>
          <w:rFonts w:ascii="宋体" w:eastAsia="宋体" w:hAnsi="宋体" w:cs="宋体"/>
          <w:spacing w:val="-16"/>
          <w:w w:val="91"/>
          <w:sz w:val="36"/>
          <w:szCs w:val="36"/>
        </w:rPr>
        <w:t>through</w:t>
      </w:r>
      <w:r>
        <w:rPr>
          <w:rFonts w:ascii="宋体" w:eastAsia="宋体" w:hAnsi="宋体" w:cs="宋体"/>
          <w:spacing w:val="-86"/>
          <w:sz w:val="36"/>
          <w:szCs w:val="36"/>
        </w:rPr>
        <w:t xml:space="preserve"> </w:t>
      </w:r>
      <w:r>
        <w:rPr>
          <w:rFonts w:ascii="宋体" w:eastAsia="宋体" w:hAnsi="宋体" w:cs="宋体"/>
          <w:spacing w:val="-16"/>
          <w:w w:val="91"/>
          <w:sz w:val="36"/>
          <w:szCs w:val="36"/>
        </w:rPr>
        <w:t>the</w:t>
      </w:r>
      <w:r>
        <w:rPr>
          <w:rFonts w:ascii="宋体" w:eastAsia="宋体" w:hAnsi="宋体" w:cs="宋体"/>
          <w:spacing w:val="-79"/>
          <w:sz w:val="36"/>
          <w:szCs w:val="36"/>
        </w:rPr>
        <w:t xml:space="preserve"> </w:t>
      </w:r>
      <w:r>
        <w:rPr>
          <w:rFonts w:ascii="宋体" w:eastAsia="宋体" w:hAnsi="宋体" w:cs="宋体"/>
          <w:spacing w:val="-16"/>
          <w:w w:val="91"/>
          <w:sz w:val="36"/>
          <w:szCs w:val="36"/>
        </w:rPr>
        <w:t>sensor</w:t>
      </w:r>
      <w:r>
        <w:rPr>
          <w:rFonts w:ascii="宋体" w:eastAsia="宋体" w:hAnsi="宋体" w:cs="宋体"/>
          <w:spacing w:val="-75"/>
          <w:sz w:val="36"/>
          <w:szCs w:val="36"/>
        </w:rPr>
        <w:t xml:space="preserve"> </w:t>
      </w:r>
      <w:r>
        <w:rPr>
          <w:rFonts w:ascii="宋体" w:eastAsia="宋体" w:hAnsi="宋体" w:cs="宋体"/>
          <w:spacing w:val="-16"/>
          <w:w w:val="91"/>
          <w:sz w:val="36"/>
          <w:szCs w:val="36"/>
        </w:rPr>
        <w:t>into</w:t>
      </w:r>
      <w:r>
        <w:rPr>
          <w:rFonts w:ascii="宋体" w:eastAsia="宋体" w:hAnsi="宋体" w:cs="宋体"/>
          <w:spacing w:val="-80"/>
          <w:sz w:val="36"/>
          <w:szCs w:val="36"/>
        </w:rPr>
        <w:t xml:space="preserve"> </w:t>
      </w:r>
      <w:r>
        <w:rPr>
          <w:rFonts w:ascii="宋体" w:eastAsia="宋体" w:hAnsi="宋体" w:cs="宋体"/>
          <w:spacing w:val="-16"/>
          <w:w w:val="91"/>
          <w:sz w:val="36"/>
          <w:szCs w:val="36"/>
        </w:rPr>
        <w:t>electrical</w:t>
      </w:r>
      <w:r>
        <w:rPr>
          <w:rFonts w:ascii="宋体" w:eastAsia="宋体" w:hAnsi="宋体" w:cs="宋体"/>
          <w:spacing w:val="-79"/>
          <w:sz w:val="36"/>
          <w:szCs w:val="36"/>
        </w:rPr>
        <w:t xml:space="preserve"> </w:t>
      </w:r>
      <w:r>
        <w:rPr>
          <w:rFonts w:ascii="宋体" w:eastAsia="宋体" w:hAnsi="宋体" w:cs="宋体"/>
          <w:spacing w:val="-16"/>
          <w:w w:val="91"/>
          <w:sz w:val="36"/>
          <w:szCs w:val="36"/>
        </w:rPr>
        <w:t>signals.</w:t>
      </w:r>
      <w:r>
        <w:rPr>
          <w:rFonts w:ascii="宋体" w:eastAsia="宋体" w:hAnsi="宋体" w:cs="宋体"/>
          <w:spacing w:val="-84"/>
          <w:sz w:val="36"/>
          <w:szCs w:val="36"/>
        </w:rPr>
        <w:t xml:space="preserve"> </w:t>
      </w:r>
      <w:r>
        <w:rPr>
          <w:rFonts w:ascii="宋体" w:eastAsia="宋体" w:hAnsi="宋体" w:cs="宋体"/>
          <w:spacing w:val="-16"/>
          <w:w w:val="91"/>
          <w:sz w:val="36"/>
          <w:szCs w:val="36"/>
        </w:rPr>
        <w:t>Analog</w:t>
      </w:r>
      <w:r>
        <w:rPr>
          <w:rFonts w:ascii="宋体" w:eastAsia="宋体" w:hAnsi="宋体" w:cs="宋体"/>
          <w:spacing w:val="-87"/>
          <w:sz w:val="36"/>
          <w:szCs w:val="36"/>
        </w:rPr>
        <w:t xml:space="preserve"> </w:t>
      </w:r>
      <w:r>
        <w:rPr>
          <w:rFonts w:ascii="宋体" w:eastAsia="宋体" w:hAnsi="宋体" w:cs="宋体"/>
          <w:spacing w:val="-16"/>
          <w:w w:val="91"/>
          <w:sz w:val="36"/>
          <w:szCs w:val="36"/>
        </w:rPr>
        <w:t>baseband</w:t>
      </w:r>
      <w:r>
        <w:rPr>
          <w:rFonts w:ascii="宋体" w:eastAsia="宋体" w:hAnsi="宋体" w:cs="宋体"/>
          <w:spacing w:val="-79"/>
          <w:sz w:val="36"/>
          <w:szCs w:val="36"/>
        </w:rPr>
        <w:t xml:space="preserve"> </w:t>
      </w:r>
      <w:r>
        <w:rPr>
          <w:rFonts w:ascii="宋体" w:eastAsia="宋体" w:hAnsi="宋体" w:cs="宋体"/>
          <w:spacing w:val="-16"/>
          <w:w w:val="91"/>
          <w:sz w:val="36"/>
          <w:szCs w:val="36"/>
        </w:rPr>
        <w:t>signal</w:t>
      </w:r>
      <w:r>
        <w:rPr>
          <w:rFonts w:ascii="宋体" w:eastAsia="宋体" w:hAnsi="宋体" w:cs="宋体"/>
          <w:spacing w:val="-79"/>
          <w:sz w:val="36"/>
          <w:szCs w:val="36"/>
        </w:rPr>
        <w:t xml:space="preserve"> </w:t>
      </w:r>
      <w:r>
        <w:rPr>
          <w:rFonts w:ascii="宋体" w:eastAsia="宋体" w:hAnsi="宋体" w:cs="宋体"/>
          <w:spacing w:val="-16"/>
          <w:w w:val="91"/>
          <w:sz w:val="36"/>
          <w:szCs w:val="36"/>
        </w:rPr>
        <w:t>after</w:t>
      </w:r>
      <w:r>
        <w:rPr>
          <w:rFonts w:ascii="宋体" w:eastAsia="宋体" w:hAnsi="宋体" w:cs="宋体"/>
          <w:spacing w:val="-86"/>
          <w:sz w:val="36"/>
          <w:szCs w:val="36"/>
        </w:rPr>
        <w:t xml:space="preserve"> </w:t>
      </w:r>
      <w:r>
        <w:rPr>
          <w:rFonts w:ascii="宋体" w:eastAsia="宋体" w:hAnsi="宋体" w:cs="宋体"/>
          <w:spacing w:val="-16"/>
          <w:w w:val="91"/>
          <w:sz w:val="36"/>
          <w:szCs w:val="36"/>
        </w:rPr>
        <w:t>the</w:t>
      </w:r>
      <w:r>
        <w:rPr>
          <w:rFonts w:ascii="宋体" w:eastAsia="宋体" w:hAnsi="宋体" w:cs="宋体"/>
          <w:spacing w:val="29"/>
          <w:sz w:val="36"/>
          <w:szCs w:val="36"/>
        </w:rPr>
        <w:t xml:space="preserve">   </w:t>
      </w:r>
      <w:r>
        <w:rPr>
          <w:rFonts w:ascii="宋体" w:eastAsia="宋体" w:hAnsi="宋体" w:cs="宋体"/>
          <w:spacing w:val="-16"/>
          <w:w w:val="91"/>
          <w:sz w:val="36"/>
          <w:szCs w:val="36"/>
        </w:rPr>
        <w:t>modul-</w:t>
      </w:r>
      <w:r>
        <w:rPr>
          <w:rFonts w:ascii="宋体" w:eastAsia="宋体" w:hAnsi="宋体" w:cs="宋体"/>
          <w:sz w:val="36"/>
          <w:szCs w:val="36"/>
        </w:rPr>
        <w:t xml:space="preserve"> </w:t>
      </w:r>
      <w:r>
        <w:rPr>
          <w:rFonts w:ascii="宋体" w:eastAsia="宋体" w:hAnsi="宋体" w:cs="宋体"/>
          <w:spacing w:val="-16"/>
          <w:w w:val="89"/>
          <w:sz w:val="36"/>
          <w:szCs w:val="36"/>
        </w:rPr>
        <w:t>-ation</w:t>
      </w:r>
      <w:r>
        <w:rPr>
          <w:rFonts w:ascii="宋体" w:eastAsia="宋体" w:hAnsi="宋体" w:cs="宋体"/>
          <w:spacing w:val="46"/>
          <w:sz w:val="36"/>
          <w:szCs w:val="36"/>
        </w:rPr>
        <w:t xml:space="preserve"> </w:t>
      </w:r>
      <w:r>
        <w:rPr>
          <w:rFonts w:ascii="宋体" w:eastAsia="宋体" w:hAnsi="宋体" w:cs="宋体"/>
          <w:spacing w:val="-16"/>
          <w:w w:val="89"/>
          <w:sz w:val="36"/>
          <w:szCs w:val="36"/>
        </w:rPr>
        <w:t>of</w:t>
      </w:r>
      <w:r>
        <w:rPr>
          <w:rFonts w:ascii="宋体" w:eastAsia="宋体" w:hAnsi="宋体" w:cs="宋体"/>
          <w:spacing w:val="-100"/>
          <w:sz w:val="36"/>
          <w:szCs w:val="36"/>
        </w:rPr>
        <w:t xml:space="preserve"> </w:t>
      </w:r>
      <w:r>
        <w:rPr>
          <w:rFonts w:ascii="宋体" w:eastAsia="宋体" w:hAnsi="宋体" w:cs="宋体"/>
          <w:spacing w:val="-16"/>
          <w:w w:val="89"/>
          <w:sz w:val="36"/>
          <w:szCs w:val="36"/>
        </w:rPr>
        <w:t>the</w:t>
      </w:r>
      <w:r>
        <w:rPr>
          <w:rFonts w:ascii="宋体" w:eastAsia="宋体" w:hAnsi="宋体" w:cs="宋体"/>
          <w:spacing w:val="-79"/>
          <w:sz w:val="36"/>
          <w:szCs w:val="36"/>
        </w:rPr>
        <w:t xml:space="preserve"> </w:t>
      </w:r>
      <w:r>
        <w:rPr>
          <w:rFonts w:ascii="宋体" w:eastAsia="宋体" w:hAnsi="宋体" w:cs="宋体"/>
          <w:spacing w:val="-16"/>
          <w:w w:val="89"/>
          <w:sz w:val="36"/>
          <w:szCs w:val="36"/>
        </w:rPr>
        <w:t>low</w:t>
      </w:r>
      <w:r>
        <w:rPr>
          <w:rFonts w:ascii="宋体" w:eastAsia="宋体" w:hAnsi="宋体" w:cs="宋体"/>
          <w:spacing w:val="-86"/>
          <w:sz w:val="36"/>
          <w:szCs w:val="36"/>
        </w:rPr>
        <w:t xml:space="preserve"> </w:t>
      </w:r>
      <w:r>
        <w:rPr>
          <w:rFonts w:ascii="宋体" w:eastAsia="宋体" w:hAnsi="宋体" w:cs="宋体"/>
          <w:spacing w:val="-16"/>
          <w:w w:val="89"/>
          <w:sz w:val="36"/>
          <w:szCs w:val="36"/>
        </w:rPr>
        <w:t>pass</w:t>
      </w:r>
      <w:r>
        <w:rPr>
          <w:rFonts w:ascii="宋体" w:eastAsia="宋体" w:hAnsi="宋体" w:cs="宋体"/>
          <w:spacing w:val="-79"/>
          <w:sz w:val="36"/>
          <w:szCs w:val="36"/>
        </w:rPr>
        <w:t xml:space="preserve"> </w:t>
      </w:r>
      <w:r>
        <w:rPr>
          <w:rFonts w:ascii="宋体" w:eastAsia="宋体" w:hAnsi="宋体" w:cs="宋体"/>
          <w:spacing w:val="-16"/>
          <w:w w:val="89"/>
          <w:sz w:val="36"/>
          <w:szCs w:val="36"/>
        </w:rPr>
        <w:t>spectrum</w:t>
      </w:r>
      <w:r>
        <w:rPr>
          <w:rFonts w:ascii="宋体" w:eastAsia="宋体" w:hAnsi="宋体" w:cs="宋体"/>
          <w:spacing w:val="-86"/>
          <w:sz w:val="36"/>
          <w:szCs w:val="36"/>
        </w:rPr>
        <w:t xml:space="preserve"> </w:t>
      </w:r>
      <w:r>
        <w:rPr>
          <w:rFonts w:ascii="宋体" w:eastAsia="宋体" w:hAnsi="宋体" w:cs="宋体"/>
          <w:spacing w:val="-16"/>
          <w:w w:val="89"/>
          <w:sz w:val="36"/>
          <w:szCs w:val="36"/>
        </w:rPr>
        <w:t>to</w:t>
      </w:r>
      <w:r>
        <w:rPr>
          <w:rFonts w:ascii="宋体" w:eastAsia="宋体" w:hAnsi="宋体" w:cs="宋体"/>
          <w:spacing w:val="-79"/>
          <w:sz w:val="36"/>
          <w:szCs w:val="36"/>
        </w:rPr>
        <w:t xml:space="preserve"> </w:t>
      </w:r>
      <w:r>
        <w:rPr>
          <w:rFonts w:ascii="宋体" w:eastAsia="宋体" w:hAnsi="宋体" w:cs="宋体"/>
          <w:spacing w:val="-16"/>
          <w:w w:val="89"/>
          <w:sz w:val="36"/>
          <w:szCs w:val="36"/>
        </w:rPr>
        <w:t>carrier</w:t>
      </w:r>
      <w:r>
        <w:rPr>
          <w:rFonts w:ascii="宋体" w:eastAsia="宋体" w:hAnsi="宋体" w:cs="宋体"/>
          <w:spacing w:val="-87"/>
          <w:sz w:val="36"/>
          <w:szCs w:val="36"/>
        </w:rPr>
        <w:t xml:space="preserve"> </w:t>
      </w:r>
      <w:r>
        <w:rPr>
          <w:rFonts w:ascii="宋体" w:eastAsia="宋体" w:hAnsi="宋体" w:cs="宋体"/>
          <w:spacing w:val="-16"/>
          <w:w w:val="89"/>
          <w:sz w:val="36"/>
          <w:szCs w:val="36"/>
        </w:rPr>
        <w:t>frequency</w:t>
      </w:r>
      <w:r>
        <w:rPr>
          <w:rFonts w:ascii="宋体" w:eastAsia="宋体" w:hAnsi="宋体" w:cs="宋体"/>
          <w:spacing w:val="-86"/>
          <w:sz w:val="36"/>
          <w:szCs w:val="36"/>
        </w:rPr>
        <w:t xml:space="preserve"> </w:t>
      </w:r>
      <w:r>
        <w:rPr>
          <w:rFonts w:ascii="宋体" w:eastAsia="宋体" w:hAnsi="宋体" w:cs="宋体"/>
          <w:spacing w:val="-16"/>
          <w:w w:val="89"/>
          <w:sz w:val="36"/>
          <w:szCs w:val="36"/>
        </w:rPr>
        <w:t>to</w:t>
      </w:r>
      <w:r>
        <w:rPr>
          <w:rFonts w:ascii="宋体" w:eastAsia="宋体" w:hAnsi="宋体" w:cs="宋体"/>
          <w:spacing w:val="-79"/>
          <w:sz w:val="36"/>
          <w:szCs w:val="36"/>
        </w:rPr>
        <w:t xml:space="preserve"> </w:t>
      </w:r>
      <w:r>
        <w:rPr>
          <w:rFonts w:ascii="宋体" w:eastAsia="宋体" w:hAnsi="宋体" w:cs="宋体"/>
          <w:spacing w:val="-16"/>
          <w:w w:val="89"/>
          <w:sz w:val="36"/>
          <w:szCs w:val="36"/>
        </w:rPr>
        <w:t>adapt</w:t>
      </w:r>
      <w:r>
        <w:rPr>
          <w:rFonts w:ascii="宋体" w:eastAsia="宋体" w:hAnsi="宋体" w:cs="宋体"/>
          <w:spacing w:val="-86"/>
          <w:sz w:val="36"/>
          <w:szCs w:val="36"/>
        </w:rPr>
        <w:t xml:space="preserve"> </w:t>
      </w:r>
      <w:r>
        <w:rPr>
          <w:rFonts w:ascii="宋体" w:eastAsia="宋体" w:hAnsi="宋体" w:cs="宋体"/>
          <w:spacing w:val="-16"/>
          <w:w w:val="89"/>
          <w:sz w:val="36"/>
          <w:szCs w:val="36"/>
        </w:rPr>
        <w:t>to</w:t>
      </w:r>
      <w:r>
        <w:rPr>
          <w:rFonts w:ascii="宋体" w:eastAsia="宋体" w:hAnsi="宋体" w:cs="宋体"/>
          <w:spacing w:val="-86"/>
          <w:sz w:val="36"/>
          <w:szCs w:val="36"/>
        </w:rPr>
        <w:t xml:space="preserve"> </w:t>
      </w:r>
      <w:r>
        <w:rPr>
          <w:rFonts w:ascii="宋体" w:eastAsia="宋体" w:hAnsi="宋体" w:cs="宋体"/>
          <w:spacing w:val="-16"/>
          <w:w w:val="89"/>
          <w:sz w:val="36"/>
          <w:szCs w:val="36"/>
        </w:rPr>
        <w:t>the</w:t>
      </w:r>
      <w:r>
        <w:rPr>
          <w:rFonts w:ascii="宋体" w:eastAsia="宋体" w:hAnsi="宋体" w:cs="宋体"/>
          <w:spacing w:val="-79"/>
          <w:sz w:val="36"/>
          <w:szCs w:val="36"/>
        </w:rPr>
        <w:t xml:space="preserve"> </w:t>
      </w:r>
      <w:r>
        <w:rPr>
          <w:rFonts w:ascii="宋体" w:eastAsia="宋体" w:hAnsi="宋体" w:cs="宋体"/>
          <w:spacing w:val="-16"/>
          <w:w w:val="89"/>
          <w:sz w:val="36"/>
          <w:szCs w:val="36"/>
        </w:rPr>
        <w:t>channel,</w:t>
      </w:r>
      <w:r>
        <w:rPr>
          <w:rFonts w:ascii="宋体" w:eastAsia="宋体" w:hAnsi="宋体" w:cs="宋体"/>
          <w:spacing w:val="-86"/>
          <w:sz w:val="36"/>
          <w:szCs w:val="36"/>
        </w:rPr>
        <w:t xml:space="preserve"> </w:t>
      </w:r>
      <w:r>
        <w:rPr>
          <w:rFonts w:ascii="宋体" w:eastAsia="宋体" w:hAnsi="宋体" w:cs="宋体"/>
          <w:spacing w:val="-16"/>
          <w:w w:val="89"/>
          <w:sz w:val="36"/>
          <w:szCs w:val="36"/>
        </w:rPr>
        <w:t>the</w:t>
      </w:r>
      <w:r>
        <w:rPr>
          <w:rFonts w:ascii="宋体" w:eastAsia="宋体" w:hAnsi="宋体" w:cs="宋体"/>
          <w:spacing w:val="-87"/>
          <w:sz w:val="36"/>
          <w:szCs w:val="36"/>
        </w:rPr>
        <w:t xml:space="preserve"> </w:t>
      </w:r>
      <w:r>
        <w:rPr>
          <w:rFonts w:ascii="宋体" w:eastAsia="宋体" w:hAnsi="宋体" w:cs="宋体"/>
          <w:spacing w:val="-16"/>
          <w:w w:val="89"/>
          <w:sz w:val="36"/>
          <w:szCs w:val="36"/>
        </w:rPr>
        <w:t>final</w:t>
      </w:r>
      <w:r>
        <w:rPr>
          <w:rFonts w:ascii="宋体" w:eastAsia="宋体" w:hAnsi="宋体" w:cs="宋体"/>
          <w:spacing w:val="83"/>
          <w:sz w:val="36"/>
          <w:szCs w:val="36"/>
        </w:rPr>
        <w:t xml:space="preserve">  </w:t>
      </w:r>
      <w:r>
        <w:rPr>
          <w:rFonts w:ascii="宋体" w:eastAsia="宋体" w:hAnsi="宋体" w:cs="宋体"/>
          <w:spacing w:val="-16"/>
          <w:w w:val="89"/>
          <w:sz w:val="36"/>
          <w:szCs w:val="36"/>
        </w:rPr>
        <w:t>reducti-</w:t>
      </w:r>
      <w:r>
        <w:rPr>
          <w:rFonts w:ascii="宋体" w:eastAsia="宋体" w:hAnsi="宋体" w:cs="宋体"/>
          <w:spacing w:val="1"/>
          <w:sz w:val="36"/>
          <w:szCs w:val="36"/>
        </w:rPr>
        <w:t xml:space="preserve"> </w:t>
      </w:r>
      <w:r>
        <w:rPr>
          <w:rFonts w:ascii="宋体" w:eastAsia="宋体" w:hAnsi="宋体" w:cs="宋体"/>
          <w:spacing w:val="-16"/>
          <w:w w:val="92"/>
          <w:sz w:val="36"/>
          <w:szCs w:val="36"/>
        </w:rPr>
        <w:t>-on</w:t>
      </w:r>
      <w:r>
        <w:rPr>
          <w:rFonts w:ascii="宋体" w:eastAsia="宋体" w:hAnsi="宋体" w:cs="宋体"/>
          <w:spacing w:val="8"/>
          <w:sz w:val="36"/>
          <w:szCs w:val="36"/>
        </w:rPr>
        <w:t xml:space="preserve"> </w:t>
      </w:r>
      <w:r>
        <w:rPr>
          <w:rFonts w:ascii="宋体" w:eastAsia="宋体" w:hAnsi="宋体" w:cs="宋体"/>
          <w:spacing w:val="-16"/>
          <w:w w:val="92"/>
          <w:sz w:val="36"/>
          <w:szCs w:val="36"/>
        </w:rPr>
        <w:t>into</w:t>
      </w:r>
      <w:r>
        <w:rPr>
          <w:rFonts w:ascii="宋体" w:eastAsia="宋体" w:hAnsi="宋体" w:cs="宋体"/>
          <w:spacing w:val="-78"/>
          <w:sz w:val="36"/>
          <w:szCs w:val="36"/>
        </w:rPr>
        <w:t xml:space="preserve"> </w:t>
      </w:r>
      <w:r>
        <w:rPr>
          <w:rFonts w:ascii="宋体" w:eastAsia="宋体" w:hAnsi="宋体" w:cs="宋体"/>
          <w:spacing w:val="-16"/>
          <w:w w:val="92"/>
          <w:sz w:val="36"/>
          <w:szCs w:val="36"/>
        </w:rPr>
        <w:t>electrical</w:t>
      </w:r>
      <w:r>
        <w:rPr>
          <w:rFonts w:ascii="宋体" w:eastAsia="宋体" w:hAnsi="宋体" w:cs="宋体"/>
          <w:spacing w:val="-79"/>
          <w:sz w:val="36"/>
          <w:szCs w:val="36"/>
        </w:rPr>
        <w:t xml:space="preserve"> </w:t>
      </w:r>
      <w:r>
        <w:rPr>
          <w:rFonts w:ascii="宋体" w:eastAsia="宋体" w:hAnsi="宋体" w:cs="宋体"/>
          <w:spacing w:val="-16"/>
          <w:w w:val="92"/>
          <w:sz w:val="36"/>
          <w:szCs w:val="36"/>
        </w:rPr>
        <w:t>signal</w:t>
      </w:r>
      <w:r>
        <w:rPr>
          <w:rFonts w:ascii="宋体" w:eastAsia="宋体" w:hAnsi="宋体" w:cs="宋体"/>
          <w:spacing w:val="-78"/>
          <w:sz w:val="36"/>
          <w:szCs w:val="36"/>
        </w:rPr>
        <w:t xml:space="preserve"> </w:t>
      </w:r>
      <w:r>
        <w:rPr>
          <w:rFonts w:ascii="宋体" w:eastAsia="宋体" w:hAnsi="宋体" w:cs="宋体"/>
          <w:spacing w:val="-16"/>
          <w:w w:val="92"/>
          <w:sz w:val="36"/>
          <w:szCs w:val="36"/>
        </w:rPr>
        <w:t>demodulation.</w:t>
      </w:r>
      <w:r>
        <w:rPr>
          <w:rFonts w:ascii="宋体" w:eastAsia="宋体" w:hAnsi="宋体" w:cs="宋体"/>
          <w:spacing w:val="-84"/>
          <w:sz w:val="36"/>
          <w:szCs w:val="36"/>
        </w:rPr>
        <w:t xml:space="preserve"> </w:t>
      </w:r>
      <w:r>
        <w:rPr>
          <w:rFonts w:ascii="宋体" w:eastAsia="宋体" w:hAnsi="宋体" w:cs="宋体"/>
          <w:spacing w:val="-16"/>
          <w:w w:val="92"/>
          <w:sz w:val="36"/>
          <w:szCs w:val="36"/>
        </w:rPr>
        <w:t>This</w:t>
      </w:r>
      <w:r>
        <w:rPr>
          <w:rFonts w:ascii="宋体" w:eastAsia="宋体" w:hAnsi="宋体" w:cs="宋体"/>
          <w:spacing w:val="-85"/>
          <w:sz w:val="36"/>
          <w:szCs w:val="36"/>
        </w:rPr>
        <w:t xml:space="preserve"> </w:t>
      </w:r>
      <w:r>
        <w:rPr>
          <w:rFonts w:ascii="宋体" w:eastAsia="宋体" w:hAnsi="宋体" w:cs="宋体"/>
          <w:spacing w:val="-16"/>
          <w:w w:val="92"/>
          <w:sz w:val="36"/>
          <w:szCs w:val="36"/>
        </w:rPr>
        <w:t>paper</w:t>
      </w:r>
      <w:r>
        <w:rPr>
          <w:rFonts w:ascii="宋体" w:eastAsia="宋体" w:hAnsi="宋体" w:cs="宋体"/>
          <w:spacing w:val="-78"/>
          <w:sz w:val="36"/>
          <w:szCs w:val="36"/>
        </w:rPr>
        <w:t xml:space="preserve"> </w:t>
      </w:r>
      <w:r>
        <w:rPr>
          <w:rFonts w:ascii="宋体" w:eastAsia="宋体" w:hAnsi="宋体" w:cs="宋体"/>
          <w:spacing w:val="-16"/>
          <w:w w:val="92"/>
          <w:sz w:val="36"/>
          <w:szCs w:val="36"/>
        </w:rPr>
        <w:t>applied</w:t>
      </w:r>
      <w:r>
        <w:rPr>
          <w:rFonts w:ascii="宋体" w:eastAsia="宋体" w:hAnsi="宋体" w:cs="宋体"/>
          <w:spacing w:val="-85"/>
          <w:sz w:val="36"/>
          <w:szCs w:val="36"/>
        </w:rPr>
        <w:t xml:space="preserve"> </w:t>
      </w:r>
      <w:r>
        <w:rPr>
          <w:rFonts w:ascii="宋体" w:eastAsia="宋体" w:hAnsi="宋体" w:cs="宋体"/>
          <w:spacing w:val="-16"/>
          <w:w w:val="92"/>
          <w:sz w:val="36"/>
          <w:szCs w:val="36"/>
        </w:rPr>
        <w:t>the</w:t>
      </w:r>
      <w:r>
        <w:rPr>
          <w:rFonts w:ascii="宋体" w:eastAsia="宋体" w:hAnsi="宋体" w:cs="宋体"/>
          <w:spacing w:val="-87"/>
          <w:sz w:val="36"/>
          <w:szCs w:val="36"/>
        </w:rPr>
        <w:t xml:space="preserve"> </w:t>
      </w:r>
      <w:r>
        <w:rPr>
          <w:rFonts w:ascii="宋体" w:eastAsia="宋体" w:hAnsi="宋体" w:cs="宋体"/>
          <w:spacing w:val="-16"/>
          <w:w w:val="92"/>
          <w:sz w:val="36"/>
          <w:szCs w:val="36"/>
        </w:rPr>
        <w:t>frequency</w:t>
      </w:r>
      <w:r>
        <w:rPr>
          <w:rFonts w:ascii="宋体" w:eastAsia="宋体" w:hAnsi="宋体" w:cs="宋体"/>
          <w:spacing w:val="-84"/>
          <w:sz w:val="36"/>
          <w:szCs w:val="36"/>
        </w:rPr>
        <w:t xml:space="preserve"> </w:t>
      </w:r>
      <w:r>
        <w:rPr>
          <w:rFonts w:ascii="宋体" w:eastAsia="宋体" w:hAnsi="宋体" w:cs="宋体"/>
          <w:spacing w:val="-16"/>
          <w:w w:val="92"/>
          <w:sz w:val="36"/>
          <w:szCs w:val="36"/>
        </w:rPr>
        <w:t>modulation</w:t>
      </w:r>
      <w:r>
        <w:rPr>
          <w:rFonts w:ascii="宋体" w:eastAsia="宋体" w:hAnsi="宋体" w:cs="宋体"/>
          <w:spacing w:val="-84"/>
          <w:sz w:val="36"/>
          <w:szCs w:val="36"/>
        </w:rPr>
        <w:t xml:space="preserve"> </w:t>
      </w:r>
      <w:r>
        <w:rPr>
          <w:rFonts w:ascii="宋体" w:eastAsia="宋体" w:hAnsi="宋体" w:cs="宋体"/>
          <w:spacing w:val="-16"/>
          <w:w w:val="92"/>
          <w:sz w:val="36"/>
          <w:szCs w:val="36"/>
        </w:rPr>
        <w:t>method</w:t>
      </w:r>
      <w:r>
        <w:rPr>
          <w:rFonts w:ascii="宋体" w:eastAsia="宋体" w:hAnsi="宋体" w:cs="宋体"/>
          <w:sz w:val="36"/>
          <w:szCs w:val="36"/>
        </w:rPr>
        <w:t xml:space="preserve">   </w:t>
      </w:r>
      <w:r>
        <w:rPr>
          <w:rFonts w:ascii="宋体" w:eastAsia="宋体" w:hAnsi="宋体" w:cs="宋体"/>
          <w:spacing w:val="-16"/>
          <w:w w:val="92"/>
          <w:sz w:val="36"/>
          <w:szCs w:val="36"/>
        </w:rPr>
        <w:t>to</w:t>
      </w:r>
      <w:r>
        <w:rPr>
          <w:rFonts w:ascii="宋体" w:eastAsia="宋体" w:hAnsi="宋体" w:cs="宋体"/>
          <w:spacing w:val="49"/>
          <w:sz w:val="36"/>
          <w:szCs w:val="36"/>
        </w:rPr>
        <w:t xml:space="preserve"> </w:t>
      </w:r>
      <w:r>
        <w:rPr>
          <w:rFonts w:ascii="宋体" w:eastAsia="宋体" w:hAnsi="宋体" w:cs="宋体"/>
          <w:spacing w:val="-16"/>
          <w:w w:val="92"/>
          <w:sz w:val="36"/>
          <w:szCs w:val="36"/>
        </w:rPr>
        <w:t>generate</w:t>
      </w:r>
      <w:r>
        <w:rPr>
          <w:rFonts w:ascii="宋体" w:eastAsia="宋体" w:hAnsi="宋体" w:cs="宋体"/>
          <w:spacing w:val="-86"/>
          <w:sz w:val="36"/>
          <w:szCs w:val="36"/>
        </w:rPr>
        <w:t xml:space="preserve"> </w:t>
      </w:r>
      <w:r>
        <w:rPr>
          <w:rFonts w:ascii="宋体" w:eastAsia="宋体" w:hAnsi="宋体" w:cs="宋体"/>
          <w:spacing w:val="-16"/>
          <w:w w:val="92"/>
          <w:sz w:val="36"/>
          <w:szCs w:val="36"/>
        </w:rPr>
        <w:t>the</w:t>
      </w:r>
      <w:r>
        <w:rPr>
          <w:rFonts w:ascii="宋体" w:eastAsia="宋体" w:hAnsi="宋体" w:cs="宋体"/>
          <w:spacing w:val="-79"/>
          <w:sz w:val="36"/>
          <w:szCs w:val="36"/>
        </w:rPr>
        <w:t xml:space="preserve"> </w:t>
      </w:r>
      <w:r>
        <w:rPr>
          <w:rFonts w:ascii="宋体" w:eastAsia="宋体" w:hAnsi="宋体" w:cs="宋体"/>
          <w:spacing w:val="-16"/>
          <w:w w:val="92"/>
          <w:sz w:val="36"/>
          <w:szCs w:val="36"/>
        </w:rPr>
        <w:t>signal</w:t>
      </w:r>
      <w:r>
        <w:rPr>
          <w:rFonts w:ascii="宋体" w:eastAsia="宋体" w:hAnsi="宋体" w:cs="宋体"/>
          <w:spacing w:val="-85"/>
          <w:sz w:val="36"/>
          <w:szCs w:val="36"/>
        </w:rPr>
        <w:t xml:space="preserve"> </w:t>
      </w:r>
      <w:r>
        <w:rPr>
          <w:rFonts w:ascii="宋体" w:eastAsia="宋体" w:hAnsi="宋体" w:cs="宋体"/>
          <w:spacing w:val="-16"/>
          <w:w w:val="92"/>
          <w:sz w:val="36"/>
          <w:szCs w:val="36"/>
        </w:rPr>
        <w:t>modulation</w:t>
      </w:r>
      <w:r>
        <w:rPr>
          <w:rFonts w:ascii="宋体" w:eastAsia="宋体" w:hAnsi="宋体" w:cs="宋体"/>
          <w:spacing w:val="-79"/>
          <w:sz w:val="36"/>
          <w:szCs w:val="36"/>
        </w:rPr>
        <w:t xml:space="preserve"> </w:t>
      </w:r>
      <w:r>
        <w:rPr>
          <w:rFonts w:ascii="宋体" w:eastAsia="宋体" w:hAnsi="宋体" w:cs="宋体"/>
          <w:spacing w:val="-16"/>
          <w:w w:val="92"/>
          <w:sz w:val="36"/>
          <w:szCs w:val="36"/>
        </w:rPr>
        <w:t>and</w:t>
      </w:r>
      <w:r>
        <w:rPr>
          <w:rFonts w:ascii="宋体" w:eastAsia="宋体" w:hAnsi="宋体" w:cs="宋体"/>
          <w:spacing w:val="-79"/>
          <w:sz w:val="36"/>
          <w:szCs w:val="36"/>
        </w:rPr>
        <w:t xml:space="preserve"> </w:t>
      </w:r>
      <w:r>
        <w:rPr>
          <w:rFonts w:ascii="宋体" w:eastAsia="宋体" w:hAnsi="宋体" w:cs="宋体"/>
          <w:spacing w:val="-16"/>
          <w:w w:val="92"/>
          <w:sz w:val="36"/>
          <w:szCs w:val="36"/>
        </w:rPr>
        <w:t>demodulation.</w:t>
      </w:r>
      <w:r>
        <w:rPr>
          <w:rFonts w:ascii="宋体" w:eastAsia="宋体" w:hAnsi="宋体" w:cs="宋体"/>
          <w:spacing w:val="-83"/>
          <w:sz w:val="36"/>
          <w:szCs w:val="36"/>
        </w:rPr>
        <w:t xml:space="preserve"> </w:t>
      </w:r>
      <w:r>
        <w:rPr>
          <w:rFonts w:ascii="宋体" w:eastAsia="宋体" w:hAnsi="宋体" w:cs="宋体"/>
          <w:spacing w:val="-16"/>
          <w:w w:val="92"/>
          <w:sz w:val="36"/>
          <w:szCs w:val="36"/>
        </w:rPr>
        <w:t>Mainly</w:t>
      </w:r>
      <w:r>
        <w:rPr>
          <w:rFonts w:ascii="宋体" w:eastAsia="宋体" w:hAnsi="宋体" w:cs="宋体"/>
          <w:spacing w:val="-86"/>
          <w:sz w:val="36"/>
          <w:szCs w:val="36"/>
        </w:rPr>
        <w:t xml:space="preserve"> </w:t>
      </w:r>
      <w:r>
        <w:rPr>
          <w:rFonts w:ascii="宋体" w:eastAsia="宋体" w:hAnsi="宋体" w:cs="宋体"/>
          <w:spacing w:val="-16"/>
          <w:w w:val="92"/>
          <w:sz w:val="36"/>
          <w:szCs w:val="36"/>
        </w:rPr>
        <w:t>through</w:t>
      </w:r>
      <w:r>
        <w:rPr>
          <w:rFonts w:ascii="宋体" w:eastAsia="宋体" w:hAnsi="宋体" w:cs="宋体"/>
          <w:spacing w:val="-86"/>
          <w:sz w:val="36"/>
          <w:szCs w:val="36"/>
        </w:rPr>
        <w:t xml:space="preserve"> </w:t>
      </w:r>
      <w:r>
        <w:rPr>
          <w:rFonts w:ascii="宋体" w:eastAsia="宋体" w:hAnsi="宋体" w:cs="宋体"/>
          <w:spacing w:val="-16"/>
          <w:w w:val="92"/>
          <w:sz w:val="36"/>
          <w:szCs w:val="36"/>
        </w:rPr>
        <w:t>the</w:t>
      </w:r>
      <w:r>
        <w:rPr>
          <w:rFonts w:ascii="宋体" w:eastAsia="宋体" w:hAnsi="宋体" w:cs="宋体"/>
          <w:spacing w:val="-80"/>
          <w:sz w:val="36"/>
          <w:szCs w:val="36"/>
        </w:rPr>
        <w:t xml:space="preserve"> </w:t>
      </w:r>
      <w:r>
        <w:rPr>
          <w:rFonts w:ascii="宋体" w:eastAsia="宋体" w:hAnsi="宋体" w:cs="宋体"/>
          <w:spacing w:val="-16"/>
          <w:w w:val="92"/>
          <w:sz w:val="36"/>
          <w:szCs w:val="36"/>
        </w:rPr>
        <w:t>study</w:t>
      </w:r>
      <w:r>
        <w:rPr>
          <w:rFonts w:ascii="宋体" w:eastAsia="宋体" w:hAnsi="宋体" w:cs="宋体"/>
          <w:spacing w:val="-79"/>
          <w:sz w:val="36"/>
          <w:szCs w:val="36"/>
        </w:rPr>
        <w:t xml:space="preserve"> </w:t>
      </w:r>
      <w:r>
        <w:rPr>
          <w:rFonts w:ascii="宋体" w:eastAsia="宋体" w:hAnsi="宋体" w:cs="宋体"/>
          <w:spacing w:val="-16"/>
          <w:w w:val="92"/>
          <w:sz w:val="36"/>
          <w:szCs w:val="36"/>
        </w:rPr>
        <w:t>and</w:t>
      </w:r>
      <w:r>
        <w:rPr>
          <w:rFonts w:ascii="宋体" w:eastAsia="宋体" w:hAnsi="宋体" w:cs="宋体"/>
          <w:spacing w:val="-85"/>
          <w:sz w:val="36"/>
          <w:szCs w:val="36"/>
        </w:rPr>
        <w:t xml:space="preserve"> </w:t>
      </w:r>
      <w:r>
        <w:rPr>
          <w:rFonts w:ascii="宋体" w:eastAsia="宋体" w:hAnsi="宋体" w:cs="宋体"/>
          <w:spacing w:val="-16"/>
          <w:w w:val="92"/>
          <w:sz w:val="36"/>
          <w:szCs w:val="36"/>
        </w:rPr>
        <w:t>use</w:t>
      </w:r>
      <w:r>
        <w:rPr>
          <w:rFonts w:ascii="宋体" w:eastAsia="宋体" w:hAnsi="宋体" w:cs="宋体"/>
          <w:spacing w:val="-80"/>
          <w:sz w:val="36"/>
          <w:szCs w:val="36"/>
        </w:rPr>
        <w:t xml:space="preserve"> </w:t>
      </w:r>
      <w:r>
        <w:rPr>
          <w:rFonts w:ascii="宋体" w:eastAsia="宋体" w:hAnsi="宋体" w:cs="宋体"/>
          <w:spacing w:val="-16"/>
          <w:w w:val="92"/>
          <w:sz w:val="36"/>
          <w:szCs w:val="36"/>
        </w:rPr>
        <w:t>of</w:t>
      </w:r>
      <w:r>
        <w:rPr>
          <w:rFonts w:ascii="宋体" w:eastAsia="宋体" w:hAnsi="宋体" w:cs="宋体"/>
          <w:sz w:val="36"/>
          <w:szCs w:val="36"/>
        </w:rPr>
        <w:t xml:space="preserve">       </w:t>
      </w:r>
      <w:r>
        <w:rPr>
          <w:rFonts w:ascii="宋体" w:eastAsia="宋体" w:hAnsi="宋体" w:cs="宋体"/>
          <w:spacing w:val="-17"/>
          <w:w w:val="95"/>
          <w:sz w:val="36"/>
          <w:szCs w:val="36"/>
        </w:rPr>
        <w:t>SIMULINK</w:t>
      </w:r>
      <w:r>
        <w:rPr>
          <w:rFonts w:ascii="宋体" w:eastAsia="宋体" w:hAnsi="宋体" w:cs="宋体"/>
          <w:spacing w:val="26"/>
          <w:sz w:val="36"/>
          <w:szCs w:val="36"/>
        </w:rPr>
        <w:t xml:space="preserve"> </w:t>
      </w:r>
      <w:r>
        <w:rPr>
          <w:rFonts w:ascii="宋体" w:eastAsia="宋体" w:hAnsi="宋体" w:cs="宋体"/>
          <w:spacing w:val="-17"/>
          <w:w w:val="95"/>
          <w:sz w:val="36"/>
          <w:szCs w:val="36"/>
        </w:rPr>
        <w:t>toolbox</w:t>
      </w:r>
      <w:r>
        <w:rPr>
          <w:rFonts w:ascii="宋体" w:eastAsia="宋体" w:hAnsi="宋体" w:cs="宋体"/>
          <w:spacing w:val="-73"/>
          <w:sz w:val="36"/>
          <w:szCs w:val="36"/>
        </w:rPr>
        <w:t xml:space="preserve"> </w:t>
      </w:r>
      <w:r>
        <w:rPr>
          <w:rFonts w:ascii="宋体" w:eastAsia="宋体" w:hAnsi="宋体" w:cs="宋体"/>
          <w:spacing w:val="-17"/>
          <w:w w:val="95"/>
          <w:sz w:val="36"/>
          <w:szCs w:val="36"/>
        </w:rPr>
        <w:t>in</w:t>
      </w:r>
      <w:r>
        <w:rPr>
          <w:rFonts w:ascii="宋体" w:eastAsia="宋体" w:hAnsi="宋体" w:cs="宋体"/>
          <w:spacing w:val="-84"/>
          <w:sz w:val="36"/>
          <w:szCs w:val="36"/>
        </w:rPr>
        <w:t xml:space="preserve"> </w:t>
      </w:r>
      <w:r>
        <w:rPr>
          <w:rFonts w:ascii="宋体" w:eastAsia="宋体" w:hAnsi="宋体" w:cs="宋体"/>
          <w:spacing w:val="-17"/>
          <w:w w:val="95"/>
          <w:sz w:val="36"/>
          <w:szCs w:val="36"/>
        </w:rPr>
        <w:t>this</w:t>
      </w:r>
      <w:r>
        <w:rPr>
          <w:rFonts w:ascii="宋体" w:eastAsia="宋体" w:hAnsi="宋体" w:cs="宋体"/>
          <w:spacing w:val="-84"/>
          <w:sz w:val="36"/>
          <w:szCs w:val="36"/>
        </w:rPr>
        <w:t xml:space="preserve"> </w:t>
      </w:r>
      <w:r>
        <w:rPr>
          <w:rFonts w:ascii="宋体" w:eastAsia="宋体" w:hAnsi="宋体" w:cs="宋体"/>
          <w:spacing w:val="-17"/>
          <w:w w:val="95"/>
          <w:sz w:val="36"/>
          <w:szCs w:val="36"/>
        </w:rPr>
        <w:t>thesis,</w:t>
      </w:r>
      <w:r>
        <w:rPr>
          <w:rFonts w:ascii="宋体" w:eastAsia="宋体" w:hAnsi="宋体" w:cs="宋体"/>
          <w:spacing w:val="-85"/>
          <w:sz w:val="36"/>
          <w:szCs w:val="36"/>
        </w:rPr>
        <w:t xml:space="preserve"> </w:t>
      </w:r>
      <w:r>
        <w:rPr>
          <w:rFonts w:ascii="宋体" w:eastAsia="宋体" w:hAnsi="宋体" w:cs="宋体"/>
          <w:spacing w:val="-17"/>
          <w:w w:val="95"/>
          <w:sz w:val="36"/>
          <w:szCs w:val="36"/>
        </w:rPr>
        <w:t>with</w:t>
      </w:r>
      <w:r>
        <w:rPr>
          <w:rFonts w:ascii="宋体" w:eastAsia="宋体" w:hAnsi="宋体" w:cs="宋体"/>
          <w:spacing w:val="-73"/>
          <w:sz w:val="36"/>
          <w:szCs w:val="36"/>
        </w:rPr>
        <w:t xml:space="preserve"> </w:t>
      </w:r>
      <w:r>
        <w:rPr>
          <w:rFonts w:ascii="宋体" w:eastAsia="宋体" w:hAnsi="宋体" w:cs="宋体"/>
          <w:spacing w:val="-17"/>
          <w:w w:val="95"/>
          <w:sz w:val="36"/>
          <w:szCs w:val="36"/>
        </w:rPr>
        <w:t>its</w:t>
      </w:r>
      <w:r>
        <w:rPr>
          <w:rFonts w:ascii="宋体" w:eastAsia="宋体" w:hAnsi="宋体" w:cs="宋体"/>
          <w:spacing w:val="19"/>
          <w:sz w:val="36"/>
          <w:szCs w:val="36"/>
        </w:rPr>
        <w:t xml:space="preserve">   </w:t>
      </w:r>
      <w:r>
        <w:rPr>
          <w:rFonts w:ascii="宋体" w:eastAsia="宋体" w:hAnsi="宋体" w:cs="宋体"/>
          <w:spacing w:val="-17"/>
          <w:w w:val="95"/>
          <w:sz w:val="36"/>
          <w:szCs w:val="36"/>
        </w:rPr>
        <w:t>rich</w:t>
      </w:r>
      <w:r>
        <w:rPr>
          <w:rFonts w:ascii="宋体" w:eastAsia="宋体" w:hAnsi="宋体" w:cs="宋体"/>
          <w:spacing w:val="-84"/>
          <w:sz w:val="36"/>
          <w:szCs w:val="36"/>
        </w:rPr>
        <w:t xml:space="preserve"> </w:t>
      </w:r>
      <w:r>
        <w:rPr>
          <w:rFonts w:ascii="宋体" w:eastAsia="宋体" w:hAnsi="宋体" w:cs="宋体"/>
          <w:spacing w:val="-17"/>
          <w:w w:val="95"/>
          <w:sz w:val="36"/>
          <w:szCs w:val="36"/>
        </w:rPr>
        <w:t>template</w:t>
      </w:r>
      <w:r>
        <w:rPr>
          <w:rFonts w:ascii="宋体" w:eastAsia="宋体" w:hAnsi="宋体" w:cs="宋体"/>
          <w:spacing w:val="-78"/>
          <w:sz w:val="36"/>
          <w:szCs w:val="36"/>
        </w:rPr>
        <w:t xml:space="preserve"> </w:t>
      </w:r>
      <w:r>
        <w:rPr>
          <w:rFonts w:ascii="宋体" w:eastAsia="宋体" w:hAnsi="宋体" w:cs="宋体"/>
          <w:spacing w:val="-17"/>
          <w:w w:val="95"/>
          <w:sz w:val="36"/>
          <w:szCs w:val="36"/>
        </w:rPr>
        <w:t>and</w:t>
      </w:r>
      <w:r>
        <w:rPr>
          <w:rFonts w:ascii="宋体" w:eastAsia="宋体" w:hAnsi="宋体" w:cs="宋体"/>
          <w:spacing w:val="-82"/>
          <w:sz w:val="36"/>
          <w:szCs w:val="36"/>
        </w:rPr>
        <w:t xml:space="preserve"> </w:t>
      </w:r>
      <w:r>
        <w:rPr>
          <w:rFonts w:ascii="宋体" w:eastAsia="宋体" w:hAnsi="宋体" w:cs="宋体"/>
          <w:spacing w:val="-17"/>
          <w:w w:val="95"/>
          <w:sz w:val="36"/>
          <w:szCs w:val="36"/>
        </w:rPr>
        <w:t>undergraduate</w:t>
      </w:r>
      <w:r>
        <w:rPr>
          <w:rFonts w:ascii="宋体" w:eastAsia="宋体" w:hAnsi="宋体" w:cs="宋体"/>
          <w:spacing w:val="-78"/>
          <w:sz w:val="36"/>
          <w:szCs w:val="36"/>
        </w:rPr>
        <w:t xml:space="preserve"> </w:t>
      </w:r>
      <w:r>
        <w:rPr>
          <w:rFonts w:ascii="宋体" w:eastAsia="宋体" w:hAnsi="宋体" w:cs="宋体"/>
          <w:spacing w:val="-17"/>
          <w:w w:val="95"/>
          <w:sz w:val="36"/>
          <w:szCs w:val="36"/>
        </w:rPr>
        <w:t>course</w:t>
      </w:r>
      <w:r>
        <w:rPr>
          <w:rFonts w:ascii="宋体" w:eastAsia="宋体" w:hAnsi="宋体" w:cs="宋体"/>
          <w:spacing w:val="-79"/>
          <w:sz w:val="36"/>
          <w:szCs w:val="36"/>
        </w:rPr>
        <w:t xml:space="preserve"> </w:t>
      </w:r>
      <w:r>
        <w:rPr>
          <w:rFonts w:ascii="宋体" w:eastAsia="宋体" w:hAnsi="宋体" w:cs="宋体"/>
          <w:spacing w:val="-17"/>
          <w:w w:val="95"/>
          <w:sz w:val="36"/>
          <w:szCs w:val="36"/>
        </w:rPr>
        <w:t>on</w:t>
      </w:r>
      <w:r>
        <w:rPr>
          <w:rFonts w:ascii="宋体" w:eastAsia="宋体" w:hAnsi="宋体" w:cs="宋体"/>
          <w:spacing w:val="-77"/>
          <w:sz w:val="36"/>
          <w:szCs w:val="36"/>
        </w:rPr>
        <w:t xml:space="preserve"> </w:t>
      </w:r>
      <w:r>
        <w:rPr>
          <w:rFonts w:ascii="宋体" w:eastAsia="宋体" w:hAnsi="宋体" w:cs="宋体"/>
          <w:spacing w:val="-17"/>
          <w:w w:val="95"/>
          <w:sz w:val="36"/>
          <w:szCs w:val="36"/>
        </w:rPr>
        <w:t>comm-</w:t>
      </w:r>
    </w:p>
    <w:p w:rsidR="00A75451" w14:paraId="3423B8EC" w14:textId="77777777">
      <w:pPr>
        <w:spacing w:before="1" w:line="231" w:lineRule="auto"/>
        <w:ind w:firstLine="1088"/>
        <w:rPr>
          <w:rFonts w:ascii="宋体" w:eastAsia="宋体" w:hAnsi="宋体" w:cs="宋体"/>
          <w:sz w:val="36"/>
          <w:szCs w:val="36"/>
        </w:rPr>
      </w:pPr>
      <w:r>
        <w:rPr>
          <w:rFonts w:ascii="宋体" w:eastAsia="宋体" w:hAnsi="宋体" w:cs="宋体"/>
          <w:spacing w:val="-17"/>
          <w:w w:val="94"/>
          <w:sz w:val="36"/>
          <w:szCs w:val="36"/>
        </w:rPr>
        <w:t>-unication</w:t>
      </w:r>
      <w:r>
        <w:rPr>
          <w:rFonts w:ascii="宋体" w:eastAsia="宋体" w:hAnsi="宋体" w:cs="宋体"/>
          <w:spacing w:val="33"/>
          <w:sz w:val="36"/>
          <w:szCs w:val="36"/>
        </w:rPr>
        <w:t xml:space="preserve"> </w:t>
      </w:r>
      <w:r>
        <w:rPr>
          <w:rFonts w:ascii="宋体" w:eastAsia="宋体" w:hAnsi="宋体" w:cs="宋体"/>
          <w:spacing w:val="-17"/>
          <w:w w:val="94"/>
          <w:sz w:val="36"/>
          <w:szCs w:val="36"/>
        </w:rPr>
        <w:t>theory</w:t>
      </w:r>
      <w:r>
        <w:rPr>
          <w:rFonts w:ascii="宋体" w:eastAsia="宋体" w:hAnsi="宋体" w:cs="宋体"/>
          <w:spacing w:val="-83"/>
          <w:sz w:val="36"/>
          <w:szCs w:val="36"/>
        </w:rPr>
        <w:t xml:space="preserve"> </w:t>
      </w:r>
      <w:r>
        <w:rPr>
          <w:rFonts w:ascii="宋体" w:eastAsia="宋体" w:hAnsi="宋体" w:cs="宋体"/>
          <w:spacing w:val="-17"/>
          <w:w w:val="94"/>
          <w:sz w:val="36"/>
          <w:szCs w:val="36"/>
        </w:rPr>
        <w:t>knowledge,the</w:t>
      </w:r>
      <w:r>
        <w:rPr>
          <w:rFonts w:ascii="宋体" w:eastAsia="宋体" w:hAnsi="宋体" w:cs="宋体"/>
          <w:spacing w:val="-83"/>
          <w:sz w:val="36"/>
          <w:szCs w:val="36"/>
        </w:rPr>
        <w:t xml:space="preserve"> </w:t>
      </w:r>
      <w:r>
        <w:rPr>
          <w:rFonts w:ascii="宋体" w:eastAsia="宋体" w:hAnsi="宋体" w:cs="宋体"/>
          <w:spacing w:val="-17"/>
          <w:w w:val="94"/>
          <w:sz w:val="36"/>
          <w:szCs w:val="36"/>
        </w:rPr>
        <w:t>modulation</w:t>
      </w:r>
      <w:r>
        <w:rPr>
          <w:rFonts w:ascii="宋体" w:eastAsia="宋体" w:hAnsi="宋体" w:cs="宋体"/>
          <w:spacing w:val="-77"/>
          <w:sz w:val="36"/>
          <w:szCs w:val="36"/>
        </w:rPr>
        <w:t xml:space="preserve"> </w:t>
      </w:r>
      <w:r>
        <w:rPr>
          <w:rFonts w:ascii="宋体" w:eastAsia="宋体" w:hAnsi="宋体" w:cs="宋体"/>
          <w:spacing w:val="-17"/>
          <w:w w:val="94"/>
          <w:sz w:val="36"/>
          <w:szCs w:val="36"/>
        </w:rPr>
        <w:t>and</w:t>
      </w:r>
      <w:r>
        <w:rPr>
          <w:rFonts w:ascii="宋体" w:eastAsia="宋体" w:hAnsi="宋体" w:cs="宋体"/>
          <w:spacing w:val="-76"/>
          <w:sz w:val="36"/>
          <w:szCs w:val="36"/>
        </w:rPr>
        <w:t xml:space="preserve"> </w:t>
      </w:r>
      <w:r>
        <w:rPr>
          <w:rFonts w:ascii="宋体" w:eastAsia="宋体" w:hAnsi="宋体" w:cs="宋体"/>
          <w:spacing w:val="-17"/>
          <w:w w:val="94"/>
          <w:sz w:val="36"/>
          <w:szCs w:val="36"/>
        </w:rPr>
        <w:t>demodulation</w:t>
      </w:r>
      <w:r>
        <w:rPr>
          <w:rFonts w:ascii="宋体" w:eastAsia="宋体" w:hAnsi="宋体" w:cs="宋体"/>
          <w:spacing w:val="-79"/>
          <w:sz w:val="36"/>
          <w:szCs w:val="36"/>
        </w:rPr>
        <w:t xml:space="preserve"> </w:t>
      </w:r>
      <w:r>
        <w:rPr>
          <w:rFonts w:ascii="宋体" w:eastAsia="宋体" w:hAnsi="宋体" w:cs="宋体"/>
          <w:spacing w:val="-17"/>
          <w:w w:val="94"/>
          <w:sz w:val="36"/>
          <w:szCs w:val="36"/>
        </w:rPr>
        <w:t>of</w:t>
      </w:r>
      <w:r>
        <w:rPr>
          <w:rFonts w:ascii="宋体" w:eastAsia="宋体" w:hAnsi="宋体" w:cs="宋体"/>
          <w:spacing w:val="-95"/>
          <w:sz w:val="36"/>
          <w:szCs w:val="36"/>
        </w:rPr>
        <w:t xml:space="preserve"> </w:t>
      </w:r>
      <w:r>
        <w:rPr>
          <w:rFonts w:ascii="宋体" w:eastAsia="宋体" w:hAnsi="宋体" w:cs="宋体"/>
          <w:spacing w:val="-17"/>
          <w:w w:val="94"/>
          <w:sz w:val="36"/>
          <w:szCs w:val="36"/>
        </w:rPr>
        <w:t>FM</w:t>
      </w:r>
      <w:r>
        <w:rPr>
          <w:rFonts w:ascii="宋体" w:eastAsia="宋体" w:hAnsi="宋体" w:cs="宋体"/>
          <w:spacing w:val="-77"/>
          <w:sz w:val="36"/>
          <w:szCs w:val="36"/>
        </w:rPr>
        <w:t xml:space="preserve"> </w:t>
      </w:r>
      <w:r>
        <w:rPr>
          <w:rFonts w:ascii="宋体" w:eastAsia="宋体" w:hAnsi="宋体" w:cs="宋体"/>
          <w:spacing w:val="-17"/>
          <w:w w:val="94"/>
          <w:sz w:val="36"/>
          <w:szCs w:val="36"/>
        </w:rPr>
        <w:t>signal,</w:t>
      </w:r>
      <w:r>
        <w:rPr>
          <w:rFonts w:ascii="宋体" w:eastAsia="宋体" w:hAnsi="宋体" w:cs="宋体"/>
          <w:spacing w:val="44"/>
          <w:sz w:val="36"/>
          <w:szCs w:val="36"/>
        </w:rPr>
        <w:t xml:space="preserve">   </w:t>
      </w:r>
      <w:r>
        <w:rPr>
          <w:rFonts w:ascii="宋体" w:eastAsia="宋体" w:hAnsi="宋体" w:cs="宋体"/>
          <w:spacing w:val="-17"/>
          <w:w w:val="94"/>
          <w:sz w:val="36"/>
          <w:szCs w:val="36"/>
        </w:rPr>
        <w:t>as</w:t>
      </w:r>
      <w:r>
        <w:rPr>
          <w:rFonts w:ascii="宋体" w:eastAsia="宋体" w:hAnsi="宋体" w:cs="宋体"/>
          <w:spacing w:val="-84"/>
          <w:sz w:val="36"/>
          <w:szCs w:val="36"/>
        </w:rPr>
        <w:t xml:space="preserve"> </w:t>
      </w:r>
      <w:r>
        <w:rPr>
          <w:rFonts w:ascii="宋体" w:eastAsia="宋体" w:hAnsi="宋体" w:cs="宋体"/>
          <w:spacing w:val="-17"/>
          <w:w w:val="94"/>
          <w:sz w:val="36"/>
          <w:szCs w:val="36"/>
        </w:rPr>
        <w:t>well</w:t>
      </w:r>
      <w:r>
        <w:rPr>
          <w:rFonts w:ascii="宋体" w:eastAsia="宋体" w:hAnsi="宋体" w:cs="宋体"/>
          <w:spacing w:val="-78"/>
          <w:sz w:val="36"/>
          <w:szCs w:val="36"/>
        </w:rPr>
        <w:t xml:space="preserve"> </w:t>
      </w:r>
      <w:r>
        <w:rPr>
          <w:rFonts w:ascii="宋体" w:eastAsia="宋体" w:hAnsi="宋体" w:cs="宋体"/>
          <w:spacing w:val="-17"/>
          <w:w w:val="94"/>
          <w:sz w:val="36"/>
          <w:szCs w:val="36"/>
        </w:rPr>
        <w:t>as</w:t>
      </w:r>
      <w:r>
        <w:rPr>
          <w:rFonts w:ascii="宋体" w:eastAsia="宋体" w:hAnsi="宋体" w:cs="宋体"/>
          <w:spacing w:val="59"/>
          <w:sz w:val="36"/>
          <w:szCs w:val="36"/>
        </w:rPr>
        <w:t xml:space="preserve"> </w:t>
      </w:r>
      <w:r>
        <w:rPr>
          <w:rFonts w:ascii="宋体" w:eastAsia="宋体" w:hAnsi="宋体" w:cs="宋体"/>
          <w:spacing w:val="-17"/>
          <w:w w:val="94"/>
          <w:sz w:val="36"/>
          <w:szCs w:val="36"/>
        </w:rPr>
        <w:t>the</w:t>
      </w:r>
    </w:p>
    <w:p w:rsidR="00A75451" w14:paraId="5979F32D" w14:textId="77777777">
      <w:pPr>
        <w:spacing w:before="267" w:line="232" w:lineRule="auto"/>
        <w:ind w:firstLine="1181"/>
        <w:rPr>
          <w:rFonts w:ascii="宋体" w:eastAsia="宋体" w:hAnsi="宋体" w:cs="宋体"/>
          <w:sz w:val="36"/>
          <w:szCs w:val="36"/>
        </w:rPr>
      </w:pPr>
      <w:r>
        <w:rPr>
          <w:rFonts w:ascii="宋体" w:eastAsia="宋体" w:hAnsi="宋体" w:cs="宋体"/>
          <w:spacing w:val="-17"/>
          <w:w w:val="93"/>
          <w:sz w:val="36"/>
          <w:szCs w:val="36"/>
        </w:rPr>
        <w:t>design</w:t>
      </w:r>
      <w:r>
        <w:rPr>
          <w:rFonts w:ascii="宋体" w:eastAsia="宋体" w:hAnsi="宋体" w:cs="宋体"/>
          <w:spacing w:val="46"/>
          <w:sz w:val="36"/>
          <w:szCs w:val="36"/>
        </w:rPr>
        <w:t xml:space="preserve"> </w:t>
      </w:r>
      <w:r>
        <w:rPr>
          <w:rFonts w:ascii="宋体" w:eastAsia="宋体" w:hAnsi="宋体" w:cs="宋体"/>
          <w:spacing w:val="-17"/>
          <w:w w:val="93"/>
          <w:sz w:val="36"/>
          <w:szCs w:val="36"/>
        </w:rPr>
        <w:t>and</w:t>
      </w:r>
      <w:r>
        <w:rPr>
          <w:rFonts w:ascii="宋体" w:eastAsia="宋体" w:hAnsi="宋体" w:cs="宋体"/>
          <w:spacing w:val="-75"/>
          <w:sz w:val="36"/>
          <w:szCs w:val="36"/>
        </w:rPr>
        <w:t xml:space="preserve"> </w:t>
      </w:r>
      <w:r>
        <w:rPr>
          <w:rFonts w:ascii="宋体" w:eastAsia="宋体" w:hAnsi="宋体" w:cs="宋体"/>
          <w:spacing w:val="-17"/>
          <w:w w:val="93"/>
          <w:sz w:val="36"/>
          <w:szCs w:val="36"/>
        </w:rPr>
        <w:t>simulation</w:t>
      </w:r>
      <w:r>
        <w:rPr>
          <w:rFonts w:ascii="宋体" w:eastAsia="宋体" w:hAnsi="宋体" w:cs="宋体"/>
          <w:spacing w:val="-84"/>
          <w:sz w:val="36"/>
          <w:szCs w:val="36"/>
        </w:rPr>
        <w:t xml:space="preserve"> </w:t>
      </w:r>
      <w:r>
        <w:rPr>
          <w:rFonts w:ascii="宋体" w:eastAsia="宋体" w:hAnsi="宋体" w:cs="宋体"/>
          <w:spacing w:val="-17"/>
          <w:w w:val="93"/>
          <w:sz w:val="36"/>
          <w:szCs w:val="36"/>
        </w:rPr>
        <w:t>with</w:t>
      </w:r>
      <w:r>
        <w:rPr>
          <w:rFonts w:ascii="宋体" w:eastAsia="宋体" w:hAnsi="宋体" w:cs="宋体"/>
          <w:spacing w:val="-76"/>
          <w:sz w:val="36"/>
          <w:szCs w:val="36"/>
        </w:rPr>
        <w:t xml:space="preserve"> </w:t>
      </w:r>
      <w:r>
        <w:rPr>
          <w:rFonts w:ascii="宋体" w:eastAsia="宋体" w:hAnsi="宋体" w:cs="宋体"/>
          <w:spacing w:val="-17"/>
          <w:w w:val="93"/>
          <w:sz w:val="36"/>
          <w:szCs w:val="36"/>
        </w:rPr>
        <w:t>SIMULINK.</w:t>
      </w:r>
      <w:r>
        <w:rPr>
          <w:rFonts w:ascii="宋体" w:eastAsia="宋体" w:hAnsi="宋体" w:cs="宋体"/>
          <w:spacing w:val="-79"/>
          <w:sz w:val="36"/>
          <w:szCs w:val="36"/>
        </w:rPr>
        <w:t xml:space="preserve"> </w:t>
      </w:r>
      <w:r>
        <w:rPr>
          <w:rFonts w:ascii="宋体" w:eastAsia="宋体" w:hAnsi="宋体" w:cs="宋体"/>
          <w:spacing w:val="-17"/>
          <w:w w:val="93"/>
          <w:sz w:val="36"/>
          <w:szCs w:val="36"/>
        </w:rPr>
        <w:t>Firstly,</w:t>
      </w:r>
      <w:r>
        <w:rPr>
          <w:rFonts w:ascii="宋体" w:eastAsia="宋体" w:hAnsi="宋体" w:cs="宋体"/>
          <w:spacing w:val="-76"/>
          <w:sz w:val="36"/>
          <w:szCs w:val="36"/>
        </w:rPr>
        <w:t xml:space="preserve"> </w:t>
      </w:r>
      <w:r>
        <w:rPr>
          <w:rFonts w:ascii="宋体" w:eastAsia="宋体" w:hAnsi="宋体" w:cs="宋体"/>
          <w:spacing w:val="-17"/>
          <w:w w:val="93"/>
          <w:sz w:val="36"/>
          <w:szCs w:val="36"/>
        </w:rPr>
        <w:t>sine</w:t>
      </w:r>
      <w:r>
        <w:rPr>
          <w:rFonts w:ascii="宋体" w:eastAsia="宋体" w:hAnsi="宋体" w:cs="宋体"/>
          <w:spacing w:val="-83"/>
          <w:sz w:val="36"/>
          <w:szCs w:val="36"/>
        </w:rPr>
        <w:t xml:space="preserve"> </w:t>
      </w:r>
      <w:r>
        <w:rPr>
          <w:rFonts w:ascii="宋体" w:eastAsia="宋体" w:hAnsi="宋体" w:cs="宋体"/>
          <w:spacing w:val="-17"/>
          <w:w w:val="93"/>
          <w:sz w:val="36"/>
          <w:szCs w:val="36"/>
        </w:rPr>
        <w:t>wave</w:t>
      </w:r>
      <w:r>
        <w:rPr>
          <w:rFonts w:ascii="宋体" w:eastAsia="宋体" w:hAnsi="宋体" w:cs="宋体"/>
          <w:spacing w:val="-76"/>
          <w:sz w:val="36"/>
          <w:szCs w:val="36"/>
        </w:rPr>
        <w:t xml:space="preserve"> </w:t>
      </w:r>
      <w:r>
        <w:rPr>
          <w:rFonts w:ascii="宋体" w:eastAsia="宋体" w:hAnsi="宋体" w:cs="宋体"/>
          <w:spacing w:val="-17"/>
          <w:w w:val="93"/>
          <w:sz w:val="36"/>
          <w:szCs w:val="36"/>
        </w:rPr>
        <w:t>signal</w:t>
      </w:r>
      <w:r>
        <w:rPr>
          <w:rFonts w:ascii="宋体" w:eastAsia="宋体" w:hAnsi="宋体" w:cs="宋体"/>
          <w:spacing w:val="-80"/>
          <w:sz w:val="36"/>
          <w:szCs w:val="36"/>
        </w:rPr>
        <w:t xml:space="preserve"> </w:t>
      </w:r>
      <w:r>
        <w:rPr>
          <w:rFonts w:ascii="宋体" w:eastAsia="宋体" w:hAnsi="宋体" w:cs="宋体"/>
          <w:spacing w:val="-17"/>
          <w:w w:val="93"/>
          <w:sz w:val="36"/>
          <w:szCs w:val="36"/>
        </w:rPr>
        <w:t>generator</w:t>
      </w:r>
      <w:r>
        <w:rPr>
          <w:rFonts w:ascii="宋体" w:eastAsia="宋体" w:hAnsi="宋体" w:cs="宋体"/>
          <w:spacing w:val="-71"/>
          <w:sz w:val="36"/>
          <w:szCs w:val="36"/>
        </w:rPr>
        <w:t xml:space="preserve"> </w:t>
      </w:r>
      <w:r>
        <w:rPr>
          <w:rFonts w:ascii="宋体" w:eastAsia="宋体" w:hAnsi="宋体" w:cs="宋体"/>
          <w:spacing w:val="-17"/>
          <w:w w:val="93"/>
          <w:sz w:val="36"/>
          <w:szCs w:val="36"/>
        </w:rPr>
        <w:t>is</w:t>
      </w:r>
      <w:r>
        <w:rPr>
          <w:rFonts w:ascii="宋体" w:eastAsia="宋体" w:hAnsi="宋体" w:cs="宋体"/>
          <w:spacing w:val="-75"/>
          <w:sz w:val="36"/>
          <w:szCs w:val="36"/>
        </w:rPr>
        <w:t xml:space="preserve"> </w:t>
      </w:r>
      <w:r>
        <w:rPr>
          <w:rFonts w:ascii="宋体" w:eastAsia="宋体" w:hAnsi="宋体" w:cs="宋体"/>
          <w:spacing w:val="-17"/>
          <w:w w:val="93"/>
          <w:sz w:val="36"/>
          <w:szCs w:val="36"/>
        </w:rPr>
        <w:t>simple</w:t>
      </w:r>
      <w:r>
        <w:rPr>
          <w:rFonts w:ascii="宋体" w:eastAsia="宋体" w:hAnsi="宋体" w:cs="宋体"/>
          <w:spacing w:val="-76"/>
          <w:sz w:val="36"/>
          <w:szCs w:val="36"/>
        </w:rPr>
        <w:t xml:space="preserve"> </w:t>
      </w:r>
      <w:r>
        <w:rPr>
          <w:rFonts w:ascii="宋体" w:eastAsia="宋体" w:hAnsi="宋体" w:cs="宋体"/>
          <w:spacing w:val="-17"/>
          <w:w w:val="93"/>
          <w:sz w:val="36"/>
          <w:szCs w:val="36"/>
        </w:rPr>
        <w:t>as</w:t>
      </w:r>
      <w:r>
        <w:rPr>
          <w:rFonts w:ascii="宋体" w:eastAsia="宋体" w:hAnsi="宋体" w:cs="宋体"/>
          <w:spacing w:val="54"/>
          <w:sz w:val="36"/>
          <w:szCs w:val="36"/>
        </w:rPr>
        <w:t xml:space="preserve">   </w:t>
      </w:r>
      <w:r>
        <w:rPr>
          <w:rFonts w:ascii="宋体" w:eastAsia="宋体" w:hAnsi="宋体" w:cs="宋体"/>
          <w:spacing w:val="-17"/>
          <w:w w:val="93"/>
          <w:sz w:val="36"/>
          <w:szCs w:val="36"/>
        </w:rPr>
        <w:t>the</w:t>
      </w:r>
    </w:p>
    <w:p w:rsidR="00A75451" w14:paraId="3672DD17" w14:textId="77777777">
      <w:pPr>
        <w:spacing w:before="269" w:line="369" w:lineRule="auto"/>
        <w:ind w:left="905" w:right="1142" w:firstLine="275"/>
        <w:rPr>
          <w:rFonts w:ascii="宋体" w:eastAsia="宋体" w:hAnsi="宋体" w:cs="宋体"/>
          <w:sz w:val="36"/>
          <w:szCs w:val="36"/>
        </w:rPr>
      </w:pPr>
      <w:r>
        <w:rPr>
          <w:rFonts w:ascii="宋体" w:eastAsia="宋体" w:hAnsi="宋体" w:cs="宋体"/>
          <w:spacing w:val="-17"/>
          <w:w w:val="94"/>
          <w:sz w:val="36"/>
          <w:szCs w:val="36"/>
        </w:rPr>
        <w:t>source,</w:t>
      </w:r>
      <w:r>
        <w:rPr>
          <w:rFonts w:ascii="宋体" w:eastAsia="宋体" w:hAnsi="宋体" w:cs="宋体"/>
          <w:spacing w:val="-23"/>
          <w:sz w:val="36"/>
          <w:szCs w:val="36"/>
        </w:rPr>
        <w:t xml:space="preserve"> </w:t>
      </w:r>
      <w:r>
        <w:rPr>
          <w:rFonts w:ascii="宋体" w:eastAsia="宋体" w:hAnsi="宋体" w:cs="宋体"/>
          <w:spacing w:val="-17"/>
          <w:w w:val="94"/>
          <w:sz w:val="36"/>
          <w:szCs w:val="36"/>
        </w:rPr>
        <w:t>simulation</w:t>
      </w:r>
      <w:r>
        <w:rPr>
          <w:rFonts w:ascii="宋体" w:eastAsia="宋体" w:hAnsi="宋体" w:cs="宋体"/>
          <w:spacing w:val="-81"/>
          <w:sz w:val="36"/>
          <w:szCs w:val="36"/>
        </w:rPr>
        <w:t xml:space="preserve"> </w:t>
      </w:r>
      <w:r>
        <w:rPr>
          <w:rFonts w:ascii="宋体" w:eastAsia="宋体" w:hAnsi="宋体" w:cs="宋体"/>
          <w:spacing w:val="-17"/>
          <w:w w:val="94"/>
          <w:sz w:val="36"/>
          <w:szCs w:val="36"/>
        </w:rPr>
        <w:t>FM</w:t>
      </w:r>
      <w:r>
        <w:rPr>
          <w:rFonts w:ascii="宋体" w:eastAsia="宋体" w:hAnsi="宋体" w:cs="宋体"/>
          <w:spacing w:val="-82"/>
          <w:sz w:val="36"/>
          <w:szCs w:val="36"/>
        </w:rPr>
        <w:t xml:space="preserve"> </w:t>
      </w:r>
      <w:r>
        <w:rPr>
          <w:rFonts w:ascii="宋体" w:eastAsia="宋体" w:hAnsi="宋体" w:cs="宋体"/>
          <w:spacing w:val="-17"/>
          <w:w w:val="94"/>
          <w:sz w:val="36"/>
          <w:szCs w:val="36"/>
        </w:rPr>
        <w:t>modulation</w:t>
      </w:r>
      <w:r>
        <w:rPr>
          <w:rFonts w:ascii="宋体" w:eastAsia="宋体" w:hAnsi="宋体" w:cs="宋体"/>
          <w:spacing w:val="-76"/>
          <w:sz w:val="36"/>
          <w:szCs w:val="36"/>
        </w:rPr>
        <w:t xml:space="preserve"> </w:t>
      </w:r>
      <w:r>
        <w:rPr>
          <w:rFonts w:ascii="宋体" w:eastAsia="宋体" w:hAnsi="宋体" w:cs="宋体"/>
          <w:spacing w:val="-17"/>
          <w:w w:val="94"/>
          <w:sz w:val="36"/>
          <w:szCs w:val="36"/>
        </w:rPr>
        <w:t>anddemodulation</w:t>
      </w:r>
      <w:r>
        <w:rPr>
          <w:rFonts w:ascii="宋体" w:eastAsia="宋体" w:hAnsi="宋体" w:cs="宋体"/>
          <w:spacing w:val="-83"/>
          <w:sz w:val="36"/>
          <w:szCs w:val="36"/>
        </w:rPr>
        <w:t xml:space="preserve"> </w:t>
      </w:r>
      <w:r>
        <w:rPr>
          <w:rFonts w:ascii="宋体" w:eastAsia="宋体" w:hAnsi="宋体" w:cs="宋体"/>
          <w:spacing w:val="-17"/>
          <w:w w:val="94"/>
          <w:sz w:val="36"/>
          <w:szCs w:val="36"/>
        </w:rPr>
        <w:t>principle</w:t>
      </w:r>
      <w:r>
        <w:rPr>
          <w:rFonts w:ascii="宋体" w:eastAsia="宋体" w:hAnsi="宋体" w:cs="宋体"/>
          <w:spacing w:val="-78"/>
          <w:sz w:val="36"/>
          <w:szCs w:val="36"/>
        </w:rPr>
        <w:t xml:space="preserve"> </w:t>
      </w:r>
      <w:r>
        <w:rPr>
          <w:rFonts w:ascii="宋体" w:eastAsia="宋体" w:hAnsi="宋体" w:cs="宋体"/>
          <w:spacing w:val="-17"/>
          <w:w w:val="94"/>
          <w:sz w:val="36"/>
          <w:szCs w:val="36"/>
        </w:rPr>
        <w:t>of</w:t>
      </w:r>
      <w:r>
        <w:rPr>
          <w:rFonts w:ascii="宋体" w:eastAsia="宋体" w:hAnsi="宋体" w:cs="宋体"/>
          <w:spacing w:val="-91"/>
          <w:sz w:val="36"/>
          <w:szCs w:val="36"/>
        </w:rPr>
        <w:t xml:space="preserve"> </w:t>
      </w:r>
      <w:r>
        <w:rPr>
          <w:rFonts w:ascii="宋体" w:eastAsia="宋体" w:hAnsi="宋体" w:cs="宋体"/>
          <w:spacing w:val="-17"/>
          <w:w w:val="94"/>
          <w:sz w:val="36"/>
          <w:szCs w:val="36"/>
        </w:rPr>
        <w:t>analogue</w:t>
      </w:r>
      <w:r>
        <w:rPr>
          <w:rFonts w:ascii="宋体" w:eastAsia="宋体" w:hAnsi="宋体" w:cs="宋体"/>
          <w:spacing w:val="-76"/>
          <w:sz w:val="36"/>
          <w:szCs w:val="36"/>
        </w:rPr>
        <w:t xml:space="preserve"> </w:t>
      </w:r>
      <w:r>
        <w:rPr>
          <w:rFonts w:ascii="宋体" w:eastAsia="宋体" w:hAnsi="宋体" w:cs="宋体"/>
          <w:spacing w:val="-17"/>
          <w:w w:val="94"/>
          <w:sz w:val="36"/>
          <w:szCs w:val="36"/>
        </w:rPr>
        <w:t>signals.</w:t>
      </w:r>
      <w:r>
        <w:rPr>
          <w:rFonts w:ascii="宋体" w:eastAsia="宋体" w:hAnsi="宋体" w:cs="宋体"/>
          <w:spacing w:val="-82"/>
          <w:sz w:val="36"/>
          <w:szCs w:val="36"/>
        </w:rPr>
        <w:t xml:space="preserve"> </w:t>
      </w:r>
      <w:r>
        <w:rPr>
          <w:rFonts w:ascii="宋体" w:eastAsia="宋体" w:hAnsi="宋体" w:cs="宋体"/>
          <w:spacing w:val="-17"/>
          <w:w w:val="94"/>
          <w:sz w:val="36"/>
          <w:szCs w:val="36"/>
        </w:rPr>
        <w:t>Then,</w:t>
      </w:r>
      <w:r>
        <w:rPr>
          <w:rFonts w:ascii="宋体" w:eastAsia="宋体" w:hAnsi="宋体" w:cs="宋体"/>
          <w:sz w:val="36"/>
          <w:szCs w:val="36"/>
        </w:rPr>
        <w:t xml:space="preserve"> </w:t>
      </w:r>
      <w:r>
        <w:rPr>
          <w:rFonts w:ascii="宋体" w:eastAsia="宋体" w:hAnsi="宋体" w:cs="宋体"/>
          <w:spacing w:val="-16"/>
          <w:w w:val="91"/>
          <w:sz w:val="36"/>
          <w:szCs w:val="36"/>
        </w:rPr>
        <w:t>using</w:t>
      </w:r>
      <w:r>
        <w:rPr>
          <w:rFonts w:ascii="宋体" w:eastAsia="宋体" w:hAnsi="宋体" w:cs="宋体"/>
          <w:spacing w:val="-48"/>
          <w:sz w:val="36"/>
          <w:szCs w:val="36"/>
        </w:rPr>
        <w:t xml:space="preserve"> </w:t>
      </w:r>
      <w:r>
        <w:rPr>
          <w:rFonts w:ascii="宋体" w:eastAsia="宋体" w:hAnsi="宋体" w:cs="宋体"/>
          <w:spacing w:val="-16"/>
          <w:w w:val="91"/>
          <w:sz w:val="36"/>
          <w:szCs w:val="36"/>
        </w:rPr>
        <w:t>the</w:t>
      </w:r>
      <w:r>
        <w:rPr>
          <w:rFonts w:ascii="宋体" w:eastAsia="宋体" w:hAnsi="宋体" w:cs="宋体"/>
          <w:spacing w:val="-76"/>
          <w:sz w:val="36"/>
          <w:szCs w:val="36"/>
        </w:rPr>
        <w:t xml:space="preserve"> </w:t>
      </w:r>
      <w:r>
        <w:rPr>
          <w:rFonts w:ascii="宋体" w:eastAsia="宋体" w:hAnsi="宋体" w:cs="宋体"/>
          <w:spacing w:val="-16"/>
          <w:w w:val="91"/>
          <w:sz w:val="36"/>
          <w:szCs w:val="36"/>
        </w:rPr>
        <w:t>song</w:t>
      </w:r>
      <w:r>
        <w:rPr>
          <w:rFonts w:ascii="宋体" w:eastAsia="宋体" w:hAnsi="宋体" w:cs="宋体"/>
          <w:spacing w:val="-76"/>
          <w:sz w:val="36"/>
          <w:szCs w:val="36"/>
        </w:rPr>
        <w:t xml:space="preserve"> </w:t>
      </w:r>
      <w:r>
        <w:rPr>
          <w:rFonts w:ascii="宋体" w:eastAsia="宋体" w:hAnsi="宋体" w:cs="宋体"/>
          <w:spacing w:val="-16"/>
          <w:w w:val="91"/>
          <w:sz w:val="36"/>
          <w:szCs w:val="36"/>
        </w:rPr>
        <w:t>as</w:t>
      </w:r>
      <w:r>
        <w:rPr>
          <w:rFonts w:ascii="宋体" w:eastAsia="宋体" w:hAnsi="宋体" w:cs="宋体"/>
          <w:spacing w:val="-84"/>
          <w:sz w:val="36"/>
          <w:szCs w:val="36"/>
        </w:rPr>
        <w:t xml:space="preserve"> </w:t>
      </w:r>
      <w:r>
        <w:rPr>
          <w:rFonts w:ascii="宋体" w:eastAsia="宋体" w:hAnsi="宋体" w:cs="宋体"/>
          <w:spacing w:val="-16"/>
          <w:w w:val="91"/>
          <w:sz w:val="36"/>
          <w:szCs w:val="36"/>
        </w:rPr>
        <w:t>the</w:t>
      </w:r>
      <w:r>
        <w:rPr>
          <w:rFonts w:ascii="宋体" w:eastAsia="宋体" w:hAnsi="宋体" w:cs="宋体"/>
          <w:spacing w:val="-76"/>
          <w:sz w:val="36"/>
          <w:szCs w:val="36"/>
        </w:rPr>
        <w:t xml:space="preserve"> </w:t>
      </w:r>
      <w:r>
        <w:rPr>
          <w:rFonts w:ascii="宋体" w:eastAsia="宋体" w:hAnsi="宋体" w:cs="宋体"/>
          <w:spacing w:val="-16"/>
          <w:w w:val="91"/>
          <w:sz w:val="36"/>
          <w:szCs w:val="36"/>
        </w:rPr>
        <w:t>source.</w:t>
      </w:r>
    </w:p>
    <w:p w:rsidR="00A75451" w14:paraId="6F9889BA" w14:textId="77777777">
      <w:pPr>
        <w:spacing w:before="1" w:line="233" w:lineRule="auto"/>
        <w:ind w:firstLine="183"/>
        <w:rPr>
          <w:rFonts w:ascii="宋体" w:eastAsia="宋体" w:hAnsi="宋体" w:cs="宋体"/>
          <w:sz w:val="36"/>
          <w:szCs w:val="36"/>
        </w:rPr>
      </w:pPr>
      <w:r>
        <w:rPr>
          <w:rFonts w:ascii="宋体" w:eastAsia="宋体" w:hAnsi="宋体" w:cs="宋体"/>
          <w:spacing w:val="-10"/>
          <w:sz w:val="36"/>
          <w:szCs w:val="36"/>
        </w:rPr>
        <w:t>Keywords:</w:t>
      </w:r>
      <w:r>
        <w:rPr>
          <w:rFonts w:ascii="宋体" w:eastAsia="宋体" w:hAnsi="宋体" w:cs="宋体"/>
          <w:spacing w:val="68"/>
          <w:sz w:val="36"/>
          <w:szCs w:val="36"/>
        </w:rPr>
        <w:t xml:space="preserve"> </w:t>
      </w:r>
      <w:r>
        <w:rPr>
          <w:rFonts w:ascii="宋体" w:eastAsia="宋体" w:hAnsi="宋体" w:cs="宋体"/>
          <w:spacing w:val="-10"/>
          <w:sz w:val="36"/>
          <w:szCs w:val="36"/>
        </w:rPr>
        <w:t>modulation</w:t>
      </w:r>
      <w:r>
        <w:rPr>
          <w:rFonts w:ascii="宋体" w:eastAsia="宋体" w:hAnsi="宋体" w:cs="宋体"/>
          <w:spacing w:val="-77"/>
          <w:sz w:val="36"/>
          <w:szCs w:val="36"/>
        </w:rPr>
        <w:t xml:space="preserve"> </w:t>
      </w:r>
      <w:r>
        <w:rPr>
          <w:rFonts w:ascii="宋体" w:eastAsia="宋体" w:hAnsi="宋体" w:cs="宋体"/>
          <w:spacing w:val="-10"/>
          <w:sz w:val="36"/>
          <w:szCs w:val="36"/>
        </w:rPr>
        <w:t>and</w:t>
      </w:r>
      <w:r>
        <w:rPr>
          <w:rFonts w:ascii="宋体" w:eastAsia="宋体" w:hAnsi="宋体" w:cs="宋体"/>
          <w:spacing w:val="-76"/>
          <w:sz w:val="36"/>
          <w:szCs w:val="36"/>
        </w:rPr>
        <w:t xml:space="preserve"> </w:t>
      </w:r>
      <w:r>
        <w:rPr>
          <w:rFonts w:ascii="宋体" w:eastAsia="宋体" w:hAnsi="宋体" w:cs="宋体"/>
          <w:spacing w:val="-10"/>
          <w:sz w:val="36"/>
          <w:szCs w:val="36"/>
        </w:rPr>
        <w:t>demodulation</w:t>
      </w:r>
      <w:r>
        <w:rPr>
          <w:rFonts w:ascii="宋体" w:eastAsia="宋体" w:hAnsi="宋体" w:cs="宋体"/>
          <w:spacing w:val="-54"/>
          <w:sz w:val="36"/>
          <w:szCs w:val="36"/>
        </w:rPr>
        <w:t xml:space="preserve"> </w:t>
      </w:r>
      <w:r>
        <w:rPr>
          <w:rFonts w:ascii="宋体" w:eastAsia="宋体" w:hAnsi="宋体" w:cs="宋体"/>
          <w:spacing w:val="-10"/>
          <w:sz w:val="36"/>
          <w:szCs w:val="36"/>
        </w:rPr>
        <w:t>；</w:t>
      </w:r>
      <w:r>
        <w:rPr>
          <w:rFonts w:ascii="宋体" w:eastAsia="宋体" w:hAnsi="宋体" w:cs="宋体"/>
          <w:spacing w:val="-10"/>
          <w:sz w:val="36"/>
          <w:szCs w:val="36"/>
        </w:rPr>
        <w:t>FM;</w:t>
      </w:r>
      <w:r>
        <w:rPr>
          <w:rFonts w:ascii="宋体" w:eastAsia="宋体" w:hAnsi="宋体" w:cs="宋体"/>
          <w:spacing w:val="-87"/>
          <w:sz w:val="36"/>
          <w:szCs w:val="36"/>
        </w:rPr>
        <w:t xml:space="preserve"> </w:t>
      </w:r>
      <w:r>
        <w:rPr>
          <w:rFonts w:ascii="宋体" w:eastAsia="宋体" w:hAnsi="宋体" w:cs="宋体"/>
          <w:spacing w:val="-10"/>
          <w:sz w:val="36"/>
          <w:szCs w:val="36"/>
        </w:rPr>
        <w:t>MATLAB;</w:t>
      </w:r>
      <w:r>
        <w:rPr>
          <w:rFonts w:ascii="宋体" w:eastAsia="宋体" w:hAnsi="宋体" w:cs="宋体"/>
          <w:spacing w:val="-83"/>
          <w:sz w:val="36"/>
          <w:szCs w:val="36"/>
        </w:rPr>
        <w:t xml:space="preserve"> </w:t>
      </w:r>
      <w:r>
        <w:rPr>
          <w:rFonts w:ascii="宋体" w:eastAsia="宋体" w:hAnsi="宋体" w:cs="宋体"/>
          <w:spacing w:val="-10"/>
          <w:sz w:val="36"/>
          <w:szCs w:val="36"/>
        </w:rPr>
        <w:t>SIMULINK</w:t>
      </w:r>
      <w:r>
        <w:rPr>
          <w:rFonts w:ascii="宋体" w:eastAsia="宋体" w:hAnsi="宋体" w:cs="宋体"/>
          <w:spacing w:val="-83"/>
          <w:sz w:val="36"/>
          <w:szCs w:val="36"/>
        </w:rPr>
        <w:t xml:space="preserve"> </w:t>
      </w:r>
      <w:r>
        <w:rPr>
          <w:rFonts w:ascii="宋体" w:eastAsia="宋体" w:hAnsi="宋体" w:cs="宋体"/>
          <w:spacing w:val="-10"/>
          <w:sz w:val="36"/>
          <w:szCs w:val="36"/>
        </w:rPr>
        <w:t>simulation</w:t>
      </w:r>
    </w:p>
    <w:p w:rsidR="00A75451" w14:paraId="49E8A49F" w14:textId="77777777">
      <w:pPr>
        <w:spacing w:line="244" w:lineRule="auto"/>
      </w:pPr>
    </w:p>
    <w:p w:rsidR="00A75451" w14:paraId="7D0051EF" w14:textId="77777777">
      <w:pPr>
        <w:spacing w:line="244" w:lineRule="auto"/>
      </w:pPr>
    </w:p>
    <w:p w:rsidR="00A75451" w14:paraId="1054266D" w14:textId="77777777">
      <w:pPr>
        <w:spacing w:line="244" w:lineRule="auto"/>
      </w:pPr>
    </w:p>
    <w:p w:rsidR="00A75451" w14:paraId="0752ECF5" w14:textId="77777777">
      <w:pPr>
        <w:spacing w:line="244" w:lineRule="auto"/>
      </w:pPr>
    </w:p>
    <w:p w:rsidR="00A75451" w14:paraId="13591FD0" w14:textId="77777777">
      <w:pPr>
        <w:spacing w:line="244" w:lineRule="auto"/>
      </w:pPr>
    </w:p>
    <w:p w:rsidR="00A75451" w14:paraId="5D2639DD" w14:textId="77777777">
      <w:pPr>
        <w:spacing w:line="244" w:lineRule="auto"/>
      </w:pPr>
    </w:p>
    <w:p w:rsidR="00A75451" w14:paraId="1E86C22E" w14:textId="77777777">
      <w:pPr>
        <w:spacing w:line="244" w:lineRule="auto"/>
      </w:pPr>
    </w:p>
    <w:p w:rsidR="00A75451" w14:paraId="32D431F5" w14:textId="77777777">
      <w:pPr>
        <w:spacing w:line="244" w:lineRule="auto"/>
      </w:pPr>
    </w:p>
    <w:p w:rsidR="00A75451" w14:paraId="118D5647" w14:textId="77777777">
      <w:pPr>
        <w:spacing w:line="244" w:lineRule="auto"/>
      </w:pPr>
    </w:p>
    <w:p w:rsidR="00A75451" w14:paraId="7633A633" w14:textId="77777777">
      <w:pPr>
        <w:spacing w:line="244" w:lineRule="auto"/>
      </w:pPr>
    </w:p>
    <w:p w:rsidR="00A75451" w14:paraId="367BEC83" w14:textId="77777777">
      <w:pPr>
        <w:spacing w:line="244" w:lineRule="auto"/>
      </w:pPr>
    </w:p>
    <w:p w:rsidR="00A75451" w14:paraId="4B2D2C57" w14:textId="77777777">
      <w:pPr>
        <w:spacing w:line="244" w:lineRule="auto"/>
      </w:pPr>
    </w:p>
    <w:p w:rsidR="00A75451" w14:paraId="1F0ADBC6" w14:textId="77777777">
      <w:pPr>
        <w:spacing w:line="244" w:lineRule="auto"/>
      </w:pPr>
    </w:p>
    <w:p w:rsidR="00A75451" w14:paraId="7E9E106B" w14:textId="77777777">
      <w:pPr>
        <w:spacing w:line="244" w:lineRule="auto"/>
      </w:pPr>
    </w:p>
    <w:p w:rsidR="00A75451" w14:paraId="10E8E2BE" w14:textId="77777777">
      <w:pPr>
        <w:spacing w:line="244" w:lineRule="auto"/>
      </w:pPr>
    </w:p>
    <w:p w:rsidR="00A75451" w14:paraId="514F4EE4" w14:textId="77777777">
      <w:pPr>
        <w:spacing w:line="245" w:lineRule="auto"/>
      </w:pPr>
    </w:p>
    <w:p w:rsidR="00A75451" w14:paraId="6A925FAF" w14:textId="77777777">
      <w:pPr>
        <w:spacing w:line="245" w:lineRule="auto"/>
      </w:pPr>
    </w:p>
    <w:p w:rsidR="00A75451" w14:paraId="0C6DBB22" w14:textId="77777777">
      <w:pPr>
        <w:spacing w:line="245" w:lineRule="auto"/>
      </w:pPr>
    </w:p>
    <w:p w:rsidR="00A75451" w14:paraId="68B0B2CF" w14:textId="77777777">
      <w:pPr>
        <w:spacing w:line="245" w:lineRule="auto"/>
      </w:pPr>
    </w:p>
    <w:p w:rsidR="00A75451" w14:paraId="5DC89686" w14:textId="77777777">
      <w:pPr>
        <w:spacing w:line="245" w:lineRule="auto"/>
      </w:pPr>
    </w:p>
    <w:p w:rsidR="00A75451" w14:paraId="73437F06" w14:textId="77777777">
      <w:pPr>
        <w:spacing w:line="245" w:lineRule="auto"/>
      </w:pPr>
    </w:p>
    <w:p w:rsidR="00A75451" w14:paraId="7F6CFC0B" w14:textId="77777777">
      <w:pPr>
        <w:spacing w:line="245" w:lineRule="auto"/>
      </w:pPr>
    </w:p>
    <w:p w:rsidR="00A75451" w14:paraId="130E1D5F" w14:textId="77777777">
      <w:pPr>
        <w:spacing w:line="245" w:lineRule="auto"/>
      </w:pPr>
    </w:p>
    <w:p w:rsidR="00A75451" w14:paraId="1F89843B" w14:textId="77777777">
      <w:pPr>
        <w:spacing w:line="245" w:lineRule="auto"/>
      </w:pPr>
    </w:p>
    <w:p w:rsidR="00A75451" w14:paraId="79A2802E" w14:textId="77777777">
      <w:pPr>
        <w:spacing w:line="245" w:lineRule="auto"/>
      </w:pPr>
    </w:p>
    <w:p w:rsidR="00A75451" w14:paraId="6A1C601E" w14:textId="77777777">
      <w:pPr>
        <w:spacing w:line="245" w:lineRule="auto"/>
      </w:pPr>
    </w:p>
    <w:p w:rsidR="00A75451" w14:paraId="5DA03F08" w14:textId="77777777">
      <w:pPr>
        <w:spacing w:line="245" w:lineRule="auto"/>
      </w:pPr>
    </w:p>
    <w:p w:rsidR="00A75451" w14:paraId="679EF177" w14:textId="77777777">
      <w:pPr>
        <w:spacing w:line="245" w:lineRule="auto"/>
      </w:pPr>
    </w:p>
    <w:p w:rsidR="00A75451" w14:paraId="57A26115" w14:textId="77777777">
      <w:pPr>
        <w:spacing w:line="245" w:lineRule="auto"/>
      </w:pPr>
    </w:p>
    <w:p w:rsidR="00A75451" w14:paraId="0B735054" w14:textId="77777777">
      <w:pPr>
        <w:spacing w:line="245" w:lineRule="auto"/>
      </w:pPr>
    </w:p>
    <w:p w:rsidR="00A75451" w14:paraId="61DD56FE" w14:textId="77777777">
      <w:pPr>
        <w:spacing w:line="245" w:lineRule="auto"/>
      </w:pPr>
    </w:p>
    <w:p w:rsidR="00A75451" w14:paraId="035F3C1F" w14:textId="77777777">
      <w:pPr>
        <w:spacing w:line="245" w:lineRule="auto"/>
      </w:pPr>
    </w:p>
    <w:p w:rsidR="00A75451" w14:paraId="77922FAD" w14:textId="77777777">
      <w:pPr>
        <w:spacing w:line="245" w:lineRule="auto"/>
      </w:pPr>
    </w:p>
    <w:p w:rsidR="00A75451" w14:paraId="3E3BE573" w14:textId="77777777">
      <w:pPr>
        <w:spacing w:line="245" w:lineRule="auto"/>
      </w:pPr>
    </w:p>
    <w:p w:rsidR="00A75451" w14:paraId="1ADE524F" w14:textId="77777777">
      <w:pPr>
        <w:spacing w:line="245" w:lineRule="auto"/>
      </w:pPr>
    </w:p>
    <w:p w:rsidR="00A75451" w14:paraId="5E0858E5" w14:textId="77777777">
      <w:pPr>
        <w:spacing w:line="245" w:lineRule="auto"/>
      </w:pPr>
    </w:p>
    <w:p w:rsidR="00A75451" w14:paraId="01472BE0" w14:textId="77777777">
      <w:pPr>
        <w:spacing w:line="245" w:lineRule="auto"/>
      </w:pPr>
    </w:p>
    <w:p w:rsidR="00A75451" w14:paraId="226AEC52" w14:textId="77777777">
      <w:pPr>
        <w:spacing w:line="245" w:lineRule="auto"/>
      </w:pPr>
    </w:p>
    <w:p w:rsidR="00A75451" w14:paraId="7AF8C540" w14:textId="77777777">
      <w:pPr>
        <w:spacing w:line="245" w:lineRule="auto"/>
      </w:pPr>
    </w:p>
    <w:p w:rsidR="00A75451" w14:paraId="34B42E2F" w14:textId="77777777">
      <w:pPr>
        <w:spacing w:line="245" w:lineRule="auto"/>
      </w:pPr>
    </w:p>
    <w:p w:rsidR="00A75451" w14:paraId="7F5CA1F4" w14:textId="77777777">
      <w:pPr>
        <w:spacing w:line="245" w:lineRule="auto"/>
      </w:pPr>
    </w:p>
    <w:p w:rsidR="00A75451" w14:paraId="1FBE0886" w14:textId="77777777">
      <w:pPr>
        <w:spacing w:line="245" w:lineRule="auto"/>
      </w:pPr>
    </w:p>
    <w:p w:rsidR="00A75451" w14:paraId="5859D252" w14:textId="77777777">
      <w:pPr>
        <w:spacing w:line="245" w:lineRule="auto"/>
      </w:pPr>
    </w:p>
    <w:p w:rsidR="00A75451" w14:paraId="08E6853C" w14:textId="77777777">
      <w:pPr>
        <w:spacing w:line="245" w:lineRule="auto"/>
      </w:pPr>
    </w:p>
    <w:p w:rsidR="00A75451" w14:paraId="0E92026D" w14:textId="77777777">
      <w:pPr>
        <w:spacing w:line="245" w:lineRule="auto"/>
      </w:pPr>
    </w:p>
    <w:p w:rsidR="00A75451" w14:paraId="1273C8D9" w14:textId="77777777">
      <w:pPr>
        <w:spacing w:line="245" w:lineRule="auto"/>
      </w:pPr>
    </w:p>
    <w:p w:rsidR="00A75451" w14:paraId="7EECD79D" w14:textId="77777777">
      <w:pPr>
        <w:spacing w:before="117" w:line="191" w:lineRule="auto"/>
        <w:ind w:firstLine="7329"/>
        <w:rPr>
          <w:rFonts w:ascii="宋体" w:eastAsia="宋体" w:hAnsi="宋体" w:cs="宋体"/>
          <w:sz w:val="36"/>
          <w:szCs w:val="36"/>
        </w:rPr>
      </w:pPr>
      <w:r>
        <w:rPr>
          <w:rFonts w:ascii="宋体" w:eastAsia="宋体" w:hAnsi="宋体" w:cs="宋体"/>
          <w:sz w:val="36"/>
          <w:szCs w:val="36"/>
        </w:rPr>
        <w:t>3</w:t>
      </w:r>
    </w:p>
    <w:p w:rsidR="00A75451" w14:paraId="5F18975F" w14:textId="77777777">
      <w:pPr>
        <w:sectPr>
          <w:pgSz w:w="17860" w:h="25258"/>
          <w:pgMar w:top="1638" w:right="1499" w:bottom="0" w:left="1520" w:header="0" w:footer="0" w:gutter="0"/>
          <w:pgNumType w:start="2"/>
          <w:cols w:space="720"/>
        </w:sectPr>
      </w:pPr>
    </w:p>
    <w:p w:rsidR="00A75451" w14:paraId="4D7402BC" w14:textId="7FC14D62">
      <w:pPr>
        <w:spacing w:before="59" w:line="234" w:lineRule="auto"/>
        <w:ind w:firstLine="4581"/>
        <w:rPr>
          <w:rFonts w:ascii="宋体" w:eastAsia="宋体" w:hAnsi="宋体" w:cs="宋体"/>
          <w:sz w:val="27"/>
          <w:szCs w:val="27"/>
        </w:rPr>
      </w:pPr>
      <w:r>
        <w:rPr>
          <w:rFonts w:eastAsia="Arial"/>
        </w:rPr>
        <mc:AlternateContent>
          <mc:Choice Requires="wps">
            <w:drawing>
              <wp:anchor distT="0" distB="0" distL="114300" distR="114300" simplePos="0" relativeHeight="251683840" behindDoc="0" locked="0" layoutInCell="1" allowOverlap="1">
                <wp:simplePos x="0" y="0"/>
                <wp:positionH relativeFrom="column">
                  <wp:posOffset>5892800</wp:posOffset>
                </wp:positionH>
                <wp:positionV relativeFrom="paragraph">
                  <wp:posOffset>6579870</wp:posOffset>
                </wp:positionV>
                <wp:extent cx="127000" cy="127000"/>
                <wp:effectExtent l="0" t="0" r="6350" b="6350"/>
                <wp:wrapNone/>
                <wp:docPr id="208460436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5670880">
                            <w:pPr>
                              <w:rPr>
                                <w:color w:val="FFFFFF"/>
                              </w:rPr>
                            </w:pPr>
                            <w:r w:rsidRPr="00085907">
                              <w:rPr>
                                <w:rFonts w:hint="eastAsia"/>
                                <w:color w:val="FFFFFF"/>
                              </w:rPr>
                              <w:t>t2(m)sin(2n1)tn0U(t)AcostkVsintfAJ(m)cos(n)t</w:t>
                            </w:r>
                            <w:r w:rsidRPr="00085907">
                              <w:rPr>
                                <w:rFonts w:hint="eastAsia"/>
                                <w:color w:val="FFFFFF"/>
                              </w:rPr>
                              <w:t>公式</w:t>
                            </w:r>
                            <w:r w:rsidRPr="00085907">
                              <w:rPr>
                                <w:rFonts w:hint="eastAsia"/>
                                <w:color w:val="FFFFFF"/>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18.1pt;margin-left:464pt;mso-wrap-distance-bottom:0;mso-wrap-distance-left:9pt;mso-wrap-distance-right:9pt;mso-wrap-distance-top:0;position:absolute;v-text-anchor:top;z-index:251682816" filled="f" fillcolor="this" stroked="f" strokeweight="0.5pt">
                <v:textbox>
                  <w:txbxContent>
                    <w:p w:rsidR="00085907" w:rsidRPr="00085907" w14:paraId="05EC769B" w14:textId="65670880">
                      <w:pPr>
                        <w:rPr>
                          <w:color w:val="FFFFFF"/>
                        </w:rPr>
                      </w:pPr>
                      <w:r w:rsidRPr="00085907">
                        <w:rPr>
                          <w:rFonts w:hint="eastAsia"/>
                          <w:color w:val="FFFFFF"/>
                        </w:rPr>
                        <w:t>t2(m)sin(2n1)tn0U(t)AcostkVsintfAJ(m)cos(n)t</w:t>
                      </w:r>
                      <w:r w:rsidRPr="00085907">
                        <w:rPr>
                          <w:rFonts w:hint="eastAsia"/>
                          <w:color w:val="FFFFFF"/>
                        </w:rPr>
                        <w:t>公式</w:t>
                      </w:r>
                      <w:r w:rsidRPr="00085907">
                        <w:rPr>
                          <w:rFonts w:hint="eastAsia"/>
                          <w:color w:val="FFFFFF"/>
                        </w:rPr>
                        <w:t>(1-8</w:t>
                      </w:r>
                    </w:p>
                  </w:txbxContent>
                </v:textbox>
              </v:shape>
            </w:pict>
          </mc:Fallback>
        </mc:AlternateContent>
      </w:r>
      <w:r>
        <w:rPr>
          <w:rFonts w:eastAsia="Arial"/>
        </w:rPr>
        <mc:AlternateContent>
          <mc:Choice Requires="wps">
            <w:drawing>
              <wp:anchor distT="0" distB="0" distL="114300" distR="114300" simplePos="0" relativeHeight="251681792" behindDoc="0" locked="0" layoutInCell="1" allowOverlap="1">
                <wp:simplePos x="0" y="0"/>
                <wp:positionH relativeFrom="column">
                  <wp:posOffset>5892800</wp:posOffset>
                </wp:positionH>
                <wp:positionV relativeFrom="paragraph">
                  <wp:posOffset>4674870</wp:posOffset>
                </wp:positionV>
                <wp:extent cx="127000" cy="127000"/>
                <wp:effectExtent l="0" t="0" r="6350" b="6350"/>
                <wp:wrapNone/>
                <wp:docPr id="727250689"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3A97B8AE">
                            <w:pPr>
                              <w:rPr>
                                <w:color w:val="FFFFFF"/>
                              </w:rPr>
                            </w:pPr>
                            <w:r w:rsidRPr="00085907">
                              <w:rPr>
                                <w:rFonts w:hint="eastAsia"/>
                                <w:color w:val="FFFFFF"/>
                              </w:rPr>
                              <w:t>微分器处理</w:t>
                            </w:r>
                            <w:r w:rsidRPr="00085907">
                              <w:rPr>
                                <w:rFonts w:hint="eastAsia"/>
                                <w:color w:val="FFFFFF"/>
                              </w:rPr>
                              <w:t>diffnsfm1(i)=(nsfm1(i+1)-nsfm1(i))./dt;enddif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68.1pt;margin-left:464pt;mso-wrap-distance-bottom:0;mso-wrap-distance-left:9pt;mso-wrap-distance-right:9pt;mso-wrap-distance-top:0;position:absolute;v-text-anchor:top;z-index:251680768" filled="f" fillcolor="this" stroked="f" strokeweight="0.5pt">
                <v:textbox>
                  <w:txbxContent>
                    <w:p w:rsidR="00085907" w:rsidRPr="00085907" w14:paraId="555B059F" w14:textId="3A97B8AE">
                      <w:pPr>
                        <w:rPr>
                          <w:color w:val="FFFFFF"/>
                        </w:rPr>
                      </w:pPr>
                      <w:r w:rsidRPr="00085907">
                        <w:rPr>
                          <w:rFonts w:hint="eastAsia"/>
                          <w:color w:val="FFFFFF"/>
                        </w:rPr>
                        <w:t>微分器处理</w:t>
                      </w:r>
                      <w:r w:rsidRPr="00085907">
                        <w:rPr>
                          <w:rFonts w:hint="eastAsia"/>
                          <w:color w:val="FFFFFF"/>
                        </w:rPr>
                        <w:t>diffnsfm1(i)=(nsfm1(i+1)-nsfm1(i))./dt;enddif</w:t>
                      </w:r>
                    </w:p>
                  </w:txbxContent>
                </v:textbox>
              </v:shape>
            </w:pict>
          </mc:Fallback>
        </mc:AlternateContent>
      </w:r>
      <w:r>
        <w:rPr>
          <w:rFonts w:eastAsia="Arial"/>
        </w:rPr>
        <mc:AlternateContent>
          <mc:Choice Requires="wps">
            <w:drawing>
              <wp:anchor distT="0" distB="0" distL="114300" distR="114300" simplePos="0" relativeHeight="251679744" behindDoc="0" locked="0" layoutInCell="1" allowOverlap="1">
                <wp:simplePos x="0" y="0"/>
                <wp:positionH relativeFrom="column">
                  <wp:posOffset>5892800</wp:posOffset>
                </wp:positionH>
                <wp:positionV relativeFrom="paragraph">
                  <wp:posOffset>2769870</wp:posOffset>
                </wp:positionV>
                <wp:extent cx="127000" cy="127000"/>
                <wp:effectExtent l="0" t="0" r="6350" b="6350"/>
                <wp:wrapNone/>
                <wp:docPr id="54904657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C894C78">
                            <w:pPr>
                              <w:rPr>
                                <w:color w:val="FFFFFF"/>
                              </w:rPr>
                            </w:pPr>
                            <w:r w:rsidRPr="00085907">
                              <w:rPr>
                                <w:rFonts w:hint="eastAsia"/>
                                <w:color w:val="FFFFFF"/>
                              </w:rPr>
                              <w:t>,2);plot(t,ct);xlabel('</w:t>
                            </w:r>
                            <w:r w:rsidRPr="00085907">
                              <w:rPr>
                                <w:rFonts w:hint="eastAsia"/>
                                <w:color w:val="FFFFFF"/>
                              </w:rPr>
                              <w:t>时间</w:t>
                            </w:r>
                            <w:r w:rsidRPr="00085907">
                              <w:rPr>
                                <w:rFonts w:hint="eastAsia"/>
                                <w:color w:val="FFFFFF"/>
                              </w:rPr>
                              <w:t>t');title('</w:t>
                            </w:r>
                            <w:r w:rsidRPr="00085907">
                              <w:rPr>
                                <w:rFonts w:hint="eastAsia"/>
                                <w:color w:val="FFFFFF"/>
                              </w:rPr>
                              <w:t>载波的时域图</w:t>
                            </w:r>
                            <w:r w:rsidRPr="00085907">
                              <w:rPr>
                                <w:rFonts w:hint="eastAsia"/>
                                <w:color w:val="FFFFFF"/>
                              </w:rPr>
                              <w:t>');subpl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18.1pt;margin-left:464pt;mso-wrap-distance-bottom:0;mso-wrap-distance-left:9pt;mso-wrap-distance-right:9pt;mso-wrap-distance-top:0;position:absolute;v-text-anchor:top;z-index:251678720" filled="f" fillcolor="this" stroked="f" strokeweight="0.5pt">
                <v:textbox>
                  <w:txbxContent>
                    <w:p w:rsidR="00085907" w:rsidRPr="00085907" w14:paraId="00DF2C9E" w14:textId="4C894C78">
                      <w:pPr>
                        <w:rPr>
                          <w:color w:val="FFFFFF"/>
                        </w:rPr>
                      </w:pPr>
                      <w:r w:rsidRPr="00085907">
                        <w:rPr>
                          <w:rFonts w:hint="eastAsia"/>
                          <w:color w:val="FFFFFF"/>
                        </w:rPr>
                        <w:t>,2);plot(t,ct);xlabel('</w:t>
                      </w:r>
                      <w:r w:rsidRPr="00085907">
                        <w:rPr>
                          <w:rFonts w:hint="eastAsia"/>
                          <w:color w:val="FFFFFF"/>
                        </w:rPr>
                        <w:t>时间</w:t>
                      </w:r>
                      <w:r w:rsidRPr="00085907">
                        <w:rPr>
                          <w:rFonts w:hint="eastAsia"/>
                          <w:color w:val="FFFFFF"/>
                        </w:rPr>
                        <w:t>t');title('</w:t>
                      </w:r>
                      <w:r w:rsidRPr="00085907">
                        <w:rPr>
                          <w:rFonts w:hint="eastAsia"/>
                          <w:color w:val="FFFFFF"/>
                        </w:rPr>
                        <w:t>载波的时域图</w:t>
                      </w:r>
                      <w:r w:rsidRPr="00085907">
                        <w:rPr>
                          <w:rFonts w:hint="eastAsia"/>
                          <w:color w:val="FFFFFF"/>
                        </w:rPr>
                        <w:t>');subpl</w:t>
                      </w:r>
                    </w:p>
                  </w:txbxContent>
                </v:textbox>
              </v:shape>
            </w:pict>
          </mc:Fallback>
        </mc:AlternateContent>
      </w:r>
      <w:r>
        <w:rPr>
          <w:rFonts w:eastAsia="Arial"/>
        </w:rPr>
        <mc:AlternateContent>
          <mc:Choice Requires="wps">
            <w:drawing>
              <wp:anchor distT="0" distB="0" distL="114300" distR="114300" simplePos="0" relativeHeight="251677696" behindDoc="0" locked="0" layoutInCell="1" allowOverlap="1">
                <wp:simplePos x="0" y="0"/>
                <wp:positionH relativeFrom="column">
                  <wp:posOffset>5892800</wp:posOffset>
                </wp:positionH>
                <wp:positionV relativeFrom="paragraph">
                  <wp:posOffset>864870</wp:posOffset>
                </wp:positionV>
                <wp:extent cx="127000" cy="127000"/>
                <wp:effectExtent l="0" t="0" r="6350" b="6350"/>
                <wp:wrapNone/>
                <wp:docPr id="173790274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70B829C">
                            <w:pPr>
                              <w:rPr>
                                <w:color w:val="FFFFFF"/>
                              </w:rPr>
                            </w:pPr>
                            <w:r w:rsidRPr="00085907">
                              <w:rPr>
                                <w:rFonts w:hint="eastAsia"/>
                                <w:color w:val="FFFFFF"/>
                              </w:rPr>
                              <w:t>fnsfmn1=abs(hilbert(diffnsfm1));%hilbert</w:t>
                            </w:r>
                            <w:r w:rsidRPr="00085907">
                              <w:rPr>
                                <w:rFonts w:hint="eastAsia"/>
                                <w:color w:val="FFFFFF"/>
                              </w:rPr>
                              <w:t>变换，求绝对值得到瞬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68.1pt;margin-left:464pt;mso-wrap-distance-bottom:0;mso-wrap-distance-left:9pt;mso-wrap-distance-right:9pt;mso-wrap-distance-top:0;position:absolute;v-text-anchor:top;z-index:251676672" filled="f" fillcolor="this" stroked="f" strokeweight="0.5pt">
                <v:textbox>
                  <w:txbxContent>
                    <w:p w:rsidR="00085907" w:rsidRPr="00085907" w14:paraId="08FCCCF3" w14:textId="070B829C">
                      <w:pPr>
                        <w:rPr>
                          <w:color w:val="FFFFFF"/>
                        </w:rPr>
                      </w:pPr>
                      <w:r w:rsidRPr="00085907">
                        <w:rPr>
                          <w:rFonts w:hint="eastAsia"/>
                          <w:color w:val="FFFFFF"/>
                        </w:rPr>
                        <w:t>fnsfmn1=abs(hilbert(diffnsfm1));%hilbert</w:t>
                      </w:r>
                      <w:r w:rsidRPr="00085907">
                        <w:rPr>
                          <w:rFonts w:hint="eastAsia"/>
                          <w:color w:val="FFFFFF"/>
                        </w:rPr>
                        <w:t>变换，求绝对值得到瞬</w:t>
                      </w:r>
                    </w:p>
                  </w:txbxContent>
                </v:textbox>
              </v:shape>
            </w:pict>
          </mc:Fallback>
        </mc:AlternateContent>
      </w:r>
      <w:r>
        <w:rPr>
          <w:rFonts w:eastAsia="Arial"/>
        </w:rPr>
        <w:pict>
          <v:shape id="_x0000_s1037" type="#_x0000_t202" style="width:44.75pt;height:21.75pt;margin-top:477.45pt;margin-left:84.2pt;mso-position-horizontal-relative:page;mso-position-vertical-relative:page;position:absolute;z-index:251674624" o:allowincell="f" filled="f" stroked="f">
            <v:textbox inset="0,0,0,0">
              <w:txbxContent>
                <w:p w:rsidR="00A75451" w14:paraId="11167E6C" w14:textId="77777777">
                  <w:pPr>
                    <w:spacing w:before="264" w:line="98" w:lineRule="exact"/>
                    <w:ind w:firstLine="597"/>
                    <w:rPr>
                      <w:rFonts w:ascii="宋体" w:eastAsia="宋体" w:hAnsi="宋体" w:cs="宋体"/>
                      <w:sz w:val="36"/>
                      <w:szCs w:val="36"/>
                    </w:rPr>
                  </w:pPr>
                  <w:r>
                    <w:rPr>
                      <w:rFonts w:ascii="宋体" w:eastAsia="宋体" w:hAnsi="宋体" w:cs="宋体"/>
                      <w:spacing w:val="-10"/>
                      <w:w w:val="29"/>
                      <w:position w:val="-1"/>
                      <w:sz w:val="36"/>
                      <w:szCs w:val="36"/>
                    </w:rPr>
                    <w:t>。</w:t>
                  </w:r>
                </w:p>
              </w:txbxContent>
            </v:textbox>
          </v:shape>
        </w:pict>
      </w:r>
      <w:r>
        <w:rPr>
          <w:rFonts w:eastAsia="Arial"/>
        </w:rPr>
        <w:pict>
          <v:shape id="_x0000_s1038" type="#_x0000_t202" style="width:29.6pt;height:25.3pt;margin-top:477.45pt;margin-left:84.2pt;mso-position-horizontal-relative:page;mso-position-vertical-relative:page;position:absolute;z-index:251675648" o:allowincell="f" filled="f" stroked="f">
            <v:textbox inset="0,0,0,0">
              <w:txbxContent>
                <w:p w:rsidR="00A75451" w14:paraId="496D76EC" w14:textId="77777777">
                  <w:pPr>
                    <w:spacing w:before="19" w:line="239" w:lineRule="auto"/>
                    <w:ind w:firstLine="20"/>
                    <w:rPr>
                      <w:rFonts w:ascii="宋体" w:eastAsia="宋体" w:hAnsi="宋体" w:cs="宋体"/>
                      <w:sz w:val="36"/>
                      <w:szCs w:val="36"/>
                    </w:rPr>
                  </w:pPr>
                  <w:r>
                    <w:rPr>
                      <w:rFonts w:ascii="宋体" w:eastAsia="宋体" w:hAnsi="宋体" w:cs="宋体"/>
                      <w:spacing w:val="-30"/>
                      <w:w w:val="84"/>
                      <w:sz w:val="36"/>
                      <w:szCs w:val="36"/>
                    </w:rPr>
                    <w:t>示）</w:t>
                  </w:r>
                </w:p>
              </w:txbxContent>
            </v:textbox>
          </v:shape>
        </w:pict>
      </w:r>
      <w:r>
        <w:rPr>
          <w:rFonts w:ascii="宋体" w:eastAsia="宋体" w:hAnsi="宋体" w:cs="宋体"/>
          <w:spacing w:val="-1"/>
          <w:sz w:val="27"/>
          <w:szCs w:val="27"/>
        </w:rPr>
        <w:t>武汉理工大学《信号分析处理》课程设计说明书</w:t>
      </w:r>
    </w:p>
    <w:p w:rsidR="00A75451" w14:paraId="7699BD5C" w14:textId="77777777">
      <w:pPr>
        <w:spacing w:line="60" w:lineRule="exact"/>
        <w:textAlignment w:val="center"/>
      </w:pPr>
      <w:r>
        <w:drawing>
          <wp:inline distT="0" distB="0" distL="0" distR="0">
            <wp:extent cx="94234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0302752D" w14:textId="77777777">
      <w:pPr>
        <w:spacing w:line="438" w:lineRule="auto"/>
      </w:pPr>
    </w:p>
    <w:p w:rsidR="00A75451" w14:paraId="1055F17A" w14:textId="77777777">
      <w:pPr>
        <w:spacing w:before="176" w:line="1267" w:lineRule="exact"/>
        <w:ind w:firstLine="219"/>
        <w:rPr>
          <w:rFonts w:ascii="宋体" w:eastAsia="宋体" w:hAnsi="宋体" w:cs="宋体"/>
          <w:sz w:val="54"/>
          <w:szCs w:val="54"/>
        </w:rPr>
      </w:pPr>
      <w:r>
        <w:rPr>
          <w:rFonts w:ascii="宋体" w:eastAsia="宋体" w:hAnsi="宋体" w:cs="宋体"/>
          <w:spacing w:val="11"/>
          <w:position w:val="52"/>
          <w:sz w:val="54"/>
          <w:szCs w:val="54"/>
        </w:rPr>
        <w:t>1</w:t>
      </w:r>
      <w:r>
        <w:rPr>
          <w:rFonts w:ascii="宋体" w:eastAsia="宋体" w:hAnsi="宋体" w:cs="宋体"/>
          <w:spacing w:val="-121"/>
          <w:position w:val="52"/>
          <w:sz w:val="54"/>
          <w:szCs w:val="54"/>
        </w:rPr>
        <w:t xml:space="preserve"> </w:t>
      </w:r>
      <w:r>
        <w:rPr>
          <w:rFonts w:ascii="宋体" w:eastAsia="宋体" w:hAnsi="宋体" w:cs="宋体"/>
          <w:spacing w:val="11"/>
          <w:position w:val="52"/>
          <w:sz w:val="54"/>
          <w:szCs w:val="54"/>
        </w:rPr>
        <w:t>FM</w:t>
      </w:r>
      <w:r>
        <w:rPr>
          <w:rFonts w:ascii="宋体" w:eastAsia="宋体" w:hAnsi="宋体" w:cs="宋体"/>
          <w:spacing w:val="-54"/>
          <w:position w:val="52"/>
          <w:sz w:val="54"/>
          <w:szCs w:val="54"/>
        </w:rPr>
        <w:t xml:space="preserve"> </w:t>
      </w:r>
      <w:r>
        <w:rPr>
          <w:rFonts w:ascii="宋体" w:eastAsia="宋体" w:hAnsi="宋体" w:cs="宋体"/>
          <w:spacing w:val="11"/>
          <w:position w:val="52"/>
          <w:sz w:val="54"/>
          <w:szCs w:val="54"/>
        </w:rPr>
        <w:t>调制与解调原理</w:t>
      </w:r>
    </w:p>
    <w:p w:rsidR="00A75451" w14:paraId="4C1D9CA7" w14:textId="77777777">
      <w:pPr>
        <w:spacing w:before="1" w:line="236" w:lineRule="auto"/>
        <w:ind w:firstLine="212"/>
        <w:rPr>
          <w:rFonts w:ascii="宋体" w:eastAsia="宋体" w:hAnsi="宋体" w:cs="宋体"/>
          <w:sz w:val="45"/>
          <w:szCs w:val="45"/>
        </w:rPr>
      </w:pPr>
      <w:r>
        <w:rPr>
          <w:rFonts w:ascii="宋体" w:eastAsia="宋体" w:hAnsi="宋体" w:cs="宋体"/>
          <w:spacing w:val="-13"/>
          <w:sz w:val="45"/>
          <w:szCs w:val="45"/>
        </w:rPr>
        <w:t>1.1</w:t>
      </w:r>
      <w:r>
        <w:rPr>
          <w:rFonts w:ascii="宋体" w:eastAsia="宋体" w:hAnsi="宋体" w:cs="宋体"/>
          <w:spacing w:val="-34"/>
          <w:sz w:val="45"/>
          <w:szCs w:val="45"/>
        </w:rPr>
        <w:t xml:space="preserve"> </w:t>
      </w:r>
      <w:r>
        <w:rPr>
          <w:rFonts w:ascii="宋体" w:eastAsia="宋体" w:hAnsi="宋体" w:cs="宋体"/>
          <w:spacing w:val="-13"/>
          <w:sz w:val="45"/>
          <w:szCs w:val="45"/>
        </w:rPr>
        <w:t>模拟通信系统的简介</w:t>
      </w:r>
    </w:p>
    <w:p w:rsidR="00A75451" w14:paraId="270FA084" w14:textId="77777777">
      <w:pPr>
        <w:spacing w:line="283" w:lineRule="auto"/>
      </w:pPr>
    </w:p>
    <w:p w:rsidR="00A75451" w14:paraId="1D8DA65F" w14:textId="77777777">
      <w:pPr>
        <w:spacing w:line="284" w:lineRule="auto"/>
      </w:pPr>
    </w:p>
    <w:p w:rsidR="00A75451" w14:paraId="5E3449C0" w14:textId="77777777">
      <w:pPr>
        <w:spacing w:before="117" w:line="369" w:lineRule="auto"/>
        <w:ind w:left="187" w:right="45" w:firstLine="720"/>
        <w:rPr>
          <w:rFonts w:ascii="宋体" w:eastAsia="宋体" w:hAnsi="宋体" w:cs="宋体"/>
          <w:sz w:val="36"/>
          <w:szCs w:val="36"/>
        </w:rPr>
      </w:pPr>
      <w:r>
        <w:rPr>
          <w:rFonts w:ascii="宋体" w:eastAsia="宋体" w:hAnsi="宋体" w:cs="宋体"/>
          <w:spacing w:val="-4"/>
          <w:sz w:val="36"/>
          <w:szCs w:val="36"/>
        </w:rPr>
        <w:t>通信的目的是传输信息。通信系统的作用就是将信息从信息源发送到一个或多个目的地。</w:t>
      </w:r>
      <w:r>
        <w:rPr>
          <w:rFonts w:ascii="宋体" w:eastAsia="宋体" w:hAnsi="宋体" w:cs="宋体"/>
          <w:spacing w:val="2"/>
          <w:sz w:val="36"/>
          <w:szCs w:val="36"/>
        </w:rPr>
        <w:t xml:space="preserve"> </w:t>
      </w:r>
      <w:r>
        <w:rPr>
          <w:rFonts w:ascii="宋体" w:eastAsia="宋体" w:hAnsi="宋体" w:cs="宋体"/>
          <w:spacing w:val="-4"/>
          <w:sz w:val="36"/>
          <w:szCs w:val="36"/>
        </w:rPr>
        <w:t>通信系统对信号进行两种基本变换：</w:t>
      </w:r>
    </w:p>
    <w:p w:rsidR="00A75451" w14:paraId="16FE3048" w14:textId="77777777">
      <w:pPr>
        <w:spacing w:line="237" w:lineRule="auto"/>
        <w:ind w:firstLine="1264"/>
        <w:rPr>
          <w:rFonts w:ascii="宋体" w:eastAsia="宋体" w:hAnsi="宋体" w:cs="宋体"/>
          <w:sz w:val="36"/>
          <w:szCs w:val="36"/>
        </w:rPr>
      </w:pPr>
      <w:r>
        <w:rPr>
          <w:rFonts w:ascii="宋体" w:eastAsia="宋体" w:hAnsi="宋体" w:cs="宋体"/>
          <w:spacing w:val="-2"/>
          <w:sz w:val="36"/>
          <w:szCs w:val="36"/>
        </w:rPr>
        <w:t>第一、要把发送的消息要变换成原始电信号。</w:t>
      </w:r>
    </w:p>
    <w:p w:rsidR="00A75451" w14:paraId="308EF25B" w14:textId="77777777">
      <w:pPr>
        <w:spacing w:before="259" w:line="369" w:lineRule="auto"/>
        <w:ind w:left="2167" w:right="1719" w:hanging="903"/>
        <w:rPr>
          <w:rFonts w:ascii="宋体" w:eastAsia="宋体" w:hAnsi="宋体" w:cs="宋体"/>
          <w:sz w:val="36"/>
          <w:szCs w:val="36"/>
        </w:rPr>
      </w:pPr>
      <w:r>
        <w:rPr>
          <w:rFonts w:ascii="宋体" w:eastAsia="宋体" w:hAnsi="宋体" w:cs="宋体"/>
          <w:spacing w:val="-1"/>
          <w:sz w:val="36"/>
          <w:szCs w:val="36"/>
        </w:rPr>
        <w:t>第二、将原始电信号调制到频率较高的载频上，使其频带适合信道的传输。</w:t>
      </w:r>
      <w:r>
        <w:rPr>
          <w:rFonts w:ascii="宋体" w:eastAsia="宋体" w:hAnsi="宋体" w:cs="宋体"/>
          <w:spacing w:val="9"/>
          <w:sz w:val="36"/>
          <w:szCs w:val="36"/>
        </w:rPr>
        <w:t xml:space="preserve"> </w:t>
      </w:r>
      <w:r>
        <w:rPr>
          <w:rFonts w:ascii="宋体" w:eastAsia="宋体" w:hAnsi="宋体" w:cs="宋体"/>
          <w:spacing w:val="-2"/>
          <w:sz w:val="36"/>
          <w:szCs w:val="36"/>
        </w:rPr>
        <w:t>调制前和解调后的信号称为基带信号，已调信号也称为频带信号。</w:t>
      </w:r>
    </w:p>
    <w:p w:rsidR="00A75451" w14:paraId="76F4495F" w14:textId="77777777">
      <w:pPr>
        <w:spacing w:line="237" w:lineRule="auto"/>
        <w:ind w:firstLine="905"/>
        <w:rPr>
          <w:rFonts w:ascii="宋体" w:eastAsia="宋体" w:hAnsi="宋体" w:cs="宋体"/>
          <w:sz w:val="36"/>
          <w:szCs w:val="36"/>
        </w:rPr>
      </w:pPr>
      <w:r>
        <w:rPr>
          <w:rFonts w:ascii="宋体" w:eastAsia="宋体" w:hAnsi="宋体" w:cs="宋体"/>
          <w:sz w:val="36"/>
          <w:szCs w:val="36"/>
        </w:rPr>
        <w:t>对于任何一个通信系统，均可视为由发送端、信道和接收端三大部分组成（如图</w:t>
      </w:r>
      <w:r>
        <w:rPr>
          <w:rFonts w:ascii="宋体" w:eastAsia="宋体" w:hAnsi="宋体" w:cs="宋体"/>
          <w:spacing w:val="-79"/>
          <w:sz w:val="36"/>
          <w:szCs w:val="36"/>
        </w:rPr>
        <w:t xml:space="preserve"> </w:t>
      </w:r>
      <w:r>
        <w:rPr>
          <w:rFonts w:ascii="宋体" w:eastAsia="宋体" w:hAnsi="宋体" w:cs="宋体"/>
          <w:sz w:val="36"/>
          <w:szCs w:val="36"/>
        </w:rPr>
        <w:t>2-1</w:t>
      </w:r>
      <w:r>
        <w:rPr>
          <w:rFonts w:ascii="宋体" w:eastAsia="宋体" w:hAnsi="宋体" w:cs="宋体"/>
          <w:spacing w:val="-99"/>
          <w:sz w:val="36"/>
          <w:szCs w:val="36"/>
        </w:rPr>
        <w:t xml:space="preserve"> </w:t>
      </w:r>
      <w:r>
        <w:rPr>
          <w:rFonts w:ascii="宋体" w:eastAsia="宋体" w:hAnsi="宋体" w:cs="宋体"/>
          <w:sz w:val="36"/>
          <w:szCs w:val="36"/>
        </w:rPr>
        <w:t>所</w:t>
      </w:r>
    </w:p>
    <w:p w:rsidR="00A75451" w14:paraId="14AFCA2F" w14:textId="77777777">
      <w:pPr>
        <w:spacing w:line="425" w:lineRule="auto"/>
      </w:pPr>
    </w:p>
    <w:p w:rsidR="00A75451" w14:paraId="36EC2C8A" w14:textId="77777777">
      <w:pPr>
        <w:spacing w:before="1" w:line="1000" w:lineRule="exact"/>
        <w:ind w:firstLine="2000"/>
        <w:textAlignment w:val="center"/>
      </w:pPr>
      <w:r>
        <w:pict>
          <v:group id="_x0000_i1039" style="width:542pt;height:50pt;mso-position-horizontal-relative:char;mso-position-vertical-relative:line" coordsize="108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width:10840;height:1000;position:absolute">
              <v:imagedata r:id="rId5"/>
            </v:shape>
            <v:shape id="_x0000_s1041" type="#_x0000_t202" style="width:1113;height:509;left:1486;position:absolute;top:330" filled="f" stroked="f">
              <v:textbox inset="0,0,0,0">
                <w:txbxContent>
                  <w:p w:rsidR="00A75451" w14:paraId="251FB73B" w14:textId="77777777">
                    <w:pPr>
                      <w:spacing w:before="20"/>
                      <w:ind w:firstLine="20"/>
                      <w:rPr>
                        <w:rFonts w:ascii="黑体" w:eastAsia="黑体" w:hAnsi="黑体" w:cs="黑体"/>
                        <w:sz w:val="36"/>
                        <w:szCs w:val="36"/>
                      </w:rPr>
                    </w:pPr>
                    <w:r>
                      <w:rPr>
                        <w:rFonts w:ascii="黑体" w:eastAsia="黑体" w:hAnsi="黑体" w:cs="黑体"/>
                        <w:spacing w:val="-2"/>
                        <w:sz w:val="36"/>
                        <w:szCs w:val="36"/>
                      </w:rPr>
                      <w:t>发送端</w:t>
                    </w:r>
                  </w:p>
                </w:txbxContent>
              </v:textbox>
            </v:shape>
            <v:shape id="_x0000_s1042" type="#_x0000_t202" style="width:1110;height:509;left:8240;position:absolute;top:330" filled="f" stroked="f">
              <v:textbox inset="0,0,0,0">
                <w:txbxContent>
                  <w:p w:rsidR="00A75451" w14:paraId="411863EF" w14:textId="77777777">
                    <w:pPr>
                      <w:spacing w:before="20"/>
                      <w:ind w:firstLine="20"/>
                      <w:rPr>
                        <w:rFonts w:ascii="黑体" w:eastAsia="黑体" w:hAnsi="黑体" w:cs="黑体"/>
                        <w:sz w:val="36"/>
                        <w:szCs w:val="36"/>
                      </w:rPr>
                    </w:pPr>
                    <w:r>
                      <w:rPr>
                        <w:rFonts w:ascii="黑体" w:eastAsia="黑体" w:hAnsi="黑体" w:cs="黑体"/>
                        <w:spacing w:val="-3"/>
                        <w:sz w:val="36"/>
                        <w:szCs w:val="36"/>
                      </w:rPr>
                      <w:t>接收端</w:t>
                    </w:r>
                  </w:p>
                </w:txbxContent>
              </v:textbox>
            </v:shape>
            <v:shape id="_x0000_s1043" type="#_x0000_t202" style="width:754;height:512;left:5039;position:absolute;top:359" filled="f" stroked="f">
              <v:textbox inset="0,0,0,0">
                <w:txbxContent>
                  <w:p w:rsidR="00A75451" w14:paraId="2D13A20A" w14:textId="77777777">
                    <w:pPr>
                      <w:spacing w:before="20" w:line="242" w:lineRule="auto"/>
                      <w:ind w:firstLine="20"/>
                      <w:rPr>
                        <w:rFonts w:ascii="黑体" w:eastAsia="黑体" w:hAnsi="黑体" w:cs="黑体"/>
                        <w:sz w:val="36"/>
                        <w:szCs w:val="36"/>
                      </w:rPr>
                    </w:pPr>
                    <w:r>
                      <w:rPr>
                        <w:rFonts w:ascii="黑体" w:eastAsia="黑体" w:hAnsi="黑体" w:cs="黑体"/>
                        <w:spacing w:val="-2"/>
                        <w:sz w:val="36"/>
                        <w:szCs w:val="36"/>
                      </w:rPr>
                      <w:t>信道</w:t>
                    </w:r>
                  </w:p>
                </w:txbxContent>
              </v:textbox>
            </v:shape>
            <w10:wrap type="none"/>
            <w10:anchorlock/>
          </v:group>
        </w:pict>
      </w:r>
    </w:p>
    <w:p w:rsidR="00A75451" w14:paraId="1D757E34" w14:textId="77777777">
      <w:pPr>
        <w:spacing w:line="278" w:lineRule="auto"/>
      </w:pPr>
    </w:p>
    <w:p w:rsidR="00A75451" w14:paraId="3F776316" w14:textId="77777777">
      <w:pPr>
        <w:spacing w:line="2920" w:lineRule="exact"/>
        <w:ind w:firstLine="2000"/>
        <w:textAlignment w:val="center"/>
      </w:pPr>
      <w:r>
        <w:pict>
          <v:group id="_x0000_i1044" style="width:542pt;height:146pt;mso-position-horizontal-relative:char;mso-position-vertical-relative:line" coordsize="10840,2920">
            <v:shape id="_x0000_s1045" type="#_x0000_t75" style="width:10840;height:2920;position:absolute">
              <v:imagedata r:id="rId6"/>
            </v:shape>
            <v:shape id="_x0000_s1046" type="#_x0000_t202" style="width:10294;height:2428;left:226;position:absolute;top:343" filled="f" stroked="f">
              <v:textbox inset="0,0,0,0">
                <w:txbxContent>
                  <w:p w:rsidR="00A75451" w14:paraId="4D4B2BC6" w14:textId="77777777">
                    <w:pPr>
                      <w:spacing w:before="20" w:line="237" w:lineRule="auto"/>
                      <w:ind w:firstLine="20"/>
                      <w:rPr>
                        <w:rFonts w:ascii="宋体" w:eastAsia="宋体" w:hAnsi="宋体" w:cs="宋体"/>
                        <w:sz w:val="36"/>
                        <w:szCs w:val="36"/>
                      </w:rPr>
                    </w:pPr>
                    <w:r>
                      <w:rPr>
                        <w:rFonts w:ascii="宋体" w:eastAsia="宋体" w:hAnsi="宋体" w:cs="宋体"/>
                        <w:spacing w:val="-5"/>
                        <w:sz w:val="36"/>
                        <w:szCs w:val="36"/>
                      </w:rPr>
                      <w:t>信息源</w:t>
                    </w:r>
                    <w:r>
                      <w:rPr>
                        <w:rFonts w:ascii="宋体" w:eastAsia="宋体" w:hAnsi="宋体" w:cs="宋体"/>
                        <w:spacing w:val="2"/>
                        <w:sz w:val="36"/>
                        <w:szCs w:val="36"/>
                      </w:rPr>
                      <w:t xml:space="preserve">      </w:t>
                    </w:r>
                    <w:r>
                      <w:rPr>
                        <w:rFonts w:ascii="宋体" w:eastAsia="宋体" w:hAnsi="宋体" w:cs="宋体"/>
                        <w:spacing w:val="-5"/>
                        <w:sz w:val="36"/>
                        <w:szCs w:val="36"/>
                      </w:rPr>
                      <w:t>发</w:t>
                    </w:r>
                    <w:r>
                      <w:rPr>
                        <w:rFonts w:ascii="宋体" w:eastAsia="宋体" w:hAnsi="宋体" w:cs="宋体"/>
                        <w:spacing w:val="7"/>
                        <w:sz w:val="36"/>
                        <w:szCs w:val="36"/>
                      </w:rPr>
                      <w:t xml:space="preserve"> </w:t>
                    </w:r>
                    <w:r>
                      <w:rPr>
                        <w:rFonts w:ascii="宋体" w:eastAsia="宋体" w:hAnsi="宋体" w:cs="宋体"/>
                        <w:spacing w:val="-5"/>
                        <w:sz w:val="36"/>
                        <w:szCs w:val="36"/>
                      </w:rPr>
                      <w:t>送</w:t>
                    </w:r>
                    <w:r>
                      <w:rPr>
                        <w:rFonts w:ascii="宋体" w:eastAsia="宋体" w:hAnsi="宋体" w:cs="宋体"/>
                        <w:spacing w:val="-2"/>
                        <w:sz w:val="36"/>
                        <w:szCs w:val="36"/>
                      </w:rPr>
                      <w:t xml:space="preserve"> </w:t>
                    </w:r>
                    <w:r>
                      <w:rPr>
                        <w:rFonts w:ascii="宋体" w:eastAsia="宋体" w:hAnsi="宋体" w:cs="宋体"/>
                        <w:spacing w:val="-5"/>
                        <w:sz w:val="36"/>
                        <w:szCs w:val="36"/>
                      </w:rPr>
                      <w:t>设</w:t>
                    </w:r>
                    <w:r>
                      <w:rPr>
                        <w:rFonts w:ascii="宋体" w:eastAsia="宋体" w:hAnsi="宋体" w:cs="宋体"/>
                        <w:spacing w:val="9"/>
                        <w:sz w:val="36"/>
                        <w:szCs w:val="36"/>
                      </w:rPr>
                      <w:t xml:space="preserve">      </w:t>
                    </w:r>
                    <w:r>
                      <w:rPr>
                        <w:rFonts w:ascii="宋体" w:eastAsia="宋体" w:hAnsi="宋体" w:cs="宋体"/>
                        <w:spacing w:val="-5"/>
                        <w:sz w:val="36"/>
                        <w:szCs w:val="36"/>
                      </w:rPr>
                      <w:t>信</w:t>
                    </w:r>
                    <w:r>
                      <w:rPr>
                        <w:rFonts w:ascii="宋体" w:eastAsia="宋体" w:hAnsi="宋体" w:cs="宋体"/>
                        <w:spacing w:val="8"/>
                        <w:sz w:val="36"/>
                        <w:szCs w:val="36"/>
                      </w:rPr>
                      <w:t xml:space="preserve"> </w:t>
                    </w:r>
                    <w:r>
                      <w:rPr>
                        <w:rFonts w:ascii="宋体" w:eastAsia="宋体" w:hAnsi="宋体" w:cs="宋体"/>
                        <w:spacing w:val="-5"/>
                        <w:sz w:val="36"/>
                        <w:szCs w:val="36"/>
                      </w:rPr>
                      <w:t>道</w:t>
                    </w:r>
                    <w:r>
                      <w:rPr>
                        <w:rFonts w:ascii="宋体" w:eastAsia="宋体" w:hAnsi="宋体" w:cs="宋体"/>
                        <w:spacing w:val="10"/>
                        <w:sz w:val="36"/>
                        <w:szCs w:val="36"/>
                      </w:rPr>
                      <w:t xml:space="preserve">      </w:t>
                    </w:r>
                    <w:r>
                      <w:rPr>
                        <w:rFonts w:ascii="宋体" w:eastAsia="宋体" w:hAnsi="宋体" w:cs="宋体"/>
                        <w:spacing w:val="-5"/>
                        <w:sz w:val="36"/>
                        <w:szCs w:val="36"/>
                      </w:rPr>
                      <w:t>接</w:t>
                    </w:r>
                    <w:r>
                      <w:rPr>
                        <w:rFonts w:ascii="宋体" w:eastAsia="宋体" w:hAnsi="宋体" w:cs="宋体"/>
                        <w:spacing w:val="4"/>
                        <w:sz w:val="36"/>
                        <w:szCs w:val="36"/>
                      </w:rPr>
                      <w:t xml:space="preserve"> </w:t>
                    </w:r>
                    <w:r>
                      <w:rPr>
                        <w:rFonts w:ascii="宋体" w:eastAsia="宋体" w:hAnsi="宋体" w:cs="宋体"/>
                        <w:spacing w:val="-5"/>
                        <w:sz w:val="36"/>
                        <w:szCs w:val="36"/>
                      </w:rPr>
                      <w:t>受</w:t>
                    </w:r>
                    <w:r>
                      <w:rPr>
                        <w:rFonts w:ascii="宋体" w:eastAsia="宋体" w:hAnsi="宋体" w:cs="宋体"/>
                        <w:spacing w:val="-2"/>
                        <w:sz w:val="36"/>
                        <w:szCs w:val="36"/>
                      </w:rPr>
                      <w:t xml:space="preserve"> </w:t>
                    </w:r>
                    <w:r>
                      <w:rPr>
                        <w:rFonts w:ascii="宋体" w:eastAsia="宋体" w:hAnsi="宋体" w:cs="宋体"/>
                        <w:spacing w:val="-5"/>
                        <w:sz w:val="36"/>
                        <w:szCs w:val="36"/>
                      </w:rPr>
                      <w:t>设</w:t>
                    </w:r>
                    <w:r>
                      <w:rPr>
                        <w:rFonts w:ascii="宋体" w:eastAsia="宋体" w:hAnsi="宋体" w:cs="宋体"/>
                        <w:spacing w:val="21"/>
                        <w:sz w:val="36"/>
                        <w:szCs w:val="36"/>
                      </w:rPr>
                      <w:t xml:space="preserve">     </w:t>
                    </w:r>
                    <w:r>
                      <w:rPr>
                        <w:rFonts w:ascii="宋体" w:eastAsia="宋体" w:hAnsi="宋体" w:cs="宋体"/>
                        <w:spacing w:val="-5"/>
                        <w:sz w:val="36"/>
                        <w:szCs w:val="36"/>
                      </w:rPr>
                      <w:t>信息源</w:t>
                    </w:r>
                  </w:p>
                  <w:p w:rsidR="00A75451" w14:paraId="57DB1D6D" w14:textId="77777777">
                    <w:pPr>
                      <w:spacing w:line="267" w:lineRule="auto"/>
                    </w:pPr>
                  </w:p>
                  <w:p w:rsidR="00A75451" w14:paraId="0C04B7EA" w14:textId="77777777">
                    <w:pPr>
                      <w:spacing w:line="267" w:lineRule="auto"/>
                    </w:pPr>
                  </w:p>
                  <w:p w:rsidR="00A75451" w14:paraId="2C105344" w14:textId="77777777">
                    <w:pPr>
                      <w:spacing w:line="267" w:lineRule="auto"/>
                    </w:pPr>
                  </w:p>
                  <w:p w:rsidR="00A75451" w14:paraId="09572795" w14:textId="77777777">
                    <w:pPr>
                      <w:spacing w:line="267" w:lineRule="auto"/>
                    </w:pPr>
                  </w:p>
                  <w:p w:rsidR="00A75451" w14:paraId="6F96245E" w14:textId="77777777">
                    <w:pPr>
                      <w:spacing w:line="267" w:lineRule="auto"/>
                    </w:pPr>
                  </w:p>
                  <w:p w:rsidR="00A75451" w14:paraId="6DFE0E8D" w14:textId="77777777">
                    <w:pPr>
                      <w:spacing w:before="117" w:line="238" w:lineRule="auto"/>
                      <w:ind w:firstLine="4628"/>
                      <w:rPr>
                        <w:rFonts w:ascii="宋体" w:eastAsia="宋体" w:hAnsi="宋体" w:cs="宋体"/>
                        <w:sz w:val="36"/>
                        <w:szCs w:val="36"/>
                      </w:rPr>
                    </w:pPr>
                    <w:r>
                      <w:rPr>
                        <w:rFonts w:ascii="宋体" w:eastAsia="宋体" w:hAnsi="宋体" w:cs="宋体"/>
                        <w:spacing w:val="-9"/>
                        <w:sz w:val="36"/>
                        <w:szCs w:val="36"/>
                      </w:rPr>
                      <w:t>噪声源</w:t>
                    </w:r>
                  </w:p>
                </w:txbxContent>
              </v:textbox>
            </v:shape>
            <w10:wrap type="none"/>
            <w10:anchorlock/>
          </v:group>
        </w:pict>
      </w:r>
    </w:p>
    <w:p w:rsidR="00A75451" w14:paraId="622126CB" w14:textId="77777777">
      <w:pPr>
        <w:spacing w:line="274" w:lineRule="auto"/>
      </w:pPr>
    </w:p>
    <w:p w:rsidR="00A75451" w14:paraId="2CDA37DA" w14:textId="77777777">
      <w:pPr>
        <w:spacing w:line="275" w:lineRule="auto"/>
      </w:pPr>
    </w:p>
    <w:p w:rsidR="00A75451" w14:paraId="4A9D7492" w14:textId="77777777">
      <w:pPr>
        <w:spacing w:before="118" w:line="237" w:lineRule="auto"/>
        <w:ind w:firstLine="5451"/>
        <w:rPr>
          <w:rFonts w:ascii="宋体" w:eastAsia="宋体" w:hAnsi="宋体" w:cs="宋体"/>
          <w:sz w:val="36"/>
          <w:szCs w:val="36"/>
        </w:rPr>
      </w:pPr>
      <w:r>
        <w:rPr>
          <w:rFonts w:ascii="宋体" w:eastAsia="宋体" w:hAnsi="宋体" w:cs="宋体"/>
          <w:spacing w:val="-5"/>
          <w:sz w:val="36"/>
          <w:szCs w:val="36"/>
        </w:rPr>
        <w:t>图</w:t>
      </w:r>
      <w:r>
        <w:rPr>
          <w:rFonts w:ascii="宋体" w:eastAsia="宋体" w:hAnsi="宋体" w:cs="宋体"/>
          <w:spacing w:val="-64"/>
          <w:sz w:val="36"/>
          <w:szCs w:val="36"/>
        </w:rPr>
        <w:t xml:space="preserve"> </w:t>
      </w:r>
      <w:r>
        <w:rPr>
          <w:rFonts w:ascii="宋体" w:eastAsia="宋体" w:hAnsi="宋体" w:cs="宋体"/>
          <w:spacing w:val="-5"/>
          <w:sz w:val="36"/>
          <w:szCs w:val="36"/>
        </w:rPr>
        <w:t>1-1</w:t>
      </w:r>
      <w:r>
        <w:rPr>
          <w:rFonts w:ascii="宋体" w:eastAsia="宋体" w:hAnsi="宋体" w:cs="宋体"/>
          <w:spacing w:val="-66"/>
          <w:sz w:val="36"/>
          <w:szCs w:val="36"/>
        </w:rPr>
        <w:t xml:space="preserve"> </w:t>
      </w:r>
      <w:r>
        <w:rPr>
          <w:rFonts w:ascii="宋体" w:eastAsia="宋体" w:hAnsi="宋体" w:cs="宋体"/>
          <w:spacing w:val="-5"/>
          <w:sz w:val="36"/>
          <w:szCs w:val="36"/>
        </w:rPr>
        <w:t>通信系统一般模型</w:t>
      </w:r>
    </w:p>
    <w:p w:rsidR="00A75451" w14:paraId="158DDEBB" w14:textId="77777777">
      <w:pPr>
        <w:spacing w:before="259" w:line="369" w:lineRule="auto"/>
        <w:ind w:left="190" w:right="273" w:firstLine="716"/>
        <w:rPr>
          <w:rFonts w:ascii="宋体" w:eastAsia="宋体" w:hAnsi="宋体" w:cs="宋体"/>
          <w:sz w:val="36"/>
          <w:szCs w:val="36"/>
        </w:rPr>
      </w:pPr>
      <w:r>
        <w:rPr>
          <w:rFonts w:ascii="宋体" w:eastAsia="宋体" w:hAnsi="宋体" w:cs="宋体"/>
          <w:spacing w:val="-1"/>
          <w:sz w:val="36"/>
          <w:szCs w:val="36"/>
        </w:rPr>
        <w:t>信息源（简称信源）的作用是把各种信息转换成原始信号。根据消息的种类不同信源分</w:t>
      </w:r>
      <w:r>
        <w:rPr>
          <w:rFonts w:ascii="宋体" w:eastAsia="宋体" w:hAnsi="宋体" w:cs="宋体"/>
          <w:spacing w:val="17"/>
          <w:sz w:val="36"/>
          <w:szCs w:val="36"/>
        </w:rPr>
        <w:t xml:space="preserve"> </w:t>
      </w:r>
      <w:r>
        <w:rPr>
          <w:rFonts w:ascii="宋体" w:eastAsia="宋体" w:hAnsi="宋体" w:cs="宋体"/>
          <w:spacing w:val="-1"/>
          <w:sz w:val="36"/>
          <w:szCs w:val="36"/>
        </w:rPr>
        <w:t>为模拟信源和数字信源。发送设备的作用产生适合传输的信号，即使发送信号的特性和信道</w:t>
      </w:r>
      <w:r>
        <w:rPr>
          <w:rFonts w:ascii="宋体" w:eastAsia="宋体" w:hAnsi="宋体" w:cs="宋体"/>
          <w:spacing w:val="14"/>
          <w:sz w:val="36"/>
          <w:szCs w:val="36"/>
        </w:rPr>
        <w:t xml:space="preserve"> </w:t>
      </w:r>
      <w:r>
        <w:rPr>
          <w:rFonts w:ascii="宋体" w:eastAsia="宋体" w:hAnsi="宋体" w:cs="宋体"/>
          <w:spacing w:val="-1"/>
          <w:sz w:val="36"/>
          <w:szCs w:val="36"/>
        </w:rPr>
        <w:t>特性相匹配，具有抗噪声的能力，并且具有足够的功率满足原距离传输的需求。</w:t>
      </w:r>
    </w:p>
    <w:p w:rsidR="00A75451" w14:paraId="7EA66FAA" w14:textId="77777777">
      <w:pPr>
        <w:spacing w:line="237" w:lineRule="auto"/>
        <w:ind w:firstLine="907"/>
        <w:rPr>
          <w:rFonts w:ascii="宋体" w:eastAsia="宋体" w:hAnsi="宋体" w:cs="宋体"/>
          <w:sz w:val="36"/>
          <w:szCs w:val="36"/>
        </w:rPr>
      </w:pPr>
      <w:r>
        <w:rPr>
          <w:rFonts w:ascii="宋体" w:eastAsia="宋体" w:hAnsi="宋体" w:cs="宋体"/>
          <w:spacing w:val="-4"/>
          <w:sz w:val="36"/>
          <w:szCs w:val="36"/>
        </w:rPr>
        <w:t>信息源和发送设备统称为发送端。</w:t>
      </w:r>
    </w:p>
    <w:p w:rsidR="00A75451" w14:paraId="5216D4C0" w14:textId="77777777">
      <w:pPr>
        <w:spacing w:before="260" w:line="369" w:lineRule="auto"/>
        <w:ind w:left="187" w:right="273" w:firstLine="722"/>
        <w:rPr>
          <w:rFonts w:ascii="宋体" w:eastAsia="宋体" w:hAnsi="宋体" w:cs="宋体"/>
          <w:sz w:val="36"/>
          <w:szCs w:val="36"/>
        </w:rPr>
      </w:pPr>
      <w:r>
        <w:rPr>
          <w:rFonts w:ascii="宋体" w:eastAsia="宋体" w:hAnsi="宋体" w:cs="宋体"/>
          <w:spacing w:val="-1"/>
          <w:sz w:val="36"/>
          <w:szCs w:val="36"/>
        </w:rPr>
        <w:t>发送端将信息直接转换得到的较低频率的原始电信号称为基带信号。通常基带信号不宜</w:t>
      </w:r>
      <w:r>
        <w:rPr>
          <w:rFonts w:ascii="宋体" w:eastAsia="宋体" w:hAnsi="宋体" w:cs="宋体"/>
          <w:spacing w:val="14"/>
          <w:sz w:val="36"/>
          <w:szCs w:val="36"/>
        </w:rPr>
        <w:t xml:space="preserve"> </w:t>
      </w:r>
      <w:r>
        <w:rPr>
          <w:rFonts w:ascii="宋体" w:eastAsia="宋体" w:hAnsi="宋体" w:cs="宋体"/>
          <w:spacing w:val="-12"/>
          <w:sz w:val="36"/>
          <w:szCs w:val="36"/>
        </w:rPr>
        <w:t>直接在信道中传输。</w:t>
      </w:r>
      <w:r>
        <w:rPr>
          <w:rFonts w:ascii="宋体" w:eastAsia="宋体" w:hAnsi="宋体" w:cs="宋体"/>
          <w:spacing w:val="105"/>
          <w:sz w:val="36"/>
          <w:szCs w:val="36"/>
        </w:rPr>
        <w:t xml:space="preserve"> </w:t>
      </w:r>
      <w:r>
        <w:rPr>
          <w:rFonts w:ascii="宋体" w:eastAsia="宋体" w:hAnsi="宋体" w:cs="宋体"/>
          <w:spacing w:val="-12"/>
          <w:sz w:val="36"/>
          <w:szCs w:val="36"/>
        </w:rPr>
        <w:t>因此，在通信系统的发送端需将基带信号的频谱搬移</w:t>
      </w:r>
      <w:r>
        <w:rPr>
          <w:rFonts w:ascii="宋体" w:eastAsia="宋体" w:hAnsi="宋体" w:cs="宋体"/>
          <w:spacing w:val="-16"/>
          <w:sz w:val="36"/>
          <w:szCs w:val="36"/>
        </w:rPr>
        <w:t xml:space="preserve"> </w:t>
      </w:r>
      <w:r>
        <w:rPr>
          <w:rFonts w:ascii="宋体" w:eastAsia="宋体" w:hAnsi="宋体" w:cs="宋体"/>
          <w:spacing w:val="-12"/>
          <w:sz w:val="36"/>
          <w:szCs w:val="36"/>
        </w:rPr>
        <w:t>（调制）到适合信</w:t>
      </w:r>
      <w:r>
        <w:rPr>
          <w:rFonts w:ascii="宋体" w:eastAsia="宋体" w:hAnsi="宋体" w:cs="宋体"/>
          <w:sz w:val="36"/>
          <w:szCs w:val="36"/>
        </w:rPr>
        <w:t xml:space="preserve"> </w:t>
      </w:r>
      <w:r>
        <w:rPr>
          <w:rFonts w:ascii="宋体" w:eastAsia="宋体" w:hAnsi="宋体" w:cs="宋体"/>
          <w:spacing w:val="-12"/>
          <w:sz w:val="36"/>
          <w:szCs w:val="36"/>
        </w:rPr>
        <w:t>道传输的频率范围内进行传输。</w:t>
      </w:r>
      <w:r>
        <w:rPr>
          <w:rFonts w:ascii="宋体" w:eastAsia="宋体" w:hAnsi="宋体" w:cs="宋体"/>
          <w:spacing w:val="59"/>
          <w:sz w:val="36"/>
          <w:szCs w:val="36"/>
        </w:rPr>
        <w:t xml:space="preserve"> </w:t>
      </w:r>
      <w:r>
        <w:rPr>
          <w:rFonts w:ascii="宋体" w:eastAsia="宋体" w:hAnsi="宋体" w:cs="宋体"/>
          <w:spacing w:val="-12"/>
          <w:sz w:val="36"/>
          <w:szCs w:val="36"/>
        </w:rPr>
        <w:t>这就是调制的过程。</w:t>
      </w:r>
    </w:p>
    <w:p w:rsidR="00A75451" w14:paraId="50ECBDAA" w14:textId="77777777">
      <w:pPr>
        <w:spacing w:before="1" w:line="369" w:lineRule="auto"/>
        <w:ind w:left="187" w:right="291" w:firstLine="719"/>
        <w:rPr>
          <w:rFonts w:ascii="宋体" w:eastAsia="宋体" w:hAnsi="宋体" w:cs="宋体"/>
          <w:sz w:val="36"/>
          <w:szCs w:val="36"/>
        </w:rPr>
      </w:pPr>
      <w:r>
        <w:rPr>
          <w:rFonts w:ascii="宋体" w:eastAsia="宋体" w:hAnsi="宋体" w:cs="宋体"/>
          <w:spacing w:val="-10"/>
          <w:sz w:val="36"/>
          <w:szCs w:val="36"/>
        </w:rPr>
        <w:t>信号通过信道传输后，</w:t>
      </w:r>
      <w:r>
        <w:rPr>
          <w:rFonts w:ascii="宋体" w:eastAsia="宋体" w:hAnsi="宋体" w:cs="宋体"/>
          <w:spacing w:val="88"/>
          <w:sz w:val="36"/>
          <w:szCs w:val="36"/>
        </w:rPr>
        <w:t xml:space="preserve"> </w:t>
      </w:r>
      <w:r>
        <w:rPr>
          <w:rFonts w:ascii="宋体" w:eastAsia="宋体" w:hAnsi="宋体" w:cs="宋体"/>
          <w:spacing w:val="-10"/>
          <w:sz w:val="36"/>
          <w:szCs w:val="36"/>
        </w:rPr>
        <w:t>具有将信号放大和反变换功能的接收端将已调制的信号搬移</w:t>
      </w:r>
      <w:r>
        <w:rPr>
          <w:rFonts w:ascii="宋体" w:eastAsia="宋体" w:hAnsi="宋体" w:cs="宋体"/>
          <w:spacing w:val="-107"/>
          <w:sz w:val="36"/>
          <w:szCs w:val="36"/>
        </w:rPr>
        <w:t xml:space="preserve"> </w:t>
      </w:r>
      <w:r>
        <w:rPr>
          <w:rFonts w:ascii="宋体" w:eastAsia="宋体" w:hAnsi="宋体" w:cs="宋体"/>
          <w:spacing w:val="-10"/>
          <w:sz w:val="36"/>
          <w:szCs w:val="36"/>
        </w:rPr>
        <w:t>（解</w:t>
      </w:r>
      <w:r>
        <w:rPr>
          <w:rFonts w:ascii="宋体" w:eastAsia="宋体" w:hAnsi="宋体" w:cs="宋体"/>
          <w:sz w:val="36"/>
          <w:szCs w:val="36"/>
        </w:rPr>
        <w:t xml:space="preserve"> </w:t>
      </w:r>
      <w:r>
        <w:rPr>
          <w:rFonts w:ascii="宋体" w:eastAsia="宋体" w:hAnsi="宋体" w:cs="宋体"/>
          <w:spacing w:val="-2"/>
          <w:sz w:val="36"/>
          <w:szCs w:val="36"/>
        </w:rPr>
        <w:t>调）到原来的频率范围，这就是解调的过程。</w:t>
      </w:r>
    </w:p>
    <w:p w:rsidR="00A75451" w14:paraId="2534FC86" w14:textId="77777777">
      <w:pPr>
        <w:spacing w:before="1" w:line="378" w:lineRule="auto"/>
        <w:ind w:left="204" w:right="274" w:firstLine="702"/>
        <w:rPr>
          <w:rFonts w:ascii="宋体" w:eastAsia="宋体" w:hAnsi="宋体" w:cs="宋体"/>
          <w:sz w:val="36"/>
          <w:szCs w:val="36"/>
        </w:rPr>
      </w:pPr>
      <w:r>
        <w:rPr>
          <w:rFonts w:ascii="宋体" w:eastAsia="宋体" w:hAnsi="宋体" w:cs="宋体"/>
          <w:spacing w:val="-1"/>
          <w:sz w:val="36"/>
          <w:szCs w:val="36"/>
        </w:rPr>
        <w:t>信号在信道中传输的过程总会受到噪声的干扰，通信系统中没有传输信号时也有噪声，</w:t>
      </w:r>
      <w:r>
        <w:rPr>
          <w:rFonts w:ascii="宋体" w:eastAsia="宋体" w:hAnsi="宋体" w:cs="宋体"/>
          <w:spacing w:val="16"/>
          <w:sz w:val="36"/>
          <w:szCs w:val="36"/>
        </w:rPr>
        <w:t xml:space="preserve"> </w:t>
      </w:r>
      <w:r>
        <w:rPr>
          <w:rFonts w:ascii="宋体" w:eastAsia="宋体" w:hAnsi="宋体" w:cs="宋体"/>
          <w:spacing w:val="-1"/>
          <w:sz w:val="36"/>
          <w:szCs w:val="36"/>
        </w:rPr>
        <w:t>噪声永远存在于通信系统中。由于这样的噪声是叠加在信号上的，所以有时将其称为加性噪</w:t>
      </w:r>
    </w:p>
    <w:p w:rsidR="00A75451" w14:paraId="7CC86B61" w14:textId="77777777">
      <w:pPr>
        <w:spacing w:before="56" w:line="189" w:lineRule="auto"/>
        <w:ind w:firstLine="7327"/>
        <w:rPr>
          <w:rFonts w:ascii="宋体" w:eastAsia="宋体" w:hAnsi="宋体" w:cs="宋体"/>
          <w:sz w:val="36"/>
          <w:szCs w:val="36"/>
        </w:rPr>
      </w:pPr>
      <w:r>
        <w:rPr>
          <w:rFonts w:ascii="宋体" w:eastAsia="宋体" w:hAnsi="宋体" w:cs="宋体"/>
          <w:sz w:val="36"/>
          <w:szCs w:val="36"/>
        </w:rPr>
        <w:t>4</w:t>
      </w:r>
    </w:p>
    <w:p w:rsidR="00A75451" w14:paraId="2FCC6C1D" w14:textId="77777777">
      <w:pPr>
        <w:sectPr>
          <w:pgSz w:w="17860" w:h="25258"/>
          <w:pgMar w:top="1638" w:right="1499" w:bottom="0" w:left="1520" w:header="0" w:footer="0" w:gutter="0"/>
          <w:pgNumType w:start="3"/>
          <w:cols w:space="720"/>
        </w:sectPr>
      </w:pPr>
    </w:p>
    <w:p w:rsidR="00A75451" w14:paraId="505C6263" w14:textId="1C792817">
      <w:pPr>
        <w:spacing w:line="249" w:lineRule="auto"/>
      </w:pPr>
      <w:r>
        <mc:AlternateContent>
          <mc:Choice Requires="wps">
            <w:drawing>
              <wp:anchor distT="0" distB="0" distL="114300" distR="114300" simplePos="0" relativeHeight="25169510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4657644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DC9B8BA">
                            <w:pPr>
                              <w:rPr>
                                <w:color w:val="FFFFFF"/>
                              </w:rPr>
                            </w:pPr>
                            <w:r w:rsidRPr="00085907">
                              <w:rPr>
                                <w:rFonts w:hint="eastAsia"/>
                                <w:color w:val="FFFFFF"/>
                              </w:rPr>
                              <w:t>******</w:t>
                            </w:r>
                            <w:r w:rsidRPr="00085907">
                              <w:rPr>
                                <w:rFonts w:hint="eastAsia"/>
                                <w:color w:val="FFFFFF"/>
                              </w:rPr>
                              <w:t>时域到频域转换</w:t>
                            </w:r>
                            <w:r w:rsidRPr="00085907">
                              <w:rPr>
                                <w:rFonts w:hint="eastAsia"/>
                                <w:color w:val="FFFFFF"/>
                              </w:rPr>
                              <w:t>**************ts=0.001;%</w:t>
                            </w:r>
                            <w:r w:rsidRPr="00085907">
                              <w:rPr>
                                <w:rFonts w:hint="eastAsia"/>
                                <w:color w:val="FFFFFF"/>
                              </w:rPr>
                              <w:t>抽样间隔</w:t>
                            </w:r>
                            <w:r w:rsidRPr="00085907">
                              <w:rPr>
                                <w:rFonts w:hint="eastAsia"/>
                                <w:color w:val="FFFFFF"/>
                              </w:rPr>
                              <w:t>21</w:t>
                            </w:r>
                            <w:r w:rsidRPr="00085907">
                              <w:rPr>
                                <w:rFonts w:hint="eastAsia"/>
                                <w:color w:val="FFFFFF"/>
                              </w:rPr>
                              <w:t>武汉理工大学《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7" type="#_x0000_t202" style="width:10pt;height:10pt;margin-top:580pt;margin-left:540pt;mso-wrap-distance-bottom:0;mso-wrap-distance-left:9pt;mso-wrap-distance-right:9pt;mso-wrap-distance-top:0;position:absolute;v-text-anchor:top;z-index:251694080" filled="f" fillcolor="this" stroked="f" strokeweight="0.5pt">
                <v:textbox>
                  <w:txbxContent>
                    <w:p w:rsidR="00085907" w:rsidRPr="00085907" w14:paraId="74A8154B" w14:textId="6DC9B8BA">
                      <w:pPr>
                        <w:rPr>
                          <w:color w:val="FFFFFF"/>
                        </w:rPr>
                      </w:pPr>
                      <w:r w:rsidRPr="00085907">
                        <w:rPr>
                          <w:rFonts w:hint="eastAsia"/>
                          <w:color w:val="FFFFFF"/>
                        </w:rPr>
                        <w:t>******</w:t>
                      </w:r>
                      <w:r w:rsidRPr="00085907">
                        <w:rPr>
                          <w:rFonts w:hint="eastAsia"/>
                          <w:color w:val="FFFFFF"/>
                        </w:rPr>
                        <w:t>时域到频域转换</w:t>
                      </w:r>
                      <w:r w:rsidRPr="00085907">
                        <w:rPr>
                          <w:rFonts w:hint="eastAsia"/>
                          <w:color w:val="FFFFFF"/>
                        </w:rPr>
                        <w:t>**************ts=0.001;%</w:t>
                      </w:r>
                      <w:r w:rsidRPr="00085907">
                        <w:rPr>
                          <w:rFonts w:hint="eastAsia"/>
                          <w:color w:val="FFFFFF"/>
                        </w:rPr>
                        <w:t>抽样间隔</w:t>
                      </w:r>
                      <w:r w:rsidRPr="00085907">
                        <w:rPr>
                          <w:rFonts w:hint="eastAsia"/>
                          <w:color w:val="FFFFFF"/>
                        </w:rPr>
                        <w:t>21</w:t>
                      </w:r>
                      <w:r w:rsidRPr="00085907">
                        <w:rPr>
                          <w:rFonts w:hint="eastAsia"/>
                          <w:color w:val="FFFFFF"/>
                        </w:rPr>
                        <w:t>武汉理工大学《</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6631351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23F4FDB6">
                            <w:pPr>
                              <w:rPr>
                                <w:color w:val="FFFFFF"/>
                              </w:rPr>
                            </w:pPr>
                            <w:r w:rsidRPr="00085907">
                              <w:rPr>
                                <w:rFonts w:hint="eastAsia"/>
                                <w:color w:val="FFFFFF"/>
                              </w:rPr>
                              <w:t>框图设计环境，是实现动态系统建模、仿真和分析的一个软件包，被广泛应用于线性系统、非线性系统、数字控制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8" type="#_x0000_t202" style="width:10pt;height:10pt;margin-top:430pt;margin-left:540pt;mso-wrap-distance-bottom:0;mso-wrap-distance-left:9pt;mso-wrap-distance-right:9pt;mso-wrap-distance-top:0;position:absolute;v-text-anchor:top;z-index:251692032" filled="f" fillcolor="this" stroked="f" strokeweight="0.5pt">
                <v:textbox>
                  <w:txbxContent>
                    <w:p w:rsidR="00085907" w:rsidRPr="00085907" w14:paraId="1C71EF68" w14:textId="23F4FDB6">
                      <w:pPr>
                        <w:rPr>
                          <w:color w:val="FFFFFF"/>
                        </w:rPr>
                      </w:pPr>
                      <w:r w:rsidRPr="00085907">
                        <w:rPr>
                          <w:rFonts w:hint="eastAsia"/>
                          <w:color w:val="FFFFFF"/>
                        </w:rPr>
                        <w:t>框图设计环境，是实现动态系统建模、仿真和分析的一个软件包，被广泛应用于线性系统、非线性系统、数字控制</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01686610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58218686">
                            <w:pPr>
                              <w:rPr>
                                <w:color w:val="FFFFFF"/>
                              </w:rPr>
                            </w:pPr>
                            <w:r w:rsidRPr="00085907">
                              <w:rPr>
                                <w:rFonts w:hint="eastAsia"/>
                                <w:color w:val="FFFFFF"/>
                              </w:rPr>
                              <w:t>********disp('</w:t>
                            </w:r>
                            <w:r w:rsidRPr="00085907">
                              <w:rPr>
                                <w:rFonts w:hint="eastAsia"/>
                                <w:color w:val="FFFFFF"/>
                              </w:rPr>
                              <w:t>按任意键可以看到原调制信号、小信噪比高斯白噪声条件下已调信号和解调信号已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9" type="#_x0000_t202" style="width:10pt;height:10pt;margin-top:280pt;margin-left:540pt;mso-wrap-distance-bottom:0;mso-wrap-distance-left:9pt;mso-wrap-distance-right:9pt;mso-wrap-distance-top:0;position:absolute;v-text-anchor:top;z-index:251689984" filled="f" fillcolor="this" stroked="f" strokeweight="0.5pt">
                <v:textbox>
                  <w:txbxContent>
                    <w:p w:rsidR="00085907" w:rsidRPr="00085907" w14:paraId="38127434" w14:textId="58218686">
                      <w:pPr>
                        <w:rPr>
                          <w:color w:val="FFFFFF"/>
                        </w:rPr>
                      </w:pPr>
                      <w:r w:rsidRPr="00085907">
                        <w:rPr>
                          <w:rFonts w:hint="eastAsia"/>
                          <w:color w:val="FFFFFF"/>
                        </w:rPr>
                        <w:t>********disp('</w:t>
                      </w:r>
                      <w:r w:rsidRPr="00085907">
                        <w:rPr>
                          <w:rFonts w:hint="eastAsia"/>
                          <w:color w:val="FFFFFF"/>
                        </w:rPr>
                        <w:t>按任意键可以看到原调制信号、小信噪比高斯白噪声条件下已调信号和解调信号已</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01456349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3F9DB8A5">
                            <w:pPr>
                              <w:rPr>
                                <w:color w:val="FFFFFF"/>
                              </w:rPr>
                            </w:pPr>
                            <w:r w:rsidRPr="00085907">
                              <w:rPr>
                                <w:rFonts w:hint="eastAsia"/>
                                <w:color w:val="FFFFFF"/>
                              </w:rPr>
                              <w:t>制器，用于</w:t>
                            </w:r>
                            <w:r w:rsidRPr="00085907">
                              <w:rPr>
                                <w:rFonts w:hint="eastAsia"/>
                                <w:color w:val="FFFFFF"/>
                              </w:rPr>
                              <w:t>FM</w:t>
                            </w:r>
                            <w:r w:rsidRPr="00085907">
                              <w:rPr>
                                <w:rFonts w:hint="eastAsia"/>
                                <w:color w:val="FFFFFF"/>
                              </w:rPr>
                              <w:t>频率调制，具体参数设置如图</w:t>
                            </w:r>
                            <w:r w:rsidRPr="00085907">
                              <w:rPr>
                                <w:rFonts w:hint="eastAsia"/>
                                <w:color w:val="FFFFFF"/>
                              </w:rPr>
                              <w:t>3.4</w:t>
                            </w:r>
                            <w:r w:rsidRPr="00085907">
                              <w:rPr>
                                <w:rFonts w:hint="eastAsia"/>
                                <w:color w:val="FFFFFF"/>
                              </w:rPr>
                              <w:t>所示：</w:t>
                            </w:r>
                            <w:r w:rsidRPr="00085907">
                              <w:rPr>
                                <w:rFonts w:hint="eastAsia"/>
                                <w:color w:val="FFFFFF"/>
                              </w:rPr>
                              <w:t>13</w:t>
                            </w:r>
                            <w:r w:rsidRPr="00085907">
                              <w:rPr>
                                <w:rFonts w:hint="eastAsia"/>
                                <w:color w:val="FFFFFF"/>
                              </w:rPr>
                              <w:t>．噪声发生器，调制信号在实际的信道中传输的时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50" type="#_x0000_t202" style="width:10pt;height:10pt;margin-top:130pt;margin-left:540pt;mso-wrap-distance-bottom:0;mso-wrap-distance-left:9pt;mso-wrap-distance-right:9pt;mso-wrap-distance-top:0;position:absolute;v-text-anchor:top;z-index:251687936" filled="f" fillcolor="this" stroked="f" strokeweight="0.5pt">
                <v:textbox>
                  <w:txbxContent>
                    <w:p w:rsidR="00085907" w:rsidRPr="00085907" w14:paraId="10C76E3A" w14:textId="3F9DB8A5">
                      <w:pPr>
                        <w:rPr>
                          <w:color w:val="FFFFFF"/>
                        </w:rPr>
                      </w:pPr>
                      <w:r w:rsidRPr="00085907">
                        <w:rPr>
                          <w:rFonts w:hint="eastAsia"/>
                          <w:color w:val="FFFFFF"/>
                        </w:rPr>
                        <w:t>制器，用于</w:t>
                      </w:r>
                      <w:r w:rsidRPr="00085907">
                        <w:rPr>
                          <w:rFonts w:hint="eastAsia"/>
                          <w:color w:val="FFFFFF"/>
                        </w:rPr>
                        <w:t>FM</w:t>
                      </w:r>
                      <w:r w:rsidRPr="00085907">
                        <w:rPr>
                          <w:rFonts w:hint="eastAsia"/>
                          <w:color w:val="FFFFFF"/>
                        </w:rPr>
                        <w:t>频率调制，具体参数设置如图</w:t>
                      </w:r>
                      <w:r w:rsidRPr="00085907">
                        <w:rPr>
                          <w:rFonts w:hint="eastAsia"/>
                          <w:color w:val="FFFFFF"/>
                        </w:rPr>
                        <w:t>3.4</w:t>
                      </w:r>
                      <w:r w:rsidRPr="00085907">
                        <w:rPr>
                          <w:rFonts w:hint="eastAsia"/>
                          <w:color w:val="FFFFFF"/>
                        </w:rPr>
                        <w:t>所示：</w:t>
                      </w:r>
                      <w:r w:rsidRPr="00085907">
                        <w:rPr>
                          <w:rFonts w:hint="eastAsia"/>
                          <w:color w:val="FFFFFF"/>
                        </w:rPr>
                        <w:t>13</w:t>
                      </w:r>
                      <w:r w:rsidRPr="00085907">
                        <w:rPr>
                          <w:rFonts w:hint="eastAsia"/>
                          <w:color w:val="FFFFFF"/>
                        </w:rPr>
                        <w:t>．噪声发生器，调制信号在实际的信道中传输的时</w:t>
                      </w:r>
                    </w:p>
                  </w:txbxContent>
                </v:textbox>
              </v:shape>
            </w:pict>
          </mc:Fallback>
        </mc:AlternateContent>
      </w:r>
      <w:r>
        <w:pict>
          <v:shape id="_x0000_s1051" type="#_x0000_t202" style="width:285.1pt;height:19.35pt;margin-top:83.9pt;margin-left:304.05pt;mso-position-horizontal-relative:page;mso-position-vertical-relative:page;position:absolute;z-index:-251629568" o:allowincell="f" filled="f" stroked="f">
            <v:textbox inset="0,0,0,0">
              <w:txbxContent>
                <w:p w:rsidR="00A75451" w14:paraId="62C2CA2D"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drawing>
          <wp:anchor distT="0" distB="0" distL="0" distR="0" simplePos="0" relativeHeight="251684864"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03373F3E" w14:textId="77777777">
      <w:pPr>
        <w:spacing w:line="249" w:lineRule="auto"/>
      </w:pPr>
    </w:p>
    <w:p w:rsidR="00A75451" w14:paraId="7981E7BD" w14:textId="77777777">
      <w:pPr>
        <w:spacing w:line="249" w:lineRule="auto"/>
      </w:pPr>
    </w:p>
    <w:p w:rsidR="00A75451" w14:paraId="07A4430A" w14:textId="77777777">
      <w:pPr>
        <w:spacing w:line="249" w:lineRule="auto"/>
      </w:pPr>
    </w:p>
    <w:p w:rsidR="00A75451" w14:paraId="43AC871D" w14:textId="77777777">
      <w:pPr>
        <w:spacing w:line="249" w:lineRule="auto"/>
      </w:pPr>
    </w:p>
    <w:p w:rsidR="00A75451" w14:paraId="4CC82B04" w14:textId="77777777">
      <w:pPr>
        <w:spacing w:line="249" w:lineRule="auto"/>
      </w:pPr>
    </w:p>
    <w:p w:rsidR="00A75451" w14:paraId="36271D3C" w14:textId="77777777">
      <w:pPr>
        <w:spacing w:line="249" w:lineRule="auto"/>
      </w:pPr>
    </w:p>
    <w:p w:rsidR="00A75451" w14:paraId="1599460A" w14:textId="77777777">
      <w:pPr>
        <w:spacing w:line="250" w:lineRule="auto"/>
      </w:pPr>
    </w:p>
    <w:p w:rsidR="00A75451" w14:paraId="3420ACCC" w14:textId="77777777">
      <w:pPr>
        <w:spacing w:line="250" w:lineRule="auto"/>
      </w:pPr>
    </w:p>
    <w:p w:rsidR="00A75451" w14:paraId="6491ECAB" w14:textId="77777777">
      <w:pPr>
        <w:spacing w:line="250" w:lineRule="auto"/>
      </w:pPr>
    </w:p>
    <w:p w:rsidR="00A75451" w14:paraId="4D313ECD" w14:textId="77777777">
      <w:pPr>
        <w:spacing w:before="117" w:line="237" w:lineRule="auto"/>
        <w:ind w:firstLine="1704"/>
        <w:rPr>
          <w:rFonts w:ascii="宋体" w:eastAsia="宋体" w:hAnsi="宋体" w:cs="宋体"/>
          <w:sz w:val="36"/>
          <w:szCs w:val="36"/>
        </w:rPr>
      </w:pPr>
      <w:r>
        <w:drawing>
          <wp:anchor distT="0" distB="0" distL="0" distR="0" simplePos="0" relativeHeight="251685888" behindDoc="1" locked="0" layoutInCell="1" allowOverlap="1">
            <wp:simplePos x="0" y="0"/>
            <wp:positionH relativeFrom="column">
              <wp:posOffset>0</wp:posOffset>
            </wp:positionH>
            <wp:positionV relativeFrom="paragraph">
              <wp:posOffset>-1847169</wp:posOffset>
            </wp:positionV>
            <wp:extent cx="11340833" cy="1603855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8"/>
                    <a:stretch>
                      <a:fillRect/>
                    </a:stretch>
                  </pic:blipFill>
                  <pic:spPr>
                    <a:xfrm>
                      <a:off x="0" y="0"/>
                      <a:ext cx="11340833" cy="16038559"/>
                    </a:xfrm>
                    <a:prstGeom prst="rect">
                      <a:avLst/>
                    </a:prstGeom>
                  </pic:spPr>
                </pic:pic>
              </a:graphicData>
            </a:graphic>
          </wp:anchor>
        </w:drawing>
      </w:r>
      <w:r>
        <w:rPr>
          <w:rFonts w:ascii="宋体" w:eastAsia="宋体" w:hAnsi="宋体" w:cs="宋体"/>
          <w:spacing w:val="-1"/>
          <w:sz w:val="36"/>
          <w:szCs w:val="36"/>
        </w:rPr>
        <w:t>声。噪声对于信号的传输是有害的，它能使模拟信号失真。在本仿真的过程中我们假设信道</w:t>
      </w:r>
    </w:p>
    <w:p w:rsidR="00A75451" w14:paraId="754320C7" w14:textId="77777777">
      <w:pPr>
        <w:spacing w:before="259" w:line="237" w:lineRule="auto"/>
        <w:ind w:firstLine="1716"/>
        <w:rPr>
          <w:rFonts w:ascii="宋体" w:eastAsia="宋体" w:hAnsi="宋体" w:cs="宋体"/>
          <w:sz w:val="36"/>
          <w:szCs w:val="36"/>
        </w:rPr>
      </w:pPr>
      <w:r>
        <w:rPr>
          <w:rFonts w:ascii="宋体" w:eastAsia="宋体" w:hAnsi="宋体" w:cs="宋体"/>
          <w:spacing w:val="-6"/>
          <w:sz w:val="36"/>
          <w:szCs w:val="36"/>
        </w:rPr>
        <w:t>为高斯白噪声信道。</w:t>
      </w:r>
    </w:p>
    <w:p w:rsidR="00A75451" w14:paraId="2B4D581F" w14:textId="77777777">
      <w:pPr>
        <w:spacing w:before="256" w:line="237" w:lineRule="auto"/>
        <w:ind w:firstLine="2422"/>
        <w:rPr>
          <w:rFonts w:ascii="宋体" w:eastAsia="宋体" w:hAnsi="宋体" w:cs="宋体"/>
          <w:sz w:val="36"/>
          <w:szCs w:val="36"/>
        </w:rPr>
      </w:pPr>
      <w:r>
        <w:rPr>
          <w:rFonts w:ascii="宋体" w:eastAsia="宋体" w:hAnsi="宋体" w:cs="宋体"/>
          <w:spacing w:val="-5"/>
          <w:sz w:val="36"/>
          <w:szCs w:val="36"/>
        </w:rPr>
        <w:t>模拟系统框图如下图</w:t>
      </w:r>
      <w:r>
        <w:rPr>
          <w:rFonts w:ascii="宋体" w:eastAsia="宋体" w:hAnsi="宋体" w:cs="宋体"/>
          <w:spacing w:val="-52"/>
          <w:sz w:val="36"/>
          <w:szCs w:val="36"/>
        </w:rPr>
        <w:t xml:space="preserve"> </w:t>
      </w:r>
      <w:r>
        <w:rPr>
          <w:rFonts w:ascii="宋体" w:eastAsia="宋体" w:hAnsi="宋体" w:cs="宋体"/>
          <w:spacing w:val="-5"/>
          <w:sz w:val="36"/>
          <w:szCs w:val="36"/>
        </w:rPr>
        <w:t>1-2</w:t>
      </w:r>
      <w:r>
        <w:rPr>
          <w:rFonts w:ascii="宋体" w:eastAsia="宋体" w:hAnsi="宋体" w:cs="宋体"/>
          <w:spacing w:val="-98"/>
          <w:sz w:val="36"/>
          <w:szCs w:val="36"/>
        </w:rPr>
        <w:t xml:space="preserve"> </w:t>
      </w:r>
      <w:r>
        <w:rPr>
          <w:rFonts w:ascii="宋体" w:eastAsia="宋体" w:hAnsi="宋体" w:cs="宋体"/>
          <w:spacing w:val="-5"/>
          <w:sz w:val="36"/>
          <w:szCs w:val="36"/>
        </w:rPr>
        <w:t>所示：</w:t>
      </w:r>
    </w:p>
    <w:p w:rsidR="00A75451" w14:paraId="513A7168" w14:textId="77777777">
      <w:pPr>
        <w:spacing w:line="250" w:lineRule="auto"/>
      </w:pPr>
    </w:p>
    <w:p w:rsidR="00A75451" w14:paraId="4A1D7BF2" w14:textId="77777777">
      <w:pPr>
        <w:spacing w:line="250" w:lineRule="auto"/>
      </w:pPr>
    </w:p>
    <w:p w:rsidR="00A75451" w14:paraId="6828D298" w14:textId="77777777">
      <w:pPr>
        <w:spacing w:line="250" w:lineRule="auto"/>
      </w:pPr>
    </w:p>
    <w:p w:rsidR="00A75451" w14:paraId="01240FB4" w14:textId="77777777">
      <w:pPr>
        <w:spacing w:line="250" w:lineRule="auto"/>
      </w:pPr>
    </w:p>
    <w:p w:rsidR="00A75451" w14:paraId="5F7B10E1" w14:textId="77777777">
      <w:pPr>
        <w:spacing w:line="250" w:lineRule="auto"/>
      </w:pPr>
    </w:p>
    <w:p w:rsidR="00A75451" w14:paraId="0F437331" w14:textId="77777777">
      <w:pPr>
        <w:spacing w:line="250" w:lineRule="auto"/>
      </w:pPr>
    </w:p>
    <w:p w:rsidR="00A75451" w14:paraId="29A6C983" w14:textId="77777777">
      <w:pPr>
        <w:spacing w:line="250" w:lineRule="auto"/>
      </w:pPr>
    </w:p>
    <w:p w:rsidR="00A75451" w14:paraId="7E8D6E98" w14:textId="77777777">
      <w:pPr>
        <w:spacing w:line="250" w:lineRule="auto"/>
      </w:pPr>
    </w:p>
    <w:p w:rsidR="00A75451" w14:paraId="12D8AC6A" w14:textId="77777777">
      <w:pPr>
        <w:spacing w:line="250" w:lineRule="auto"/>
      </w:pPr>
    </w:p>
    <w:p w:rsidR="00A75451" w14:paraId="1D5B2744" w14:textId="77777777">
      <w:pPr>
        <w:spacing w:line="250" w:lineRule="auto"/>
      </w:pPr>
    </w:p>
    <w:p w:rsidR="00A75451" w14:paraId="4CFE1D7D" w14:textId="77777777">
      <w:pPr>
        <w:spacing w:line="250" w:lineRule="auto"/>
      </w:pPr>
    </w:p>
    <w:p w:rsidR="00A75451" w14:paraId="4BBE30AE" w14:textId="77777777">
      <w:pPr>
        <w:spacing w:line="250" w:lineRule="auto"/>
      </w:pPr>
    </w:p>
    <w:p w:rsidR="00A75451" w14:paraId="5A5E6F1B" w14:textId="77777777">
      <w:pPr>
        <w:spacing w:line="250" w:lineRule="auto"/>
      </w:pPr>
    </w:p>
    <w:p w:rsidR="00A75451" w14:paraId="73D94E39" w14:textId="77777777">
      <w:pPr>
        <w:spacing w:line="250" w:lineRule="auto"/>
      </w:pPr>
    </w:p>
    <w:p w:rsidR="00A75451" w14:paraId="729AE4BA" w14:textId="77777777">
      <w:pPr>
        <w:spacing w:line="250" w:lineRule="auto"/>
      </w:pPr>
    </w:p>
    <w:p w:rsidR="00A75451" w14:paraId="3B45B5DF" w14:textId="77777777">
      <w:pPr>
        <w:spacing w:line="250" w:lineRule="auto"/>
      </w:pPr>
    </w:p>
    <w:p w:rsidR="00A75451" w14:paraId="7C5F010D" w14:textId="77777777">
      <w:pPr>
        <w:spacing w:line="250" w:lineRule="auto"/>
      </w:pPr>
    </w:p>
    <w:p w:rsidR="00A75451" w14:paraId="63B85624" w14:textId="77777777">
      <w:pPr>
        <w:spacing w:line="251" w:lineRule="auto"/>
      </w:pPr>
    </w:p>
    <w:p w:rsidR="00A75451" w14:paraId="31CD9E30" w14:textId="77777777">
      <w:pPr>
        <w:spacing w:line="251" w:lineRule="auto"/>
      </w:pPr>
    </w:p>
    <w:p w:rsidR="00A75451" w14:paraId="383A5BA0" w14:textId="77777777">
      <w:pPr>
        <w:spacing w:line="251" w:lineRule="auto"/>
      </w:pPr>
    </w:p>
    <w:p w:rsidR="00A75451" w14:paraId="31D9C7D7" w14:textId="77777777">
      <w:pPr>
        <w:spacing w:line="251" w:lineRule="auto"/>
      </w:pPr>
    </w:p>
    <w:p w:rsidR="00A75451" w14:paraId="0AD45E39" w14:textId="77777777">
      <w:pPr>
        <w:spacing w:line="251" w:lineRule="auto"/>
      </w:pPr>
    </w:p>
    <w:p w:rsidR="00A75451" w14:paraId="102F5F64" w14:textId="77777777">
      <w:pPr>
        <w:spacing w:line="251" w:lineRule="auto"/>
      </w:pPr>
    </w:p>
    <w:p w:rsidR="00A75451" w14:paraId="046B3907" w14:textId="77777777">
      <w:pPr>
        <w:spacing w:before="100" w:line="241" w:lineRule="auto"/>
        <w:ind w:firstLine="7593"/>
        <w:rPr>
          <w:rFonts w:ascii="宋体" w:eastAsia="宋体" w:hAnsi="宋体" w:cs="宋体"/>
          <w:sz w:val="31"/>
          <w:szCs w:val="31"/>
        </w:rPr>
      </w:pPr>
      <w:r>
        <w:rPr>
          <w:rFonts w:ascii="宋体" w:eastAsia="宋体" w:hAnsi="宋体" w:cs="宋体"/>
          <w:spacing w:val="-1"/>
          <w:sz w:val="31"/>
          <w:szCs w:val="31"/>
        </w:rPr>
        <w:t>图</w:t>
      </w:r>
      <w:r>
        <w:rPr>
          <w:rFonts w:ascii="宋体" w:eastAsia="宋体" w:hAnsi="宋体" w:cs="宋体"/>
          <w:spacing w:val="-44"/>
          <w:sz w:val="31"/>
          <w:szCs w:val="31"/>
        </w:rPr>
        <w:t xml:space="preserve"> </w:t>
      </w:r>
      <w:r>
        <w:rPr>
          <w:rFonts w:ascii="宋体" w:eastAsia="宋体" w:hAnsi="宋体" w:cs="宋体"/>
          <w:spacing w:val="-1"/>
          <w:sz w:val="31"/>
          <w:szCs w:val="31"/>
        </w:rPr>
        <w:t>1-2</w:t>
      </w:r>
      <w:r>
        <w:rPr>
          <w:rFonts w:ascii="宋体" w:eastAsia="宋体" w:hAnsi="宋体" w:cs="宋体"/>
          <w:spacing w:val="-7"/>
          <w:sz w:val="31"/>
          <w:szCs w:val="31"/>
        </w:rPr>
        <w:t xml:space="preserve"> </w:t>
      </w:r>
      <w:r>
        <w:rPr>
          <w:rFonts w:ascii="宋体" w:eastAsia="宋体" w:hAnsi="宋体" w:cs="宋体"/>
          <w:spacing w:val="-1"/>
          <w:sz w:val="31"/>
          <w:szCs w:val="31"/>
        </w:rPr>
        <w:t>模拟系统框图</w:t>
      </w:r>
    </w:p>
    <w:p w:rsidR="00A75451" w14:paraId="20776FC7" w14:textId="77777777">
      <w:pPr>
        <w:spacing w:before="241" w:line="237" w:lineRule="auto"/>
        <w:ind w:firstLine="2428"/>
        <w:rPr>
          <w:rFonts w:ascii="宋体" w:eastAsia="宋体" w:hAnsi="宋体" w:cs="宋体"/>
          <w:sz w:val="36"/>
          <w:szCs w:val="36"/>
        </w:rPr>
      </w:pPr>
      <w:r>
        <w:rPr>
          <w:rFonts w:ascii="宋体" w:eastAsia="宋体" w:hAnsi="宋体" w:cs="宋体"/>
          <w:spacing w:val="-3"/>
          <w:sz w:val="36"/>
          <w:szCs w:val="36"/>
        </w:rPr>
        <w:t>调制在通信系统中具有十分重要的作用。一方面，通过调制可以把基带信号的频谱搬移</w:t>
      </w:r>
    </w:p>
    <w:p w:rsidR="00A75451" w14:paraId="2107DB8B" w14:textId="77777777">
      <w:pPr>
        <w:spacing w:before="257" w:line="237" w:lineRule="auto"/>
        <w:ind w:firstLine="1716"/>
        <w:rPr>
          <w:rFonts w:ascii="宋体" w:eastAsia="宋体" w:hAnsi="宋体" w:cs="宋体"/>
          <w:sz w:val="36"/>
          <w:szCs w:val="36"/>
        </w:rPr>
      </w:pPr>
      <w:r>
        <w:rPr>
          <w:rFonts w:ascii="宋体" w:eastAsia="宋体" w:hAnsi="宋体" w:cs="宋体"/>
          <w:spacing w:val="-3"/>
          <w:sz w:val="36"/>
          <w:szCs w:val="36"/>
        </w:rPr>
        <w:t>到所希望的位置上去，从而将调制信号转换成适合于信道传输或便于信道多路复用的已调信</w:t>
      </w:r>
    </w:p>
    <w:p w:rsidR="00A75451" w14:paraId="457E2A74" w14:textId="77777777">
      <w:pPr>
        <w:spacing w:before="258" w:line="237" w:lineRule="auto"/>
        <w:ind w:firstLine="1708"/>
        <w:rPr>
          <w:rFonts w:ascii="宋体" w:eastAsia="宋体" w:hAnsi="宋体" w:cs="宋体"/>
          <w:sz w:val="36"/>
          <w:szCs w:val="36"/>
        </w:rPr>
      </w:pPr>
      <w:r>
        <w:rPr>
          <w:rFonts w:ascii="宋体" w:eastAsia="宋体" w:hAnsi="宋体" w:cs="宋体"/>
          <w:spacing w:val="-3"/>
          <w:sz w:val="36"/>
          <w:szCs w:val="36"/>
        </w:rPr>
        <w:t>号。另一方面，通过调制可以提高信号通过信道传输时的抗干扰能力，同时，它还和传输效</w:t>
      </w:r>
    </w:p>
    <w:p w:rsidR="00A75451" w14:paraId="142F7E82" w14:textId="77777777">
      <w:pPr>
        <w:spacing w:before="258" w:line="237" w:lineRule="auto"/>
        <w:ind w:firstLine="1706"/>
        <w:rPr>
          <w:rFonts w:ascii="宋体" w:eastAsia="宋体" w:hAnsi="宋体" w:cs="宋体"/>
          <w:sz w:val="36"/>
          <w:szCs w:val="36"/>
        </w:rPr>
      </w:pPr>
      <w:r>
        <w:rPr>
          <w:rFonts w:ascii="宋体" w:eastAsia="宋体" w:hAnsi="宋体" w:cs="宋体"/>
          <w:spacing w:val="-3"/>
          <w:sz w:val="36"/>
          <w:szCs w:val="36"/>
        </w:rPr>
        <w:t>率有关。不同的调制方式产生的已调信号的带宽不同，因此调制影响传输带宽的利用率。可</w:t>
      </w:r>
    </w:p>
    <w:p w:rsidR="00A75451" w14:paraId="7D14F6F2" w14:textId="77777777">
      <w:pPr>
        <w:spacing w:before="258" w:line="237" w:lineRule="auto"/>
        <w:ind w:firstLine="1706"/>
        <w:rPr>
          <w:rFonts w:ascii="宋体" w:eastAsia="宋体" w:hAnsi="宋体" w:cs="宋体"/>
          <w:sz w:val="36"/>
          <w:szCs w:val="36"/>
        </w:rPr>
      </w:pPr>
      <w:r>
        <w:rPr>
          <w:rFonts w:ascii="宋体" w:eastAsia="宋体" w:hAnsi="宋体" w:cs="宋体"/>
          <w:spacing w:val="-3"/>
          <w:sz w:val="36"/>
          <w:szCs w:val="36"/>
        </w:rPr>
        <w:t>见，调制方式往往决定一个通信系统的性能。在本仿真的过程中我们选择用调频调制方法进</w:t>
      </w:r>
    </w:p>
    <w:p w:rsidR="00A75451" w14:paraId="2852AB2F" w14:textId="77777777">
      <w:pPr>
        <w:spacing w:before="258" w:line="237" w:lineRule="auto"/>
        <w:ind w:firstLine="1704"/>
        <w:rPr>
          <w:rFonts w:ascii="宋体" w:eastAsia="宋体" w:hAnsi="宋体" w:cs="宋体"/>
          <w:sz w:val="36"/>
          <w:szCs w:val="36"/>
        </w:rPr>
      </w:pPr>
      <w:r>
        <w:rPr>
          <w:rFonts w:ascii="宋体" w:eastAsia="宋体" w:hAnsi="宋体" w:cs="宋体"/>
          <w:spacing w:val="-3"/>
          <w:sz w:val="36"/>
          <w:szCs w:val="36"/>
        </w:rPr>
        <w:t>行调制。在本仿真的过程中我们选择用同步解调方法进行解调。</w:t>
      </w:r>
    </w:p>
    <w:p w:rsidR="00A75451" w14:paraId="067DFAED" w14:textId="77777777">
      <w:pPr>
        <w:spacing w:line="266" w:lineRule="auto"/>
      </w:pPr>
    </w:p>
    <w:p w:rsidR="00A75451" w14:paraId="2A100933" w14:textId="77777777">
      <w:pPr>
        <w:spacing w:line="266" w:lineRule="auto"/>
      </w:pPr>
    </w:p>
    <w:p w:rsidR="00A75451" w14:paraId="443DBEB9" w14:textId="77777777">
      <w:pPr>
        <w:spacing w:line="266" w:lineRule="auto"/>
      </w:pPr>
    </w:p>
    <w:p w:rsidR="00A75451" w14:paraId="0FCA86D7" w14:textId="77777777">
      <w:pPr>
        <w:spacing w:line="266" w:lineRule="auto"/>
      </w:pPr>
    </w:p>
    <w:p w:rsidR="00A75451" w14:paraId="67A3B275" w14:textId="77777777">
      <w:pPr>
        <w:spacing w:before="146" w:line="237" w:lineRule="auto"/>
        <w:ind w:firstLine="1732"/>
        <w:rPr>
          <w:rFonts w:ascii="宋体" w:eastAsia="宋体" w:hAnsi="宋体" w:cs="宋体"/>
          <w:sz w:val="45"/>
          <w:szCs w:val="45"/>
        </w:rPr>
      </w:pPr>
      <w:r>
        <w:rPr>
          <w:rFonts w:ascii="宋体" w:eastAsia="宋体" w:hAnsi="宋体" w:cs="宋体"/>
          <w:spacing w:val="-3"/>
          <w:sz w:val="45"/>
          <w:szCs w:val="45"/>
        </w:rPr>
        <w:t>1.2</w:t>
      </w:r>
      <w:r>
        <w:rPr>
          <w:rFonts w:ascii="宋体" w:eastAsia="宋体" w:hAnsi="宋体" w:cs="宋体"/>
          <w:spacing w:val="-22"/>
          <w:sz w:val="45"/>
          <w:szCs w:val="45"/>
        </w:rPr>
        <w:t xml:space="preserve"> </w:t>
      </w:r>
      <w:r>
        <w:rPr>
          <w:rFonts w:ascii="宋体" w:eastAsia="宋体" w:hAnsi="宋体" w:cs="宋体"/>
          <w:spacing w:val="-3"/>
          <w:sz w:val="45"/>
          <w:szCs w:val="45"/>
        </w:rPr>
        <w:t>FM</w:t>
      </w:r>
      <w:r>
        <w:rPr>
          <w:rFonts w:ascii="宋体" w:eastAsia="宋体" w:hAnsi="宋体" w:cs="宋体"/>
          <w:spacing w:val="-3"/>
          <w:sz w:val="45"/>
          <w:szCs w:val="45"/>
        </w:rPr>
        <w:t>调制模型的建立</w:t>
      </w:r>
    </w:p>
    <w:p w:rsidR="00A75451" w14:paraId="0E020FDE" w14:textId="77777777">
      <w:pPr>
        <w:spacing w:line="415" w:lineRule="auto"/>
      </w:pPr>
    </w:p>
    <w:p w:rsidR="00A75451" w14:paraId="00277791" w14:textId="77777777">
      <w:pPr>
        <w:spacing w:before="117" w:line="542" w:lineRule="exact"/>
        <w:ind w:firstLine="1760"/>
        <w:rPr>
          <w:rFonts w:ascii="宋体" w:eastAsia="宋体" w:hAnsi="宋体" w:cs="宋体"/>
          <w:sz w:val="36"/>
          <w:szCs w:val="36"/>
        </w:rPr>
      </w:pPr>
      <w:r>
        <w:rPr>
          <w:rFonts w:ascii="宋体" w:eastAsia="宋体" w:hAnsi="宋体" w:cs="宋体"/>
          <w:spacing w:val="-6"/>
          <w:position w:val="3"/>
          <w:sz w:val="35"/>
          <w:szCs w:val="35"/>
        </w:rPr>
        <w:t>m(t)</w:t>
      </w:r>
      <w:r>
        <w:rPr>
          <w:rFonts w:ascii="宋体" w:eastAsia="宋体" w:hAnsi="宋体" w:cs="宋体"/>
          <w:spacing w:val="-56"/>
          <w:position w:val="3"/>
          <w:sz w:val="35"/>
          <w:szCs w:val="35"/>
        </w:rPr>
        <w:t xml:space="preserve"> </w:t>
      </w:r>
      <w:r>
        <w:rPr>
          <w:rFonts w:ascii="宋体" w:eastAsia="宋体" w:hAnsi="宋体" w:cs="宋体"/>
          <w:spacing w:val="-6"/>
          <w:position w:val="3"/>
          <w:sz w:val="36"/>
          <w:szCs w:val="36"/>
        </w:rPr>
        <w:t>为基带调制信号，设调制信号为</w:t>
      </w:r>
    </w:p>
    <w:p w:rsidR="00A75451" w14:paraId="0522A6D5" w14:textId="77777777">
      <w:pPr>
        <w:spacing w:before="327" w:line="232" w:lineRule="auto"/>
        <w:ind w:firstLine="6359"/>
        <w:rPr>
          <w:rFonts w:ascii="宋体" w:eastAsia="宋体" w:hAnsi="宋体" w:cs="宋体"/>
          <w:sz w:val="36"/>
          <w:szCs w:val="36"/>
        </w:rPr>
      </w:pPr>
      <w:r>
        <w:rPr>
          <w:rFonts w:ascii="宋体" w:eastAsia="宋体" w:hAnsi="宋体" w:cs="宋体"/>
          <w:spacing w:val="-17"/>
          <w:w w:val="95"/>
          <w:sz w:val="36"/>
          <w:szCs w:val="36"/>
        </w:rPr>
        <w:t>m(t)=cos(2*pi*fm*t)</w:t>
      </w:r>
      <w:r>
        <w:rPr>
          <w:rFonts w:ascii="宋体" w:eastAsia="宋体" w:hAnsi="宋体" w:cs="宋体"/>
          <w:spacing w:val="4"/>
          <w:sz w:val="36"/>
          <w:szCs w:val="36"/>
        </w:rPr>
        <w:t xml:space="preserve">                             </w:t>
      </w:r>
      <w:r>
        <w:rPr>
          <w:rFonts w:ascii="宋体" w:eastAsia="宋体" w:hAnsi="宋体" w:cs="宋体"/>
          <w:spacing w:val="-17"/>
          <w:w w:val="95"/>
          <w:sz w:val="36"/>
          <w:szCs w:val="36"/>
        </w:rPr>
        <w:t>公式</w:t>
      </w:r>
      <w:r>
        <w:rPr>
          <w:rFonts w:ascii="宋体" w:eastAsia="宋体" w:hAnsi="宋体" w:cs="宋体"/>
          <w:spacing w:val="-17"/>
          <w:w w:val="95"/>
          <w:sz w:val="36"/>
          <w:szCs w:val="36"/>
        </w:rPr>
        <w:t>(1-1)</w:t>
      </w:r>
    </w:p>
    <w:p w:rsidR="00A75451" w14:paraId="1D66F2DA" w14:textId="77777777">
      <w:pPr>
        <w:spacing w:line="288" w:lineRule="auto"/>
      </w:pPr>
    </w:p>
    <w:p w:rsidR="00A75451" w14:paraId="117F6342" w14:textId="77777777">
      <w:pPr>
        <w:spacing w:line="288" w:lineRule="auto"/>
      </w:pPr>
    </w:p>
    <w:p w:rsidR="00A75451" w14:paraId="5F0FA843" w14:textId="77777777">
      <w:pPr>
        <w:spacing w:line="288" w:lineRule="auto"/>
      </w:pPr>
    </w:p>
    <w:p w:rsidR="00A75451" w14:paraId="76B70D42" w14:textId="77777777">
      <w:pPr>
        <w:spacing w:before="117" w:line="238" w:lineRule="auto"/>
        <w:ind w:firstLine="1700"/>
        <w:rPr>
          <w:rFonts w:ascii="宋体" w:eastAsia="宋体" w:hAnsi="宋体" w:cs="宋体"/>
          <w:sz w:val="36"/>
          <w:szCs w:val="36"/>
        </w:rPr>
      </w:pPr>
      <w:r>
        <w:rPr>
          <w:rFonts w:ascii="宋体" w:eastAsia="宋体" w:hAnsi="宋体" w:cs="宋体"/>
          <w:spacing w:val="1"/>
          <w:sz w:val="36"/>
          <w:szCs w:val="36"/>
        </w:rPr>
        <w:t>设正弦载波为</w:t>
      </w:r>
    </w:p>
    <w:p w:rsidR="00A75451" w14:paraId="67848952" w14:textId="77777777">
      <w:pPr>
        <w:spacing w:before="257" w:line="232" w:lineRule="auto"/>
        <w:ind w:firstLine="6364"/>
        <w:rPr>
          <w:rFonts w:ascii="宋体" w:eastAsia="宋体" w:hAnsi="宋体" w:cs="宋体"/>
          <w:sz w:val="36"/>
          <w:szCs w:val="36"/>
        </w:rPr>
      </w:pPr>
      <w:r>
        <w:rPr>
          <w:rFonts w:ascii="宋体" w:eastAsia="宋体" w:hAnsi="宋体" w:cs="宋体"/>
          <w:spacing w:val="-16"/>
          <w:w w:val="91"/>
          <w:sz w:val="36"/>
          <w:szCs w:val="36"/>
        </w:rPr>
        <w:t>c(t)=cos(2*pi*fc*t)</w:t>
      </w:r>
      <w:r>
        <w:rPr>
          <w:rFonts w:ascii="宋体" w:eastAsia="宋体" w:hAnsi="宋体" w:cs="宋体"/>
          <w:spacing w:val="3"/>
          <w:sz w:val="36"/>
          <w:szCs w:val="36"/>
        </w:rPr>
        <w:t xml:space="preserve">                              </w:t>
      </w:r>
      <w:r>
        <w:rPr>
          <w:rFonts w:ascii="宋体" w:eastAsia="宋体" w:hAnsi="宋体" w:cs="宋体"/>
          <w:spacing w:val="-16"/>
          <w:w w:val="91"/>
          <w:sz w:val="36"/>
          <w:szCs w:val="36"/>
        </w:rPr>
        <w:t>公式</w:t>
      </w:r>
      <w:r>
        <w:rPr>
          <w:rFonts w:ascii="宋体" w:eastAsia="宋体" w:hAnsi="宋体" w:cs="宋体"/>
          <w:spacing w:val="-16"/>
          <w:w w:val="91"/>
          <w:sz w:val="36"/>
          <w:szCs w:val="36"/>
        </w:rPr>
        <w:t>(1-2)</w:t>
      </w:r>
    </w:p>
    <w:p w:rsidR="00A75451" w14:paraId="629501CD" w14:textId="77777777">
      <w:pPr>
        <w:spacing w:before="266" w:line="237" w:lineRule="auto"/>
        <w:ind w:firstLine="1706"/>
        <w:rPr>
          <w:rFonts w:ascii="宋体" w:eastAsia="宋体" w:hAnsi="宋体" w:cs="宋体"/>
          <w:sz w:val="36"/>
          <w:szCs w:val="36"/>
        </w:rPr>
      </w:pPr>
      <w:r>
        <w:rPr>
          <w:rFonts w:ascii="宋体" w:eastAsia="宋体" w:hAnsi="宋体" w:cs="宋体"/>
          <w:spacing w:val="-10"/>
          <w:w w:val="99"/>
          <w:sz w:val="36"/>
          <w:szCs w:val="36"/>
        </w:rPr>
        <w:t>信号传输信道为高斯白噪声信道，</w:t>
      </w:r>
      <w:r>
        <w:rPr>
          <w:rFonts w:ascii="宋体" w:eastAsia="宋体" w:hAnsi="宋体" w:cs="宋体"/>
          <w:spacing w:val="123"/>
          <w:sz w:val="36"/>
          <w:szCs w:val="36"/>
        </w:rPr>
        <w:t xml:space="preserve"> </w:t>
      </w:r>
      <w:r>
        <w:rPr>
          <w:rFonts w:ascii="宋体" w:eastAsia="宋体" w:hAnsi="宋体" w:cs="宋体"/>
          <w:spacing w:val="-10"/>
          <w:w w:val="99"/>
          <w:sz w:val="36"/>
          <w:szCs w:val="36"/>
        </w:rPr>
        <w:t>其功率为</w:t>
      </w:r>
      <w:r>
        <w:rPr>
          <w:rFonts w:ascii="宋体" w:eastAsia="宋体" w:hAnsi="宋体" w:cs="宋体"/>
          <w:spacing w:val="104"/>
          <w:sz w:val="36"/>
          <w:szCs w:val="36"/>
        </w:rPr>
        <w:t xml:space="preserve"> </w:t>
      </w:r>
      <w:r>
        <w:rPr>
          <w:rFonts w:ascii="宋体" w:eastAsia="宋体" w:hAnsi="宋体" w:cs="宋体"/>
          <w:spacing w:val="-10"/>
          <w:w w:val="99"/>
          <w:position w:val="12"/>
          <w:sz w:val="20"/>
          <w:szCs w:val="20"/>
        </w:rPr>
        <w:t>2</w:t>
      </w:r>
      <w:r>
        <w:rPr>
          <w:rFonts w:ascii="宋体" w:eastAsia="宋体" w:hAnsi="宋体" w:cs="宋体"/>
          <w:spacing w:val="-38"/>
          <w:position w:val="12"/>
          <w:sz w:val="20"/>
          <w:szCs w:val="20"/>
        </w:rPr>
        <w:t xml:space="preserve"> </w:t>
      </w:r>
      <w:r>
        <w:rPr>
          <w:rFonts w:ascii="宋体" w:eastAsia="宋体" w:hAnsi="宋体" w:cs="宋体"/>
          <w:spacing w:val="-10"/>
          <w:w w:val="99"/>
          <w:sz w:val="36"/>
          <w:szCs w:val="36"/>
        </w:rPr>
        <w:t>。</w:t>
      </w:r>
    </w:p>
    <w:p w:rsidR="00A75451" w14:paraId="09730EB6" w14:textId="77777777">
      <w:pPr>
        <w:spacing w:before="111" w:line="542" w:lineRule="exact"/>
        <w:ind w:firstLine="1708"/>
        <w:rPr>
          <w:rFonts w:ascii="宋体" w:eastAsia="宋体" w:hAnsi="宋体" w:cs="宋体"/>
          <w:sz w:val="36"/>
          <w:szCs w:val="36"/>
        </w:rPr>
      </w:pPr>
      <w:r>
        <w:rPr>
          <w:rFonts w:ascii="宋体" w:eastAsia="宋体" w:hAnsi="宋体" w:cs="宋体"/>
          <w:spacing w:val="-1"/>
          <w:position w:val="2"/>
          <w:sz w:val="36"/>
          <w:szCs w:val="36"/>
        </w:rPr>
        <w:t>在调制时，调制信号的频率去控制载波的频率的变化，</w:t>
      </w:r>
      <w:r>
        <w:rPr>
          <w:rFonts w:ascii="宋体" w:eastAsia="宋体" w:hAnsi="宋体" w:cs="宋体"/>
          <w:spacing w:val="-1"/>
          <w:position w:val="4"/>
          <w:sz w:val="36"/>
          <w:szCs w:val="36"/>
        </w:rPr>
        <w:t>载波的瞬时频偏随调制信号</w:t>
      </w:r>
      <w:r>
        <w:rPr>
          <w:rFonts w:ascii="宋体" w:eastAsia="宋体" w:hAnsi="宋体" w:cs="宋体"/>
          <w:spacing w:val="-1"/>
          <w:position w:val="4"/>
          <w:sz w:val="35"/>
          <w:szCs w:val="35"/>
        </w:rPr>
        <w:t>m(t)</w:t>
      </w:r>
      <w:r>
        <w:rPr>
          <w:rFonts w:ascii="宋体" w:eastAsia="宋体" w:hAnsi="宋体" w:cs="宋体"/>
          <w:spacing w:val="-66"/>
          <w:position w:val="4"/>
          <w:sz w:val="35"/>
          <w:szCs w:val="35"/>
        </w:rPr>
        <w:t xml:space="preserve"> </w:t>
      </w:r>
      <w:r>
        <w:rPr>
          <w:rFonts w:ascii="宋体" w:eastAsia="宋体" w:hAnsi="宋体" w:cs="宋体"/>
          <w:spacing w:val="-1"/>
          <w:position w:val="4"/>
          <w:sz w:val="36"/>
          <w:szCs w:val="36"/>
        </w:rPr>
        <w:t>成正</w:t>
      </w:r>
    </w:p>
    <w:p w:rsidR="00A75451" w14:paraId="1E080B8D" w14:textId="77777777">
      <w:pPr>
        <w:spacing w:line="253" w:lineRule="auto"/>
      </w:pPr>
    </w:p>
    <w:p w:rsidR="00A75451" w14:paraId="35AFD2E0" w14:textId="77777777">
      <w:pPr>
        <w:spacing w:line="253" w:lineRule="auto"/>
      </w:pPr>
    </w:p>
    <w:p w:rsidR="00A75451" w14:paraId="3539AD1F" w14:textId="77777777">
      <w:pPr>
        <w:spacing w:before="118" w:line="188" w:lineRule="auto"/>
        <w:ind w:firstLine="8850"/>
        <w:rPr>
          <w:rFonts w:ascii="宋体" w:eastAsia="宋体" w:hAnsi="宋体" w:cs="宋体"/>
          <w:sz w:val="36"/>
          <w:szCs w:val="36"/>
        </w:rPr>
      </w:pPr>
      <w:r>
        <w:rPr>
          <w:rFonts w:ascii="宋体" w:eastAsia="宋体" w:hAnsi="宋体" w:cs="宋体"/>
          <w:sz w:val="36"/>
          <w:szCs w:val="36"/>
        </w:rPr>
        <w:t>5</w:t>
      </w:r>
    </w:p>
    <w:p w:rsidR="00A75451" w14:paraId="00B35EA0" w14:textId="77777777">
      <w:pPr>
        <w:sectPr>
          <w:headerReference w:type="default" r:id="rId9"/>
          <w:pgSz w:w="17860" w:h="25258"/>
          <w:pgMar w:top="400" w:right="0" w:bottom="0" w:left="0" w:header="0" w:footer="0" w:gutter="0"/>
          <w:pgNumType w:start="4"/>
          <w:cols w:space="720"/>
        </w:sectPr>
      </w:pPr>
    </w:p>
    <w:p w:rsidR="00A75451" w14:paraId="7C41C3DD" w14:textId="2275110F">
      <w:r>
        <mc:AlternateContent>
          <mc:Choice Requires="wps">
            <w:drawing>
              <wp:anchor distT="0" distB="0" distL="114300" distR="114300" simplePos="0" relativeHeight="251724800" behindDoc="0" locked="0" layoutInCell="1" allowOverlap="1">
                <wp:simplePos x="0" y="0"/>
                <wp:positionH relativeFrom="column">
                  <wp:posOffset>6242685</wp:posOffset>
                </wp:positionH>
                <wp:positionV relativeFrom="paragraph">
                  <wp:posOffset>7366000</wp:posOffset>
                </wp:positionV>
                <wp:extent cx="127000" cy="127000"/>
                <wp:effectExtent l="0" t="0" r="6350" b="6350"/>
                <wp:wrapNone/>
                <wp:docPr id="55058416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7F41D24">
                            <w:pPr>
                              <w:rPr>
                                <w:color w:val="FFFFFF"/>
                              </w:rPr>
                            </w:pPr>
                            <w:r w:rsidRPr="00085907">
                              <w:rPr>
                                <w:rFonts w:hint="eastAsia"/>
                                <w:color w:val="FFFFFF"/>
                              </w:rPr>
                              <w:t>图</w:t>
                            </w:r>
                            <w:r w:rsidRPr="00085907">
                              <w:rPr>
                                <w:rFonts w:hint="eastAsia"/>
                                <w:color w:val="FFFFFF"/>
                              </w:rPr>
                              <w:t>');%</w:t>
                            </w:r>
                            <w:r w:rsidRPr="00085907">
                              <w:rPr>
                                <w:rFonts w:hint="eastAsia"/>
                                <w:color w:val="FFFFFF"/>
                              </w:rPr>
                              <w:t>绘制调制信号的时域图</w:t>
                            </w:r>
                            <w:r w:rsidRPr="00085907">
                              <w:rPr>
                                <w:rFonts w:hint="eastAsia"/>
                                <w:color w:val="FFFFFF"/>
                              </w:rPr>
                              <w:t>%</w:t>
                            </w:r>
                            <w:r w:rsidRPr="00085907">
                              <w:rPr>
                                <w:rFonts w:hint="eastAsia"/>
                                <w:color w:val="FFFFFF"/>
                              </w:rPr>
                              <w:t>绘制载波的时域图</w:t>
                            </w:r>
                            <w:r w:rsidRPr="00085907">
                              <w:rPr>
                                <w:rFonts w:hint="eastAsia"/>
                                <w:color w:val="FFFFFF"/>
                              </w:rPr>
                              <w:t>%</w:t>
                            </w:r>
                            <w:r w:rsidRPr="00085907">
                              <w:rPr>
                                <w:rFonts w:hint="eastAsia"/>
                                <w:color w:val="FFFFFF"/>
                              </w:rPr>
                              <w:t>绘制已调信号的时域图</w:t>
                            </w:r>
                            <w:r w:rsidRPr="0008590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52" type="#_x0000_t202" style="width:10pt;height:10pt;margin-top:580pt;margin-left:491.55pt;mso-wrap-distance-bottom:0;mso-wrap-distance-left:9pt;mso-wrap-distance-right:9pt;mso-wrap-distance-top:0;position:absolute;v-text-anchor:top;z-index:251723776" filled="f" fillcolor="this" stroked="f" strokeweight="0.5pt">
                <v:textbox>
                  <w:txbxContent>
                    <w:p w:rsidR="00085907" w:rsidRPr="00085907" w14:paraId="58BA3A34" w14:textId="67F41D24">
                      <w:pPr>
                        <w:rPr>
                          <w:color w:val="FFFFFF"/>
                        </w:rPr>
                      </w:pPr>
                      <w:r w:rsidRPr="00085907">
                        <w:rPr>
                          <w:rFonts w:hint="eastAsia"/>
                          <w:color w:val="FFFFFF"/>
                        </w:rPr>
                        <w:t>图</w:t>
                      </w:r>
                      <w:r w:rsidRPr="00085907">
                        <w:rPr>
                          <w:rFonts w:hint="eastAsia"/>
                          <w:color w:val="FFFFFF"/>
                        </w:rPr>
                        <w:t>');%</w:t>
                      </w:r>
                      <w:r w:rsidRPr="00085907">
                        <w:rPr>
                          <w:rFonts w:hint="eastAsia"/>
                          <w:color w:val="FFFFFF"/>
                        </w:rPr>
                        <w:t>绘制调制信号的时域图</w:t>
                      </w:r>
                      <w:r w:rsidRPr="00085907">
                        <w:rPr>
                          <w:rFonts w:hint="eastAsia"/>
                          <w:color w:val="FFFFFF"/>
                        </w:rPr>
                        <w:t>%</w:t>
                      </w:r>
                      <w:r w:rsidRPr="00085907">
                        <w:rPr>
                          <w:rFonts w:hint="eastAsia"/>
                          <w:color w:val="FFFFFF"/>
                        </w:rPr>
                        <w:t>绘制载波的时域图</w:t>
                      </w:r>
                      <w:r w:rsidRPr="00085907">
                        <w:rPr>
                          <w:rFonts w:hint="eastAsia"/>
                          <w:color w:val="FFFFFF"/>
                        </w:rPr>
                        <w:t>%</w:t>
                      </w:r>
                      <w:r w:rsidRPr="00085907">
                        <w:rPr>
                          <w:rFonts w:hint="eastAsia"/>
                          <w:color w:val="FFFFFF"/>
                        </w:rPr>
                        <w:t>绘制已调信号的时域图</w:t>
                      </w:r>
                      <w:r w:rsidRPr="00085907">
                        <w:rPr>
                          <w:rFonts w:hint="eastAsia"/>
                          <w:color w:val="FFFFFF"/>
                        </w:rPr>
                        <w:t>%**************</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6242685</wp:posOffset>
                </wp:positionH>
                <wp:positionV relativeFrom="paragraph">
                  <wp:posOffset>5461000</wp:posOffset>
                </wp:positionV>
                <wp:extent cx="127000" cy="127000"/>
                <wp:effectExtent l="0" t="0" r="6350" b="6350"/>
                <wp:wrapNone/>
                <wp:docPr id="148446815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59B8C196">
                            <w:pPr>
                              <w:rPr>
                                <w:color w:val="FFFFFF"/>
                              </w:rPr>
                            </w:pPr>
                            <w:r w:rsidRPr="00085907">
                              <w:rPr>
                                <w:color w:val="FFFFFF"/>
                              </w:rPr>
                              <w:t>sn2=30;sn=0;db=am^2/(2*(10^(sn/10)));n=sqrt(db)*ra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53" type="#_x0000_t202" style="width:10pt;height:10pt;margin-top:430pt;margin-left:491.55pt;mso-wrap-distance-bottom:0;mso-wrap-distance-left:9pt;mso-wrap-distance-right:9pt;mso-wrap-distance-top:0;position:absolute;v-text-anchor:top;z-index:251721728" filled="f" fillcolor="this" stroked="f" strokeweight="0.5pt">
                <v:textbox>
                  <w:txbxContent>
                    <w:p w:rsidR="00085907" w:rsidRPr="00085907" w14:paraId="21FBBAF4" w14:textId="59B8C196">
                      <w:pPr>
                        <w:rPr>
                          <w:color w:val="FFFFFF"/>
                        </w:rPr>
                      </w:pPr>
                      <w:r w:rsidRPr="00085907">
                        <w:rPr>
                          <w:color w:val="FFFFFF"/>
                        </w:rPr>
                        <w:t>sn2=30;sn=0;db=am^2/(2*(10^(sn/10)));n=sqrt(db)*ra</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6242685</wp:posOffset>
                </wp:positionH>
                <wp:positionV relativeFrom="paragraph">
                  <wp:posOffset>3556000</wp:posOffset>
                </wp:positionV>
                <wp:extent cx="127000" cy="127000"/>
                <wp:effectExtent l="0" t="0" r="6350" b="6350"/>
                <wp:wrapNone/>
                <wp:docPr id="1854438930"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880EF4E">
                            <w:pPr>
                              <w:rPr>
                                <w:color w:val="FFFFFF"/>
                              </w:rPr>
                            </w:pPr>
                            <w:r w:rsidRPr="00085907">
                              <w:rPr>
                                <w:rFonts w:hint="eastAsia"/>
                                <w:color w:val="FFFFFF"/>
                              </w:rPr>
                              <w:t>************disp('</w:t>
                            </w:r>
                            <w:r w:rsidRPr="00085907">
                              <w:rPr>
                                <w:rFonts w:hint="eastAsia"/>
                                <w:color w:val="FFFFFF"/>
                              </w:rPr>
                              <w:t>按任意键可以看到原调制信号、大信噪比高斯白噪声条件下已调信号和解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4" type="#_x0000_t202" style="width:10pt;height:10pt;margin-top:280pt;margin-left:491.55pt;mso-wrap-distance-bottom:0;mso-wrap-distance-left:9pt;mso-wrap-distance-right:9pt;mso-wrap-distance-top:0;position:absolute;v-text-anchor:top;z-index:251719680" filled="f" fillcolor="this" stroked="f" strokeweight="0.5pt">
                <v:textbox>
                  <w:txbxContent>
                    <w:p w:rsidR="00085907" w:rsidRPr="00085907" w14:paraId="2B986DED" w14:textId="6880EF4E">
                      <w:pPr>
                        <w:rPr>
                          <w:color w:val="FFFFFF"/>
                        </w:rPr>
                      </w:pPr>
                      <w:r w:rsidRPr="00085907">
                        <w:rPr>
                          <w:rFonts w:hint="eastAsia"/>
                          <w:color w:val="FFFFFF"/>
                        </w:rPr>
                        <w:t>************disp('</w:t>
                      </w:r>
                      <w:r w:rsidRPr="00085907">
                        <w:rPr>
                          <w:rFonts w:hint="eastAsia"/>
                          <w:color w:val="FFFFFF"/>
                        </w:rPr>
                        <w:t>按任意键可以看到原调制信号、大信噪比高斯白噪声条件下已调信号和解</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6242685</wp:posOffset>
                </wp:positionH>
                <wp:positionV relativeFrom="paragraph">
                  <wp:posOffset>1651000</wp:posOffset>
                </wp:positionV>
                <wp:extent cx="127000" cy="127000"/>
                <wp:effectExtent l="0" t="0" r="6350" b="6350"/>
                <wp:wrapNone/>
                <wp:docPr id="41078052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A215868">
                            <w:pPr>
                              <w:rPr>
                                <w:color w:val="FFFFFF"/>
                              </w:rPr>
                            </w:pPr>
                            <w:r w:rsidRPr="00085907">
                              <w:rPr>
                                <w:rFonts w:hint="eastAsia"/>
                                <w:color w:val="FFFFFF"/>
                              </w:rPr>
                              <w:t>单元模块功能介绍及电路设计仿真过程中用</w:t>
                            </w:r>
                            <w:r w:rsidRPr="00085907">
                              <w:rPr>
                                <w:rFonts w:hint="eastAsia"/>
                                <w:color w:val="FFFFFF"/>
                              </w:rPr>
                              <w:t>SineWave</w:t>
                            </w:r>
                            <w:r w:rsidRPr="00085907">
                              <w:rPr>
                                <w:rFonts w:hint="eastAsia"/>
                                <w:color w:val="FFFFFF"/>
                              </w:rPr>
                              <w:t>产生调制信号，连接一个零阶保持器然后直接送入</w:t>
                            </w:r>
                            <w:r w:rsidRPr="00085907">
                              <w:rPr>
                                <w:rFonts w:hint="eastAsia"/>
                                <w:color w:val="FFFFFF"/>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5" type="#_x0000_t202" style="width:10pt;height:10pt;margin-top:130pt;margin-left:491.55pt;mso-wrap-distance-bottom:0;mso-wrap-distance-left:9pt;mso-wrap-distance-right:9pt;mso-wrap-distance-top:0;position:absolute;v-text-anchor:top;z-index:251717632" filled="f" fillcolor="this" stroked="f" strokeweight="0.5pt">
                <v:textbox>
                  <w:txbxContent>
                    <w:p w:rsidR="00085907" w:rsidRPr="00085907" w14:paraId="0AFFFA7B" w14:textId="4A215868">
                      <w:pPr>
                        <w:rPr>
                          <w:color w:val="FFFFFF"/>
                        </w:rPr>
                      </w:pPr>
                      <w:r w:rsidRPr="00085907">
                        <w:rPr>
                          <w:rFonts w:hint="eastAsia"/>
                          <w:color w:val="FFFFFF"/>
                        </w:rPr>
                        <w:t>单元模块功能介绍及电路设计仿真过程中用</w:t>
                      </w:r>
                      <w:r w:rsidRPr="00085907">
                        <w:rPr>
                          <w:rFonts w:hint="eastAsia"/>
                          <w:color w:val="FFFFFF"/>
                        </w:rPr>
                        <w:t>SineWave</w:t>
                      </w:r>
                      <w:r w:rsidRPr="00085907">
                        <w:rPr>
                          <w:rFonts w:hint="eastAsia"/>
                          <w:color w:val="FFFFFF"/>
                        </w:rPr>
                        <w:t>产生调制信号，连接一个零阶保持器然后直接送入</w:t>
                      </w:r>
                      <w:r w:rsidRPr="00085907">
                        <w:rPr>
                          <w:rFonts w:hint="eastAsia"/>
                          <w:color w:val="FFFFFF"/>
                        </w:rPr>
                        <w:t>F</w:t>
                      </w:r>
                    </w:p>
                  </w:txbxContent>
                </v:textbox>
              </v:shape>
            </w:pict>
          </mc:Fallback>
        </mc:AlternateContent>
      </w:r>
      <w:r>
        <w:pict>
          <v:shape id="_x0000_s1056" type="#_x0000_t202" style="width:45.75pt;height:16.25pt;margin-top:193.25pt;margin-left:331.6pt;mso-position-horizontal-relative:page;mso-position-vertical-relative:page;position:absolute;z-index:251714560" o:allowincell="f" filled="f" stroked="f">
            <v:textbox inset="0,0,0,0">
              <w:txbxContent>
                <w:p w:rsidR="00A75451" w14:paraId="6B4D642A" w14:textId="77777777">
                  <w:pPr>
                    <w:spacing w:before="20" w:line="284" w:lineRule="exact"/>
                    <w:ind w:firstLine="20"/>
                    <w:rPr>
                      <w:rFonts w:ascii="宋体" w:eastAsia="宋体" w:hAnsi="宋体" w:cs="宋体"/>
                      <w:sz w:val="20"/>
                      <w:szCs w:val="20"/>
                    </w:rPr>
                  </w:pPr>
                  <w:r>
                    <w:rPr>
                      <w:rFonts w:ascii="宋体" w:eastAsia="宋体" w:hAnsi="宋体" w:cs="宋体"/>
                      <w:spacing w:val="-8"/>
                      <w:w w:val="87"/>
                      <w:position w:val="2"/>
                      <w:sz w:val="20"/>
                      <w:szCs w:val="20"/>
                    </w:rPr>
                    <w:t>0</w:t>
                  </w:r>
                  <w:r>
                    <w:rPr>
                      <w:rFonts w:ascii="宋体" w:eastAsia="宋体" w:hAnsi="宋体" w:cs="宋体"/>
                      <w:spacing w:val="2"/>
                      <w:position w:val="2"/>
                      <w:sz w:val="20"/>
                      <w:szCs w:val="20"/>
                    </w:rPr>
                    <w:t xml:space="preserve">       </w:t>
                  </w:r>
                  <w:r>
                    <w:rPr>
                      <w:rFonts w:ascii="宋体" w:eastAsia="宋体" w:hAnsi="宋体" w:cs="宋体"/>
                      <w:spacing w:val="-8"/>
                      <w:w w:val="87"/>
                      <w:position w:val="2"/>
                      <w:sz w:val="20"/>
                      <w:szCs w:val="20"/>
                    </w:rPr>
                    <w:t>f</w:t>
                  </w:r>
                </w:p>
              </w:txbxContent>
            </v:textbox>
          </v:shape>
        </w:pict>
      </w:r>
      <w:r>
        <w:pict>
          <v:shape id="_x0000_s1057" type="#_x0000_t202" style="width:75.3pt;height:25.3pt;margin-top:186.35pt;margin-left:723.15pt;mso-position-horizontal-relative:page;mso-position-vertical-relative:page;position:absolute;z-index:251713536" o:allowincell="f" filled="f" stroked="f">
            <v:textbox inset="0,0,0,0">
              <w:txbxContent>
                <w:p w:rsidR="00A75451" w14:paraId="4C5EA91A" w14:textId="77777777">
                  <w:pPr>
                    <w:spacing w:before="19" w:line="239" w:lineRule="auto"/>
                    <w:ind w:firstLine="20"/>
                    <w:rPr>
                      <w:rFonts w:ascii="宋体" w:eastAsia="宋体" w:hAnsi="宋体" w:cs="宋体"/>
                      <w:sz w:val="36"/>
                      <w:szCs w:val="36"/>
                    </w:rPr>
                  </w:pPr>
                  <w:r>
                    <w:rPr>
                      <w:rFonts w:ascii="宋体" w:eastAsia="宋体" w:hAnsi="宋体" w:cs="宋体"/>
                      <w:spacing w:val="-17"/>
                      <w:w w:val="97"/>
                      <w:sz w:val="36"/>
                      <w:szCs w:val="36"/>
                    </w:rPr>
                    <w:t>公式</w:t>
                  </w:r>
                  <w:r>
                    <w:rPr>
                      <w:rFonts w:ascii="宋体" w:eastAsia="宋体" w:hAnsi="宋体" w:cs="宋体"/>
                      <w:spacing w:val="-17"/>
                      <w:w w:val="97"/>
                      <w:sz w:val="36"/>
                      <w:szCs w:val="36"/>
                    </w:rPr>
                    <w:t>(1-3)</w:t>
                  </w:r>
                </w:p>
              </w:txbxContent>
            </v:textbox>
          </v:shape>
        </w:pict>
      </w:r>
      <w:r>
        <w:pict>
          <v:shape id="_x0000_s1058" type="#_x0000_t202" style="width:6.85pt;height:12.6pt;margin-top:299.8pt;margin-left:340.2pt;mso-position-horizontal-relative:page;mso-position-vertical-relative:page;position:absolute;z-index:251712512" o:allowincell="f" filled="f" stroked="f">
            <v:textbox inset="0,0,0,0">
              <w:txbxContent>
                <w:p w:rsidR="00A75451" w14:paraId="5A5D102F" w14:textId="77777777">
                  <w:pPr>
                    <w:spacing w:before="19" w:line="195" w:lineRule="auto"/>
                    <w:ind w:firstLine="20"/>
                    <w:rPr>
                      <w:rFonts w:ascii="宋体" w:eastAsia="宋体" w:hAnsi="宋体" w:cs="宋体"/>
                      <w:sz w:val="20"/>
                      <w:szCs w:val="20"/>
                    </w:rPr>
                  </w:pPr>
                  <w:r>
                    <w:rPr>
                      <w:rFonts w:ascii="宋体" w:eastAsia="宋体" w:hAnsi="宋体" w:cs="宋体"/>
                      <w:sz w:val="20"/>
                      <w:szCs w:val="20"/>
                    </w:rPr>
                    <w:t>0</w:t>
                  </w:r>
                </w:p>
              </w:txbxContent>
            </v:textbox>
          </v:shape>
        </w:pict>
      </w:r>
      <w:r>
        <w:pict>
          <v:shape id="_x0000_s1059" type="#_x0000_t202" style="width:39.6pt;height:33.6pt;margin-top:281.1pt;margin-left:346.25pt;mso-position-horizontal-relative:page;mso-position-vertical-relative:page;position:absolute;z-index:251716608" o:allowincell="f" filled="f" stroked="f">
            <v:textbox inset="0,0,0,0">
              <w:txbxContent>
                <w:p w:rsidR="00A75451" w14:paraId="00790046" w14:textId="77777777">
                  <w:pPr>
                    <w:spacing w:before="20" w:line="631" w:lineRule="exact"/>
                    <w:ind w:firstLine="20"/>
                    <w:rPr>
                      <w:rFonts w:ascii="宋体" w:eastAsia="宋体" w:hAnsi="宋体" w:cs="宋体"/>
                      <w:sz w:val="20"/>
                      <w:szCs w:val="20"/>
                    </w:rPr>
                  </w:pPr>
                  <w:r>
                    <w:rPr>
                      <w:rFonts w:ascii="宋体" w:eastAsia="宋体" w:hAnsi="宋体" w:cs="宋体"/>
                      <w:spacing w:val="-9"/>
                      <w:w w:val="89"/>
                      <w:position w:val="17"/>
                      <w:sz w:val="35"/>
                      <w:szCs w:val="35"/>
                    </w:rPr>
                    <w:t>t</w:t>
                  </w:r>
                  <w:r>
                    <w:rPr>
                      <w:rFonts w:ascii="宋体" w:eastAsia="宋体" w:hAnsi="宋体" w:cs="宋体"/>
                      <w:spacing w:val="13"/>
                      <w:position w:val="17"/>
                      <w:sz w:val="35"/>
                      <w:szCs w:val="35"/>
                    </w:rPr>
                    <w:t xml:space="preserve">  </w:t>
                  </w:r>
                  <w:r>
                    <w:rPr>
                      <w:rFonts w:ascii="宋体" w:eastAsia="宋体" w:hAnsi="宋体" w:cs="宋体"/>
                      <w:spacing w:val="-9"/>
                      <w:w w:val="89"/>
                      <w:position w:val="17"/>
                      <w:sz w:val="35"/>
                      <w:szCs w:val="35"/>
                    </w:rPr>
                    <w:t>k</w:t>
                  </w:r>
                  <w:r>
                    <w:rPr>
                      <w:rFonts w:ascii="宋体" w:eastAsia="宋体" w:hAnsi="宋体" w:cs="宋体"/>
                      <w:spacing w:val="-9"/>
                      <w:w w:val="89"/>
                      <w:position w:val="-4"/>
                      <w:sz w:val="20"/>
                      <w:szCs w:val="20"/>
                    </w:rPr>
                    <w:t>f</w:t>
                  </w:r>
                </w:p>
              </w:txbxContent>
            </v:textbox>
          </v:shape>
        </w:pict>
      </w:r>
      <w:r>
        <w:pict>
          <v:shape id="_x0000_s1060" type="#_x0000_t202" style="width:76.4pt;height:25.3pt;margin-top:294.35pt;margin-left:721.7pt;mso-position-horizontal-relative:page;mso-position-vertical-relative:page;position:absolute;z-index:251715584" o:allowincell="f" filled="f" stroked="f">
            <v:textbox inset="0,0,0,0">
              <w:txbxContent>
                <w:p w:rsidR="00A75451" w14:paraId="1838A065" w14:textId="77777777">
                  <w:pPr>
                    <w:spacing w:before="19" w:line="239" w:lineRule="auto"/>
                    <w:ind w:firstLine="20"/>
                    <w:rPr>
                      <w:rFonts w:ascii="宋体" w:eastAsia="宋体" w:hAnsi="宋体" w:cs="宋体"/>
                      <w:sz w:val="36"/>
                      <w:szCs w:val="36"/>
                    </w:rPr>
                  </w:pPr>
                  <w:r>
                    <w:rPr>
                      <w:rFonts w:ascii="宋体" w:eastAsia="宋体" w:hAnsi="宋体" w:cs="宋体"/>
                      <w:spacing w:val="-18"/>
                      <w:w w:val="99"/>
                      <w:sz w:val="36"/>
                      <w:szCs w:val="36"/>
                    </w:rPr>
                    <w:t>公式</w:t>
                  </w:r>
                  <w:r>
                    <w:rPr>
                      <w:rFonts w:ascii="宋体" w:eastAsia="宋体" w:hAnsi="宋体" w:cs="宋体"/>
                      <w:spacing w:val="-18"/>
                      <w:w w:val="99"/>
                      <w:sz w:val="36"/>
                      <w:szCs w:val="36"/>
                    </w:rPr>
                    <w:t>(1-4)</w:t>
                  </w:r>
                </w:p>
              </w:txbxContent>
            </v:textbox>
          </v:shape>
        </w:pict>
      </w:r>
      <w:r>
        <w:pict>
          <v:shape id="_x0000_s1061" type="#_x0000_t202" style="width:126.4pt;height:16.5pt;margin-top:537.6pt;margin-left:136.85pt;mso-position-horizontal-relative:page;mso-position-vertical-relative:page;position:absolute;z-index:251710464" o:allowincell="f" filled="f" stroked="f">
            <v:textbox inset="0,0,0,0">
              <w:txbxContent>
                <w:p w:rsidR="00A75451" w14:paraId="4C60B510" w14:textId="77777777">
                  <w:pPr>
                    <w:spacing w:before="20" w:line="289" w:lineRule="exact"/>
                    <w:ind w:firstLine="20"/>
                    <w:rPr>
                      <w:rFonts w:ascii="宋体" w:eastAsia="宋体" w:hAnsi="宋体" w:cs="宋体"/>
                      <w:sz w:val="20"/>
                      <w:szCs w:val="20"/>
                    </w:rPr>
                  </w:pPr>
                  <w:r>
                    <w:rPr>
                      <w:rFonts w:ascii="宋体" w:eastAsia="宋体" w:hAnsi="宋体" w:cs="宋体"/>
                      <w:spacing w:val="-8"/>
                      <w:w w:val="83"/>
                      <w:position w:val="2"/>
                      <w:sz w:val="20"/>
                      <w:szCs w:val="20"/>
                    </w:rPr>
                    <w:t>f</w:t>
                  </w:r>
                  <w:r>
                    <w:rPr>
                      <w:rFonts w:ascii="宋体" w:eastAsia="宋体" w:hAnsi="宋体" w:cs="宋体"/>
                      <w:spacing w:val="4"/>
                      <w:position w:val="2"/>
                      <w:sz w:val="20"/>
                      <w:szCs w:val="20"/>
                    </w:rPr>
                    <w:t xml:space="preserve">                 </w:t>
                  </w:r>
                  <w:r>
                    <w:rPr>
                      <w:rFonts w:ascii="宋体" w:eastAsia="宋体" w:hAnsi="宋体" w:cs="宋体"/>
                      <w:spacing w:val="-8"/>
                      <w:w w:val="83"/>
                      <w:position w:val="2"/>
                      <w:sz w:val="20"/>
                      <w:szCs w:val="20"/>
                    </w:rPr>
                    <w:t>0</w:t>
                  </w:r>
                  <w:r>
                    <w:rPr>
                      <w:rFonts w:ascii="宋体" w:eastAsia="宋体" w:hAnsi="宋体" w:cs="宋体"/>
                      <w:spacing w:val="23"/>
                      <w:position w:val="2"/>
                      <w:sz w:val="20"/>
                      <w:szCs w:val="20"/>
                    </w:rPr>
                    <w:t xml:space="preserve">    </w:t>
                  </w:r>
                  <w:r>
                    <w:rPr>
                      <w:rFonts w:ascii="宋体" w:eastAsia="宋体" w:hAnsi="宋体" w:cs="宋体"/>
                      <w:spacing w:val="-8"/>
                      <w:w w:val="83"/>
                      <w:position w:val="2"/>
                      <w:sz w:val="20"/>
                      <w:szCs w:val="20"/>
                    </w:rPr>
                    <w:t>f</w:t>
                  </w:r>
                </w:p>
              </w:txbxContent>
            </v:textbox>
          </v:shape>
        </w:pict>
      </w:r>
      <w:r>
        <w:pict>
          <v:shape id="_x0000_s1062" type="#_x0000_t202" style="width:34.65pt;height:16.5pt;margin-top:580.8pt;margin-left:228.6pt;mso-position-horizontal-relative:page;mso-position-vertical-relative:page;position:absolute;z-index:251711488" o:allowincell="f" filled="f" stroked="f">
            <v:textbox inset="0,0,0,0">
              <w:txbxContent>
                <w:p w:rsidR="00A75451" w14:paraId="1D08C7CA" w14:textId="77777777">
                  <w:pPr>
                    <w:spacing w:before="20" w:line="289" w:lineRule="exact"/>
                    <w:ind w:firstLine="20"/>
                    <w:rPr>
                      <w:rFonts w:ascii="宋体" w:eastAsia="宋体" w:hAnsi="宋体" w:cs="宋体"/>
                      <w:sz w:val="20"/>
                      <w:szCs w:val="20"/>
                    </w:rPr>
                  </w:pPr>
                  <w:r>
                    <w:rPr>
                      <w:rFonts w:ascii="宋体" w:eastAsia="宋体" w:hAnsi="宋体" w:cs="宋体"/>
                      <w:spacing w:val="-9"/>
                      <w:w w:val="89"/>
                      <w:position w:val="2"/>
                      <w:sz w:val="20"/>
                      <w:szCs w:val="20"/>
                    </w:rPr>
                    <w:t>0</w:t>
                  </w:r>
                  <w:r>
                    <w:rPr>
                      <w:rFonts w:ascii="宋体" w:eastAsia="宋体" w:hAnsi="宋体" w:cs="宋体"/>
                      <w:spacing w:val="23"/>
                      <w:position w:val="2"/>
                      <w:sz w:val="20"/>
                      <w:szCs w:val="20"/>
                    </w:rPr>
                    <w:t xml:space="preserve">    </w:t>
                  </w:r>
                  <w:r>
                    <w:rPr>
                      <w:rFonts w:ascii="宋体" w:eastAsia="宋体" w:hAnsi="宋体" w:cs="宋体"/>
                      <w:spacing w:val="-9"/>
                      <w:w w:val="89"/>
                      <w:position w:val="2"/>
                      <w:sz w:val="20"/>
                      <w:szCs w:val="20"/>
                    </w:rPr>
                    <w:t>f</w:t>
                  </w:r>
                </w:p>
              </w:txbxContent>
            </v:textbox>
          </v:shape>
        </w:pict>
      </w:r>
      <w:r>
        <w:pict>
          <v:shape id="_x0000_s1063" type="#_x0000_t202" style="width:20.3pt;height:34.25pt;margin-top:357.45pt;margin-left:316.65pt;mso-position-horizontal-relative:page;mso-position-vertical-relative:page;position:absolute;z-index:251708416" o:allowincell="f" filled="f" stroked="f">
            <v:textbox inset="0,0,0,0">
              <w:txbxContent>
                <w:p w:rsidR="00A75451" w14:paraId="1BC7D0D2" w14:textId="77777777">
                  <w:pPr>
                    <w:spacing w:line="299" w:lineRule="auto"/>
                  </w:pPr>
                </w:p>
                <w:p w:rsidR="00A75451" w14:paraId="5BA2B745" w14:textId="77777777">
                  <w:pPr>
                    <w:spacing w:before="68" w:line="295" w:lineRule="exact"/>
                    <w:ind w:firstLine="321"/>
                    <w:rPr>
                      <w:rFonts w:ascii="宋体" w:eastAsia="宋体" w:hAnsi="宋体" w:cs="宋体"/>
                    </w:rPr>
                  </w:pPr>
                  <w:r>
                    <w:rPr>
                      <w:rFonts w:ascii="宋体" w:eastAsia="宋体" w:hAnsi="宋体" w:cs="宋体"/>
                      <w:spacing w:val="-7"/>
                      <w:w w:val="67"/>
                      <w:position w:val="2"/>
                    </w:rPr>
                    <w:t>f</w:t>
                  </w:r>
                </w:p>
              </w:txbxContent>
            </v:textbox>
          </v:shape>
        </w:pict>
      </w:r>
      <w:r>
        <w:pict>
          <v:shape id="_x0000_s1064" type="#_x0000_t202" style="width:76.4pt;height:25.3pt;margin-top:366.35pt;margin-left:726.2pt;mso-position-horizontal-relative:page;mso-position-vertical-relative:page;position:absolute;z-index:251707392" o:allowincell="f" filled="f" stroked="f">
            <v:textbox inset="0,0,0,0">
              <w:txbxContent>
                <w:p w:rsidR="00A75451" w14:paraId="7FF4DC52" w14:textId="77777777">
                  <w:pPr>
                    <w:spacing w:before="19" w:line="239" w:lineRule="auto"/>
                    <w:ind w:firstLine="20"/>
                    <w:rPr>
                      <w:rFonts w:ascii="宋体" w:eastAsia="宋体" w:hAnsi="宋体" w:cs="宋体"/>
                      <w:sz w:val="36"/>
                      <w:szCs w:val="36"/>
                    </w:rPr>
                  </w:pPr>
                  <w:r>
                    <w:rPr>
                      <w:rFonts w:ascii="宋体" w:eastAsia="宋体" w:hAnsi="宋体" w:cs="宋体"/>
                      <w:spacing w:val="-18"/>
                      <w:w w:val="99"/>
                      <w:sz w:val="36"/>
                      <w:szCs w:val="36"/>
                    </w:rPr>
                    <w:t>公式</w:t>
                  </w:r>
                  <w:r>
                    <w:rPr>
                      <w:rFonts w:ascii="宋体" w:eastAsia="宋体" w:hAnsi="宋体" w:cs="宋体"/>
                      <w:spacing w:val="-18"/>
                      <w:w w:val="99"/>
                      <w:sz w:val="36"/>
                      <w:szCs w:val="36"/>
                    </w:rPr>
                    <w:t>(1-5)</w:t>
                  </w:r>
                </w:p>
              </w:txbxContent>
            </v:textbox>
          </v:shape>
        </w:pict>
      </w:r>
      <w:r>
        <w:pict>
          <v:shape id="_x0000_s1065" type="#_x0000_t202" style="width:165.9pt;height:16.35pt;margin-top:442.3pt;margin-left:316.9pt;mso-position-horizontal-relative:page;mso-position-vertical-relative:page;position:absolute;z-index:251709440" o:allowincell="f" filled="f" stroked="f">
            <v:textbox inset="0,0,0,0">
              <w:txbxContent>
                <w:p w:rsidR="00A75451" w14:paraId="1688FB94" w14:textId="77777777">
                  <w:pPr>
                    <w:spacing w:before="20" w:line="286" w:lineRule="exact"/>
                    <w:ind w:firstLine="20"/>
                    <w:rPr>
                      <w:rFonts w:ascii="宋体" w:eastAsia="宋体" w:hAnsi="宋体" w:cs="宋体"/>
                      <w:sz w:val="20"/>
                      <w:szCs w:val="20"/>
                    </w:rPr>
                  </w:pPr>
                  <w:r>
                    <w:rPr>
                      <w:rFonts w:ascii="宋体" w:eastAsia="宋体" w:hAnsi="宋体" w:cs="宋体"/>
                      <w:position w:val="2"/>
                      <w:sz w:val="20"/>
                      <w:szCs w:val="20"/>
                    </w:rPr>
                    <w:t>FM</w:t>
                  </w:r>
                  <w:r>
                    <w:rPr>
                      <w:rFonts w:ascii="宋体" w:eastAsia="宋体" w:hAnsi="宋体" w:cs="宋体"/>
                      <w:spacing w:val="1"/>
                      <w:position w:val="2"/>
                      <w:sz w:val="20"/>
                      <w:szCs w:val="20"/>
                    </w:rPr>
                    <w:t xml:space="preserve">           </w:t>
                  </w:r>
                  <w:r>
                    <w:rPr>
                      <w:rFonts w:ascii="宋体" w:eastAsia="宋体" w:hAnsi="宋体" w:cs="宋体"/>
                      <w:position w:val="2"/>
                      <w:sz w:val="20"/>
                      <w:szCs w:val="20"/>
                    </w:rPr>
                    <w:t>c</w:t>
                  </w:r>
                  <w:r>
                    <w:rPr>
                      <w:rFonts w:ascii="宋体" w:eastAsia="宋体" w:hAnsi="宋体" w:cs="宋体"/>
                      <w:spacing w:val="6"/>
                      <w:position w:val="2"/>
                      <w:sz w:val="20"/>
                      <w:szCs w:val="20"/>
                    </w:rPr>
                    <w:t xml:space="preserve">         </w:t>
                  </w:r>
                  <w:r>
                    <w:rPr>
                      <w:rFonts w:ascii="宋体" w:eastAsia="宋体" w:hAnsi="宋体" w:cs="宋体"/>
                      <w:position w:val="2"/>
                      <w:sz w:val="20"/>
                      <w:szCs w:val="20"/>
                    </w:rPr>
                    <w:t>0</w:t>
                  </w:r>
                  <w:r>
                    <w:rPr>
                      <w:rFonts w:ascii="宋体" w:eastAsia="宋体" w:hAnsi="宋体" w:cs="宋体"/>
                      <w:spacing w:val="1"/>
                      <w:position w:val="2"/>
                      <w:sz w:val="20"/>
                      <w:szCs w:val="20"/>
                    </w:rPr>
                    <w:t xml:space="preserve">       </w:t>
                  </w:r>
                  <w:r>
                    <w:rPr>
                      <w:rFonts w:ascii="宋体" w:eastAsia="宋体" w:hAnsi="宋体" w:cs="宋体"/>
                      <w:position w:val="2"/>
                      <w:sz w:val="20"/>
                      <w:szCs w:val="20"/>
                    </w:rPr>
                    <w:t>f</w:t>
                  </w:r>
                </w:p>
              </w:txbxContent>
            </v:textbox>
          </v:shape>
        </w:pict>
      </w:r>
      <w:r>
        <w:pict>
          <v:shape id="_x0000_s1066" type="#_x0000_t202" style="width:66.65pt;height:25.7pt;margin-top:424.5pt;margin-left:494.05pt;mso-position-horizontal-relative:page;mso-position-vertical-relative:page;position:absolute;z-index:251706368" o:allowincell="f" filled="f" stroked="f">
            <v:textbox inset="0,0,0,0">
              <w:txbxContent>
                <w:p w:rsidR="00A75451" w14:paraId="3B4074FD" w14:textId="77777777">
                  <w:pPr>
                    <w:spacing w:before="20" w:line="473" w:lineRule="exact"/>
                    <w:ind w:firstLine="20"/>
                    <w:rPr>
                      <w:rFonts w:ascii="宋体" w:eastAsia="宋体" w:hAnsi="宋体" w:cs="宋体"/>
                      <w:sz w:val="35"/>
                      <w:szCs w:val="35"/>
                    </w:rPr>
                  </w:pPr>
                  <w:r>
                    <w:rPr>
                      <w:rFonts w:ascii="宋体" w:eastAsia="宋体" w:hAnsi="宋体" w:cs="宋体"/>
                      <w:spacing w:val="-8"/>
                      <w:w w:val="78"/>
                      <w:position w:val="15"/>
                      <w:sz w:val="20"/>
                      <w:szCs w:val="20"/>
                    </w:rPr>
                    <w:t>t</w:t>
                  </w:r>
                  <w:r>
                    <w:rPr>
                      <w:rFonts w:ascii="宋体" w:eastAsia="宋体" w:hAnsi="宋体" w:cs="宋体"/>
                      <w:spacing w:val="-29"/>
                      <w:position w:val="15"/>
                      <w:sz w:val="20"/>
                      <w:szCs w:val="20"/>
                    </w:rPr>
                    <w:t xml:space="preserve"> </w:t>
                  </w:r>
                  <w:r>
                    <w:rPr>
                      <w:rFonts w:ascii="宋体" w:eastAsia="宋体" w:hAnsi="宋体" w:cs="宋体"/>
                      <w:spacing w:val="-8"/>
                      <w:w w:val="78"/>
                      <w:position w:val="2"/>
                      <w:sz w:val="35"/>
                      <w:szCs w:val="35"/>
                    </w:rPr>
                    <w:t>u</w:t>
                  </w:r>
                  <w:r>
                    <w:rPr>
                      <w:rFonts w:ascii="宋体" w:eastAsia="宋体" w:hAnsi="宋体" w:cs="宋体"/>
                      <w:spacing w:val="77"/>
                      <w:position w:val="2"/>
                      <w:sz w:val="35"/>
                      <w:szCs w:val="35"/>
                    </w:rPr>
                    <w:t xml:space="preserve"> </w:t>
                  </w:r>
                  <w:r>
                    <w:rPr>
                      <w:rFonts w:ascii="宋体" w:eastAsia="宋体" w:hAnsi="宋体" w:cs="宋体"/>
                      <w:spacing w:val="-8"/>
                      <w:w w:val="78"/>
                      <w:position w:val="2"/>
                      <w:sz w:val="35"/>
                      <w:szCs w:val="35"/>
                    </w:rPr>
                    <w:t>(t)dt)</w:t>
                  </w:r>
                </w:p>
              </w:txbxContent>
            </v:textbox>
          </v:shape>
        </w:pict>
      </w:r>
      <w:r>
        <w:pict>
          <v:shape id="_x0000_s1067" type="#_x0000_t202" style="width:76.3pt;height:25.3pt;margin-top:438.4pt;margin-left:726.2pt;mso-position-horizontal-relative:page;mso-position-vertical-relative:page;position:absolute;z-index:251705344" o:allowincell="f" filled="f" stroked="f">
            <v:textbox inset="0,0,0,0">
              <w:txbxContent>
                <w:p w:rsidR="00A75451" w14:paraId="2E7AAF06" w14:textId="77777777">
                  <w:pPr>
                    <w:spacing w:before="19" w:line="239" w:lineRule="auto"/>
                    <w:ind w:firstLine="20"/>
                    <w:rPr>
                      <w:rFonts w:ascii="宋体" w:eastAsia="宋体" w:hAnsi="宋体" w:cs="宋体"/>
                      <w:sz w:val="36"/>
                      <w:szCs w:val="36"/>
                    </w:rPr>
                  </w:pPr>
                  <w:r>
                    <w:rPr>
                      <w:rFonts w:ascii="宋体" w:eastAsia="宋体" w:hAnsi="宋体" w:cs="宋体"/>
                      <w:spacing w:val="-17"/>
                      <w:w w:val="99"/>
                      <w:sz w:val="36"/>
                      <w:szCs w:val="36"/>
                    </w:rPr>
                    <w:t>公式</w:t>
                  </w:r>
                  <w:r>
                    <w:rPr>
                      <w:rFonts w:ascii="宋体" w:eastAsia="宋体" w:hAnsi="宋体" w:cs="宋体"/>
                      <w:spacing w:val="-17"/>
                      <w:w w:val="99"/>
                      <w:sz w:val="36"/>
                      <w:szCs w:val="36"/>
                    </w:rPr>
                    <w:t>(1-6)</w:t>
                  </w:r>
                </w:p>
              </w:txbxContent>
            </v:textbox>
          </v:shape>
        </w:pict>
      </w:r>
      <w:r>
        <w:pict>
          <v:shape id="_x0000_s1068" type="#_x0000_t202" style="width:176.65pt;height:16.55pt;margin-top:537.6pt;margin-left:311.5pt;mso-position-horizontal-relative:page;mso-position-vertical-relative:page;position:absolute;z-index:251704320" o:allowincell="f" filled="f" stroked="f">
            <v:textbox inset="0,0,0,0">
              <w:txbxContent>
                <w:p w:rsidR="00A75451" w14:paraId="1B5AC0C5" w14:textId="77777777">
                  <w:pPr>
                    <w:spacing w:before="20" w:line="290" w:lineRule="exact"/>
                    <w:ind w:firstLine="20"/>
                    <w:rPr>
                      <w:rFonts w:ascii="宋体" w:eastAsia="宋体" w:hAnsi="宋体" w:cs="宋体"/>
                      <w:sz w:val="20"/>
                      <w:szCs w:val="20"/>
                    </w:rPr>
                  </w:pPr>
                  <w:r>
                    <w:rPr>
                      <w:rFonts w:ascii="宋体" w:eastAsia="宋体" w:hAnsi="宋体" w:cs="宋体"/>
                      <w:spacing w:val="-9"/>
                      <w:w w:val="89"/>
                      <w:position w:val="2"/>
                      <w:sz w:val="20"/>
                      <w:szCs w:val="20"/>
                    </w:rPr>
                    <w:t>2</w:t>
                  </w:r>
                  <w:r>
                    <w:rPr>
                      <w:rFonts w:ascii="宋体" w:eastAsia="宋体" w:hAnsi="宋体" w:cs="宋体"/>
                      <w:spacing w:val="23"/>
                      <w:position w:val="2"/>
                      <w:sz w:val="20"/>
                      <w:szCs w:val="20"/>
                    </w:rPr>
                    <w:t xml:space="preserve">    </w:t>
                  </w:r>
                  <w:r>
                    <w:rPr>
                      <w:rFonts w:ascii="宋体" w:eastAsia="宋体" w:hAnsi="宋体" w:cs="宋体"/>
                      <w:spacing w:val="-9"/>
                      <w:w w:val="89"/>
                      <w:position w:val="2"/>
                      <w:sz w:val="20"/>
                      <w:szCs w:val="20"/>
                    </w:rPr>
                    <w:t>f</w:t>
                  </w:r>
                  <w:r>
                    <w:rPr>
                      <w:rFonts w:ascii="宋体" w:eastAsia="宋体" w:hAnsi="宋体" w:cs="宋体"/>
                      <w:spacing w:val="4"/>
                      <w:position w:val="2"/>
                      <w:sz w:val="20"/>
                      <w:szCs w:val="20"/>
                    </w:rPr>
                    <w:t xml:space="preserve">                     </w:t>
                  </w:r>
                  <w:r>
                    <w:rPr>
                      <w:rFonts w:ascii="宋体" w:eastAsia="宋体" w:hAnsi="宋体" w:cs="宋体"/>
                      <w:spacing w:val="-9"/>
                      <w:w w:val="89"/>
                      <w:position w:val="2"/>
                      <w:sz w:val="20"/>
                      <w:szCs w:val="20"/>
                    </w:rPr>
                    <w:t>4</w:t>
                  </w:r>
                  <w:r>
                    <w:rPr>
                      <w:rFonts w:ascii="宋体" w:eastAsia="宋体" w:hAnsi="宋体" w:cs="宋体"/>
                      <w:spacing w:val="24"/>
                      <w:position w:val="2"/>
                      <w:sz w:val="20"/>
                      <w:szCs w:val="20"/>
                    </w:rPr>
                    <w:t xml:space="preserve">    </w:t>
                  </w:r>
                  <w:r>
                    <w:rPr>
                      <w:rFonts w:ascii="宋体" w:eastAsia="宋体" w:hAnsi="宋体" w:cs="宋体"/>
                      <w:spacing w:val="-9"/>
                      <w:w w:val="89"/>
                      <w:position w:val="2"/>
                      <w:sz w:val="20"/>
                      <w:szCs w:val="20"/>
                    </w:rPr>
                    <w:t>f</w:t>
                  </w:r>
                </w:p>
              </w:txbxContent>
            </v:textbox>
          </v:shape>
        </w:pict>
      </w:r>
      <w:r>
        <w:pict>
          <v:shape id="_x0000_s1069" type="#_x0000_t202" style="width:40.75pt;height:16.55pt;margin-top:580.8pt;margin-left:335.5pt;mso-position-horizontal-relative:page;mso-position-vertical-relative:page;position:absolute;z-index:251699200" o:allowincell="f" filled="f" stroked="f">
            <v:textbox inset="0,0,0,0">
              <w:txbxContent>
                <w:p w:rsidR="00A75451" w14:paraId="7712B5B8" w14:textId="77777777">
                  <w:pPr>
                    <w:spacing w:before="20" w:line="290" w:lineRule="exact"/>
                    <w:ind w:firstLine="20"/>
                    <w:rPr>
                      <w:rFonts w:ascii="宋体" w:eastAsia="宋体" w:hAnsi="宋体" w:cs="宋体"/>
                      <w:sz w:val="20"/>
                      <w:szCs w:val="20"/>
                    </w:rPr>
                  </w:pPr>
                  <w:r>
                    <w:rPr>
                      <w:rFonts w:ascii="宋体" w:eastAsia="宋体" w:hAnsi="宋体" w:cs="宋体"/>
                      <w:spacing w:val="-7"/>
                      <w:position w:val="2"/>
                      <w:sz w:val="20"/>
                      <w:szCs w:val="20"/>
                    </w:rPr>
                    <w:t>2n</w:t>
                  </w:r>
                  <w:r>
                    <w:rPr>
                      <w:rFonts w:ascii="宋体" w:eastAsia="宋体" w:hAnsi="宋体" w:cs="宋体"/>
                      <w:spacing w:val="23"/>
                      <w:position w:val="2"/>
                      <w:sz w:val="20"/>
                      <w:szCs w:val="20"/>
                    </w:rPr>
                    <w:t xml:space="preserve">    </w:t>
                  </w:r>
                  <w:r>
                    <w:rPr>
                      <w:rFonts w:ascii="宋体" w:eastAsia="宋体" w:hAnsi="宋体" w:cs="宋体"/>
                      <w:spacing w:val="-7"/>
                      <w:position w:val="2"/>
                      <w:sz w:val="20"/>
                      <w:szCs w:val="20"/>
                    </w:rPr>
                    <w:t>f</w:t>
                  </w:r>
                </w:p>
              </w:txbxContent>
            </v:textbox>
          </v:shape>
        </w:pict>
      </w:r>
      <w:r>
        <w:pict>
          <v:shape id="_x0000_s1070" type="#_x0000_t202" style="width:76.3pt;height:25.3pt;margin-top:582.4pt;margin-left:726.2pt;mso-position-horizontal-relative:page;mso-position-vertical-relative:page;position:absolute;z-index:251697152" o:allowincell="f" filled="f" stroked="f">
            <v:textbox inset="0,0,0,0">
              <w:txbxContent>
                <w:p w:rsidR="00A75451" w14:paraId="541AC2B2" w14:textId="77777777">
                  <w:pPr>
                    <w:spacing w:before="19" w:line="239" w:lineRule="auto"/>
                    <w:ind w:firstLine="20"/>
                    <w:rPr>
                      <w:rFonts w:ascii="宋体" w:eastAsia="宋体" w:hAnsi="宋体" w:cs="宋体"/>
                      <w:sz w:val="36"/>
                      <w:szCs w:val="36"/>
                    </w:rPr>
                  </w:pPr>
                  <w:r>
                    <w:rPr>
                      <w:rFonts w:ascii="宋体" w:eastAsia="宋体" w:hAnsi="宋体" w:cs="宋体"/>
                      <w:spacing w:val="-17"/>
                      <w:w w:val="99"/>
                      <w:sz w:val="36"/>
                      <w:szCs w:val="36"/>
                    </w:rPr>
                    <w:t>公式</w:t>
                  </w:r>
                  <w:r>
                    <w:rPr>
                      <w:rFonts w:ascii="宋体" w:eastAsia="宋体" w:hAnsi="宋体" w:cs="宋体"/>
                      <w:spacing w:val="-17"/>
                      <w:w w:val="99"/>
                      <w:sz w:val="36"/>
                      <w:szCs w:val="36"/>
                    </w:rPr>
                    <w:t>(1-7)</w:t>
                  </w:r>
                </w:p>
              </w:txbxContent>
            </v:textbox>
          </v:shape>
        </w:pict>
      </w:r>
      <w:r>
        <w:pict>
          <v:shape id="_x0000_s1071" type="#_x0000_t202" style="width:59.55pt;height:15.55pt;margin-top:691.05pt;margin-left:215.15pt;mso-position-horizontal-relative:page;mso-position-vertical-relative:page;position:absolute;z-index:251701248" o:allowincell="f" filled="f" stroked="f">
            <v:textbox inset="0,0,0,0">
              <w:txbxContent>
                <w:p w:rsidR="00A75451" w14:paraId="5FFDB6A0" w14:textId="77777777">
                  <w:pPr>
                    <w:spacing w:before="20" w:line="270" w:lineRule="exact"/>
                    <w:ind w:firstLine="20"/>
                    <w:rPr>
                      <w:rFonts w:ascii="宋体" w:eastAsia="宋体" w:hAnsi="宋体" w:cs="宋体"/>
                      <w:sz w:val="20"/>
                      <w:szCs w:val="20"/>
                    </w:rPr>
                  </w:pPr>
                  <w:r>
                    <w:rPr>
                      <w:rFonts w:ascii="宋体" w:eastAsia="宋体" w:hAnsi="宋体" w:cs="宋体"/>
                      <w:spacing w:val="-9"/>
                      <w:w w:val="93"/>
                      <w:position w:val="1"/>
                      <w:sz w:val="20"/>
                      <w:szCs w:val="20"/>
                    </w:rPr>
                    <w:t>(2n</w:t>
                  </w:r>
                  <w:r>
                    <w:rPr>
                      <w:rFonts w:ascii="宋体" w:eastAsia="宋体" w:hAnsi="宋体" w:cs="宋体"/>
                      <w:spacing w:val="41"/>
                      <w:position w:val="1"/>
                      <w:sz w:val="20"/>
                      <w:szCs w:val="20"/>
                    </w:rPr>
                    <w:t xml:space="preserve"> </w:t>
                  </w:r>
                  <w:r>
                    <w:rPr>
                      <w:rFonts w:ascii="宋体" w:eastAsia="宋体" w:hAnsi="宋体" w:cs="宋体"/>
                      <w:spacing w:val="-9"/>
                      <w:w w:val="93"/>
                      <w:position w:val="1"/>
                      <w:sz w:val="20"/>
                      <w:szCs w:val="20"/>
                    </w:rPr>
                    <w:t>1)</w:t>
                  </w:r>
                  <w:r>
                    <w:rPr>
                      <w:rFonts w:ascii="宋体" w:eastAsia="宋体" w:hAnsi="宋体" w:cs="宋体"/>
                      <w:spacing w:val="1"/>
                      <w:position w:val="1"/>
                      <w:sz w:val="20"/>
                      <w:szCs w:val="20"/>
                    </w:rPr>
                    <w:t xml:space="preserve">     </w:t>
                  </w:r>
                  <w:r>
                    <w:rPr>
                      <w:rFonts w:ascii="宋体" w:eastAsia="宋体" w:hAnsi="宋体" w:cs="宋体"/>
                      <w:spacing w:val="-9"/>
                      <w:w w:val="93"/>
                      <w:position w:val="1"/>
                      <w:sz w:val="20"/>
                      <w:szCs w:val="20"/>
                    </w:rPr>
                    <w:t>f</w:t>
                  </w:r>
                </w:p>
              </w:txbxContent>
            </v:textbox>
          </v:shape>
        </w:pict>
      </w:r>
      <w:r>
        <w:pict>
          <v:shape id="_x0000_s1072" type="#_x0000_t202" style="width:121.35pt;height:16.75pt;margin-top:803.3pt;margin-left:250.85pt;mso-position-horizontal-relative:page;mso-position-vertical-relative:page;position:absolute;z-index:251702272" o:allowincell="f" filled="f" stroked="f">
            <v:textbox inset="0,0,0,0">
              <w:txbxContent>
                <w:p w:rsidR="00A75451" w14:paraId="6AEB8F0F" w14:textId="77777777">
                  <w:pPr>
                    <w:spacing w:before="20" w:line="294" w:lineRule="exact"/>
                    <w:ind w:firstLine="20"/>
                    <w:rPr>
                      <w:rFonts w:ascii="宋体" w:eastAsia="宋体" w:hAnsi="宋体" w:cs="宋体"/>
                    </w:rPr>
                  </w:pPr>
                  <w:r>
                    <w:rPr>
                      <w:rFonts w:ascii="宋体" w:eastAsia="宋体" w:hAnsi="宋体" w:cs="宋体"/>
                      <w:spacing w:val="10"/>
                      <w:w w:val="112"/>
                      <w:position w:val="2"/>
                    </w:rPr>
                    <w:t>FM</w:t>
                  </w:r>
                  <w:r>
                    <w:rPr>
                      <w:rFonts w:ascii="宋体" w:eastAsia="宋体" w:hAnsi="宋体" w:cs="宋体"/>
                      <w:spacing w:val="1"/>
                      <w:position w:val="2"/>
                    </w:rPr>
                    <w:t xml:space="preserve">                   </w:t>
                  </w:r>
                  <w:r>
                    <w:rPr>
                      <w:rFonts w:ascii="宋体" w:eastAsia="宋体" w:hAnsi="宋体" w:cs="宋体"/>
                      <w:spacing w:val="10"/>
                      <w:w w:val="112"/>
                      <w:position w:val="2"/>
                    </w:rPr>
                    <w:t>c</w:t>
                  </w:r>
                </w:p>
              </w:txbxContent>
            </v:textbox>
          </v:shape>
        </w:pict>
      </w:r>
      <w:r>
        <w:pict>
          <v:shape id="_x0000_s1073" type="#_x0000_t202" style="width:97.05pt;height:16.75pt;margin-top:859.25pt;margin-left:359.45pt;mso-position-horizontal-relative:page;mso-position-vertical-relative:page;position:absolute;z-index:251703296" o:allowincell="f" filled="f" stroked="f">
            <v:textbox inset="0,0,0,0">
              <w:txbxContent>
                <w:p w:rsidR="00A75451" w14:paraId="3BC74E13" w14:textId="77777777">
                  <w:pPr>
                    <w:spacing w:before="20" w:line="294" w:lineRule="exact"/>
                    <w:ind w:firstLine="20"/>
                    <w:rPr>
                      <w:rFonts w:ascii="宋体" w:eastAsia="宋体" w:hAnsi="宋体" w:cs="宋体"/>
                    </w:rPr>
                  </w:pPr>
                  <w:r>
                    <w:rPr>
                      <w:rFonts w:ascii="宋体" w:eastAsia="宋体" w:hAnsi="宋体" w:cs="宋体"/>
                      <w:spacing w:val="-10"/>
                      <w:w w:val="95"/>
                      <w:position w:val="2"/>
                    </w:rPr>
                    <w:t>n</w:t>
                  </w:r>
                  <w:r>
                    <w:rPr>
                      <w:rFonts w:ascii="宋体" w:eastAsia="宋体" w:hAnsi="宋体" w:cs="宋体"/>
                      <w:spacing w:val="18"/>
                      <w:position w:val="2"/>
                    </w:rPr>
                    <w:t xml:space="preserve">    </w:t>
                  </w:r>
                  <w:r>
                    <w:rPr>
                      <w:rFonts w:ascii="宋体" w:eastAsia="宋体" w:hAnsi="宋体" w:cs="宋体"/>
                      <w:spacing w:val="-10"/>
                      <w:w w:val="95"/>
                      <w:position w:val="2"/>
                    </w:rPr>
                    <w:t>f</w:t>
                  </w:r>
                  <w:r>
                    <w:rPr>
                      <w:rFonts w:ascii="宋体" w:eastAsia="宋体" w:hAnsi="宋体" w:cs="宋体"/>
                      <w:position w:val="2"/>
                    </w:rPr>
                    <w:t xml:space="preserve">           </w:t>
                  </w:r>
                  <w:r>
                    <w:rPr>
                      <w:rFonts w:ascii="宋体" w:eastAsia="宋体" w:hAnsi="宋体" w:cs="宋体"/>
                      <w:spacing w:val="-10"/>
                      <w:w w:val="95"/>
                      <w:position w:val="2"/>
                    </w:rPr>
                    <w:t>c</w:t>
                  </w:r>
                </w:p>
              </w:txbxContent>
            </v:textbox>
          </v:shape>
        </w:pict>
      </w:r>
      <w:r>
        <w:pict>
          <v:shape id="_x0000_s1074" type="#_x0000_t202" style="width:404.3pt;height:16.5pt;margin-top:647.85pt;margin-left:89.9pt;mso-position-horizontal-relative:page;mso-position-vertical-relative:page;position:absolute;z-index:251698176" o:allowincell="f" filled="f" stroked="f">
            <v:textbox inset="0,0,0,0">
              <w:txbxContent>
                <w:p w:rsidR="00A75451" w14:paraId="07C8F051" w14:textId="77777777">
                  <w:pPr>
                    <w:spacing w:before="20" w:line="289" w:lineRule="exact"/>
                    <w:ind w:firstLine="20"/>
                    <w:rPr>
                      <w:rFonts w:ascii="宋体" w:eastAsia="宋体" w:hAnsi="宋体" w:cs="宋体"/>
                      <w:sz w:val="20"/>
                      <w:szCs w:val="20"/>
                    </w:rPr>
                  </w:pPr>
                  <w:r>
                    <w:rPr>
                      <w:rFonts w:ascii="宋体" w:eastAsia="宋体" w:hAnsi="宋体" w:cs="宋体"/>
                      <w:spacing w:val="-8"/>
                      <w:w w:val="84"/>
                      <w:position w:val="2"/>
                      <w:sz w:val="20"/>
                      <w:szCs w:val="20"/>
                    </w:rPr>
                    <w:t>f</w:t>
                  </w:r>
                  <w:r>
                    <w:rPr>
                      <w:rFonts w:ascii="宋体" w:eastAsia="宋体" w:hAnsi="宋体" w:cs="宋体"/>
                      <w:spacing w:val="4"/>
                      <w:position w:val="2"/>
                      <w:sz w:val="20"/>
                      <w:szCs w:val="20"/>
                    </w:rPr>
                    <w:t xml:space="preserve">                   </w:t>
                  </w:r>
                  <w:r>
                    <w:rPr>
                      <w:rFonts w:ascii="宋体" w:eastAsia="宋体" w:hAnsi="宋体" w:cs="宋体"/>
                      <w:spacing w:val="-8"/>
                      <w:w w:val="84"/>
                      <w:position w:val="2"/>
                      <w:sz w:val="20"/>
                      <w:szCs w:val="20"/>
                    </w:rPr>
                    <w:t>1</w:t>
                  </w:r>
                  <w:r>
                    <w:rPr>
                      <w:rFonts w:ascii="宋体" w:eastAsia="宋体" w:hAnsi="宋体" w:cs="宋体"/>
                      <w:spacing w:val="23"/>
                      <w:position w:val="2"/>
                      <w:sz w:val="20"/>
                      <w:szCs w:val="20"/>
                    </w:rPr>
                    <w:t xml:space="preserve">    </w:t>
                  </w:r>
                  <w:r>
                    <w:rPr>
                      <w:rFonts w:ascii="宋体" w:eastAsia="宋体" w:hAnsi="宋体" w:cs="宋体"/>
                      <w:spacing w:val="-8"/>
                      <w:w w:val="84"/>
                      <w:position w:val="2"/>
                      <w:sz w:val="20"/>
                      <w:szCs w:val="20"/>
                    </w:rPr>
                    <w:t>f</w:t>
                  </w:r>
                  <w:r>
                    <w:rPr>
                      <w:rFonts w:ascii="宋体" w:eastAsia="宋体" w:hAnsi="宋体" w:cs="宋体"/>
                      <w:spacing w:val="2"/>
                      <w:position w:val="2"/>
                      <w:sz w:val="20"/>
                      <w:szCs w:val="20"/>
                    </w:rPr>
                    <w:t xml:space="preserve">                   </w:t>
                  </w:r>
                  <w:r>
                    <w:rPr>
                      <w:rFonts w:ascii="宋体" w:eastAsia="宋体" w:hAnsi="宋体" w:cs="宋体"/>
                      <w:spacing w:val="-8"/>
                      <w:w w:val="84"/>
                      <w:position w:val="2"/>
                      <w:sz w:val="20"/>
                      <w:szCs w:val="20"/>
                    </w:rPr>
                    <w:t>3</w:t>
                  </w:r>
                  <w:r>
                    <w:rPr>
                      <w:rFonts w:ascii="宋体" w:eastAsia="宋体" w:hAnsi="宋体" w:cs="宋体"/>
                      <w:spacing w:val="25"/>
                      <w:position w:val="2"/>
                      <w:sz w:val="20"/>
                      <w:szCs w:val="20"/>
                    </w:rPr>
                    <w:t xml:space="preserve">    </w:t>
                  </w:r>
                  <w:r>
                    <w:rPr>
                      <w:rFonts w:ascii="宋体" w:eastAsia="宋体" w:hAnsi="宋体" w:cs="宋体"/>
                      <w:spacing w:val="-8"/>
                      <w:w w:val="84"/>
                      <w:position w:val="2"/>
                      <w:sz w:val="20"/>
                      <w:szCs w:val="20"/>
                    </w:rPr>
                    <w:t>f</w:t>
                  </w:r>
                  <w:r>
                    <w:rPr>
                      <w:rFonts w:ascii="宋体" w:eastAsia="宋体" w:hAnsi="宋体" w:cs="宋体"/>
                      <w:position w:val="2"/>
                      <w:sz w:val="20"/>
                      <w:szCs w:val="20"/>
                    </w:rPr>
                    <w:t xml:space="preserve">                     </w:t>
                  </w:r>
                  <w:r>
                    <w:rPr>
                      <w:rFonts w:ascii="宋体" w:eastAsia="宋体" w:hAnsi="宋体" w:cs="宋体"/>
                      <w:spacing w:val="-8"/>
                      <w:w w:val="84"/>
                      <w:position w:val="2"/>
                      <w:sz w:val="20"/>
                      <w:szCs w:val="20"/>
                    </w:rPr>
                    <w:t>5</w:t>
                  </w:r>
                  <w:r>
                    <w:rPr>
                      <w:rFonts w:ascii="宋体" w:eastAsia="宋体" w:hAnsi="宋体" w:cs="宋体"/>
                      <w:spacing w:val="26"/>
                      <w:position w:val="2"/>
                      <w:sz w:val="20"/>
                      <w:szCs w:val="20"/>
                    </w:rPr>
                    <w:t xml:space="preserve">    </w:t>
                  </w:r>
                  <w:r>
                    <w:rPr>
                      <w:rFonts w:ascii="宋体" w:eastAsia="宋体" w:hAnsi="宋体" w:cs="宋体"/>
                      <w:spacing w:val="-8"/>
                      <w:w w:val="84"/>
                      <w:position w:val="2"/>
                      <w:sz w:val="20"/>
                      <w:szCs w:val="20"/>
                    </w:rPr>
                    <w:t>f</w:t>
                  </w:r>
                </w:p>
              </w:txbxContent>
            </v:textbox>
          </v:shape>
        </w:pict>
      </w:r>
      <w:r>
        <w:pict>
          <v:shape id="_x0000_s1075" type="#_x0000_t202" style="width:5.15pt;height:16.35pt;margin-top:995.7pt;margin-left:391.05pt;mso-position-horizontal-relative:page;mso-position-vertical-relative:page;position:absolute;z-index:251700224" o:allowincell="f" filled="f" stroked="f">
            <v:textbox inset="0,0,0,0">
              <w:txbxContent>
                <w:p w:rsidR="00A75451" w14:paraId="268F18E1" w14:textId="77777777">
                  <w:pPr>
                    <w:spacing w:before="20" w:line="286" w:lineRule="exact"/>
                    <w:ind w:firstLine="20"/>
                    <w:rPr>
                      <w:rFonts w:ascii="宋体" w:eastAsia="宋体" w:hAnsi="宋体" w:cs="宋体"/>
                      <w:sz w:val="20"/>
                      <w:szCs w:val="20"/>
                    </w:rPr>
                  </w:pPr>
                  <w:r>
                    <w:rPr>
                      <w:rFonts w:ascii="宋体" w:eastAsia="宋体" w:hAnsi="宋体" w:cs="宋体"/>
                      <w:spacing w:val="-7"/>
                      <w:w w:val="69"/>
                      <w:position w:val="2"/>
                      <w:sz w:val="20"/>
                      <w:szCs w:val="20"/>
                    </w:rPr>
                    <w:t>f</w:t>
                  </w:r>
                </w:p>
              </w:txbxContent>
            </v:textbox>
          </v:shape>
        </w:pict>
      </w:r>
      <w:r>
        <w:pict>
          <v:shape id="_x0000_s1076" type="#_x0000_t202" style="width:14.7pt;height:27.35pt;margin-top:357.45pt;margin-left:316.65pt;mso-position-horizontal-relative:page;mso-position-vertical-relative:page;position:absolute;z-index:251696128" o:allowincell="f" filled="f" stroked="f">
            <v:textbox inset="0,0,0,0">
              <w:txbxContent>
                <w:p w:rsidR="00A75451" w14:paraId="35A8BB54" w14:textId="77777777">
                  <w:pPr>
                    <w:spacing w:before="20" w:line="506" w:lineRule="exact"/>
                    <w:ind w:firstLine="20"/>
                    <w:rPr>
                      <w:rFonts w:ascii="宋体" w:eastAsia="宋体" w:hAnsi="宋体" w:cs="宋体"/>
                      <w:sz w:val="36"/>
                      <w:szCs w:val="36"/>
                    </w:rPr>
                  </w:pPr>
                  <w:r>
                    <w:rPr>
                      <w:rFonts w:ascii="宋体" w:eastAsia="宋体" w:hAnsi="宋体" w:cs="宋体"/>
                      <w:spacing w:val="28"/>
                      <w:w w:val="125"/>
                      <w:position w:val="6"/>
                      <w:sz w:val="36"/>
                      <w:szCs w:val="36"/>
                    </w:rPr>
                    <w:t>m</w:t>
                  </w:r>
                </w:p>
              </w:txbxContent>
            </v:textbox>
          </v:shape>
        </w:pict>
      </w:r>
    </w:p>
    <w:p w:rsidR="00A75451" w14:paraId="0203E7C8" w14:textId="77777777"/>
    <w:p w:rsidR="00A75451" w14:paraId="6ADF9149" w14:textId="77777777"/>
    <w:p w:rsidR="00A75451" w14:paraId="1DD58F1E" w14:textId="77777777">
      <w:pPr>
        <w:spacing w:line="241" w:lineRule="auto"/>
      </w:pPr>
    </w:p>
    <w:p w:rsidR="00A75451" w14:paraId="24E0242D" w14:textId="77777777">
      <w:pPr>
        <w:spacing w:line="241" w:lineRule="auto"/>
      </w:pPr>
    </w:p>
    <w:p w:rsidR="00A75451" w14:paraId="45D8A79E" w14:textId="77777777">
      <w:pPr>
        <w:spacing w:before="88" w:line="234" w:lineRule="auto"/>
        <w:ind w:firstLine="5131"/>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p w:rsidR="00A75451" w14:paraId="23A32700" w14:textId="77777777">
      <w:pPr>
        <w:spacing w:line="60" w:lineRule="exact"/>
        <w:ind w:firstLine="550"/>
        <w:textAlignment w:val="center"/>
      </w:pPr>
      <w:r>
        <w:drawing>
          <wp:inline distT="0" distB="0" distL="0" distR="0">
            <wp:extent cx="94234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451BF33B" w14:textId="77777777"/>
    <w:p w:rsidR="00A75451" w14:paraId="5C4EFC2B" w14:textId="77777777"/>
    <w:p w:rsidR="00A75451" w14:paraId="5D2CE060" w14:textId="77777777"/>
    <w:p w:rsidR="00A75451" w14:paraId="1DA8AC27" w14:textId="77777777">
      <w:pPr>
        <w:spacing w:line="123" w:lineRule="exact"/>
      </w:pPr>
    </w:p>
    <w:p w:rsidR="00A75451" w14:paraId="6AE10F82" w14:textId="77777777">
      <w:pPr>
        <w:sectPr>
          <w:headerReference w:type="default" r:id="rId10"/>
          <w:footerReference w:type="default" r:id="rId11"/>
          <w:pgSz w:w="17860" w:h="25258"/>
          <w:pgMar w:top="400" w:right="1499" w:bottom="1915" w:left="969" w:header="0" w:footer="1651" w:gutter="0"/>
          <w:pgNumType w:start="5"/>
          <w:cols w:space="720" w:equalWidth="0">
            <w:col w:w="15391" w:space="0"/>
          </w:cols>
        </w:sectPr>
      </w:pPr>
    </w:p>
    <w:p w:rsidR="00A75451" w14:paraId="571CE908" w14:textId="77777777">
      <w:pPr>
        <w:spacing w:before="79" w:line="238" w:lineRule="auto"/>
        <w:ind w:firstLine="779"/>
        <w:rPr>
          <w:rFonts w:ascii="宋体" w:eastAsia="宋体" w:hAnsi="宋体" w:cs="宋体"/>
          <w:sz w:val="36"/>
          <w:szCs w:val="36"/>
        </w:rPr>
      </w:pPr>
      <w:r>
        <w:rPr>
          <w:rFonts w:ascii="宋体" w:eastAsia="宋体" w:hAnsi="宋体" w:cs="宋体"/>
          <w:spacing w:val="-8"/>
          <w:sz w:val="36"/>
          <w:szCs w:val="36"/>
        </w:rPr>
        <w:t>比例变化，即</w:t>
      </w:r>
      <w:r>
        <w:rPr>
          <w:rFonts w:ascii="宋体" w:eastAsia="宋体" w:hAnsi="宋体" w:cs="宋体"/>
          <w:spacing w:val="-8"/>
          <w:sz w:val="36"/>
          <w:szCs w:val="36"/>
        </w:rPr>
        <w:t>:</w:t>
      </w:r>
    </w:p>
    <w:p w:rsidR="00A75451" w14:paraId="0B24CD06" w14:textId="77777777">
      <w:pPr>
        <w:spacing w:before="54" w:line="241" w:lineRule="auto"/>
        <w:ind w:firstLine="4569"/>
        <w:rPr>
          <w:rFonts w:ascii="宋体" w:eastAsia="宋体" w:hAnsi="宋体" w:cs="宋体"/>
          <w:sz w:val="35"/>
          <w:szCs w:val="35"/>
        </w:rPr>
      </w:pPr>
      <w:r>
        <w:rPr>
          <w:rFonts w:ascii="宋体" w:eastAsia="宋体" w:hAnsi="宋体" w:cs="宋体"/>
          <w:spacing w:val="-16"/>
          <w:w w:val="93"/>
          <w:sz w:val="35"/>
          <w:szCs w:val="35"/>
        </w:rPr>
        <w:t>(t)</w:t>
      </w:r>
    </w:p>
    <w:p w:rsidR="00A75451" w14:paraId="1DDA0EFD" w14:textId="77777777">
      <w:pPr>
        <w:spacing w:line="284" w:lineRule="auto"/>
      </w:pPr>
    </w:p>
    <w:p w:rsidR="00A75451" w14:paraId="517DAF0A" w14:textId="77777777">
      <w:pPr>
        <w:spacing w:before="117" w:line="217" w:lineRule="auto"/>
        <w:ind w:firstLine="918"/>
        <w:rPr>
          <w:rFonts w:ascii="宋体" w:eastAsia="宋体" w:hAnsi="宋体" w:cs="宋体"/>
          <w:sz w:val="36"/>
          <w:szCs w:val="36"/>
        </w:rPr>
      </w:pPr>
      <w:r>
        <w:rPr>
          <w:rFonts w:ascii="宋体" w:eastAsia="宋体" w:hAnsi="宋体" w:cs="宋体"/>
          <w:spacing w:val="-9"/>
          <w:w w:val="96"/>
          <w:sz w:val="36"/>
          <w:szCs w:val="36"/>
        </w:rPr>
        <w:t>式中，</w:t>
      </w:r>
      <w:r>
        <w:rPr>
          <w:rFonts w:ascii="宋体" w:eastAsia="宋体" w:hAnsi="宋体" w:cs="宋体"/>
          <w:spacing w:val="121"/>
          <w:sz w:val="36"/>
          <w:szCs w:val="36"/>
        </w:rPr>
        <w:t xml:space="preserve"> </w:t>
      </w:r>
      <w:r>
        <w:rPr>
          <w:rFonts w:ascii="宋体" w:eastAsia="宋体" w:hAnsi="宋体" w:cs="宋体"/>
          <w:spacing w:val="-9"/>
          <w:w w:val="96"/>
          <w:position w:val="11"/>
          <w:sz w:val="35"/>
          <w:szCs w:val="35"/>
        </w:rPr>
        <w:t>K</w:t>
      </w:r>
      <w:r>
        <w:rPr>
          <w:rFonts w:ascii="宋体" w:eastAsia="宋体" w:hAnsi="宋体" w:cs="宋体"/>
          <w:spacing w:val="-9"/>
          <w:w w:val="96"/>
          <w:position w:val="-1"/>
          <w:sz w:val="20"/>
          <w:szCs w:val="20"/>
        </w:rPr>
        <w:t>f</w:t>
      </w:r>
      <w:r>
        <w:rPr>
          <w:rFonts w:ascii="宋体" w:eastAsia="宋体" w:hAnsi="宋体" w:cs="宋体"/>
          <w:spacing w:val="25"/>
          <w:position w:val="-1"/>
          <w:sz w:val="20"/>
          <w:szCs w:val="20"/>
        </w:rPr>
        <w:t xml:space="preserve"> </w:t>
      </w:r>
      <w:r>
        <w:rPr>
          <w:rFonts w:ascii="宋体" w:eastAsia="宋体" w:hAnsi="宋体" w:cs="宋体"/>
          <w:spacing w:val="-9"/>
          <w:w w:val="96"/>
          <w:sz w:val="36"/>
          <w:szCs w:val="36"/>
        </w:rPr>
        <w:t>为调频灵敏度。</w:t>
      </w:r>
    </w:p>
    <w:p w:rsidR="00A75451" w14:paraId="5DB0F623" w14:textId="77777777">
      <w:pPr>
        <w:spacing w:before="257" w:line="234" w:lineRule="auto"/>
        <w:ind w:firstLine="739"/>
        <w:rPr>
          <w:rFonts w:ascii="宋体" w:eastAsia="宋体" w:hAnsi="宋体" w:cs="宋体"/>
          <w:sz w:val="36"/>
          <w:szCs w:val="36"/>
        </w:rPr>
      </w:pPr>
      <w:r>
        <w:rPr>
          <w:rFonts w:ascii="宋体" w:eastAsia="宋体" w:hAnsi="宋体" w:cs="宋体"/>
          <w:spacing w:val="-2"/>
          <w:sz w:val="36"/>
          <w:szCs w:val="36"/>
        </w:rPr>
        <w:t>这时相位偏移为</w:t>
      </w:r>
    </w:p>
    <w:p w:rsidR="00A75451" w14:paraId="68DF7EF2" w14:textId="77777777">
      <w:pPr>
        <w:spacing w:line="460" w:lineRule="exact"/>
        <w:ind w:firstLine="4874"/>
        <w:rPr>
          <w:rFonts w:ascii="宋体" w:eastAsia="宋体" w:hAnsi="宋体" w:cs="宋体"/>
          <w:sz w:val="35"/>
          <w:szCs w:val="35"/>
        </w:rPr>
      </w:pPr>
      <w:r>
        <w:rPr>
          <w:rFonts w:ascii="宋体" w:eastAsia="宋体" w:hAnsi="宋体" w:cs="宋体"/>
          <w:spacing w:val="-13"/>
          <w:w w:val="78"/>
          <w:position w:val="1"/>
          <w:sz w:val="35"/>
          <w:szCs w:val="35"/>
        </w:rPr>
        <w:t>(t)</w:t>
      </w:r>
    </w:p>
    <w:p w:rsidR="00A75451" w14:paraId="6115E8C6" w14:textId="77777777">
      <w:pPr>
        <w:spacing w:line="199" w:lineRule="exact"/>
      </w:pPr>
    </w:p>
    <w:p w:rsidR="00A75451" w14:paraId="208FCC1F" w14:textId="77777777">
      <w:pPr>
        <w:spacing w:line="14" w:lineRule="auto"/>
        <w:rPr>
          <w:sz w:val="2"/>
        </w:rPr>
      </w:pPr>
      <w:r>
        <w:rPr>
          <w:rFonts w:eastAsia="Arial"/>
          <w:sz w:val="2"/>
          <w:szCs w:val="2"/>
        </w:rPr>
        <w:br w:type="column"/>
      </w:r>
    </w:p>
    <w:p w:rsidR="00A75451" w14:paraId="47969315" w14:textId="77777777"/>
    <w:p w:rsidR="00A75451" w14:paraId="769573F4" w14:textId="77777777"/>
    <w:p w:rsidR="00A75451" w14:paraId="5E8E43FC" w14:textId="77777777">
      <w:pPr>
        <w:spacing w:before="113" w:line="241" w:lineRule="auto"/>
        <w:ind w:firstLine="753"/>
        <w:rPr>
          <w:rFonts w:ascii="宋体" w:eastAsia="宋体" w:hAnsi="宋体" w:cs="宋体"/>
          <w:sz w:val="35"/>
          <w:szCs w:val="35"/>
        </w:rPr>
      </w:pPr>
      <w:r>
        <w:rPr>
          <w:rFonts w:ascii="宋体" w:eastAsia="宋体" w:hAnsi="宋体" w:cs="宋体"/>
          <w:spacing w:val="-17"/>
          <w:w w:val="99"/>
          <w:sz w:val="35"/>
          <w:szCs w:val="35"/>
        </w:rPr>
        <w:t>k</w:t>
      </w:r>
      <w:r>
        <w:rPr>
          <w:rFonts w:ascii="宋体" w:eastAsia="宋体" w:hAnsi="宋体" w:cs="宋体"/>
          <w:spacing w:val="54"/>
          <w:sz w:val="35"/>
          <w:szCs w:val="35"/>
        </w:rPr>
        <w:t xml:space="preserve"> </w:t>
      </w:r>
      <w:r>
        <w:rPr>
          <w:rFonts w:ascii="宋体" w:eastAsia="宋体" w:hAnsi="宋体" w:cs="宋体"/>
          <w:spacing w:val="-17"/>
          <w:w w:val="99"/>
          <w:sz w:val="35"/>
          <w:szCs w:val="35"/>
        </w:rPr>
        <w:t>u</w:t>
      </w:r>
      <w:r>
        <w:rPr>
          <w:rFonts w:ascii="宋体" w:eastAsia="宋体" w:hAnsi="宋体" w:cs="宋体"/>
          <w:spacing w:val="135"/>
          <w:sz w:val="35"/>
          <w:szCs w:val="35"/>
        </w:rPr>
        <w:t xml:space="preserve"> </w:t>
      </w:r>
      <w:r>
        <w:rPr>
          <w:rFonts w:ascii="宋体" w:eastAsia="宋体" w:hAnsi="宋体" w:cs="宋体"/>
          <w:spacing w:val="-17"/>
          <w:w w:val="99"/>
          <w:sz w:val="35"/>
          <w:szCs w:val="35"/>
        </w:rPr>
        <w:t>(t)</w:t>
      </w:r>
    </w:p>
    <w:p w:rsidR="00A75451" w14:paraId="12D30D91" w14:textId="77777777">
      <w:pPr>
        <w:spacing w:line="250" w:lineRule="auto"/>
      </w:pPr>
    </w:p>
    <w:p w:rsidR="00A75451" w14:paraId="45BC202F" w14:textId="77777777">
      <w:pPr>
        <w:spacing w:line="250" w:lineRule="auto"/>
      </w:pPr>
    </w:p>
    <w:p w:rsidR="00A75451" w14:paraId="5D2B80DE" w14:textId="77777777">
      <w:pPr>
        <w:spacing w:line="250" w:lineRule="auto"/>
      </w:pPr>
    </w:p>
    <w:p w:rsidR="00A75451" w14:paraId="68FB9DA9" w14:textId="77777777">
      <w:pPr>
        <w:spacing w:line="251" w:lineRule="auto"/>
      </w:pPr>
    </w:p>
    <w:p w:rsidR="00A75451" w14:paraId="17DC5482" w14:textId="77777777">
      <w:pPr>
        <w:spacing w:line="251" w:lineRule="auto"/>
      </w:pPr>
    </w:p>
    <w:p w:rsidR="00A75451" w14:paraId="7AA2B938" w14:textId="77777777">
      <w:pPr>
        <w:spacing w:line="251" w:lineRule="auto"/>
      </w:pPr>
    </w:p>
    <w:p w:rsidR="00A75451" w14:paraId="4FA889CF" w14:textId="77777777">
      <w:pPr>
        <w:spacing w:before="114" w:line="473" w:lineRule="exact"/>
        <w:ind w:firstLine="1502"/>
        <w:rPr>
          <w:rFonts w:ascii="宋体" w:eastAsia="宋体" w:hAnsi="宋体" w:cs="宋体"/>
          <w:sz w:val="35"/>
          <w:szCs w:val="35"/>
        </w:rPr>
      </w:pPr>
      <w:r>
        <w:rPr>
          <w:rFonts w:ascii="宋体" w:eastAsia="宋体" w:hAnsi="宋体" w:cs="宋体"/>
          <w:spacing w:val="-8"/>
          <w:w w:val="81"/>
          <w:position w:val="15"/>
          <w:sz w:val="20"/>
          <w:szCs w:val="20"/>
        </w:rPr>
        <w:t>t</w:t>
      </w:r>
      <w:r>
        <w:rPr>
          <w:rFonts w:ascii="宋体" w:eastAsia="宋体" w:hAnsi="宋体" w:cs="宋体"/>
          <w:spacing w:val="-35"/>
          <w:position w:val="15"/>
          <w:sz w:val="20"/>
          <w:szCs w:val="20"/>
        </w:rPr>
        <w:t xml:space="preserve"> </w:t>
      </w:r>
      <w:r>
        <w:rPr>
          <w:rFonts w:ascii="宋体" w:eastAsia="宋体" w:hAnsi="宋体" w:cs="宋体"/>
          <w:spacing w:val="-8"/>
          <w:w w:val="81"/>
          <w:position w:val="2"/>
          <w:sz w:val="35"/>
          <w:szCs w:val="35"/>
        </w:rPr>
        <w:t>u</w:t>
      </w:r>
      <w:r>
        <w:rPr>
          <w:rFonts w:ascii="宋体" w:eastAsia="宋体" w:hAnsi="宋体" w:cs="宋体"/>
          <w:spacing w:val="78"/>
          <w:position w:val="2"/>
          <w:sz w:val="35"/>
          <w:szCs w:val="35"/>
        </w:rPr>
        <w:t xml:space="preserve"> </w:t>
      </w:r>
      <w:r>
        <w:rPr>
          <w:rFonts w:ascii="宋体" w:eastAsia="宋体" w:hAnsi="宋体" w:cs="宋体"/>
          <w:spacing w:val="-8"/>
          <w:w w:val="81"/>
          <w:position w:val="2"/>
          <w:sz w:val="35"/>
          <w:szCs w:val="35"/>
        </w:rPr>
        <w:t>(t)dt</w:t>
      </w:r>
    </w:p>
    <w:p w:rsidR="00A75451" w14:paraId="0FBBBCC5" w14:textId="77777777">
      <w:pPr>
        <w:spacing w:before="18" w:line="167" w:lineRule="auto"/>
        <w:ind w:firstLine="1455"/>
        <w:rPr>
          <w:rFonts w:ascii="宋体" w:eastAsia="宋体" w:hAnsi="宋体" w:cs="宋体"/>
          <w:sz w:val="20"/>
          <w:szCs w:val="20"/>
        </w:rPr>
      </w:pPr>
      <w:r>
        <w:rPr>
          <w:rFonts w:ascii="宋体" w:eastAsia="宋体" w:hAnsi="宋体" w:cs="宋体"/>
          <w:sz w:val="20"/>
          <w:szCs w:val="20"/>
        </w:rPr>
        <w:t>0</w:t>
      </w:r>
    </w:p>
    <w:p w:rsidR="00A75451" w14:paraId="30457AA1" w14:textId="77777777">
      <w:pPr>
        <w:sectPr>
          <w:headerReference w:type="default" r:id="rId12"/>
          <w:footerReference w:type="default" r:id="rId13"/>
          <w:type w:val="continuous"/>
          <w:pgSz w:w="17860" w:h="25258"/>
          <w:pgMar w:top="400" w:right="1499" w:bottom="1915" w:left="969" w:header="0" w:footer="1651" w:gutter="0"/>
          <w:pgNumType w:start="6"/>
          <w:cols w:num="2" w:space="720" w:equalWidth="0">
            <w:col w:w="5391" w:space="100"/>
            <w:col w:w="9901" w:space="0"/>
          </w:cols>
        </w:sectPr>
      </w:pPr>
    </w:p>
    <w:p w:rsidR="00A75451" w14:paraId="747E3AA4" w14:textId="77777777"/>
    <w:p w:rsidR="00A75451" w14:paraId="299CA2B6" w14:textId="77777777"/>
    <w:p w:rsidR="00A75451" w14:paraId="791AE0C7" w14:textId="77777777">
      <w:pPr>
        <w:spacing w:line="176" w:lineRule="exact"/>
      </w:pPr>
    </w:p>
    <w:p w:rsidR="00A75451" w14:paraId="172E2922" w14:textId="77777777">
      <w:pPr>
        <w:sectPr>
          <w:headerReference w:type="default" r:id="rId14"/>
          <w:footerReference w:type="default" r:id="rId15"/>
          <w:type w:val="continuous"/>
          <w:pgSz w:w="17860" w:h="25258"/>
          <w:pgMar w:top="400" w:right="1499" w:bottom="1915" w:left="969" w:header="0" w:footer="1651" w:gutter="0"/>
          <w:pgNumType w:start="7"/>
          <w:cols w:space="720" w:equalWidth="0">
            <w:col w:w="15391" w:space="0"/>
          </w:cols>
        </w:sectPr>
      </w:pPr>
    </w:p>
    <w:p w:rsidR="00A75451" w14:paraId="60ECB41F" w14:textId="77777777">
      <w:pPr>
        <w:spacing w:line="246" w:lineRule="auto"/>
      </w:pPr>
    </w:p>
    <w:p w:rsidR="00A75451" w14:paraId="73C700FF" w14:textId="77777777">
      <w:pPr>
        <w:spacing w:line="246" w:lineRule="auto"/>
      </w:pPr>
    </w:p>
    <w:p w:rsidR="00A75451" w14:paraId="347E1A84" w14:textId="77777777">
      <w:pPr>
        <w:spacing w:line="246" w:lineRule="auto"/>
      </w:pPr>
    </w:p>
    <w:p w:rsidR="00A75451" w14:paraId="64CC18BC" w14:textId="77777777">
      <w:pPr>
        <w:spacing w:line="246" w:lineRule="auto"/>
      </w:pPr>
    </w:p>
    <w:p w:rsidR="00A75451" w14:paraId="04DDDBE3" w14:textId="77777777">
      <w:pPr>
        <w:spacing w:before="117" w:line="237" w:lineRule="auto"/>
        <w:ind w:firstLine="735"/>
        <w:rPr>
          <w:rFonts w:ascii="宋体" w:eastAsia="宋体" w:hAnsi="宋体" w:cs="宋体"/>
          <w:sz w:val="36"/>
          <w:szCs w:val="36"/>
        </w:rPr>
      </w:pPr>
      <w:r>
        <w:rPr>
          <w:rFonts w:ascii="宋体" w:eastAsia="宋体" w:hAnsi="宋体" w:cs="宋体"/>
          <w:spacing w:val="4"/>
          <w:sz w:val="36"/>
          <w:szCs w:val="36"/>
        </w:rPr>
        <w:t>则可得到调频信号为</w:t>
      </w:r>
    </w:p>
    <w:p w:rsidR="00A75451" w14:paraId="4E49430B" w14:textId="77777777">
      <w:pPr>
        <w:spacing w:line="285" w:lineRule="auto"/>
      </w:pPr>
    </w:p>
    <w:p w:rsidR="00A75451" w14:paraId="6B9DE3F2" w14:textId="77777777">
      <w:pPr>
        <w:spacing w:line="285" w:lineRule="auto"/>
      </w:pPr>
    </w:p>
    <w:p w:rsidR="00A75451" w14:paraId="233EAAC9" w14:textId="77777777">
      <w:pPr>
        <w:spacing w:line="285" w:lineRule="auto"/>
      </w:pPr>
    </w:p>
    <w:p w:rsidR="00A75451" w14:paraId="362A9BD7" w14:textId="77777777">
      <w:pPr>
        <w:spacing w:before="118" w:line="237" w:lineRule="auto"/>
        <w:ind w:firstLine="737"/>
        <w:rPr>
          <w:rFonts w:ascii="宋体" w:eastAsia="宋体" w:hAnsi="宋体" w:cs="宋体"/>
          <w:sz w:val="36"/>
          <w:szCs w:val="36"/>
        </w:rPr>
      </w:pPr>
      <w:r>
        <w:rPr>
          <w:rFonts w:ascii="宋体" w:eastAsia="宋体" w:hAnsi="宋体" w:cs="宋体"/>
          <w:spacing w:val="5"/>
          <w:sz w:val="36"/>
          <w:szCs w:val="36"/>
        </w:rPr>
        <w:t>FM</w:t>
      </w:r>
      <w:r>
        <w:rPr>
          <w:rFonts w:ascii="宋体" w:eastAsia="宋体" w:hAnsi="宋体" w:cs="宋体"/>
          <w:spacing w:val="-79"/>
          <w:sz w:val="36"/>
          <w:szCs w:val="36"/>
        </w:rPr>
        <w:t xml:space="preserve"> </w:t>
      </w:r>
      <w:r>
        <w:rPr>
          <w:rFonts w:ascii="宋体" w:eastAsia="宋体" w:hAnsi="宋体" w:cs="宋体"/>
          <w:spacing w:val="5"/>
          <w:sz w:val="36"/>
          <w:szCs w:val="36"/>
        </w:rPr>
        <w:t>的频谱的计算：</w:t>
      </w:r>
    </w:p>
    <w:p w:rsidR="00A75451" w14:paraId="1BA95123" w14:textId="77777777">
      <w:pPr>
        <w:spacing w:line="338" w:lineRule="auto"/>
      </w:pPr>
    </w:p>
    <w:p w:rsidR="00A75451" w14:paraId="499A70E0" w14:textId="77777777">
      <w:pPr>
        <w:spacing w:before="115" w:line="241" w:lineRule="auto"/>
        <w:ind w:firstLine="883"/>
        <w:rPr>
          <w:rFonts w:ascii="宋体" w:eastAsia="宋体" w:hAnsi="宋体" w:cs="宋体"/>
          <w:sz w:val="35"/>
          <w:szCs w:val="35"/>
        </w:rPr>
      </w:pPr>
      <w:r>
        <w:rPr>
          <w:rFonts w:ascii="宋体" w:eastAsia="宋体" w:hAnsi="宋体" w:cs="宋体"/>
          <w:spacing w:val="-17"/>
          <w:w w:val="97"/>
          <w:sz w:val="35"/>
          <w:szCs w:val="35"/>
        </w:rPr>
        <w:t>cos(m</w:t>
      </w:r>
      <w:r>
        <w:rPr>
          <w:rFonts w:ascii="宋体" w:eastAsia="宋体" w:hAnsi="宋体" w:cs="宋体"/>
          <w:spacing w:val="90"/>
          <w:sz w:val="35"/>
          <w:szCs w:val="35"/>
        </w:rPr>
        <w:t xml:space="preserve"> </w:t>
      </w:r>
      <w:r>
        <w:rPr>
          <w:rFonts w:ascii="宋体" w:eastAsia="宋体" w:hAnsi="宋体" w:cs="宋体"/>
          <w:spacing w:val="-17"/>
          <w:w w:val="97"/>
          <w:sz w:val="35"/>
          <w:szCs w:val="35"/>
        </w:rPr>
        <w:t>sin</w:t>
      </w:r>
      <w:r>
        <w:rPr>
          <w:rFonts w:ascii="宋体" w:eastAsia="宋体" w:hAnsi="宋体" w:cs="宋体"/>
          <w:spacing w:val="18"/>
          <w:sz w:val="35"/>
          <w:szCs w:val="35"/>
        </w:rPr>
        <w:t xml:space="preserve">  </w:t>
      </w:r>
      <w:r>
        <w:rPr>
          <w:rFonts w:ascii="宋体" w:eastAsia="宋体" w:hAnsi="宋体" w:cs="宋体"/>
          <w:spacing w:val="-17"/>
          <w:w w:val="97"/>
          <w:sz w:val="35"/>
          <w:szCs w:val="35"/>
        </w:rPr>
        <w:t>t)</w:t>
      </w:r>
      <w:r>
        <w:rPr>
          <w:rFonts w:ascii="宋体" w:eastAsia="宋体" w:hAnsi="宋体" w:cs="宋体"/>
          <w:spacing w:val="40"/>
          <w:sz w:val="35"/>
          <w:szCs w:val="35"/>
        </w:rPr>
        <w:t xml:space="preserve">  </w:t>
      </w:r>
      <w:r>
        <w:rPr>
          <w:rFonts w:ascii="宋体" w:eastAsia="宋体" w:hAnsi="宋体" w:cs="宋体"/>
          <w:spacing w:val="-17"/>
          <w:w w:val="97"/>
          <w:sz w:val="35"/>
          <w:szCs w:val="35"/>
        </w:rPr>
        <w:t>J</w:t>
      </w:r>
      <w:r>
        <w:rPr>
          <w:rFonts w:ascii="宋体" w:eastAsia="宋体" w:hAnsi="宋体" w:cs="宋体"/>
          <w:spacing w:val="57"/>
          <w:sz w:val="35"/>
          <w:szCs w:val="35"/>
        </w:rPr>
        <w:t xml:space="preserve"> </w:t>
      </w:r>
      <w:r>
        <w:rPr>
          <w:rFonts w:ascii="宋体" w:eastAsia="宋体" w:hAnsi="宋体" w:cs="宋体"/>
          <w:spacing w:val="-17"/>
          <w:w w:val="97"/>
          <w:sz w:val="35"/>
          <w:szCs w:val="35"/>
        </w:rPr>
        <w:t>(m</w:t>
      </w:r>
      <w:r>
        <w:rPr>
          <w:rFonts w:ascii="宋体" w:eastAsia="宋体" w:hAnsi="宋体" w:cs="宋体"/>
          <w:spacing w:val="44"/>
          <w:sz w:val="35"/>
          <w:szCs w:val="35"/>
        </w:rPr>
        <w:t xml:space="preserve"> </w:t>
      </w:r>
      <w:r>
        <w:rPr>
          <w:rFonts w:ascii="宋体" w:eastAsia="宋体" w:hAnsi="宋体" w:cs="宋体"/>
          <w:spacing w:val="-17"/>
          <w:w w:val="97"/>
          <w:sz w:val="35"/>
          <w:szCs w:val="35"/>
        </w:rPr>
        <w:t>)</w:t>
      </w:r>
    </w:p>
    <w:p w:rsidR="00A75451" w14:paraId="44E90DF4" w14:textId="77777777">
      <w:pPr>
        <w:spacing w:line="290" w:lineRule="auto"/>
      </w:pPr>
    </w:p>
    <w:p w:rsidR="00A75451" w14:paraId="3BC9158B" w14:textId="77777777">
      <w:pPr>
        <w:spacing w:before="114" w:line="241" w:lineRule="auto"/>
        <w:ind w:firstLine="3423"/>
        <w:rPr>
          <w:rFonts w:ascii="宋体" w:eastAsia="宋体" w:hAnsi="宋体" w:cs="宋体"/>
          <w:sz w:val="35"/>
          <w:szCs w:val="35"/>
        </w:rPr>
      </w:pPr>
      <w:r>
        <w:rPr>
          <w:rFonts w:ascii="宋体" w:eastAsia="宋体" w:hAnsi="宋体" w:cs="宋体"/>
          <w:spacing w:val="-6"/>
          <w:sz w:val="35"/>
          <w:szCs w:val="35"/>
        </w:rPr>
        <w:t>J</w:t>
      </w:r>
      <w:r>
        <w:rPr>
          <w:rFonts w:ascii="宋体" w:eastAsia="宋体" w:hAnsi="宋体" w:cs="宋体"/>
          <w:spacing w:val="60"/>
          <w:sz w:val="35"/>
          <w:szCs w:val="35"/>
        </w:rPr>
        <w:t xml:space="preserve"> </w:t>
      </w:r>
      <w:r>
        <w:rPr>
          <w:rFonts w:ascii="宋体" w:eastAsia="宋体" w:hAnsi="宋体" w:cs="宋体"/>
          <w:spacing w:val="-6"/>
          <w:sz w:val="35"/>
          <w:szCs w:val="35"/>
        </w:rPr>
        <w:t>(m</w:t>
      </w:r>
      <w:r>
        <w:rPr>
          <w:rFonts w:ascii="宋体" w:eastAsia="宋体" w:hAnsi="宋体" w:cs="宋体"/>
          <w:spacing w:val="44"/>
          <w:sz w:val="35"/>
          <w:szCs w:val="35"/>
        </w:rPr>
        <w:t xml:space="preserve"> </w:t>
      </w:r>
      <w:r>
        <w:rPr>
          <w:rFonts w:ascii="宋体" w:eastAsia="宋体" w:hAnsi="宋体" w:cs="宋体"/>
          <w:spacing w:val="-6"/>
          <w:sz w:val="35"/>
          <w:szCs w:val="35"/>
        </w:rPr>
        <w:t>)</w:t>
      </w:r>
    </w:p>
    <w:p w:rsidR="00A75451" w14:paraId="2C4C4F69" w14:textId="77777777"/>
    <w:p w:rsidR="00A75451" w14:paraId="068F47CA" w14:textId="77777777">
      <w:pPr>
        <w:spacing w:line="157" w:lineRule="exact"/>
      </w:pPr>
    </w:p>
    <w:p w:rsidR="00A75451" w14:paraId="41C1BF4A" w14:textId="77777777">
      <w:pPr>
        <w:spacing w:line="14" w:lineRule="auto"/>
        <w:rPr>
          <w:sz w:val="2"/>
        </w:rPr>
      </w:pPr>
      <w:r>
        <w:rPr>
          <w:rFonts w:eastAsia="Arial"/>
          <w:sz w:val="2"/>
          <w:szCs w:val="2"/>
        </w:rPr>
        <w:br w:type="column"/>
      </w:r>
    </w:p>
    <w:p w:rsidR="00A75451" w14:paraId="40D4487C" w14:textId="77777777">
      <w:pPr>
        <w:spacing w:before="78" w:line="895" w:lineRule="exact"/>
        <w:ind w:firstLine="1961"/>
        <w:textAlignment w:val="center"/>
      </w:pPr>
      <w:r>
        <w:pict>
          <v:group id="_x0000_i1077" style="width:34.35pt;height:44.8pt;mso-position-horizontal-relative:char;mso-position-vertical-relative:line" coordsize="686,895">
            <v:shape id="_x0000_s1078" type="#_x0000_t75" style="width:560;height:780;position:absolute">
              <v:imagedata r:id="rId16"/>
            </v:shape>
            <v:shape id="_x0000_s1079" type="#_x0000_t202" style="width:685;height:705;left:21;position:absolute;top:275" filled="f" stroked="f">
              <v:textbox inset="0,0,0,0">
                <w:txbxContent>
                  <w:p w:rsidR="00A75451" w14:paraId="7284D799" w14:textId="77777777">
                    <w:pPr>
                      <w:spacing w:before="20" w:line="295" w:lineRule="exact"/>
                      <w:ind w:firstLine="20"/>
                      <w:rPr>
                        <w:rFonts w:ascii="宋体" w:eastAsia="宋体" w:hAnsi="宋体" w:cs="宋体"/>
                      </w:rPr>
                    </w:pPr>
                    <w:r>
                      <w:rPr>
                        <w:rFonts w:ascii="宋体" w:eastAsia="宋体" w:hAnsi="宋体" w:cs="宋体"/>
                        <w:spacing w:val="16"/>
                        <w:w w:val="125"/>
                        <w:position w:val="4"/>
                      </w:rPr>
                      <w:t>m</w:t>
                    </w:r>
                  </w:p>
                  <w:p w:rsidR="00A75451" w14:paraId="6D500436" w14:textId="77777777">
                    <w:pPr>
                      <w:spacing w:before="74" w:line="295" w:lineRule="exact"/>
                      <w:ind w:firstLine="517"/>
                      <w:rPr>
                        <w:rFonts w:ascii="宋体" w:eastAsia="宋体" w:hAnsi="宋体" w:cs="宋体"/>
                      </w:rPr>
                    </w:pPr>
                    <w:r>
                      <w:rPr>
                        <w:rFonts w:ascii="宋体" w:eastAsia="宋体" w:hAnsi="宋体" w:cs="宋体"/>
                        <w:spacing w:val="16"/>
                        <w:w w:val="125"/>
                        <w:position w:val="4"/>
                      </w:rPr>
                      <w:t>m</w:t>
                    </w:r>
                  </w:p>
                </w:txbxContent>
              </v:textbox>
            </v:shape>
            <w10:wrap type="none"/>
            <w10:anchorlock/>
          </v:group>
        </w:pict>
      </w:r>
    </w:p>
    <w:p w:rsidR="00A75451" w14:paraId="2AED8548" w14:textId="77777777">
      <w:pPr>
        <w:spacing w:line="469" w:lineRule="auto"/>
      </w:pPr>
    </w:p>
    <w:p w:rsidR="00A75451" w14:paraId="751ED286" w14:textId="77777777">
      <w:pPr>
        <w:spacing w:before="115" w:line="461" w:lineRule="exact"/>
        <w:ind w:firstLine="459"/>
        <w:rPr>
          <w:rFonts w:ascii="宋体" w:eastAsia="宋体" w:hAnsi="宋体" w:cs="宋体"/>
          <w:sz w:val="35"/>
          <w:szCs w:val="35"/>
        </w:rPr>
      </w:pPr>
      <w:r>
        <w:rPr>
          <w:rFonts w:ascii="宋体" w:eastAsia="宋体" w:hAnsi="宋体" w:cs="宋体"/>
          <w:spacing w:val="-15"/>
          <w:w w:val="88"/>
          <w:position w:val="1"/>
          <w:sz w:val="35"/>
          <w:szCs w:val="35"/>
        </w:rPr>
        <w:t>u</w:t>
      </w:r>
      <w:r>
        <w:rPr>
          <w:rFonts w:ascii="宋体" w:eastAsia="宋体" w:hAnsi="宋体" w:cs="宋体"/>
          <w:spacing w:val="43"/>
          <w:position w:val="1"/>
          <w:sz w:val="35"/>
          <w:szCs w:val="35"/>
        </w:rPr>
        <w:t xml:space="preserve">  </w:t>
      </w:r>
      <w:r>
        <w:rPr>
          <w:rFonts w:ascii="宋体" w:eastAsia="宋体" w:hAnsi="宋体" w:cs="宋体"/>
          <w:spacing w:val="-15"/>
          <w:w w:val="88"/>
          <w:position w:val="1"/>
          <w:sz w:val="35"/>
          <w:szCs w:val="35"/>
        </w:rPr>
        <w:t>(t)</w:t>
      </w:r>
      <w:r>
        <w:rPr>
          <w:rFonts w:ascii="宋体" w:eastAsia="宋体" w:hAnsi="宋体" w:cs="宋体"/>
          <w:spacing w:val="15"/>
          <w:position w:val="1"/>
          <w:sz w:val="35"/>
          <w:szCs w:val="35"/>
        </w:rPr>
        <w:t xml:space="preserve">  </w:t>
      </w:r>
      <w:r>
        <w:rPr>
          <w:rFonts w:ascii="宋体" w:eastAsia="宋体" w:hAnsi="宋体" w:cs="宋体"/>
          <w:spacing w:val="-15"/>
          <w:w w:val="88"/>
          <w:position w:val="1"/>
          <w:sz w:val="35"/>
          <w:szCs w:val="35"/>
        </w:rPr>
        <w:t>U</w:t>
      </w:r>
      <w:r>
        <w:rPr>
          <w:rFonts w:ascii="宋体" w:eastAsia="宋体" w:hAnsi="宋体" w:cs="宋体"/>
          <w:spacing w:val="89"/>
          <w:position w:val="1"/>
          <w:sz w:val="35"/>
          <w:szCs w:val="35"/>
        </w:rPr>
        <w:t xml:space="preserve"> </w:t>
      </w:r>
      <w:r>
        <w:rPr>
          <w:rFonts w:ascii="宋体" w:eastAsia="宋体" w:hAnsi="宋体" w:cs="宋体"/>
          <w:spacing w:val="-15"/>
          <w:w w:val="88"/>
          <w:position w:val="1"/>
          <w:sz w:val="35"/>
          <w:szCs w:val="35"/>
        </w:rPr>
        <w:t>cos(</w:t>
      </w:r>
      <w:r>
        <w:rPr>
          <w:rFonts w:ascii="宋体" w:eastAsia="宋体" w:hAnsi="宋体" w:cs="宋体"/>
          <w:spacing w:val="28"/>
          <w:position w:val="1"/>
          <w:sz w:val="35"/>
          <w:szCs w:val="35"/>
        </w:rPr>
        <w:t xml:space="preserve">  </w:t>
      </w:r>
      <w:r>
        <w:rPr>
          <w:rFonts w:ascii="宋体" w:eastAsia="宋体" w:hAnsi="宋体" w:cs="宋体"/>
          <w:spacing w:val="-15"/>
          <w:w w:val="88"/>
          <w:position w:val="1"/>
          <w:sz w:val="35"/>
          <w:szCs w:val="35"/>
        </w:rPr>
        <w:t>t</w:t>
      </w:r>
      <w:r>
        <w:rPr>
          <w:rFonts w:ascii="宋体" w:eastAsia="宋体" w:hAnsi="宋体" w:cs="宋体"/>
          <w:spacing w:val="12"/>
          <w:position w:val="1"/>
          <w:sz w:val="35"/>
          <w:szCs w:val="35"/>
        </w:rPr>
        <w:t xml:space="preserve">  </w:t>
      </w:r>
      <w:r>
        <w:rPr>
          <w:rFonts w:ascii="宋体" w:eastAsia="宋体" w:hAnsi="宋体" w:cs="宋体"/>
          <w:spacing w:val="-15"/>
          <w:w w:val="88"/>
          <w:position w:val="1"/>
          <w:sz w:val="35"/>
          <w:szCs w:val="35"/>
        </w:rPr>
        <w:t>k</w:t>
      </w:r>
    </w:p>
    <w:p w:rsidR="00A75451" w14:paraId="3A7F67CD" w14:textId="77777777">
      <w:pPr>
        <w:spacing w:before="17" w:line="195" w:lineRule="auto"/>
        <w:ind w:firstLine="4175"/>
        <w:rPr>
          <w:rFonts w:ascii="宋体" w:eastAsia="宋体" w:hAnsi="宋体" w:cs="宋体"/>
          <w:sz w:val="20"/>
          <w:szCs w:val="20"/>
        </w:rPr>
      </w:pPr>
      <w:r>
        <w:rPr>
          <w:rFonts w:ascii="宋体" w:eastAsia="宋体" w:hAnsi="宋体" w:cs="宋体"/>
          <w:sz w:val="20"/>
          <w:szCs w:val="20"/>
        </w:rPr>
        <w:t>0</w:t>
      </w:r>
    </w:p>
    <w:p w:rsidR="00A75451" w14:paraId="44BDE689" w14:textId="77777777">
      <w:pPr>
        <w:spacing w:line="273" w:lineRule="auto"/>
      </w:pPr>
    </w:p>
    <w:p w:rsidR="00A75451" w14:paraId="4441DF0D" w14:textId="77777777">
      <w:pPr>
        <w:spacing w:line="273" w:lineRule="auto"/>
      </w:pPr>
    </w:p>
    <w:p w:rsidR="00A75451" w14:paraId="2E16C1ED" w14:textId="77777777">
      <w:pPr>
        <w:spacing w:line="273" w:lineRule="auto"/>
      </w:pPr>
    </w:p>
    <w:p w:rsidR="00A75451" w14:paraId="3A1A7086" w14:textId="77777777">
      <w:pPr>
        <w:spacing w:line="273" w:lineRule="auto"/>
      </w:pPr>
    </w:p>
    <w:p w:rsidR="00A75451" w14:paraId="235B8CD6" w14:textId="77777777">
      <w:pPr>
        <w:spacing w:before="115" w:line="241" w:lineRule="auto"/>
        <w:ind w:firstLine="140"/>
        <w:rPr>
          <w:rFonts w:ascii="宋体" w:eastAsia="宋体" w:hAnsi="宋体" w:cs="宋体"/>
          <w:sz w:val="35"/>
          <w:szCs w:val="35"/>
        </w:rPr>
      </w:pPr>
      <w:r>
        <w:rPr>
          <w:rFonts w:ascii="宋体" w:eastAsia="宋体" w:hAnsi="宋体" w:cs="宋体"/>
          <w:spacing w:val="-11"/>
          <w:sz w:val="35"/>
          <w:szCs w:val="35"/>
        </w:rPr>
        <w:t>2J</w:t>
      </w:r>
      <w:r>
        <w:rPr>
          <w:rFonts w:ascii="宋体" w:eastAsia="宋体" w:hAnsi="宋体" w:cs="宋体"/>
          <w:spacing w:val="80"/>
          <w:sz w:val="35"/>
          <w:szCs w:val="35"/>
        </w:rPr>
        <w:t xml:space="preserve"> </w:t>
      </w:r>
      <w:r>
        <w:rPr>
          <w:rFonts w:ascii="宋体" w:eastAsia="宋体" w:hAnsi="宋体" w:cs="宋体"/>
          <w:spacing w:val="-11"/>
          <w:sz w:val="35"/>
          <w:szCs w:val="35"/>
        </w:rPr>
        <w:t>(m</w:t>
      </w:r>
      <w:r>
        <w:rPr>
          <w:rFonts w:ascii="宋体" w:eastAsia="宋体" w:hAnsi="宋体" w:cs="宋体"/>
          <w:spacing w:val="43"/>
          <w:sz w:val="35"/>
          <w:szCs w:val="35"/>
        </w:rPr>
        <w:t xml:space="preserve"> </w:t>
      </w:r>
      <w:r>
        <w:rPr>
          <w:rFonts w:ascii="宋体" w:eastAsia="宋体" w:hAnsi="宋体" w:cs="宋体"/>
          <w:spacing w:val="-11"/>
          <w:sz w:val="35"/>
          <w:szCs w:val="35"/>
        </w:rPr>
        <w:t>)</w:t>
      </w:r>
      <w:r>
        <w:rPr>
          <w:rFonts w:ascii="宋体" w:eastAsia="宋体" w:hAnsi="宋体" w:cs="宋体"/>
          <w:spacing w:val="-99"/>
          <w:sz w:val="35"/>
          <w:szCs w:val="35"/>
        </w:rPr>
        <w:t xml:space="preserve"> </w:t>
      </w:r>
      <w:r>
        <w:rPr>
          <w:rFonts w:ascii="宋体" w:eastAsia="宋体" w:hAnsi="宋体" w:cs="宋体"/>
          <w:spacing w:val="-11"/>
          <w:sz w:val="35"/>
          <w:szCs w:val="35"/>
        </w:rPr>
        <w:t>cos2</w:t>
      </w:r>
      <w:r>
        <w:rPr>
          <w:rFonts w:ascii="宋体" w:eastAsia="宋体" w:hAnsi="宋体" w:cs="宋体"/>
          <w:spacing w:val="147"/>
          <w:sz w:val="35"/>
          <w:szCs w:val="35"/>
        </w:rPr>
        <w:t xml:space="preserve"> </w:t>
      </w:r>
      <w:r>
        <w:rPr>
          <w:rFonts w:ascii="宋体" w:eastAsia="宋体" w:hAnsi="宋体" w:cs="宋体"/>
          <w:spacing w:val="-11"/>
          <w:sz w:val="35"/>
          <w:szCs w:val="35"/>
        </w:rPr>
        <w:t>t</w:t>
      </w:r>
      <w:r>
        <w:rPr>
          <w:rFonts w:ascii="宋体" w:eastAsia="宋体" w:hAnsi="宋体" w:cs="宋体"/>
          <w:spacing w:val="15"/>
          <w:sz w:val="35"/>
          <w:szCs w:val="35"/>
        </w:rPr>
        <w:t xml:space="preserve">  </w:t>
      </w:r>
      <w:r>
        <w:rPr>
          <w:rFonts w:ascii="宋体" w:eastAsia="宋体" w:hAnsi="宋体" w:cs="宋体"/>
          <w:spacing w:val="-11"/>
          <w:sz w:val="35"/>
          <w:szCs w:val="35"/>
        </w:rPr>
        <w:t>2J</w:t>
      </w:r>
      <w:r>
        <w:rPr>
          <w:rFonts w:ascii="宋体" w:eastAsia="宋体" w:hAnsi="宋体" w:cs="宋体"/>
          <w:spacing w:val="61"/>
          <w:sz w:val="35"/>
          <w:szCs w:val="35"/>
        </w:rPr>
        <w:t xml:space="preserve"> </w:t>
      </w:r>
      <w:r>
        <w:rPr>
          <w:rFonts w:ascii="宋体" w:eastAsia="宋体" w:hAnsi="宋体" w:cs="宋体"/>
          <w:spacing w:val="-11"/>
          <w:sz w:val="35"/>
          <w:szCs w:val="35"/>
        </w:rPr>
        <w:t>(m</w:t>
      </w:r>
      <w:r>
        <w:rPr>
          <w:rFonts w:ascii="宋体" w:eastAsia="宋体" w:hAnsi="宋体" w:cs="宋体"/>
          <w:spacing w:val="43"/>
          <w:sz w:val="35"/>
          <w:szCs w:val="35"/>
        </w:rPr>
        <w:t xml:space="preserve"> </w:t>
      </w:r>
      <w:r>
        <w:rPr>
          <w:rFonts w:ascii="宋体" w:eastAsia="宋体" w:hAnsi="宋体" w:cs="宋体"/>
          <w:spacing w:val="-11"/>
          <w:sz w:val="35"/>
          <w:szCs w:val="35"/>
        </w:rPr>
        <w:t>)</w:t>
      </w:r>
      <w:r>
        <w:rPr>
          <w:rFonts w:ascii="宋体" w:eastAsia="宋体" w:hAnsi="宋体" w:cs="宋体"/>
          <w:spacing w:val="-98"/>
          <w:sz w:val="35"/>
          <w:szCs w:val="35"/>
        </w:rPr>
        <w:t xml:space="preserve"> </w:t>
      </w:r>
      <w:r>
        <w:rPr>
          <w:rFonts w:ascii="宋体" w:eastAsia="宋体" w:hAnsi="宋体" w:cs="宋体"/>
          <w:spacing w:val="-11"/>
          <w:sz w:val="35"/>
          <w:szCs w:val="35"/>
        </w:rPr>
        <w:t>cos4</w:t>
      </w:r>
      <w:r>
        <w:rPr>
          <w:rFonts w:ascii="宋体" w:eastAsia="宋体" w:hAnsi="宋体" w:cs="宋体"/>
          <w:spacing w:val="146"/>
          <w:sz w:val="35"/>
          <w:szCs w:val="35"/>
        </w:rPr>
        <w:t xml:space="preserve"> </w:t>
      </w:r>
      <w:r>
        <w:rPr>
          <w:rFonts w:ascii="宋体" w:eastAsia="宋体" w:hAnsi="宋体" w:cs="宋体"/>
          <w:spacing w:val="-11"/>
          <w:sz w:val="35"/>
          <w:szCs w:val="35"/>
        </w:rPr>
        <w:t>t</w:t>
      </w:r>
    </w:p>
    <w:p w:rsidR="00A75451" w14:paraId="0A36C483" w14:textId="77777777">
      <w:pPr>
        <w:spacing w:before="140" w:line="732" w:lineRule="exact"/>
        <w:ind w:firstLine="208"/>
        <w:rPr>
          <w:rFonts w:ascii="宋体" w:eastAsia="宋体" w:hAnsi="宋体" w:cs="宋体"/>
          <w:sz w:val="35"/>
          <w:szCs w:val="35"/>
        </w:rPr>
      </w:pPr>
      <w:r>
        <w:rPr>
          <w:position w:val="-7"/>
          <w:sz w:val="35"/>
          <w:szCs w:val="35"/>
        </w:rPr>
        <w:drawing>
          <wp:inline distT="0" distB="0" distL="0" distR="0">
            <wp:extent cx="490114" cy="374503"/>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7"/>
                    <a:stretch>
                      <a:fillRect/>
                    </a:stretch>
                  </pic:blipFill>
                  <pic:spPr>
                    <a:xfrm>
                      <a:off x="0" y="0"/>
                      <a:ext cx="490114" cy="374503"/>
                    </a:xfrm>
                    <a:prstGeom prst="rect">
                      <a:avLst/>
                    </a:prstGeom>
                  </pic:spPr>
                </pic:pic>
              </a:graphicData>
            </a:graphic>
          </wp:inline>
        </w:drawing>
      </w:r>
      <w:r>
        <w:rPr>
          <w:rFonts w:eastAsia="Arial"/>
          <w:spacing w:val="24"/>
          <w:position w:val="-3"/>
          <w:sz w:val="35"/>
          <w:szCs w:val="35"/>
        </w:rPr>
        <w:t xml:space="preserve">   </w:t>
      </w:r>
      <w:r>
        <w:rPr>
          <w:rFonts w:ascii="宋体" w:eastAsia="宋体" w:hAnsi="宋体" w:cs="宋体"/>
          <w:spacing w:val="-7"/>
          <w:position w:val="-5"/>
          <w:sz w:val="35"/>
          <w:szCs w:val="35"/>
        </w:rPr>
        <w:t>(m</w:t>
      </w:r>
      <w:r>
        <w:rPr>
          <w:rFonts w:ascii="宋体" w:eastAsia="宋体" w:hAnsi="宋体" w:cs="宋体"/>
          <w:spacing w:val="43"/>
          <w:position w:val="-5"/>
          <w:sz w:val="35"/>
          <w:szCs w:val="35"/>
        </w:rPr>
        <w:t xml:space="preserve"> </w:t>
      </w:r>
      <w:r>
        <w:rPr>
          <w:rFonts w:ascii="宋体" w:eastAsia="宋体" w:hAnsi="宋体" w:cs="宋体"/>
          <w:spacing w:val="-7"/>
          <w:position w:val="-5"/>
          <w:sz w:val="35"/>
          <w:szCs w:val="35"/>
        </w:rPr>
        <w:t>)</w:t>
      </w:r>
      <w:r>
        <w:rPr>
          <w:rFonts w:ascii="宋体" w:eastAsia="宋体" w:hAnsi="宋体" w:cs="宋体"/>
          <w:spacing w:val="-99"/>
          <w:position w:val="-5"/>
          <w:sz w:val="35"/>
          <w:szCs w:val="35"/>
        </w:rPr>
        <w:t xml:space="preserve"> </w:t>
      </w:r>
      <w:r>
        <w:rPr>
          <w:rFonts w:ascii="宋体" w:eastAsia="宋体" w:hAnsi="宋体" w:cs="宋体"/>
          <w:spacing w:val="-7"/>
          <w:position w:val="-5"/>
          <w:sz w:val="35"/>
          <w:szCs w:val="35"/>
        </w:rPr>
        <w:t>cos2n</w:t>
      </w:r>
      <w:r>
        <w:rPr>
          <w:rFonts w:ascii="宋体" w:eastAsia="宋体" w:hAnsi="宋体" w:cs="宋体"/>
          <w:spacing w:val="145"/>
          <w:position w:val="-5"/>
          <w:sz w:val="35"/>
          <w:szCs w:val="35"/>
        </w:rPr>
        <w:t xml:space="preserve"> </w:t>
      </w:r>
      <w:r>
        <w:rPr>
          <w:rFonts w:ascii="宋体" w:eastAsia="宋体" w:hAnsi="宋体" w:cs="宋体"/>
          <w:spacing w:val="-7"/>
          <w:position w:val="-5"/>
          <w:sz w:val="35"/>
          <w:szCs w:val="35"/>
        </w:rPr>
        <w:t>t</w:t>
      </w:r>
    </w:p>
    <w:p w:rsidR="00A75451" w14:paraId="721D961A" w14:textId="77777777">
      <w:pPr>
        <w:spacing w:before="160" w:line="212" w:lineRule="auto"/>
        <w:ind w:firstLine="157"/>
        <w:rPr>
          <w:rFonts w:ascii="宋体" w:eastAsia="宋体" w:hAnsi="宋体" w:cs="宋体"/>
          <w:sz w:val="20"/>
          <w:szCs w:val="20"/>
        </w:rPr>
      </w:pPr>
      <w:r>
        <w:rPr>
          <w:rFonts w:ascii="宋体" w:eastAsia="宋体" w:hAnsi="宋体" w:cs="宋体"/>
          <w:spacing w:val="-1"/>
          <w:sz w:val="20"/>
          <w:szCs w:val="20"/>
        </w:rPr>
        <w:t>n</w:t>
      </w:r>
      <w:r>
        <w:rPr>
          <w:rFonts w:ascii="宋体" w:eastAsia="宋体" w:hAnsi="宋体" w:cs="宋体"/>
          <w:spacing w:val="35"/>
          <w:sz w:val="20"/>
          <w:szCs w:val="20"/>
        </w:rPr>
        <w:t xml:space="preserve"> </w:t>
      </w:r>
      <w:r>
        <w:rPr>
          <w:rFonts w:ascii="宋体" w:eastAsia="宋体" w:hAnsi="宋体" w:cs="宋体"/>
          <w:spacing w:val="-1"/>
          <w:sz w:val="20"/>
          <w:szCs w:val="20"/>
        </w:rPr>
        <w:t>1</w:t>
      </w:r>
    </w:p>
    <w:p w:rsidR="00A75451" w14:paraId="74144C58" w14:textId="77777777">
      <w:pPr>
        <w:sectPr>
          <w:headerReference w:type="default" r:id="rId18"/>
          <w:footerReference w:type="default" r:id="rId19"/>
          <w:type w:val="continuous"/>
          <w:pgSz w:w="17860" w:h="25258"/>
          <w:pgMar w:top="400" w:right="1499" w:bottom="1915" w:left="969" w:header="0" w:footer="1651" w:gutter="0"/>
          <w:pgNumType w:start="8"/>
          <w:cols w:num="2" w:space="720" w:equalWidth="0">
            <w:col w:w="4610" w:space="100"/>
            <w:col w:w="10682" w:space="0"/>
          </w:cols>
        </w:sectPr>
      </w:pPr>
    </w:p>
    <w:p w:rsidR="00A75451" w14:paraId="49C1B132" w14:textId="77777777">
      <w:pPr>
        <w:spacing w:line="370" w:lineRule="auto"/>
      </w:pPr>
    </w:p>
    <w:p w:rsidR="00A75451" w14:paraId="26B7B44A" w14:textId="77777777">
      <w:pPr>
        <w:spacing w:before="114" w:line="241" w:lineRule="auto"/>
        <w:rPr>
          <w:rFonts w:ascii="宋体" w:eastAsia="宋体" w:hAnsi="宋体" w:cs="宋体"/>
          <w:sz w:val="35"/>
          <w:szCs w:val="35"/>
        </w:rPr>
      </w:pPr>
      <w:r>
        <w:rPr>
          <w:rFonts w:ascii="宋体" w:eastAsia="宋体" w:hAnsi="宋体" w:cs="宋体"/>
          <w:spacing w:val="-16"/>
          <w:w w:val="94"/>
          <w:sz w:val="35"/>
          <w:szCs w:val="35"/>
        </w:rPr>
        <w:t>sin(m</w:t>
      </w:r>
      <w:r>
        <w:rPr>
          <w:rFonts w:ascii="宋体" w:eastAsia="宋体" w:hAnsi="宋体" w:cs="宋体"/>
          <w:spacing w:val="82"/>
          <w:sz w:val="35"/>
          <w:szCs w:val="35"/>
        </w:rPr>
        <w:t xml:space="preserve"> </w:t>
      </w:r>
      <w:r>
        <w:rPr>
          <w:rFonts w:ascii="宋体" w:eastAsia="宋体" w:hAnsi="宋体" w:cs="宋体"/>
          <w:spacing w:val="-16"/>
          <w:w w:val="94"/>
          <w:sz w:val="35"/>
          <w:szCs w:val="35"/>
        </w:rPr>
        <w:t>sin</w:t>
      </w:r>
      <w:r>
        <w:rPr>
          <w:rFonts w:ascii="宋体" w:eastAsia="宋体" w:hAnsi="宋体" w:cs="宋体"/>
          <w:spacing w:val="18"/>
          <w:sz w:val="35"/>
          <w:szCs w:val="35"/>
        </w:rPr>
        <w:t xml:space="preserve">  </w:t>
      </w:r>
      <w:r>
        <w:rPr>
          <w:rFonts w:ascii="宋体" w:eastAsia="宋体" w:hAnsi="宋体" w:cs="宋体"/>
          <w:spacing w:val="-16"/>
          <w:w w:val="94"/>
          <w:sz w:val="35"/>
          <w:szCs w:val="35"/>
        </w:rPr>
        <w:t>t)</w:t>
      </w:r>
      <w:r>
        <w:rPr>
          <w:rFonts w:ascii="宋体" w:eastAsia="宋体" w:hAnsi="宋体" w:cs="宋体"/>
          <w:spacing w:val="35"/>
          <w:sz w:val="35"/>
          <w:szCs w:val="35"/>
        </w:rPr>
        <w:t xml:space="preserve">  </w:t>
      </w:r>
      <w:r>
        <w:rPr>
          <w:rFonts w:ascii="宋体" w:eastAsia="宋体" w:hAnsi="宋体" w:cs="宋体"/>
          <w:spacing w:val="-16"/>
          <w:w w:val="94"/>
          <w:sz w:val="35"/>
          <w:szCs w:val="35"/>
        </w:rPr>
        <w:t>2J</w:t>
      </w:r>
      <w:r>
        <w:rPr>
          <w:rFonts w:ascii="宋体" w:eastAsia="宋体" w:hAnsi="宋体" w:cs="宋体"/>
          <w:spacing w:val="23"/>
          <w:sz w:val="35"/>
          <w:szCs w:val="35"/>
        </w:rPr>
        <w:t xml:space="preserve"> </w:t>
      </w:r>
      <w:r>
        <w:rPr>
          <w:rFonts w:ascii="宋体" w:eastAsia="宋体" w:hAnsi="宋体" w:cs="宋体"/>
          <w:spacing w:val="-16"/>
          <w:w w:val="94"/>
          <w:sz w:val="35"/>
          <w:szCs w:val="35"/>
        </w:rPr>
        <w:t>(m</w:t>
      </w:r>
      <w:r>
        <w:rPr>
          <w:rFonts w:ascii="宋体" w:eastAsia="宋体" w:hAnsi="宋体" w:cs="宋体"/>
          <w:spacing w:val="43"/>
          <w:sz w:val="35"/>
          <w:szCs w:val="35"/>
        </w:rPr>
        <w:t xml:space="preserve"> </w:t>
      </w:r>
      <w:r>
        <w:rPr>
          <w:rFonts w:ascii="宋体" w:eastAsia="宋体" w:hAnsi="宋体" w:cs="宋体"/>
          <w:spacing w:val="-16"/>
          <w:w w:val="94"/>
          <w:sz w:val="35"/>
          <w:szCs w:val="35"/>
        </w:rPr>
        <w:t>)</w:t>
      </w:r>
      <w:r>
        <w:rPr>
          <w:rFonts w:ascii="宋体" w:eastAsia="宋体" w:hAnsi="宋体" w:cs="宋体"/>
          <w:spacing w:val="-104"/>
          <w:sz w:val="35"/>
          <w:szCs w:val="35"/>
        </w:rPr>
        <w:t xml:space="preserve"> </w:t>
      </w:r>
      <w:r>
        <w:rPr>
          <w:rFonts w:ascii="宋体" w:eastAsia="宋体" w:hAnsi="宋体" w:cs="宋体"/>
          <w:spacing w:val="-16"/>
          <w:w w:val="94"/>
          <w:sz w:val="35"/>
          <w:szCs w:val="35"/>
        </w:rPr>
        <w:t>sin</w:t>
      </w:r>
      <w:r>
        <w:rPr>
          <w:rFonts w:ascii="宋体" w:eastAsia="宋体" w:hAnsi="宋体" w:cs="宋体"/>
          <w:spacing w:val="18"/>
          <w:sz w:val="35"/>
          <w:szCs w:val="35"/>
        </w:rPr>
        <w:t xml:space="preserve">  </w:t>
      </w:r>
      <w:r>
        <w:rPr>
          <w:rFonts w:ascii="宋体" w:eastAsia="宋体" w:hAnsi="宋体" w:cs="宋体"/>
          <w:spacing w:val="-16"/>
          <w:w w:val="94"/>
          <w:sz w:val="35"/>
          <w:szCs w:val="35"/>
        </w:rPr>
        <w:t>t</w:t>
      </w:r>
      <w:r>
        <w:rPr>
          <w:rFonts w:ascii="宋体" w:eastAsia="宋体" w:hAnsi="宋体" w:cs="宋体"/>
          <w:spacing w:val="16"/>
          <w:sz w:val="35"/>
          <w:szCs w:val="35"/>
        </w:rPr>
        <w:t xml:space="preserve">  </w:t>
      </w:r>
      <w:r>
        <w:rPr>
          <w:rFonts w:ascii="宋体" w:eastAsia="宋体" w:hAnsi="宋体" w:cs="宋体"/>
          <w:spacing w:val="-16"/>
          <w:w w:val="94"/>
          <w:sz w:val="35"/>
          <w:szCs w:val="35"/>
        </w:rPr>
        <w:t>2J</w:t>
      </w:r>
      <w:r>
        <w:rPr>
          <w:rFonts w:ascii="宋体" w:eastAsia="宋体" w:hAnsi="宋体" w:cs="宋体"/>
          <w:spacing w:val="47"/>
          <w:sz w:val="35"/>
          <w:szCs w:val="35"/>
        </w:rPr>
        <w:t xml:space="preserve"> </w:t>
      </w:r>
      <w:r>
        <w:rPr>
          <w:rFonts w:ascii="宋体" w:eastAsia="宋体" w:hAnsi="宋体" w:cs="宋体"/>
          <w:spacing w:val="-16"/>
          <w:w w:val="94"/>
          <w:sz w:val="35"/>
          <w:szCs w:val="35"/>
        </w:rPr>
        <w:t>(m</w:t>
      </w:r>
      <w:r>
        <w:rPr>
          <w:rFonts w:ascii="宋体" w:eastAsia="宋体" w:hAnsi="宋体" w:cs="宋体"/>
          <w:spacing w:val="43"/>
          <w:sz w:val="35"/>
          <w:szCs w:val="35"/>
        </w:rPr>
        <w:t xml:space="preserve"> </w:t>
      </w:r>
      <w:r>
        <w:rPr>
          <w:rFonts w:ascii="宋体" w:eastAsia="宋体" w:hAnsi="宋体" w:cs="宋体"/>
          <w:spacing w:val="-16"/>
          <w:w w:val="94"/>
          <w:sz w:val="35"/>
          <w:szCs w:val="35"/>
        </w:rPr>
        <w:t>)</w:t>
      </w:r>
      <w:r>
        <w:rPr>
          <w:rFonts w:ascii="宋体" w:eastAsia="宋体" w:hAnsi="宋体" w:cs="宋体"/>
          <w:spacing w:val="-104"/>
          <w:sz w:val="35"/>
          <w:szCs w:val="35"/>
        </w:rPr>
        <w:t xml:space="preserve"> </w:t>
      </w:r>
      <w:r>
        <w:rPr>
          <w:rFonts w:ascii="宋体" w:eastAsia="宋体" w:hAnsi="宋体" w:cs="宋体"/>
          <w:spacing w:val="-16"/>
          <w:w w:val="94"/>
          <w:sz w:val="35"/>
          <w:szCs w:val="35"/>
        </w:rPr>
        <w:t>sin</w:t>
      </w:r>
      <w:r>
        <w:rPr>
          <w:rFonts w:ascii="宋体" w:eastAsia="宋体" w:hAnsi="宋体" w:cs="宋体"/>
          <w:spacing w:val="-103"/>
          <w:sz w:val="35"/>
          <w:szCs w:val="35"/>
        </w:rPr>
        <w:t xml:space="preserve"> </w:t>
      </w:r>
      <w:r>
        <w:rPr>
          <w:rFonts w:ascii="宋体" w:eastAsia="宋体" w:hAnsi="宋体" w:cs="宋体"/>
          <w:spacing w:val="-16"/>
          <w:w w:val="94"/>
          <w:sz w:val="35"/>
          <w:szCs w:val="35"/>
        </w:rPr>
        <w:t>3</w:t>
      </w:r>
      <w:r>
        <w:rPr>
          <w:rFonts w:ascii="宋体" w:eastAsia="宋体" w:hAnsi="宋体" w:cs="宋体"/>
          <w:spacing w:val="135"/>
          <w:sz w:val="35"/>
          <w:szCs w:val="35"/>
        </w:rPr>
        <w:t xml:space="preserve"> </w:t>
      </w:r>
      <w:r>
        <w:rPr>
          <w:rFonts w:ascii="宋体" w:eastAsia="宋体" w:hAnsi="宋体" w:cs="宋体"/>
          <w:spacing w:val="-16"/>
          <w:w w:val="94"/>
          <w:sz w:val="35"/>
          <w:szCs w:val="35"/>
        </w:rPr>
        <w:t>t</w:t>
      </w:r>
      <w:r>
        <w:rPr>
          <w:rFonts w:ascii="宋体" w:eastAsia="宋体" w:hAnsi="宋体" w:cs="宋体"/>
          <w:spacing w:val="15"/>
          <w:sz w:val="35"/>
          <w:szCs w:val="35"/>
        </w:rPr>
        <w:t xml:space="preserve">  </w:t>
      </w:r>
      <w:r>
        <w:rPr>
          <w:rFonts w:ascii="宋体" w:eastAsia="宋体" w:hAnsi="宋体" w:cs="宋体"/>
          <w:spacing w:val="-16"/>
          <w:w w:val="94"/>
          <w:sz w:val="35"/>
          <w:szCs w:val="35"/>
        </w:rPr>
        <w:t>2J</w:t>
      </w:r>
      <w:r>
        <w:rPr>
          <w:rFonts w:ascii="宋体" w:eastAsia="宋体" w:hAnsi="宋体" w:cs="宋体"/>
          <w:spacing w:val="52"/>
          <w:sz w:val="35"/>
          <w:szCs w:val="35"/>
        </w:rPr>
        <w:t xml:space="preserve"> </w:t>
      </w:r>
      <w:r>
        <w:rPr>
          <w:rFonts w:ascii="宋体" w:eastAsia="宋体" w:hAnsi="宋体" w:cs="宋体"/>
          <w:spacing w:val="-16"/>
          <w:w w:val="94"/>
          <w:sz w:val="35"/>
          <w:szCs w:val="35"/>
        </w:rPr>
        <w:t>(m</w:t>
      </w:r>
      <w:r>
        <w:rPr>
          <w:rFonts w:ascii="宋体" w:eastAsia="宋体" w:hAnsi="宋体" w:cs="宋体"/>
          <w:spacing w:val="43"/>
          <w:sz w:val="35"/>
          <w:szCs w:val="35"/>
        </w:rPr>
        <w:t xml:space="preserve"> </w:t>
      </w:r>
      <w:r>
        <w:rPr>
          <w:rFonts w:ascii="宋体" w:eastAsia="宋体" w:hAnsi="宋体" w:cs="宋体"/>
          <w:spacing w:val="-16"/>
          <w:w w:val="94"/>
          <w:sz w:val="35"/>
          <w:szCs w:val="35"/>
        </w:rPr>
        <w:t>)</w:t>
      </w:r>
      <w:r>
        <w:rPr>
          <w:rFonts w:ascii="宋体" w:eastAsia="宋体" w:hAnsi="宋体" w:cs="宋体"/>
          <w:spacing w:val="-105"/>
          <w:sz w:val="35"/>
          <w:szCs w:val="35"/>
        </w:rPr>
        <w:t xml:space="preserve"> </w:t>
      </w:r>
      <w:r>
        <w:rPr>
          <w:rFonts w:ascii="宋体" w:eastAsia="宋体" w:hAnsi="宋体" w:cs="宋体"/>
          <w:spacing w:val="-16"/>
          <w:w w:val="94"/>
          <w:sz w:val="35"/>
          <w:szCs w:val="35"/>
        </w:rPr>
        <w:t>sin</w:t>
      </w:r>
      <w:r>
        <w:rPr>
          <w:rFonts w:ascii="宋体" w:eastAsia="宋体" w:hAnsi="宋体" w:cs="宋体"/>
          <w:spacing w:val="-102"/>
          <w:sz w:val="35"/>
          <w:szCs w:val="35"/>
        </w:rPr>
        <w:t xml:space="preserve"> </w:t>
      </w:r>
      <w:r>
        <w:rPr>
          <w:rFonts w:ascii="宋体" w:eastAsia="宋体" w:hAnsi="宋体" w:cs="宋体"/>
          <w:spacing w:val="-16"/>
          <w:w w:val="94"/>
          <w:sz w:val="35"/>
          <w:szCs w:val="35"/>
        </w:rPr>
        <w:t>5</w:t>
      </w:r>
      <w:r>
        <w:rPr>
          <w:rFonts w:ascii="宋体" w:eastAsia="宋体" w:hAnsi="宋体" w:cs="宋体"/>
          <w:spacing w:val="141"/>
          <w:sz w:val="35"/>
          <w:szCs w:val="35"/>
        </w:rPr>
        <w:t xml:space="preserve"> </w:t>
      </w:r>
      <w:r>
        <w:rPr>
          <w:rFonts w:ascii="宋体" w:eastAsia="宋体" w:hAnsi="宋体" w:cs="宋体"/>
          <w:spacing w:val="-16"/>
          <w:w w:val="94"/>
          <w:sz w:val="35"/>
          <w:szCs w:val="35"/>
        </w:rPr>
        <w:t>t</w:t>
      </w:r>
    </w:p>
    <w:p w:rsidR="00A75451" w14:paraId="708C4EA6" w14:textId="77777777">
      <w:pPr>
        <w:spacing w:line="86" w:lineRule="auto"/>
        <w:rPr>
          <w:sz w:val="2"/>
        </w:rPr>
      </w:pPr>
    </w:p>
    <w:p w:rsidR="00A75451" w14:paraId="51B2395B" w14:textId="77777777">
      <w:pPr>
        <w:sectPr>
          <w:headerReference w:type="default" r:id="rId20"/>
          <w:footerReference w:type="default" r:id="rId21"/>
          <w:type w:val="continuous"/>
          <w:pgSz w:w="17860" w:h="25258"/>
          <w:pgMar w:top="400" w:right="1499" w:bottom="1915" w:left="969" w:header="0" w:footer="1651" w:gutter="0"/>
          <w:pgNumType w:start="9"/>
          <w:cols w:space="720" w:equalWidth="0">
            <w:col w:w="15391" w:space="0"/>
          </w:cols>
        </w:sectPr>
      </w:pPr>
    </w:p>
    <w:p w:rsidR="00A75451" w14:paraId="3D4F260F" w14:textId="77777777">
      <w:pPr>
        <w:spacing w:before="132" w:line="732" w:lineRule="exact"/>
        <w:ind w:firstLine="2475"/>
        <w:rPr>
          <w:rFonts w:ascii="宋体" w:eastAsia="宋体" w:hAnsi="宋体" w:cs="宋体"/>
          <w:sz w:val="35"/>
          <w:szCs w:val="35"/>
        </w:rPr>
      </w:pPr>
      <w:r>
        <w:rPr>
          <w:rFonts w:ascii="宋体" w:eastAsia="宋体" w:hAnsi="宋体" w:cs="宋体"/>
          <w:spacing w:val="-16"/>
          <w:w w:val="93"/>
          <w:position w:val="-6"/>
          <w:sz w:val="35"/>
          <w:szCs w:val="35"/>
        </w:rPr>
        <w:t>2</w:t>
      </w:r>
      <w:r>
        <w:rPr>
          <w:rFonts w:ascii="宋体" w:eastAsia="宋体" w:hAnsi="宋体" w:cs="宋体"/>
          <w:spacing w:val="-67"/>
          <w:position w:val="-6"/>
          <w:sz w:val="35"/>
          <w:szCs w:val="35"/>
        </w:rPr>
        <w:t xml:space="preserve"> </w:t>
      </w:r>
      <w:r>
        <w:rPr>
          <w:position w:val="-7"/>
          <w:sz w:val="35"/>
          <w:szCs w:val="35"/>
        </w:rPr>
        <w:drawing>
          <wp:inline distT="0" distB="0" distL="0" distR="0">
            <wp:extent cx="352395" cy="374503"/>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2"/>
                    <a:stretch>
                      <a:fillRect/>
                    </a:stretch>
                  </pic:blipFill>
                  <pic:spPr>
                    <a:xfrm>
                      <a:off x="0" y="0"/>
                      <a:ext cx="352395" cy="374503"/>
                    </a:xfrm>
                    <a:prstGeom prst="rect">
                      <a:avLst/>
                    </a:prstGeom>
                  </pic:spPr>
                </pic:pic>
              </a:graphicData>
            </a:graphic>
          </wp:inline>
        </w:drawing>
      </w:r>
      <w:r>
        <w:rPr>
          <w:rFonts w:ascii="宋体" w:eastAsia="宋体" w:hAnsi="宋体" w:cs="宋体"/>
          <w:spacing w:val="7"/>
          <w:position w:val="-6"/>
          <w:sz w:val="35"/>
          <w:szCs w:val="35"/>
        </w:rPr>
        <w:t xml:space="preserve">    </w:t>
      </w:r>
      <w:r>
        <w:rPr>
          <w:rFonts w:ascii="宋体" w:eastAsia="宋体" w:hAnsi="宋体" w:cs="宋体"/>
          <w:spacing w:val="-16"/>
          <w:w w:val="93"/>
          <w:position w:val="-6"/>
          <w:sz w:val="35"/>
          <w:szCs w:val="35"/>
        </w:rPr>
        <w:t>(m</w:t>
      </w:r>
      <w:r>
        <w:rPr>
          <w:rFonts w:ascii="宋体" w:eastAsia="宋体" w:hAnsi="宋体" w:cs="宋体"/>
          <w:spacing w:val="46"/>
          <w:position w:val="-6"/>
          <w:sz w:val="35"/>
          <w:szCs w:val="35"/>
        </w:rPr>
        <w:t xml:space="preserve"> </w:t>
      </w:r>
      <w:r>
        <w:rPr>
          <w:rFonts w:ascii="宋体" w:eastAsia="宋体" w:hAnsi="宋体" w:cs="宋体"/>
          <w:spacing w:val="-16"/>
          <w:w w:val="93"/>
          <w:position w:val="-6"/>
          <w:sz w:val="35"/>
          <w:szCs w:val="35"/>
        </w:rPr>
        <w:t>)</w:t>
      </w:r>
      <w:r>
        <w:rPr>
          <w:rFonts w:ascii="宋体" w:eastAsia="宋体" w:hAnsi="宋体" w:cs="宋体"/>
          <w:spacing w:val="-104"/>
          <w:position w:val="-6"/>
          <w:sz w:val="35"/>
          <w:szCs w:val="35"/>
        </w:rPr>
        <w:t xml:space="preserve"> </w:t>
      </w:r>
      <w:r>
        <w:rPr>
          <w:rFonts w:ascii="宋体" w:eastAsia="宋体" w:hAnsi="宋体" w:cs="宋体"/>
          <w:spacing w:val="-16"/>
          <w:w w:val="93"/>
          <w:position w:val="-6"/>
          <w:sz w:val="35"/>
          <w:szCs w:val="35"/>
        </w:rPr>
        <w:t>sin(2n</w:t>
      </w:r>
      <w:r>
        <w:rPr>
          <w:rFonts w:ascii="宋体" w:eastAsia="宋体" w:hAnsi="宋体" w:cs="宋体"/>
          <w:spacing w:val="164"/>
          <w:position w:val="-6"/>
          <w:sz w:val="35"/>
          <w:szCs w:val="35"/>
        </w:rPr>
        <w:t xml:space="preserve"> </w:t>
      </w:r>
      <w:r>
        <w:rPr>
          <w:rFonts w:ascii="宋体" w:eastAsia="宋体" w:hAnsi="宋体" w:cs="宋体"/>
          <w:spacing w:val="-16"/>
          <w:w w:val="93"/>
          <w:position w:val="-6"/>
          <w:sz w:val="35"/>
          <w:szCs w:val="35"/>
        </w:rPr>
        <w:t>1)</w:t>
      </w:r>
      <w:r>
        <w:rPr>
          <w:rFonts w:ascii="宋体" w:eastAsia="宋体" w:hAnsi="宋体" w:cs="宋体"/>
          <w:spacing w:val="170"/>
          <w:position w:val="-6"/>
          <w:sz w:val="35"/>
          <w:szCs w:val="35"/>
        </w:rPr>
        <w:t xml:space="preserve"> </w:t>
      </w:r>
      <w:r>
        <w:rPr>
          <w:rFonts w:ascii="宋体" w:eastAsia="宋体" w:hAnsi="宋体" w:cs="宋体"/>
          <w:spacing w:val="-16"/>
          <w:w w:val="93"/>
          <w:position w:val="-6"/>
          <w:sz w:val="35"/>
          <w:szCs w:val="35"/>
        </w:rPr>
        <w:t>t</w:t>
      </w:r>
    </w:p>
    <w:p w:rsidR="00A75451" w14:paraId="2073EAAA" w14:textId="77777777">
      <w:pPr>
        <w:spacing w:before="160" w:line="289" w:lineRule="exact"/>
        <w:ind w:firstLine="2661"/>
        <w:rPr>
          <w:rFonts w:ascii="宋体" w:eastAsia="宋体" w:hAnsi="宋体" w:cs="宋体"/>
          <w:sz w:val="20"/>
          <w:szCs w:val="20"/>
        </w:rPr>
      </w:pPr>
      <w:r>
        <w:rPr>
          <w:rFonts w:ascii="宋体" w:eastAsia="宋体" w:hAnsi="宋体" w:cs="宋体"/>
          <w:spacing w:val="-1"/>
          <w:position w:val="2"/>
          <w:sz w:val="20"/>
          <w:szCs w:val="20"/>
        </w:rPr>
        <w:t>n</w:t>
      </w:r>
      <w:r>
        <w:rPr>
          <w:rFonts w:ascii="宋体" w:eastAsia="宋体" w:hAnsi="宋体" w:cs="宋体"/>
          <w:spacing w:val="45"/>
          <w:position w:val="2"/>
          <w:sz w:val="20"/>
          <w:szCs w:val="20"/>
        </w:rPr>
        <w:t xml:space="preserve"> </w:t>
      </w:r>
      <w:r>
        <w:rPr>
          <w:rFonts w:ascii="宋体" w:eastAsia="宋体" w:hAnsi="宋体" w:cs="宋体"/>
          <w:spacing w:val="-1"/>
          <w:position w:val="2"/>
          <w:sz w:val="20"/>
          <w:szCs w:val="20"/>
        </w:rPr>
        <w:t>0</w:t>
      </w:r>
    </w:p>
    <w:p w:rsidR="00A75451" w14:paraId="19FE2DBD" w14:textId="77777777">
      <w:pPr>
        <w:spacing w:line="307" w:lineRule="auto"/>
      </w:pPr>
    </w:p>
    <w:p w:rsidR="00A75451" w14:paraId="472D650E" w14:textId="77777777">
      <w:pPr>
        <w:spacing w:line="307" w:lineRule="auto"/>
      </w:pPr>
    </w:p>
    <w:p w:rsidR="00A75451" w14:paraId="338AA92C" w14:textId="77777777">
      <w:pPr>
        <w:spacing w:line="307" w:lineRule="auto"/>
      </w:pPr>
    </w:p>
    <w:p w:rsidR="00A75451" w14:paraId="6988C3B7" w14:textId="77777777">
      <w:pPr>
        <w:spacing w:before="117" w:line="754" w:lineRule="exact"/>
        <w:ind w:firstLine="3770"/>
      </w:pPr>
      <w:r>
        <w:rPr>
          <w:rFonts w:ascii="宋体" w:eastAsia="宋体" w:hAnsi="宋体" w:cs="宋体"/>
          <w:spacing w:val="-9"/>
          <w:w w:val="87"/>
          <w:position w:val="-2"/>
          <w:sz w:val="36"/>
          <w:szCs w:val="36"/>
        </w:rPr>
        <w:t>U</w:t>
      </w:r>
      <w:r>
        <w:rPr>
          <w:rFonts w:ascii="宋体" w:eastAsia="宋体" w:hAnsi="宋体" w:cs="宋体"/>
          <w:spacing w:val="64"/>
          <w:position w:val="-2"/>
          <w:sz w:val="36"/>
          <w:szCs w:val="36"/>
        </w:rPr>
        <w:t xml:space="preserve">  </w:t>
      </w:r>
      <w:r>
        <w:rPr>
          <w:rFonts w:ascii="宋体" w:eastAsia="宋体" w:hAnsi="宋体" w:cs="宋体"/>
          <w:spacing w:val="-9"/>
          <w:w w:val="87"/>
          <w:position w:val="-2"/>
          <w:sz w:val="36"/>
          <w:szCs w:val="36"/>
        </w:rPr>
        <w:t>(t)</w:t>
      </w:r>
      <w:r>
        <w:rPr>
          <w:rFonts w:ascii="宋体" w:eastAsia="宋体" w:hAnsi="宋体" w:cs="宋体"/>
          <w:spacing w:val="41"/>
          <w:position w:val="-2"/>
          <w:sz w:val="36"/>
          <w:szCs w:val="36"/>
        </w:rPr>
        <w:t xml:space="preserve">  </w:t>
      </w:r>
      <w:r>
        <w:rPr>
          <w:rFonts w:ascii="宋体" w:eastAsia="宋体" w:hAnsi="宋体" w:cs="宋体"/>
          <w:spacing w:val="-9"/>
          <w:w w:val="87"/>
          <w:position w:val="-2"/>
          <w:sz w:val="36"/>
          <w:szCs w:val="36"/>
        </w:rPr>
        <w:t>Acos</w:t>
      </w:r>
      <w:r>
        <w:rPr>
          <w:rFonts w:ascii="宋体" w:eastAsia="宋体" w:hAnsi="宋体" w:cs="宋体"/>
          <w:spacing w:val="79"/>
          <w:position w:val="-2"/>
          <w:sz w:val="36"/>
          <w:szCs w:val="36"/>
        </w:rPr>
        <w:t xml:space="preserve">  </w:t>
      </w:r>
      <w:r>
        <w:rPr>
          <w:rFonts w:ascii="宋体" w:eastAsia="宋体" w:hAnsi="宋体" w:cs="宋体"/>
          <w:spacing w:val="-9"/>
          <w:w w:val="87"/>
          <w:position w:val="-2"/>
          <w:sz w:val="36"/>
          <w:szCs w:val="36"/>
        </w:rPr>
        <w:t>t</w:t>
      </w:r>
      <w:r>
        <w:rPr>
          <w:rFonts w:ascii="宋体" w:eastAsia="宋体" w:hAnsi="宋体" w:cs="宋体"/>
          <w:spacing w:val="47"/>
          <w:position w:val="-2"/>
          <w:sz w:val="36"/>
          <w:szCs w:val="36"/>
        </w:rPr>
        <w:t xml:space="preserve">  </w:t>
      </w:r>
      <w:r>
        <w:rPr>
          <w:rFonts w:ascii="宋体" w:eastAsia="宋体" w:hAnsi="宋体" w:cs="宋体"/>
          <w:spacing w:val="-9"/>
          <w:w w:val="87"/>
          <w:position w:val="25"/>
          <w:sz w:val="36"/>
          <w:szCs w:val="36"/>
        </w:rPr>
        <w:t>k</w:t>
      </w:r>
      <w:r>
        <w:rPr>
          <w:rFonts w:ascii="宋体" w:eastAsia="宋体" w:hAnsi="宋体" w:cs="宋体"/>
          <w:spacing w:val="6"/>
          <w:position w:val="25"/>
          <w:sz w:val="36"/>
          <w:szCs w:val="36"/>
        </w:rPr>
        <w:t xml:space="preserve"> </w:t>
      </w:r>
      <w:r>
        <w:rPr>
          <w:rFonts w:ascii="宋体" w:eastAsia="宋体" w:hAnsi="宋体" w:cs="宋体"/>
          <w:spacing w:val="-9"/>
          <w:w w:val="87"/>
          <w:position w:val="25"/>
          <w:sz w:val="36"/>
          <w:szCs w:val="36"/>
        </w:rPr>
        <w:t>V</w:t>
      </w:r>
      <w:r>
        <w:rPr>
          <w:rFonts w:ascii="宋体" w:eastAsia="宋体" w:hAnsi="宋体" w:cs="宋体"/>
          <w:spacing w:val="-100"/>
          <w:position w:val="25"/>
          <w:sz w:val="36"/>
          <w:szCs w:val="36"/>
        </w:rPr>
        <w:t xml:space="preserve"> </w:t>
      </w:r>
      <w:r>
        <w:rPr>
          <w:rFonts w:ascii="宋体" w:eastAsia="宋体" w:hAnsi="宋体" w:cs="宋体"/>
          <w:spacing w:val="-9"/>
          <w:w w:val="87"/>
          <w:position w:val="25"/>
          <w:sz w:val="36"/>
          <w:szCs w:val="36"/>
        </w:rPr>
        <w:t>sin</w:t>
      </w:r>
      <w:r>
        <w:rPr>
          <w:rFonts w:ascii="宋体" w:eastAsia="宋体" w:hAnsi="宋体" w:cs="宋体"/>
          <w:spacing w:val="160"/>
          <w:position w:val="25"/>
          <w:sz w:val="36"/>
          <w:szCs w:val="36"/>
        </w:rPr>
        <w:t xml:space="preserve"> </w:t>
      </w:r>
      <w:r>
        <w:rPr>
          <w:rFonts w:ascii="宋体" w:eastAsia="宋体" w:hAnsi="宋体" w:cs="宋体"/>
          <w:spacing w:val="-9"/>
          <w:w w:val="87"/>
          <w:position w:val="25"/>
          <w:sz w:val="36"/>
          <w:szCs w:val="36"/>
        </w:rPr>
        <w:t>t</w:t>
      </w:r>
      <w:r>
        <w:rPr>
          <w:rFonts w:ascii="宋体" w:eastAsia="宋体" w:hAnsi="宋体" w:cs="宋体"/>
          <w:spacing w:val="-9"/>
          <w:w w:val="87"/>
          <w:position w:val="4"/>
        </w:rPr>
        <w:t>f</w:t>
      </w:r>
      <w:r>
        <w:rPr>
          <w:position w:val="1"/>
        </w:rPr>
        <w:drawing>
          <wp:inline distT="0" distB="0" distL="0" distR="0">
            <wp:extent cx="47874"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3"/>
                    <a:stretch>
                      <a:fillRect/>
                    </a:stretch>
                  </pic:blipFill>
                  <pic:spPr>
                    <a:xfrm>
                      <a:off x="0" y="0"/>
                      <a:ext cx="47874" cy="38100"/>
                    </a:xfrm>
                    <a:prstGeom prst="rect">
                      <a:avLst/>
                    </a:prstGeom>
                  </pic:spPr>
                </pic:pic>
              </a:graphicData>
            </a:graphic>
          </wp:inline>
        </w:drawing>
      </w:r>
    </w:p>
    <w:p w:rsidR="00A75451" w14:paraId="3EC92F4D" w14:textId="77777777">
      <w:pPr>
        <w:spacing w:line="264" w:lineRule="auto"/>
      </w:pPr>
    </w:p>
    <w:p w:rsidR="00A75451" w14:paraId="4728856C" w14:textId="77777777">
      <w:pPr>
        <w:spacing w:line="264" w:lineRule="auto"/>
      </w:pPr>
    </w:p>
    <w:p w:rsidR="00A75451" w14:paraId="78936203" w14:textId="77777777">
      <w:pPr>
        <w:spacing w:before="118" w:line="237" w:lineRule="auto"/>
        <w:ind w:firstLine="5233"/>
        <w:rPr>
          <w:rFonts w:ascii="宋体" w:eastAsia="宋体" w:hAnsi="宋体" w:cs="宋体"/>
          <w:sz w:val="36"/>
          <w:szCs w:val="36"/>
        </w:rPr>
      </w:pPr>
      <w:r>
        <w:rPr>
          <w:rFonts w:ascii="宋体" w:eastAsia="宋体" w:hAnsi="宋体" w:cs="宋体"/>
          <w:spacing w:val="-18"/>
          <w:sz w:val="36"/>
          <w:szCs w:val="36"/>
        </w:rPr>
        <w:t>A</w:t>
      </w:r>
      <w:r>
        <w:rPr>
          <w:rFonts w:ascii="宋体" w:eastAsia="宋体" w:hAnsi="宋体" w:cs="宋体"/>
          <w:spacing w:val="11"/>
          <w:sz w:val="36"/>
          <w:szCs w:val="36"/>
        </w:rPr>
        <w:t xml:space="preserve">   </w:t>
      </w:r>
      <w:r>
        <w:rPr>
          <w:rFonts w:ascii="宋体" w:eastAsia="宋体" w:hAnsi="宋体" w:cs="宋体"/>
          <w:spacing w:val="-18"/>
          <w:sz w:val="36"/>
          <w:szCs w:val="36"/>
        </w:rPr>
        <w:t>J</w:t>
      </w:r>
      <w:r>
        <w:rPr>
          <w:rFonts w:ascii="宋体" w:eastAsia="宋体" w:hAnsi="宋体" w:cs="宋体"/>
          <w:spacing w:val="59"/>
          <w:sz w:val="36"/>
          <w:szCs w:val="36"/>
        </w:rPr>
        <w:t xml:space="preserve"> </w:t>
      </w:r>
      <w:r>
        <w:rPr>
          <w:rFonts w:ascii="宋体" w:eastAsia="宋体" w:hAnsi="宋体" w:cs="宋体"/>
          <w:spacing w:val="-18"/>
          <w:sz w:val="36"/>
          <w:szCs w:val="36"/>
        </w:rPr>
        <w:t>(m</w:t>
      </w:r>
      <w:r>
        <w:rPr>
          <w:rFonts w:ascii="宋体" w:eastAsia="宋体" w:hAnsi="宋体" w:cs="宋体"/>
          <w:spacing w:val="36"/>
          <w:sz w:val="36"/>
          <w:szCs w:val="36"/>
        </w:rPr>
        <w:t xml:space="preserve"> </w:t>
      </w:r>
      <w:r>
        <w:rPr>
          <w:rFonts w:ascii="宋体" w:eastAsia="宋体" w:hAnsi="宋体" w:cs="宋体"/>
          <w:spacing w:val="-18"/>
          <w:sz w:val="36"/>
          <w:szCs w:val="36"/>
        </w:rPr>
        <w:t>)</w:t>
      </w:r>
      <w:r>
        <w:rPr>
          <w:rFonts w:ascii="宋体" w:eastAsia="宋体" w:hAnsi="宋体" w:cs="宋体"/>
          <w:spacing w:val="-105"/>
          <w:sz w:val="36"/>
          <w:szCs w:val="36"/>
        </w:rPr>
        <w:t xml:space="preserve"> </w:t>
      </w:r>
      <w:r>
        <w:rPr>
          <w:rFonts w:ascii="宋体" w:eastAsia="宋体" w:hAnsi="宋体" w:cs="宋体"/>
          <w:spacing w:val="-18"/>
          <w:sz w:val="36"/>
          <w:szCs w:val="36"/>
        </w:rPr>
        <w:t>cos(</w:t>
      </w:r>
      <w:r>
        <w:rPr>
          <w:rFonts w:ascii="宋体" w:eastAsia="宋体" w:hAnsi="宋体" w:cs="宋体"/>
          <w:spacing w:val="12"/>
          <w:sz w:val="36"/>
          <w:szCs w:val="36"/>
        </w:rPr>
        <w:t xml:space="preserve">    </w:t>
      </w:r>
      <w:r>
        <w:rPr>
          <w:rFonts w:ascii="宋体" w:eastAsia="宋体" w:hAnsi="宋体" w:cs="宋体"/>
          <w:spacing w:val="-18"/>
          <w:sz w:val="36"/>
          <w:szCs w:val="36"/>
        </w:rPr>
        <w:t>n</w:t>
      </w:r>
      <w:r>
        <w:rPr>
          <w:rFonts w:ascii="宋体" w:eastAsia="宋体" w:hAnsi="宋体" w:cs="宋体"/>
          <w:spacing w:val="113"/>
          <w:sz w:val="36"/>
          <w:szCs w:val="36"/>
        </w:rPr>
        <w:t xml:space="preserve"> </w:t>
      </w:r>
      <w:r>
        <w:rPr>
          <w:rFonts w:ascii="宋体" w:eastAsia="宋体" w:hAnsi="宋体" w:cs="宋体"/>
          <w:spacing w:val="-18"/>
          <w:sz w:val="36"/>
          <w:szCs w:val="36"/>
        </w:rPr>
        <w:t>)t</w:t>
      </w:r>
    </w:p>
    <w:p w:rsidR="00A75451" w14:paraId="49240EDE" w14:textId="77777777">
      <w:pPr>
        <w:spacing w:line="119" w:lineRule="exact"/>
      </w:pPr>
    </w:p>
    <w:p w:rsidR="00A75451" w14:paraId="075B2535" w14:textId="77777777">
      <w:pPr>
        <w:spacing w:line="14" w:lineRule="auto"/>
        <w:rPr>
          <w:sz w:val="2"/>
        </w:rPr>
      </w:pPr>
      <w:r>
        <w:rPr>
          <w:rFonts w:eastAsia="Arial"/>
          <w:sz w:val="2"/>
          <w:szCs w:val="2"/>
        </w:rPr>
        <w:br w:type="column"/>
      </w:r>
    </w:p>
    <w:p w:rsidR="00A75451" w14:paraId="4EAF0B77" w14:textId="77777777">
      <w:pPr>
        <w:spacing w:line="265" w:lineRule="auto"/>
      </w:pPr>
    </w:p>
    <w:p w:rsidR="00A75451" w14:paraId="2C57AA53" w14:textId="77777777">
      <w:pPr>
        <w:spacing w:line="265" w:lineRule="auto"/>
      </w:pPr>
    </w:p>
    <w:p w:rsidR="00A75451" w14:paraId="3A2E00AE" w14:textId="77777777">
      <w:pPr>
        <w:spacing w:line="265" w:lineRule="auto"/>
      </w:pPr>
    </w:p>
    <w:p w:rsidR="00A75451" w14:paraId="11DCD47A" w14:textId="77777777">
      <w:pPr>
        <w:spacing w:line="265" w:lineRule="auto"/>
      </w:pPr>
    </w:p>
    <w:p w:rsidR="00A75451" w14:paraId="5FD007D0" w14:textId="77777777">
      <w:pPr>
        <w:spacing w:line="266" w:lineRule="auto"/>
      </w:pPr>
    </w:p>
    <w:p w:rsidR="00A75451" w14:paraId="4AC898F1" w14:textId="77777777">
      <w:pPr>
        <w:spacing w:before="117" w:line="239" w:lineRule="auto"/>
        <w:ind w:firstLine="2109"/>
        <w:rPr>
          <w:rFonts w:ascii="宋体" w:eastAsia="宋体" w:hAnsi="宋体" w:cs="宋体"/>
          <w:sz w:val="36"/>
          <w:szCs w:val="36"/>
        </w:rPr>
      </w:pPr>
      <w:r>
        <w:rPr>
          <w:rFonts w:ascii="宋体" w:eastAsia="宋体" w:hAnsi="宋体" w:cs="宋体"/>
          <w:spacing w:val="-16"/>
          <w:sz w:val="36"/>
          <w:szCs w:val="36"/>
        </w:rPr>
        <w:t>公式</w:t>
      </w:r>
      <w:r>
        <w:rPr>
          <w:rFonts w:ascii="宋体" w:eastAsia="宋体" w:hAnsi="宋体" w:cs="宋体"/>
          <w:spacing w:val="-16"/>
          <w:sz w:val="36"/>
          <w:szCs w:val="36"/>
        </w:rPr>
        <w:t>(1-8)</w:t>
      </w:r>
    </w:p>
    <w:p w:rsidR="00A75451" w14:paraId="0CA0425A" w14:textId="77777777">
      <w:pPr>
        <w:spacing w:line="261" w:lineRule="auto"/>
      </w:pPr>
    </w:p>
    <w:p w:rsidR="00A75451" w14:paraId="7B1E2047" w14:textId="77777777">
      <w:pPr>
        <w:spacing w:line="261" w:lineRule="auto"/>
      </w:pPr>
    </w:p>
    <w:p w:rsidR="00A75451" w14:paraId="4DC93CBA" w14:textId="77777777">
      <w:pPr>
        <w:spacing w:line="261" w:lineRule="auto"/>
      </w:pPr>
    </w:p>
    <w:p w:rsidR="00A75451" w14:paraId="3C2B8C01" w14:textId="77777777">
      <w:pPr>
        <w:spacing w:line="261" w:lineRule="auto"/>
      </w:pPr>
    </w:p>
    <w:p w:rsidR="00A75451" w14:paraId="6DA6D36F" w14:textId="77777777">
      <w:pPr>
        <w:spacing w:line="261" w:lineRule="auto"/>
      </w:pPr>
    </w:p>
    <w:p w:rsidR="00A75451" w14:paraId="340A37B2" w14:textId="77777777">
      <w:pPr>
        <w:spacing w:line="262" w:lineRule="auto"/>
      </w:pPr>
    </w:p>
    <w:p w:rsidR="00A75451" w14:paraId="07077093" w14:textId="77777777">
      <w:pPr>
        <w:spacing w:before="117" w:line="239" w:lineRule="auto"/>
        <w:ind w:firstLine="2109"/>
        <w:rPr>
          <w:rFonts w:ascii="宋体" w:eastAsia="宋体" w:hAnsi="宋体" w:cs="宋体"/>
          <w:sz w:val="36"/>
          <w:szCs w:val="36"/>
        </w:rPr>
      </w:pPr>
      <w:r>
        <w:rPr>
          <w:rFonts w:ascii="宋体" w:eastAsia="宋体" w:hAnsi="宋体" w:cs="宋体"/>
          <w:spacing w:val="-16"/>
          <w:sz w:val="36"/>
          <w:szCs w:val="36"/>
        </w:rPr>
        <w:t>公式</w:t>
      </w:r>
      <w:r>
        <w:rPr>
          <w:rFonts w:ascii="宋体" w:eastAsia="宋体" w:hAnsi="宋体" w:cs="宋体"/>
          <w:spacing w:val="-16"/>
          <w:sz w:val="36"/>
          <w:szCs w:val="36"/>
        </w:rPr>
        <w:t>(1-9)</w:t>
      </w:r>
    </w:p>
    <w:p w:rsidR="00A75451" w14:paraId="437660C3" w14:textId="77777777">
      <w:pPr>
        <w:sectPr>
          <w:headerReference w:type="default" r:id="rId24"/>
          <w:footerReference w:type="default" r:id="rId25"/>
          <w:type w:val="continuous"/>
          <w:pgSz w:w="17860" w:h="25258"/>
          <w:pgMar w:top="400" w:right="1499" w:bottom="1915" w:left="969" w:header="0" w:footer="1651" w:gutter="0"/>
          <w:pgNumType w:start="10"/>
          <w:cols w:num="2" w:space="720" w:equalWidth="0">
            <w:col w:w="11366" w:space="100"/>
            <w:col w:w="3926" w:space="0"/>
          </w:cols>
        </w:sectPr>
      </w:pPr>
    </w:p>
    <w:p w:rsidR="00A75451" w14:paraId="2F6AFCDF" w14:textId="77777777">
      <w:pPr>
        <w:spacing w:before="184" w:line="19" w:lineRule="exact"/>
        <w:ind w:firstLine="5701"/>
        <w:rPr>
          <w:rFonts w:ascii="宋体" w:eastAsia="宋体" w:hAnsi="宋体" w:cs="宋体"/>
          <w:sz w:val="15"/>
          <w:szCs w:val="15"/>
        </w:rPr>
      </w:pPr>
      <w:r>
        <w:rPr>
          <w:rFonts w:eastAsia="Arial"/>
        </w:rPr>
        <w:pict>
          <v:shape id="_x0000_s1080" type="#_x0000_t202" style="width:7.05pt;height:16.8pt;margin-top:1.25pt;margin-left:271.7pt;position:absolute;z-index:251725824" filled="f" stroked="f">
            <v:textbox inset="0,0,0,0">
              <w:txbxContent>
                <w:p w:rsidR="00A75451" w14:paraId="745D5C2C" w14:textId="77777777">
                  <w:pPr>
                    <w:spacing w:before="20" w:line="295" w:lineRule="exact"/>
                    <w:ind w:firstLine="20"/>
                    <w:rPr>
                      <w:rFonts w:ascii="宋体" w:eastAsia="宋体" w:hAnsi="宋体" w:cs="宋体"/>
                    </w:rPr>
                  </w:pPr>
                  <w:r>
                    <w:rPr>
                      <w:rFonts w:ascii="宋体" w:eastAsia="宋体" w:hAnsi="宋体" w:cs="宋体"/>
                      <w:position w:val="4"/>
                    </w:rPr>
                    <w:t>n</w:t>
                  </w:r>
                </w:p>
              </w:txbxContent>
            </v:textbox>
          </v:shape>
        </w:pict>
      </w:r>
      <w:r>
        <w:rPr>
          <w:rFonts w:ascii="宋体" w:eastAsia="宋体" w:hAnsi="宋体" w:cs="宋体"/>
          <w:position w:val="2"/>
          <w:sz w:val="15"/>
          <w:szCs w:val="15"/>
        </w:rPr>
        <w:t>_</w:t>
      </w:r>
    </w:p>
    <w:p w:rsidR="00A75451" w14:paraId="3673BD4C" w14:textId="77777777">
      <w:pPr>
        <w:spacing w:before="313" w:line="659" w:lineRule="exact"/>
        <w:ind w:firstLine="742"/>
        <w:rPr>
          <w:rFonts w:ascii="宋体" w:eastAsia="宋体" w:hAnsi="宋体" w:cs="宋体"/>
          <w:sz w:val="36"/>
          <w:szCs w:val="36"/>
        </w:rPr>
      </w:pPr>
      <w:r>
        <w:rPr>
          <w:rFonts w:ascii="宋体" w:eastAsia="宋体" w:hAnsi="宋体" w:cs="宋体"/>
          <w:position w:val="-2"/>
          <w:sz w:val="36"/>
          <w:szCs w:val="36"/>
        </w:rPr>
        <w:t>可以看出</w:t>
      </w:r>
      <w:r>
        <w:rPr>
          <w:rFonts w:ascii="宋体" w:eastAsia="宋体" w:hAnsi="宋体" w:cs="宋体"/>
          <w:spacing w:val="-83"/>
          <w:position w:val="-2"/>
          <w:sz w:val="36"/>
          <w:szCs w:val="36"/>
        </w:rPr>
        <w:t xml:space="preserve"> </w:t>
      </w:r>
      <w:r>
        <w:rPr>
          <w:rFonts w:ascii="宋体" w:eastAsia="宋体" w:hAnsi="宋体" w:cs="宋体"/>
          <w:position w:val="-2"/>
          <w:sz w:val="36"/>
          <w:szCs w:val="36"/>
        </w:rPr>
        <w:t>FM</w:t>
      </w:r>
      <w:r>
        <w:rPr>
          <w:rFonts w:ascii="宋体" w:eastAsia="宋体" w:hAnsi="宋体" w:cs="宋体"/>
          <w:spacing w:val="-86"/>
          <w:position w:val="-2"/>
          <w:sz w:val="36"/>
          <w:szCs w:val="36"/>
        </w:rPr>
        <w:t xml:space="preserve"> </w:t>
      </w:r>
      <w:r>
        <w:rPr>
          <w:rFonts w:ascii="宋体" w:eastAsia="宋体" w:hAnsi="宋体" w:cs="宋体"/>
          <w:position w:val="-2"/>
          <w:sz w:val="36"/>
          <w:szCs w:val="36"/>
        </w:rPr>
        <w:t>的频谱与</w:t>
      </w:r>
      <w:r>
        <w:rPr>
          <w:rFonts w:ascii="宋体" w:eastAsia="宋体" w:hAnsi="宋体" w:cs="宋体"/>
          <w:spacing w:val="-51"/>
          <w:position w:val="-2"/>
          <w:sz w:val="36"/>
          <w:szCs w:val="36"/>
        </w:rPr>
        <w:t xml:space="preserve"> </w:t>
      </w:r>
      <w:r>
        <w:rPr>
          <w:rFonts w:ascii="宋体" w:eastAsia="宋体" w:hAnsi="宋体" w:cs="宋体"/>
          <w:position w:val="17"/>
          <w:sz w:val="35"/>
          <w:szCs w:val="35"/>
        </w:rPr>
        <w:t>J</w:t>
      </w:r>
      <w:r>
        <w:rPr>
          <w:rFonts w:ascii="宋体" w:eastAsia="宋体" w:hAnsi="宋体" w:cs="宋体"/>
          <w:position w:val="-3"/>
          <w:sz w:val="20"/>
          <w:szCs w:val="20"/>
        </w:rPr>
        <w:t>n</w:t>
      </w:r>
      <w:r>
        <w:rPr>
          <w:rFonts w:ascii="宋体" w:eastAsia="宋体" w:hAnsi="宋体" w:cs="宋体"/>
          <w:spacing w:val="-29"/>
          <w:position w:val="-3"/>
          <w:sz w:val="20"/>
          <w:szCs w:val="20"/>
        </w:rPr>
        <w:t xml:space="preserve"> </w:t>
      </w:r>
      <w:r>
        <w:rPr>
          <w:rFonts w:ascii="宋体" w:eastAsia="宋体" w:hAnsi="宋体" w:cs="宋体"/>
          <w:position w:val="17"/>
          <w:sz w:val="35"/>
          <w:szCs w:val="35"/>
        </w:rPr>
        <w:t>(m</w:t>
      </w:r>
      <w:r>
        <w:rPr>
          <w:rFonts w:ascii="宋体" w:eastAsia="宋体" w:hAnsi="宋体" w:cs="宋体"/>
          <w:position w:val="-3"/>
          <w:sz w:val="20"/>
          <w:szCs w:val="20"/>
        </w:rPr>
        <w:t>f</w:t>
      </w:r>
      <w:r>
        <w:rPr>
          <w:rFonts w:ascii="宋体" w:eastAsia="宋体" w:hAnsi="宋体" w:cs="宋体"/>
          <w:spacing w:val="3"/>
          <w:position w:val="-3"/>
          <w:sz w:val="20"/>
          <w:szCs w:val="20"/>
        </w:rPr>
        <w:t xml:space="preserve"> </w:t>
      </w:r>
      <w:r>
        <w:rPr>
          <w:rFonts w:ascii="宋体" w:eastAsia="宋体" w:hAnsi="宋体" w:cs="宋体"/>
          <w:position w:val="17"/>
          <w:sz w:val="35"/>
          <w:szCs w:val="35"/>
        </w:rPr>
        <w:t>)</w:t>
      </w:r>
      <w:r>
        <w:rPr>
          <w:rFonts w:ascii="宋体" w:eastAsia="宋体" w:hAnsi="宋体" w:cs="宋体"/>
          <w:spacing w:val="-39"/>
          <w:position w:val="17"/>
          <w:sz w:val="35"/>
          <w:szCs w:val="35"/>
        </w:rPr>
        <w:t xml:space="preserve"> </w:t>
      </w:r>
      <w:r>
        <w:rPr>
          <w:rFonts w:ascii="宋体" w:eastAsia="宋体" w:hAnsi="宋体" w:cs="宋体"/>
          <w:position w:val="-2"/>
          <w:sz w:val="36"/>
          <w:szCs w:val="36"/>
        </w:rPr>
        <w:t>的值有关。</w:t>
      </w:r>
    </w:p>
    <w:p w:rsidR="00A75451" w14:paraId="1131CEA0" w14:textId="77777777">
      <w:pPr>
        <w:spacing w:before="259" w:line="237" w:lineRule="auto"/>
        <w:ind w:firstLine="735"/>
        <w:rPr>
          <w:rFonts w:ascii="宋体" w:eastAsia="宋体" w:hAnsi="宋体" w:cs="宋体"/>
          <w:sz w:val="36"/>
          <w:szCs w:val="36"/>
        </w:rPr>
      </w:pPr>
      <w:r>
        <w:rPr>
          <w:rFonts w:ascii="宋体" w:eastAsia="宋体" w:hAnsi="宋体" w:cs="宋体"/>
          <w:spacing w:val="3"/>
          <w:sz w:val="36"/>
          <w:szCs w:val="36"/>
        </w:rPr>
        <w:t>其信号带宽为</w:t>
      </w:r>
    </w:p>
    <w:p w:rsidR="00A75451" w14:paraId="3ED08493" w14:textId="77777777">
      <w:pPr>
        <w:spacing w:before="256" w:line="239" w:lineRule="auto"/>
        <w:ind w:firstLine="5602"/>
        <w:rPr>
          <w:rFonts w:ascii="宋体" w:eastAsia="宋体" w:hAnsi="宋体" w:cs="宋体"/>
          <w:sz w:val="36"/>
          <w:szCs w:val="36"/>
        </w:rPr>
      </w:pPr>
      <w:r>
        <w:rPr>
          <w:rFonts w:ascii="宋体" w:eastAsia="宋体" w:hAnsi="宋体" w:cs="宋体"/>
          <w:spacing w:val="-10"/>
          <w:sz w:val="35"/>
          <w:szCs w:val="35"/>
        </w:rPr>
        <w:t>B</w:t>
      </w:r>
      <w:r>
        <w:rPr>
          <w:rFonts w:ascii="宋体" w:eastAsia="宋体" w:hAnsi="宋体" w:cs="宋体"/>
          <w:spacing w:val="32"/>
          <w:sz w:val="35"/>
          <w:szCs w:val="35"/>
        </w:rPr>
        <w:t xml:space="preserve">  </w:t>
      </w:r>
      <w:r>
        <w:rPr>
          <w:rFonts w:ascii="宋体" w:eastAsia="宋体" w:hAnsi="宋体" w:cs="宋体"/>
          <w:spacing w:val="-10"/>
          <w:sz w:val="35"/>
          <w:szCs w:val="35"/>
        </w:rPr>
        <w:t>2(m</w:t>
      </w:r>
      <w:r>
        <w:rPr>
          <w:rFonts w:ascii="宋体" w:eastAsia="宋体" w:hAnsi="宋体" w:cs="宋体"/>
          <w:spacing w:val="7"/>
          <w:sz w:val="35"/>
          <w:szCs w:val="35"/>
        </w:rPr>
        <w:t xml:space="preserve">   </w:t>
      </w:r>
      <w:r>
        <w:rPr>
          <w:rFonts w:ascii="宋体" w:eastAsia="宋体" w:hAnsi="宋体" w:cs="宋体"/>
          <w:spacing w:val="-10"/>
          <w:sz w:val="35"/>
          <w:szCs w:val="35"/>
        </w:rPr>
        <w:t>1)</w:t>
      </w:r>
      <w:r>
        <w:rPr>
          <w:rFonts w:ascii="宋体" w:eastAsia="宋体" w:hAnsi="宋体" w:cs="宋体"/>
          <w:spacing w:val="1"/>
          <w:sz w:val="35"/>
          <w:szCs w:val="35"/>
        </w:rPr>
        <w:t xml:space="preserve">                                 </w:t>
      </w:r>
      <w:r>
        <w:rPr>
          <w:rFonts w:ascii="宋体" w:eastAsia="宋体" w:hAnsi="宋体" w:cs="宋体"/>
          <w:spacing w:val="-10"/>
          <w:sz w:val="36"/>
          <w:szCs w:val="36"/>
        </w:rPr>
        <w:t>公式</w:t>
      </w:r>
      <w:r>
        <w:rPr>
          <w:rFonts w:ascii="宋体" w:eastAsia="宋体" w:hAnsi="宋体" w:cs="宋体"/>
          <w:spacing w:val="-10"/>
          <w:sz w:val="36"/>
          <w:szCs w:val="36"/>
        </w:rPr>
        <w:t>(1-10)</w:t>
      </w:r>
    </w:p>
    <w:p w:rsidR="00A75451" w14:paraId="607ADAEF" w14:textId="77777777">
      <w:pPr>
        <w:spacing w:before="254" w:line="203" w:lineRule="auto"/>
        <w:ind w:firstLine="737"/>
        <w:rPr>
          <w:rFonts w:ascii="宋体" w:eastAsia="宋体" w:hAnsi="宋体" w:cs="宋体"/>
          <w:sz w:val="36"/>
          <w:szCs w:val="36"/>
        </w:rPr>
      </w:pPr>
      <w:r>
        <w:rPr>
          <w:rFonts w:ascii="宋体" w:eastAsia="宋体" w:hAnsi="宋体" w:cs="宋体"/>
          <w:spacing w:val="5"/>
          <w:sz w:val="36"/>
          <w:szCs w:val="36"/>
        </w:rPr>
        <w:t>FM</w:t>
      </w:r>
      <w:r>
        <w:rPr>
          <w:rFonts w:ascii="宋体" w:eastAsia="宋体" w:hAnsi="宋体" w:cs="宋体"/>
          <w:spacing w:val="-69"/>
          <w:sz w:val="36"/>
          <w:szCs w:val="36"/>
        </w:rPr>
        <w:t xml:space="preserve"> </w:t>
      </w:r>
      <w:r>
        <w:rPr>
          <w:rFonts w:ascii="宋体" w:eastAsia="宋体" w:hAnsi="宋体" w:cs="宋体"/>
          <w:spacing w:val="5"/>
          <w:sz w:val="36"/>
          <w:szCs w:val="36"/>
        </w:rPr>
        <w:t>的频谱理论值无穷大，但可根据调频指数分为宽带调频和窄带调频。</w:t>
      </w:r>
    </w:p>
    <w:p w:rsidR="00A75451" w14:paraId="642DF35D" w14:textId="77777777">
      <w:pPr>
        <w:sectPr>
          <w:headerReference w:type="default" r:id="rId26"/>
          <w:footerReference w:type="default" r:id="rId27"/>
          <w:type w:val="continuous"/>
          <w:pgSz w:w="17860" w:h="25258"/>
          <w:pgMar w:top="400" w:right="1499" w:bottom="1915" w:left="969" w:header="0" w:footer="1651" w:gutter="0"/>
          <w:pgNumType w:start="11"/>
          <w:cols w:space="720" w:equalWidth="0">
            <w:col w:w="15391" w:space="0"/>
          </w:cols>
        </w:sectPr>
      </w:pPr>
    </w:p>
    <w:p w:rsidR="00A75451" w14:paraId="51DE303E" w14:textId="17A3264D">
      <w:pPr>
        <w:spacing w:line="257" w:lineRule="auto"/>
      </w:pPr>
      <w:r>
        <mc:AlternateContent>
          <mc:Choice Requires="wps">
            <w:drawing>
              <wp:anchor distT="0" distB="0" distL="114300" distR="114300" simplePos="0" relativeHeight="2517432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41820647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28DF6F3B">
                            <w:pPr>
                              <w:rPr>
                                <w:color w:val="FFFFFF"/>
                              </w:rPr>
                            </w:pPr>
                            <w:r w:rsidRPr="00085907">
                              <w:rPr>
                                <w:rFonts w:hint="eastAsia"/>
                                <w:color w:val="FFFFFF"/>
                              </w:rPr>
                              <w:t>10</w:t>
                            </w:r>
                            <w:r w:rsidRPr="00085907">
                              <w:rPr>
                                <w:rFonts w:hint="eastAsia"/>
                                <w:color w:val="FFFFFF"/>
                              </w:rPr>
                              <w:t>调制信号与解调后的信号由上图通过比较解调出来的信号与调制前的信号，可知二者信号大致相同，但是解调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81" type="#_x0000_t202" style="width:10pt;height:10pt;margin-top:580pt;margin-left:540pt;mso-wrap-distance-bottom:0;mso-wrap-distance-left:9pt;mso-wrap-distance-right:9pt;mso-wrap-distance-top:0;position:absolute;v-text-anchor:top;z-index:251742208" filled="f" fillcolor="this" stroked="f" strokeweight="0.5pt">
                <v:textbox>
                  <w:txbxContent>
                    <w:p w:rsidR="00085907" w:rsidRPr="00085907" w14:paraId="06566BC8" w14:textId="28DF6F3B">
                      <w:pPr>
                        <w:rPr>
                          <w:color w:val="FFFFFF"/>
                        </w:rPr>
                      </w:pPr>
                      <w:r w:rsidRPr="00085907">
                        <w:rPr>
                          <w:rFonts w:hint="eastAsia"/>
                          <w:color w:val="FFFFFF"/>
                        </w:rPr>
                        <w:t>10</w:t>
                      </w:r>
                      <w:r w:rsidRPr="00085907">
                        <w:rPr>
                          <w:rFonts w:hint="eastAsia"/>
                          <w:color w:val="FFFFFF"/>
                        </w:rPr>
                        <w:t>调制信号与解调后的信号由上图通过比较解调出来的信号与调制前的信号，可知二者信号大致相同，但是解调</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78623620"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D000388">
                            <w:pPr>
                              <w:rPr>
                                <w:color w:val="FFFFFF"/>
                              </w:rPr>
                            </w:pPr>
                            <w:r w:rsidRPr="00085907">
                              <w:rPr>
                                <w:rFonts w:hint="eastAsia"/>
                                <w:color w:val="FFFFFF"/>
                              </w:rPr>
                              <w:t>mulink</w:t>
                            </w:r>
                            <w:r w:rsidRPr="00085907">
                              <w:rPr>
                                <w:rFonts w:hint="eastAsia"/>
                                <w:color w:val="FFFFFF"/>
                              </w:rPr>
                              <w:t>提供了交互式图形化环境和可定制模块库来对其进行设计、仿真、执行和测试。</w:t>
                            </w:r>
                            <w:r w:rsidRPr="00085907">
                              <w:rPr>
                                <w:rFonts w:hint="eastAsia"/>
                                <w:color w:val="FFFFFF"/>
                              </w:rPr>
                              <w:t>.</w:t>
                            </w:r>
                            <w:r w:rsidRPr="00085907">
                              <w:rPr>
                                <w:rFonts w:hint="eastAsia"/>
                                <w:color w:val="FFFFFF"/>
                              </w:rPr>
                              <w:t>构架在</w:t>
                            </w:r>
                            <w:r w:rsidRPr="00085907">
                              <w:rPr>
                                <w:rFonts w:hint="eastAsia"/>
                                <w:color w:val="FFFFFF"/>
                              </w:rPr>
                              <w:t>Simul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82" type="#_x0000_t202" style="width:10pt;height:10pt;margin-top:430pt;margin-left:540pt;mso-wrap-distance-bottom:0;mso-wrap-distance-left:9pt;mso-wrap-distance-right:9pt;mso-wrap-distance-top:0;position:absolute;v-text-anchor:top;z-index:251740160" filled="f" fillcolor="this" stroked="f" strokeweight="0.5pt">
                <v:textbox>
                  <w:txbxContent>
                    <w:p w:rsidR="00085907" w:rsidRPr="00085907" w14:paraId="67FC9F64" w14:textId="6D000388">
                      <w:pPr>
                        <w:rPr>
                          <w:color w:val="FFFFFF"/>
                        </w:rPr>
                      </w:pPr>
                      <w:r w:rsidRPr="00085907">
                        <w:rPr>
                          <w:rFonts w:hint="eastAsia"/>
                          <w:color w:val="FFFFFF"/>
                        </w:rPr>
                        <w:t>mulink</w:t>
                      </w:r>
                      <w:r w:rsidRPr="00085907">
                        <w:rPr>
                          <w:rFonts w:hint="eastAsia"/>
                          <w:color w:val="FFFFFF"/>
                        </w:rPr>
                        <w:t>提供了交互式图形化环境和可定制模块库来对其进行设计、仿真、执行和测试。</w:t>
                      </w:r>
                      <w:r w:rsidRPr="00085907">
                        <w:rPr>
                          <w:rFonts w:hint="eastAsia"/>
                          <w:color w:val="FFFFFF"/>
                        </w:rPr>
                        <w:t>.</w:t>
                      </w:r>
                      <w:r w:rsidRPr="00085907">
                        <w:rPr>
                          <w:rFonts w:hint="eastAsia"/>
                          <w:color w:val="FFFFFF"/>
                        </w:rPr>
                        <w:t>构架在</w:t>
                      </w:r>
                      <w:r w:rsidRPr="00085907">
                        <w:rPr>
                          <w:rFonts w:hint="eastAsia"/>
                          <w:color w:val="FFFFFF"/>
                        </w:rPr>
                        <w:t>Simul</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4912558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FB07163">
                            <w:pPr>
                              <w:rPr>
                                <w:color w:val="FFFFFF"/>
                              </w:rPr>
                            </w:pPr>
                            <w:r w:rsidRPr="00085907">
                              <w:rPr>
                                <w:rFonts w:hint="eastAsia"/>
                                <w:color w:val="FFFFFF"/>
                              </w:rPr>
                              <w:t>性，生成模型代码。提供</w:t>
                            </w:r>
                            <w:r w:rsidRPr="00085907">
                              <w:rPr>
                                <w:rFonts w:hint="eastAsia"/>
                                <w:color w:val="FFFFFF"/>
                              </w:rPr>
                              <w:t>API</w:t>
                            </w:r>
                            <w:r w:rsidRPr="00085907">
                              <w:rPr>
                                <w:rFonts w:hint="eastAsia"/>
                                <w:color w:val="FFFFFF"/>
                              </w:rPr>
                              <w:t>用于与其他仿真程序的连接或与手写代码集成使用</w:t>
                            </w:r>
                            <w:r w:rsidRPr="00085907">
                              <w:rPr>
                                <w:rFonts w:hint="eastAsia"/>
                                <w:color w:val="FFFFFF"/>
                              </w:rPr>
                              <w:t>EmbeddedMATLAB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83" type="#_x0000_t202" style="width:10pt;height:10pt;margin-top:280pt;margin-left:540pt;mso-wrap-distance-bottom:0;mso-wrap-distance-left:9pt;mso-wrap-distance-right:9pt;mso-wrap-distance-top:0;position:absolute;v-text-anchor:top;z-index:251738112" filled="f" fillcolor="this" stroked="f" strokeweight="0.5pt">
                <v:textbox>
                  <w:txbxContent>
                    <w:p w:rsidR="00085907" w:rsidRPr="00085907" w14:paraId="03487B91" w14:textId="6FB07163">
                      <w:pPr>
                        <w:rPr>
                          <w:color w:val="FFFFFF"/>
                        </w:rPr>
                      </w:pPr>
                      <w:r w:rsidRPr="00085907">
                        <w:rPr>
                          <w:rFonts w:hint="eastAsia"/>
                          <w:color w:val="FFFFFF"/>
                        </w:rPr>
                        <w:t>性，生成模型代码。提供</w:t>
                      </w:r>
                      <w:r w:rsidRPr="00085907">
                        <w:rPr>
                          <w:rFonts w:hint="eastAsia"/>
                          <w:color w:val="FFFFFF"/>
                        </w:rPr>
                        <w:t>API</w:t>
                      </w:r>
                      <w:r w:rsidRPr="00085907">
                        <w:rPr>
                          <w:rFonts w:hint="eastAsia"/>
                          <w:color w:val="FFFFFF"/>
                        </w:rPr>
                        <w:t>用于与其他仿真程序的连接或与手写代码集成使用</w:t>
                      </w:r>
                      <w:r w:rsidRPr="00085907">
                        <w:rPr>
                          <w:rFonts w:hint="eastAsia"/>
                          <w:color w:val="FFFFFF"/>
                        </w:rPr>
                        <w:t>EmbeddedMATLAB</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78376452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FF078BF">
                            <w:pPr>
                              <w:rPr>
                                <w:color w:val="FFFFFF"/>
                              </w:rPr>
                            </w:pPr>
                            <w:r w:rsidRPr="00085907">
                              <w:rPr>
                                <w:rFonts w:hint="eastAsia"/>
                                <w:color w:val="FFFFFF"/>
                              </w:rPr>
                              <w:t>号通过微分器处理</w:t>
                            </w:r>
                            <w:r w:rsidRPr="00085907">
                              <w:rPr>
                                <w:rFonts w:hint="eastAsia"/>
                                <w:color w:val="FFFFFF"/>
                              </w:rPr>
                              <w:t>diffnsfm1(i)=(nsfm1(i+1)-nsfm1(i))./dt;end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84" type="#_x0000_t202" style="width:10pt;height:10pt;margin-top:130pt;margin-left:540pt;mso-wrap-distance-bottom:0;mso-wrap-distance-left:9pt;mso-wrap-distance-right:9pt;mso-wrap-distance-top:0;position:absolute;v-text-anchor:top;z-index:251736064" filled="f" fillcolor="this" stroked="f" strokeweight="0.5pt">
                <v:textbox>
                  <w:txbxContent>
                    <w:p w:rsidR="00085907" w:rsidRPr="00085907" w14:paraId="26C35B14" w14:textId="0FF078BF">
                      <w:pPr>
                        <w:rPr>
                          <w:color w:val="FFFFFF"/>
                        </w:rPr>
                      </w:pPr>
                      <w:r w:rsidRPr="00085907">
                        <w:rPr>
                          <w:rFonts w:hint="eastAsia"/>
                          <w:color w:val="FFFFFF"/>
                        </w:rPr>
                        <w:t>号通过微分器处理</w:t>
                      </w:r>
                      <w:r w:rsidRPr="00085907">
                        <w:rPr>
                          <w:rFonts w:hint="eastAsia"/>
                          <w:color w:val="FFFFFF"/>
                        </w:rPr>
                        <w:t>diffnsfm1(i)=(nsfm1(i+1)-nsfm1(i))./dt;end</w:t>
                      </w:r>
                    </w:p>
                  </w:txbxContent>
                </v:textbox>
              </v:shape>
            </w:pict>
          </mc:Fallback>
        </mc:AlternateContent>
      </w:r>
      <w:r>
        <w:pict>
          <v:shape id="_x0000_s1085" type="#_x0000_t202" style="width:7.5pt;height:16.15pt;margin-top:959.85pt;margin-left:283.65pt;mso-position-horizontal-relative:page;mso-position-vertical-relative:page;position:absolute;z-index:251735040" o:allowincell="f" filled="f" stroked="f">
            <v:textbox inset="0,0,0,0">
              <w:txbxContent>
                <w:p w:rsidR="00A75451" w14:paraId="486012BC" w14:textId="77777777">
                  <w:pPr>
                    <w:spacing w:before="20" w:line="237" w:lineRule="auto"/>
                    <w:ind w:firstLine="20"/>
                    <w:rPr>
                      <w:rFonts w:ascii="宋体" w:eastAsia="宋体" w:hAnsi="宋体" w:cs="宋体"/>
                      <w:sz w:val="22"/>
                      <w:szCs w:val="22"/>
                    </w:rPr>
                  </w:pPr>
                  <w:r>
                    <w:rPr>
                      <w:rFonts w:ascii="宋体" w:eastAsia="宋体" w:hAnsi="宋体" w:cs="宋体"/>
                      <w:sz w:val="22"/>
                      <w:szCs w:val="22"/>
                    </w:rPr>
                    <w:t>p</w:t>
                  </w:r>
                </w:p>
              </w:txbxContent>
            </v:textbox>
          </v:shape>
        </w:pict>
      </w:r>
      <w:r>
        <w:pict>
          <v:shape id="_x0000_s1086" type="#_x0000_t202" style="width:99.25pt;height:49pt;margin-top:931.75pt;margin-left:343.6pt;mso-position-horizontal-relative:page;mso-position-vertical-relative:page;position:absolute;z-index:251734016" o:allowincell="f" filled="f" stroked="f">
            <v:textbox inset="0,0,0,0">
              <w:txbxContent>
                <w:p w:rsidR="00A75451" w14:paraId="3C3C9B6B" w14:textId="77777777">
                  <w:pPr>
                    <w:spacing w:before="21" w:line="191" w:lineRule="auto"/>
                    <w:ind w:firstLine="29"/>
                    <w:rPr>
                      <w:rFonts w:ascii="宋体" w:eastAsia="宋体" w:hAnsi="宋体" w:cs="宋体"/>
                      <w:sz w:val="38"/>
                      <w:szCs w:val="38"/>
                    </w:rPr>
                  </w:pPr>
                  <w:r>
                    <w:rPr>
                      <w:rFonts w:ascii="宋体" w:eastAsia="宋体" w:hAnsi="宋体" w:cs="宋体"/>
                      <w:spacing w:val="-18"/>
                      <w:w w:val="95"/>
                      <w:sz w:val="38"/>
                      <w:szCs w:val="38"/>
                    </w:rPr>
                    <w:t>1</w:t>
                  </w:r>
                  <w:r>
                    <w:rPr>
                      <w:rFonts w:ascii="宋体" w:eastAsia="宋体" w:hAnsi="宋体" w:cs="宋体"/>
                      <w:spacing w:val="10"/>
                      <w:sz w:val="38"/>
                      <w:szCs w:val="38"/>
                    </w:rPr>
                    <w:t xml:space="preserve">        </w:t>
                  </w:r>
                  <w:r>
                    <w:rPr>
                      <w:rFonts w:ascii="宋体" w:eastAsia="宋体" w:hAnsi="宋体" w:cs="宋体"/>
                      <w:spacing w:val="-18"/>
                      <w:w w:val="95"/>
                      <w:sz w:val="38"/>
                      <w:szCs w:val="38"/>
                    </w:rPr>
                    <w:t>1</w:t>
                  </w:r>
                </w:p>
                <w:p w:rsidR="00A75451" w14:paraId="7C231C34" w14:textId="77777777">
                  <w:pPr>
                    <w:spacing w:before="152" w:line="191" w:lineRule="auto"/>
                    <w:ind w:firstLine="20"/>
                    <w:rPr>
                      <w:rFonts w:ascii="宋体" w:eastAsia="宋体" w:hAnsi="宋体" w:cs="宋体"/>
                      <w:sz w:val="38"/>
                      <w:szCs w:val="38"/>
                    </w:rPr>
                  </w:pPr>
                  <w:r>
                    <w:rPr>
                      <w:rFonts w:ascii="宋体" w:eastAsia="宋体" w:hAnsi="宋体" w:cs="宋体"/>
                      <w:spacing w:val="-10"/>
                      <w:position w:val="-1"/>
                      <w:sz w:val="38"/>
                      <w:szCs w:val="38"/>
                    </w:rPr>
                    <w:t>2</w:t>
                  </w:r>
                  <w:r>
                    <w:rPr>
                      <w:rFonts w:ascii="宋体" w:eastAsia="宋体" w:hAnsi="宋体" w:cs="宋体"/>
                      <w:spacing w:val="3"/>
                      <w:position w:val="-1"/>
                      <w:sz w:val="38"/>
                      <w:szCs w:val="38"/>
                    </w:rPr>
                    <w:t xml:space="preserve">     </w:t>
                  </w:r>
                  <w:r>
                    <w:rPr>
                      <w:rFonts w:ascii="宋体" w:eastAsia="宋体" w:hAnsi="宋体" w:cs="宋体"/>
                      <w:spacing w:val="-10"/>
                      <w:position w:val="4"/>
                      <w:sz w:val="22"/>
                      <w:szCs w:val="22"/>
                    </w:rPr>
                    <w:t>c</w:t>
                  </w:r>
                  <w:r>
                    <w:rPr>
                      <w:rFonts w:ascii="宋体" w:eastAsia="宋体" w:hAnsi="宋体" w:cs="宋体"/>
                      <w:spacing w:val="22"/>
                      <w:position w:val="4"/>
                      <w:sz w:val="22"/>
                      <w:szCs w:val="22"/>
                    </w:rPr>
                    <w:t xml:space="preserve">    </w:t>
                  </w:r>
                  <w:r>
                    <w:rPr>
                      <w:rFonts w:ascii="宋体" w:eastAsia="宋体" w:hAnsi="宋体" w:cs="宋体"/>
                      <w:spacing w:val="-10"/>
                      <w:position w:val="-1"/>
                      <w:sz w:val="38"/>
                      <w:szCs w:val="38"/>
                    </w:rPr>
                    <w:t>2</w:t>
                  </w:r>
                </w:p>
              </w:txbxContent>
            </v:textbox>
          </v:shape>
        </w:pict>
      </w:r>
      <w:r>
        <w:pict>
          <v:shape id="_x0000_s1087" type="#_x0000_t202" style="width:166.65pt;height:17.7pt;margin-top:959.85pt;margin-left:463.9pt;mso-position-horizontal-relative:page;mso-position-vertical-relative:page;position:absolute;z-index:251732992" o:allowincell="f" filled="f" stroked="f">
            <v:textbox inset="0,0,0,0">
              <w:txbxContent>
                <w:p w:rsidR="00A75451" w14:paraId="4D033C3A" w14:textId="77777777">
                  <w:pPr>
                    <w:spacing w:before="20" w:line="313" w:lineRule="exact"/>
                    <w:ind w:firstLine="20"/>
                    <w:rPr>
                      <w:rFonts w:ascii="宋体" w:eastAsia="宋体" w:hAnsi="宋体" w:cs="宋体"/>
                      <w:sz w:val="22"/>
                      <w:szCs w:val="22"/>
                    </w:rPr>
                  </w:pPr>
                  <w:r>
                    <w:rPr>
                      <w:rFonts w:ascii="宋体" w:eastAsia="宋体" w:hAnsi="宋体" w:cs="宋体"/>
                      <w:spacing w:val="-10"/>
                      <w:w w:val="90"/>
                      <w:position w:val="2"/>
                      <w:sz w:val="22"/>
                      <w:szCs w:val="22"/>
                    </w:rPr>
                    <w:t>f</w:t>
                  </w:r>
                  <w:r>
                    <w:rPr>
                      <w:rFonts w:ascii="宋体" w:eastAsia="宋体" w:hAnsi="宋体" w:cs="宋体"/>
                      <w:spacing w:val="1"/>
                      <w:position w:val="2"/>
                      <w:sz w:val="22"/>
                      <w:szCs w:val="22"/>
                    </w:rPr>
                    <w:t xml:space="preserve">                            </w:t>
                  </w:r>
                  <w:r>
                    <w:rPr>
                      <w:rFonts w:ascii="宋体" w:eastAsia="宋体" w:hAnsi="宋体" w:cs="宋体"/>
                      <w:spacing w:val="-10"/>
                      <w:w w:val="90"/>
                      <w:position w:val="2"/>
                      <w:sz w:val="22"/>
                      <w:szCs w:val="22"/>
                    </w:rPr>
                    <w:t>c</w:t>
                  </w:r>
                </w:p>
              </w:txbxContent>
            </v:textbox>
          </v:shape>
        </w:pict>
      </w:r>
      <w:r>
        <w:pict>
          <v:shape id="_x0000_s1088" type="#_x0000_t202" style="width:6.9pt;height:16.55pt;margin-top:1126.85pt;margin-left:384.6pt;mso-position-horizontal-relative:page;mso-position-vertical-relative:page;position:absolute;z-index:251731968" o:allowincell="f" filled="f" stroked="f">
            <v:textbox inset="0,0,0,0">
              <w:txbxContent>
                <w:p w:rsidR="00A75451" w14:paraId="43C51546" w14:textId="77777777">
                  <w:pPr>
                    <w:spacing w:before="20" w:line="290" w:lineRule="exact"/>
                    <w:ind w:firstLine="20"/>
                    <w:rPr>
                      <w:rFonts w:ascii="宋体" w:eastAsia="宋体" w:hAnsi="宋体" w:cs="宋体"/>
                      <w:sz w:val="20"/>
                      <w:szCs w:val="20"/>
                    </w:rPr>
                  </w:pPr>
                  <w:r>
                    <w:rPr>
                      <w:rFonts w:ascii="宋体" w:eastAsia="宋体" w:hAnsi="宋体" w:cs="宋体"/>
                      <w:position w:val="1"/>
                      <w:sz w:val="20"/>
                      <w:szCs w:val="20"/>
                    </w:rPr>
                    <w:t>d</w:t>
                  </w:r>
                </w:p>
              </w:txbxContent>
            </v:textbox>
          </v:shape>
        </w:pict>
      </w:r>
      <w:r>
        <w:pict>
          <v:shape id="_x0000_s1089" type="#_x0000_t202" style="width:33.6pt;height:45.7pt;margin-top:1100.75pt;margin-left:432.65pt;mso-position-horizontal-relative:page;mso-position-vertical-relative:page;position:absolute;z-index:251730944" o:allowincell="f" filled="f" stroked="f">
            <v:textbox inset="0,0,0,0">
              <w:txbxContent>
                <w:p w:rsidR="00A75451" w14:paraId="49922E0F" w14:textId="77777777">
                  <w:pPr>
                    <w:spacing w:before="19" w:line="193" w:lineRule="auto"/>
                    <w:ind w:firstLine="28"/>
                    <w:rPr>
                      <w:rFonts w:ascii="宋体" w:eastAsia="宋体" w:hAnsi="宋体" w:cs="宋体"/>
                      <w:sz w:val="35"/>
                      <w:szCs w:val="35"/>
                    </w:rPr>
                  </w:pPr>
                  <w:r>
                    <w:rPr>
                      <w:rFonts w:ascii="宋体" w:eastAsia="宋体" w:hAnsi="宋体" w:cs="宋体"/>
                      <w:sz w:val="35"/>
                      <w:szCs w:val="35"/>
                    </w:rPr>
                    <w:t>1</w:t>
                  </w:r>
                </w:p>
                <w:p w:rsidR="00A75451" w14:paraId="07FDD164" w14:textId="77777777">
                  <w:pPr>
                    <w:spacing w:before="142" w:line="193" w:lineRule="auto"/>
                    <w:ind w:firstLine="20"/>
                    <w:rPr>
                      <w:rFonts w:ascii="宋体" w:eastAsia="宋体" w:hAnsi="宋体" w:cs="宋体"/>
                      <w:sz w:val="20"/>
                      <w:szCs w:val="20"/>
                    </w:rPr>
                  </w:pPr>
                  <w:r>
                    <w:rPr>
                      <w:rFonts w:ascii="宋体" w:eastAsia="宋体" w:hAnsi="宋体" w:cs="宋体"/>
                      <w:spacing w:val="-9"/>
                      <w:w w:val="90"/>
                      <w:position w:val="-2"/>
                      <w:sz w:val="35"/>
                      <w:szCs w:val="35"/>
                    </w:rPr>
                    <w:t>2</w:t>
                  </w:r>
                  <w:r>
                    <w:rPr>
                      <w:rFonts w:ascii="宋体" w:eastAsia="宋体" w:hAnsi="宋体" w:cs="宋体"/>
                      <w:spacing w:val="26"/>
                      <w:position w:val="-2"/>
                      <w:sz w:val="35"/>
                      <w:szCs w:val="35"/>
                    </w:rPr>
                    <w:t xml:space="preserve">  </w:t>
                  </w:r>
                  <w:r>
                    <w:rPr>
                      <w:rFonts w:ascii="宋体" w:eastAsia="宋体" w:hAnsi="宋体" w:cs="宋体"/>
                      <w:spacing w:val="-9"/>
                      <w:w w:val="90"/>
                      <w:position w:val="3"/>
                      <w:sz w:val="20"/>
                      <w:szCs w:val="20"/>
                    </w:rPr>
                    <w:t>f</w:t>
                  </w:r>
                </w:p>
              </w:txbxContent>
            </v:textbox>
          </v:shape>
        </w:pict>
      </w:r>
      <w:r>
        <w:pict>
          <v:shape id="_x0000_s1090" type="#_x0000_t202" style="width:285.1pt;height:19.35pt;margin-top:83.9pt;margin-left:304.05pt;mso-position-horizontal-relative:page;mso-position-vertical-relative:page;position:absolute;z-index:-251587584" o:allowincell="f" filled="f" stroked="f">
            <v:textbox inset="0,0,0,0">
              <w:txbxContent>
                <w:p w:rsidR="00A75451" w14:paraId="280F84EA"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pict>
          <v:shape id="_x0000_s1091" type="#_x0000_t202" style="width:181.7pt;height:19.4pt;margin-top:747.75pt;margin-left:143.05pt;mso-position-horizontal-relative:page;mso-position-vertical-relative:page;position:absolute;z-index:251729920" o:allowincell="f" filled="f" stroked="f">
            <v:textbox inset="0,0,0,0">
              <w:txbxContent>
                <w:p w:rsidR="00A75451" w14:paraId="7CC8DE71" w14:textId="77777777">
                  <w:pPr>
                    <w:spacing w:before="19" w:line="229" w:lineRule="auto"/>
                    <w:ind w:firstLine="20"/>
                    <w:rPr>
                      <w:rFonts w:ascii="宋体" w:eastAsia="宋体" w:hAnsi="宋体" w:cs="宋体"/>
                      <w:sz w:val="20"/>
                      <w:szCs w:val="20"/>
                    </w:rPr>
                  </w:pPr>
                  <w:r>
                    <w:rPr>
                      <w:rFonts w:ascii="宋体" w:eastAsia="宋体" w:hAnsi="宋体" w:cs="宋体"/>
                      <w:spacing w:val="1"/>
                      <w:position w:val="1"/>
                      <w:sz w:val="20"/>
                      <w:szCs w:val="20"/>
                    </w:rPr>
                    <w:t>FM           c</w:t>
                  </w:r>
                  <w:r>
                    <w:rPr>
                      <w:rFonts w:ascii="宋体" w:eastAsia="宋体" w:hAnsi="宋体" w:cs="宋体"/>
                      <w:spacing w:val="5"/>
                      <w:position w:val="1"/>
                      <w:sz w:val="20"/>
                      <w:szCs w:val="20"/>
                    </w:rPr>
                    <w:t xml:space="preserve">         </w:t>
                  </w:r>
                  <w:r>
                    <w:rPr>
                      <w:rFonts w:ascii="宋体" w:eastAsia="宋体" w:hAnsi="宋体" w:cs="宋体"/>
                      <w:spacing w:val="1"/>
                      <w:position w:val="1"/>
                      <w:sz w:val="20"/>
                      <w:szCs w:val="20"/>
                    </w:rPr>
                    <w:t>0</w:t>
                  </w:r>
                  <w:r>
                    <w:rPr>
                      <w:rFonts w:ascii="宋体" w:eastAsia="宋体" w:hAnsi="宋体" w:cs="宋体"/>
                      <w:spacing w:val="2"/>
                      <w:position w:val="1"/>
                      <w:sz w:val="20"/>
                      <w:szCs w:val="20"/>
                    </w:rPr>
                    <w:t xml:space="preserve">       </w:t>
                  </w:r>
                  <w:r>
                    <w:rPr>
                      <w:rFonts w:ascii="宋体" w:eastAsia="宋体" w:hAnsi="宋体" w:cs="宋体"/>
                      <w:spacing w:val="1"/>
                      <w:position w:val="1"/>
                      <w:sz w:val="20"/>
                      <w:szCs w:val="20"/>
                    </w:rPr>
                    <w:t>f</w:t>
                  </w:r>
                  <w:r>
                    <w:rPr>
                      <w:rFonts w:ascii="宋体" w:eastAsia="宋体" w:hAnsi="宋体" w:cs="宋体"/>
                      <w:spacing w:val="10"/>
                      <w:position w:val="1"/>
                      <w:sz w:val="20"/>
                      <w:szCs w:val="20"/>
                    </w:rPr>
                    <w:t xml:space="preserve">  </w:t>
                  </w:r>
                  <w:r>
                    <w:rPr>
                      <w:rFonts w:ascii="宋体" w:eastAsia="宋体" w:hAnsi="宋体" w:cs="宋体"/>
                      <w:spacing w:val="1"/>
                      <w:position w:val="-9"/>
                      <w:sz w:val="20"/>
                      <w:szCs w:val="20"/>
                    </w:rPr>
                    <w:t>0</w:t>
                  </w:r>
                </w:p>
              </w:txbxContent>
            </v:textbox>
          </v:shape>
        </w:pict>
      </w:r>
      <w:r>
        <w:drawing>
          <wp:anchor distT="0" distB="0" distL="0" distR="0" simplePos="0" relativeHeight="251726848"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53EDA538" w14:textId="77777777">
      <w:pPr>
        <w:spacing w:line="257" w:lineRule="auto"/>
      </w:pPr>
    </w:p>
    <w:p w:rsidR="00A75451" w14:paraId="5EE8485B" w14:textId="77777777">
      <w:pPr>
        <w:spacing w:line="257" w:lineRule="auto"/>
      </w:pPr>
    </w:p>
    <w:p w:rsidR="00A75451" w14:paraId="102CC44C" w14:textId="77777777">
      <w:pPr>
        <w:spacing w:line="257" w:lineRule="auto"/>
      </w:pPr>
    </w:p>
    <w:p w:rsidR="00A75451" w14:paraId="2073470B" w14:textId="77777777">
      <w:pPr>
        <w:spacing w:line="257" w:lineRule="auto"/>
      </w:pPr>
    </w:p>
    <w:p w:rsidR="00A75451" w14:paraId="017923A7" w14:textId="77777777">
      <w:pPr>
        <w:spacing w:line="257" w:lineRule="auto"/>
      </w:pPr>
    </w:p>
    <w:p w:rsidR="00A75451" w14:paraId="1F59690E" w14:textId="77777777">
      <w:pPr>
        <w:spacing w:line="257" w:lineRule="auto"/>
      </w:pPr>
    </w:p>
    <w:p w:rsidR="00A75451" w14:paraId="441FF815" w14:textId="77777777">
      <w:pPr>
        <w:spacing w:line="258" w:lineRule="auto"/>
      </w:pPr>
    </w:p>
    <w:p w:rsidR="00A75451" w14:paraId="197D133D" w14:textId="77777777">
      <w:pPr>
        <w:spacing w:line="258" w:lineRule="auto"/>
      </w:pPr>
    </w:p>
    <w:p w:rsidR="00A75451" w14:paraId="6E57BF9C" w14:textId="77777777">
      <w:pPr>
        <w:spacing w:before="147" w:line="237" w:lineRule="auto"/>
        <w:ind w:firstLine="1732"/>
        <w:rPr>
          <w:rFonts w:ascii="宋体" w:eastAsia="宋体" w:hAnsi="宋体" w:cs="宋体"/>
          <w:sz w:val="45"/>
          <w:szCs w:val="45"/>
        </w:rPr>
      </w:pPr>
      <w:r>
        <w:drawing>
          <wp:anchor distT="0" distB="0" distL="0" distR="0" simplePos="0" relativeHeight="251727872" behindDoc="1" locked="0" layoutInCell="1" allowOverlap="1">
            <wp:simplePos x="0" y="0"/>
            <wp:positionH relativeFrom="column">
              <wp:posOffset>0</wp:posOffset>
            </wp:positionH>
            <wp:positionV relativeFrom="paragraph">
              <wp:posOffset>-1732418</wp:posOffset>
            </wp:positionV>
            <wp:extent cx="11340833" cy="16038559"/>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28"/>
                    <a:stretch>
                      <a:fillRect/>
                    </a:stretch>
                  </pic:blipFill>
                  <pic:spPr>
                    <a:xfrm>
                      <a:off x="0" y="0"/>
                      <a:ext cx="11340833" cy="16038559"/>
                    </a:xfrm>
                    <a:prstGeom prst="rect">
                      <a:avLst/>
                    </a:prstGeom>
                  </pic:spPr>
                </pic:pic>
              </a:graphicData>
            </a:graphic>
          </wp:anchor>
        </w:drawing>
      </w:r>
      <w:r>
        <w:rPr>
          <w:rFonts w:ascii="宋体" w:eastAsia="宋体" w:hAnsi="宋体" w:cs="宋体"/>
          <w:spacing w:val="-3"/>
          <w:sz w:val="45"/>
          <w:szCs w:val="45"/>
        </w:rPr>
        <w:t>1.3</w:t>
      </w:r>
      <w:r>
        <w:rPr>
          <w:rFonts w:ascii="宋体" w:eastAsia="宋体" w:hAnsi="宋体" w:cs="宋体"/>
          <w:spacing w:val="-19"/>
          <w:sz w:val="45"/>
          <w:szCs w:val="45"/>
        </w:rPr>
        <w:t xml:space="preserve"> </w:t>
      </w:r>
      <w:r>
        <w:rPr>
          <w:rFonts w:ascii="宋体" w:eastAsia="宋体" w:hAnsi="宋体" w:cs="宋体"/>
          <w:spacing w:val="-3"/>
          <w:sz w:val="45"/>
          <w:szCs w:val="45"/>
        </w:rPr>
        <w:t>FM</w:t>
      </w:r>
      <w:r>
        <w:rPr>
          <w:rFonts w:ascii="宋体" w:eastAsia="宋体" w:hAnsi="宋体" w:cs="宋体"/>
          <w:spacing w:val="-3"/>
          <w:sz w:val="45"/>
          <w:szCs w:val="45"/>
        </w:rPr>
        <w:t>解调模型的建立</w:t>
      </w:r>
    </w:p>
    <w:p w:rsidR="00A75451" w14:paraId="375EA335" w14:textId="77777777">
      <w:pPr>
        <w:spacing w:line="281" w:lineRule="auto"/>
      </w:pPr>
    </w:p>
    <w:p w:rsidR="00A75451" w14:paraId="44A7F282" w14:textId="77777777">
      <w:pPr>
        <w:spacing w:line="281" w:lineRule="auto"/>
      </w:pPr>
    </w:p>
    <w:p w:rsidR="00A75451" w14:paraId="7A0F3F4A" w14:textId="77777777">
      <w:pPr>
        <w:spacing w:before="117" w:line="374" w:lineRule="auto"/>
        <w:ind w:left="1706" w:right="1727" w:firstLine="631"/>
        <w:rPr>
          <w:rFonts w:ascii="宋体" w:eastAsia="宋体" w:hAnsi="宋体" w:cs="宋体"/>
          <w:sz w:val="36"/>
          <w:szCs w:val="36"/>
        </w:rPr>
      </w:pPr>
      <w:r>
        <w:rPr>
          <w:rFonts w:ascii="宋体" w:eastAsia="宋体" w:hAnsi="宋体" w:cs="宋体"/>
          <w:spacing w:val="1"/>
          <w:sz w:val="36"/>
          <w:szCs w:val="36"/>
        </w:rPr>
        <w:t>调制信号的解调分为相干解调和非相干解调两种。相干解调即同步解调，仅仅适用于窄</w:t>
      </w:r>
      <w:r>
        <w:rPr>
          <w:rFonts w:ascii="宋体" w:eastAsia="宋体" w:hAnsi="宋体" w:cs="宋体"/>
          <w:spacing w:val="20"/>
          <w:sz w:val="36"/>
          <w:szCs w:val="36"/>
        </w:rPr>
        <w:t xml:space="preserve"> </w:t>
      </w:r>
      <w:r>
        <w:rPr>
          <w:rFonts w:ascii="宋体" w:eastAsia="宋体" w:hAnsi="宋体" w:cs="宋体"/>
          <w:spacing w:val="7"/>
          <w:sz w:val="36"/>
          <w:szCs w:val="36"/>
        </w:rPr>
        <w:t>带调频信号，且需同步信号，故应用范围受限；而非相干解调不需同步信号，且对于</w:t>
      </w:r>
      <w:r>
        <w:rPr>
          <w:rFonts w:ascii="宋体" w:eastAsia="宋体" w:hAnsi="宋体" w:cs="宋体"/>
          <w:spacing w:val="7"/>
          <w:sz w:val="36"/>
          <w:szCs w:val="36"/>
        </w:rPr>
        <w:t>NBFM</w:t>
      </w:r>
      <w:r>
        <w:rPr>
          <w:rFonts w:ascii="宋体" w:eastAsia="宋体" w:hAnsi="宋体" w:cs="宋体"/>
          <w:spacing w:val="13"/>
          <w:sz w:val="36"/>
          <w:szCs w:val="36"/>
        </w:rPr>
        <w:t xml:space="preserve"> </w:t>
      </w:r>
      <w:r>
        <w:rPr>
          <w:rFonts w:ascii="宋体" w:eastAsia="宋体" w:hAnsi="宋体" w:cs="宋体"/>
          <w:spacing w:val="-5"/>
          <w:sz w:val="36"/>
          <w:szCs w:val="36"/>
        </w:rPr>
        <w:t>信号和</w:t>
      </w:r>
      <w:r>
        <w:rPr>
          <w:rFonts w:ascii="宋体" w:eastAsia="宋体" w:hAnsi="宋体" w:cs="宋体"/>
          <w:spacing w:val="-68"/>
          <w:sz w:val="36"/>
          <w:szCs w:val="36"/>
        </w:rPr>
        <w:t xml:space="preserve"> </w:t>
      </w:r>
      <w:r>
        <w:rPr>
          <w:rFonts w:ascii="宋体" w:eastAsia="宋体" w:hAnsi="宋体" w:cs="宋体"/>
          <w:spacing w:val="-5"/>
          <w:sz w:val="36"/>
          <w:szCs w:val="36"/>
        </w:rPr>
        <w:t>WBFM</w:t>
      </w:r>
      <w:r>
        <w:rPr>
          <w:rFonts w:ascii="宋体" w:eastAsia="宋体" w:hAnsi="宋体" w:cs="宋体"/>
          <w:spacing w:val="3"/>
          <w:sz w:val="36"/>
          <w:szCs w:val="36"/>
        </w:rPr>
        <w:t xml:space="preserve"> </w:t>
      </w:r>
      <w:r>
        <w:rPr>
          <w:rFonts w:ascii="宋体" w:eastAsia="宋体" w:hAnsi="宋体" w:cs="宋体"/>
          <w:spacing w:val="-5"/>
          <w:sz w:val="36"/>
          <w:szCs w:val="36"/>
        </w:rPr>
        <w:t>信号均适用，</w:t>
      </w:r>
      <w:r>
        <w:rPr>
          <w:rFonts w:ascii="宋体" w:eastAsia="宋体" w:hAnsi="宋体" w:cs="宋体"/>
          <w:spacing w:val="41"/>
          <w:sz w:val="36"/>
          <w:szCs w:val="36"/>
        </w:rPr>
        <w:t xml:space="preserve"> </w:t>
      </w:r>
      <w:r>
        <w:rPr>
          <w:rFonts w:ascii="宋体" w:eastAsia="宋体" w:hAnsi="宋体" w:cs="宋体"/>
          <w:spacing w:val="-5"/>
          <w:sz w:val="36"/>
          <w:szCs w:val="36"/>
        </w:rPr>
        <w:t>因此是</w:t>
      </w:r>
      <w:r>
        <w:rPr>
          <w:rFonts w:ascii="宋体" w:eastAsia="宋体" w:hAnsi="宋体" w:cs="宋体"/>
          <w:spacing w:val="-83"/>
          <w:sz w:val="36"/>
          <w:szCs w:val="36"/>
        </w:rPr>
        <w:t xml:space="preserve"> </w:t>
      </w:r>
      <w:r>
        <w:rPr>
          <w:rFonts w:ascii="宋体" w:eastAsia="宋体" w:hAnsi="宋体" w:cs="宋体"/>
          <w:spacing w:val="-5"/>
          <w:sz w:val="36"/>
          <w:szCs w:val="36"/>
        </w:rPr>
        <w:t>FM</w:t>
      </w:r>
      <w:r>
        <w:rPr>
          <w:rFonts w:ascii="宋体" w:eastAsia="宋体" w:hAnsi="宋体" w:cs="宋体"/>
          <w:spacing w:val="-26"/>
          <w:sz w:val="36"/>
          <w:szCs w:val="36"/>
        </w:rPr>
        <w:t xml:space="preserve"> </w:t>
      </w:r>
      <w:r>
        <w:rPr>
          <w:rFonts w:ascii="宋体" w:eastAsia="宋体" w:hAnsi="宋体" w:cs="宋体"/>
          <w:spacing w:val="-5"/>
          <w:sz w:val="36"/>
          <w:szCs w:val="36"/>
        </w:rPr>
        <w:t>系统的主要解调方式。</w:t>
      </w:r>
      <w:r>
        <w:rPr>
          <w:rFonts w:ascii="宋体" w:eastAsia="宋体" w:hAnsi="宋体" w:cs="宋体"/>
          <w:spacing w:val="3"/>
          <w:sz w:val="36"/>
          <w:szCs w:val="36"/>
        </w:rPr>
        <w:t xml:space="preserve"> </w:t>
      </w:r>
      <w:r>
        <w:rPr>
          <w:rFonts w:ascii="宋体" w:eastAsia="宋体" w:hAnsi="宋体" w:cs="宋体"/>
          <w:spacing w:val="-5"/>
          <w:sz w:val="36"/>
          <w:szCs w:val="36"/>
        </w:rPr>
        <w:t>但在本仿真的过程中我们对窄</w:t>
      </w:r>
      <w:r>
        <w:rPr>
          <w:rFonts w:ascii="宋体" w:eastAsia="宋体" w:hAnsi="宋体" w:cs="宋体"/>
          <w:sz w:val="36"/>
          <w:szCs w:val="36"/>
        </w:rPr>
        <w:t xml:space="preserve"> </w:t>
      </w:r>
      <w:r>
        <w:rPr>
          <w:rFonts w:ascii="宋体" w:eastAsia="宋体" w:hAnsi="宋体" w:cs="宋体"/>
          <w:spacing w:val="-4"/>
          <w:sz w:val="36"/>
          <w:szCs w:val="36"/>
        </w:rPr>
        <w:t>带信号进行调制与解调，选择用同步解调方法进行解调。</w:t>
      </w:r>
    </w:p>
    <w:p w:rsidR="00A75451" w14:paraId="35FBE076" w14:textId="77777777">
      <w:pPr>
        <w:spacing w:line="258" w:lineRule="auto"/>
      </w:pPr>
    </w:p>
    <w:p w:rsidR="00A75451" w14:paraId="1ADEDBF9" w14:textId="77777777">
      <w:pPr>
        <w:spacing w:line="258" w:lineRule="auto"/>
      </w:pPr>
    </w:p>
    <w:p w:rsidR="00A75451" w14:paraId="72A98F69" w14:textId="77777777">
      <w:pPr>
        <w:spacing w:line="259" w:lineRule="auto"/>
      </w:pPr>
    </w:p>
    <w:p w:rsidR="00A75451" w14:paraId="6DEF9292" w14:textId="77777777">
      <w:pPr>
        <w:spacing w:line="259" w:lineRule="auto"/>
      </w:pPr>
    </w:p>
    <w:p w:rsidR="00A75451" w14:paraId="1AD6ECBE" w14:textId="77777777">
      <w:pPr>
        <w:spacing w:line="259" w:lineRule="auto"/>
      </w:pPr>
    </w:p>
    <w:p w:rsidR="00A75451" w14:paraId="4244F8AF" w14:textId="77777777">
      <w:pPr>
        <w:spacing w:line="259" w:lineRule="auto"/>
      </w:pPr>
    </w:p>
    <w:p w:rsidR="00A75451" w14:paraId="6B052C3C" w14:textId="77777777">
      <w:pPr>
        <w:spacing w:line="259" w:lineRule="auto"/>
      </w:pPr>
    </w:p>
    <w:p w:rsidR="00A75451" w14:paraId="407EF1C2" w14:textId="77777777">
      <w:pPr>
        <w:spacing w:line="259" w:lineRule="auto"/>
      </w:pPr>
    </w:p>
    <w:p w:rsidR="00A75451" w14:paraId="610D71F9" w14:textId="77777777">
      <w:pPr>
        <w:spacing w:line="259" w:lineRule="auto"/>
      </w:pPr>
    </w:p>
    <w:p w:rsidR="00A75451" w14:paraId="5BDA36C5" w14:textId="77777777">
      <w:pPr>
        <w:spacing w:line="259" w:lineRule="auto"/>
      </w:pPr>
    </w:p>
    <w:p w:rsidR="00A75451" w14:paraId="5D74112F" w14:textId="77777777">
      <w:pPr>
        <w:spacing w:line="259" w:lineRule="auto"/>
      </w:pPr>
    </w:p>
    <w:p w:rsidR="00A75451" w14:paraId="48C42E50" w14:textId="77777777">
      <w:pPr>
        <w:spacing w:line="259" w:lineRule="auto"/>
      </w:pPr>
    </w:p>
    <w:p w:rsidR="00A75451" w14:paraId="29317EAB" w14:textId="77777777">
      <w:pPr>
        <w:spacing w:before="117" w:line="237" w:lineRule="auto"/>
        <w:ind w:firstLine="5156"/>
        <w:rPr>
          <w:rFonts w:ascii="宋体" w:eastAsia="宋体" w:hAnsi="宋体" w:cs="宋体"/>
          <w:sz w:val="36"/>
          <w:szCs w:val="36"/>
        </w:rPr>
      </w:pPr>
      <w:r>
        <w:rPr>
          <w:rFonts w:ascii="宋体" w:eastAsia="宋体" w:hAnsi="宋体" w:cs="宋体"/>
          <w:spacing w:val="2"/>
          <w:sz w:val="36"/>
          <w:szCs w:val="36"/>
        </w:rPr>
        <w:t>图</w:t>
      </w:r>
      <w:r>
        <w:rPr>
          <w:rFonts w:ascii="宋体" w:eastAsia="宋体" w:hAnsi="宋体" w:cs="宋体"/>
          <w:spacing w:val="-70"/>
          <w:sz w:val="36"/>
          <w:szCs w:val="36"/>
        </w:rPr>
        <w:t xml:space="preserve"> </w:t>
      </w:r>
      <w:r>
        <w:rPr>
          <w:rFonts w:ascii="宋体" w:eastAsia="宋体" w:hAnsi="宋体" w:cs="宋体"/>
          <w:spacing w:val="2"/>
          <w:sz w:val="36"/>
          <w:szCs w:val="36"/>
        </w:rPr>
        <w:t>2-1</w:t>
      </w:r>
      <w:r>
        <w:rPr>
          <w:rFonts w:ascii="宋体" w:eastAsia="宋体" w:hAnsi="宋体" w:cs="宋体"/>
          <w:spacing w:val="117"/>
          <w:sz w:val="36"/>
          <w:szCs w:val="36"/>
        </w:rPr>
        <w:t xml:space="preserve"> </w:t>
      </w:r>
      <w:r>
        <w:rPr>
          <w:rFonts w:ascii="宋体" w:eastAsia="宋体" w:hAnsi="宋体" w:cs="宋体"/>
          <w:spacing w:val="2"/>
          <w:sz w:val="36"/>
          <w:szCs w:val="36"/>
        </w:rPr>
        <w:t>FM</w:t>
      </w:r>
      <w:r>
        <w:rPr>
          <w:rFonts w:ascii="宋体" w:eastAsia="宋体" w:hAnsi="宋体" w:cs="宋体"/>
          <w:spacing w:val="-6"/>
          <w:sz w:val="36"/>
          <w:szCs w:val="36"/>
        </w:rPr>
        <w:t xml:space="preserve"> </w:t>
      </w:r>
      <w:r>
        <w:rPr>
          <w:rFonts w:ascii="宋体" w:eastAsia="宋体" w:hAnsi="宋体" w:cs="宋体"/>
          <w:spacing w:val="2"/>
          <w:sz w:val="36"/>
          <w:szCs w:val="36"/>
        </w:rPr>
        <w:t>同步解调解调模型</w:t>
      </w:r>
    </w:p>
    <w:p w:rsidR="00A75451" w14:paraId="6AD52429" w14:textId="77777777">
      <w:pPr>
        <w:spacing w:before="256" w:line="236" w:lineRule="auto"/>
        <w:ind w:firstLine="1733"/>
        <w:rPr>
          <w:rFonts w:ascii="宋体" w:eastAsia="宋体" w:hAnsi="宋体" w:cs="宋体"/>
          <w:sz w:val="36"/>
          <w:szCs w:val="36"/>
        </w:rPr>
      </w:pPr>
      <w:r>
        <w:rPr>
          <w:rFonts w:ascii="宋体" w:eastAsia="宋体" w:hAnsi="宋体" w:cs="宋体"/>
          <w:spacing w:val="-1"/>
          <w:sz w:val="36"/>
          <w:szCs w:val="36"/>
        </w:rPr>
        <w:t>限幅器输入为已调频信号和噪声，限幅器是为了消除接收信号在幅度上可能出现的畸变；带</w:t>
      </w:r>
    </w:p>
    <w:p w:rsidR="00A75451" w14:paraId="0DD92206" w14:textId="77777777">
      <w:pPr>
        <w:spacing w:before="260" w:line="237" w:lineRule="auto"/>
        <w:ind w:firstLine="1707"/>
        <w:rPr>
          <w:rFonts w:ascii="宋体" w:eastAsia="宋体" w:hAnsi="宋体" w:cs="宋体"/>
          <w:sz w:val="36"/>
          <w:szCs w:val="36"/>
        </w:rPr>
      </w:pPr>
      <w:r>
        <w:rPr>
          <w:rFonts w:ascii="宋体" w:eastAsia="宋体" w:hAnsi="宋体" w:cs="宋体"/>
          <w:sz w:val="36"/>
          <w:szCs w:val="36"/>
        </w:rPr>
        <w:t>通滤波器的作用是用来限制带外噪声，使调频信号顺利通过。鉴频器中的乘法器把调频信号</w:t>
      </w:r>
    </w:p>
    <w:p w:rsidR="00A75451" w14:paraId="5DFAEDA9" w14:textId="77777777">
      <w:pPr>
        <w:spacing w:before="257" w:line="237" w:lineRule="auto"/>
        <w:ind w:firstLine="1716"/>
        <w:rPr>
          <w:rFonts w:ascii="宋体" w:eastAsia="宋体" w:hAnsi="宋体" w:cs="宋体"/>
          <w:sz w:val="36"/>
          <w:szCs w:val="36"/>
        </w:rPr>
      </w:pPr>
      <w:r>
        <w:rPr>
          <w:rFonts w:ascii="宋体" w:eastAsia="宋体" w:hAnsi="宋体" w:cs="宋体"/>
          <w:spacing w:val="-2"/>
          <w:sz w:val="36"/>
          <w:szCs w:val="36"/>
        </w:rPr>
        <w:t>与相干载波相乘，然后由低通滤波器和微分器取出调制信号。</w:t>
      </w:r>
    </w:p>
    <w:p w:rsidR="00A75451" w14:paraId="7E7C500C" w14:textId="77777777">
      <w:pPr>
        <w:spacing w:before="259" w:line="238" w:lineRule="auto"/>
        <w:ind w:firstLine="1703"/>
        <w:rPr>
          <w:rFonts w:ascii="宋体" w:eastAsia="宋体" w:hAnsi="宋体" w:cs="宋体"/>
          <w:sz w:val="36"/>
          <w:szCs w:val="36"/>
        </w:rPr>
      </w:pPr>
      <w:r>
        <w:rPr>
          <w:rFonts w:ascii="宋体" w:eastAsia="宋体" w:hAnsi="宋体" w:cs="宋体"/>
          <w:spacing w:val="-1"/>
          <w:sz w:val="36"/>
          <w:szCs w:val="36"/>
        </w:rPr>
        <w:t>解调过程分析</w:t>
      </w:r>
    </w:p>
    <w:p w:rsidR="00A75451" w14:paraId="0217CC88" w14:textId="77777777">
      <w:pPr>
        <w:spacing w:before="256" w:line="237" w:lineRule="auto"/>
        <w:ind w:firstLine="1748"/>
        <w:rPr>
          <w:rFonts w:ascii="宋体" w:eastAsia="宋体" w:hAnsi="宋体" w:cs="宋体"/>
          <w:sz w:val="36"/>
          <w:szCs w:val="36"/>
        </w:rPr>
      </w:pPr>
      <w:r>
        <w:rPr>
          <w:rFonts w:ascii="宋体" w:eastAsia="宋体" w:hAnsi="宋体" w:cs="宋体"/>
          <w:spacing w:val="-12"/>
          <w:sz w:val="36"/>
          <w:szCs w:val="36"/>
        </w:rPr>
        <w:t>由上述公式</w:t>
      </w:r>
      <w:r>
        <w:rPr>
          <w:rFonts w:ascii="宋体" w:eastAsia="宋体" w:hAnsi="宋体" w:cs="宋体"/>
          <w:spacing w:val="-12"/>
          <w:sz w:val="36"/>
          <w:szCs w:val="36"/>
        </w:rPr>
        <w:t>(2-6)</w:t>
      </w:r>
      <w:r>
        <w:rPr>
          <w:rFonts w:ascii="宋体" w:eastAsia="宋体" w:hAnsi="宋体" w:cs="宋体"/>
          <w:spacing w:val="-12"/>
          <w:sz w:val="36"/>
          <w:szCs w:val="36"/>
        </w:rPr>
        <w:t>知道输入调频信号为</w:t>
      </w:r>
    </w:p>
    <w:p w:rsidR="00A75451" w14:paraId="660E2DBC" w14:textId="77777777">
      <w:pPr>
        <w:spacing w:before="258" w:line="475" w:lineRule="exact"/>
        <w:ind w:firstLine="2661"/>
        <w:rPr>
          <w:rFonts w:ascii="宋体" w:eastAsia="宋体" w:hAnsi="宋体" w:cs="宋体"/>
          <w:sz w:val="35"/>
          <w:szCs w:val="35"/>
        </w:rPr>
      </w:pPr>
      <w:r>
        <w:rPr>
          <w:rFonts w:ascii="宋体" w:eastAsia="宋体" w:hAnsi="宋体" w:cs="宋体"/>
          <w:spacing w:val="-8"/>
          <w:w w:val="84"/>
          <w:position w:val="2"/>
          <w:sz w:val="35"/>
          <w:szCs w:val="35"/>
        </w:rPr>
        <w:t>u</w:t>
      </w:r>
      <w:r>
        <w:rPr>
          <w:rFonts w:ascii="宋体" w:eastAsia="宋体" w:hAnsi="宋体" w:cs="宋体"/>
          <w:spacing w:val="37"/>
          <w:position w:val="2"/>
          <w:sz w:val="35"/>
          <w:szCs w:val="35"/>
        </w:rPr>
        <w:t xml:space="preserve">  </w:t>
      </w:r>
      <w:r>
        <w:rPr>
          <w:rFonts w:ascii="宋体" w:eastAsia="宋体" w:hAnsi="宋体" w:cs="宋体"/>
          <w:spacing w:val="-8"/>
          <w:w w:val="84"/>
          <w:position w:val="2"/>
          <w:sz w:val="35"/>
          <w:szCs w:val="35"/>
        </w:rPr>
        <w:t>(t)</w:t>
      </w:r>
      <w:r>
        <w:rPr>
          <w:rFonts w:ascii="宋体" w:eastAsia="宋体" w:hAnsi="宋体" w:cs="宋体"/>
          <w:spacing w:val="16"/>
          <w:position w:val="2"/>
          <w:sz w:val="35"/>
          <w:szCs w:val="35"/>
        </w:rPr>
        <w:t xml:space="preserve">  </w:t>
      </w:r>
      <w:r>
        <w:rPr>
          <w:rFonts w:ascii="宋体" w:eastAsia="宋体" w:hAnsi="宋体" w:cs="宋体"/>
          <w:spacing w:val="-8"/>
          <w:w w:val="84"/>
          <w:position w:val="2"/>
          <w:sz w:val="35"/>
          <w:szCs w:val="35"/>
        </w:rPr>
        <w:t>U</w:t>
      </w:r>
      <w:r>
        <w:rPr>
          <w:rFonts w:ascii="宋体" w:eastAsia="宋体" w:hAnsi="宋体" w:cs="宋体"/>
          <w:spacing w:val="87"/>
          <w:position w:val="2"/>
          <w:sz w:val="35"/>
          <w:szCs w:val="35"/>
        </w:rPr>
        <w:t xml:space="preserve"> </w:t>
      </w:r>
      <w:r>
        <w:rPr>
          <w:rFonts w:ascii="宋体" w:eastAsia="宋体" w:hAnsi="宋体" w:cs="宋体"/>
          <w:spacing w:val="-8"/>
          <w:w w:val="84"/>
          <w:position w:val="2"/>
          <w:sz w:val="35"/>
          <w:szCs w:val="35"/>
        </w:rPr>
        <w:t>cos(</w:t>
      </w:r>
      <w:r>
        <w:rPr>
          <w:rFonts w:ascii="宋体" w:eastAsia="宋体" w:hAnsi="宋体" w:cs="宋体"/>
          <w:spacing w:val="27"/>
          <w:position w:val="2"/>
          <w:sz w:val="35"/>
          <w:szCs w:val="35"/>
        </w:rPr>
        <w:t xml:space="preserve">  </w:t>
      </w:r>
      <w:r>
        <w:rPr>
          <w:rFonts w:ascii="宋体" w:eastAsia="宋体" w:hAnsi="宋体" w:cs="宋体"/>
          <w:spacing w:val="-8"/>
          <w:w w:val="84"/>
          <w:position w:val="2"/>
          <w:sz w:val="35"/>
          <w:szCs w:val="35"/>
        </w:rPr>
        <w:t>t</w:t>
      </w:r>
      <w:r>
        <w:rPr>
          <w:rFonts w:ascii="宋体" w:eastAsia="宋体" w:hAnsi="宋体" w:cs="宋体"/>
          <w:spacing w:val="11"/>
          <w:position w:val="2"/>
          <w:sz w:val="35"/>
          <w:szCs w:val="35"/>
        </w:rPr>
        <w:t xml:space="preserve">  </w:t>
      </w:r>
      <w:r>
        <w:rPr>
          <w:rFonts w:ascii="宋体" w:eastAsia="宋体" w:hAnsi="宋体" w:cs="宋体"/>
          <w:spacing w:val="-8"/>
          <w:w w:val="84"/>
          <w:position w:val="2"/>
          <w:sz w:val="35"/>
          <w:szCs w:val="35"/>
        </w:rPr>
        <w:t>k</w:t>
      </w:r>
      <w:r>
        <w:rPr>
          <w:rFonts w:ascii="宋体" w:eastAsia="宋体" w:hAnsi="宋体" w:cs="宋体"/>
          <w:spacing w:val="13"/>
          <w:position w:val="2"/>
          <w:sz w:val="35"/>
          <w:szCs w:val="35"/>
        </w:rPr>
        <w:t xml:space="preserve">  </w:t>
      </w:r>
      <w:r>
        <w:rPr>
          <w:rFonts w:ascii="宋体" w:eastAsia="宋体" w:hAnsi="宋体" w:cs="宋体"/>
          <w:spacing w:val="-8"/>
          <w:w w:val="84"/>
          <w:position w:val="15"/>
          <w:sz w:val="20"/>
          <w:szCs w:val="20"/>
        </w:rPr>
        <w:t>t</w:t>
      </w:r>
      <w:r>
        <w:rPr>
          <w:rFonts w:ascii="宋体" w:eastAsia="宋体" w:hAnsi="宋体" w:cs="宋体"/>
          <w:spacing w:val="-38"/>
          <w:position w:val="15"/>
          <w:sz w:val="20"/>
          <w:szCs w:val="20"/>
        </w:rPr>
        <w:t xml:space="preserve"> </w:t>
      </w:r>
      <w:r>
        <w:rPr>
          <w:rFonts w:ascii="宋体" w:eastAsia="宋体" w:hAnsi="宋体" w:cs="宋体"/>
          <w:spacing w:val="-8"/>
          <w:w w:val="84"/>
          <w:position w:val="2"/>
          <w:sz w:val="35"/>
          <w:szCs w:val="35"/>
        </w:rPr>
        <w:t>u</w:t>
      </w:r>
      <w:r>
        <w:rPr>
          <w:rFonts w:ascii="宋体" w:eastAsia="宋体" w:hAnsi="宋体" w:cs="宋体"/>
          <w:spacing w:val="75"/>
          <w:position w:val="2"/>
          <w:sz w:val="35"/>
          <w:szCs w:val="35"/>
        </w:rPr>
        <w:t xml:space="preserve"> </w:t>
      </w:r>
      <w:r>
        <w:rPr>
          <w:rFonts w:ascii="宋体" w:eastAsia="宋体" w:hAnsi="宋体" w:cs="宋体"/>
          <w:spacing w:val="-8"/>
          <w:w w:val="84"/>
          <w:position w:val="2"/>
          <w:sz w:val="35"/>
          <w:szCs w:val="35"/>
        </w:rPr>
        <w:t>(t)dt)</w:t>
      </w:r>
    </w:p>
    <w:p w:rsidR="00A75451" w14:paraId="48FD6535" w14:textId="77777777">
      <w:pPr>
        <w:spacing w:line="340" w:lineRule="auto"/>
      </w:pPr>
    </w:p>
    <w:p w:rsidR="00A75451" w14:paraId="3C207FEA" w14:textId="77777777">
      <w:pPr>
        <w:spacing w:before="118" w:line="237" w:lineRule="auto"/>
        <w:ind w:firstLine="1700"/>
        <w:rPr>
          <w:rFonts w:ascii="宋体" w:eastAsia="宋体" w:hAnsi="宋体" w:cs="宋体"/>
          <w:sz w:val="36"/>
          <w:szCs w:val="36"/>
        </w:rPr>
      </w:pPr>
      <w:r>
        <w:rPr>
          <w:rFonts w:ascii="宋体" w:eastAsia="宋体" w:hAnsi="宋体" w:cs="宋体"/>
          <w:spacing w:val="3"/>
          <w:sz w:val="36"/>
          <w:szCs w:val="36"/>
        </w:rPr>
        <w:t>设相干载波为</w:t>
      </w:r>
    </w:p>
    <w:p w:rsidR="00A75451" w14:paraId="45D80FCC" w14:textId="77777777">
      <w:pPr>
        <w:spacing w:before="45" w:line="238" w:lineRule="auto"/>
        <w:ind w:firstLine="4752"/>
        <w:rPr>
          <w:rFonts w:ascii="宋体" w:eastAsia="宋体" w:hAnsi="宋体" w:cs="宋体"/>
          <w:sz w:val="36"/>
          <w:szCs w:val="36"/>
        </w:rPr>
      </w:pPr>
      <w:r>
        <w:rPr>
          <w:rFonts w:ascii="宋体" w:eastAsia="宋体" w:hAnsi="宋体" w:cs="宋体"/>
          <w:spacing w:val="-21"/>
          <w:w w:val="92"/>
          <w:position w:val="1"/>
          <w:sz w:val="45"/>
          <w:szCs w:val="45"/>
        </w:rPr>
        <w:t>c(t)=cos(2*pi*fc*t)</w:t>
      </w:r>
      <w:r>
        <w:rPr>
          <w:rFonts w:ascii="宋体" w:eastAsia="宋体" w:hAnsi="宋体" w:cs="宋体"/>
          <w:spacing w:val="7"/>
          <w:position w:val="1"/>
          <w:sz w:val="45"/>
          <w:szCs w:val="45"/>
        </w:rPr>
        <w:t xml:space="preserve">                           </w:t>
      </w:r>
      <w:r>
        <w:rPr>
          <w:rFonts w:ascii="宋体" w:eastAsia="宋体" w:hAnsi="宋体" w:cs="宋体"/>
          <w:spacing w:val="-21"/>
          <w:w w:val="92"/>
          <w:position w:val="-7"/>
          <w:sz w:val="36"/>
          <w:szCs w:val="36"/>
        </w:rPr>
        <w:t>公式</w:t>
      </w:r>
      <w:r>
        <w:rPr>
          <w:rFonts w:ascii="宋体" w:eastAsia="宋体" w:hAnsi="宋体" w:cs="宋体"/>
          <w:spacing w:val="-21"/>
          <w:w w:val="92"/>
          <w:position w:val="-7"/>
          <w:sz w:val="36"/>
          <w:szCs w:val="36"/>
        </w:rPr>
        <w:t>(1-11)</w:t>
      </w:r>
    </w:p>
    <w:p w:rsidR="00A75451" w14:paraId="0CE2CC25" w14:textId="77777777">
      <w:pPr>
        <w:spacing w:line="396" w:lineRule="auto"/>
      </w:pPr>
    </w:p>
    <w:p w:rsidR="00A75451" w14:paraId="73BE6268" w14:textId="77777777">
      <w:pPr>
        <w:spacing w:before="118" w:line="237" w:lineRule="auto"/>
        <w:ind w:firstLine="1704"/>
        <w:rPr>
          <w:rFonts w:ascii="宋体" w:eastAsia="宋体" w:hAnsi="宋体" w:cs="宋体"/>
          <w:sz w:val="36"/>
          <w:szCs w:val="36"/>
        </w:rPr>
      </w:pPr>
      <w:r>
        <w:rPr>
          <w:rFonts w:ascii="宋体" w:eastAsia="宋体" w:hAnsi="宋体" w:cs="宋体"/>
          <w:spacing w:val="3"/>
          <w:sz w:val="36"/>
          <w:szCs w:val="36"/>
        </w:rPr>
        <w:t>乘法器的作用是把调频信号变成有多种频率的波的混合，乘法器输出为</w:t>
      </w:r>
    </w:p>
    <w:p w:rsidR="00A75451" w14:paraId="69D22E1C" w14:textId="77777777"/>
    <w:p w:rsidR="00A75451" w14:paraId="3F3FCB9A" w14:textId="77777777"/>
    <w:p w:rsidR="00A75451" w14:paraId="0D72AE36" w14:textId="77777777"/>
    <w:p w:rsidR="00A75451" w14:paraId="03920A3D" w14:textId="77777777">
      <w:pPr>
        <w:spacing w:line="174" w:lineRule="exact"/>
      </w:pPr>
    </w:p>
    <w:p w:rsidR="00A75451" w14:paraId="149F779E" w14:textId="77777777">
      <w:pPr>
        <w:sectPr>
          <w:headerReference w:type="default" r:id="rId29"/>
          <w:footerReference w:type="default" r:id="rId30"/>
          <w:pgSz w:w="17860" w:h="25258"/>
          <w:pgMar w:top="400" w:right="0" w:bottom="400" w:left="0" w:header="0" w:footer="0" w:gutter="0"/>
          <w:pgNumType w:start="12"/>
          <w:cols w:space="720" w:equalWidth="0">
            <w:col w:w="17860" w:space="0"/>
          </w:cols>
        </w:sectPr>
      </w:pPr>
    </w:p>
    <w:p w:rsidR="00A75451" w14:paraId="44BC9761" w14:textId="77777777">
      <w:pPr>
        <w:spacing w:before="273" w:line="502" w:lineRule="exact"/>
        <w:ind w:firstLine="5520"/>
        <w:rPr>
          <w:rFonts w:ascii="宋体" w:eastAsia="宋体" w:hAnsi="宋体" w:cs="宋体"/>
          <w:sz w:val="38"/>
          <w:szCs w:val="38"/>
        </w:rPr>
      </w:pPr>
      <w:r>
        <w:rPr>
          <w:rFonts w:ascii="宋体" w:eastAsia="宋体" w:hAnsi="宋体" w:cs="宋体"/>
          <w:spacing w:val="-14"/>
          <w:w w:val="77"/>
          <w:position w:val="1"/>
          <w:sz w:val="38"/>
          <w:szCs w:val="38"/>
        </w:rPr>
        <w:t>s</w:t>
      </w:r>
      <w:r>
        <w:rPr>
          <w:rFonts w:ascii="宋体" w:eastAsia="宋体" w:hAnsi="宋体" w:cs="宋体"/>
          <w:spacing w:val="27"/>
          <w:position w:val="1"/>
          <w:sz w:val="38"/>
          <w:szCs w:val="38"/>
        </w:rPr>
        <w:t xml:space="preserve"> </w:t>
      </w:r>
      <w:r>
        <w:rPr>
          <w:rFonts w:ascii="宋体" w:eastAsia="宋体" w:hAnsi="宋体" w:cs="宋体"/>
          <w:spacing w:val="-14"/>
          <w:w w:val="77"/>
          <w:position w:val="1"/>
          <w:sz w:val="38"/>
          <w:szCs w:val="38"/>
        </w:rPr>
        <w:t>(t)</w:t>
      </w:r>
    </w:p>
    <w:p w:rsidR="00A75451" w14:paraId="120839CF" w14:textId="77777777">
      <w:pPr>
        <w:spacing w:line="133" w:lineRule="exact"/>
      </w:pPr>
    </w:p>
    <w:p w:rsidR="00A75451" w14:paraId="609E7E4F" w14:textId="77777777">
      <w:pPr>
        <w:spacing w:line="14" w:lineRule="auto"/>
        <w:rPr>
          <w:sz w:val="2"/>
        </w:rPr>
      </w:pPr>
      <w:r>
        <w:rPr>
          <w:rFonts w:eastAsia="Arial"/>
          <w:sz w:val="2"/>
          <w:szCs w:val="2"/>
        </w:rPr>
        <w:br w:type="column"/>
      </w:r>
    </w:p>
    <w:p w:rsidR="00A75451" w14:paraId="3B607ACF" w14:textId="77777777">
      <w:pPr>
        <w:spacing w:before="272" w:line="538" w:lineRule="exact"/>
        <w:ind w:firstLine="269"/>
        <w:rPr>
          <w:sz w:val="38"/>
          <w:szCs w:val="38"/>
        </w:rPr>
      </w:pPr>
      <w:r>
        <w:rPr>
          <w:position w:val="4"/>
          <w:sz w:val="38"/>
          <w:szCs w:val="38"/>
        </w:rPr>
        <w:drawing>
          <wp:inline distT="0" distB="0" distL="0" distR="0">
            <wp:extent cx="165100" cy="381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1"/>
                    <a:stretch>
                      <a:fillRect/>
                    </a:stretch>
                  </pic:blipFill>
                  <pic:spPr>
                    <a:xfrm>
                      <a:off x="0" y="0"/>
                      <a:ext cx="165100" cy="38100"/>
                    </a:xfrm>
                    <a:prstGeom prst="rect">
                      <a:avLst/>
                    </a:prstGeom>
                  </pic:spPr>
                </pic:pic>
              </a:graphicData>
            </a:graphic>
          </wp:inline>
        </w:drawing>
      </w:r>
      <w:r>
        <w:rPr>
          <w:rFonts w:eastAsia="Arial"/>
          <w:spacing w:val="-68"/>
          <w:position w:val="3"/>
          <w:sz w:val="38"/>
          <w:szCs w:val="38"/>
        </w:rPr>
        <w:t xml:space="preserve"> </w:t>
      </w:r>
      <w:r>
        <w:rPr>
          <w:rFonts w:ascii="宋体" w:eastAsia="宋体" w:hAnsi="宋体" w:cs="宋体"/>
          <w:spacing w:val="-17"/>
          <w:w w:val="89"/>
          <w:position w:val="3"/>
          <w:sz w:val="38"/>
          <w:szCs w:val="38"/>
        </w:rPr>
        <w:t>sin2</w:t>
      </w:r>
      <w:r>
        <w:rPr>
          <w:rFonts w:ascii="宋体" w:eastAsia="宋体" w:hAnsi="宋体" w:cs="宋体"/>
          <w:spacing w:val="166"/>
          <w:position w:val="3"/>
          <w:sz w:val="38"/>
          <w:szCs w:val="38"/>
        </w:rPr>
        <w:t xml:space="preserve"> </w:t>
      </w:r>
      <w:r>
        <w:rPr>
          <w:rFonts w:ascii="宋体" w:eastAsia="宋体" w:hAnsi="宋体" w:cs="宋体"/>
          <w:spacing w:val="-17"/>
          <w:w w:val="89"/>
          <w:position w:val="3"/>
          <w:sz w:val="38"/>
          <w:szCs w:val="38"/>
        </w:rPr>
        <w:t>t</w:t>
      </w:r>
      <w:r>
        <w:rPr>
          <w:rFonts w:ascii="宋体" w:eastAsia="宋体" w:hAnsi="宋体" w:cs="宋体"/>
          <w:spacing w:val="175"/>
          <w:position w:val="3"/>
          <w:sz w:val="38"/>
          <w:szCs w:val="38"/>
        </w:rPr>
        <w:t xml:space="preserve"> </w:t>
      </w:r>
      <w:r>
        <w:rPr>
          <w:position w:val="4"/>
          <w:sz w:val="38"/>
          <w:szCs w:val="38"/>
        </w:rPr>
        <w:drawing>
          <wp:inline distT="0" distB="0" distL="0" distR="0">
            <wp:extent cx="152400" cy="381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32"/>
                    <a:stretch>
                      <a:fillRect/>
                    </a:stretch>
                  </pic:blipFill>
                  <pic:spPr>
                    <a:xfrm>
                      <a:off x="0" y="0"/>
                      <a:ext cx="152400" cy="38100"/>
                    </a:xfrm>
                    <a:prstGeom prst="rect">
                      <a:avLst/>
                    </a:prstGeom>
                  </pic:spPr>
                </pic:pic>
              </a:graphicData>
            </a:graphic>
          </wp:inline>
        </w:drawing>
      </w:r>
    </w:p>
    <w:p w:rsidR="00A75451" w14:paraId="7F54366E" w14:textId="77777777">
      <w:pPr>
        <w:spacing w:line="14" w:lineRule="auto"/>
        <w:rPr>
          <w:sz w:val="2"/>
        </w:rPr>
      </w:pPr>
      <w:r>
        <w:rPr>
          <w:rFonts w:eastAsia="Arial"/>
          <w:sz w:val="2"/>
          <w:szCs w:val="2"/>
        </w:rPr>
        <w:br w:type="column"/>
      </w:r>
    </w:p>
    <w:p w:rsidR="00A75451" w14:paraId="5CB914FE" w14:textId="77777777">
      <w:pPr>
        <w:spacing w:before="272" w:line="501" w:lineRule="exact"/>
        <w:ind w:firstLine="13"/>
        <w:rPr>
          <w:rFonts w:ascii="宋体" w:eastAsia="宋体" w:hAnsi="宋体" w:cs="宋体"/>
          <w:sz w:val="38"/>
          <w:szCs w:val="38"/>
        </w:rPr>
      </w:pPr>
      <w:r>
        <w:rPr>
          <w:rFonts w:ascii="宋体" w:eastAsia="宋体" w:hAnsi="宋体" w:cs="宋体"/>
          <w:spacing w:val="-18"/>
          <w:w w:val="95"/>
          <w:position w:val="1"/>
          <w:sz w:val="38"/>
          <w:szCs w:val="38"/>
        </w:rPr>
        <w:t>K</w:t>
      </w:r>
      <w:r>
        <w:rPr>
          <w:rFonts w:ascii="宋体" w:eastAsia="宋体" w:hAnsi="宋体" w:cs="宋体"/>
          <w:spacing w:val="32"/>
          <w:position w:val="1"/>
          <w:sz w:val="38"/>
          <w:szCs w:val="38"/>
        </w:rPr>
        <w:t xml:space="preserve">  </w:t>
      </w:r>
      <w:r>
        <w:rPr>
          <w:rFonts w:ascii="宋体" w:eastAsia="宋体" w:hAnsi="宋体" w:cs="宋体"/>
          <w:spacing w:val="-18"/>
          <w:w w:val="95"/>
          <w:position w:val="1"/>
          <w:sz w:val="38"/>
          <w:szCs w:val="38"/>
        </w:rPr>
        <w:t>m(t)dt</w:t>
      </w:r>
      <w:r>
        <w:rPr>
          <w:rFonts w:ascii="宋体" w:eastAsia="宋体" w:hAnsi="宋体" w:cs="宋体"/>
          <w:spacing w:val="184"/>
          <w:position w:val="1"/>
          <w:sz w:val="38"/>
          <w:szCs w:val="38"/>
        </w:rPr>
        <w:t xml:space="preserve"> </w:t>
      </w:r>
      <w:r>
        <w:rPr>
          <w:rFonts w:ascii="宋体" w:eastAsia="宋体" w:hAnsi="宋体" w:cs="宋体"/>
          <w:spacing w:val="-18"/>
          <w:w w:val="95"/>
          <w:position w:val="1"/>
          <w:sz w:val="38"/>
          <w:szCs w:val="38"/>
        </w:rPr>
        <w:t>(1</w:t>
      </w:r>
      <w:r>
        <w:rPr>
          <w:rFonts w:ascii="宋体" w:eastAsia="宋体" w:hAnsi="宋体" w:cs="宋体"/>
          <w:spacing w:val="114"/>
          <w:position w:val="1"/>
          <w:sz w:val="38"/>
          <w:szCs w:val="38"/>
        </w:rPr>
        <w:t xml:space="preserve"> </w:t>
      </w:r>
      <w:r>
        <w:rPr>
          <w:rFonts w:ascii="宋体" w:eastAsia="宋体" w:hAnsi="宋体" w:cs="宋体"/>
          <w:spacing w:val="-18"/>
          <w:w w:val="95"/>
          <w:position w:val="1"/>
          <w:sz w:val="38"/>
          <w:szCs w:val="38"/>
        </w:rPr>
        <w:t>cos2</w:t>
      </w:r>
      <w:r>
        <w:rPr>
          <w:rFonts w:ascii="宋体" w:eastAsia="宋体" w:hAnsi="宋体" w:cs="宋体"/>
          <w:spacing w:val="166"/>
          <w:position w:val="1"/>
          <w:sz w:val="38"/>
          <w:szCs w:val="38"/>
        </w:rPr>
        <w:t xml:space="preserve"> </w:t>
      </w:r>
      <w:r>
        <w:rPr>
          <w:rFonts w:ascii="宋体" w:eastAsia="宋体" w:hAnsi="宋体" w:cs="宋体"/>
          <w:spacing w:val="-18"/>
          <w:w w:val="95"/>
          <w:position w:val="1"/>
          <w:sz w:val="38"/>
          <w:szCs w:val="38"/>
        </w:rPr>
        <w:t>t)</w:t>
      </w:r>
    </w:p>
    <w:p w:rsidR="00A75451" w14:paraId="43673801" w14:textId="77777777">
      <w:pPr>
        <w:spacing w:line="14" w:lineRule="auto"/>
        <w:rPr>
          <w:sz w:val="2"/>
        </w:rPr>
      </w:pPr>
      <w:r>
        <w:rPr>
          <w:rFonts w:eastAsia="Arial"/>
          <w:sz w:val="2"/>
          <w:szCs w:val="2"/>
        </w:rPr>
        <w:br w:type="column"/>
      </w:r>
    </w:p>
    <w:p w:rsidR="00A75451" w14:paraId="69DC4F22" w14:textId="77777777">
      <w:pPr>
        <w:spacing w:before="344" w:line="239" w:lineRule="auto"/>
        <w:ind w:firstLine="713"/>
        <w:rPr>
          <w:rFonts w:ascii="宋体" w:eastAsia="宋体" w:hAnsi="宋体" w:cs="宋体"/>
          <w:sz w:val="36"/>
          <w:szCs w:val="36"/>
        </w:rPr>
      </w:pPr>
      <w:r>
        <w:rPr>
          <w:rFonts w:ascii="宋体" w:eastAsia="宋体" w:hAnsi="宋体" w:cs="宋体"/>
          <w:spacing w:val="-16"/>
          <w:sz w:val="36"/>
          <w:szCs w:val="36"/>
        </w:rPr>
        <w:t>公式</w:t>
      </w:r>
      <w:r>
        <w:rPr>
          <w:rFonts w:ascii="宋体" w:eastAsia="宋体" w:hAnsi="宋体" w:cs="宋体"/>
          <w:spacing w:val="-16"/>
          <w:sz w:val="36"/>
          <w:szCs w:val="36"/>
        </w:rPr>
        <w:t>(1-12)</w:t>
      </w:r>
    </w:p>
    <w:p w:rsidR="00A75451" w14:paraId="43D4C436" w14:textId="77777777">
      <w:pPr>
        <w:sectPr>
          <w:headerReference w:type="default" r:id="rId33"/>
          <w:footerReference w:type="default" r:id="rId34"/>
          <w:type w:val="continuous"/>
          <w:pgSz w:w="17860" w:h="25258"/>
          <w:pgMar w:top="400" w:right="0" w:bottom="400" w:left="0" w:header="0" w:footer="0" w:gutter="0"/>
          <w:pgNumType w:start="13"/>
          <w:cols w:num="4" w:space="720" w:equalWidth="0">
            <w:col w:w="6471" w:space="100"/>
            <w:col w:w="2303" w:space="100"/>
            <w:col w:w="4577" w:space="100"/>
            <w:col w:w="4210" w:space="0"/>
          </w:cols>
        </w:sectPr>
      </w:pPr>
    </w:p>
    <w:p w:rsidR="00A75451" w14:paraId="547824EE" w14:textId="77777777">
      <w:pPr>
        <w:spacing w:line="292" w:lineRule="auto"/>
      </w:pPr>
    </w:p>
    <w:p w:rsidR="00A75451" w14:paraId="202DAC15" w14:textId="77777777">
      <w:pPr>
        <w:spacing w:line="293" w:lineRule="auto"/>
      </w:pPr>
    </w:p>
    <w:p w:rsidR="00A75451" w14:paraId="132F7181" w14:textId="77777777">
      <w:pPr>
        <w:spacing w:line="293" w:lineRule="auto"/>
      </w:pPr>
    </w:p>
    <w:p w:rsidR="00A75451" w14:paraId="1E222D78" w14:textId="77777777">
      <w:pPr>
        <w:spacing w:line="293" w:lineRule="auto"/>
      </w:pPr>
    </w:p>
    <w:p w:rsidR="00A75451" w14:paraId="203712A3" w14:textId="77777777">
      <w:pPr>
        <w:spacing w:before="117" w:line="238" w:lineRule="auto"/>
        <w:ind w:firstLine="1710"/>
        <w:rPr>
          <w:rFonts w:ascii="宋体" w:eastAsia="宋体" w:hAnsi="宋体" w:cs="宋体"/>
          <w:sz w:val="36"/>
          <w:szCs w:val="36"/>
        </w:rPr>
      </w:pPr>
      <w:r>
        <w:rPr>
          <w:rFonts w:ascii="宋体" w:eastAsia="宋体" w:hAnsi="宋体" w:cs="宋体"/>
          <w:spacing w:val="-1"/>
          <w:sz w:val="36"/>
          <w:szCs w:val="36"/>
        </w:rPr>
        <w:t>经低通滤波器后取出器低频分量为</w:t>
      </w:r>
    </w:p>
    <w:p w:rsidR="00A75451" w14:paraId="7BD2B9F9" w14:textId="77777777"/>
    <w:p w:rsidR="00A75451" w14:paraId="5E357F97" w14:textId="77777777"/>
    <w:p w:rsidR="00A75451" w14:paraId="456CA0B1" w14:textId="77777777">
      <w:pPr>
        <w:spacing w:line="235" w:lineRule="exact"/>
      </w:pPr>
    </w:p>
    <w:p w:rsidR="00A75451" w14:paraId="735D8229" w14:textId="77777777">
      <w:pPr>
        <w:sectPr>
          <w:headerReference w:type="default" r:id="rId35"/>
          <w:footerReference w:type="default" r:id="rId36"/>
          <w:type w:val="continuous"/>
          <w:pgSz w:w="17860" w:h="25258"/>
          <w:pgMar w:top="400" w:right="0" w:bottom="400" w:left="0" w:header="0" w:footer="0" w:gutter="0"/>
          <w:pgNumType w:start="14"/>
          <w:cols w:space="720" w:equalWidth="0">
            <w:col w:w="17860" w:space="0"/>
          </w:cols>
        </w:sectPr>
      </w:pPr>
    </w:p>
    <w:p w:rsidR="00A75451" w14:paraId="65575342" w14:textId="77777777">
      <w:pPr>
        <w:spacing w:before="254" w:line="467" w:lineRule="exact"/>
        <w:ind w:firstLine="7561"/>
        <w:rPr>
          <w:rFonts w:ascii="宋体" w:eastAsia="宋体" w:hAnsi="宋体" w:cs="宋体"/>
          <w:sz w:val="35"/>
          <w:szCs w:val="35"/>
        </w:rPr>
      </w:pPr>
      <w:r>
        <w:rPr>
          <w:rFonts w:ascii="宋体" w:eastAsia="宋体" w:hAnsi="宋体" w:cs="宋体"/>
          <w:spacing w:val="-14"/>
          <w:w w:val="79"/>
          <w:position w:val="1"/>
          <w:sz w:val="35"/>
          <w:szCs w:val="35"/>
        </w:rPr>
        <w:t>s</w:t>
      </w:r>
      <w:r>
        <w:rPr>
          <w:rFonts w:ascii="宋体" w:eastAsia="宋体" w:hAnsi="宋体" w:cs="宋体"/>
          <w:spacing w:val="43"/>
          <w:position w:val="1"/>
          <w:sz w:val="35"/>
          <w:szCs w:val="35"/>
        </w:rPr>
        <w:t xml:space="preserve"> </w:t>
      </w:r>
      <w:r>
        <w:rPr>
          <w:rFonts w:ascii="宋体" w:eastAsia="宋体" w:hAnsi="宋体" w:cs="宋体"/>
          <w:spacing w:val="-14"/>
          <w:w w:val="79"/>
          <w:position w:val="1"/>
          <w:sz w:val="35"/>
          <w:szCs w:val="35"/>
        </w:rPr>
        <w:t>(t)</w:t>
      </w:r>
    </w:p>
    <w:p w:rsidR="00A75451" w14:paraId="6221E843" w14:textId="77777777"/>
    <w:p w:rsidR="00A75451" w14:paraId="49D831A6" w14:textId="77777777"/>
    <w:p w:rsidR="00A75451" w14:paraId="05F588F2" w14:textId="77777777"/>
    <w:p w:rsidR="00A75451" w14:paraId="37936503" w14:textId="77777777">
      <w:pPr>
        <w:spacing w:line="206" w:lineRule="exact"/>
      </w:pPr>
    </w:p>
    <w:p w:rsidR="00A75451" w14:paraId="2C96E74D" w14:textId="77777777">
      <w:pPr>
        <w:spacing w:line="14" w:lineRule="auto"/>
        <w:rPr>
          <w:sz w:val="2"/>
        </w:rPr>
      </w:pPr>
      <w:r>
        <w:rPr>
          <w:rFonts w:eastAsia="Arial"/>
          <w:sz w:val="2"/>
          <w:szCs w:val="2"/>
        </w:rPr>
        <w:br w:type="column"/>
      </w:r>
    </w:p>
    <w:p w:rsidR="00A75451" w14:paraId="34344C31" w14:textId="77777777">
      <w:pPr>
        <w:spacing w:before="252" w:line="239" w:lineRule="auto"/>
        <w:ind w:firstLine="147"/>
        <w:rPr>
          <w:rFonts w:ascii="宋体" w:eastAsia="宋体" w:hAnsi="宋体" w:cs="宋体"/>
          <w:sz w:val="36"/>
          <w:szCs w:val="36"/>
        </w:rPr>
      </w:pPr>
      <w:r>
        <w:rPr>
          <w:position w:val="4"/>
          <w:sz w:val="35"/>
          <w:szCs w:val="35"/>
        </w:rPr>
        <w:drawing>
          <wp:inline distT="0" distB="0" distL="0" distR="0">
            <wp:extent cx="165100" cy="381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7"/>
                    <a:stretch>
                      <a:fillRect/>
                    </a:stretch>
                  </pic:blipFill>
                  <pic:spPr>
                    <a:xfrm>
                      <a:off x="0" y="0"/>
                      <a:ext cx="165100" cy="38100"/>
                    </a:xfrm>
                    <a:prstGeom prst="rect">
                      <a:avLst/>
                    </a:prstGeom>
                  </pic:spPr>
                </pic:pic>
              </a:graphicData>
            </a:graphic>
          </wp:inline>
        </w:drawing>
      </w:r>
      <w:r>
        <w:rPr>
          <w:rFonts w:eastAsia="Arial"/>
          <w:spacing w:val="-40"/>
          <w:sz w:val="35"/>
          <w:szCs w:val="35"/>
        </w:rPr>
        <w:t xml:space="preserve"> </w:t>
      </w:r>
      <w:r>
        <w:rPr>
          <w:rFonts w:ascii="宋体" w:eastAsia="宋体" w:hAnsi="宋体" w:cs="宋体"/>
          <w:spacing w:val="-16"/>
          <w:sz w:val="35"/>
          <w:szCs w:val="35"/>
        </w:rPr>
        <w:t>K</w:t>
      </w:r>
      <w:r>
        <w:rPr>
          <w:rFonts w:ascii="宋体" w:eastAsia="宋体" w:hAnsi="宋体" w:cs="宋体"/>
          <w:spacing w:val="53"/>
          <w:sz w:val="35"/>
          <w:szCs w:val="35"/>
        </w:rPr>
        <w:t xml:space="preserve">  </w:t>
      </w:r>
      <w:r>
        <w:rPr>
          <w:rFonts w:ascii="宋体" w:eastAsia="宋体" w:hAnsi="宋体" w:cs="宋体"/>
          <w:spacing w:val="-16"/>
          <w:sz w:val="35"/>
          <w:szCs w:val="35"/>
        </w:rPr>
        <w:t>m(t)dt</w:t>
      </w:r>
      <w:r>
        <w:rPr>
          <w:rFonts w:ascii="宋体" w:eastAsia="宋体" w:hAnsi="宋体" w:cs="宋体"/>
          <w:sz w:val="35"/>
          <w:szCs w:val="35"/>
        </w:rPr>
        <w:t xml:space="preserve">                      </w:t>
      </w:r>
      <w:r>
        <w:rPr>
          <w:rFonts w:ascii="宋体" w:eastAsia="宋体" w:hAnsi="宋体" w:cs="宋体"/>
          <w:spacing w:val="-16"/>
          <w:sz w:val="36"/>
          <w:szCs w:val="36"/>
        </w:rPr>
        <w:t>公式</w:t>
      </w:r>
      <w:r>
        <w:rPr>
          <w:rFonts w:ascii="宋体" w:eastAsia="宋体" w:hAnsi="宋体" w:cs="宋体"/>
          <w:spacing w:val="-16"/>
          <w:sz w:val="36"/>
          <w:szCs w:val="36"/>
        </w:rPr>
        <w:t>(1-13)</w:t>
      </w:r>
    </w:p>
    <w:p w:rsidR="00A75451" w14:paraId="555BB7C3" w14:textId="77777777">
      <w:pPr>
        <w:spacing w:line="275" w:lineRule="auto"/>
      </w:pPr>
    </w:p>
    <w:p w:rsidR="00A75451" w14:paraId="3AA58404" w14:textId="77777777">
      <w:pPr>
        <w:spacing w:line="276" w:lineRule="auto"/>
      </w:pPr>
    </w:p>
    <w:p w:rsidR="00A75451" w14:paraId="7AC64E90" w14:textId="77777777">
      <w:pPr>
        <w:spacing w:before="118" w:line="260" w:lineRule="exact"/>
        <w:ind w:firstLine="379"/>
        <w:rPr>
          <w:rFonts w:ascii="宋体" w:eastAsia="宋体" w:hAnsi="宋体" w:cs="宋体"/>
          <w:sz w:val="36"/>
          <w:szCs w:val="36"/>
        </w:rPr>
      </w:pPr>
      <w:r>
        <w:rPr>
          <w:rFonts w:ascii="宋体" w:eastAsia="宋体" w:hAnsi="宋体" w:cs="宋体"/>
          <w:position w:val="-5"/>
          <w:sz w:val="36"/>
          <w:szCs w:val="36"/>
        </w:rPr>
        <w:t>7</w:t>
      </w:r>
    </w:p>
    <w:p w:rsidR="00A75451" w14:paraId="24C0E499" w14:textId="77777777">
      <w:pPr>
        <w:sectPr>
          <w:headerReference w:type="default" r:id="rId38"/>
          <w:footerReference w:type="default" r:id="rId39"/>
          <w:type w:val="continuous"/>
          <w:pgSz w:w="17860" w:h="25258"/>
          <w:pgMar w:top="400" w:right="0" w:bottom="400" w:left="0" w:header="0" w:footer="0" w:gutter="0"/>
          <w:pgNumType w:start="15"/>
          <w:cols w:num="2" w:space="720" w:equalWidth="0">
            <w:col w:w="8373" w:space="100"/>
            <w:col w:w="9388" w:space="0"/>
          </w:cols>
        </w:sectPr>
      </w:pPr>
    </w:p>
    <w:p w:rsidR="00A75451" w14:paraId="170E85D8" w14:textId="5C39B3D2">
      <w:r>
        <mc:AlternateContent>
          <mc:Choice Requires="wps">
            <w:drawing>
              <wp:anchor distT="0" distB="0" distL="114300" distR="114300" simplePos="0" relativeHeight="251752448" behindDoc="0" locked="0" layoutInCell="1" allowOverlap="1">
                <wp:simplePos x="0" y="0"/>
                <wp:positionH relativeFrom="column">
                  <wp:posOffset>5892800</wp:posOffset>
                </wp:positionH>
                <wp:positionV relativeFrom="paragraph">
                  <wp:posOffset>7366000</wp:posOffset>
                </wp:positionV>
                <wp:extent cx="127000" cy="127000"/>
                <wp:effectExtent l="0" t="0" r="6350" b="6350"/>
                <wp:wrapNone/>
                <wp:docPr id="157288375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32503862">
                            <w:pPr>
                              <w:rPr>
                                <w:color w:val="FFFFFF"/>
                              </w:rPr>
                            </w:pPr>
                            <w:r w:rsidRPr="00085907">
                              <w:rPr>
                                <w:color w:val="FFFFFF"/>
                              </w:rPr>
                              <w:t>urcecarryingamessagethroughthesensorintoelectrical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92" type="#_x0000_t202" style="width:10pt;height:10pt;margin-top:580pt;margin-left:464pt;mso-wrap-distance-bottom:0;mso-wrap-distance-left:9pt;mso-wrap-distance-right:9pt;mso-wrap-distance-top:0;position:absolute;v-text-anchor:top;z-index:251751424" filled="f" fillcolor="this" stroked="f" strokeweight="0.5pt">
                <v:textbox>
                  <w:txbxContent>
                    <w:p w:rsidR="00085907" w:rsidRPr="00085907" w14:paraId="75288E3D" w14:textId="32503862">
                      <w:pPr>
                        <w:rPr>
                          <w:color w:val="FFFFFF"/>
                        </w:rPr>
                      </w:pPr>
                      <w:r w:rsidRPr="00085907">
                        <w:rPr>
                          <w:color w:val="FFFFFF"/>
                        </w:rPr>
                        <w:t>urcecarryingamessagethroughthesensorintoelectrical</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5892800</wp:posOffset>
                </wp:positionH>
                <wp:positionV relativeFrom="paragraph">
                  <wp:posOffset>5461000</wp:posOffset>
                </wp:positionV>
                <wp:extent cx="127000" cy="127000"/>
                <wp:effectExtent l="0" t="0" r="6350" b="6350"/>
                <wp:wrapNone/>
                <wp:docPr id="162916633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531D03B">
                            <w:pPr>
                              <w:rPr>
                                <w:color w:val="FFFFFF"/>
                              </w:rPr>
                            </w:pPr>
                            <w:r w:rsidRPr="00085907">
                              <w:rPr>
                                <w:rFonts w:hint="eastAsia"/>
                                <w:color w:val="FFFFFF"/>
                              </w:rPr>
                              <w:t>技术</w:t>
                            </w:r>
                            <w:r w:rsidRPr="00085907">
                              <w:rPr>
                                <w:rFonts w:hint="eastAsia"/>
                                <w:color w:val="FFFFFF"/>
                              </w:rPr>
                              <w:t>(</w:t>
                            </w:r>
                            <w:r w:rsidRPr="00085907">
                              <w:rPr>
                                <w:rFonts w:hint="eastAsia"/>
                                <w:color w:val="FFFFFF"/>
                              </w:rPr>
                              <w:t>第二版</w:t>
                            </w:r>
                            <w:r w:rsidRPr="00085907">
                              <w:rPr>
                                <w:rFonts w:hint="eastAsia"/>
                                <w:color w:val="FFFFFF"/>
                              </w:rPr>
                              <w:t>).</w:t>
                            </w:r>
                            <w:r w:rsidRPr="00085907">
                              <w:rPr>
                                <w:rFonts w:hint="eastAsia"/>
                                <w:color w:val="FFFFFF"/>
                              </w:rPr>
                              <w:t>西安电子科技大学出版社，</w:t>
                            </w:r>
                            <w:r w:rsidRPr="00085907">
                              <w:rPr>
                                <w:rFonts w:hint="eastAsia"/>
                                <w:color w:val="FFFFFF"/>
                              </w:rPr>
                              <w:t>2006[4]</w:t>
                            </w:r>
                            <w:r w:rsidRPr="00085907">
                              <w:rPr>
                                <w:rFonts w:hint="eastAsia"/>
                                <w:color w:val="FFFFFF"/>
                              </w:rPr>
                              <w:t>王秉钧，王少勇，王彦杰</w:t>
                            </w:r>
                            <w:r w:rsidRPr="00085907">
                              <w:rPr>
                                <w:rFonts w:hint="eastAsia"/>
                                <w:color w:val="FFFFFF"/>
                              </w:rPr>
                              <w:t>.</w:t>
                            </w:r>
                            <w:r w:rsidRPr="00085907">
                              <w:rPr>
                                <w:rFonts w:hint="eastAsia"/>
                                <w:color w:val="FFFFFF"/>
                              </w:rPr>
                              <w:t>通信原理基本教程</w:t>
                            </w:r>
                            <w:r w:rsidRPr="00085907">
                              <w:rPr>
                                <w:rFonts w:hint="eastAsia"/>
                                <w:color w:val="FFFFFF"/>
                              </w:rPr>
                              <w:t>.</w:t>
                            </w:r>
                            <w:r w:rsidRPr="00085907">
                              <w:rPr>
                                <w:rFonts w:hint="eastAsia"/>
                                <w:color w:val="FFFFFF"/>
                              </w:rPr>
                              <w:t>北京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93" type="#_x0000_t202" style="width:10pt;height:10pt;margin-top:430pt;margin-left:464pt;mso-wrap-distance-bottom:0;mso-wrap-distance-left:9pt;mso-wrap-distance-right:9pt;mso-wrap-distance-top:0;position:absolute;v-text-anchor:top;z-index:251749376" filled="f" fillcolor="this" stroked="f" strokeweight="0.5pt">
                <v:textbox>
                  <w:txbxContent>
                    <w:p w:rsidR="00085907" w:rsidRPr="00085907" w14:paraId="5DFDA432" w14:textId="0531D03B">
                      <w:pPr>
                        <w:rPr>
                          <w:color w:val="FFFFFF"/>
                        </w:rPr>
                      </w:pPr>
                      <w:r w:rsidRPr="00085907">
                        <w:rPr>
                          <w:rFonts w:hint="eastAsia"/>
                          <w:color w:val="FFFFFF"/>
                        </w:rPr>
                        <w:t>技术</w:t>
                      </w:r>
                      <w:r w:rsidRPr="00085907">
                        <w:rPr>
                          <w:rFonts w:hint="eastAsia"/>
                          <w:color w:val="FFFFFF"/>
                        </w:rPr>
                        <w:t>(</w:t>
                      </w:r>
                      <w:r w:rsidRPr="00085907">
                        <w:rPr>
                          <w:rFonts w:hint="eastAsia"/>
                          <w:color w:val="FFFFFF"/>
                        </w:rPr>
                        <w:t>第二版</w:t>
                      </w:r>
                      <w:r w:rsidRPr="00085907">
                        <w:rPr>
                          <w:rFonts w:hint="eastAsia"/>
                          <w:color w:val="FFFFFF"/>
                        </w:rPr>
                        <w:t>).</w:t>
                      </w:r>
                      <w:r w:rsidRPr="00085907">
                        <w:rPr>
                          <w:rFonts w:hint="eastAsia"/>
                          <w:color w:val="FFFFFF"/>
                        </w:rPr>
                        <w:t>西安电子科技大学出版社，</w:t>
                      </w:r>
                      <w:r w:rsidRPr="00085907">
                        <w:rPr>
                          <w:rFonts w:hint="eastAsia"/>
                          <w:color w:val="FFFFFF"/>
                        </w:rPr>
                        <w:t>2006[4]</w:t>
                      </w:r>
                      <w:r w:rsidRPr="00085907">
                        <w:rPr>
                          <w:rFonts w:hint="eastAsia"/>
                          <w:color w:val="FFFFFF"/>
                        </w:rPr>
                        <w:t>王秉钧，王少勇，王彦杰</w:t>
                      </w:r>
                      <w:r w:rsidRPr="00085907">
                        <w:rPr>
                          <w:rFonts w:hint="eastAsia"/>
                          <w:color w:val="FFFFFF"/>
                        </w:rPr>
                        <w:t>.</w:t>
                      </w:r>
                      <w:r w:rsidRPr="00085907">
                        <w:rPr>
                          <w:rFonts w:hint="eastAsia"/>
                          <w:color w:val="FFFFFF"/>
                        </w:rPr>
                        <w:t>通信原理基本教程</w:t>
                      </w:r>
                      <w:r w:rsidRPr="00085907">
                        <w:rPr>
                          <w:rFonts w:hint="eastAsia"/>
                          <w:color w:val="FFFFFF"/>
                        </w:rPr>
                        <w:t>.</w:t>
                      </w:r>
                      <w:r w:rsidRPr="00085907">
                        <w:rPr>
                          <w:rFonts w:hint="eastAsia"/>
                          <w:color w:val="FFFFFF"/>
                        </w:rPr>
                        <w:t>北京</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5892800</wp:posOffset>
                </wp:positionH>
                <wp:positionV relativeFrom="paragraph">
                  <wp:posOffset>3556000</wp:posOffset>
                </wp:positionV>
                <wp:extent cx="127000" cy="127000"/>
                <wp:effectExtent l="0" t="0" r="6350" b="6350"/>
                <wp:wrapNone/>
                <wp:docPr id="70482670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125C53DE">
                            <w:pPr>
                              <w:rPr>
                                <w:color w:val="FFFFFF"/>
                              </w:rPr>
                            </w:pPr>
                            <w:r w:rsidRPr="00085907">
                              <w:rPr>
                                <w:rFonts w:hint="eastAsia"/>
                                <w:color w:val="FFFFFF"/>
                              </w:rPr>
                              <w:t>模块在</w:t>
                            </w:r>
                            <w:r w:rsidRPr="00085907">
                              <w:rPr>
                                <w:rFonts w:hint="eastAsia"/>
                                <w:color w:val="FFFFFF"/>
                              </w:rPr>
                              <w:t>Simulink</w:t>
                            </w:r>
                            <w:r w:rsidRPr="00085907">
                              <w:rPr>
                                <w:rFonts w:hint="eastAsia"/>
                                <w:color w:val="FFFFFF"/>
                              </w:rPr>
                              <w:t>和嵌入式系统执行中调用</w:t>
                            </w:r>
                            <w:r w:rsidRPr="00085907">
                              <w:rPr>
                                <w:rFonts w:hint="eastAsia"/>
                                <w:color w:val="FFFFFF"/>
                              </w:rPr>
                              <w:t>MATLAB</w:t>
                            </w:r>
                            <w:r w:rsidRPr="00085907">
                              <w:rPr>
                                <w:rFonts w:hint="eastAsia"/>
                                <w:color w:val="FFFFFF"/>
                              </w:rPr>
                              <w:t>算法。使用定步长或变步长运行仿真，根据仿真模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94" type="#_x0000_t202" style="width:10pt;height:10pt;margin-top:280pt;margin-left:464pt;mso-wrap-distance-bottom:0;mso-wrap-distance-left:9pt;mso-wrap-distance-right:9pt;mso-wrap-distance-top:0;position:absolute;v-text-anchor:top;z-index:251747328" filled="f" fillcolor="this" stroked="f" strokeweight="0.5pt">
                <v:textbox>
                  <w:txbxContent>
                    <w:p w:rsidR="00085907" w:rsidRPr="00085907" w14:paraId="3FB9DE7A" w14:textId="125C53DE">
                      <w:pPr>
                        <w:rPr>
                          <w:color w:val="FFFFFF"/>
                        </w:rPr>
                      </w:pPr>
                      <w:r w:rsidRPr="00085907">
                        <w:rPr>
                          <w:rFonts w:hint="eastAsia"/>
                          <w:color w:val="FFFFFF"/>
                        </w:rPr>
                        <w:t>模块在</w:t>
                      </w:r>
                      <w:r w:rsidRPr="00085907">
                        <w:rPr>
                          <w:rFonts w:hint="eastAsia"/>
                          <w:color w:val="FFFFFF"/>
                        </w:rPr>
                        <w:t>Simulink</w:t>
                      </w:r>
                      <w:r w:rsidRPr="00085907">
                        <w:rPr>
                          <w:rFonts w:hint="eastAsia"/>
                          <w:color w:val="FFFFFF"/>
                        </w:rPr>
                        <w:t>和嵌入式系统执行中调用</w:t>
                      </w:r>
                      <w:r w:rsidRPr="00085907">
                        <w:rPr>
                          <w:rFonts w:hint="eastAsia"/>
                          <w:color w:val="FFFFFF"/>
                        </w:rPr>
                        <w:t>MATLAB</w:t>
                      </w:r>
                      <w:r w:rsidRPr="00085907">
                        <w:rPr>
                          <w:rFonts w:hint="eastAsia"/>
                          <w:color w:val="FFFFFF"/>
                        </w:rPr>
                        <w:t>算法。使用定步长或变步长运行仿真，根据仿真模</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5892800</wp:posOffset>
                </wp:positionH>
                <wp:positionV relativeFrom="paragraph">
                  <wp:posOffset>1651000</wp:posOffset>
                </wp:positionV>
                <wp:extent cx="127000" cy="127000"/>
                <wp:effectExtent l="0" t="0" r="6350" b="6350"/>
                <wp:wrapNone/>
                <wp:docPr id="717177086"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6F4F434">
                            <w:pPr>
                              <w:rPr>
                                <w:color w:val="FFFFFF"/>
                              </w:rPr>
                            </w:pPr>
                            <w:r w:rsidRPr="00085907">
                              <w:rPr>
                                <w:color w:val="FFFFFF"/>
                              </w:rPr>
                              <w:t>*******figure(3)******************figure(3)subplot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95" type="#_x0000_t202" style="width:10pt;height:10pt;margin-top:130pt;margin-left:464pt;mso-wrap-distance-bottom:0;mso-wrap-distance-left:9pt;mso-wrap-distance-right:9pt;mso-wrap-distance-top:0;position:absolute;v-text-anchor:top;z-index:251745280" filled="f" fillcolor="this" stroked="f" strokeweight="0.5pt">
                <v:textbox>
                  <w:txbxContent>
                    <w:p w:rsidR="00085907" w:rsidRPr="00085907" w14:paraId="47034ECA" w14:textId="76F4F434">
                      <w:pPr>
                        <w:rPr>
                          <w:color w:val="FFFFFF"/>
                        </w:rPr>
                      </w:pPr>
                      <w:r w:rsidRPr="00085907">
                        <w:rPr>
                          <w:color w:val="FFFFFF"/>
                        </w:rPr>
                        <w:t>*******figure(3)******************figure(3)subplot</w:t>
                      </w:r>
                    </w:p>
                  </w:txbxContent>
                </v:textbox>
              </v:shape>
            </w:pict>
          </mc:Fallback>
        </mc:AlternateContent>
      </w:r>
      <w:r>
        <w:pict>
          <v:shape id="_x0000_s1096" type="#_x0000_t202" style="width:376.9pt;height:25.4pt;margin-top:258.15pt;margin-left:424.6pt;mso-position-horizontal-relative:page;mso-position-vertical-relative:page;position:absolute;z-index:251744256" o:allowincell="f" filled="f" stroked="f">
            <v:textbox inset="0,0,0,0">
              <w:txbxContent>
                <w:p w:rsidR="00A75451" w14:paraId="4BC24ABE" w14:textId="77777777">
                  <w:pPr>
                    <w:spacing w:before="19"/>
                    <w:ind w:firstLine="20"/>
                    <w:rPr>
                      <w:rFonts w:ascii="宋体" w:eastAsia="宋体" w:hAnsi="宋体" w:cs="宋体"/>
                      <w:sz w:val="36"/>
                      <w:szCs w:val="36"/>
                    </w:rPr>
                  </w:pPr>
                  <w:r>
                    <w:rPr>
                      <w:rFonts w:ascii="宋体" w:eastAsia="宋体" w:hAnsi="宋体" w:cs="宋体"/>
                      <w:spacing w:val="-17"/>
                      <w:w w:val="97"/>
                      <w:sz w:val="36"/>
                      <w:szCs w:val="36"/>
                    </w:rPr>
                    <w:t>m</w:t>
                  </w:r>
                  <w:r>
                    <w:rPr>
                      <w:rFonts w:ascii="宋体" w:eastAsia="宋体" w:hAnsi="宋体" w:cs="宋体"/>
                      <w:spacing w:val="30"/>
                      <w:sz w:val="36"/>
                      <w:szCs w:val="36"/>
                    </w:rPr>
                    <w:t xml:space="preserve"> </w:t>
                  </w:r>
                  <w:r>
                    <w:rPr>
                      <w:rFonts w:ascii="宋体" w:eastAsia="宋体" w:hAnsi="宋体" w:cs="宋体"/>
                      <w:spacing w:val="-17"/>
                      <w:w w:val="97"/>
                      <w:sz w:val="36"/>
                      <w:szCs w:val="36"/>
                    </w:rPr>
                    <w:t>(t)</w:t>
                  </w:r>
                  <w:r>
                    <w:rPr>
                      <w:rFonts w:ascii="宋体" w:eastAsia="宋体" w:hAnsi="宋体" w:cs="宋体"/>
                      <w:spacing w:val="25"/>
                      <w:sz w:val="36"/>
                      <w:szCs w:val="36"/>
                    </w:rPr>
                    <w:t xml:space="preserve">  </w:t>
                  </w:r>
                  <w:r>
                    <w:rPr>
                      <w:position w:val="3"/>
                      <w:sz w:val="36"/>
                      <w:szCs w:val="36"/>
                    </w:rPr>
                    <w:drawing>
                      <wp:inline distT="0" distB="0" distL="0" distR="0">
                        <wp:extent cx="165100" cy="3810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40"/>
                                <a:stretch>
                                  <a:fillRect/>
                                </a:stretch>
                              </pic:blipFill>
                              <pic:spPr>
                                <a:xfrm>
                                  <a:off x="0" y="0"/>
                                  <a:ext cx="165100" cy="38100"/>
                                </a:xfrm>
                                <a:prstGeom prst="rect">
                                  <a:avLst/>
                                </a:prstGeom>
                              </pic:spPr>
                            </pic:pic>
                          </a:graphicData>
                        </a:graphic>
                      </wp:inline>
                    </w:drawing>
                  </w:r>
                  <w:r>
                    <w:rPr>
                      <w:rFonts w:ascii="宋体" w:eastAsia="宋体" w:hAnsi="宋体" w:cs="宋体"/>
                      <w:spacing w:val="-139"/>
                      <w:sz w:val="36"/>
                      <w:szCs w:val="36"/>
                    </w:rPr>
                    <w:t xml:space="preserve"> </w:t>
                  </w:r>
                  <w:r>
                    <w:rPr>
                      <w:rFonts w:ascii="宋体" w:eastAsia="宋体" w:hAnsi="宋体" w:cs="宋体"/>
                      <w:spacing w:val="-17"/>
                      <w:w w:val="97"/>
                      <w:sz w:val="36"/>
                      <w:szCs w:val="36"/>
                    </w:rPr>
                    <w:t>K</w:t>
                  </w:r>
                  <w:r>
                    <w:rPr>
                      <w:rFonts w:ascii="宋体" w:eastAsia="宋体" w:hAnsi="宋体" w:cs="宋体"/>
                      <w:spacing w:val="41"/>
                      <w:sz w:val="36"/>
                      <w:szCs w:val="36"/>
                    </w:rPr>
                    <w:t xml:space="preserve"> </w:t>
                  </w:r>
                  <w:r>
                    <w:rPr>
                      <w:rFonts w:ascii="宋体" w:eastAsia="宋体" w:hAnsi="宋体" w:cs="宋体"/>
                      <w:spacing w:val="-17"/>
                      <w:w w:val="97"/>
                      <w:sz w:val="36"/>
                      <w:szCs w:val="36"/>
                    </w:rPr>
                    <w:t>m(t)</w:t>
                  </w:r>
                  <w:r>
                    <w:rPr>
                      <w:rFonts w:ascii="宋体" w:eastAsia="宋体" w:hAnsi="宋体" w:cs="宋体"/>
                      <w:spacing w:val="4"/>
                      <w:sz w:val="36"/>
                      <w:szCs w:val="36"/>
                    </w:rPr>
                    <w:t xml:space="preserve">                  </w:t>
                  </w:r>
                  <w:r>
                    <w:rPr>
                      <w:rFonts w:ascii="宋体" w:eastAsia="宋体" w:hAnsi="宋体" w:cs="宋体"/>
                      <w:spacing w:val="-17"/>
                      <w:w w:val="97"/>
                      <w:sz w:val="36"/>
                      <w:szCs w:val="36"/>
                    </w:rPr>
                    <w:t>公式</w:t>
                  </w:r>
                  <w:r>
                    <w:rPr>
                      <w:rFonts w:ascii="宋体" w:eastAsia="宋体" w:hAnsi="宋体" w:cs="宋体"/>
                      <w:spacing w:val="-17"/>
                      <w:w w:val="97"/>
                      <w:sz w:val="36"/>
                      <w:szCs w:val="36"/>
                    </w:rPr>
                    <w:t>(1-14)</w:t>
                  </w:r>
                </w:p>
              </w:txbxContent>
            </v:textbox>
          </v:shape>
        </w:pict>
      </w:r>
    </w:p>
    <w:p w:rsidR="00A75451" w14:paraId="23317527" w14:textId="77777777"/>
    <w:p w:rsidR="00A75451" w14:paraId="3B683029" w14:textId="77777777"/>
    <w:p w:rsidR="00A75451" w14:paraId="270C6A51" w14:textId="77777777">
      <w:pPr>
        <w:spacing w:line="241" w:lineRule="auto"/>
      </w:pPr>
    </w:p>
    <w:p w:rsidR="00A75451" w14:paraId="22575B9A" w14:textId="77777777">
      <w:pPr>
        <w:spacing w:line="241" w:lineRule="auto"/>
      </w:pPr>
    </w:p>
    <w:p w:rsidR="00A75451" w14:paraId="0C61E2F0" w14:textId="77777777">
      <w:pPr>
        <w:spacing w:before="88" w:line="234" w:lineRule="auto"/>
        <w:ind w:firstLine="4581"/>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p w:rsidR="00A75451" w14:paraId="224BC950" w14:textId="77777777">
      <w:pPr>
        <w:spacing w:line="60" w:lineRule="exact"/>
        <w:textAlignment w:val="center"/>
      </w:pPr>
      <w:r>
        <w:drawing>
          <wp:inline distT="0" distB="0" distL="0" distR="0">
            <wp:extent cx="9423400" cy="38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5076B769" w14:textId="77777777">
      <w:pPr>
        <w:spacing w:line="253" w:lineRule="auto"/>
      </w:pPr>
    </w:p>
    <w:p w:rsidR="00A75451" w14:paraId="75671D92" w14:textId="77777777">
      <w:pPr>
        <w:spacing w:line="253" w:lineRule="auto"/>
      </w:pPr>
    </w:p>
    <w:p w:rsidR="00A75451" w14:paraId="0FE64F7F" w14:textId="77777777">
      <w:pPr>
        <w:spacing w:line="253" w:lineRule="auto"/>
      </w:pPr>
    </w:p>
    <w:p w:rsidR="00A75451" w14:paraId="11846C85" w14:textId="77777777">
      <w:pPr>
        <w:spacing w:line="254" w:lineRule="auto"/>
      </w:pPr>
    </w:p>
    <w:p w:rsidR="00A75451" w14:paraId="2043D255" w14:textId="77777777">
      <w:pPr>
        <w:spacing w:line="254" w:lineRule="auto"/>
      </w:pPr>
    </w:p>
    <w:p w:rsidR="00A75451" w14:paraId="64E8BA34" w14:textId="77777777">
      <w:pPr>
        <w:spacing w:line="254" w:lineRule="auto"/>
      </w:pPr>
    </w:p>
    <w:p w:rsidR="00A75451" w14:paraId="4F3C46FD" w14:textId="77777777">
      <w:pPr>
        <w:spacing w:before="117" w:line="237" w:lineRule="auto"/>
        <w:ind w:firstLine="188"/>
        <w:rPr>
          <w:rFonts w:ascii="宋体" w:eastAsia="宋体" w:hAnsi="宋体" w:cs="宋体"/>
          <w:sz w:val="36"/>
          <w:szCs w:val="36"/>
        </w:rPr>
      </w:pPr>
      <w:r>
        <w:rPr>
          <w:rFonts w:ascii="宋体" w:eastAsia="宋体" w:hAnsi="宋体" w:cs="宋体"/>
          <w:spacing w:val="-4"/>
          <w:sz w:val="36"/>
          <w:szCs w:val="36"/>
        </w:rPr>
        <w:t>在经过微分器，即得出解调出的基带信号：</w:t>
      </w:r>
    </w:p>
    <w:p w:rsidR="00A75451" w14:paraId="567C398A" w14:textId="77777777">
      <w:pPr>
        <w:spacing w:line="339" w:lineRule="auto"/>
      </w:pPr>
    </w:p>
    <w:p w:rsidR="00A75451" w14:paraId="76B856F8" w14:textId="77777777">
      <w:pPr>
        <w:spacing w:line="340" w:lineRule="auto"/>
      </w:pPr>
    </w:p>
    <w:p w:rsidR="00A75451" w14:paraId="18ED6141" w14:textId="77777777">
      <w:pPr>
        <w:spacing w:before="117" w:line="189" w:lineRule="auto"/>
        <w:ind w:firstLine="8211"/>
        <w:rPr>
          <w:rFonts w:ascii="宋体" w:eastAsia="宋体" w:hAnsi="宋体" w:cs="宋体"/>
          <w:sz w:val="36"/>
          <w:szCs w:val="36"/>
        </w:rPr>
      </w:pPr>
      <w:r>
        <w:rPr>
          <w:rFonts w:ascii="宋体" w:eastAsia="宋体" w:hAnsi="宋体" w:cs="宋体"/>
          <w:sz w:val="36"/>
          <w:szCs w:val="36"/>
        </w:rPr>
        <w:t>1</w:t>
      </w:r>
    </w:p>
    <w:p w:rsidR="00A75451" w14:paraId="65B8C983" w14:textId="77777777">
      <w:pPr>
        <w:spacing w:before="140" w:line="189" w:lineRule="auto"/>
        <w:ind w:firstLine="7257"/>
        <w:rPr>
          <w:rFonts w:ascii="宋体" w:eastAsia="宋体" w:hAnsi="宋体" w:cs="宋体"/>
        </w:rPr>
      </w:pPr>
      <w:r>
        <w:rPr>
          <w:rFonts w:ascii="宋体" w:eastAsia="宋体" w:hAnsi="宋体" w:cs="宋体"/>
          <w:spacing w:val="-7"/>
          <w:position w:val="2"/>
        </w:rPr>
        <w:t>0</w:t>
      </w:r>
      <w:r>
        <w:rPr>
          <w:rFonts w:ascii="宋体" w:eastAsia="宋体" w:hAnsi="宋体" w:cs="宋体"/>
          <w:position w:val="2"/>
        </w:rPr>
        <w:t xml:space="preserve">        </w:t>
      </w:r>
      <w:r>
        <w:rPr>
          <w:rFonts w:ascii="宋体" w:eastAsia="宋体" w:hAnsi="宋体" w:cs="宋体"/>
          <w:spacing w:val="-7"/>
          <w:position w:val="-3"/>
          <w:sz w:val="36"/>
          <w:szCs w:val="36"/>
        </w:rPr>
        <w:t>2</w:t>
      </w:r>
      <w:r>
        <w:rPr>
          <w:rFonts w:ascii="宋体" w:eastAsia="宋体" w:hAnsi="宋体" w:cs="宋体"/>
          <w:spacing w:val="26"/>
          <w:position w:val="-3"/>
          <w:sz w:val="36"/>
          <w:szCs w:val="36"/>
        </w:rPr>
        <w:t xml:space="preserve">  </w:t>
      </w:r>
      <w:r>
        <w:rPr>
          <w:rFonts w:ascii="宋体" w:eastAsia="宋体" w:hAnsi="宋体" w:cs="宋体"/>
          <w:spacing w:val="-7"/>
          <w:position w:val="2"/>
        </w:rPr>
        <w:t>f</w:t>
      </w:r>
    </w:p>
    <w:p w:rsidR="00A75451" w14:paraId="7D178AB1" w14:textId="77777777">
      <w:pPr>
        <w:spacing w:line="278" w:lineRule="auto"/>
      </w:pPr>
    </w:p>
    <w:p w:rsidR="00A75451" w14:paraId="0B309BEB" w14:textId="77777777">
      <w:pPr>
        <w:spacing w:line="278" w:lineRule="auto"/>
      </w:pPr>
    </w:p>
    <w:p w:rsidR="00A75451" w14:paraId="62DA4456" w14:textId="77777777">
      <w:pPr>
        <w:spacing w:line="278" w:lineRule="auto"/>
      </w:pPr>
    </w:p>
    <w:p w:rsidR="00A75451" w14:paraId="6A7C7965" w14:textId="77777777">
      <w:pPr>
        <w:spacing w:before="117" w:line="378" w:lineRule="auto"/>
        <w:ind w:left="188" w:right="260" w:hanging="1"/>
        <w:rPr>
          <w:rFonts w:ascii="宋体" w:eastAsia="宋体" w:hAnsi="宋体" w:cs="宋体"/>
          <w:sz w:val="36"/>
          <w:szCs w:val="36"/>
        </w:rPr>
      </w:pPr>
      <w:r>
        <w:rPr>
          <w:rFonts w:ascii="宋体" w:eastAsia="宋体" w:hAnsi="宋体" w:cs="宋体"/>
          <w:spacing w:val="-1"/>
          <w:sz w:val="36"/>
          <w:szCs w:val="36"/>
        </w:rPr>
        <w:t>相干解调可以恢复出原来的基带信号，而且要求本地载波与调制载波同步，否则会使解调信</w:t>
      </w:r>
      <w:r>
        <w:rPr>
          <w:rFonts w:ascii="宋体" w:eastAsia="宋体" w:hAnsi="宋体" w:cs="宋体"/>
          <w:spacing w:val="31"/>
          <w:sz w:val="36"/>
          <w:szCs w:val="36"/>
        </w:rPr>
        <w:t xml:space="preserve"> </w:t>
      </w:r>
      <w:r>
        <w:rPr>
          <w:rFonts w:ascii="宋体" w:eastAsia="宋体" w:hAnsi="宋体" w:cs="宋体"/>
          <w:spacing w:val="-10"/>
          <w:sz w:val="36"/>
          <w:szCs w:val="36"/>
        </w:rPr>
        <w:t>号失真。</w:t>
      </w:r>
    </w:p>
    <w:p w:rsidR="00A75451" w14:paraId="444A15F2" w14:textId="77777777">
      <w:pPr>
        <w:sectPr>
          <w:headerReference w:type="default" r:id="rId41"/>
          <w:footerReference w:type="default" r:id="rId42"/>
          <w:pgSz w:w="17860" w:h="25258"/>
          <w:pgMar w:top="400" w:right="1499" w:bottom="1915" w:left="1520" w:header="0" w:footer="1651" w:gutter="0"/>
          <w:pgNumType w:start="16"/>
          <w:cols w:space="720"/>
        </w:sectPr>
      </w:pPr>
    </w:p>
    <w:p w:rsidR="00A75451" w14:paraId="6938C139" w14:textId="5CE2A233">
      <w:r>
        <mc:AlternateContent>
          <mc:Choice Requires="wps">
            <w:drawing>
              <wp:anchor distT="0" distB="0" distL="114300" distR="114300" simplePos="0" relativeHeight="251760640" behindDoc="0" locked="0" layoutInCell="1" allowOverlap="1">
                <wp:simplePos x="0" y="0"/>
                <wp:positionH relativeFrom="column">
                  <wp:posOffset>5892800</wp:posOffset>
                </wp:positionH>
                <wp:positionV relativeFrom="paragraph">
                  <wp:posOffset>7366000</wp:posOffset>
                </wp:positionV>
                <wp:extent cx="127000" cy="127000"/>
                <wp:effectExtent l="0" t="0" r="6350" b="6350"/>
                <wp:wrapNone/>
                <wp:docPr id="72025104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995E608">
                            <w:pPr>
                              <w:rPr>
                                <w:color w:val="FFFFFF"/>
                              </w:rPr>
                            </w:pPr>
                            <w:r w:rsidRPr="00085907">
                              <w:rPr>
                                <w:color w:val="FFFFFF"/>
                              </w:rPr>
                              <w:t>incipleofanaloguesignals.Then,usingthesongasthesou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97" type="#_x0000_t202" style="width:10pt;height:10pt;margin-top:580pt;margin-left:464pt;mso-wrap-distance-bottom:0;mso-wrap-distance-left:9pt;mso-wrap-distance-right:9pt;mso-wrap-distance-top:0;position:absolute;v-text-anchor:top;z-index:251759616" filled="f" fillcolor="this" stroked="f" strokeweight="0.5pt">
                <v:textbox>
                  <w:txbxContent>
                    <w:p w:rsidR="00085907" w:rsidRPr="00085907" w14:paraId="3264844B" w14:textId="0995E608">
                      <w:pPr>
                        <w:rPr>
                          <w:color w:val="FFFFFF"/>
                        </w:rPr>
                      </w:pPr>
                      <w:r w:rsidRPr="00085907">
                        <w:rPr>
                          <w:color w:val="FFFFFF"/>
                        </w:rPr>
                        <w:t>incipleofanaloguesignals.Then,usingthesongasthesou</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5892800</wp:posOffset>
                </wp:positionH>
                <wp:positionV relativeFrom="paragraph">
                  <wp:posOffset>5461000</wp:posOffset>
                </wp:positionV>
                <wp:extent cx="127000" cy="127000"/>
                <wp:effectExtent l="0" t="0" r="6350" b="6350"/>
                <wp:wrapNone/>
                <wp:docPr id="15895246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31A6CA1B">
                            <w:pPr>
                              <w:rPr>
                                <w:color w:val="FFFFFF"/>
                              </w:rPr>
                            </w:pPr>
                            <w:r w:rsidRPr="00085907">
                              <w:rPr>
                                <w:rFonts w:hint="eastAsia"/>
                                <w:color w:val="FFFFFF"/>
                              </w:rPr>
                              <w:t>道中加高斯白噪声和不加噪声的信号进行解调，并把两个解调出来的波形进行对比。在</w:t>
                            </w:r>
                            <w:r w:rsidRPr="00085907">
                              <w:rPr>
                                <w:rFonts w:hint="eastAsia"/>
                                <w:color w:val="FFFFFF"/>
                              </w:rPr>
                              <w:t>Smulink</w:t>
                            </w:r>
                            <w:r w:rsidRPr="00085907">
                              <w:rPr>
                                <w:rFonts w:hint="eastAsia"/>
                                <w:color w:val="FFFFFF"/>
                              </w:rPr>
                              <w:t>中调用相应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98" type="#_x0000_t202" style="width:10pt;height:10pt;margin-top:430pt;margin-left:464pt;mso-wrap-distance-bottom:0;mso-wrap-distance-left:9pt;mso-wrap-distance-right:9pt;mso-wrap-distance-top:0;position:absolute;v-text-anchor:top;z-index:251757568" filled="f" fillcolor="this" stroked="f" strokeweight="0.5pt">
                <v:textbox>
                  <w:txbxContent>
                    <w:p w:rsidR="00085907" w:rsidRPr="00085907" w14:paraId="557C7494" w14:textId="31A6CA1B">
                      <w:pPr>
                        <w:rPr>
                          <w:color w:val="FFFFFF"/>
                        </w:rPr>
                      </w:pPr>
                      <w:r w:rsidRPr="00085907">
                        <w:rPr>
                          <w:rFonts w:hint="eastAsia"/>
                          <w:color w:val="FFFFFF"/>
                        </w:rPr>
                        <w:t>道中加高斯白噪声和不加噪声的信号进行解调，并把两个解调出来的波形进行对比。在</w:t>
                      </w:r>
                      <w:r w:rsidRPr="00085907">
                        <w:rPr>
                          <w:rFonts w:hint="eastAsia"/>
                          <w:color w:val="FFFFFF"/>
                        </w:rPr>
                        <w:t>Smulink</w:t>
                      </w:r>
                      <w:r w:rsidRPr="00085907">
                        <w:rPr>
                          <w:rFonts w:hint="eastAsia"/>
                          <w:color w:val="FFFFFF"/>
                        </w:rPr>
                        <w:t>中调用相应</w:t>
                      </w:r>
                    </w:p>
                  </w:txbxContent>
                </v:textbox>
              </v:shape>
            </w:pict>
          </mc:Fallback>
        </mc:AlternateContent>
      </w:r>
      <w:r>
        <mc:AlternateContent>
          <mc:Choice Requires="wps">
            <w:drawing>
              <wp:anchor distT="0" distB="0" distL="114300" distR="114300" simplePos="0" relativeHeight="251756544" behindDoc="0" locked="0" layoutInCell="1" allowOverlap="1">
                <wp:simplePos x="0" y="0"/>
                <wp:positionH relativeFrom="column">
                  <wp:posOffset>5892800</wp:posOffset>
                </wp:positionH>
                <wp:positionV relativeFrom="paragraph">
                  <wp:posOffset>3556000</wp:posOffset>
                </wp:positionV>
                <wp:extent cx="127000" cy="127000"/>
                <wp:effectExtent l="0" t="0" r="6350" b="6350"/>
                <wp:wrapNone/>
                <wp:docPr id="137829964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78CBBCF">
                            <w:pPr>
                              <w:rPr>
                                <w:color w:val="FFFFFF"/>
                              </w:rPr>
                            </w:pPr>
                            <w:r w:rsidRPr="00085907">
                              <w:rPr>
                                <w:color w:val="FFFFFF"/>
                              </w:rPr>
                              <w:t>ffnsfmn1=diffnsfmn1-zero;subplot(3,1,2);plot(1:len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99" type="#_x0000_t202" style="width:10pt;height:10pt;margin-top:280pt;margin-left:464pt;mso-wrap-distance-bottom:0;mso-wrap-distance-left:9pt;mso-wrap-distance-right:9pt;mso-wrap-distance-top:0;position:absolute;v-text-anchor:top;z-index:251755520" filled="f" fillcolor="this" stroked="f" strokeweight="0.5pt">
                <v:textbox>
                  <w:txbxContent>
                    <w:p w:rsidR="00085907" w:rsidRPr="00085907" w14:paraId="5B41CB66" w14:textId="078CBBCF">
                      <w:pPr>
                        <w:rPr>
                          <w:color w:val="FFFFFF"/>
                        </w:rPr>
                      </w:pPr>
                      <w:r w:rsidRPr="00085907">
                        <w:rPr>
                          <w:color w:val="FFFFFF"/>
                        </w:rPr>
                        <w:t>ffnsfmn1=diffnsfmn1-zero;subplot(3,1,2);plot(1:len</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5892800</wp:posOffset>
                </wp:positionH>
                <wp:positionV relativeFrom="paragraph">
                  <wp:posOffset>1651000</wp:posOffset>
                </wp:positionV>
                <wp:extent cx="127000" cy="127000"/>
                <wp:effectExtent l="0" t="0" r="6350" b="6350"/>
                <wp:wrapNone/>
                <wp:docPr id="707733368"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85E927C">
                            <w:pPr>
                              <w:rPr>
                                <w:color w:val="FFFFFF"/>
                              </w:rPr>
                            </w:pPr>
                            <w:r w:rsidRPr="00085907">
                              <w:rPr>
                                <w:rFonts w:hint="eastAsia"/>
                                <w:color w:val="FFFFFF"/>
                              </w:rPr>
                              <w:t>and</w:t>
                            </w:r>
                            <w:r w:rsidRPr="00085907">
                              <w:rPr>
                                <w:rFonts w:hint="eastAsia"/>
                                <w:color w:val="FFFFFF"/>
                              </w:rPr>
                              <w:t>进行解调，再把调制信号加高斯噪声后送入</w:t>
                            </w:r>
                            <w:r w:rsidRPr="00085907">
                              <w:rPr>
                                <w:rFonts w:hint="eastAsia"/>
                                <w:color w:val="FFFFFF"/>
                              </w:rPr>
                              <w:t>FMDemodulatorPassband</w:t>
                            </w:r>
                            <w:r w:rsidRPr="00085907">
                              <w:rPr>
                                <w:rFonts w:hint="eastAsia"/>
                                <w:color w:val="FFFFFF"/>
                              </w:rPr>
                              <w:t>解调，观察解调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100" type="#_x0000_t202" style="width:10pt;height:10pt;margin-top:130pt;margin-left:464pt;mso-wrap-distance-bottom:0;mso-wrap-distance-left:9pt;mso-wrap-distance-right:9pt;mso-wrap-distance-top:0;position:absolute;v-text-anchor:top;z-index:251753472" filled="f" fillcolor="this" stroked="f" strokeweight="0.5pt">
                <v:textbox>
                  <w:txbxContent>
                    <w:p w:rsidR="00085907" w:rsidRPr="00085907" w14:paraId="4D4F1CE0" w14:textId="785E927C">
                      <w:pPr>
                        <w:rPr>
                          <w:color w:val="FFFFFF"/>
                        </w:rPr>
                      </w:pPr>
                      <w:r w:rsidRPr="00085907">
                        <w:rPr>
                          <w:rFonts w:hint="eastAsia"/>
                          <w:color w:val="FFFFFF"/>
                        </w:rPr>
                        <w:t>and</w:t>
                      </w:r>
                      <w:r w:rsidRPr="00085907">
                        <w:rPr>
                          <w:rFonts w:hint="eastAsia"/>
                          <w:color w:val="FFFFFF"/>
                        </w:rPr>
                        <w:t>进行解调，再把调制信号加高斯噪声后送入</w:t>
                      </w:r>
                      <w:r w:rsidRPr="00085907">
                        <w:rPr>
                          <w:rFonts w:hint="eastAsia"/>
                          <w:color w:val="FFFFFF"/>
                        </w:rPr>
                        <w:t>FMDemodulatorPassband</w:t>
                      </w:r>
                      <w:r w:rsidRPr="00085907">
                        <w:rPr>
                          <w:rFonts w:hint="eastAsia"/>
                          <w:color w:val="FFFFFF"/>
                        </w:rPr>
                        <w:t>解调，观察解调</w:t>
                      </w:r>
                    </w:p>
                  </w:txbxContent>
                </v:textbox>
              </v:shape>
            </w:pict>
          </mc:Fallback>
        </mc:AlternateContent>
      </w:r>
    </w:p>
    <w:p w:rsidR="00A75451" w14:paraId="41599F85" w14:textId="77777777"/>
    <w:p w:rsidR="00A75451" w14:paraId="264975CE" w14:textId="77777777"/>
    <w:p w:rsidR="00A75451" w14:paraId="6B39140F" w14:textId="77777777">
      <w:pPr>
        <w:spacing w:line="241" w:lineRule="auto"/>
      </w:pPr>
    </w:p>
    <w:p w:rsidR="00A75451" w14:paraId="07C37472" w14:textId="77777777">
      <w:pPr>
        <w:spacing w:line="241" w:lineRule="auto"/>
      </w:pPr>
    </w:p>
    <w:p w:rsidR="00A75451" w14:paraId="7056E997" w14:textId="77777777">
      <w:pPr>
        <w:spacing w:before="88" w:line="234" w:lineRule="auto"/>
        <w:ind w:firstLine="4581"/>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p w:rsidR="00A75451" w14:paraId="514C3E31" w14:textId="77777777">
      <w:pPr>
        <w:spacing w:line="60" w:lineRule="exact"/>
        <w:textAlignment w:val="center"/>
      </w:pPr>
      <w:r>
        <w:drawing>
          <wp:inline distT="0" distB="0" distL="0" distR="0">
            <wp:extent cx="9423400" cy="3810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74FAACD9" w14:textId="77777777">
      <w:pPr>
        <w:spacing w:line="442" w:lineRule="auto"/>
      </w:pPr>
    </w:p>
    <w:p w:rsidR="00A75451" w14:paraId="4FC5F2DF" w14:textId="77777777">
      <w:pPr>
        <w:spacing w:before="175" w:line="1368" w:lineRule="exact"/>
        <w:ind w:firstLine="198"/>
        <w:rPr>
          <w:rFonts w:ascii="宋体" w:eastAsia="宋体" w:hAnsi="宋体" w:cs="宋体"/>
          <w:sz w:val="54"/>
          <w:szCs w:val="54"/>
        </w:rPr>
      </w:pPr>
      <w:r>
        <w:rPr>
          <w:rFonts w:ascii="宋体" w:eastAsia="宋体" w:hAnsi="宋体" w:cs="宋体"/>
          <w:spacing w:val="9"/>
          <w:position w:val="60"/>
          <w:sz w:val="54"/>
          <w:szCs w:val="54"/>
        </w:rPr>
        <w:t>2</w:t>
      </w:r>
      <w:r>
        <w:rPr>
          <w:rFonts w:ascii="宋体" w:eastAsia="宋体" w:hAnsi="宋体" w:cs="宋体"/>
          <w:spacing w:val="-116"/>
          <w:position w:val="60"/>
          <w:sz w:val="54"/>
          <w:szCs w:val="54"/>
        </w:rPr>
        <w:t xml:space="preserve"> </w:t>
      </w:r>
      <w:r>
        <w:rPr>
          <w:rFonts w:ascii="宋体" w:eastAsia="宋体" w:hAnsi="宋体" w:cs="宋体"/>
          <w:spacing w:val="9"/>
          <w:position w:val="60"/>
          <w:sz w:val="54"/>
          <w:szCs w:val="54"/>
        </w:rPr>
        <w:t>2</w:t>
      </w:r>
      <w:r>
        <w:rPr>
          <w:rFonts w:ascii="宋体" w:eastAsia="宋体" w:hAnsi="宋体" w:cs="宋体"/>
          <w:spacing w:val="-125"/>
          <w:position w:val="60"/>
          <w:sz w:val="54"/>
          <w:szCs w:val="54"/>
        </w:rPr>
        <w:t xml:space="preserve"> </w:t>
      </w:r>
      <w:r>
        <w:rPr>
          <w:rFonts w:ascii="宋体" w:eastAsia="宋体" w:hAnsi="宋体" w:cs="宋体"/>
          <w:spacing w:val="9"/>
          <w:position w:val="60"/>
          <w:sz w:val="54"/>
          <w:szCs w:val="54"/>
        </w:rPr>
        <w:t>FM</w:t>
      </w:r>
      <w:r>
        <w:rPr>
          <w:rFonts w:ascii="宋体" w:eastAsia="宋体" w:hAnsi="宋体" w:cs="宋体"/>
          <w:spacing w:val="-50"/>
          <w:position w:val="60"/>
          <w:sz w:val="54"/>
          <w:szCs w:val="54"/>
        </w:rPr>
        <w:t xml:space="preserve"> </w:t>
      </w:r>
      <w:r>
        <w:rPr>
          <w:rFonts w:ascii="宋体" w:eastAsia="宋体" w:hAnsi="宋体" w:cs="宋体"/>
          <w:spacing w:val="9"/>
          <w:position w:val="60"/>
          <w:sz w:val="54"/>
          <w:szCs w:val="54"/>
        </w:rPr>
        <w:t>调制解调系统方案</w:t>
      </w:r>
    </w:p>
    <w:p w:rsidR="00A75451" w14:paraId="78034088" w14:textId="77777777">
      <w:pPr>
        <w:spacing w:before="1" w:line="237" w:lineRule="auto"/>
        <w:ind w:firstLine="194"/>
        <w:rPr>
          <w:rFonts w:ascii="宋体" w:eastAsia="宋体" w:hAnsi="宋体" w:cs="宋体"/>
          <w:sz w:val="45"/>
          <w:szCs w:val="45"/>
        </w:rPr>
      </w:pPr>
      <w:r>
        <w:rPr>
          <w:rFonts w:ascii="宋体" w:eastAsia="宋体" w:hAnsi="宋体" w:cs="宋体"/>
          <w:spacing w:val="-16"/>
          <w:sz w:val="45"/>
          <w:szCs w:val="45"/>
        </w:rPr>
        <w:t>2.1</w:t>
      </w:r>
      <w:r>
        <w:rPr>
          <w:rFonts w:ascii="宋体" w:eastAsia="宋体" w:hAnsi="宋体" w:cs="宋体"/>
          <w:spacing w:val="-29"/>
          <w:sz w:val="45"/>
          <w:szCs w:val="45"/>
        </w:rPr>
        <w:t xml:space="preserve"> </w:t>
      </w:r>
      <w:r>
        <w:rPr>
          <w:rFonts w:ascii="宋体" w:eastAsia="宋体" w:hAnsi="宋体" w:cs="宋体"/>
          <w:spacing w:val="-16"/>
          <w:sz w:val="45"/>
          <w:szCs w:val="45"/>
        </w:rPr>
        <w:t>调制模块设计</w:t>
      </w:r>
    </w:p>
    <w:p w:rsidR="00A75451" w14:paraId="2FCF9459" w14:textId="77777777">
      <w:pPr>
        <w:spacing w:line="281" w:lineRule="auto"/>
      </w:pPr>
    </w:p>
    <w:p w:rsidR="00A75451" w14:paraId="497AE662" w14:textId="77777777">
      <w:pPr>
        <w:spacing w:line="281" w:lineRule="auto"/>
      </w:pPr>
    </w:p>
    <w:p w:rsidR="00A75451" w14:paraId="0AE52575" w14:textId="77777777">
      <w:pPr>
        <w:spacing w:before="117" w:line="374" w:lineRule="auto"/>
        <w:ind w:left="186" w:right="196" w:firstLine="633"/>
        <w:rPr>
          <w:rFonts w:ascii="宋体" w:eastAsia="宋体" w:hAnsi="宋体" w:cs="宋体"/>
          <w:sz w:val="36"/>
          <w:szCs w:val="36"/>
        </w:rPr>
      </w:pPr>
      <w:r>
        <w:rPr>
          <w:rFonts w:ascii="宋体" w:eastAsia="宋体" w:hAnsi="宋体" w:cs="宋体"/>
          <w:spacing w:val="2"/>
          <w:sz w:val="36"/>
          <w:szCs w:val="36"/>
        </w:rPr>
        <w:t>根据</w:t>
      </w:r>
      <w:r>
        <w:rPr>
          <w:rFonts w:ascii="宋体" w:eastAsia="宋体" w:hAnsi="宋体" w:cs="宋体"/>
          <w:spacing w:val="-52"/>
          <w:sz w:val="36"/>
          <w:szCs w:val="36"/>
        </w:rPr>
        <w:t xml:space="preserve"> </w:t>
      </w:r>
      <w:r>
        <w:rPr>
          <w:rFonts w:ascii="宋体" w:eastAsia="宋体" w:hAnsi="宋体" w:cs="宋体"/>
          <w:spacing w:val="2"/>
          <w:sz w:val="36"/>
          <w:szCs w:val="36"/>
        </w:rPr>
        <w:t>FM</w:t>
      </w:r>
      <w:r>
        <w:rPr>
          <w:rFonts w:ascii="宋体" w:eastAsia="宋体" w:hAnsi="宋体" w:cs="宋体"/>
          <w:spacing w:val="-39"/>
          <w:sz w:val="36"/>
          <w:szCs w:val="36"/>
        </w:rPr>
        <w:t xml:space="preserve"> </w:t>
      </w:r>
      <w:r>
        <w:rPr>
          <w:rFonts w:ascii="宋体" w:eastAsia="宋体" w:hAnsi="宋体" w:cs="宋体"/>
          <w:spacing w:val="2"/>
          <w:sz w:val="36"/>
          <w:szCs w:val="36"/>
        </w:rPr>
        <w:t>调制的原理，了解</w:t>
      </w:r>
      <w:r>
        <w:rPr>
          <w:rFonts w:ascii="宋体" w:eastAsia="宋体" w:hAnsi="宋体" w:cs="宋体"/>
          <w:spacing w:val="-81"/>
          <w:sz w:val="36"/>
          <w:szCs w:val="36"/>
        </w:rPr>
        <w:t xml:space="preserve"> </w:t>
      </w:r>
      <w:r>
        <w:rPr>
          <w:rFonts w:ascii="宋体" w:eastAsia="宋体" w:hAnsi="宋体" w:cs="宋体"/>
          <w:spacing w:val="2"/>
          <w:sz w:val="36"/>
          <w:szCs w:val="36"/>
        </w:rPr>
        <w:t>MATLAB</w:t>
      </w:r>
      <w:r>
        <w:rPr>
          <w:rFonts w:ascii="宋体" w:eastAsia="宋体" w:hAnsi="宋体" w:cs="宋体"/>
          <w:spacing w:val="67"/>
          <w:sz w:val="36"/>
          <w:szCs w:val="36"/>
        </w:rPr>
        <w:t xml:space="preserve"> </w:t>
      </w:r>
      <w:r>
        <w:rPr>
          <w:rFonts w:ascii="宋体" w:eastAsia="宋体" w:hAnsi="宋体" w:cs="宋体"/>
          <w:spacing w:val="2"/>
          <w:sz w:val="36"/>
          <w:szCs w:val="36"/>
        </w:rPr>
        <w:t>软件中的仿真工具</w:t>
      </w:r>
      <w:r>
        <w:rPr>
          <w:rFonts w:ascii="宋体" w:eastAsia="宋体" w:hAnsi="宋体" w:cs="宋体"/>
          <w:spacing w:val="-77"/>
          <w:sz w:val="36"/>
          <w:szCs w:val="36"/>
        </w:rPr>
        <w:t xml:space="preserve"> </w:t>
      </w:r>
      <w:r>
        <w:rPr>
          <w:rFonts w:ascii="宋体" w:eastAsia="宋体" w:hAnsi="宋体" w:cs="宋体"/>
          <w:spacing w:val="2"/>
          <w:sz w:val="36"/>
          <w:szCs w:val="36"/>
        </w:rPr>
        <w:t>Smulink</w:t>
      </w:r>
      <w:r>
        <w:rPr>
          <w:rFonts w:ascii="宋体" w:eastAsia="宋体" w:hAnsi="宋体" w:cs="宋体"/>
          <w:spacing w:val="6"/>
          <w:sz w:val="36"/>
          <w:szCs w:val="36"/>
        </w:rPr>
        <w:t xml:space="preserve"> </w:t>
      </w:r>
      <w:r>
        <w:rPr>
          <w:rFonts w:ascii="宋体" w:eastAsia="宋体" w:hAnsi="宋体" w:cs="宋体"/>
          <w:spacing w:val="2"/>
          <w:sz w:val="36"/>
          <w:szCs w:val="36"/>
        </w:rPr>
        <w:t>中各个模块的功能后，</w:t>
      </w:r>
      <w:r>
        <w:rPr>
          <w:rFonts w:ascii="宋体" w:eastAsia="宋体" w:hAnsi="宋体" w:cs="宋体"/>
          <w:sz w:val="36"/>
          <w:szCs w:val="36"/>
        </w:rPr>
        <w:t xml:space="preserve"> </w:t>
      </w:r>
      <w:r>
        <w:rPr>
          <w:rFonts w:ascii="宋体" w:eastAsia="宋体" w:hAnsi="宋体" w:cs="宋体"/>
          <w:spacing w:val="-11"/>
          <w:sz w:val="36"/>
          <w:szCs w:val="36"/>
        </w:rPr>
        <w:t>根据调制的原理框图，使用</w:t>
      </w:r>
      <w:r>
        <w:rPr>
          <w:rFonts w:ascii="宋体" w:eastAsia="宋体" w:hAnsi="宋体" w:cs="宋体"/>
          <w:spacing w:val="-42"/>
          <w:sz w:val="36"/>
          <w:szCs w:val="36"/>
        </w:rPr>
        <w:t xml:space="preserve"> </w:t>
      </w:r>
      <w:r>
        <w:rPr>
          <w:rFonts w:ascii="宋体" w:eastAsia="宋体" w:hAnsi="宋体" w:cs="宋体"/>
          <w:spacing w:val="-11"/>
          <w:sz w:val="36"/>
          <w:szCs w:val="36"/>
        </w:rPr>
        <w:t>Sine</w:t>
      </w:r>
      <w:r>
        <w:rPr>
          <w:rFonts w:ascii="宋体" w:eastAsia="宋体" w:hAnsi="宋体" w:cs="宋体"/>
          <w:spacing w:val="19"/>
          <w:sz w:val="36"/>
          <w:szCs w:val="36"/>
        </w:rPr>
        <w:t xml:space="preserve"> </w:t>
      </w:r>
      <w:r>
        <w:rPr>
          <w:rFonts w:ascii="宋体" w:eastAsia="宋体" w:hAnsi="宋体" w:cs="宋体"/>
          <w:spacing w:val="-11"/>
          <w:sz w:val="36"/>
          <w:szCs w:val="36"/>
        </w:rPr>
        <w:t>Wave</w:t>
      </w:r>
      <w:r>
        <w:rPr>
          <w:rFonts w:ascii="宋体" w:eastAsia="宋体" w:hAnsi="宋体" w:cs="宋体"/>
          <w:spacing w:val="-38"/>
          <w:sz w:val="36"/>
          <w:szCs w:val="36"/>
        </w:rPr>
        <w:t xml:space="preserve"> </w:t>
      </w:r>
      <w:r>
        <w:rPr>
          <w:rFonts w:ascii="宋体" w:eastAsia="宋体" w:hAnsi="宋体" w:cs="宋体"/>
          <w:spacing w:val="-11"/>
          <w:sz w:val="36"/>
          <w:szCs w:val="36"/>
        </w:rPr>
        <w:t>产生调制信号，用幅度为</w:t>
      </w:r>
      <w:r>
        <w:rPr>
          <w:rFonts w:ascii="宋体" w:eastAsia="宋体" w:hAnsi="宋体" w:cs="宋体"/>
          <w:spacing w:val="14"/>
          <w:sz w:val="36"/>
          <w:szCs w:val="36"/>
        </w:rPr>
        <w:t xml:space="preserve"> </w:t>
      </w:r>
      <w:r>
        <w:rPr>
          <w:rFonts w:ascii="宋体" w:eastAsia="宋体" w:hAnsi="宋体" w:cs="宋体"/>
          <w:spacing w:val="-11"/>
          <w:sz w:val="36"/>
          <w:szCs w:val="36"/>
        </w:rPr>
        <w:t>3</w:t>
      </w:r>
      <w:r>
        <w:rPr>
          <w:rFonts w:ascii="宋体" w:eastAsia="宋体" w:hAnsi="宋体" w:cs="宋体"/>
          <w:spacing w:val="65"/>
          <w:sz w:val="36"/>
          <w:szCs w:val="36"/>
        </w:rPr>
        <w:t xml:space="preserve"> </w:t>
      </w:r>
      <w:r>
        <w:rPr>
          <w:rFonts w:ascii="宋体" w:eastAsia="宋体" w:hAnsi="宋体" w:cs="宋体"/>
          <w:spacing w:val="-11"/>
          <w:sz w:val="36"/>
          <w:szCs w:val="36"/>
        </w:rPr>
        <w:t>，频率为</w:t>
      </w:r>
      <w:r>
        <w:rPr>
          <w:rFonts w:ascii="宋体" w:eastAsia="宋体" w:hAnsi="宋体" w:cs="宋体"/>
          <w:spacing w:val="-12"/>
          <w:sz w:val="36"/>
          <w:szCs w:val="36"/>
        </w:rPr>
        <w:t xml:space="preserve"> </w:t>
      </w:r>
      <w:r>
        <w:rPr>
          <w:rFonts w:ascii="宋体" w:eastAsia="宋体" w:hAnsi="宋体" w:cs="宋体"/>
          <w:spacing w:val="-11"/>
          <w:sz w:val="36"/>
          <w:szCs w:val="36"/>
        </w:rPr>
        <w:t>100Hz</w:t>
      </w:r>
      <w:r>
        <w:rPr>
          <w:rFonts w:ascii="宋体" w:eastAsia="宋体" w:hAnsi="宋体" w:cs="宋体"/>
          <w:spacing w:val="-51"/>
          <w:sz w:val="36"/>
          <w:szCs w:val="36"/>
        </w:rPr>
        <w:t xml:space="preserve"> </w:t>
      </w:r>
      <w:r>
        <w:rPr>
          <w:rFonts w:ascii="宋体" w:eastAsia="宋体" w:hAnsi="宋体" w:cs="宋体"/>
          <w:spacing w:val="-11"/>
          <w:sz w:val="36"/>
          <w:szCs w:val="36"/>
        </w:rPr>
        <w:t>，直接用</w:t>
      </w:r>
      <w:r>
        <w:rPr>
          <w:rFonts w:ascii="宋体" w:eastAsia="宋体" w:hAnsi="宋体" w:cs="宋体"/>
          <w:sz w:val="36"/>
          <w:szCs w:val="36"/>
        </w:rPr>
        <w:t xml:space="preserve"> </w:t>
      </w:r>
      <w:r>
        <w:rPr>
          <w:rFonts w:ascii="宋体" w:eastAsia="宋体" w:hAnsi="宋体" w:cs="宋体"/>
          <w:spacing w:val="-13"/>
          <w:sz w:val="36"/>
          <w:szCs w:val="36"/>
        </w:rPr>
        <w:t>FM</w:t>
      </w:r>
      <w:r>
        <w:rPr>
          <w:rFonts w:ascii="宋体" w:eastAsia="宋体" w:hAnsi="宋体" w:cs="宋体"/>
          <w:spacing w:val="-51"/>
          <w:sz w:val="36"/>
          <w:szCs w:val="36"/>
        </w:rPr>
        <w:t xml:space="preserve"> </w:t>
      </w:r>
      <w:r>
        <w:rPr>
          <w:rFonts w:ascii="宋体" w:eastAsia="宋体" w:hAnsi="宋体" w:cs="宋体"/>
          <w:spacing w:val="-13"/>
          <w:sz w:val="36"/>
          <w:szCs w:val="36"/>
        </w:rPr>
        <w:t>Modulator</w:t>
      </w:r>
      <w:r>
        <w:rPr>
          <w:rFonts w:ascii="宋体" w:eastAsia="宋体" w:hAnsi="宋体" w:cs="宋体"/>
          <w:spacing w:val="-104"/>
          <w:sz w:val="36"/>
          <w:szCs w:val="36"/>
        </w:rPr>
        <w:t xml:space="preserve"> </w:t>
      </w:r>
      <w:r>
        <w:rPr>
          <w:rFonts w:ascii="宋体" w:eastAsia="宋体" w:hAnsi="宋体" w:cs="宋体"/>
          <w:spacing w:val="-13"/>
          <w:sz w:val="36"/>
          <w:szCs w:val="36"/>
        </w:rPr>
        <w:t>Passband</w:t>
      </w:r>
      <w:r>
        <w:rPr>
          <w:rFonts w:ascii="宋体" w:eastAsia="宋体" w:hAnsi="宋体" w:cs="宋体"/>
          <w:spacing w:val="36"/>
          <w:sz w:val="36"/>
          <w:szCs w:val="36"/>
        </w:rPr>
        <w:t xml:space="preserve">  </w:t>
      </w:r>
      <w:r>
        <w:rPr>
          <w:rFonts w:ascii="宋体" w:eastAsia="宋体" w:hAnsi="宋体" w:cs="宋体"/>
          <w:spacing w:val="-13"/>
          <w:sz w:val="36"/>
          <w:szCs w:val="36"/>
        </w:rPr>
        <w:t>进行调制，设置载波频率为</w:t>
      </w:r>
      <w:r>
        <w:rPr>
          <w:rFonts w:ascii="宋体" w:eastAsia="宋体" w:hAnsi="宋体" w:cs="宋体"/>
          <w:spacing w:val="11"/>
          <w:sz w:val="36"/>
          <w:szCs w:val="36"/>
        </w:rPr>
        <w:t xml:space="preserve"> </w:t>
      </w:r>
      <w:r>
        <w:rPr>
          <w:rFonts w:ascii="宋体" w:eastAsia="宋体" w:hAnsi="宋体" w:cs="宋体"/>
          <w:spacing w:val="-13"/>
          <w:sz w:val="36"/>
          <w:szCs w:val="36"/>
        </w:rPr>
        <w:t>300Hz</w:t>
      </w:r>
      <w:r>
        <w:rPr>
          <w:rFonts w:ascii="宋体" w:eastAsia="宋体" w:hAnsi="宋体" w:cs="宋体"/>
          <w:spacing w:val="-77"/>
          <w:sz w:val="36"/>
          <w:szCs w:val="36"/>
        </w:rPr>
        <w:t xml:space="preserve"> </w:t>
      </w:r>
      <w:r>
        <w:rPr>
          <w:rFonts w:ascii="宋体" w:eastAsia="宋体" w:hAnsi="宋体" w:cs="宋体"/>
          <w:spacing w:val="-13"/>
          <w:sz w:val="36"/>
          <w:szCs w:val="36"/>
        </w:rPr>
        <w:t>，频率偏移为</w:t>
      </w:r>
      <w:r>
        <w:rPr>
          <w:rFonts w:ascii="宋体" w:eastAsia="宋体" w:hAnsi="宋体" w:cs="宋体"/>
          <w:spacing w:val="-57"/>
          <w:sz w:val="36"/>
          <w:szCs w:val="36"/>
        </w:rPr>
        <w:t xml:space="preserve"> </w:t>
      </w:r>
      <w:r>
        <w:rPr>
          <w:rFonts w:ascii="宋体" w:eastAsia="宋体" w:hAnsi="宋体" w:cs="宋体"/>
          <w:spacing w:val="-13"/>
          <w:sz w:val="36"/>
          <w:szCs w:val="36"/>
        </w:rPr>
        <w:t>50Hz</w:t>
      </w:r>
      <w:r>
        <w:rPr>
          <w:rFonts w:ascii="宋体" w:eastAsia="宋体" w:hAnsi="宋体" w:cs="宋体"/>
          <w:spacing w:val="-13"/>
          <w:sz w:val="36"/>
          <w:szCs w:val="36"/>
        </w:rPr>
        <w:t>。在</w:t>
      </w:r>
      <w:r>
        <w:rPr>
          <w:rFonts w:ascii="宋体" w:eastAsia="宋体" w:hAnsi="宋体" w:cs="宋体"/>
          <w:spacing w:val="-63"/>
          <w:sz w:val="36"/>
          <w:szCs w:val="36"/>
        </w:rPr>
        <w:t xml:space="preserve"> </w:t>
      </w:r>
      <w:r>
        <w:rPr>
          <w:rFonts w:ascii="宋体" w:eastAsia="宋体" w:hAnsi="宋体" w:cs="宋体"/>
          <w:spacing w:val="-13"/>
          <w:sz w:val="36"/>
          <w:szCs w:val="36"/>
        </w:rPr>
        <w:t>Smulink</w:t>
      </w:r>
      <w:r>
        <w:rPr>
          <w:rFonts w:ascii="宋体" w:eastAsia="宋体" w:hAnsi="宋体" w:cs="宋体"/>
          <w:spacing w:val="-27"/>
          <w:sz w:val="36"/>
          <w:szCs w:val="36"/>
        </w:rPr>
        <w:t xml:space="preserve"> </w:t>
      </w:r>
      <w:r>
        <w:rPr>
          <w:rFonts w:ascii="宋体" w:eastAsia="宋体" w:hAnsi="宋体" w:cs="宋体"/>
          <w:spacing w:val="-13"/>
          <w:sz w:val="36"/>
          <w:szCs w:val="36"/>
        </w:rPr>
        <w:t>文</w:t>
      </w:r>
      <w:r>
        <w:rPr>
          <w:rFonts w:ascii="宋体" w:eastAsia="宋体" w:hAnsi="宋体" w:cs="宋体"/>
          <w:sz w:val="36"/>
          <w:szCs w:val="36"/>
        </w:rPr>
        <w:t xml:space="preserve"> </w:t>
      </w:r>
      <w:r>
        <w:rPr>
          <w:rFonts w:ascii="宋体" w:eastAsia="宋体" w:hAnsi="宋体" w:cs="宋体"/>
          <w:spacing w:val="2"/>
          <w:sz w:val="36"/>
          <w:szCs w:val="36"/>
        </w:rPr>
        <w:t>件中调用相关模块，连线后对信号进行调制产生</w:t>
      </w:r>
      <w:r>
        <w:rPr>
          <w:rFonts w:ascii="宋体" w:eastAsia="宋体" w:hAnsi="宋体" w:cs="宋体"/>
          <w:spacing w:val="-83"/>
          <w:sz w:val="36"/>
          <w:szCs w:val="36"/>
        </w:rPr>
        <w:t xml:space="preserve"> </w:t>
      </w:r>
      <w:r>
        <w:rPr>
          <w:rFonts w:ascii="宋体" w:eastAsia="宋体" w:hAnsi="宋体" w:cs="宋体"/>
          <w:spacing w:val="2"/>
          <w:sz w:val="36"/>
          <w:szCs w:val="36"/>
        </w:rPr>
        <w:t>FM</w:t>
      </w:r>
      <w:r>
        <w:rPr>
          <w:rFonts w:ascii="宋体" w:eastAsia="宋体" w:hAnsi="宋体" w:cs="宋体"/>
          <w:spacing w:val="-38"/>
          <w:sz w:val="36"/>
          <w:szCs w:val="36"/>
        </w:rPr>
        <w:t xml:space="preserve"> </w:t>
      </w:r>
      <w:r>
        <w:rPr>
          <w:rFonts w:ascii="宋体" w:eastAsia="宋体" w:hAnsi="宋体" w:cs="宋体"/>
          <w:spacing w:val="2"/>
          <w:sz w:val="36"/>
          <w:szCs w:val="36"/>
        </w:rPr>
        <w:t>调制信号。</w:t>
      </w:r>
    </w:p>
    <w:p w:rsidR="00A75451" w14:paraId="13DAA38B" w14:textId="77777777">
      <w:pPr>
        <w:spacing w:before="203" w:line="237" w:lineRule="auto"/>
        <w:ind w:firstLine="194"/>
        <w:rPr>
          <w:rFonts w:ascii="宋体" w:eastAsia="宋体" w:hAnsi="宋体" w:cs="宋体"/>
          <w:sz w:val="45"/>
          <w:szCs w:val="45"/>
        </w:rPr>
      </w:pPr>
      <w:r>
        <w:rPr>
          <w:rFonts w:ascii="宋体" w:eastAsia="宋体" w:hAnsi="宋体" w:cs="宋体"/>
          <w:spacing w:val="-15"/>
          <w:sz w:val="45"/>
          <w:szCs w:val="45"/>
        </w:rPr>
        <w:t>2.2</w:t>
      </w:r>
      <w:r>
        <w:rPr>
          <w:rFonts w:ascii="宋体" w:eastAsia="宋体" w:hAnsi="宋体" w:cs="宋体"/>
          <w:spacing w:val="-39"/>
          <w:sz w:val="45"/>
          <w:szCs w:val="45"/>
        </w:rPr>
        <w:t xml:space="preserve"> </w:t>
      </w:r>
      <w:r>
        <w:rPr>
          <w:rFonts w:ascii="宋体" w:eastAsia="宋体" w:hAnsi="宋体" w:cs="宋体"/>
          <w:spacing w:val="-15"/>
          <w:sz w:val="45"/>
          <w:szCs w:val="45"/>
        </w:rPr>
        <w:t>解调模块设计</w:t>
      </w:r>
    </w:p>
    <w:p w:rsidR="00A75451" w14:paraId="45C0BB27" w14:textId="77777777">
      <w:pPr>
        <w:spacing w:line="281" w:lineRule="auto"/>
      </w:pPr>
    </w:p>
    <w:p w:rsidR="00A75451" w14:paraId="0DD88EBA" w14:textId="77777777">
      <w:pPr>
        <w:spacing w:line="281" w:lineRule="auto"/>
      </w:pPr>
    </w:p>
    <w:p w:rsidR="00A75451" w14:paraId="47E83AF4" w14:textId="77777777">
      <w:pPr>
        <w:spacing w:before="118" w:line="374" w:lineRule="auto"/>
        <w:ind w:left="184" w:right="206" w:firstLine="633"/>
        <w:rPr>
          <w:rFonts w:ascii="宋体" w:eastAsia="宋体" w:hAnsi="宋体" w:cs="宋体"/>
          <w:sz w:val="36"/>
          <w:szCs w:val="36"/>
        </w:rPr>
      </w:pPr>
      <w:r>
        <w:rPr>
          <w:rFonts w:ascii="宋体" w:eastAsia="宋体" w:hAnsi="宋体" w:cs="宋体"/>
          <w:spacing w:val="-3"/>
          <w:sz w:val="36"/>
          <w:szCs w:val="36"/>
        </w:rPr>
        <w:t>利用</w:t>
      </w:r>
      <w:r>
        <w:rPr>
          <w:rFonts w:ascii="宋体" w:eastAsia="宋体" w:hAnsi="宋体" w:cs="宋体"/>
          <w:spacing w:val="-73"/>
          <w:sz w:val="36"/>
          <w:szCs w:val="36"/>
        </w:rPr>
        <w:t xml:space="preserve"> </w:t>
      </w:r>
      <w:r>
        <w:rPr>
          <w:rFonts w:ascii="宋体" w:eastAsia="宋体" w:hAnsi="宋体" w:cs="宋体"/>
          <w:spacing w:val="-3"/>
          <w:sz w:val="36"/>
          <w:szCs w:val="36"/>
        </w:rPr>
        <w:t>FM</w:t>
      </w:r>
      <w:r>
        <w:rPr>
          <w:rFonts w:ascii="宋体" w:eastAsia="宋体" w:hAnsi="宋体" w:cs="宋体"/>
          <w:spacing w:val="-83"/>
          <w:sz w:val="36"/>
          <w:szCs w:val="36"/>
        </w:rPr>
        <w:t xml:space="preserve"> </w:t>
      </w:r>
      <w:r>
        <w:rPr>
          <w:rFonts w:ascii="宋体" w:eastAsia="宋体" w:hAnsi="宋体" w:cs="宋体"/>
          <w:spacing w:val="-3"/>
          <w:sz w:val="36"/>
          <w:szCs w:val="36"/>
        </w:rPr>
        <w:t>Demodulator</w:t>
      </w:r>
      <w:r>
        <w:rPr>
          <w:rFonts w:ascii="宋体" w:eastAsia="宋体" w:hAnsi="宋体" w:cs="宋体"/>
          <w:spacing w:val="-85"/>
          <w:sz w:val="36"/>
          <w:szCs w:val="36"/>
        </w:rPr>
        <w:t xml:space="preserve"> </w:t>
      </w:r>
      <w:r>
        <w:rPr>
          <w:rFonts w:ascii="宋体" w:eastAsia="宋体" w:hAnsi="宋体" w:cs="宋体"/>
          <w:spacing w:val="-3"/>
          <w:sz w:val="36"/>
          <w:szCs w:val="36"/>
        </w:rPr>
        <w:t>Passband</w:t>
      </w:r>
      <w:r>
        <w:rPr>
          <w:rFonts w:ascii="宋体" w:eastAsia="宋体" w:hAnsi="宋体" w:cs="宋体"/>
          <w:spacing w:val="66"/>
          <w:sz w:val="36"/>
          <w:szCs w:val="36"/>
        </w:rPr>
        <w:t xml:space="preserve"> </w:t>
      </w:r>
      <w:r>
        <w:rPr>
          <w:rFonts w:ascii="宋体" w:eastAsia="宋体" w:hAnsi="宋体" w:cs="宋体"/>
          <w:spacing w:val="-3"/>
          <w:sz w:val="36"/>
          <w:szCs w:val="36"/>
        </w:rPr>
        <w:t>对调制的</w:t>
      </w:r>
      <w:r>
        <w:rPr>
          <w:rFonts w:ascii="宋体" w:eastAsia="宋体" w:hAnsi="宋体" w:cs="宋体"/>
          <w:spacing w:val="-84"/>
          <w:sz w:val="36"/>
          <w:szCs w:val="36"/>
        </w:rPr>
        <w:t xml:space="preserve"> </w:t>
      </w:r>
      <w:r>
        <w:rPr>
          <w:rFonts w:ascii="宋体" w:eastAsia="宋体" w:hAnsi="宋体" w:cs="宋体"/>
          <w:spacing w:val="-3"/>
          <w:sz w:val="36"/>
          <w:szCs w:val="36"/>
        </w:rPr>
        <w:t>FM</w:t>
      </w:r>
      <w:r>
        <w:rPr>
          <w:rFonts w:ascii="宋体" w:eastAsia="宋体" w:hAnsi="宋体" w:cs="宋体"/>
          <w:spacing w:val="-36"/>
          <w:sz w:val="36"/>
          <w:szCs w:val="36"/>
        </w:rPr>
        <w:t xml:space="preserve"> </w:t>
      </w:r>
      <w:r>
        <w:rPr>
          <w:rFonts w:ascii="宋体" w:eastAsia="宋体" w:hAnsi="宋体" w:cs="宋体"/>
          <w:spacing w:val="-3"/>
          <w:sz w:val="36"/>
          <w:szCs w:val="36"/>
        </w:rPr>
        <w:t>信号进行解调。根据解调的原理框图，经调</w:t>
      </w:r>
      <w:r>
        <w:rPr>
          <w:rFonts w:ascii="宋体" w:eastAsia="宋体" w:hAnsi="宋体" w:cs="宋体"/>
          <w:sz w:val="36"/>
          <w:szCs w:val="36"/>
        </w:rPr>
        <w:t xml:space="preserve"> </w:t>
      </w:r>
      <w:r>
        <w:rPr>
          <w:rFonts w:ascii="宋体" w:eastAsia="宋体" w:hAnsi="宋体" w:cs="宋体"/>
          <w:spacing w:val="1"/>
          <w:sz w:val="36"/>
          <w:szCs w:val="36"/>
        </w:rPr>
        <w:t>制后的信号经信道中加高斯白噪声和不加噪声的信号进行解调，并把两个解调出来的波形进</w:t>
      </w:r>
      <w:r>
        <w:rPr>
          <w:rFonts w:ascii="宋体" w:eastAsia="宋体" w:hAnsi="宋体" w:cs="宋体"/>
          <w:spacing w:val="8"/>
          <w:sz w:val="36"/>
          <w:szCs w:val="36"/>
        </w:rPr>
        <w:t xml:space="preserve"> </w:t>
      </w:r>
      <w:r>
        <w:rPr>
          <w:rFonts w:ascii="宋体" w:eastAsia="宋体" w:hAnsi="宋体" w:cs="宋体"/>
          <w:spacing w:val="-5"/>
          <w:sz w:val="36"/>
          <w:szCs w:val="36"/>
        </w:rPr>
        <w:t>行对比。在</w:t>
      </w:r>
      <w:r>
        <w:rPr>
          <w:rFonts w:ascii="宋体" w:eastAsia="宋体" w:hAnsi="宋体" w:cs="宋体"/>
          <w:spacing w:val="12"/>
          <w:sz w:val="36"/>
          <w:szCs w:val="36"/>
        </w:rPr>
        <w:t xml:space="preserve"> </w:t>
      </w:r>
      <w:r>
        <w:rPr>
          <w:rFonts w:ascii="宋体" w:eastAsia="宋体" w:hAnsi="宋体" w:cs="宋体"/>
          <w:spacing w:val="-5"/>
          <w:sz w:val="36"/>
          <w:szCs w:val="36"/>
        </w:rPr>
        <w:t>Smulink</w:t>
      </w:r>
      <w:r>
        <w:rPr>
          <w:rFonts w:ascii="宋体" w:eastAsia="宋体" w:hAnsi="宋体" w:cs="宋体"/>
          <w:spacing w:val="83"/>
          <w:sz w:val="36"/>
          <w:szCs w:val="36"/>
        </w:rPr>
        <w:t xml:space="preserve"> </w:t>
      </w:r>
      <w:r>
        <w:rPr>
          <w:rFonts w:ascii="宋体" w:eastAsia="宋体" w:hAnsi="宋体" w:cs="宋体"/>
          <w:spacing w:val="-5"/>
          <w:sz w:val="36"/>
          <w:szCs w:val="36"/>
        </w:rPr>
        <w:t>中调用相应的模块，连接各个模块，设置各个模块的参数，并用</w:t>
      </w:r>
      <w:r>
        <w:rPr>
          <w:rFonts w:ascii="宋体" w:eastAsia="宋体" w:hAnsi="宋体" w:cs="宋体"/>
          <w:spacing w:val="-24"/>
          <w:sz w:val="36"/>
          <w:szCs w:val="36"/>
        </w:rPr>
        <w:t xml:space="preserve"> </w:t>
      </w:r>
      <w:r>
        <w:rPr>
          <w:rFonts w:ascii="宋体" w:eastAsia="宋体" w:hAnsi="宋体" w:cs="宋体"/>
          <w:spacing w:val="-5"/>
          <w:sz w:val="36"/>
          <w:szCs w:val="36"/>
        </w:rPr>
        <w:t>scope</w:t>
      </w:r>
      <w:r>
        <w:rPr>
          <w:rFonts w:ascii="宋体" w:eastAsia="宋体" w:hAnsi="宋体" w:cs="宋体"/>
          <w:sz w:val="36"/>
          <w:szCs w:val="36"/>
        </w:rPr>
        <w:t xml:space="preserve"> </w:t>
      </w:r>
      <w:r>
        <w:rPr>
          <w:rFonts w:ascii="宋体" w:eastAsia="宋体" w:hAnsi="宋体" w:cs="宋体"/>
          <w:spacing w:val="-6"/>
          <w:sz w:val="36"/>
          <w:szCs w:val="36"/>
        </w:rPr>
        <w:t>显示仿真波形。</w:t>
      </w:r>
    </w:p>
    <w:p w:rsidR="00A75451" w14:paraId="332A8420" w14:textId="77777777">
      <w:pPr>
        <w:sectPr>
          <w:headerReference w:type="default" r:id="rId43"/>
          <w:footerReference w:type="default" r:id="rId44"/>
          <w:pgSz w:w="17860" w:h="25258"/>
          <w:pgMar w:top="400" w:right="1499" w:bottom="1915" w:left="1520" w:header="0" w:footer="1651" w:gutter="0"/>
          <w:pgNumType w:start="17"/>
          <w:cols w:space="720"/>
        </w:sectPr>
      </w:pPr>
    </w:p>
    <w:p w:rsidR="00A75451" w14:paraId="011B7F2B" w14:textId="63323AD1">
      <w:pPr>
        <w:spacing w:line="266" w:lineRule="auto"/>
      </w:pPr>
      <w:r>
        <mc:AlternateContent>
          <mc:Choice Requires="wps">
            <w:drawing>
              <wp:anchor distT="0" distB="0" distL="114300" distR="114300" simplePos="0" relativeHeight="25177190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4179993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509971DB">
                            <w:pPr>
                              <w:rPr>
                                <w:color w:val="FFFFFF"/>
                              </w:rPr>
                            </w:pPr>
                            <w:r w:rsidRPr="00085907">
                              <w:rPr>
                                <w:rFonts w:hint="eastAsia"/>
                                <w:color w:val="FFFFFF"/>
                              </w:rPr>
                              <w:t>与用</w:t>
                            </w:r>
                            <w:r w:rsidRPr="00085907">
                              <w:rPr>
                                <w:rFonts w:hint="eastAsia"/>
                                <w:color w:val="FFFFFF"/>
                              </w:rPr>
                              <w:t>simulink</w:t>
                            </w:r>
                            <w:r w:rsidRPr="00085907">
                              <w:rPr>
                                <w:rFonts w:hint="eastAsia"/>
                                <w:color w:val="FFFFFF"/>
                              </w:rPr>
                              <w:t>快做的相同，调制借条的结果都很理想。</w:t>
                            </w:r>
                            <w:r w:rsidRPr="00085907">
                              <w:rPr>
                                <w:rFonts w:hint="eastAsia"/>
                                <w:color w:val="FFFFFF"/>
                              </w:rPr>
                              <w:t>28</w:t>
                            </w:r>
                            <w:r w:rsidRPr="00085907">
                              <w:rPr>
                                <w:rFonts w:hint="eastAsia"/>
                                <w:color w:val="FFFFFF"/>
                              </w:rPr>
                              <w:t>武汉理工大学《信号分析处理》课程设计说明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101" type="#_x0000_t202" style="width:10pt;height:10pt;margin-top:580pt;margin-left:540pt;mso-wrap-distance-bottom:0;mso-wrap-distance-left:9pt;mso-wrap-distance-right:9pt;mso-wrap-distance-top:0;position:absolute;v-text-anchor:top;z-index:251770880" filled="f" fillcolor="this" stroked="f" strokeweight="0.5pt">
                <v:textbox>
                  <w:txbxContent>
                    <w:p w:rsidR="00085907" w:rsidRPr="00085907" w14:paraId="60E3C394" w14:textId="509971DB">
                      <w:pPr>
                        <w:rPr>
                          <w:color w:val="FFFFFF"/>
                        </w:rPr>
                      </w:pPr>
                      <w:r w:rsidRPr="00085907">
                        <w:rPr>
                          <w:rFonts w:hint="eastAsia"/>
                          <w:color w:val="FFFFFF"/>
                        </w:rPr>
                        <w:t>与用</w:t>
                      </w:r>
                      <w:r w:rsidRPr="00085907">
                        <w:rPr>
                          <w:rFonts w:hint="eastAsia"/>
                          <w:color w:val="FFFFFF"/>
                        </w:rPr>
                        <w:t>simulink</w:t>
                      </w:r>
                      <w:r w:rsidRPr="00085907">
                        <w:rPr>
                          <w:rFonts w:hint="eastAsia"/>
                          <w:color w:val="FFFFFF"/>
                        </w:rPr>
                        <w:t>快做的相同，调制借条的结果都很理想。</w:t>
                      </w:r>
                      <w:r w:rsidRPr="00085907">
                        <w:rPr>
                          <w:rFonts w:hint="eastAsia"/>
                          <w:color w:val="FFFFFF"/>
                        </w:rPr>
                        <w:t>28</w:t>
                      </w:r>
                      <w:r w:rsidRPr="00085907">
                        <w:rPr>
                          <w:rFonts w:hint="eastAsia"/>
                          <w:color w:val="FFFFFF"/>
                        </w:rPr>
                        <w:t>武汉理工大学《信号分析处理》课程设计说明</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02030415"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3EC0741">
                            <w:pPr>
                              <w:rPr>
                                <w:color w:val="FFFFFF"/>
                              </w:rPr>
                            </w:pPr>
                            <w:r w:rsidRPr="00085907">
                              <w:rPr>
                                <w:rFonts w:hint="eastAsia"/>
                                <w:color w:val="FFFFFF"/>
                              </w:rPr>
                              <w:t>的瞬时频偏随调制信号</w:t>
                            </w:r>
                            <w:r w:rsidRPr="00085907">
                              <w:rPr>
                                <w:rFonts w:hint="eastAsia"/>
                                <w:color w:val="FFFFFF"/>
                              </w:rPr>
                              <w:t>m(t)</w:t>
                            </w:r>
                            <w:r w:rsidRPr="00085907">
                              <w:rPr>
                                <w:rFonts w:hint="eastAsia"/>
                                <w:color w:val="FFFFFF"/>
                              </w:rPr>
                              <w:t>成正</w:t>
                            </w:r>
                            <w:r w:rsidRPr="00085907">
                              <w:rPr>
                                <w:rFonts w:hint="eastAsia"/>
                                <w:color w:val="FFFFFF"/>
                              </w:rPr>
                              <w:t>5</w:t>
                            </w:r>
                            <w:r w:rsidRPr="00085907">
                              <w:rPr>
                                <w:rFonts w:hint="eastAsia"/>
                                <w:color w:val="FFFFFF"/>
                              </w:rPr>
                              <w:t>武汉理工大学《信号分析处理》课程设计说明书比例变化，即</w:t>
                            </w:r>
                            <w:r w:rsidRPr="00085907">
                              <w:rPr>
                                <w:rFonts w:hint="eastAsia"/>
                                <w:color w:val="FFFFFF"/>
                              </w:rPr>
                              <w:t>:(t)</w:t>
                            </w:r>
                            <w:r w:rsidRPr="00085907">
                              <w:rPr>
                                <w:rFonts w:hint="eastAsia"/>
                                <w:color w:val="FFFFFF"/>
                              </w:rPr>
                              <w:t>式中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102" type="#_x0000_t202" style="width:10pt;height:10pt;margin-top:430pt;margin-left:540pt;mso-wrap-distance-bottom:0;mso-wrap-distance-left:9pt;mso-wrap-distance-right:9pt;mso-wrap-distance-top:0;position:absolute;v-text-anchor:top;z-index:251768832" filled="f" fillcolor="this" stroked="f" strokeweight="0.5pt">
                <v:textbox>
                  <w:txbxContent>
                    <w:p w:rsidR="00085907" w:rsidRPr="00085907" w14:paraId="216CC8A8" w14:textId="03EC0741">
                      <w:pPr>
                        <w:rPr>
                          <w:color w:val="FFFFFF"/>
                        </w:rPr>
                      </w:pPr>
                      <w:r w:rsidRPr="00085907">
                        <w:rPr>
                          <w:rFonts w:hint="eastAsia"/>
                          <w:color w:val="FFFFFF"/>
                        </w:rPr>
                        <w:t>的瞬时频偏随调制信号</w:t>
                      </w:r>
                      <w:r w:rsidRPr="00085907">
                        <w:rPr>
                          <w:rFonts w:hint="eastAsia"/>
                          <w:color w:val="FFFFFF"/>
                        </w:rPr>
                        <w:t>m(t)</w:t>
                      </w:r>
                      <w:r w:rsidRPr="00085907">
                        <w:rPr>
                          <w:rFonts w:hint="eastAsia"/>
                          <w:color w:val="FFFFFF"/>
                        </w:rPr>
                        <w:t>成正</w:t>
                      </w:r>
                      <w:r w:rsidRPr="00085907">
                        <w:rPr>
                          <w:rFonts w:hint="eastAsia"/>
                          <w:color w:val="FFFFFF"/>
                        </w:rPr>
                        <w:t>5</w:t>
                      </w:r>
                      <w:r w:rsidRPr="00085907">
                        <w:rPr>
                          <w:rFonts w:hint="eastAsia"/>
                          <w:color w:val="FFFFFF"/>
                        </w:rPr>
                        <w:t>武汉理工大学《信号分析处理》课程设计说明书比例变化，即</w:t>
                      </w:r>
                      <w:r w:rsidRPr="00085907">
                        <w:rPr>
                          <w:rFonts w:hint="eastAsia"/>
                          <w:color w:val="FFFFFF"/>
                        </w:rPr>
                        <w:t>:(t)</w:t>
                      </w:r>
                      <w:r w:rsidRPr="00085907">
                        <w:rPr>
                          <w:rFonts w:hint="eastAsia"/>
                          <w:color w:val="FFFFFF"/>
                        </w:rPr>
                        <w:t>式中</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142505154"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BC3FBB7">
                            <w:pPr>
                              <w:rPr>
                                <w:color w:val="FFFFFF"/>
                              </w:rPr>
                            </w:pPr>
                            <w:r w:rsidRPr="00085907">
                              <w:rPr>
                                <w:rFonts w:hint="eastAsia"/>
                                <w:color w:val="FFFFFF"/>
                              </w:rPr>
                              <w:t>******************265.3</w:t>
                            </w:r>
                            <w:r w:rsidRPr="00085907">
                              <w:rPr>
                                <w:rFonts w:hint="eastAsia"/>
                                <w:color w:val="FFFFFF"/>
                              </w:rPr>
                              <w:t>程序结果图</w:t>
                            </w:r>
                            <w:r w:rsidRPr="00085907">
                              <w:rPr>
                                <w:rFonts w:hint="eastAsia"/>
                                <w:color w:val="FFFFFF"/>
                              </w:rPr>
                              <w:t>5.2</w:t>
                            </w:r>
                            <w:r w:rsidRPr="00085907">
                              <w:rPr>
                                <w:rFonts w:hint="eastAsia"/>
                                <w:color w:val="FFFFFF"/>
                              </w:rPr>
                              <w:t>调制与解调信号比较图</w:t>
                            </w:r>
                            <w:r w:rsidRPr="00085907">
                              <w:rPr>
                                <w:rFonts w:hint="eastAsia"/>
                                <w:color w:val="FFFFFF"/>
                              </w:rPr>
                              <w:t>5.3</w:t>
                            </w:r>
                            <w:r w:rsidRPr="00085907">
                              <w:rPr>
                                <w:rFonts w:hint="eastAsia"/>
                                <w:color w:val="FFFFFF"/>
                              </w:rPr>
                              <w:t>含不同信噪比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103" type="#_x0000_t202" style="width:10pt;height:10pt;margin-top:280pt;margin-left:540pt;mso-wrap-distance-bottom:0;mso-wrap-distance-left:9pt;mso-wrap-distance-right:9pt;mso-wrap-distance-top:0;position:absolute;v-text-anchor:top;z-index:251766784" filled="f" fillcolor="this" stroked="f" strokeweight="0.5pt">
                <v:textbox>
                  <w:txbxContent>
                    <w:p w:rsidR="00085907" w:rsidRPr="00085907" w14:paraId="1FC58ACA" w14:textId="4BC3FBB7">
                      <w:pPr>
                        <w:rPr>
                          <w:color w:val="FFFFFF"/>
                        </w:rPr>
                      </w:pPr>
                      <w:r w:rsidRPr="00085907">
                        <w:rPr>
                          <w:rFonts w:hint="eastAsia"/>
                          <w:color w:val="FFFFFF"/>
                        </w:rPr>
                        <w:t>******************265.3</w:t>
                      </w:r>
                      <w:r w:rsidRPr="00085907">
                        <w:rPr>
                          <w:rFonts w:hint="eastAsia"/>
                          <w:color w:val="FFFFFF"/>
                        </w:rPr>
                        <w:t>程序结果图</w:t>
                      </w:r>
                      <w:r w:rsidRPr="00085907">
                        <w:rPr>
                          <w:rFonts w:hint="eastAsia"/>
                          <w:color w:val="FFFFFF"/>
                        </w:rPr>
                        <w:t>5.2</w:t>
                      </w:r>
                      <w:r w:rsidRPr="00085907">
                        <w:rPr>
                          <w:rFonts w:hint="eastAsia"/>
                          <w:color w:val="FFFFFF"/>
                        </w:rPr>
                        <w:t>调制与解调信号比较图</w:t>
                      </w:r>
                      <w:r w:rsidRPr="00085907">
                        <w:rPr>
                          <w:rFonts w:hint="eastAsia"/>
                          <w:color w:val="FFFFFF"/>
                        </w:rPr>
                        <w:t>5.3</w:t>
                      </w:r>
                      <w:r w:rsidRPr="00085907">
                        <w:rPr>
                          <w:rFonts w:hint="eastAsia"/>
                          <w:color w:val="FFFFFF"/>
                        </w:rPr>
                        <w:t>含不同信噪比</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8361457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59EEDC9">
                            <w:pPr>
                              <w:rPr>
                                <w:color w:val="FFFFFF"/>
                              </w:rPr>
                            </w:pPr>
                            <w:r w:rsidRPr="00085907">
                              <w:rPr>
                                <w:rFonts w:hint="eastAsia"/>
                                <w:color w:val="FFFFFF"/>
                              </w:rPr>
                              <w:t>ATLAB</w:t>
                            </w:r>
                            <w:r w:rsidRPr="00085907">
                              <w:rPr>
                                <w:rFonts w:hint="eastAsia"/>
                                <w:color w:val="FFFFFF"/>
                              </w:rPr>
                              <w:t>仿真在通信与电子工程中的应用</w:t>
                            </w:r>
                            <w:r w:rsidRPr="00085907">
                              <w:rPr>
                                <w:rFonts w:hint="eastAsia"/>
                                <w:color w:val="FFFFFF"/>
                              </w:rPr>
                              <w:t>.</w:t>
                            </w:r>
                            <w:r w:rsidRPr="00085907">
                              <w:rPr>
                                <w:rFonts w:hint="eastAsia"/>
                                <w:color w:val="FFFFFF"/>
                              </w:rPr>
                              <w:t>西安电子科技大学出版社，</w:t>
                            </w:r>
                            <w:r w:rsidRPr="00085907">
                              <w:rPr>
                                <w:rFonts w:hint="eastAsia"/>
                                <w:color w:val="FFFFFF"/>
                              </w:rPr>
                              <w:t>2005[3]</w:t>
                            </w:r>
                            <w:r w:rsidRPr="00085907">
                              <w:rPr>
                                <w:rFonts w:hint="eastAsia"/>
                                <w:color w:val="FFFFFF"/>
                              </w:rPr>
                              <w:t>王兴亮</w:t>
                            </w:r>
                            <w:r w:rsidRPr="00085907">
                              <w:rPr>
                                <w:rFonts w:hint="eastAsia"/>
                                <w:color w:val="FFFFFF"/>
                              </w:rPr>
                              <w:t>.</w:t>
                            </w:r>
                            <w:r w:rsidRPr="00085907">
                              <w:rPr>
                                <w:rFonts w:hint="eastAsia"/>
                                <w:color w:val="FFFFFF"/>
                              </w:rPr>
                              <w:t>数字通信原理与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104" type="#_x0000_t202" style="width:10pt;height:10pt;margin-top:130pt;margin-left:540pt;mso-wrap-distance-bottom:0;mso-wrap-distance-left:9pt;mso-wrap-distance-right:9pt;mso-wrap-distance-top:0;position:absolute;v-text-anchor:top;z-index:251764736" filled="f" fillcolor="this" stroked="f" strokeweight="0.5pt">
                <v:textbox>
                  <w:txbxContent>
                    <w:p w:rsidR="00085907" w:rsidRPr="00085907" w14:paraId="57460276" w14:textId="659EEDC9">
                      <w:pPr>
                        <w:rPr>
                          <w:color w:val="FFFFFF"/>
                        </w:rPr>
                      </w:pPr>
                      <w:r w:rsidRPr="00085907">
                        <w:rPr>
                          <w:rFonts w:hint="eastAsia"/>
                          <w:color w:val="FFFFFF"/>
                        </w:rPr>
                        <w:t>ATLAB</w:t>
                      </w:r>
                      <w:r w:rsidRPr="00085907">
                        <w:rPr>
                          <w:rFonts w:hint="eastAsia"/>
                          <w:color w:val="FFFFFF"/>
                        </w:rPr>
                        <w:t>仿真在通信与电子工程中的应用</w:t>
                      </w:r>
                      <w:r w:rsidRPr="00085907">
                        <w:rPr>
                          <w:rFonts w:hint="eastAsia"/>
                          <w:color w:val="FFFFFF"/>
                        </w:rPr>
                        <w:t>.</w:t>
                      </w:r>
                      <w:r w:rsidRPr="00085907">
                        <w:rPr>
                          <w:rFonts w:hint="eastAsia"/>
                          <w:color w:val="FFFFFF"/>
                        </w:rPr>
                        <w:t>西安电子科技大学出版社，</w:t>
                      </w:r>
                      <w:r w:rsidRPr="00085907">
                        <w:rPr>
                          <w:rFonts w:hint="eastAsia"/>
                          <w:color w:val="FFFFFF"/>
                        </w:rPr>
                        <w:t>2005[3]</w:t>
                      </w:r>
                      <w:r w:rsidRPr="00085907">
                        <w:rPr>
                          <w:rFonts w:hint="eastAsia"/>
                          <w:color w:val="FFFFFF"/>
                        </w:rPr>
                        <w:t>王兴亮</w:t>
                      </w:r>
                      <w:r w:rsidRPr="00085907">
                        <w:rPr>
                          <w:rFonts w:hint="eastAsia"/>
                          <w:color w:val="FFFFFF"/>
                        </w:rPr>
                        <w:t>.</w:t>
                      </w:r>
                      <w:r w:rsidRPr="00085907">
                        <w:rPr>
                          <w:rFonts w:hint="eastAsia"/>
                          <w:color w:val="FFFFFF"/>
                        </w:rPr>
                        <w:t>数字通信原理与</w:t>
                      </w:r>
                    </w:p>
                  </w:txbxContent>
                </v:textbox>
              </v:shape>
            </w:pict>
          </mc:Fallback>
        </mc:AlternateContent>
      </w:r>
      <w:r>
        <w:pict>
          <v:shape id="_x0000_s1105" type="#_x0000_t202" style="width:285.1pt;height:19.35pt;margin-top:83.9pt;margin-left:304.05pt;mso-position-horizontal-relative:page;mso-position-vertical-relative:page;position:absolute;z-index:-251552768" o:allowincell="f" filled="f" stroked="f">
            <v:textbox inset="0,0,0,0">
              <w:txbxContent>
                <w:p w:rsidR="00A75451" w14:paraId="3E066E65"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drawing>
          <wp:anchor distT="0" distB="0" distL="0" distR="0" simplePos="0" relativeHeight="251761664"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16EA494C" w14:textId="77777777">
      <w:pPr>
        <w:spacing w:line="266" w:lineRule="auto"/>
      </w:pPr>
    </w:p>
    <w:p w:rsidR="00A75451" w14:paraId="350AB6B0" w14:textId="77777777">
      <w:pPr>
        <w:spacing w:line="266" w:lineRule="auto"/>
      </w:pPr>
    </w:p>
    <w:p w:rsidR="00A75451" w14:paraId="770F4740" w14:textId="77777777">
      <w:pPr>
        <w:spacing w:line="266" w:lineRule="auto"/>
      </w:pPr>
    </w:p>
    <w:p w:rsidR="00A75451" w14:paraId="202D6B7C" w14:textId="77777777">
      <w:pPr>
        <w:spacing w:line="267" w:lineRule="auto"/>
      </w:pPr>
    </w:p>
    <w:p w:rsidR="00A75451" w14:paraId="09812E45" w14:textId="77777777">
      <w:pPr>
        <w:spacing w:line="267" w:lineRule="auto"/>
      </w:pPr>
    </w:p>
    <w:p w:rsidR="00A75451" w14:paraId="3BD8C5B6" w14:textId="77777777">
      <w:pPr>
        <w:spacing w:line="267" w:lineRule="auto"/>
      </w:pPr>
    </w:p>
    <w:p w:rsidR="00A75451" w14:paraId="0625BD40" w14:textId="77777777">
      <w:pPr>
        <w:spacing w:line="267" w:lineRule="auto"/>
      </w:pPr>
    </w:p>
    <w:p w:rsidR="00A75451" w14:paraId="70D9E377" w14:textId="77777777">
      <w:pPr>
        <w:spacing w:before="175" w:line="238" w:lineRule="auto"/>
        <w:ind w:firstLine="1713"/>
        <w:rPr>
          <w:rFonts w:ascii="宋体" w:eastAsia="宋体" w:hAnsi="宋体" w:cs="宋体"/>
          <w:sz w:val="54"/>
          <w:szCs w:val="54"/>
        </w:rPr>
      </w:pPr>
      <w:r>
        <w:rPr>
          <w:rFonts w:ascii="宋体" w:eastAsia="宋体" w:hAnsi="宋体" w:cs="宋体"/>
          <w:spacing w:val="12"/>
          <w:sz w:val="54"/>
          <w:szCs w:val="54"/>
        </w:rPr>
        <w:t>3</w:t>
      </w:r>
      <w:r>
        <w:rPr>
          <w:rFonts w:ascii="宋体" w:eastAsia="宋体" w:hAnsi="宋体" w:cs="宋体"/>
          <w:spacing w:val="-118"/>
          <w:sz w:val="54"/>
          <w:szCs w:val="54"/>
        </w:rPr>
        <w:t xml:space="preserve"> </w:t>
      </w:r>
      <w:r>
        <w:rPr>
          <w:rFonts w:ascii="宋体" w:eastAsia="宋体" w:hAnsi="宋体" w:cs="宋体"/>
          <w:spacing w:val="12"/>
          <w:sz w:val="54"/>
          <w:szCs w:val="54"/>
        </w:rPr>
        <w:t>FM</w:t>
      </w:r>
      <w:r>
        <w:rPr>
          <w:rFonts w:ascii="宋体" w:eastAsia="宋体" w:hAnsi="宋体" w:cs="宋体"/>
          <w:spacing w:val="-54"/>
          <w:sz w:val="54"/>
          <w:szCs w:val="54"/>
        </w:rPr>
        <w:t xml:space="preserve"> </w:t>
      </w:r>
      <w:r>
        <w:rPr>
          <w:rFonts w:ascii="宋体" w:eastAsia="宋体" w:hAnsi="宋体" w:cs="宋体"/>
          <w:spacing w:val="12"/>
          <w:sz w:val="54"/>
          <w:szCs w:val="54"/>
        </w:rPr>
        <w:t>调制解调系统设计</w:t>
      </w:r>
    </w:p>
    <w:p w:rsidR="00A75451" w14:paraId="71F8344E" w14:textId="77777777">
      <w:pPr>
        <w:spacing w:line="260" w:lineRule="auto"/>
      </w:pPr>
    </w:p>
    <w:p w:rsidR="00A75451" w14:paraId="59FB79B6" w14:textId="77777777">
      <w:pPr>
        <w:spacing w:line="261" w:lineRule="auto"/>
      </w:pPr>
    </w:p>
    <w:p w:rsidR="00A75451" w14:paraId="1F79322E" w14:textId="77777777">
      <w:pPr>
        <w:spacing w:before="146" w:line="237" w:lineRule="auto"/>
        <w:ind w:firstLine="1711"/>
        <w:rPr>
          <w:rFonts w:ascii="宋体" w:eastAsia="宋体" w:hAnsi="宋体" w:cs="宋体"/>
          <w:sz w:val="45"/>
          <w:szCs w:val="45"/>
        </w:rPr>
      </w:pPr>
      <w:r>
        <w:rPr>
          <w:rFonts w:ascii="宋体" w:eastAsia="宋体" w:hAnsi="宋体" w:cs="宋体"/>
          <w:spacing w:val="-7"/>
          <w:sz w:val="45"/>
          <w:szCs w:val="45"/>
        </w:rPr>
        <w:t>3.1</w:t>
      </w:r>
      <w:r>
        <w:rPr>
          <w:rFonts w:ascii="宋体" w:eastAsia="宋体" w:hAnsi="宋体" w:cs="宋体"/>
          <w:spacing w:val="-33"/>
          <w:sz w:val="45"/>
          <w:szCs w:val="45"/>
        </w:rPr>
        <w:t xml:space="preserve"> </w:t>
      </w:r>
      <w:r>
        <w:rPr>
          <w:rFonts w:ascii="宋体" w:eastAsia="宋体" w:hAnsi="宋体" w:cs="宋体"/>
          <w:spacing w:val="-7"/>
          <w:sz w:val="45"/>
          <w:szCs w:val="45"/>
        </w:rPr>
        <w:t>各单元模块功能介绍及电路设计</w:t>
      </w:r>
    </w:p>
    <w:p w:rsidR="00A75451" w14:paraId="0786DA3E" w14:textId="77777777">
      <w:pPr>
        <w:spacing w:line="282" w:lineRule="auto"/>
      </w:pPr>
    </w:p>
    <w:p w:rsidR="00A75451" w14:paraId="5B6F3398" w14:textId="77777777">
      <w:pPr>
        <w:spacing w:line="282" w:lineRule="auto"/>
      </w:pPr>
    </w:p>
    <w:p w:rsidR="00A75451" w14:paraId="541B3B77" w14:textId="77777777">
      <w:pPr>
        <w:spacing w:before="117" w:line="374" w:lineRule="auto"/>
        <w:ind w:left="1704" w:right="1696" w:firstLine="630"/>
        <w:rPr>
          <w:rFonts w:ascii="宋体" w:eastAsia="宋体" w:hAnsi="宋体" w:cs="宋体"/>
          <w:sz w:val="36"/>
          <w:szCs w:val="36"/>
        </w:rPr>
      </w:pPr>
      <w:r>
        <w:drawing>
          <wp:anchor distT="0" distB="0" distL="0" distR="0" simplePos="0" relativeHeight="251762688" behindDoc="1" locked="0" layoutInCell="1" allowOverlap="1">
            <wp:simplePos x="0" y="0"/>
            <wp:positionH relativeFrom="column">
              <wp:posOffset>0</wp:posOffset>
            </wp:positionH>
            <wp:positionV relativeFrom="paragraph">
              <wp:posOffset>-3323955</wp:posOffset>
            </wp:positionV>
            <wp:extent cx="11340833" cy="16038559"/>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45"/>
                    <a:stretch>
                      <a:fillRect/>
                    </a:stretch>
                  </pic:blipFill>
                  <pic:spPr>
                    <a:xfrm>
                      <a:off x="0" y="0"/>
                      <a:ext cx="11340833" cy="16038559"/>
                    </a:xfrm>
                    <a:prstGeom prst="rect">
                      <a:avLst/>
                    </a:prstGeom>
                  </pic:spPr>
                </pic:pic>
              </a:graphicData>
            </a:graphic>
          </wp:anchor>
        </w:drawing>
      </w:r>
      <w:r>
        <w:rPr>
          <w:rFonts w:ascii="宋体" w:eastAsia="宋体" w:hAnsi="宋体" w:cs="宋体"/>
          <w:spacing w:val="-8"/>
          <w:sz w:val="36"/>
          <w:szCs w:val="36"/>
        </w:rPr>
        <w:t>仿真过程中用</w:t>
      </w:r>
      <w:r>
        <w:rPr>
          <w:rFonts w:ascii="宋体" w:eastAsia="宋体" w:hAnsi="宋体" w:cs="宋体"/>
          <w:spacing w:val="-61"/>
          <w:sz w:val="36"/>
          <w:szCs w:val="36"/>
        </w:rPr>
        <w:t xml:space="preserve"> </w:t>
      </w:r>
      <w:r>
        <w:rPr>
          <w:rFonts w:ascii="宋体" w:eastAsia="宋体" w:hAnsi="宋体" w:cs="宋体"/>
          <w:spacing w:val="-8"/>
          <w:sz w:val="36"/>
          <w:szCs w:val="36"/>
        </w:rPr>
        <w:t>Sine</w:t>
      </w:r>
      <w:r>
        <w:rPr>
          <w:rFonts w:ascii="宋体" w:eastAsia="宋体" w:hAnsi="宋体" w:cs="宋体"/>
          <w:spacing w:val="-92"/>
          <w:sz w:val="36"/>
          <w:szCs w:val="36"/>
        </w:rPr>
        <w:t xml:space="preserve"> </w:t>
      </w:r>
      <w:r>
        <w:rPr>
          <w:rFonts w:ascii="宋体" w:eastAsia="宋体" w:hAnsi="宋体" w:cs="宋体"/>
          <w:spacing w:val="-8"/>
          <w:sz w:val="36"/>
          <w:szCs w:val="36"/>
        </w:rPr>
        <w:t>Wave</w:t>
      </w:r>
      <w:r>
        <w:rPr>
          <w:rFonts w:ascii="宋体" w:eastAsia="宋体" w:hAnsi="宋体" w:cs="宋体"/>
          <w:spacing w:val="-14"/>
          <w:sz w:val="36"/>
          <w:szCs w:val="36"/>
        </w:rPr>
        <w:t xml:space="preserve"> </w:t>
      </w:r>
      <w:r>
        <w:rPr>
          <w:rFonts w:ascii="宋体" w:eastAsia="宋体" w:hAnsi="宋体" w:cs="宋体"/>
          <w:spacing w:val="-8"/>
          <w:sz w:val="36"/>
          <w:szCs w:val="36"/>
        </w:rPr>
        <w:t>产生调制信号，连接一个零阶保持器然后直接送入</w:t>
      </w:r>
      <w:r>
        <w:rPr>
          <w:rFonts w:ascii="宋体" w:eastAsia="宋体" w:hAnsi="宋体" w:cs="宋体"/>
          <w:spacing w:val="-84"/>
          <w:sz w:val="36"/>
          <w:szCs w:val="36"/>
        </w:rPr>
        <w:t xml:space="preserve"> </w:t>
      </w:r>
      <w:r>
        <w:rPr>
          <w:rFonts w:ascii="宋体" w:eastAsia="宋体" w:hAnsi="宋体" w:cs="宋体"/>
          <w:spacing w:val="-8"/>
          <w:sz w:val="36"/>
          <w:szCs w:val="36"/>
        </w:rPr>
        <w:t>FM</w:t>
      </w:r>
      <w:r>
        <w:rPr>
          <w:rFonts w:ascii="宋体" w:eastAsia="宋体" w:hAnsi="宋体" w:cs="宋体"/>
          <w:spacing w:val="-84"/>
          <w:sz w:val="36"/>
          <w:szCs w:val="36"/>
        </w:rPr>
        <w:t xml:space="preserve"> </w:t>
      </w:r>
      <w:r>
        <w:rPr>
          <w:rFonts w:ascii="宋体" w:eastAsia="宋体" w:hAnsi="宋体" w:cs="宋体"/>
          <w:spacing w:val="-8"/>
          <w:sz w:val="36"/>
          <w:szCs w:val="36"/>
        </w:rPr>
        <w:t>Modulator</w:t>
      </w:r>
      <w:r>
        <w:rPr>
          <w:rFonts w:ascii="宋体" w:eastAsia="宋体" w:hAnsi="宋体" w:cs="宋体"/>
          <w:sz w:val="36"/>
          <w:szCs w:val="36"/>
        </w:rPr>
        <w:t xml:space="preserve"> </w:t>
      </w:r>
      <w:r>
        <w:rPr>
          <w:rFonts w:ascii="宋体" w:eastAsia="宋体" w:hAnsi="宋体" w:cs="宋体"/>
          <w:spacing w:val="-15"/>
          <w:sz w:val="36"/>
          <w:szCs w:val="36"/>
        </w:rPr>
        <w:t>Passband</w:t>
      </w:r>
      <w:r>
        <w:rPr>
          <w:rFonts w:ascii="宋体" w:eastAsia="宋体" w:hAnsi="宋体" w:cs="宋体"/>
          <w:spacing w:val="-72"/>
          <w:sz w:val="36"/>
          <w:szCs w:val="36"/>
        </w:rPr>
        <w:t xml:space="preserve"> </w:t>
      </w:r>
      <w:r>
        <w:rPr>
          <w:rFonts w:ascii="宋体" w:eastAsia="宋体" w:hAnsi="宋体" w:cs="宋体"/>
          <w:spacing w:val="-15"/>
          <w:sz w:val="36"/>
          <w:szCs w:val="36"/>
        </w:rPr>
        <w:t>进行调制，</w:t>
      </w:r>
      <w:r>
        <w:rPr>
          <w:rFonts w:ascii="宋体" w:eastAsia="宋体" w:hAnsi="宋体" w:cs="宋体"/>
          <w:spacing w:val="24"/>
          <w:sz w:val="36"/>
          <w:szCs w:val="36"/>
        </w:rPr>
        <w:t xml:space="preserve"> </w:t>
      </w:r>
      <w:r>
        <w:rPr>
          <w:rFonts w:ascii="宋体" w:eastAsia="宋体" w:hAnsi="宋体" w:cs="宋体"/>
          <w:spacing w:val="-15"/>
          <w:sz w:val="36"/>
          <w:szCs w:val="36"/>
        </w:rPr>
        <w:t>把调制信号直接送到</w:t>
      </w:r>
      <w:r>
        <w:rPr>
          <w:rFonts w:ascii="宋体" w:eastAsia="宋体" w:hAnsi="宋体" w:cs="宋体"/>
          <w:spacing w:val="-83"/>
          <w:sz w:val="36"/>
          <w:szCs w:val="36"/>
        </w:rPr>
        <w:t xml:space="preserve"> </w:t>
      </w:r>
      <w:r>
        <w:rPr>
          <w:rFonts w:ascii="宋体" w:eastAsia="宋体" w:hAnsi="宋体" w:cs="宋体"/>
          <w:spacing w:val="-15"/>
          <w:sz w:val="36"/>
          <w:szCs w:val="36"/>
        </w:rPr>
        <w:t>FM</w:t>
      </w:r>
      <w:r>
        <w:rPr>
          <w:rFonts w:ascii="宋体" w:eastAsia="宋体" w:hAnsi="宋体" w:cs="宋体"/>
          <w:spacing w:val="-83"/>
          <w:sz w:val="36"/>
          <w:szCs w:val="36"/>
        </w:rPr>
        <w:t xml:space="preserve"> </w:t>
      </w:r>
      <w:r>
        <w:rPr>
          <w:rFonts w:ascii="宋体" w:eastAsia="宋体" w:hAnsi="宋体" w:cs="宋体"/>
          <w:spacing w:val="-15"/>
          <w:sz w:val="36"/>
          <w:szCs w:val="36"/>
        </w:rPr>
        <w:t>Demodulator</w:t>
      </w:r>
      <w:r>
        <w:rPr>
          <w:rFonts w:ascii="宋体" w:eastAsia="宋体" w:hAnsi="宋体" w:cs="宋体"/>
          <w:spacing w:val="-85"/>
          <w:sz w:val="36"/>
          <w:szCs w:val="36"/>
        </w:rPr>
        <w:t xml:space="preserve"> </w:t>
      </w:r>
      <w:r>
        <w:rPr>
          <w:rFonts w:ascii="宋体" w:eastAsia="宋体" w:hAnsi="宋体" w:cs="宋体"/>
          <w:spacing w:val="-15"/>
          <w:sz w:val="36"/>
          <w:szCs w:val="36"/>
        </w:rPr>
        <w:t>Passband</w:t>
      </w:r>
      <w:r>
        <w:rPr>
          <w:rFonts w:ascii="宋体" w:eastAsia="宋体" w:hAnsi="宋体" w:cs="宋体"/>
          <w:spacing w:val="64"/>
          <w:sz w:val="36"/>
          <w:szCs w:val="36"/>
        </w:rPr>
        <w:t xml:space="preserve"> </w:t>
      </w:r>
      <w:r>
        <w:rPr>
          <w:rFonts w:ascii="宋体" w:eastAsia="宋体" w:hAnsi="宋体" w:cs="宋体"/>
          <w:spacing w:val="-15"/>
          <w:sz w:val="36"/>
          <w:szCs w:val="36"/>
        </w:rPr>
        <w:t>进行解调，</w:t>
      </w:r>
      <w:r>
        <w:rPr>
          <w:rFonts w:ascii="宋体" w:eastAsia="宋体" w:hAnsi="宋体" w:cs="宋体"/>
          <w:spacing w:val="20"/>
          <w:sz w:val="36"/>
          <w:szCs w:val="36"/>
        </w:rPr>
        <w:t xml:space="preserve"> </w:t>
      </w:r>
      <w:r>
        <w:rPr>
          <w:rFonts w:ascii="宋体" w:eastAsia="宋体" w:hAnsi="宋体" w:cs="宋体"/>
          <w:spacing w:val="-15"/>
          <w:sz w:val="36"/>
          <w:szCs w:val="36"/>
        </w:rPr>
        <w:t>再把调制信号</w:t>
      </w:r>
      <w:r>
        <w:rPr>
          <w:rFonts w:ascii="宋体" w:eastAsia="宋体" w:hAnsi="宋体" w:cs="宋体"/>
          <w:sz w:val="36"/>
          <w:szCs w:val="36"/>
        </w:rPr>
        <w:t xml:space="preserve"> </w:t>
      </w:r>
      <w:r>
        <w:rPr>
          <w:rFonts w:ascii="宋体" w:eastAsia="宋体" w:hAnsi="宋体" w:cs="宋体"/>
          <w:spacing w:val="-6"/>
          <w:sz w:val="36"/>
          <w:szCs w:val="36"/>
        </w:rPr>
        <w:t>加高斯噪声后送入</w:t>
      </w:r>
      <w:r>
        <w:rPr>
          <w:rFonts w:ascii="宋体" w:eastAsia="宋体" w:hAnsi="宋体" w:cs="宋体"/>
          <w:spacing w:val="-50"/>
          <w:sz w:val="36"/>
          <w:szCs w:val="36"/>
        </w:rPr>
        <w:t xml:space="preserve"> </w:t>
      </w:r>
      <w:r>
        <w:rPr>
          <w:rFonts w:ascii="宋体" w:eastAsia="宋体" w:hAnsi="宋体" w:cs="宋体"/>
          <w:spacing w:val="-6"/>
          <w:sz w:val="36"/>
          <w:szCs w:val="36"/>
        </w:rPr>
        <w:t>FM</w:t>
      </w:r>
      <w:r>
        <w:rPr>
          <w:rFonts w:ascii="宋体" w:eastAsia="宋体" w:hAnsi="宋体" w:cs="宋体"/>
          <w:spacing w:val="-77"/>
          <w:sz w:val="36"/>
          <w:szCs w:val="36"/>
        </w:rPr>
        <w:t xml:space="preserve"> </w:t>
      </w:r>
      <w:r>
        <w:rPr>
          <w:rFonts w:ascii="宋体" w:eastAsia="宋体" w:hAnsi="宋体" w:cs="宋体"/>
          <w:spacing w:val="-6"/>
          <w:sz w:val="36"/>
          <w:szCs w:val="36"/>
        </w:rPr>
        <w:t>Demodulator</w:t>
      </w:r>
      <w:r>
        <w:rPr>
          <w:rFonts w:ascii="宋体" w:eastAsia="宋体" w:hAnsi="宋体" w:cs="宋体"/>
          <w:spacing w:val="-79"/>
          <w:sz w:val="36"/>
          <w:szCs w:val="36"/>
        </w:rPr>
        <w:t xml:space="preserve"> </w:t>
      </w:r>
      <w:r>
        <w:rPr>
          <w:rFonts w:ascii="宋体" w:eastAsia="宋体" w:hAnsi="宋体" w:cs="宋体"/>
          <w:spacing w:val="-6"/>
          <w:sz w:val="36"/>
          <w:szCs w:val="36"/>
        </w:rPr>
        <w:t>Passband</w:t>
      </w:r>
      <w:r>
        <w:rPr>
          <w:rFonts w:ascii="宋体" w:eastAsia="宋体" w:hAnsi="宋体" w:cs="宋体"/>
          <w:spacing w:val="69"/>
          <w:sz w:val="36"/>
          <w:szCs w:val="36"/>
        </w:rPr>
        <w:t xml:space="preserve"> </w:t>
      </w:r>
      <w:r>
        <w:rPr>
          <w:rFonts w:ascii="宋体" w:eastAsia="宋体" w:hAnsi="宋体" w:cs="宋体"/>
          <w:spacing w:val="-6"/>
          <w:sz w:val="36"/>
          <w:szCs w:val="36"/>
        </w:rPr>
        <w:t>解调，观察解调后的频谱。图</w:t>
      </w:r>
      <w:r>
        <w:rPr>
          <w:rFonts w:ascii="宋体" w:eastAsia="宋体" w:hAnsi="宋体" w:cs="宋体"/>
          <w:spacing w:val="-6"/>
          <w:sz w:val="36"/>
          <w:szCs w:val="36"/>
        </w:rPr>
        <w:t>3.1</w:t>
      </w:r>
      <w:r>
        <w:rPr>
          <w:rFonts w:ascii="宋体" w:eastAsia="宋体" w:hAnsi="宋体" w:cs="宋体"/>
          <w:spacing w:val="-73"/>
          <w:sz w:val="36"/>
          <w:szCs w:val="36"/>
        </w:rPr>
        <w:t xml:space="preserve"> </w:t>
      </w:r>
      <w:r>
        <w:rPr>
          <w:rFonts w:ascii="宋体" w:eastAsia="宋体" w:hAnsi="宋体" w:cs="宋体"/>
          <w:spacing w:val="-6"/>
          <w:sz w:val="36"/>
          <w:szCs w:val="36"/>
        </w:rPr>
        <w:t>和图</w:t>
      </w:r>
      <w:r>
        <w:rPr>
          <w:rFonts w:ascii="宋体" w:eastAsia="宋体" w:hAnsi="宋体" w:cs="宋体"/>
          <w:spacing w:val="-83"/>
          <w:sz w:val="36"/>
          <w:szCs w:val="36"/>
        </w:rPr>
        <w:t xml:space="preserve"> </w:t>
      </w:r>
      <w:r>
        <w:rPr>
          <w:rFonts w:ascii="宋体" w:eastAsia="宋体" w:hAnsi="宋体" w:cs="宋体"/>
          <w:spacing w:val="-6"/>
          <w:sz w:val="36"/>
          <w:szCs w:val="36"/>
        </w:rPr>
        <w:t>3.2</w:t>
      </w:r>
      <w:r>
        <w:rPr>
          <w:rFonts w:ascii="宋体" w:eastAsia="宋体" w:hAnsi="宋体" w:cs="宋体"/>
          <w:spacing w:val="-57"/>
          <w:sz w:val="36"/>
          <w:szCs w:val="36"/>
        </w:rPr>
        <w:t xml:space="preserve"> </w:t>
      </w:r>
      <w:r>
        <w:rPr>
          <w:rFonts w:ascii="宋体" w:eastAsia="宋体" w:hAnsi="宋体" w:cs="宋体"/>
          <w:spacing w:val="-6"/>
          <w:sz w:val="36"/>
          <w:szCs w:val="36"/>
        </w:rPr>
        <w:t>即为</w:t>
      </w:r>
      <w:r>
        <w:rPr>
          <w:rFonts w:ascii="宋体" w:eastAsia="宋体" w:hAnsi="宋体" w:cs="宋体"/>
          <w:sz w:val="36"/>
          <w:szCs w:val="36"/>
        </w:rPr>
        <w:t xml:space="preserve"> </w:t>
      </w:r>
      <w:r>
        <w:rPr>
          <w:rFonts w:ascii="宋体" w:eastAsia="宋体" w:hAnsi="宋体" w:cs="宋体"/>
          <w:spacing w:val="-3"/>
          <w:sz w:val="36"/>
          <w:szCs w:val="36"/>
        </w:rPr>
        <w:t>调制与解调电路。</w:t>
      </w:r>
    </w:p>
    <w:p w:rsidR="00A75451" w14:paraId="33C517A0" w14:textId="77777777">
      <w:pPr>
        <w:spacing w:line="249" w:lineRule="auto"/>
      </w:pPr>
    </w:p>
    <w:p w:rsidR="00A75451" w14:paraId="2B283556" w14:textId="77777777">
      <w:pPr>
        <w:spacing w:line="249" w:lineRule="auto"/>
      </w:pPr>
    </w:p>
    <w:p w:rsidR="00A75451" w14:paraId="4092E069" w14:textId="77777777">
      <w:pPr>
        <w:spacing w:line="249" w:lineRule="auto"/>
      </w:pPr>
    </w:p>
    <w:p w:rsidR="00A75451" w14:paraId="5DB7F083" w14:textId="77777777">
      <w:pPr>
        <w:spacing w:line="249" w:lineRule="auto"/>
      </w:pPr>
    </w:p>
    <w:p w:rsidR="00A75451" w14:paraId="7492BFA8" w14:textId="77777777">
      <w:pPr>
        <w:spacing w:line="249" w:lineRule="auto"/>
      </w:pPr>
    </w:p>
    <w:p w:rsidR="00A75451" w14:paraId="3CCF89B7" w14:textId="77777777">
      <w:pPr>
        <w:spacing w:line="249" w:lineRule="auto"/>
      </w:pPr>
    </w:p>
    <w:p w:rsidR="00A75451" w14:paraId="00E30AB9" w14:textId="77777777">
      <w:pPr>
        <w:spacing w:line="249" w:lineRule="auto"/>
      </w:pPr>
    </w:p>
    <w:p w:rsidR="00A75451" w14:paraId="211F1B7F" w14:textId="77777777">
      <w:pPr>
        <w:spacing w:line="249" w:lineRule="auto"/>
      </w:pPr>
    </w:p>
    <w:p w:rsidR="00A75451" w14:paraId="416EAB22" w14:textId="77777777">
      <w:pPr>
        <w:spacing w:line="249" w:lineRule="auto"/>
      </w:pPr>
    </w:p>
    <w:p w:rsidR="00A75451" w14:paraId="4DA80E15" w14:textId="77777777">
      <w:pPr>
        <w:spacing w:line="249" w:lineRule="auto"/>
      </w:pPr>
    </w:p>
    <w:p w:rsidR="00A75451" w14:paraId="43310BCD" w14:textId="77777777">
      <w:pPr>
        <w:spacing w:line="249" w:lineRule="auto"/>
      </w:pPr>
    </w:p>
    <w:p w:rsidR="00A75451" w14:paraId="4B9E9EF3" w14:textId="77777777">
      <w:pPr>
        <w:spacing w:line="249" w:lineRule="auto"/>
      </w:pPr>
    </w:p>
    <w:p w:rsidR="00A75451" w14:paraId="1F44A433" w14:textId="77777777">
      <w:pPr>
        <w:spacing w:line="249" w:lineRule="auto"/>
      </w:pPr>
    </w:p>
    <w:p w:rsidR="00A75451" w14:paraId="275BFCCA" w14:textId="77777777">
      <w:pPr>
        <w:spacing w:line="249" w:lineRule="auto"/>
      </w:pPr>
    </w:p>
    <w:p w:rsidR="00A75451" w14:paraId="0EFD9712" w14:textId="77777777">
      <w:pPr>
        <w:spacing w:line="250" w:lineRule="auto"/>
      </w:pPr>
    </w:p>
    <w:p w:rsidR="00A75451" w14:paraId="31993E2B" w14:textId="77777777">
      <w:pPr>
        <w:spacing w:line="250" w:lineRule="auto"/>
      </w:pPr>
    </w:p>
    <w:p w:rsidR="00A75451" w14:paraId="5EF2CD0A" w14:textId="77777777">
      <w:pPr>
        <w:spacing w:line="250" w:lineRule="auto"/>
      </w:pPr>
    </w:p>
    <w:p w:rsidR="00A75451" w14:paraId="23B0D52C" w14:textId="77777777">
      <w:pPr>
        <w:spacing w:line="250" w:lineRule="auto"/>
      </w:pPr>
    </w:p>
    <w:p w:rsidR="00A75451" w14:paraId="51EEB8F9" w14:textId="77777777">
      <w:pPr>
        <w:spacing w:line="250" w:lineRule="auto"/>
      </w:pPr>
    </w:p>
    <w:p w:rsidR="00A75451" w14:paraId="4E3B06F1" w14:textId="77777777">
      <w:pPr>
        <w:spacing w:line="250" w:lineRule="auto"/>
      </w:pPr>
    </w:p>
    <w:p w:rsidR="00A75451" w14:paraId="49862743" w14:textId="77777777">
      <w:pPr>
        <w:spacing w:line="250" w:lineRule="auto"/>
      </w:pPr>
    </w:p>
    <w:p w:rsidR="00A75451" w14:paraId="3A9D1BC4" w14:textId="77777777">
      <w:pPr>
        <w:spacing w:line="250" w:lineRule="auto"/>
      </w:pPr>
    </w:p>
    <w:p w:rsidR="00A75451" w14:paraId="383F13A8" w14:textId="77777777">
      <w:pPr>
        <w:spacing w:line="250" w:lineRule="auto"/>
      </w:pPr>
    </w:p>
    <w:p w:rsidR="00A75451" w14:paraId="66E1EB9F" w14:textId="77777777">
      <w:pPr>
        <w:spacing w:line="250" w:lineRule="auto"/>
      </w:pPr>
    </w:p>
    <w:p w:rsidR="00A75451" w14:paraId="04191991" w14:textId="77777777">
      <w:pPr>
        <w:spacing w:line="250" w:lineRule="auto"/>
      </w:pPr>
    </w:p>
    <w:p w:rsidR="00A75451" w14:paraId="51F68B3E" w14:textId="77777777">
      <w:pPr>
        <w:spacing w:before="101" w:line="242" w:lineRule="auto"/>
        <w:ind w:firstLine="8133"/>
        <w:rPr>
          <w:rFonts w:ascii="宋体" w:eastAsia="宋体" w:hAnsi="宋体" w:cs="宋体"/>
          <w:sz w:val="31"/>
          <w:szCs w:val="31"/>
        </w:rPr>
      </w:pPr>
      <w:r>
        <w:rPr>
          <w:rFonts w:ascii="宋体" w:eastAsia="宋体" w:hAnsi="宋体" w:cs="宋体"/>
          <w:spacing w:val="-13"/>
          <w:sz w:val="31"/>
          <w:szCs w:val="31"/>
        </w:rPr>
        <w:t>图</w:t>
      </w:r>
      <w:r>
        <w:rPr>
          <w:rFonts w:ascii="宋体" w:eastAsia="宋体" w:hAnsi="宋体" w:cs="宋体"/>
          <w:spacing w:val="-60"/>
          <w:sz w:val="31"/>
          <w:szCs w:val="31"/>
        </w:rPr>
        <w:t xml:space="preserve"> </w:t>
      </w:r>
      <w:r>
        <w:rPr>
          <w:rFonts w:ascii="宋体" w:eastAsia="宋体" w:hAnsi="宋体" w:cs="宋体"/>
          <w:spacing w:val="-13"/>
          <w:sz w:val="31"/>
          <w:szCs w:val="31"/>
        </w:rPr>
        <w:t>3.1</w:t>
      </w:r>
      <w:r>
        <w:rPr>
          <w:rFonts w:ascii="宋体" w:eastAsia="宋体" w:hAnsi="宋体" w:cs="宋体"/>
          <w:spacing w:val="92"/>
          <w:sz w:val="31"/>
          <w:szCs w:val="31"/>
        </w:rPr>
        <w:t xml:space="preserve"> </w:t>
      </w:r>
      <w:r>
        <w:rPr>
          <w:rFonts w:ascii="宋体" w:eastAsia="宋体" w:hAnsi="宋体" w:cs="宋体"/>
          <w:spacing w:val="-13"/>
          <w:sz w:val="31"/>
          <w:szCs w:val="31"/>
        </w:rPr>
        <w:t>调制模块</w:t>
      </w:r>
    </w:p>
    <w:p w:rsidR="00A75451" w14:paraId="7A48B2DF" w14:textId="77777777">
      <w:pPr>
        <w:spacing w:line="246" w:lineRule="auto"/>
      </w:pPr>
    </w:p>
    <w:p w:rsidR="00A75451" w14:paraId="5202FDB0" w14:textId="77777777">
      <w:pPr>
        <w:spacing w:line="246" w:lineRule="auto"/>
      </w:pPr>
    </w:p>
    <w:p w:rsidR="00A75451" w14:paraId="57CB1956" w14:textId="77777777">
      <w:pPr>
        <w:spacing w:line="246" w:lineRule="auto"/>
      </w:pPr>
    </w:p>
    <w:p w:rsidR="00A75451" w14:paraId="2597CE43" w14:textId="77777777">
      <w:pPr>
        <w:spacing w:line="246" w:lineRule="auto"/>
      </w:pPr>
    </w:p>
    <w:p w:rsidR="00A75451" w14:paraId="4BD0A7E5" w14:textId="77777777">
      <w:pPr>
        <w:spacing w:line="246" w:lineRule="auto"/>
      </w:pPr>
    </w:p>
    <w:p w:rsidR="00A75451" w14:paraId="1EC5E7F1" w14:textId="77777777">
      <w:pPr>
        <w:spacing w:line="246" w:lineRule="auto"/>
      </w:pPr>
    </w:p>
    <w:p w:rsidR="00A75451" w14:paraId="295FC3AC" w14:textId="77777777">
      <w:pPr>
        <w:spacing w:line="246" w:lineRule="auto"/>
      </w:pPr>
    </w:p>
    <w:p w:rsidR="00A75451" w14:paraId="59E25D06" w14:textId="77777777">
      <w:pPr>
        <w:spacing w:line="246" w:lineRule="auto"/>
      </w:pPr>
    </w:p>
    <w:p w:rsidR="00A75451" w14:paraId="5C178A37" w14:textId="77777777">
      <w:pPr>
        <w:spacing w:line="246" w:lineRule="auto"/>
      </w:pPr>
    </w:p>
    <w:p w:rsidR="00A75451" w14:paraId="0E1E546C" w14:textId="77777777">
      <w:pPr>
        <w:spacing w:line="246" w:lineRule="auto"/>
      </w:pPr>
    </w:p>
    <w:p w:rsidR="00A75451" w14:paraId="3C99710D" w14:textId="77777777">
      <w:pPr>
        <w:spacing w:line="246" w:lineRule="auto"/>
      </w:pPr>
    </w:p>
    <w:p w:rsidR="00A75451" w14:paraId="6592D3F1" w14:textId="77777777">
      <w:pPr>
        <w:spacing w:line="246" w:lineRule="auto"/>
      </w:pPr>
    </w:p>
    <w:p w:rsidR="00A75451" w14:paraId="4CD9A4AF" w14:textId="77777777">
      <w:pPr>
        <w:spacing w:line="246" w:lineRule="auto"/>
      </w:pPr>
    </w:p>
    <w:p w:rsidR="00A75451" w14:paraId="548FA923" w14:textId="77777777">
      <w:pPr>
        <w:spacing w:line="246" w:lineRule="auto"/>
      </w:pPr>
    </w:p>
    <w:p w:rsidR="00A75451" w14:paraId="26587C35" w14:textId="77777777">
      <w:pPr>
        <w:spacing w:line="246" w:lineRule="auto"/>
      </w:pPr>
    </w:p>
    <w:p w:rsidR="00A75451" w14:paraId="2BA1C496" w14:textId="77777777">
      <w:pPr>
        <w:spacing w:line="246" w:lineRule="auto"/>
      </w:pPr>
    </w:p>
    <w:p w:rsidR="00A75451" w14:paraId="77FF8555" w14:textId="77777777">
      <w:pPr>
        <w:spacing w:line="246" w:lineRule="auto"/>
      </w:pPr>
    </w:p>
    <w:p w:rsidR="00A75451" w14:paraId="20AAFBBA" w14:textId="77777777">
      <w:pPr>
        <w:spacing w:line="246" w:lineRule="auto"/>
      </w:pPr>
    </w:p>
    <w:p w:rsidR="00A75451" w14:paraId="5A87CD22" w14:textId="77777777">
      <w:pPr>
        <w:spacing w:line="246" w:lineRule="auto"/>
      </w:pPr>
    </w:p>
    <w:p w:rsidR="00A75451" w14:paraId="26D584E5" w14:textId="77777777">
      <w:pPr>
        <w:spacing w:line="246" w:lineRule="auto"/>
      </w:pPr>
    </w:p>
    <w:p w:rsidR="00A75451" w14:paraId="6857FC1D" w14:textId="77777777">
      <w:pPr>
        <w:spacing w:line="246" w:lineRule="auto"/>
      </w:pPr>
    </w:p>
    <w:p w:rsidR="00A75451" w14:paraId="126FC3D9" w14:textId="77777777">
      <w:pPr>
        <w:spacing w:line="246" w:lineRule="auto"/>
      </w:pPr>
    </w:p>
    <w:p w:rsidR="00A75451" w14:paraId="64B9111B" w14:textId="77777777">
      <w:pPr>
        <w:spacing w:line="246" w:lineRule="auto"/>
      </w:pPr>
    </w:p>
    <w:p w:rsidR="00A75451" w14:paraId="2AD21845" w14:textId="77777777">
      <w:pPr>
        <w:spacing w:line="246" w:lineRule="auto"/>
      </w:pPr>
    </w:p>
    <w:p w:rsidR="00A75451" w14:paraId="58F9D247" w14:textId="77777777">
      <w:pPr>
        <w:spacing w:line="246" w:lineRule="auto"/>
      </w:pPr>
    </w:p>
    <w:p w:rsidR="00A75451" w14:paraId="0304C503" w14:textId="77777777">
      <w:pPr>
        <w:spacing w:line="246" w:lineRule="auto"/>
      </w:pPr>
    </w:p>
    <w:p w:rsidR="00A75451" w14:paraId="6906C80C" w14:textId="77777777">
      <w:pPr>
        <w:spacing w:line="246" w:lineRule="auto"/>
      </w:pPr>
    </w:p>
    <w:p w:rsidR="00A75451" w14:paraId="44356AE6" w14:textId="77777777">
      <w:pPr>
        <w:spacing w:line="246" w:lineRule="auto"/>
      </w:pPr>
    </w:p>
    <w:p w:rsidR="00A75451" w14:paraId="5052D1AB" w14:textId="77777777">
      <w:pPr>
        <w:spacing w:line="247" w:lineRule="auto"/>
      </w:pPr>
    </w:p>
    <w:p w:rsidR="00A75451" w14:paraId="14427E57" w14:textId="77777777">
      <w:pPr>
        <w:spacing w:line="247" w:lineRule="auto"/>
      </w:pPr>
    </w:p>
    <w:p w:rsidR="00A75451" w14:paraId="55F594B0" w14:textId="77777777">
      <w:pPr>
        <w:spacing w:line="247" w:lineRule="auto"/>
      </w:pPr>
    </w:p>
    <w:p w:rsidR="00A75451" w14:paraId="49560FE9" w14:textId="77777777">
      <w:pPr>
        <w:spacing w:line="247" w:lineRule="auto"/>
      </w:pPr>
    </w:p>
    <w:p w:rsidR="00A75451" w14:paraId="05AD2DAC" w14:textId="77777777">
      <w:pPr>
        <w:spacing w:line="247" w:lineRule="auto"/>
      </w:pPr>
    </w:p>
    <w:p w:rsidR="00A75451" w14:paraId="5FBDD2A9" w14:textId="77777777">
      <w:pPr>
        <w:spacing w:before="118" w:line="191" w:lineRule="auto"/>
        <w:ind w:firstLine="8866"/>
        <w:rPr>
          <w:rFonts w:ascii="宋体" w:eastAsia="宋体" w:hAnsi="宋体" w:cs="宋体"/>
          <w:sz w:val="36"/>
          <w:szCs w:val="36"/>
        </w:rPr>
      </w:pPr>
      <w:r>
        <w:rPr>
          <w:rFonts w:ascii="宋体" w:eastAsia="宋体" w:hAnsi="宋体" w:cs="宋体"/>
          <w:spacing w:val="-15"/>
          <w:sz w:val="36"/>
          <w:szCs w:val="36"/>
        </w:rPr>
        <w:t>10</w:t>
      </w:r>
    </w:p>
    <w:p w:rsidR="00A75451" w14:paraId="1047798F" w14:textId="77777777">
      <w:pPr>
        <w:sectPr>
          <w:headerReference w:type="default" r:id="rId46"/>
          <w:footerReference w:type="default" r:id="rId47"/>
          <w:pgSz w:w="17860" w:h="25258"/>
          <w:pgMar w:top="400" w:right="0" w:bottom="400" w:left="0" w:header="0" w:footer="0" w:gutter="0"/>
          <w:pgNumType w:start="18"/>
          <w:cols w:space="720"/>
        </w:sectPr>
      </w:pPr>
    </w:p>
    <w:p w:rsidR="00A75451" w14:paraId="210F2676" w14:textId="00EB986B">
      <w:pPr>
        <w:spacing w:line="244" w:lineRule="auto"/>
      </w:pPr>
      <w:r>
        <mc:AlternateContent>
          <mc:Choice Requires="wps">
            <w:drawing>
              <wp:anchor distT="0" distB="0" distL="114300" distR="114300" simplePos="0" relativeHeight="25178316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64633119"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58BD206D">
                            <w:pPr>
                              <w:rPr>
                                <w:color w:val="FFFFFF"/>
                              </w:rPr>
                            </w:pPr>
                            <w:r w:rsidRPr="00085907">
                              <w:rPr>
                                <w:color w:val="FFFFFF"/>
                              </w:rPr>
                              <w:t>(diffnsfmn))/2;diffnsfmn1=diffnsfmn-zero;%********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106" type="#_x0000_t202" style="width:10pt;height:10pt;margin-top:580pt;margin-left:540pt;mso-wrap-distance-bottom:0;mso-wrap-distance-left:9pt;mso-wrap-distance-right:9pt;mso-wrap-distance-top:0;position:absolute;v-text-anchor:top;z-index:251782144" filled="f" fillcolor="this" stroked="f" strokeweight="0.5pt">
                <v:textbox>
                  <w:txbxContent>
                    <w:p w:rsidR="00085907" w:rsidRPr="00085907" w14:paraId="1AF40B03" w14:textId="58BD206D">
                      <w:pPr>
                        <w:rPr>
                          <w:color w:val="FFFFFF"/>
                        </w:rPr>
                      </w:pPr>
                      <w:r w:rsidRPr="00085907">
                        <w:rPr>
                          <w:color w:val="FFFFFF"/>
                        </w:rPr>
                        <w:t>(diffnsfmn))/2;diffnsfmn1=diffnsfmn-zero;%********</w:t>
                      </w:r>
                    </w:p>
                  </w:txbxContent>
                </v:textbox>
              </v:shap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51409114"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67367F6">
                            <w:pPr>
                              <w:rPr>
                                <w:color w:val="FFFFFF"/>
                              </w:rPr>
                            </w:pPr>
                            <w:r w:rsidRPr="00085907">
                              <w:rPr>
                                <w:rFonts w:hint="eastAsia"/>
                                <w:color w:val="FFFFFF"/>
                              </w:rPr>
                              <w:t>,1,1);plot(t,mt);xlabel('</w:t>
                            </w:r>
                            <w:r w:rsidRPr="00085907">
                              <w:rPr>
                                <w:rFonts w:hint="eastAsia"/>
                                <w:color w:val="FFFFFF"/>
                              </w:rPr>
                              <w:t>时间</w:t>
                            </w:r>
                            <w:r w:rsidRPr="00085907">
                              <w:rPr>
                                <w:rFonts w:hint="eastAsia"/>
                                <w:color w:val="FFFFFF"/>
                              </w:rPr>
                              <w:t>t');title('</w:t>
                            </w:r>
                            <w:r w:rsidRPr="00085907">
                              <w:rPr>
                                <w:rFonts w:hint="eastAsia"/>
                                <w:color w:val="FFFFFF"/>
                              </w:rPr>
                              <w:t>调制信号的时域图</w:t>
                            </w:r>
                            <w:r w:rsidRPr="00085907">
                              <w:rPr>
                                <w:rFonts w:hint="eastAsia"/>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107" type="#_x0000_t202" style="width:10pt;height:10pt;margin-top:430pt;margin-left:540pt;mso-wrap-distance-bottom:0;mso-wrap-distance-left:9pt;mso-wrap-distance-right:9pt;mso-wrap-distance-top:0;position:absolute;v-text-anchor:top;z-index:251780096" filled="f" fillcolor="this" stroked="f" strokeweight="0.5pt">
                <v:textbox>
                  <w:txbxContent>
                    <w:p w:rsidR="00085907" w:rsidRPr="00085907" w14:paraId="137F8BA1" w14:textId="767367F6">
                      <w:pPr>
                        <w:rPr>
                          <w:color w:val="FFFFFF"/>
                        </w:rPr>
                      </w:pPr>
                      <w:r w:rsidRPr="00085907">
                        <w:rPr>
                          <w:rFonts w:hint="eastAsia"/>
                          <w:color w:val="FFFFFF"/>
                        </w:rPr>
                        <w:t>,1,1);plot(t,mt);xlabel('</w:t>
                      </w:r>
                      <w:r w:rsidRPr="00085907">
                        <w:rPr>
                          <w:rFonts w:hint="eastAsia"/>
                          <w:color w:val="FFFFFF"/>
                        </w:rPr>
                        <w:t>时间</w:t>
                      </w:r>
                      <w:r w:rsidRPr="00085907">
                        <w:rPr>
                          <w:rFonts w:hint="eastAsia"/>
                          <w:color w:val="FFFFFF"/>
                        </w:rPr>
                        <w:t>t');title('</w:t>
                      </w:r>
                      <w:r w:rsidRPr="00085907">
                        <w:rPr>
                          <w:rFonts w:hint="eastAsia"/>
                          <w:color w:val="FFFFFF"/>
                        </w:rPr>
                        <w:t>调制信号的时域图</w:t>
                      </w:r>
                      <w:r w:rsidRPr="00085907">
                        <w:rPr>
                          <w:rFonts w:hint="eastAsia"/>
                          <w:color w:val="FFFFFF"/>
                        </w:rPr>
                        <w:t>');d</w:t>
                      </w:r>
                    </w:p>
                  </w:txbxContent>
                </v:textbox>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518742649"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037122C9">
                            <w:pPr>
                              <w:rPr>
                                <w:color w:val="FFFFFF"/>
                              </w:rPr>
                            </w:pPr>
                            <w:r w:rsidRPr="00085907">
                              <w:rPr>
                                <w:rFonts w:hint="eastAsia"/>
                                <w:color w:val="FFFFFF"/>
                              </w:rPr>
                              <w:t>图</w:t>
                            </w:r>
                            <w:r w:rsidRPr="00085907">
                              <w:rPr>
                                <w:rFonts w:hint="eastAsia"/>
                                <w:color w:val="FFFFFF"/>
                              </w:rPr>
                              <w:t>');%</w:t>
                            </w:r>
                            <w:r w:rsidRPr="00085907">
                              <w:rPr>
                                <w:rFonts w:hint="eastAsia"/>
                                <w:color w:val="FFFFFF"/>
                              </w:rPr>
                              <w:t>绘制调制信号的时域图</w:t>
                            </w:r>
                            <w:r w:rsidRPr="00085907">
                              <w:rPr>
                                <w:rFonts w:hint="eastAsia"/>
                                <w:color w:val="FFFFFF"/>
                              </w:rPr>
                              <w:t>%</w:t>
                            </w:r>
                            <w:r w:rsidRPr="00085907">
                              <w:rPr>
                                <w:rFonts w:hint="eastAsia"/>
                                <w:color w:val="FFFFFF"/>
                              </w:rPr>
                              <w:t>绘制载波的时域图</w:t>
                            </w:r>
                            <w:r w:rsidRPr="00085907">
                              <w:rPr>
                                <w:rFonts w:hint="eastAsia"/>
                                <w:color w:val="FFFFFF"/>
                              </w:rPr>
                              <w:t>%</w:t>
                            </w:r>
                            <w:r w:rsidRPr="00085907">
                              <w:rPr>
                                <w:rFonts w:hint="eastAsia"/>
                                <w:color w:val="FFFFFF"/>
                              </w:rPr>
                              <w:t>绘制已调信号的时域图</w:t>
                            </w:r>
                            <w:r w:rsidRPr="0008590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108" type="#_x0000_t202" style="width:10pt;height:10pt;margin-top:280pt;margin-left:540pt;mso-wrap-distance-bottom:0;mso-wrap-distance-left:9pt;mso-wrap-distance-right:9pt;mso-wrap-distance-top:0;position:absolute;v-text-anchor:top;z-index:251778048" filled="f" fillcolor="this" stroked="f" strokeweight="0.5pt">
                <v:textbox>
                  <w:txbxContent>
                    <w:p w:rsidR="00085907" w:rsidRPr="00085907" w14:paraId="5324CD07" w14:textId="037122C9">
                      <w:pPr>
                        <w:rPr>
                          <w:color w:val="FFFFFF"/>
                        </w:rPr>
                      </w:pPr>
                      <w:r w:rsidRPr="00085907">
                        <w:rPr>
                          <w:rFonts w:hint="eastAsia"/>
                          <w:color w:val="FFFFFF"/>
                        </w:rPr>
                        <w:t>图</w:t>
                      </w:r>
                      <w:r w:rsidRPr="00085907">
                        <w:rPr>
                          <w:rFonts w:hint="eastAsia"/>
                          <w:color w:val="FFFFFF"/>
                        </w:rPr>
                        <w:t>');%</w:t>
                      </w:r>
                      <w:r w:rsidRPr="00085907">
                        <w:rPr>
                          <w:rFonts w:hint="eastAsia"/>
                          <w:color w:val="FFFFFF"/>
                        </w:rPr>
                        <w:t>绘制调制信号的时域图</w:t>
                      </w:r>
                      <w:r w:rsidRPr="00085907">
                        <w:rPr>
                          <w:rFonts w:hint="eastAsia"/>
                          <w:color w:val="FFFFFF"/>
                        </w:rPr>
                        <w:t>%</w:t>
                      </w:r>
                      <w:r w:rsidRPr="00085907">
                        <w:rPr>
                          <w:rFonts w:hint="eastAsia"/>
                          <w:color w:val="FFFFFF"/>
                        </w:rPr>
                        <w:t>绘制载波的时域图</w:t>
                      </w:r>
                      <w:r w:rsidRPr="00085907">
                        <w:rPr>
                          <w:rFonts w:hint="eastAsia"/>
                          <w:color w:val="FFFFFF"/>
                        </w:rPr>
                        <w:t>%</w:t>
                      </w:r>
                      <w:r w:rsidRPr="00085907">
                        <w:rPr>
                          <w:rFonts w:hint="eastAsia"/>
                          <w:color w:val="FFFFFF"/>
                        </w:rPr>
                        <w:t>绘制已调信号的时域图</w:t>
                      </w:r>
                      <w:r w:rsidRPr="00085907">
                        <w:rPr>
                          <w:rFonts w:hint="eastAsia"/>
                          <w:color w:val="FFFFFF"/>
                        </w:rPr>
                        <w:t>%**************</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60006207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1615D568">
                            <w:pPr>
                              <w:rPr>
                                <w:color w:val="FFFFFF"/>
                              </w:rPr>
                            </w:pPr>
                            <w:r w:rsidRPr="00085907">
                              <w:rPr>
                                <w:rFonts w:hint="eastAsia"/>
                                <w:color w:val="FFFFFF"/>
                              </w:rPr>
                              <w:t>t2(m)sin(2n1)tn0U(t)AcostkVsintfAJ(m)cos(n)t</w:t>
                            </w:r>
                            <w:r w:rsidRPr="00085907">
                              <w:rPr>
                                <w:rFonts w:hint="eastAsia"/>
                                <w:color w:val="FFFFFF"/>
                              </w:rPr>
                              <w:t>公式</w:t>
                            </w:r>
                            <w:r w:rsidRPr="00085907">
                              <w:rPr>
                                <w:rFonts w:hint="eastAsia"/>
                                <w:color w:val="FFFFFF"/>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109" type="#_x0000_t202" style="width:10pt;height:10pt;margin-top:130pt;margin-left:540pt;mso-wrap-distance-bottom:0;mso-wrap-distance-left:9pt;mso-wrap-distance-right:9pt;mso-wrap-distance-top:0;position:absolute;v-text-anchor:top;z-index:251776000" filled="f" fillcolor="this" stroked="f" strokeweight="0.5pt">
                <v:textbox>
                  <w:txbxContent>
                    <w:p w:rsidR="00085907" w:rsidRPr="00085907" w14:paraId="5E43D900" w14:textId="1615D568">
                      <w:pPr>
                        <w:rPr>
                          <w:color w:val="FFFFFF"/>
                        </w:rPr>
                      </w:pPr>
                      <w:r w:rsidRPr="00085907">
                        <w:rPr>
                          <w:rFonts w:hint="eastAsia"/>
                          <w:color w:val="FFFFFF"/>
                        </w:rPr>
                        <w:t>t2(m)sin(2n1)tn0U(t)AcostkVsintfAJ(m)cos(n)t</w:t>
                      </w:r>
                      <w:r w:rsidRPr="00085907">
                        <w:rPr>
                          <w:rFonts w:hint="eastAsia"/>
                          <w:color w:val="FFFFFF"/>
                        </w:rPr>
                        <w:t>公式</w:t>
                      </w:r>
                      <w:r w:rsidRPr="00085907">
                        <w:rPr>
                          <w:rFonts w:hint="eastAsia"/>
                          <w:color w:val="FFFFFF"/>
                        </w:rPr>
                        <w:t>(1-8</w:t>
                      </w:r>
                    </w:p>
                  </w:txbxContent>
                </v:textbox>
              </v:shape>
            </w:pict>
          </mc:Fallback>
        </mc:AlternateContent>
      </w:r>
      <w:r>
        <w:pict>
          <v:shape id="_x0000_s1110" type="#_x0000_t202" style="width:285.1pt;height:19.35pt;margin-top:83.9pt;margin-left:304.05pt;mso-position-horizontal-relative:page;mso-position-vertical-relative:page;position:absolute;z-index:-251541504" o:allowincell="f" filled="f" stroked="f">
            <v:textbox inset="0,0,0,0">
              <w:txbxContent>
                <w:p w:rsidR="00A75451" w14:paraId="22184482"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drawing>
          <wp:anchor distT="0" distB="0" distL="0" distR="0" simplePos="0" relativeHeight="251772928"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5D434998" w14:textId="77777777">
      <w:pPr>
        <w:spacing w:line="244" w:lineRule="auto"/>
      </w:pPr>
    </w:p>
    <w:p w:rsidR="00A75451" w14:paraId="796B260E" w14:textId="77777777">
      <w:pPr>
        <w:spacing w:line="244" w:lineRule="auto"/>
      </w:pPr>
    </w:p>
    <w:p w:rsidR="00A75451" w14:paraId="1E9FDF20" w14:textId="77777777">
      <w:pPr>
        <w:spacing w:line="244" w:lineRule="auto"/>
      </w:pPr>
    </w:p>
    <w:p w:rsidR="00A75451" w14:paraId="763F81CC" w14:textId="77777777">
      <w:pPr>
        <w:spacing w:line="244" w:lineRule="auto"/>
      </w:pPr>
    </w:p>
    <w:p w:rsidR="00A75451" w14:paraId="7D6371A2" w14:textId="77777777">
      <w:pPr>
        <w:spacing w:line="244" w:lineRule="auto"/>
      </w:pPr>
    </w:p>
    <w:p w:rsidR="00A75451" w14:paraId="6B0B3DDF" w14:textId="77777777">
      <w:pPr>
        <w:spacing w:line="244" w:lineRule="auto"/>
      </w:pPr>
    </w:p>
    <w:p w:rsidR="00A75451" w14:paraId="2951951D" w14:textId="77777777">
      <w:pPr>
        <w:spacing w:line="244" w:lineRule="auto"/>
      </w:pPr>
    </w:p>
    <w:p w:rsidR="00A75451" w14:paraId="39D2522D" w14:textId="77777777">
      <w:pPr>
        <w:spacing w:line="244" w:lineRule="auto"/>
      </w:pPr>
    </w:p>
    <w:p w:rsidR="00A75451" w14:paraId="54A75D9D" w14:textId="77777777">
      <w:pPr>
        <w:spacing w:line="244" w:lineRule="auto"/>
      </w:pPr>
    </w:p>
    <w:p w:rsidR="00A75451" w14:paraId="33BF4500" w14:textId="77777777">
      <w:pPr>
        <w:spacing w:line="244" w:lineRule="auto"/>
      </w:pPr>
    </w:p>
    <w:p w:rsidR="00A75451" w14:paraId="4BC6D93B" w14:textId="77777777">
      <w:pPr>
        <w:spacing w:line="244" w:lineRule="auto"/>
      </w:pPr>
    </w:p>
    <w:p w:rsidR="00A75451" w14:paraId="26888A2C" w14:textId="77777777">
      <w:pPr>
        <w:spacing w:line="244" w:lineRule="auto"/>
      </w:pPr>
    </w:p>
    <w:p w:rsidR="00A75451" w14:paraId="5F297660" w14:textId="77777777">
      <w:pPr>
        <w:spacing w:line="244" w:lineRule="auto"/>
      </w:pPr>
    </w:p>
    <w:p w:rsidR="00A75451" w14:paraId="54AF2A26" w14:textId="77777777">
      <w:pPr>
        <w:spacing w:line="244" w:lineRule="auto"/>
      </w:pPr>
    </w:p>
    <w:p w:rsidR="00A75451" w14:paraId="5EF0D582" w14:textId="77777777">
      <w:pPr>
        <w:spacing w:line="244" w:lineRule="auto"/>
      </w:pPr>
    </w:p>
    <w:p w:rsidR="00A75451" w14:paraId="583BD708" w14:textId="77777777">
      <w:pPr>
        <w:spacing w:line="244" w:lineRule="auto"/>
      </w:pPr>
    </w:p>
    <w:p w:rsidR="00A75451" w14:paraId="0AB542F3" w14:textId="77777777">
      <w:pPr>
        <w:spacing w:line="244" w:lineRule="auto"/>
      </w:pPr>
    </w:p>
    <w:p w:rsidR="00A75451" w14:paraId="66D60D1C" w14:textId="77777777">
      <w:pPr>
        <w:spacing w:line="245" w:lineRule="auto"/>
      </w:pPr>
    </w:p>
    <w:p w:rsidR="00A75451" w14:paraId="3CC1EB26" w14:textId="77777777">
      <w:pPr>
        <w:spacing w:line="245" w:lineRule="auto"/>
      </w:pPr>
    </w:p>
    <w:p w:rsidR="00A75451" w14:paraId="7666F3EF" w14:textId="77777777">
      <w:pPr>
        <w:spacing w:line="245" w:lineRule="auto"/>
      </w:pPr>
    </w:p>
    <w:p w:rsidR="00A75451" w14:paraId="66A8FD93" w14:textId="77777777">
      <w:pPr>
        <w:spacing w:line="245" w:lineRule="auto"/>
      </w:pPr>
    </w:p>
    <w:p w:rsidR="00A75451" w14:paraId="7C14E403" w14:textId="77777777">
      <w:pPr>
        <w:spacing w:line="245" w:lineRule="auto"/>
      </w:pPr>
    </w:p>
    <w:p w:rsidR="00A75451" w14:paraId="487C51B5" w14:textId="77777777">
      <w:pPr>
        <w:spacing w:line="245" w:lineRule="auto"/>
      </w:pPr>
    </w:p>
    <w:p w:rsidR="00A75451" w14:paraId="64576817" w14:textId="77777777">
      <w:pPr>
        <w:spacing w:line="245" w:lineRule="auto"/>
      </w:pPr>
    </w:p>
    <w:p w:rsidR="00A75451" w14:paraId="0841244F" w14:textId="77777777">
      <w:pPr>
        <w:spacing w:line="245" w:lineRule="auto"/>
      </w:pPr>
    </w:p>
    <w:p w:rsidR="00A75451" w14:paraId="461A9808" w14:textId="77777777">
      <w:pPr>
        <w:spacing w:line="245" w:lineRule="auto"/>
      </w:pPr>
    </w:p>
    <w:p w:rsidR="00A75451" w14:paraId="054740A1" w14:textId="77777777">
      <w:pPr>
        <w:spacing w:line="245" w:lineRule="auto"/>
      </w:pPr>
    </w:p>
    <w:p w:rsidR="00A75451" w14:paraId="19870C2D" w14:textId="77777777">
      <w:pPr>
        <w:spacing w:line="245" w:lineRule="auto"/>
      </w:pPr>
    </w:p>
    <w:p w:rsidR="00A75451" w14:paraId="6CEAC9DA" w14:textId="77777777">
      <w:pPr>
        <w:spacing w:line="245" w:lineRule="auto"/>
      </w:pPr>
    </w:p>
    <w:p w:rsidR="00A75451" w14:paraId="064E902F" w14:textId="77777777">
      <w:pPr>
        <w:spacing w:line="245" w:lineRule="auto"/>
      </w:pPr>
    </w:p>
    <w:p w:rsidR="00A75451" w14:paraId="0EFE026A" w14:textId="77777777">
      <w:pPr>
        <w:spacing w:line="245" w:lineRule="auto"/>
      </w:pPr>
    </w:p>
    <w:p w:rsidR="00A75451" w14:paraId="41AF5DD8" w14:textId="77777777">
      <w:pPr>
        <w:spacing w:line="245" w:lineRule="auto"/>
      </w:pPr>
    </w:p>
    <w:p w:rsidR="00A75451" w14:paraId="7FB0104A" w14:textId="77777777">
      <w:pPr>
        <w:spacing w:line="245" w:lineRule="auto"/>
      </w:pPr>
    </w:p>
    <w:p w:rsidR="00A75451" w14:paraId="206DEB82" w14:textId="77777777">
      <w:pPr>
        <w:spacing w:line="245" w:lineRule="auto"/>
      </w:pPr>
    </w:p>
    <w:p w:rsidR="00A75451" w14:paraId="33F0A12F" w14:textId="77777777">
      <w:pPr>
        <w:spacing w:line="245" w:lineRule="auto"/>
      </w:pPr>
    </w:p>
    <w:p w:rsidR="00A75451" w14:paraId="31646270" w14:textId="77777777">
      <w:pPr>
        <w:spacing w:line="245" w:lineRule="auto"/>
      </w:pPr>
    </w:p>
    <w:p w:rsidR="00A75451" w14:paraId="73213EC6" w14:textId="77777777">
      <w:pPr>
        <w:spacing w:line="245" w:lineRule="auto"/>
      </w:pPr>
    </w:p>
    <w:p w:rsidR="00A75451" w14:paraId="5D7214D5" w14:textId="77777777">
      <w:pPr>
        <w:spacing w:line="245" w:lineRule="auto"/>
      </w:pPr>
    </w:p>
    <w:p w:rsidR="00A75451" w14:paraId="7C962696" w14:textId="77777777">
      <w:pPr>
        <w:spacing w:line="245" w:lineRule="auto"/>
      </w:pPr>
    </w:p>
    <w:p w:rsidR="00A75451" w14:paraId="27534852" w14:textId="77777777">
      <w:pPr>
        <w:spacing w:line="245" w:lineRule="auto"/>
      </w:pPr>
    </w:p>
    <w:p w:rsidR="00A75451" w14:paraId="410A4722" w14:textId="77777777">
      <w:pPr>
        <w:spacing w:before="100" w:line="242" w:lineRule="auto"/>
        <w:ind w:firstLine="7820"/>
        <w:rPr>
          <w:rFonts w:ascii="宋体" w:eastAsia="宋体" w:hAnsi="宋体" w:cs="宋体"/>
          <w:sz w:val="31"/>
          <w:szCs w:val="31"/>
        </w:rPr>
      </w:pPr>
      <w:r>
        <w:rPr>
          <w:rFonts w:ascii="宋体" w:eastAsia="宋体" w:hAnsi="宋体" w:cs="宋体"/>
          <w:spacing w:val="-12"/>
          <w:sz w:val="31"/>
          <w:szCs w:val="31"/>
        </w:rPr>
        <w:t>图</w:t>
      </w:r>
      <w:r>
        <w:rPr>
          <w:rFonts w:ascii="宋体" w:eastAsia="宋体" w:hAnsi="宋体" w:cs="宋体"/>
          <w:spacing w:val="-64"/>
          <w:sz w:val="31"/>
          <w:szCs w:val="31"/>
        </w:rPr>
        <w:t xml:space="preserve"> </w:t>
      </w:r>
      <w:r>
        <w:rPr>
          <w:rFonts w:ascii="宋体" w:eastAsia="宋体" w:hAnsi="宋体" w:cs="宋体"/>
          <w:spacing w:val="-12"/>
          <w:sz w:val="31"/>
          <w:szCs w:val="31"/>
        </w:rPr>
        <w:t>3.2</w:t>
      </w:r>
      <w:r>
        <w:rPr>
          <w:rFonts w:ascii="宋体" w:eastAsia="宋体" w:hAnsi="宋体" w:cs="宋体"/>
          <w:spacing w:val="88"/>
          <w:sz w:val="31"/>
          <w:szCs w:val="31"/>
        </w:rPr>
        <w:t xml:space="preserve"> </w:t>
      </w:r>
      <w:r>
        <w:rPr>
          <w:rFonts w:ascii="宋体" w:eastAsia="宋体" w:hAnsi="宋体" w:cs="宋体"/>
          <w:spacing w:val="-12"/>
          <w:sz w:val="31"/>
          <w:szCs w:val="31"/>
        </w:rPr>
        <w:t>解制模块</w:t>
      </w:r>
    </w:p>
    <w:p w:rsidR="00A75451" w14:paraId="4257B8EB" w14:textId="77777777">
      <w:pPr>
        <w:spacing w:line="327" w:lineRule="auto"/>
      </w:pPr>
    </w:p>
    <w:p w:rsidR="00A75451" w14:paraId="3A5DF9D8" w14:textId="77777777">
      <w:pPr>
        <w:spacing w:before="147" w:line="237" w:lineRule="auto"/>
        <w:ind w:firstLine="1711"/>
        <w:rPr>
          <w:rFonts w:ascii="宋体" w:eastAsia="宋体" w:hAnsi="宋体" w:cs="宋体"/>
          <w:sz w:val="45"/>
          <w:szCs w:val="45"/>
        </w:rPr>
      </w:pPr>
      <w:r>
        <w:rPr>
          <w:rFonts w:ascii="宋体" w:eastAsia="宋体" w:hAnsi="宋体" w:cs="宋体"/>
          <w:spacing w:val="-13"/>
          <w:sz w:val="45"/>
          <w:szCs w:val="45"/>
        </w:rPr>
        <w:t>3.2</w:t>
      </w:r>
      <w:r>
        <w:rPr>
          <w:rFonts w:ascii="宋体" w:eastAsia="宋体" w:hAnsi="宋体" w:cs="宋体"/>
          <w:spacing w:val="73"/>
          <w:sz w:val="45"/>
          <w:szCs w:val="45"/>
        </w:rPr>
        <w:t xml:space="preserve"> </w:t>
      </w:r>
      <w:r>
        <w:rPr>
          <w:rFonts w:ascii="宋体" w:eastAsia="宋体" w:hAnsi="宋体" w:cs="宋体"/>
          <w:spacing w:val="-13"/>
          <w:sz w:val="45"/>
          <w:szCs w:val="45"/>
        </w:rPr>
        <w:t>元器件属性介绍</w:t>
      </w:r>
    </w:p>
    <w:p w:rsidR="00A75451" w14:paraId="4246B194" w14:textId="77777777">
      <w:pPr>
        <w:spacing w:line="356" w:lineRule="auto"/>
      </w:pPr>
    </w:p>
    <w:p w:rsidR="00A75451" w14:paraId="2D175A00" w14:textId="77777777">
      <w:pPr>
        <w:spacing w:before="117" w:line="237" w:lineRule="auto"/>
        <w:ind w:firstLine="1994"/>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17"/>
          <w:sz w:val="36"/>
          <w:szCs w:val="36"/>
        </w:rPr>
        <w:t xml:space="preserve">  </w:t>
      </w:r>
      <w:r>
        <w:rPr>
          <w:rFonts w:ascii="宋体" w:eastAsia="宋体" w:hAnsi="宋体" w:cs="宋体"/>
          <w:spacing w:val="-9"/>
          <w:sz w:val="36"/>
          <w:szCs w:val="36"/>
        </w:rPr>
        <w:t>正弦波发生器，用于产生调制信号，其参数设置如图</w:t>
      </w:r>
      <w:r>
        <w:rPr>
          <w:rFonts w:ascii="宋体" w:eastAsia="宋体" w:hAnsi="宋体" w:cs="宋体"/>
          <w:spacing w:val="-98"/>
          <w:sz w:val="36"/>
          <w:szCs w:val="36"/>
        </w:rPr>
        <w:t xml:space="preserve"> </w:t>
      </w:r>
      <w:r>
        <w:rPr>
          <w:rFonts w:ascii="宋体" w:eastAsia="宋体" w:hAnsi="宋体" w:cs="宋体"/>
          <w:spacing w:val="-9"/>
          <w:sz w:val="36"/>
          <w:szCs w:val="36"/>
        </w:rPr>
        <w:t>3.3</w:t>
      </w:r>
      <w:r>
        <w:rPr>
          <w:rFonts w:ascii="宋体" w:eastAsia="宋体" w:hAnsi="宋体" w:cs="宋体"/>
          <w:spacing w:val="9"/>
          <w:sz w:val="36"/>
          <w:szCs w:val="36"/>
        </w:rPr>
        <w:t xml:space="preserve"> </w:t>
      </w:r>
      <w:r>
        <w:rPr>
          <w:rFonts w:ascii="宋体" w:eastAsia="宋体" w:hAnsi="宋体" w:cs="宋体"/>
          <w:spacing w:val="-9"/>
          <w:sz w:val="36"/>
          <w:szCs w:val="36"/>
        </w:rPr>
        <w:t>所示：</w:t>
      </w:r>
    </w:p>
    <w:p w:rsidR="00A75451" w14:paraId="73E486AB" w14:textId="77777777">
      <w:pPr>
        <w:spacing w:line="248" w:lineRule="auto"/>
      </w:pPr>
    </w:p>
    <w:p w:rsidR="00A75451" w14:paraId="210F31B4" w14:textId="77777777">
      <w:pPr>
        <w:spacing w:line="248" w:lineRule="auto"/>
      </w:pPr>
    </w:p>
    <w:p w:rsidR="00A75451" w14:paraId="5EF2894D" w14:textId="77777777">
      <w:pPr>
        <w:spacing w:line="248" w:lineRule="auto"/>
      </w:pPr>
    </w:p>
    <w:p w:rsidR="00A75451" w14:paraId="198A30AF" w14:textId="77777777">
      <w:pPr>
        <w:spacing w:line="248" w:lineRule="auto"/>
      </w:pPr>
    </w:p>
    <w:p w:rsidR="00A75451" w14:paraId="657A57A7" w14:textId="77777777">
      <w:pPr>
        <w:spacing w:line="248" w:lineRule="auto"/>
      </w:pPr>
    </w:p>
    <w:p w:rsidR="00A75451" w14:paraId="218196B5" w14:textId="77777777">
      <w:pPr>
        <w:spacing w:line="248" w:lineRule="auto"/>
      </w:pPr>
    </w:p>
    <w:p w:rsidR="00A75451" w14:paraId="037F6CF5" w14:textId="77777777">
      <w:pPr>
        <w:spacing w:line="248" w:lineRule="auto"/>
      </w:pPr>
    </w:p>
    <w:p w:rsidR="00A75451" w14:paraId="4A83A641" w14:textId="77777777">
      <w:pPr>
        <w:spacing w:line="248" w:lineRule="auto"/>
      </w:pPr>
    </w:p>
    <w:p w:rsidR="00A75451" w14:paraId="378DEEBF" w14:textId="77777777">
      <w:pPr>
        <w:spacing w:line="248" w:lineRule="auto"/>
      </w:pPr>
    </w:p>
    <w:p w:rsidR="00A75451" w14:paraId="5B0CD4C6" w14:textId="77777777">
      <w:pPr>
        <w:spacing w:line="248" w:lineRule="auto"/>
      </w:pPr>
    </w:p>
    <w:p w:rsidR="00A75451" w14:paraId="164BA366" w14:textId="77777777">
      <w:pPr>
        <w:spacing w:line="248" w:lineRule="auto"/>
      </w:pPr>
    </w:p>
    <w:p w:rsidR="00A75451" w14:paraId="6EC83002" w14:textId="77777777">
      <w:pPr>
        <w:spacing w:line="248" w:lineRule="auto"/>
      </w:pPr>
    </w:p>
    <w:p w:rsidR="00A75451" w14:paraId="10E6A029" w14:textId="77777777">
      <w:pPr>
        <w:spacing w:line="248" w:lineRule="auto"/>
      </w:pPr>
    </w:p>
    <w:p w:rsidR="00A75451" w14:paraId="7A9AF9DE" w14:textId="77777777">
      <w:pPr>
        <w:spacing w:line="248" w:lineRule="auto"/>
      </w:pPr>
    </w:p>
    <w:p w:rsidR="00A75451" w14:paraId="2670A399" w14:textId="77777777">
      <w:pPr>
        <w:spacing w:line="248" w:lineRule="auto"/>
      </w:pPr>
    </w:p>
    <w:p w:rsidR="00A75451" w14:paraId="4A40F86D" w14:textId="77777777">
      <w:pPr>
        <w:spacing w:line="248" w:lineRule="auto"/>
      </w:pPr>
    </w:p>
    <w:p w:rsidR="00A75451" w14:paraId="39875141" w14:textId="77777777">
      <w:pPr>
        <w:spacing w:line="248" w:lineRule="auto"/>
      </w:pPr>
    </w:p>
    <w:p w:rsidR="00A75451" w14:paraId="1744F46C" w14:textId="77777777">
      <w:pPr>
        <w:spacing w:line="248" w:lineRule="auto"/>
      </w:pPr>
    </w:p>
    <w:p w:rsidR="00A75451" w14:paraId="4B61837D" w14:textId="77777777">
      <w:pPr>
        <w:spacing w:line="248" w:lineRule="auto"/>
      </w:pPr>
    </w:p>
    <w:p w:rsidR="00A75451" w14:paraId="76FE2B59" w14:textId="77777777">
      <w:pPr>
        <w:spacing w:line="248" w:lineRule="auto"/>
      </w:pPr>
    </w:p>
    <w:p w:rsidR="00A75451" w14:paraId="0FD1E67A" w14:textId="77777777">
      <w:pPr>
        <w:spacing w:line="249" w:lineRule="auto"/>
      </w:pPr>
    </w:p>
    <w:p w:rsidR="00A75451" w14:paraId="02839497" w14:textId="77777777">
      <w:pPr>
        <w:spacing w:line="249" w:lineRule="auto"/>
      </w:pPr>
    </w:p>
    <w:p w:rsidR="00A75451" w14:paraId="0CE81629" w14:textId="77777777">
      <w:pPr>
        <w:spacing w:line="249" w:lineRule="auto"/>
      </w:pPr>
    </w:p>
    <w:p w:rsidR="00A75451" w14:paraId="3EA6EA4E" w14:textId="77777777">
      <w:pPr>
        <w:spacing w:line="249" w:lineRule="auto"/>
      </w:pPr>
    </w:p>
    <w:p w:rsidR="00A75451" w14:paraId="247780C7" w14:textId="77777777">
      <w:pPr>
        <w:spacing w:line="249" w:lineRule="auto"/>
      </w:pPr>
    </w:p>
    <w:p w:rsidR="00A75451" w14:paraId="179423AB" w14:textId="77777777">
      <w:pPr>
        <w:spacing w:line="249" w:lineRule="auto"/>
      </w:pPr>
    </w:p>
    <w:p w:rsidR="00A75451" w14:paraId="292914A4" w14:textId="77777777">
      <w:pPr>
        <w:spacing w:line="249" w:lineRule="auto"/>
      </w:pPr>
    </w:p>
    <w:p w:rsidR="00A75451" w14:paraId="28098FED" w14:textId="77777777">
      <w:pPr>
        <w:spacing w:before="100" w:line="242" w:lineRule="auto"/>
        <w:ind w:firstLine="7226"/>
        <w:rPr>
          <w:rFonts w:ascii="宋体" w:eastAsia="宋体" w:hAnsi="宋体" w:cs="宋体"/>
          <w:sz w:val="31"/>
          <w:szCs w:val="31"/>
        </w:rPr>
      </w:pPr>
      <w:r>
        <w:drawing>
          <wp:anchor distT="0" distB="0" distL="0" distR="0" simplePos="0" relativeHeight="251773952" behindDoc="1" locked="0" layoutInCell="1" allowOverlap="1">
            <wp:simplePos x="0" y="0"/>
            <wp:positionH relativeFrom="column">
              <wp:posOffset>0</wp:posOffset>
            </wp:positionH>
            <wp:positionV relativeFrom="paragraph">
              <wp:posOffset>-12529731</wp:posOffset>
            </wp:positionV>
            <wp:extent cx="11340833" cy="16038559"/>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48"/>
                    <a:stretch>
                      <a:fillRect/>
                    </a:stretch>
                  </pic:blipFill>
                  <pic:spPr>
                    <a:xfrm>
                      <a:off x="0" y="0"/>
                      <a:ext cx="11340833" cy="16038559"/>
                    </a:xfrm>
                    <a:prstGeom prst="rect">
                      <a:avLst/>
                    </a:prstGeom>
                  </pic:spPr>
                </pic:pic>
              </a:graphicData>
            </a:graphic>
          </wp:anchor>
        </w:drawing>
      </w:r>
      <w:r>
        <w:rPr>
          <w:rFonts w:ascii="宋体" w:eastAsia="宋体" w:hAnsi="宋体" w:cs="宋体"/>
          <w:spacing w:val="-6"/>
          <w:sz w:val="31"/>
          <w:szCs w:val="31"/>
        </w:rPr>
        <w:t>图</w:t>
      </w:r>
      <w:r>
        <w:rPr>
          <w:rFonts w:ascii="宋体" w:eastAsia="宋体" w:hAnsi="宋体" w:cs="宋体"/>
          <w:spacing w:val="-64"/>
          <w:sz w:val="31"/>
          <w:szCs w:val="31"/>
        </w:rPr>
        <w:t xml:space="preserve"> </w:t>
      </w:r>
      <w:r>
        <w:rPr>
          <w:rFonts w:ascii="宋体" w:eastAsia="宋体" w:hAnsi="宋体" w:cs="宋体"/>
          <w:spacing w:val="-6"/>
          <w:sz w:val="31"/>
          <w:szCs w:val="31"/>
        </w:rPr>
        <w:t>3.3</w:t>
      </w:r>
      <w:r>
        <w:rPr>
          <w:rFonts w:ascii="宋体" w:eastAsia="宋体" w:hAnsi="宋体" w:cs="宋体"/>
          <w:spacing w:val="9"/>
          <w:sz w:val="31"/>
          <w:szCs w:val="31"/>
        </w:rPr>
        <w:t xml:space="preserve"> </w:t>
      </w:r>
      <w:r>
        <w:rPr>
          <w:rFonts w:ascii="宋体" w:eastAsia="宋体" w:hAnsi="宋体" w:cs="宋体"/>
          <w:spacing w:val="-6"/>
          <w:sz w:val="31"/>
          <w:szCs w:val="31"/>
        </w:rPr>
        <w:t>调制信号参数设置</w:t>
      </w:r>
    </w:p>
    <w:p w:rsidR="00A75451" w14:paraId="11E3415B" w14:textId="77777777">
      <w:pPr>
        <w:spacing w:before="240" w:line="237" w:lineRule="auto"/>
        <w:ind w:firstLine="1711"/>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3"/>
          <w:sz w:val="36"/>
          <w:szCs w:val="36"/>
        </w:rPr>
        <w:t>．频率调制器，用于</w:t>
      </w:r>
      <w:r>
        <w:rPr>
          <w:rFonts w:ascii="宋体" w:eastAsia="宋体" w:hAnsi="宋体" w:cs="宋体"/>
          <w:spacing w:val="-49"/>
          <w:sz w:val="36"/>
          <w:szCs w:val="36"/>
        </w:rPr>
        <w:t xml:space="preserve"> </w:t>
      </w:r>
      <w:r>
        <w:rPr>
          <w:rFonts w:ascii="宋体" w:eastAsia="宋体" w:hAnsi="宋体" w:cs="宋体"/>
          <w:spacing w:val="-3"/>
          <w:sz w:val="36"/>
          <w:szCs w:val="36"/>
        </w:rPr>
        <w:t>FM</w:t>
      </w:r>
      <w:r>
        <w:rPr>
          <w:rFonts w:ascii="宋体" w:eastAsia="宋体" w:hAnsi="宋体" w:cs="宋体"/>
          <w:spacing w:val="-39"/>
          <w:sz w:val="36"/>
          <w:szCs w:val="36"/>
        </w:rPr>
        <w:t xml:space="preserve"> </w:t>
      </w:r>
      <w:r>
        <w:rPr>
          <w:rFonts w:ascii="宋体" w:eastAsia="宋体" w:hAnsi="宋体" w:cs="宋体"/>
          <w:spacing w:val="-3"/>
          <w:sz w:val="36"/>
          <w:szCs w:val="36"/>
        </w:rPr>
        <w:t>频率调制，具体参数设置如图</w:t>
      </w:r>
      <w:r>
        <w:rPr>
          <w:rFonts w:ascii="宋体" w:eastAsia="宋体" w:hAnsi="宋体" w:cs="宋体"/>
          <w:spacing w:val="-79"/>
          <w:sz w:val="36"/>
          <w:szCs w:val="36"/>
        </w:rPr>
        <w:t xml:space="preserve"> </w:t>
      </w:r>
      <w:r>
        <w:rPr>
          <w:rFonts w:ascii="宋体" w:eastAsia="宋体" w:hAnsi="宋体" w:cs="宋体"/>
          <w:spacing w:val="-3"/>
          <w:sz w:val="36"/>
          <w:szCs w:val="36"/>
        </w:rPr>
        <w:t>3.4</w:t>
      </w:r>
      <w:r>
        <w:rPr>
          <w:rFonts w:ascii="宋体" w:eastAsia="宋体" w:hAnsi="宋体" w:cs="宋体"/>
          <w:spacing w:val="9"/>
          <w:sz w:val="36"/>
          <w:szCs w:val="36"/>
        </w:rPr>
        <w:t xml:space="preserve"> </w:t>
      </w:r>
      <w:r>
        <w:rPr>
          <w:rFonts w:ascii="宋体" w:eastAsia="宋体" w:hAnsi="宋体" w:cs="宋体"/>
          <w:spacing w:val="-3"/>
          <w:sz w:val="36"/>
          <w:szCs w:val="36"/>
        </w:rPr>
        <w:t>所示：</w:t>
      </w:r>
    </w:p>
    <w:p w:rsidR="00A75451" w14:paraId="564EF3C2" w14:textId="77777777">
      <w:pPr>
        <w:spacing w:line="252" w:lineRule="auto"/>
      </w:pPr>
    </w:p>
    <w:p w:rsidR="00A75451" w14:paraId="2DEA400E" w14:textId="77777777">
      <w:pPr>
        <w:spacing w:line="252" w:lineRule="auto"/>
      </w:pPr>
    </w:p>
    <w:p w:rsidR="00A75451" w14:paraId="0EA8261E" w14:textId="77777777">
      <w:pPr>
        <w:spacing w:line="252" w:lineRule="auto"/>
      </w:pPr>
    </w:p>
    <w:p w:rsidR="00A75451" w14:paraId="63CAF5E2" w14:textId="77777777">
      <w:pPr>
        <w:spacing w:line="252" w:lineRule="auto"/>
      </w:pPr>
    </w:p>
    <w:p w:rsidR="00A75451" w14:paraId="7C47C6A6" w14:textId="77777777">
      <w:pPr>
        <w:spacing w:line="252" w:lineRule="auto"/>
      </w:pPr>
    </w:p>
    <w:p w:rsidR="00A75451" w14:paraId="689CCF8E" w14:textId="77777777">
      <w:pPr>
        <w:spacing w:line="252" w:lineRule="auto"/>
      </w:pPr>
    </w:p>
    <w:p w:rsidR="00A75451" w14:paraId="62D36129" w14:textId="77777777">
      <w:pPr>
        <w:spacing w:line="252" w:lineRule="auto"/>
      </w:pPr>
    </w:p>
    <w:p w:rsidR="00A75451" w14:paraId="62435548" w14:textId="77777777">
      <w:pPr>
        <w:spacing w:line="252" w:lineRule="auto"/>
      </w:pPr>
    </w:p>
    <w:p w:rsidR="00A75451" w14:paraId="4C2BA0DE" w14:textId="77777777">
      <w:pPr>
        <w:spacing w:line="253" w:lineRule="auto"/>
      </w:pPr>
    </w:p>
    <w:p w:rsidR="00A75451" w14:paraId="40C74C33" w14:textId="77777777">
      <w:pPr>
        <w:spacing w:before="118" w:line="189" w:lineRule="auto"/>
        <w:ind w:firstLine="8948"/>
        <w:rPr>
          <w:rFonts w:ascii="宋体" w:eastAsia="宋体" w:hAnsi="宋体" w:cs="宋体"/>
          <w:sz w:val="36"/>
          <w:szCs w:val="36"/>
        </w:rPr>
      </w:pPr>
      <w:r>
        <w:rPr>
          <w:rFonts w:ascii="宋体" w:eastAsia="宋体" w:hAnsi="宋体" w:cs="宋体"/>
          <w:sz w:val="36"/>
          <w:szCs w:val="36"/>
          <w14:textOutline w14:w="6350">
            <w14:solidFill>
              <w14:srgbClr w14:val="000000"/>
            </w14:solidFill>
            <w14:prstDash w14:val="solid"/>
            <w14:miter w14:lim="0"/>
          </w14:textOutline>
        </w:rPr>
        <w:t>1</w:t>
      </w:r>
    </w:p>
    <w:p w:rsidR="00A75451" w14:paraId="38C31B6B" w14:textId="77777777">
      <w:pPr>
        <w:sectPr>
          <w:headerReference w:type="default" r:id="rId49"/>
          <w:footerReference w:type="default" r:id="rId50"/>
          <w:pgSz w:w="17860" w:h="25258"/>
          <w:pgMar w:top="400" w:right="0" w:bottom="400" w:left="0" w:header="0" w:footer="0" w:gutter="0"/>
          <w:pgNumType w:start="19"/>
          <w:cols w:space="720"/>
        </w:sectPr>
      </w:pPr>
    </w:p>
    <w:p w:rsidR="00A75451" w14:paraId="2FFF9803" w14:textId="5E73F3F3">
      <w:pPr>
        <w:spacing w:line="246" w:lineRule="auto"/>
      </w:pPr>
      <w:r>
        <mc:AlternateContent>
          <mc:Choice Requires="wps">
            <w:drawing>
              <wp:anchor distT="0" distB="0" distL="114300" distR="114300" simplePos="0" relativeHeight="25179852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408310930"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135F8454">
                            <w:pPr>
                              <w:rPr>
                                <w:color w:val="FFFFFF"/>
                              </w:rPr>
                            </w:pPr>
                            <w:r w:rsidRPr="00085907">
                              <w:rPr>
                                <w:rFonts w:hint="eastAsia"/>
                                <w:color w:val="FFFFFF"/>
                              </w:rPr>
                              <w:t>tran</w:t>
                            </w:r>
                            <w:r w:rsidRPr="00085907">
                              <w:rPr>
                                <w:rFonts w:hint="eastAsia"/>
                                <w:color w:val="FFFFFF"/>
                              </w:rPr>
                              <w:t>）的编辑模式，代表了当今国际科学计算软件的先进水平。它在数学类科技应用软件中在数值计算方面首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111" type="#_x0000_t202" style="width:10pt;height:10pt;margin-top:580pt;margin-left:540pt;mso-wrap-distance-bottom:0;mso-wrap-distance-left:9pt;mso-wrap-distance-right:9pt;mso-wrap-distance-top:0;position:absolute;v-text-anchor:top;z-index:251797504" filled="f" fillcolor="this" stroked="f" strokeweight="0.5pt">
                <v:textbox>
                  <w:txbxContent>
                    <w:p w:rsidR="00085907" w:rsidRPr="00085907" w14:paraId="1DE19BED" w14:textId="135F8454">
                      <w:pPr>
                        <w:rPr>
                          <w:color w:val="FFFFFF"/>
                        </w:rPr>
                      </w:pPr>
                      <w:r w:rsidRPr="00085907">
                        <w:rPr>
                          <w:rFonts w:hint="eastAsia"/>
                          <w:color w:val="FFFFFF"/>
                        </w:rPr>
                        <w:t>tran</w:t>
                      </w:r>
                      <w:r w:rsidRPr="00085907">
                        <w:rPr>
                          <w:rFonts w:hint="eastAsia"/>
                          <w:color w:val="FFFFFF"/>
                        </w:rPr>
                        <w:t>）的编辑模式，代表了当今国际科学计算软件的先进水平。它在数学类科技应用软件中在数值计算方面首</w:t>
                      </w:r>
                    </w:p>
                  </w:txbxContent>
                </v:textbox>
              </v:shape>
            </w:pict>
          </mc:Fallback>
        </mc:AlternateContent>
      </w:r>
      <w:r>
        <mc:AlternateContent>
          <mc:Choice Requires="wps">
            <w:drawing>
              <wp:anchor distT="0" distB="0" distL="114300" distR="114300" simplePos="0" relativeHeight="25179648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737528514"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219C062E">
                            <w:pPr>
                              <w:rPr>
                                <w:color w:val="FFFFFF"/>
                              </w:rPr>
                            </w:pPr>
                            <w:r w:rsidRPr="00085907">
                              <w:rPr>
                                <w:rFonts w:hint="eastAsia"/>
                                <w:color w:val="FFFFFF"/>
                              </w:rPr>
                              <w:t>-2)</w:t>
                            </w:r>
                            <w:r w:rsidRPr="00085907">
                              <w:rPr>
                                <w:rFonts w:hint="eastAsia"/>
                                <w:color w:val="FFFFFF"/>
                              </w:rPr>
                              <w:t>信号传输信道为高斯白噪声信道，其功率为</w:t>
                            </w:r>
                            <w:r w:rsidRPr="00085907">
                              <w:rPr>
                                <w:rFonts w:hint="eastAsia"/>
                                <w:color w:val="FFFFFF"/>
                              </w:rPr>
                              <w:t>2</w:t>
                            </w:r>
                            <w:r w:rsidRPr="00085907">
                              <w:rPr>
                                <w:rFonts w:hint="eastAsia"/>
                                <w:color w:val="FFFFFF"/>
                              </w:rPr>
                              <w:t>。在调制时，调制信号的频率去控制载波的频率的变化，载波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112" type="#_x0000_t202" style="width:10pt;height:10pt;margin-top:430pt;margin-left:540pt;mso-wrap-distance-bottom:0;mso-wrap-distance-left:9pt;mso-wrap-distance-right:9pt;mso-wrap-distance-top:0;position:absolute;v-text-anchor:top;z-index:251795456" filled="f" fillcolor="this" stroked="f" strokeweight="0.5pt">
                <v:textbox>
                  <w:txbxContent>
                    <w:p w:rsidR="00085907" w:rsidRPr="00085907" w14:paraId="74AC433A" w14:textId="219C062E">
                      <w:pPr>
                        <w:rPr>
                          <w:color w:val="FFFFFF"/>
                        </w:rPr>
                      </w:pPr>
                      <w:r w:rsidRPr="00085907">
                        <w:rPr>
                          <w:rFonts w:hint="eastAsia"/>
                          <w:color w:val="FFFFFF"/>
                        </w:rPr>
                        <w:t>-2)</w:t>
                      </w:r>
                      <w:r w:rsidRPr="00085907">
                        <w:rPr>
                          <w:rFonts w:hint="eastAsia"/>
                          <w:color w:val="FFFFFF"/>
                        </w:rPr>
                        <w:t>信号传输信道为高斯白噪声信道，其功率为</w:t>
                      </w:r>
                      <w:r w:rsidRPr="00085907">
                        <w:rPr>
                          <w:rFonts w:hint="eastAsia"/>
                          <w:color w:val="FFFFFF"/>
                        </w:rPr>
                        <w:t>2</w:t>
                      </w:r>
                      <w:r w:rsidRPr="00085907">
                        <w:rPr>
                          <w:rFonts w:hint="eastAsia"/>
                          <w:color w:val="FFFFFF"/>
                        </w:rPr>
                        <w:t>。在调制时，调制信号的频率去控制载波的频率的变化，载波</w:t>
                      </w:r>
                    </w:p>
                  </w:txbxContent>
                </v:textbox>
              </v:shape>
            </w:pict>
          </mc:Fallback>
        </mc:AlternateContent>
      </w:r>
      <w:r>
        <mc:AlternateContent>
          <mc:Choice Requires="wps">
            <w:drawing>
              <wp:anchor distT="0" distB="0" distL="114300" distR="114300" simplePos="0" relativeHeight="25179443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31190146"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33D689B">
                            <w:pPr>
                              <w:rPr>
                                <w:color w:val="FFFFFF"/>
                              </w:rPr>
                            </w:pPr>
                            <w:r w:rsidRPr="00085907">
                              <w:rPr>
                                <w:rFonts w:hint="eastAsia"/>
                                <w:color w:val="FFFFFF"/>
                              </w:rPr>
                              <w:t>式</w:t>
                            </w:r>
                            <w:r w:rsidRPr="00085907">
                              <w:rPr>
                                <w:rFonts w:hint="eastAsia"/>
                                <w:color w:val="FFFFFF"/>
                              </w:rPr>
                              <w:t>(Normal,Accelerator,RapidAccelerator)</w:t>
                            </w:r>
                            <w:r w:rsidRPr="00085907">
                              <w:rPr>
                                <w:rFonts w:hint="eastAsia"/>
                                <w:color w:val="FFFFFF"/>
                              </w:rPr>
                              <w:t>来决定以解释性的方式运行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113" type="#_x0000_t202" style="width:10pt;height:10pt;margin-top:280pt;margin-left:540pt;mso-wrap-distance-bottom:0;mso-wrap-distance-left:9pt;mso-wrap-distance-right:9pt;mso-wrap-distance-top:0;position:absolute;v-text-anchor:top;z-index:251793408" filled="f" fillcolor="this" stroked="f" strokeweight="0.5pt">
                <v:textbox>
                  <w:txbxContent>
                    <w:p w:rsidR="00085907" w:rsidRPr="00085907" w14:paraId="7B49F3F6" w14:textId="733D689B">
                      <w:pPr>
                        <w:rPr>
                          <w:color w:val="FFFFFF"/>
                        </w:rPr>
                      </w:pPr>
                      <w:r w:rsidRPr="00085907">
                        <w:rPr>
                          <w:rFonts w:hint="eastAsia"/>
                          <w:color w:val="FFFFFF"/>
                        </w:rPr>
                        <w:t>式</w:t>
                      </w:r>
                      <w:r w:rsidRPr="00085907">
                        <w:rPr>
                          <w:rFonts w:hint="eastAsia"/>
                          <w:color w:val="FFFFFF"/>
                        </w:rPr>
                        <w:t>(Normal,Accelerator,RapidAccelerator)</w:t>
                      </w:r>
                      <w:r w:rsidRPr="00085907">
                        <w:rPr>
                          <w:rFonts w:hint="eastAsia"/>
                          <w:color w:val="FFFFFF"/>
                        </w:rPr>
                        <w:t>来决定以解释性的方式运行</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45834798"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F4F08BA">
                            <w:pPr>
                              <w:rPr>
                                <w:color w:val="FFFFFF"/>
                              </w:rPr>
                            </w:pPr>
                            <w:r w:rsidRPr="00085907">
                              <w:rPr>
                                <w:rFonts w:hint="eastAsia"/>
                                <w:color w:val="FFFFFF"/>
                              </w:rPr>
                              <w:t>上的，所以有时将其称为加性噪</w:t>
                            </w:r>
                            <w:r w:rsidRPr="00085907">
                              <w:rPr>
                                <w:rFonts w:hint="eastAsia"/>
                                <w:color w:val="FFFFFF"/>
                              </w:rPr>
                              <w:t>4</w:t>
                            </w:r>
                            <w:r w:rsidRPr="00085907">
                              <w:rPr>
                                <w:rFonts w:hint="eastAsia"/>
                                <w:color w:val="FFFFFF"/>
                              </w:rPr>
                              <w:t>声。噪声对于信号的传输是有害的，它能使模拟信号失真。在本仿真的过程中我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14" type="#_x0000_t202" style="width:10pt;height:10pt;margin-top:130pt;margin-left:540pt;mso-wrap-distance-bottom:0;mso-wrap-distance-left:9pt;mso-wrap-distance-right:9pt;mso-wrap-distance-top:0;position:absolute;v-text-anchor:top;z-index:251791360" filled="f" fillcolor="this" stroked="f" strokeweight="0.5pt">
                <v:textbox>
                  <w:txbxContent>
                    <w:p w:rsidR="00085907" w:rsidRPr="00085907" w14:paraId="7CB8EA38" w14:textId="4F4F08BA">
                      <w:pPr>
                        <w:rPr>
                          <w:color w:val="FFFFFF"/>
                        </w:rPr>
                      </w:pPr>
                      <w:r w:rsidRPr="00085907">
                        <w:rPr>
                          <w:rFonts w:hint="eastAsia"/>
                          <w:color w:val="FFFFFF"/>
                        </w:rPr>
                        <w:t>上的，所以有时将其称为加性噪</w:t>
                      </w:r>
                      <w:r w:rsidRPr="00085907">
                        <w:rPr>
                          <w:rFonts w:hint="eastAsia"/>
                          <w:color w:val="FFFFFF"/>
                        </w:rPr>
                        <w:t>4</w:t>
                      </w:r>
                      <w:r w:rsidRPr="00085907">
                        <w:rPr>
                          <w:rFonts w:hint="eastAsia"/>
                          <w:color w:val="FFFFFF"/>
                        </w:rPr>
                        <w:t>声。噪声对于信号的传输是有害的，它能使模拟信号失真。在本仿真的过程中我</w:t>
                      </w:r>
                    </w:p>
                  </w:txbxContent>
                </v:textbox>
              </v:shape>
            </w:pict>
          </mc:Fallback>
        </mc:AlternateContent>
      </w:r>
      <w:r>
        <w:pict>
          <v:shape id="_x0000_s1115" type="#_x0000_t202" style="width:285.1pt;height:19.35pt;margin-top:83.9pt;margin-left:304.05pt;mso-position-horizontal-relative:page;mso-position-vertical-relative:page;position:absolute;z-index:-251528192" o:allowincell="f" filled="f" stroked="f">
            <v:textbox inset="0,0,0,0">
              <w:txbxContent>
                <w:p w:rsidR="00A75451" w14:paraId="2B40BEC9"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pict>
          <v:shape id="_x0000_s1116" type="#_x0000_t202" style="width:173.95pt;height:22.35pt;margin-top:364.65pt;margin-left:329.75pt;mso-position-horizontal-relative:page;mso-position-vertical-relative:page;position:absolute;z-index:-251527168" o:allowincell="f" filled="f" stroked="f">
            <v:textbox inset="0,0,0,0">
              <w:txbxContent>
                <w:p w:rsidR="00A75451" w14:paraId="5A0F0522" w14:textId="77777777">
                  <w:pPr>
                    <w:spacing w:before="19" w:line="242" w:lineRule="auto"/>
                    <w:ind w:firstLine="20"/>
                    <w:rPr>
                      <w:rFonts w:ascii="宋体" w:eastAsia="宋体" w:hAnsi="宋体" w:cs="宋体"/>
                      <w:sz w:val="31"/>
                      <w:szCs w:val="31"/>
                    </w:rPr>
                  </w:pPr>
                  <w:r>
                    <w:rPr>
                      <w:rFonts w:ascii="宋体" w:eastAsia="宋体" w:hAnsi="宋体" w:cs="宋体"/>
                      <w:spacing w:val="-6"/>
                      <w:sz w:val="31"/>
                      <w:szCs w:val="31"/>
                    </w:rPr>
                    <w:t>图</w:t>
                  </w:r>
                  <w:r>
                    <w:rPr>
                      <w:rFonts w:ascii="宋体" w:eastAsia="宋体" w:hAnsi="宋体" w:cs="宋体"/>
                      <w:spacing w:val="-66"/>
                      <w:sz w:val="31"/>
                      <w:szCs w:val="31"/>
                    </w:rPr>
                    <w:t xml:space="preserve"> </w:t>
                  </w:r>
                  <w:r>
                    <w:rPr>
                      <w:rFonts w:ascii="宋体" w:eastAsia="宋体" w:hAnsi="宋体" w:cs="宋体"/>
                      <w:spacing w:val="-6"/>
                      <w:sz w:val="31"/>
                      <w:szCs w:val="31"/>
                    </w:rPr>
                    <w:t>3.4</w:t>
                  </w:r>
                  <w:r>
                    <w:rPr>
                      <w:rFonts w:ascii="宋体" w:eastAsia="宋体" w:hAnsi="宋体" w:cs="宋体"/>
                      <w:spacing w:val="11"/>
                      <w:sz w:val="31"/>
                      <w:szCs w:val="31"/>
                    </w:rPr>
                    <w:t xml:space="preserve"> </w:t>
                  </w:r>
                  <w:r>
                    <w:rPr>
                      <w:rFonts w:ascii="宋体" w:eastAsia="宋体" w:hAnsi="宋体" w:cs="宋体"/>
                      <w:spacing w:val="-6"/>
                      <w:sz w:val="31"/>
                      <w:szCs w:val="31"/>
                    </w:rPr>
                    <w:t>调制模块参数设置</w:t>
                  </w:r>
                </w:p>
              </w:txbxContent>
            </v:textbox>
          </v:shape>
        </w:pict>
      </w:r>
      <w:r>
        <w:pict>
          <v:shape id="_x0000_s1117" type="#_x0000_t202" style="width:14.1pt;height:20.5pt;margin-top:1166.1pt;margin-left:442.3pt;mso-position-horizontal-relative:page;mso-position-vertical-relative:page;position:absolute;z-index:-251526144" o:allowincell="f" filled="f" stroked="f">
            <v:textbox inset="0,0,0,0">
              <w:txbxContent>
                <w:p w:rsidR="00A75451" w14:paraId="24A761F4" w14:textId="77777777">
                  <w:pPr>
                    <w:spacing w:before="20" w:line="189" w:lineRule="auto"/>
                    <w:ind w:firstLine="20"/>
                    <w:rPr>
                      <w:rFonts w:ascii="宋体" w:eastAsia="宋体" w:hAnsi="宋体" w:cs="宋体"/>
                      <w:sz w:val="36"/>
                      <w:szCs w:val="36"/>
                    </w:rPr>
                  </w:pPr>
                  <w:r>
                    <w:rPr>
                      <w:rFonts w:ascii="宋体" w:eastAsia="宋体" w:hAnsi="宋体" w:cs="宋体"/>
                      <w:spacing w:val="-13"/>
                      <w:w w:val="74"/>
                      <w:sz w:val="36"/>
                      <w:szCs w:val="36"/>
                    </w:rPr>
                    <w:t>12</w:t>
                  </w:r>
                </w:p>
              </w:txbxContent>
            </v:textbox>
          </v:shape>
        </w:pict>
      </w:r>
      <w:r>
        <w:drawing>
          <wp:anchor distT="0" distB="0" distL="0" distR="0" simplePos="0" relativeHeight="251784192"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7B777125" w14:textId="77777777">
      <w:pPr>
        <w:spacing w:line="246" w:lineRule="auto"/>
      </w:pPr>
    </w:p>
    <w:p w:rsidR="00A75451" w14:paraId="303C9247" w14:textId="77777777">
      <w:pPr>
        <w:spacing w:line="246" w:lineRule="auto"/>
      </w:pPr>
    </w:p>
    <w:p w:rsidR="00A75451" w14:paraId="1EC46EC2" w14:textId="77777777">
      <w:pPr>
        <w:spacing w:line="246" w:lineRule="auto"/>
      </w:pPr>
    </w:p>
    <w:p w:rsidR="00A75451" w14:paraId="70D9CE75" w14:textId="77777777">
      <w:pPr>
        <w:spacing w:line="246" w:lineRule="auto"/>
      </w:pPr>
    </w:p>
    <w:p w:rsidR="00A75451" w14:paraId="6ED2515E" w14:textId="77777777">
      <w:pPr>
        <w:spacing w:line="246" w:lineRule="auto"/>
      </w:pPr>
    </w:p>
    <w:p w:rsidR="00A75451" w14:paraId="15886E86" w14:textId="77777777">
      <w:pPr>
        <w:spacing w:line="246" w:lineRule="auto"/>
      </w:pPr>
    </w:p>
    <w:p w:rsidR="00A75451" w14:paraId="2E04C965" w14:textId="77777777">
      <w:pPr>
        <w:spacing w:line="246" w:lineRule="auto"/>
      </w:pPr>
    </w:p>
    <w:p w:rsidR="00A75451" w14:paraId="08AF02CF" w14:textId="77777777">
      <w:pPr>
        <w:spacing w:line="246" w:lineRule="auto"/>
      </w:pPr>
    </w:p>
    <w:p w:rsidR="00A75451" w14:paraId="3D0B6DE1" w14:textId="77777777">
      <w:pPr>
        <w:spacing w:line="246" w:lineRule="auto"/>
      </w:pPr>
    </w:p>
    <w:p w:rsidR="00A75451" w14:paraId="7A8330CB" w14:textId="77777777">
      <w:pPr>
        <w:spacing w:line="246" w:lineRule="auto"/>
      </w:pPr>
    </w:p>
    <w:p w:rsidR="00A75451" w14:paraId="15F3D6B5" w14:textId="77777777">
      <w:pPr>
        <w:spacing w:line="246" w:lineRule="auto"/>
      </w:pPr>
    </w:p>
    <w:p w:rsidR="00A75451" w14:paraId="46809414" w14:textId="77777777">
      <w:pPr>
        <w:spacing w:line="246" w:lineRule="auto"/>
      </w:pPr>
    </w:p>
    <w:p w:rsidR="00A75451" w14:paraId="4DBD9131" w14:textId="77777777">
      <w:pPr>
        <w:spacing w:line="246" w:lineRule="auto"/>
      </w:pPr>
    </w:p>
    <w:p w:rsidR="00A75451" w14:paraId="7C77DB0A" w14:textId="77777777">
      <w:pPr>
        <w:spacing w:line="247" w:lineRule="auto"/>
      </w:pPr>
    </w:p>
    <w:p w:rsidR="00A75451" w14:paraId="1D1B1176" w14:textId="77777777">
      <w:pPr>
        <w:spacing w:line="247" w:lineRule="auto"/>
      </w:pPr>
    </w:p>
    <w:p w:rsidR="00A75451" w14:paraId="3279950A" w14:textId="77777777">
      <w:pPr>
        <w:spacing w:line="247" w:lineRule="auto"/>
      </w:pPr>
    </w:p>
    <w:p w:rsidR="00A75451" w14:paraId="7D576ACF" w14:textId="77777777">
      <w:pPr>
        <w:spacing w:line="247" w:lineRule="auto"/>
      </w:pPr>
    </w:p>
    <w:p w:rsidR="00A75451" w14:paraId="1DA980A9" w14:textId="77777777">
      <w:pPr>
        <w:spacing w:line="247" w:lineRule="auto"/>
      </w:pPr>
    </w:p>
    <w:p w:rsidR="00A75451" w14:paraId="0AB997CF" w14:textId="77777777">
      <w:pPr>
        <w:spacing w:line="247" w:lineRule="auto"/>
      </w:pPr>
    </w:p>
    <w:p w:rsidR="00A75451" w14:paraId="0D018D76" w14:textId="77777777">
      <w:pPr>
        <w:spacing w:line="247" w:lineRule="auto"/>
      </w:pPr>
    </w:p>
    <w:p w:rsidR="00A75451" w14:paraId="0F9C9042" w14:textId="77777777">
      <w:pPr>
        <w:spacing w:line="247" w:lineRule="auto"/>
      </w:pPr>
    </w:p>
    <w:p w:rsidR="00A75451" w14:paraId="0456E3C9" w14:textId="77777777">
      <w:pPr>
        <w:spacing w:line="247" w:lineRule="auto"/>
      </w:pPr>
    </w:p>
    <w:p w:rsidR="00A75451" w14:paraId="146D4527" w14:textId="77777777">
      <w:pPr>
        <w:spacing w:line="247" w:lineRule="auto"/>
      </w:pPr>
    </w:p>
    <w:p w:rsidR="00A75451" w14:paraId="3F02A64F" w14:textId="77777777">
      <w:pPr>
        <w:spacing w:line="247" w:lineRule="auto"/>
      </w:pPr>
    </w:p>
    <w:p w:rsidR="00A75451" w14:paraId="63B306EE" w14:textId="77777777">
      <w:pPr>
        <w:spacing w:line="247" w:lineRule="auto"/>
      </w:pPr>
    </w:p>
    <w:p w:rsidR="00A75451" w14:paraId="661DB751" w14:textId="77777777">
      <w:pPr>
        <w:spacing w:line="247" w:lineRule="auto"/>
      </w:pPr>
    </w:p>
    <w:p w:rsidR="00A75451" w14:paraId="1D0E9CFB" w14:textId="77777777">
      <w:pPr>
        <w:spacing w:line="247" w:lineRule="auto"/>
      </w:pPr>
    </w:p>
    <w:p w:rsidR="00A75451" w14:paraId="54A91B01" w14:textId="77777777">
      <w:pPr>
        <w:spacing w:line="247" w:lineRule="auto"/>
      </w:pPr>
    </w:p>
    <w:p w:rsidR="00A75451" w14:paraId="767DDCB0" w14:textId="77777777">
      <w:pPr>
        <w:spacing w:line="247" w:lineRule="auto"/>
      </w:pPr>
    </w:p>
    <w:p w:rsidR="00A75451" w14:paraId="55883848" w14:textId="77777777">
      <w:pPr>
        <w:spacing w:before="117" w:line="303" w:lineRule="auto"/>
        <w:ind w:left="1712" w:right="1815" w:hanging="4"/>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4"/>
          <w:sz w:val="36"/>
          <w:szCs w:val="36"/>
        </w:rPr>
        <w:t>．</w:t>
      </w:r>
      <w:r>
        <w:rPr>
          <w:rFonts w:ascii="宋体" w:eastAsia="宋体" w:hAnsi="宋体" w:cs="宋体"/>
          <w:spacing w:val="95"/>
          <w:sz w:val="36"/>
          <w:szCs w:val="36"/>
        </w:rPr>
        <w:t xml:space="preserve"> </w:t>
      </w:r>
      <w:r>
        <w:rPr>
          <w:rFonts w:ascii="宋体" w:eastAsia="宋体" w:hAnsi="宋体" w:cs="宋体"/>
          <w:spacing w:val="-4"/>
          <w:sz w:val="36"/>
          <w:szCs w:val="36"/>
        </w:rPr>
        <w:t>噪声发生器，调制信号在实际的信道中传输的时候会加入噪声，所以在已调信号中加入</w:t>
      </w:r>
      <w:r>
        <w:rPr>
          <w:rFonts w:ascii="宋体" w:eastAsia="宋体" w:hAnsi="宋体" w:cs="宋体"/>
          <w:sz w:val="36"/>
          <w:szCs w:val="36"/>
        </w:rPr>
        <w:t xml:space="preserve"> </w:t>
      </w:r>
      <w:r>
        <w:rPr>
          <w:rFonts w:ascii="宋体" w:eastAsia="宋体" w:hAnsi="宋体" w:cs="宋体"/>
          <w:spacing w:val="-8"/>
          <w:sz w:val="36"/>
          <w:szCs w:val="36"/>
        </w:rPr>
        <w:t>高斯噪声来模拟实际情况，具体参数设置如图</w:t>
      </w:r>
      <w:r>
        <w:rPr>
          <w:rFonts w:ascii="宋体" w:eastAsia="宋体" w:hAnsi="宋体" w:cs="宋体"/>
          <w:spacing w:val="-42"/>
          <w:sz w:val="36"/>
          <w:szCs w:val="36"/>
        </w:rPr>
        <w:t xml:space="preserve"> </w:t>
      </w:r>
      <w:r>
        <w:rPr>
          <w:rFonts w:ascii="宋体" w:eastAsia="宋体" w:hAnsi="宋体" w:cs="宋体"/>
          <w:spacing w:val="-8"/>
          <w:sz w:val="36"/>
          <w:szCs w:val="36"/>
        </w:rPr>
        <w:t>3.5</w:t>
      </w:r>
      <w:r>
        <w:rPr>
          <w:rFonts w:ascii="宋体" w:eastAsia="宋体" w:hAnsi="宋体" w:cs="宋体"/>
          <w:spacing w:val="-77"/>
          <w:sz w:val="36"/>
          <w:szCs w:val="36"/>
        </w:rPr>
        <w:t xml:space="preserve"> </w:t>
      </w:r>
      <w:r>
        <w:rPr>
          <w:rFonts w:ascii="宋体" w:eastAsia="宋体" w:hAnsi="宋体" w:cs="宋体"/>
          <w:spacing w:val="-8"/>
          <w:sz w:val="36"/>
          <w:szCs w:val="36"/>
        </w:rPr>
        <w:t>所示：</w:t>
      </w:r>
    </w:p>
    <w:p w:rsidR="00A75451" w14:paraId="65E4152B" w14:textId="77777777">
      <w:pPr>
        <w:spacing w:line="243" w:lineRule="auto"/>
      </w:pPr>
    </w:p>
    <w:p w:rsidR="00A75451" w14:paraId="7A0D0BDA" w14:textId="77777777">
      <w:pPr>
        <w:spacing w:line="243" w:lineRule="auto"/>
      </w:pPr>
    </w:p>
    <w:p w:rsidR="00A75451" w14:paraId="618CA65A" w14:textId="77777777">
      <w:pPr>
        <w:spacing w:line="243" w:lineRule="auto"/>
      </w:pPr>
    </w:p>
    <w:p w:rsidR="00A75451" w14:paraId="6BD6A3C8" w14:textId="77777777">
      <w:pPr>
        <w:spacing w:line="243" w:lineRule="auto"/>
      </w:pPr>
    </w:p>
    <w:p w:rsidR="00A75451" w14:paraId="24562EBD" w14:textId="77777777">
      <w:pPr>
        <w:spacing w:line="243" w:lineRule="auto"/>
      </w:pPr>
    </w:p>
    <w:p w:rsidR="00A75451" w14:paraId="194BBE89" w14:textId="77777777">
      <w:pPr>
        <w:spacing w:line="243" w:lineRule="auto"/>
      </w:pPr>
    </w:p>
    <w:p w:rsidR="00A75451" w14:paraId="09D95840" w14:textId="77777777">
      <w:pPr>
        <w:spacing w:line="243" w:lineRule="auto"/>
      </w:pPr>
    </w:p>
    <w:p w:rsidR="00A75451" w14:paraId="721B57DA" w14:textId="77777777">
      <w:pPr>
        <w:spacing w:line="243" w:lineRule="auto"/>
      </w:pPr>
    </w:p>
    <w:p w:rsidR="00A75451" w14:paraId="1E0646C6" w14:textId="77777777">
      <w:pPr>
        <w:spacing w:line="243" w:lineRule="auto"/>
      </w:pPr>
    </w:p>
    <w:p w:rsidR="00A75451" w14:paraId="71D5E814" w14:textId="77777777">
      <w:pPr>
        <w:spacing w:line="243" w:lineRule="auto"/>
      </w:pPr>
    </w:p>
    <w:p w:rsidR="00A75451" w14:paraId="3635326A" w14:textId="77777777">
      <w:pPr>
        <w:spacing w:line="243" w:lineRule="auto"/>
      </w:pPr>
    </w:p>
    <w:p w:rsidR="00A75451" w14:paraId="31DBDCC2" w14:textId="77777777">
      <w:pPr>
        <w:spacing w:line="243" w:lineRule="auto"/>
      </w:pPr>
    </w:p>
    <w:p w:rsidR="00A75451" w14:paraId="5AB0C68E" w14:textId="77777777">
      <w:pPr>
        <w:spacing w:line="243" w:lineRule="auto"/>
      </w:pPr>
    </w:p>
    <w:p w:rsidR="00A75451" w14:paraId="4ABE2BBF" w14:textId="77777777">
      <w:pPr>
        <w:spacing w:line="243" w:lineRule="auto"/>
      </w:pPr>
    </w:p>
    <w:p w:rsidR="00A75451" w14:paraId="7CA12962" w14:textId="77777777">
      <w:pPr>
        <w:spacing w:line="243" w:lineRule="auto"/>
      </w:pPr>
    </w:p>
    <w:p w:rsidR="00A75451" w14:paraId="4DBD7D20" w14:textId="77777777">
      <w:pPr>
        <w:spacing w:line="243" w:lineRule="auto"/>
      </w:pPr>
    </w:p>
    <w:p w:rsidR="00A75451" w14:paraId="79761D72" w14:textId="77777777">
      <w:pPr>
        <w:spacing w:line="243" w:lineRule="auto"/>
      </w:pPr>
    </w:p>
    <w:p w:rsidR="00A75451" w14:paraId="4354A30A" w14:textId="77777777">
      <w:pPr>
        <w:spacing w:line="243" w:lineRule="auto"/>
      </w:pPr>
    </w:p>
    <w:p w:rsidR="00A75451" w14:paraId="20FF7D98" w14:textId="77777777">
      <w:pPr>
        <w:spacing w:line="243" w:lineRule="auto"/>
      </w:pPr>
    </w:p>
    <w:p w:rsidR="00A75451" w14:paraId="0481E439" w14:textId="77777777">
      <w:pPr>
        <w:spacing w:line="243" w:lineRule="auto"/>
      </w:pPr>
    </w:p>
    <w:p w:rsidR="00A75451" w14:paraId="061D146F" w14:textId="77777777">
      <w:pPr>
        <w:spacing w:line="243" w:lineRule="auto"/>
      </w:pPr>
    </w:p>
    <w:p w:rsidR="00A75451" w14:paraId="24A5A2DE" w14:textId="77777777">
      <w:pPr>
        <w:spacing w:line="244" w:lineRule="auto"/>
      </w:pPr>
    </w:p>
    <w:p w:rsidR="00A75451" w14:paraId="0165EF80" w14:textId="77777777">
      <w:pPr>
        <w:spacing w:before="101" w:line="242" w:lineRule="auto"/>
        <w:ind w:firstLine="6755"/>
        <w:rPr>
          <w:rFonts w:ascii="宋体" w:eastAsia="宋体" w:hAnsi="宋体" w:cs="宋体"/>
          <w:sz w:val="31"/>
          <w:szCs w:val="31"/>
        </w:rPr>
      </w:pPr>
      <w:r>
        <w:drawing>
          <wp:anchor distT="0" distB="0" distL="0" distR="0" simplePos="0" relativeHeight="251785216" behindDoc="1" locked="0" layoutInCell="1" allowOverlap="1">
            <wp:simplePos x="0" y="0"/>
            <wp:positionH relativeFrom="column">
              <wp:posOffset>0</wp:posOffset>
            </wp:positionH>
            <wp:positionV relativeFrom="paragraph">
              <wp:posOffset>-9221024</wp:posOffset>
            </wp:positionV>
            <wp:extent cx="11340833" cy="16038559"/>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51"/>
                    <a:stretch>
                      <a:fillRect/>
                    </a:stretch>
                  </pic:blipFill>
                  <pic:spPr>
                    <a:xfrm>
                      <a:off x="0" y="0"/>
                      <a:ext cx="11340833" cy="16038559"/>
                    </a:xfrm>
                    <a:prstGeom prst="rect">
                      <a:avLst/>
                    </a:prstGeom>
                  </pic:spPr>
                </pic:pic>
              </a:graphicData>
            </a:graphic>
          </wp:anchor>
        </w:drawing>
      </w:r>
      <w:r>
        <w:drawing>
          <wp:anchor distT="0" distB="0" distL="0" distR="0" simplePos="0" relativeHeight="251787264" behindDoc="1" locked="0" layoutInCell="1" allowOverlap="1">
            <wp:simplePos x="0" y="0"/>
            <wp:positionH relativeFrom="column">
              <wp:posOffset>0</wp:posOffset>
            </wp:positionH>
            <wp:positionV relativeFrom="paragraph">
              <wp:posOffset>-9221024</wp:posOffset>
            </wp:positionV>
            <wp:extent cx="11340833" cy="16038559"/>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52"/>
                    <a:stretch>
                      <a:fillRect/>
                    </a:stretch>
                  </pic:blipFill>
                  <pic:spPr>
                    <a:xfrm>
                      <a:off x="0" y="0"/>
                      <a:ext cx="11340833" cy="16038559"/>
                    </a:xfrm>
                    <a:prstGeom prst="rect">
                      <a:avLst/>
                    </a:prstGeom>
                  </pic:spPr>
                </pic:pic>
              </a:graphicData>
            </a:graphic>
          </wp:anchor>
        </w:drawing>
      </w:r>
      <w:r>
        <w:drawing>
          <wp:anchor distT="0" distB="0" distL="0" distR="0" simplePos="0" relativeHeight="251786240" behindDoc="1" locked="0" layoutInCell="1" allowOverlap="1">
            <wp:simplePos x="0" y="0"/>
            <wp:positionH relativeFrom="column">
              <wp:posOffset>0</wp:posOffset>
            </wp:positionH>
            <wp:positionV relativeFrom="paragraph">
              <wp:posOffset>-9221024</wp:posOffset>
            </wp:positionV>
            <wp:extent cx="11340833" cy="16038559"/>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53"/>
                    <a:stretch>
                      <a:fillRect/>
                    </a:stretch>
                  </pic:blipFill>
                  <pic:spPr>
                    <a:xfrm>
                      <a:off x="0" y="0"/>
                      <a:ext cx="11340833" cy="16038559"/>
                    </a:xfrm>
                    <a:prstGeom prst="rect">
                      <a:avLst/>
                    </a:prstGeom>
                  </pic:spPr>
                </pic:pic>
              </a:graphicData>
            </a:graphic>
          </wp:anchor>
        </w:drawing>
      </w:r>
      <w:r>
        <w:rPr>
          <w:rFonts w:ascii="宋体" w:eastAsia="宋体" w:hAnsi="宋体" w:cs="宋体"/>
          <w:spacing w:val="-5"/>
          <w:sz w:val="31"/>
          <w:szCs w:val="31"/>
        </w:rPr>
        <w:t>图</w:t>
      </w:r>
      <w:r>
        <w:rPr>
          <w:rFonts w:ascii="宋体" w:eastAsia="宋体" w:hAnsi="宋体" w:cs="宋体"/>
          <w:spacing w:val="-54"/>
          <w:sz w:val="31"/>
          <w:szCs w:val="31"/>
        </w:rPr>
        <w:t xml:space="preserve"> </w:t>
      </w:r>
      <w:r>
        <w:rPr>
          <w:rFonts w:ascii="宋体" w:eastAsia="宋体" w:hAnsi="宋体" w:cs="宋体"/>
          <w:spacing w:val="-5"/>
          <w:sz w:val="31"/>
          <w:szCs w:val="31"/>
        </w:rPr>
        <w:t>3.5</w:t>
      </w:r>
      <w:r>
        <w:rPr>
          <w:rFonts w:ascii="宋体" w:eastAsia="宋体" w:hAnsi="宋体" w:cs="宋体"/>
          <w:spacing w:val="19"/>
          <w:sz w:val="31"/>
          <w:szCs w:val="31"/>
        </w:rPr>
        <w:t xml:space="preserve"> </w:t>
      </w:r>
      <w:r>
        <w:rPr>
          <w:rFonts w:ascii="宋体" w:eastAsia="宋体" w:hAnsi="宋体" w:cs="宋体"/>
          <w:spacing w:val="-5"/>
          <w:sz w:val="31"/>
          <w:szCs w:val="31"/>
        </w:rPr>
        <w:t>高斯噪声发生器参数设置</w:t>
      </w:r>
    </w:p>
    <w:p w:rsidR="00A75451" w14:paraId="3EA1B49A" w14:textId="77777777">
      <w:pPr>
        <w:spacing w:line="356" w:lineRule="auto"/>
      </w:pPr>
    </w:p>
    <w:p w:rsidR="00A75451" w14:paraId="5C9A4D23" w14:textId="77777777">
      <w:pPr>
        <w:spacing w:line="356" w:lineRule="auto"/>
      </w:pPr>
    </w:p>
    <w:p w:rsidR="00A75451" w14:paraId="268E312D" w14:textId="77777777">
      <w:pPr>
        <w:spacing w:before="137"/>
        <w:ind w:firstLine="1696"/>
        <w:rPr>
          <w:rFonts w:ascii="宋体" w:eastAsia="宋体" w:hAnsi="宋体" w:cs="宋体"/>
          <w:sz w:val="36"/>
          <w:szCs w:val="36"/>
        </w:rPr>
      </w:pPr>
      <w:r>
        <w:rPr>
          <w:rFonts w:ascii="宋体" w:eastAsia="宋体" w:hAnsi="宋体" w:cs="宋体"/>
          <w:spacing w:val="-7"/>
          <w:position w:val="-2"/>
          <w:sz w:val="36"/>
          <w:szCs w:val="36"/>
        </w:rPr>
        <w:t>4</w:t>
      </w:r>
      <w:r>
        <w:rPr>
          <w:rFonts w:ascii="宋体" w:eastAsia="宋体" w:hAnsi="宋体" w:cs="宋体"/>
          <w:spacing w:val="-7"/>
          <w:position w:val="-2"/>
          <w:sz w:val="36"/>
          <w:szCs w:val="36"/>
        </w:rPr>
        <w:t>．解调器，把已调信号送到</w:t>
      </w:r>
      <w:r>
        <w:rPr>
          <w:rFonts w:ascii="宋体" w:eastAsia="宋体" w:hAnsi="宋体" w:cs="宋体"/>
          <w:spacing w:val="-28"/>
          <w:position w:val="-2"/>
          <w:sz w:val="36"/>
          <w:szCs w:val="36"/>
        </w:rPr>
        <w:t xml:space="preserve"> </w:t>
      </w:r>
      <w:r>
        <w:rPr>
          <w:rFonts w:ascii="宋体" w:eastAsia="宋体" w:hAnsi="宋体" w:cs="宋体"/>
          <w:spacing w:val="-7"/>
          <w:position w:val="2"/>
          <w:sz w:val="42"/>
          <w:szCs w:val="42"/>
        </w:rPr>
        <w:t>FM</w:t>
      </w:r>
      <w:r>
        <w:rPr>
          <w:rFonts w:ascii="宋体" w:eastAsia="宋体" w:hAnsi="宋体" w:cs="宋体"/>
          <w:spacing w:val="-98"/>
          <w:position w:val="2"/>
          <w:sz w:val="42"/>
          <w:szCs w:val="42"/>
        </w:rPr>
        <w:t xml:space="preserve"> </w:t>
      </w:r>
      <w:r>
        <w:rPr>
          <w:rFonts w:ascii="宋体" w:eastAsia="宋体" w:hAnsi="宋体" w:cs="宋体"/>
          <w:spacing w:val="-7"/>
          <w:position w:val="2"/>
          <w:sz w:val="42"/>
          <w:szCs w:val="42"/>
        </w:rPr>
        <w:t>Demodulator</w:t>
      </w:r>
      <w:r>
        <w:rPr>
          <w:rFonts w:ascii="宋体" w:eastAsia="宋体" w:hAnsi="宋体" w:cs="宋体"/>
          <w:spacing w:val="-101"/>
          <w:position w:val="2"/>
          <w:sz w:val="42"/>
          <w:szCs w:val="42"/>
        </w:rPr>
        <w:t xml:space="preserve"> </w:t>
      </w:r>
      <w:r>
        <w:rPr>
          <w:rFonts w:ascii="宋体" w:eastAsia="宋体" w:hAnsi="宋体" w:cs="宋体"/>
          <w:spacing w:val="-7"/>
          <w:position w:val="2"/>
          <w:sz w:val="42"/>
          <w:szCs w:val="42"/>
        </w:rPr>
        <w:t>Passband</w:t>
      </w:r>
      <w:r>
        <w:rPr>
          <w:rFonts w:ascii="宋体" w:eastAsia="宋体" w:hAnsi="宋体" w:cs="宋体"/>
          <w:spacing w:val="82"/>
          <w:position w:val="2"/>
          <w:sz w:val="42"/>
          <w:szCs w:val="42"/>
        </w:rPr>
        <w:t xml:space="preserve"> </w:t>
      </w:r>
      <w:r>
        <w:rPr>
          <w:rFonts w:ascii="宋体" w:eastAsia="宋体" w:hAnsi="宋体" w:cs="宋体"/>
          <w:spacing w:val="-7"/>
          <w:sz w:val="42"/>
          <w:szCs w:val="42"/>
        </w:rPr>
        <w:t>进行解调</w:t>
      </w:r>
      <w:r>
        <w:rPr>
          <w:rFonts w:ascii="宋体" w:eastAsia="宋体" w:hAnsi="宋体" w:cs="宋体"/>
          <w:spacing w:val="-7"/>
          <w:sz w:val="36"/>
          <w:szCs w:val="36"/>
        </w:rPr>
        <w:t>，具体设置参数如图</w:t>
      </w:r>
    </w:p>
    <w:p w:rsidR="00A75451" w14:paraId="38014FAF" w14:textId="77777777">
      <w:pPr>
        <w:spacing w:before="257" w:line="238" w:lineRule="auto"/>
        <w:ind w:firstLine="1708"/>
        <w:rPr>
          <w:rFonts w:ascii="宋体" w:eastAsia="宋体" w:hAnsi="宋体" w:cs="宋体"/>
          <w:sz w:val="36"/>
          <w:szCs w:val="36"/>
        </w:rPr>
      </w:pPr>
      <w:r>
        <w:rPr>
          <w:rFonts w:ascii="宋体" w:eastAsia="宋体" w:hAnsi="宋体" w:cs="宋体"/>
          <w:spacing w:val="-17"/>
          <w:w w:val="96"/>
          <w:sz w:val="36"/>
          <w:szCs w:val="36"/>
        </w:rPr>
        <w:t>3.6</w:t>
      </w:r>
      <w:r>
        <w:rPr>
          <w:rFonts w:ascii="宋体" w:eastAsia="宋体" w:hAnsi="宋体" w:cs="宋体"/>
          <w:spacing w:val="-68"/>
          <w:sz w:val="36"/>
          <w:szCs w:val="36"/>
        </w:rPr>
        <w:t xml:space="preserve"> </w:t>
      </w:r>
      <w:r>
        <w:rPr>
          <w:rFonts w:ascii="宋体" w:eastAsia="宋体" w:hAnsi="宋体" w:cs="宋体"/>
          <w:spacing w:val="-17"/>
          <w:w w:val="96"/>
          <w:sz w:val="36"/>
          <w:szCs w:val="36"/>
        </w:rPr>
        <w:t>所示：</w:t>
      </w:r>
    </w:p>
    <w:p w:rsidR="00A75451" w14:paraId="255AB93A" w14:textId="77777777">
      <w:pPr>
        <w:spacing w:line="243" w:lineRule="auto"/>
      </w:pPr>
    </w:p>
    <w:p w:rsidR="00A75451" w14:paraId="2480B8F1" w14:textId="77777777">
      <w:pPr>
        <w:spacing w:line="244" w:lineRule="auto"/>
      </w:pPr>
    </w:p>
    <w:p w:rsidR="00A75451" w14:paraId="7943CB57" w14:textId="77777777">
      <w:pPr>
        <w:spacing w:line="244" w:lineRule="auto"/>
      </w:pPr>
    </w:p>
    <w:p w:rsidR="00A75451" w14:paraId="38DCC7FC" w14:textId="77777777">
      <w:pPr>
        <w:spacing w:line="244" w:lineRule="auto"/>
      </w:pPr>
    </w:p>
    <w:p w:rsidR="00A75451" w14:paraId="08F0E04C" w14:textId="77777777">
      <w:pPr>
        <w:spacing w:line="244" w:lineRule="auto"/>
      </w:pPr>
    </w:p>
    <w:p w:rsidR="00A75451" w14:paraId="1BD97D9B" w14:textId="77777777">
      <w:pPr>
        <w:spacing w:line="244" w:lineRule="auto"/>
      </w:pPr>
    </w:p>
    <w:p w:rsidR="00A75451" w14:paraId="01B46D6B" w14:textId="77777777">
      <w:pPr>
        <w:spacing w:line="244" w:lineRule="auto"/>
      </w:pPr>
    </w:p>
    <w:p w:rsidR="00A75451" w14:paraId="01D647A4" w14:textId="77777777">
      <w:pPr>
        <w:spacing w:line="244" w:lineRule="auto"/>
      </w:pPr>
    </w:p>
    <w:p w:rsidR="00A75451" w14:paraId="148700AD" w14:textId="77777777">
      <w:pPr>
        <w:spacing w:line="244" w:lineRule="auto"/>
      </w:pPr>
    </w:p>
    <w:p w:rsidR="00A75451" w14:paraId="1A31A9C3" w14:textId="77777777">
      <w:pPr>
        <w:spacing w:line="244" w:lineRule="auto"/>
      </w:pPr>
    </w:p>
    <w:p w:rsidR="00A75451" w14:paraId="7E4A638A" w14:textId="77777777">
      <w:pPr>
        <w:spacing w:line="244" w:lineRule="auto"/>
      </w:pPr>
    </w:p>
    <w:p w:rsidR="00A75451" w14:paraId="06D99AA5" w14:textId="77777777">
      <w:pPr>
        <w:spacing w:line="244" w:lineRule="auto"/>
      </w:pPr>
    </w:p>
    <w:p w:rsidR="00A75451" w14:paraId="650E506E" w14:textId="77777777">
      <w:pPr>
        <w:spacing w:line="244" w:lineRule="auto"/>
      </w:pPr>
    </w:p>
    <w:p w:rsidR="00A75451" w14:paraId="71307768" w14:textId="77777777">
      <w:pPr>
        <w:spacing w:line="244" w:lineRule="auto"/>
      </w:pPr>
    </w:p>
    <w:p w:rsidR="00A75451" w14:paraId="6B61BCC0" w14:textId="77777777">
      <w:pPr>
        <w:spacing w:line="244" w:lineRule="auto"/>
      </w:pPr>
    </w:p>
    <w:p w:rsidR="00A75451" w14:paraId="1F930837" w14:textId="77777777">
      <w:pPr>
        <w:spacing w:line="244" w:lineRule="auto"/>
      </w:pPr>
    </w:p>
    <w:p w:rsidR="00A75451" w14:paraId="66AEE033" w14:textId="77777777">
      <w:pPr>
        <w:spacing w:line="244" w:lineRule="auto"/>
      </w:pPr>
    </w:p>
    <w:p w:rsidR="00A75451" w14:paraId="5DDBE389" w14:textId="77777777">
      <w:pPr>
        <w:spacing w:line="244" w:lineRule="auto"/>
      </w:pPr>
    </w:p>
    <w:p w:rsidR="00A75451" w14:paraId="57B4E4E5" w14:textId="77777777">
      <w:pPr>
        <w:spacing w:line="244" w:lineRule="auto"/>
      </w:pPr>
    </w:p>
    <w:p w:rsidR="00A75451" w14:paraId="51BE1522" w14:textId="77777777">
      <w:pPr>
        <w:spacing w:line="244" w:lineRule="auto"/>
      </w:pPr>
    </w:p>
    <w:p w:rsidR="00A75451" w14:paraId="043DA16E" w14:textId="77777777">
      <w:pPr>
        <w:spacing w:before="101" w:line="242" w:lineRule="auto"/>
        <w:ind w:firstLine="6913"/>
        <w:rPr>
          <w:rFonts w:ascii="宋体" w:eastAsia="宋体" w:hAnsi="宋体" w:cs="宋体"/>
          <w:sz w:val="31"/>
          <w:szCs w:val="31"/>
        </w:rPr>
      </w:pPr>
      <w:r>
        <w:rPr>
          <w:rFonts w:ascii="宋体" w:eastAsia="宋体" w:hAnsi="宋体" w:cs="宋体"/>
          <w:spacing w:val="-5"/>
          <w:sz w:val="31"/>
          <w:szCs w:val="31"/>
        </w:rPr>
        <w:t>图</w:t>
      </w:r>
      <w:r>
        <w:rPr>
          <w:rFonts w:ascii="宋体" w:eastAsia="宋体" w:hAnsi="宋体" w:cs="宋体"/>
          <w:spacing w:val="-61"/>
          <w:sz w:val="31"/>
          <w:szCs w:val="31"/>
        </w:rPr>
        <w:t xml:space="preserve"> </w:t>
      </w:r>
      <w:r>
        <w:rPr>
          <w:rFonts w:ascii="宋体" w:eastAsia="宋体" w:hAnsi="宋体" w:cs="宋体"/>
          <w:spacing w:val="-5"/>
          <w:sz w:val="31"/>
          <w:szCs w:val="31"/>
        </w:rPr>
        <w:t>3.6</w:t>
      </w:r>
      <w:r>
        <w:rPr>
          <w:rFonts w:ascii="宋体" w:eastAsia="宋体" w:hAnsi="宋体" w:cs="宋体"/>
          <w:spacing w:val="14"/>
          <w:sz w:val="31"/>
          <w:szCs w:val="31"/>
        </w:rPr>
        <w:t xml:space="preserve"> </w:t>
      </w:r>
      <w:r>
        <w:rPr>
          <w:rFonts w:ascii="宋体" w:eastAsia="宋体" w:hAnsi="宋体" w:cs="宋体"/>
          <w:spacing w:val="-5"/>
          <w:sz w:val="31"/>
          <w:szCs w:val="31"/>
        </w:rPr>
        <w:t>低通滤波器参数的设置</w:t>
      </w:r>
    </w:p>
    <w:p w:rsidR="00A75451" w14:paraId="4B66B7E6" w14:textId="77777777">
      <w:pPr>
        <w:sectPr>
          <w:headerReference w:type="default" r:id="rId54"/>
          <w:footerReference w:type="default" r:id="rId55"/>
          <w:pgSz w:w="17860" w:h="25258"/>
          <w:pgMar w:top="400" w:right="0" w:bottom="400" w:left="0" w:header="0" w:footer="0" w:gutter="0"/>
          <w:pgNumType w:start="20"/>
          <w:cols w:space="720"/>
        </w:sectPr>
      </w:pPr>
    </w:p>
    <w:p w:rsidR="00A75451" w14:paraId="3EA9E293" w14:textId="178883BD">
      <w:pPr>
        <w:spacing w:line="249" w:lineRule="auto"/>
      </w:pPr>
      <w:r>
        <mc:AlternateContent>
          <mc:Choice Requires="wps">
            <w:drawing>
              <wp:anchor distT="0" distB="0" distL="114300" distR="114300" simplePos="0" relativeHeight="2518108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869355117"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59F2C240">
                            <w:pPr>
                              <w:rPr>
                                <w:color w:val="FFFFFF"/>
                              </w:rPr>
                            </w:pPr>
                            <w:r w:rsidRPr="00085907">
                              <w:rPr>
                                <w:rFonts w:hint="eastAsia"/>
                                <w:color w:val="FFFFFF"/>
                              </w:rPr>
                              <w:t>%</w:t>
                            </w:r>
                            <w:r w:rsidRPr="00085907">
                              <w:rPr>
                                <w:rFonts w:hint="eastAsia"/>
                                <w:color w:val="FFFFFF"/>
                              </w:rPr>
                              <w:t>过信道传输）</w:t>
                            </w:r>
                            <w:r w:rsidRPr="00085907">
                              <w:rPr>
                                <w:rFonts w:hint="eastAsia"/>
                                <w:color w:val="FFFFFF"/>
                              </w:rPr>
                              <w:t>%****************FM</w:t>
                            </w:r>
                            <w:r w:rsidRPr="00085907">
                              <w:rPr>
                                <w:rFonts w:hint="eastAsia"/>
                                <w:color w:val="FFFFFF"/>
                              </w:rPr>
                              <w:t>解调</w:t>
                            </w:r>
                            <w:r w:rsidRPr="00085907">
                              <w:rPr>
                                <w:rFonts w:hint="eastAsia"/>
                                <w:color w:val="FFFFFF"/>
                              </w:rPr>
                              <w:t>*******************for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118" type="#_x0000_t202" style="width:10pt;height:10pt;margin-top:580pt;margin-left:540pt;mso-wrap-distance-bottom:0;mso-wrap-distance-left:9pt;mso-wrap-distance-right:9pt;mso-wrap-distance-top:0;position:absolute;v-text-anchor:top;z-index:251809792" filled="f" fillcolor="this" stroked="f" strokeweight="0.5pt">
                <v:textbox>
                  <w:txbxContent>
                    <w:p w:rsidR="00085907" w:rsidRPr="00085907" w14:paraId="296E05F3" w14:textId="59F2C240">
                      <w:pPr>
                        <w:rPr>
                          <w:color w:val="FFFFFF"/>
                        </w:rPr>
                      </w:pPr>
                      <w:r w:rsidRPr="00085907">
                        <w:rPr>
                          <w:rFonts w:hint="eastAsia"/>
                          <w:color w:val="FFFFFF"/>
                        </w:rPr>
                        <w:t>%</w:t>
                      </w:r>
                      <w:r w:rsidRPr="00085907">
                        <w:rPr>
                          <w:rFonts w:hint="eastAsia"/>
                          <w:color w:val="FFFFFF"/>
                        </w:rPr>
                        <w:t>过信道传输）</w:t>
                      </w:r>
                      <w:r w:rsidRPr="00085907">
                        <w:rPr>
                          <w:rFonts w:hint="eastAsia"/>
                          <w:color w:val="FFFFFF"/>
                        </w:rPr>
                        <w:t>%****************FM</w:t>
                      </w:r>
                      <w:r w:rsidRPr="00085907">
                        <w:rPr>
                          <w:rFonts w:hint="eastAsia"/>
                          <w:color w:val="FFFFFF"/>
                        </w:rPr>
                        <w:t>解调</w:t>
                      </w:r>
                      <w:r w:rsidRPr="00085907">
                        <w:rPr>
                          <w:rFonts w:hint="eastAsia"/>
                          <w:color w:val="FFFFFF"/>
                        </w:rPr>
                        <w:t>*******************for</w:t>
                      </w:r>
                    </w:p>
                  </w:txbxContent>
                </v:textbox>
              </v:shape>
            </w:pict>
          </mc:Fallback>
        </mc:AlternateContent>
      </w:r>
      <w:r>
        <mc:AlternateContent>
          <mc:Choice Requires="wps">
            <w:drawing>
              <wp:anchor distT="0" distB="0" distL="114300" distR="114300" simplePos="0" relativeHeight="2518087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95283721"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78052F26">
                            <w:pPr>
                              <w:rPr>
                                <w:color w:val="FFFFFF"/>
                              </w:rPr>
                            </w:pPr>
                            <w:r w:rsidRPr="00085907">
                              <w:rPr>
                                <w:rFonts w:hint="eastAsia"/>
                                <w:color w:val="FFFFFF"/>
                              </w:rPr>
                              <w:t>l('</w:t>
                            </w:r>
                            <w:r w:rsidRPr="00085907">
                              <w:rPr>
                                <w:rFonts w:hint="eastAsia"/>
                                <w:color w:val="FFFFFF"/>
                              </w:rPr>
                              <w:t>时间</w:t>
                            </w:r>
                            <w:r w:rsidRPr="00085907">
                              <w:rPr>
                                <w:rFonts w:hint="eastAsia"/>
                                <w:color w:val="FFFFFF"/>
                              </w:rPr>
                              <w:t>t');title('</w:t>
                            </w:r>
                            <w:r w:rsidRPr="00085907">
                              <w:rPr>
                                <w:rFonts w:hint="eastAsia"/>
                                <w:color w:val="FFFFFF"/>
                              </w:rPr>
                              <w:t>含小信噪比高斯白噪声已调信号的时域图</w:t>
                            </w:r>
                            <w:r w:rsidRPr="00085907">
                              <w:rPr>
                                <w:rFonts w:hint="eastAsia"/>
                                <w:color w:val="FFFFFF"/>
                              </w:rPr>
                              <w:t>');subplot(3,1,3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119" type="#_x0000_t202" style="width:10pt;height:10pt;margin-top:430pt;margin-left:540pt;mso-wrap-distance-bottom:0;mso-wrap-distance-left:9pt;mso-wrap-distance-right:9pt;mso-wrap-distance-top:0;position:absolute;v-text-anchor:top;z-index:251807744" filled="f" fillcolor="this" stroked="f" strokeweight="0.5pt">
                <v:textbox>
                  <w:txbxContent>
                    <w:p w:rsidR="00085907" w:rsidRPr="00085907" w14:paraId="1B38A36A" w14:textId="78052F26">
                      <w:pPr>
                        <w:rPr>
                          <w:color w:val="FFFFFF"/>
                        </w:rPr>
                      </w:pPr>
                      <w:r w:rsidRPr="00085907">
                        <w:rPr>
                          <w:rFonts w:hint="eastAsia"/>
                          <w:color w:val="FFFFFF"/>
                        </w:rPr>
                        <w:t>l('</w:t>
                      </w:r>
                      <w:r w:rsidRPr="00085907">
                        <w:rPr>
                          <w:rFonts w:hint="eastAsia"/>
                          <w:color w:val="FFFFFF"/>
                        </w:rPr>
                        <w:t>时间</w:t>
                      </w:r>
                      <w:r w:rsidRPr="00085907">
                        <w:rPr>
                          <w:rFonts w:hint="eastAsia"/>
                          <w:color w:val="FFFFFF"/>
                        </w:rPr>
                        <w:t>t');title('</w:t>
                      </w:r>
                      <w:r w:rsidRPr="00085907">
                        <w:rPr>
                          <w:rFonts w:hint="eastAsia"/>
                          <w:color w:val="FFFFFF"/>
                        </w:rPr>
                        <w:t>含小信噪比高斯白噪声已调信号的时域图</w:t>
                      </w:r>
                      <w:r w:rsidRPr="00085907">
                        <w:rPr>
                          <w:rFonts w:hint="eastAsia"/>
                          <w:color w:val="FFFFFF"/>
                        </w:rPr>
                        <w:t>');subplot(3,1,3</w:t>
                      </w:r>
                    </w:p>
                  </w:txbxContent>
                </v:textbox>
              </v:shape>
            </w:pict>
          </mc:Fallback>
        </mc:AlternateContent>
      </w:r>
      <w:r>
        <mc:AlternateContent>
          <mc:Choice Requires="wps">
            <w:drawing>
              <wp:anchor distT="0" distB="0" distL="114300" distR="114300" simplePos="0" relativeHeight="2518067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01794850"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DD17E73">
                            <w:pPr>
                              <w:rPr>
                                <w:color w:val="FFFFFF"/>
                              </w:rPr>
                            </w:pPr>
                            <w:r w:rsidRPr="00085907">
                              <w:rPr>
                                <w:rFonts w:hint="eastAsia"/>
                                <w:color w:val="FFFFFF"/>
                              </w:rPr>
                              <w:t>小信噪比高斯白噪声解调信号的时域图</w:t>
                            </w:r>
                            <w:r w:rsidRPr="00085907">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120" type="#_x0000_t202" style="width:10pt;height:10pt;margin-top:280pt;margin-left:540pt;mso-wrap-distance-bottom:0;mso-wrap-distance-left:9pt;mso-wrap-distance-right:9pt;mso-wrap-distance-top:0;position:absolute;v-text-anchor:top;z-index:251805696" filled="f" fillcolor="this" stroked="f" strokeweight="0.5pt">
                <v:textbox>
                  <w:txbxContent>
                    <w:p w:rsidR="00085907" w:rsidRPr="00085907" w14:paraId="502DA610" w14:textId="4DD17E73">
                      <w:pPr>
                        <w:rPr>
                          <w:color w:val="FFFFFF"/>
                        </w:rPr>
                      </w:pPr>
                      <w:r w:rsidRPr="00085907">
                        <w:rPr>
                          <w:rFonts w:hint="eastAsia"/>
                          <w:color w:val="FFFFFF"/>
                        </w:rPr>
                        <w:t>小信噪比高斯白噪声解调信号的时域图</w:t>
                      </w:r>
                      <w:r w:rsidRPr="00085907">
                        <w:rPr>
                          <w:rFonts w:hint="eastAsia"/>
                          <w:color w:val="FFFFFF"/>
                        </w:rPr>
                        <w:t>');%*****************************</w:t>
                      </w:r>
                    </w:p>
                  </w:txbxContent>
                </v:textbox>
              </v:shape>
            </w:pict>
          </mc:Fallback>
        </mc:AlternateContent>
      </w:r>
      <w:r>
        <mc:AlternateContent>
          <mc:Choice Requires="wps">
            <w:drawing>
              <wp:anchor distT="0" distB="0" distL="114300" distR="114300" simplePos="0" relativeHeight="2518046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883246180"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0B81670">
                            <w:pPr>
                              <w:rPr>
                                <w:color w:val="FFFFFF"/>
                              </w:rPr>
                            </w:pPr>
                            <w:r w:rsidRPr="00085907">
                              <w:rPr>
                                <w:rFonts w:hint="eastAsia"/>
                                <w:color w:val="FFFFFF"/>
                              </w:rPr>
                              <w:t>时域图</w:t>
                            </w:r>
                            <w:r w:rsidRPr="00085907">
                              <w:rPr>
                                <w:rFonts w:hint="eastAsia"/>
                                <w:color w:val="FFFFFF"/>
                              </w:rPr>
                              <w:t>%</w:t>
                            </w:r>
                            <w:r w:rsidRPr="00085907">
                              <w:rPr>
                                <w:rFonts w:hint="eastAsia"/>
                                <w:color w:val="FFFFFF"/>
                              </w:rPr>
                              <w:t>绘制已调信号的时域图</w:t>
                            </w:r>
                            <w:r w:rsidRPr="00085907">
                              <w:rPr>
                                <w:rFonts w:hint="eastAsia"/>
                                <w:color w:val="FFFFFF"/>
                              </w:rPr>
                              <w:t>title('</w:t>
                            </w:r>
                            <w:r w:rsidRPr="00085907">
                              <w:rPr>
                                <w:rFonts w:hint="eastAsia"/>
                                <w:color w:val="FFFFFF"/>
                              </w:rPr>
                              <w:t>无噪声条件下已调信号的时域图</w:t>
                            </w:r>
                            <w:r w:rsidRPr="00085907">
                              <w:rPr>
                                <w:rFonts w:hint="eastAsia"/>
                                <w:color w:val="FFFFFF"/>
                              </w:rPr>
                              <w:t>');nsfm=sfm;for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121" type="#_x0000_t202" style="width:10pt;height:10pt;margin-top:130pt;margin-left:540pt;mso-wrap-distance-bottom:0;mso-wrap-distance-left:9pt;mso-wrap-distance-right:9pt;mso-wrap-distance-top:0;position:absolute;v-text-anchor:top;z-index:251803648" filled="f" fillcolor="this" stroked="f" strokeweight="0.5pt">
                <v:textbox>
                  <w:txbxContent>
                    <w:p w:rsidR="00085907" w:rsidRPr="00085907" w14:paraId="50E0AB03" w14:textId="40B81670">
                      <w:pPr>
                        <w:rPr>
                          <w:color w:val="FFFFFF"/>
                        </w:rPr>
                      </w:pPr>
                      <w:r w:rsidRPr="00085907">
                        <w:rPr>
                          <w:rFonts w:hint="eastAsia"/>
                          <w:color w:val="FFFFFF"/>
                        </w:rPr>
                        <w:t>时域图</w:t>
                      </w:r>
                      <w:r w:rsidRPr="00085907">
                        <w:rPr>
                          <w:rFonts w:hint="eastAsia"/>
                          <w:color w:val="FFFFFF"/>
                        </w:rPr>
                        <w:t>%</w:t>
                      </w:r>
                      <w:r w:rsidRPr="00085907">
                        <w:rPr>
                          <w:rFonts w:hint="eastAsia"/>
                          <w:color w:val="FFFFFF"/>
                        </w:rPr>
                        <w:t>绘制已调信号的时域图</w:t>
                      </w:r>
                      <w:r w:rsidRPr="00085907">
                        <w:rPr>
                          <w:rFonts w:hint="eastAsia"/>
                          <w:color w:val="FFFFFF"/>
                        </w:rPr>
                        <w:t>title('</w:t>
                      </w:r>
                      <w:r w:rsidRPr="00085907">
                        <w:rPr>
                          <w:rFonts w:hint="eastAsia"/>
                          <w:color w:val="FFFFFF"/>
                        </w:rPr>
                        <w:t>无噪声条件下已调信号的时域图</w:t>
                      </w:r>
                      <w:r w:rsidRPr="00085907">
                        <w:rPr>
                          <w:rFonts w:hint="eastAsia"/>
                          <w:color w:val="FFFFFF"/>
                        </w:rPr>
                        <w:t>');nsfm=sfm;for</w:t>
                      </w:r>
                    </w:p>
                  </w:txbxContent>
                </v:textbox>
              </v:shape>
            </w:pict>
          </mc:Fallback>
        </mc:AlternateContent>
      </w:r>
      <w:r>
        <w:pict>
          <v:shape id="_x0000_s1122" type="#_x0000_t202" style="width:285.1pt;height:19.35pt;margin-top:83.9pt;margin-left:304.05pt;mso-position-horizontal-relative:page;mso-position-vertical-relative:page;position:absolute;z-index:-251513856" o:allowincell="f" filled="f" stroked="f">
            <v:textbox inset="0,0,0,0">
              <w:txbxContent>
                <w:p w:rsidR="00A75451" w14:paraId="08C0436A" w14:textId="77777777">
                  <w:pPr>
                    <w:spacing w:before="19" w:line="237" w:lineRule="auto"/>
                    <w:ind w:firstLine="20"/>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txbxContent>
            </v:textbox>
          </v:shape>
        </w:pict>
      </w:r>
      <w:r>
        <w:drawing>
          <wp:anchor distT="0" distB="0" distL="0" distR="0" simplePos="0" relativeHeight="251799552" behindDoc="1" locked="0" layoutInCell="0" allowOverlap="1">
            <wp:simplePos x="0" y="0"/>
            <wp:positionH relativeFrom="page">
              <wp:posOffset>901700</wp:posOffset>
            </wp:positionH>
            <wp:positionV relativeFrom="page">
              <wp:posOffset>1231900</wp:posOffset>
            </wp:positionV>
            <wp:extent cx="9537700" cy="1651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7"/>
                    <a:stretch>
                      <a:fillRect/>
                    </a:stretch>
                  </pic:blipFill>
                  <pic:spPr>
                    <a:xfrm>
                      <a:off x="0" y="0"/>
                      <a:ext cx="9537700" cy="165100"/>
                    </a:xfrm>
                    <a:prstGeom prst="rect">
                      <a:avLst/>
                    </a:prstGeom>
                  </pic:spPr>
                </pic:pic>
              </a:graphicData>
            </a:graphic>
          </wp:anchor>
        </w:drawing>
      </w:r>
    </w:p>
    <w:p w:rsidR="00A75451" w14:paraId="1665EA16" w14:textId="77777777">
      <w:pPr>
        <w:spacing w:line="249" w:lineRule="auto"/>
      </w:pPr>
    </w:p>
    <w:p w:rsidR="00A75451" w14:paraId="5ED208CF" w14:textId="77777777">
      <w:pPr>
        <w:spacing w:line="249" w:lineRule="auto"/>
      </w:pPr>
    </w:p>
    <w:p w:rsidR="00A75451" w14:paraId="3AA8DD98" w14:textId="77777777">
      <w:pPr>
        <w:spacing w:line="249" w:lineRule="auto"/>
      </w:pPr>
    </w:p>
    <w:p w:rsidR="00A75451" w14:paraId="7B49D560" w14:textId="77777777">
      <w:pPr>
        <w:spacing w:line="249" w:lineRule="auto"/>
      </w:pPr>
    </w:p>
    <w:p w:rsidR="00A75451" w14:paraId="5A8BB6D0" w14:textId="77777777">
      <w:pPr>
        <w:spacing w:line="249" w:lineRule="auto"/>
      </w:pPr>
    </w:p>
    <w:p w:rsidR="00A75451" w14:paraId="3CF13BFA" w14:textId="77777777">
      <w:pPr>
        <w:spacing w:line="249" w:lineRule="auto"/>
      </w:pPr>
    </w:p>
    <w:p w:rsidR="00A75451" w14:paraId="0D96CDAD" w14:textId="77777777">
      <w:pPr>
        <w:spacing w:line="250" w:lineRule="auto"/>
      </w:pPr>
    </w:p>
    <w:p w:rsidR="00A75451" w14:paraId="6D5D0FE1" w14:textId="77777777">
      <w:pPr>
        <w:spacing w:line="250" w:lineRule="auto"/>
      </w:pPr>
    </w:p>
    <w:p w:rsidR="00A75451" w14:paraId="2637271F" w14:textId="77777777">
      <w:pPr>
        <w:spacing w:line="250" w:lineRule="auto"/>
      </w:pPr>
    </w:p>
    <w:p w:rsidR="00A75451" w14:paraId="2CE497D2" w14:textId="77777777">
      <w:pPr>
        <w:spacing w:before="117" w:line="304" w:lineRule="auto"/>
        <w:ind w:left="1708" w:right="1643" w:firstLine="1"/>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2"/>
          <w:sz w:val="36"/>
          <w:szCs w:val="36"/>
        </w:rPr>
        <w:t>．信号频谱仪。分析调制信号、已调信号、噪声信号、加噪声已调信号和解调信号的频谱，</w:t>
      </w:r>
      <w:r>
        <w:rPr>
          <w:rFonts w:ascii="宋体" w:eastAsia="宋体" w:hAnsi="宋体" w:cs="宋体"/>
          <w:spacing w:val="7"/>
          <w:sz w:val="36"/>
          <w:szCs w:val="36"/>
        </w:rPr>
        <w:t xml:space="preserve"> </w:t>
      </w:r>
      <w:r>
        <w:rPr>
          <w:rFonts w:ascii="宋体" w:eastAsia="宋体" w:hAnsi="宋体" w:cs="宋体"/>
          <w:spacing w:val="-13"/>
          <w:sz w:val="36"/>
          <w:szCs w:val="36"/>
        </w:rPr>
        <w:t>属性设置如图</w:t>
      </w:r>
      <w:r>
        <w:rPr>
          <w:rFonts w:ascii="宋体" w:eastAsia="宋体" w:hAnsi="宋体" w:cs="宋体"/>
          <w:spacing w:val="-69"/>
          <w:sz w:val="36"/>
          <w:szCs w:val="36"/>
        </w:rPr>
        <w:t xml:space="preserve"> </w:t>
      </w:r>
      <w:r>
        <w:rPr>
          <w:rFonts w:ascii="宋体" w:eastAsia="宋体" w:hAnsi="宋体" w:cs="宋体"/>
          <w:spacing w:val="-13"/>
          <w:sz w:val="36"/>
          <w:szCs w:val="36"/>
        </w:rPr>
        <w:t>3.7</w:t>
      </w:r>
      <w:r>
        <w:rPr>
          <w:rFonts w:ascii="宋体" w:eastAsia="宋体" w:hAnsi="宋体" w:cs="宋体"/>
          <w:spacing w:val="-80"/>
          <w:sz w:val="36"/>
          <w:szCs w:val="36"/>
        </w:rPr>
        <w:t xml:space="preserve"> </w:t>
      </w:r>
      <w:r>
        <w:rPr>
          <w:rFonts w:ascii="宋体" w:eastAsia="宋体" w:hAnsi="宋体" w:cs="宋体"/>
          <w:spacing w:val="-13"/>
          <w:sz w:val="36"/>
          <w:szCs w:val="36"/>
        </w:rPr>
        <w:t>所示。</w:t>
      </w:r>
    </w:p>
    <w:p w:rsidR="00A75451" w14:paraId="58A118AC" w14:textId="77777777">
      <w:pPr>
        <w:spacing w:line="241" w:lineRule="auto"/>
      </w:pPr>
    </w:p>
    <w:p w:rsidR="00A75451" w14:paraId="373C5FF8" w14:textId="77777777">
      <w:pPr>
        <w:spacing w:line="241" w:lineRule="auto"/>
      </w:pPr>
    </w:p>
    <w:p w:rsidR="00A75451" w14:paraId="223A6CA3" w14:textId="77777777">
      <w:pPr>
        <w:spacing w:line="241" w:lineRule="auto"/>
      </w:pPr>
    </w:p>
    <w:p w:rsidR="00A75451" w14:paraId="36665DE4" w14:textId="77777777">
      <w:pPr>
        <w:spacing w:line="241" w:lineRule="auto"/>
      </w:pPr>
    </w:p>
    <w:p w:rsidR="00A75451" w14:paraId="102CC1E8" w14:textId="77777777">
      <w:pPr>
        <w:spacing w:line="241" w:lineRule="auto"/>
      </w:pPr>
    </w:p>
    <w:p w:rsidR="00A75451" w14:paraId="20179F19" w14:textId="77777777">
      <w:pPr>
        <w:spacing w:line="241" w:lineRule="auto"/>
      </w:pPr>
    </w:p>
    <w:p w:rsidR="00A75451" w14:paraId="453F564D" w14:textId="77777777">
      <w:pPr>
        <w:spacing w:line="241" w:lineRule="auto"/>
      </w:pPr>
    </w:p>
    <w:p w:rsidR="00A75451" w14:paraId="29DEA81B" w14:textId="77777777">
      <w:pPr>
        <w:spacing w:line="241" w:lineRule="auto"/>
      </w:pPr>
    </w:p>
    <w:p w:rsidR="00A75451" w14:paraId="5DE3EF5F" w14:textId="77777777">
      <w:pPr>
        <w:spacing w:line="241" w:lineRule="auto"/>
      </w:pPr>
    </w:p>
    <w:p w:rsidR="00A75451" w14:paraId="0C62E801" w14:textId="77777777">
      <w:pPr>
        <w:spacing w:line="241" w:lineRule="auto"/>
      </w:pPr>
    </w:p>
    <w:p w:rsidR="00A75451" w14:paraId="496B35B2" w14:textId="77777777">
      <w:pPr>
        <w:spacing w:line="241" w:lineRule="auto"/>
      </w:pPr>
    </w:p>
    <w:p w:rsidR="00A75451" w14:paraId="30F7C482" w14:textId="77777777">
      <w:pPr>
        <w:spacing w:line="241" w:lineRule="auto"/>
      </w:pPr>
    </w:p>
    <w:p w:rsidR="00A75451" w14:paraId="2C3A76B6" w14:textId="77777777">
      <w:pPr>
        <w:spacing w:line="241" w:lineRule="auto"/>
      </w:pPr>
    </w:p>
    <w:p w:rsidR="00A75451" w14:paraId="59E8E288" w14:textId="77777777">
      <w:pPr>
        <w:spacing w:line="241" w:lineRule="auto"/>
      </w:pPr>
    </w:p>
    <w:p w:rsidR="00A75451" w14:paraId="56476102" w14:textId="77777777">
      <w:pPr>
        <w:spacing w:line="241" w:lineRule="auto"/>
      </w:pPr>
    </w:p>
    <w:p w:rsidR="00A75451" w14:paraId="0B616F42" w14:textId="77777777">
      <w:pPr>
        <w:spacing w:line="241" w:lineRule="auto"/>
      </w:pPr>
    </w:p>
    <w:p w:rsidR="00A75451" w14:paraId="33F5EF2D" w14:textId="77777777">
      <w:pPr>
        <w:spacing w:line="241" w:lineRule="auto"/>
      </w:pPr>
    </w:p>
    <w:p w:rsidR="00A75451" w14:paraId="7CE54DA9" w14:textId="77777777">
      <w:pPr>
        <w:spacing w:line="242" w:lineRule="auto"/>
      </w:pPr>
    </w:p>
    <w:p w:rsidR="00A75451" w14:paraId="03E15511" w14:textId="77777777">
      <w:pPr>
        <w:spacing w:line="242" w:lineRule="auto"/>
      </w:pPr>
    </w:p>
    <w:p w:rsidR="00A75451" w14:paraId="76892CA3" w14:textId="77777777">
      <w:pPr>
        <w:spacing w:line="242" w:lineRule="auto"/>
      </w:pPr>
    </w:p>
    <w:p w:rsidR="00A75451" w14:paraId="078263A7" w14:textId="77777777">
      <w:pPr>
        <w:spacing w:line="242" w:lineRule="auto"/>
      </w:pPr>
    </w:p>
    <w:p w:rsidR="00A75451" w14:paraId="3035A9A7" w14:textId="77777777">
      <w:pPr>
        <w:spacing w:line="242" w:lineRule="auto"/>
      </w:pPr>
    </w:p>
    <w:p w:rsidR="00A75451" w14:paraId="15BA370C" w14:textId="77777777">
      <w:pPr>
        <w:spacing w:line="242" w:lineRule="auto"/>
      </w:pPr>
    </w:p>
    <w:p w:rsidR="00A75451" w14:paraId="23DE96DC" w14:textId="77777777">
      <w:pPr>
        <w:spacing w:line="242" w:lineRule="auto"/>
      </w:pPr>
    </w:p>
    <w:p w:rsidR="00A75451" w14:paraId="2D4E450C" w14:textId="77777777">
      <w:pPr>
        <w:spacing w:line="242" w:lineRule="auto"/>
      </w:pPr>
    </w:p>
    <w:p w:rsidR="00A75451" w14:paraId="2EBBB002" w14:textId="77777777">
      <w:pPr>
        <w:spacing w:line="242" w:lineRule="auto"/>
      </w:pPr>
    </w:p>
    <w:p w:rsidR="00A75451" w14:paraId="715BFD9D" w14:textId="77777777">
      <w:pPr>
        <w:spacing w:before="101" w:line="242" w:lineRule="auto"/>
        <w:ind w:firstLine="6755"/>
        <w:rPr>
          <w:rFonts w:ascii="宋体" w:eastAsia="宋体" w:hAnsi="宋体" w:cs="宋体"/>
          <w:sz w:val="31"/>
          <w:szCs w:val="31"/>
        </w:rPr>
      </w:pPr>
      <w:r>
        <w:rPr>
          <w:rFonts w:ascii="宋体" w:eastAsia="宋体" w:hAnsi="宋体" w:cs="宋体"/>
          <w:spacing w:val="-6"/>
          <w:sz w:val="31"/>
          <w:szCs w:val="31"/>
        </w:rPr>
        <w:t>图</w:t>
      </w:r>
      <w:r>
        <w:rPr>
          <w:rFonts w:ascii="宋体" w:eastAsia="宋体" w:hAnsi="宋体" w:cs="宋体"/>
          <w:spacing w:val="-67"/>
          <w:sz w:val="31"/>
          <w:szCs w:val="31"/>
        </w:rPr>
        <w:t xml:space="preserve"> </w:t>
      </w:r>
      <w:r>
        <w:rPr>
          <w:rFonts w:ascii="宋体" w:eastAsia="宋体" w:hAnsi="宋体" w:cs="宋体"/>
          <w:spacing w:val="-6"/>
          <w:sz w:val="31"/>
          <w:szCs w:val="31"/>
        </w:rPr>
        <w:t>3.7</w:t>
      </w:r>
      <w:r>
        <w:rPr>
          <w:rFonts w:ascii="宋体" w:eastAsia="宋体" w:hAnsi="宋体" w:cs="宋体"/>
          <w:spacing w:val="47"/>
          <w:sz w:val="31"/>
          <w:szCs w:val="31"/>
        </w:rPr>
        <w:t xml:space="preserve"> </w:t>
      </w:r>
      <w:r>
        <w:rPr>
          <w:rFonts w:ascii="宋体" w:eastAsia="宋体" w:hAnsi="宋体" w:cs="宋体"/>
          <w:spacing w:val="-6"/>
          <w:sz w:val="31"/>
          <w:szCs w:val="31"/>
        </w:rPr>
        <w:t>比较运算模块参数的设置</w:t>
      </w:r>
    </w:p>
    <w:p w:rsidR="00A75451" w14:paraId="711D5569" w14:textId="77777777">
      <w:pPr>
        <w:spacing w:before="240" w:line="303" w:lineRule="auto"/>
        <w:ind w:left="1710" w:right="1700" w:firstLine="2"/>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8"/>
          <w:sz w:val="36"/>
          <w:szCs w:val="36"/>
        </w:rPr>
        <w:t>．示波器模块，用来显示仿真过程中信号的波形，可通过修改属性中</w:t>
      </w:r>
      <w:r>
        <w:rPr>
          <w:rFonts w:ascii="宋体" w:eastAsia="宋体" w:hAnsi="宋体" w:cs="宋体"/>
          <w:spacing w:val="-14"/>
          <w:sz w:val="36"/>
          <w:szCs w:val="36"/>
        </w:rPr>
        <w:t xml:space="preserve"> </w:t>
      </w:r>
      <w:r>
        <w:rPr>
          <w:rFonts w:ascii="宋体" w:eastAsia="宋体" w:hAnsi="宋体" w:cs="宋体"/>
          <w:spacing w:val="-8"/>
          <w:sz w:val="36"/>
          <w:szCs w:val="36"/>
        </w:rPr>
        <w:t>Number</w:t>
      </w:r>
      <w:r>
        <w:rPr>
          <w:rFonts w:ascii="宋体" w:eastAsia="宋体" w:hAnsi="宋体" w:cs="宋体"/>
          <w:spacing w:val="-82"/>
          <w:sz w:val="36"/>
          <w:szCs w:val="36"/>
        </w:rPr>
        <w:t xml:space="preserve"> </w:t>
      </w:r>
      <w:r>
        <w:rPr>
          <w:rFonts w:ascii="宋体" w:eastAsia="宋体" w:hAnsi="宋体" w:cs="宋体"/>
          <w:spacing w:val="-8"/>
          <w:sz w:val="36"/>
          <w:szCs w:val="36"/>
        </w:rPr>
        <w:t>of</w:t>
      </w:r>
      <w:r>
        <w:rPr>
          <w:rFonts w:ascii="宋体" w:eastAsia="宋体" w:hAnsi="宋体" w:cs="宋体"/>
          <w:spacing w:val="-96"/>
          <w:sz w:val="36"/>
          <w:szCs w:val="36"/>
        </w:rPr>
        <w:t xml:space="preserve"> </w:t>
      </w:r>
      <w:r>
        <w:rPr>
          <w:rFonts w:ascii="宋体" w:eastAsia="宋体" w:hAnsi="宋体" w:cs="宋体"/>
          <w:spacing w:val="-8"/>
          <w:sz w:val="36"/>
          <w:szCs w:val="36"/>
        </w:rPr>
        <w:t>axes</w:t>
      </w:r>
      <w:r>
        <w:rPr>
          <w:rFonts w:ascii="宋体" w:eastAsia="宋体" w:hAnsi="宋体" w:cs="宋体"/>
          <w:spacing w:val="66"/>
          <w:sz w:val="36"/>
          <w:szCs w:val="36"/>
        </w:rPr>
        <w:t xml:space="preserve"> </w:t>
      </w:r>
      <w:r>
        <w:rPr>
          <w:rFonts w:ascii="宋体" w:eastAsia="宋体" w:hAnsi="宋体" w:cs="宋体"/>
          <w:spacing w:val="-8"/>
          <w:sz w:val="36"/>
          <w:szCs w:val="36"/>
        </w:rPr>
        <w:t>的值设</w:t>
      </w:r>
      <w:r>
        <w:rPr>
          <w:rFonts w:ascii="宋体" w:eastAsia="宋体" w:hAnsi="宋体" w:cs="宋体"/>
          <w:sz w:val="36"/>
          <w:szCs w:val="36"/>
        </w:rPr>
        <w:t xml:space="preserve"> </w:t>
      </w:r>
      <w:r>
        <w:rPr>
          <w:rFonts w:ascii="宋体" w:eastAsia="宋体" w:hAnsi="宋体" w:cs="宋体"/>
          <w:spacing w:val="-4"/>
          <w:sz w:val="36"/>
          <w:szCs w:val="36"/>
        </w:rPr>
        <w:t>置输入信号的个数。</w:t>
      </w:r>
    </w:p>
    <w:p w:rsidR="00A75451" w14:paraId="0D629436" w14:textId="77777777">
      <w:pPr>
        <w:spacing w:line="347" w:lineRule="auto"/>
      </w:pPr>
    </w:p>
    <w:p w:rsidR="00A75451" w14:paraId="19DC80DC" w14:textId="77777777">
      <w:pPr>
        <w:spacing w:before="146" w:line="237" w:lineRule="auto"/>
        <w:ind w:firstLine="1711"/>
        <w:rPr>
          <w:rFonts w:ascii="宋体" w:eastAsia="宋体" w:hAnsi="宋体" w:cs="宋体"/>
          <w:sz w:val="45"/>
          <w:szCs w:val="45"/>
        </w:rPr>
      </w:pPr>
      <w:r>
        <w:rPr>
          <w:rFonts w:ascii="宋体" w:eastAsia="宋体" w:hAnsi="宋体" w:cs="宋体"/>
          <w:spacing w:val="-15"/>
          <w:sz w:val="45"/>
          <w:szCs w:val="45"/>
        </w:rPr>
        <w:t>3.3</w:t>
      </w:r>
      <w:r>
        <w:rPr>
          <w:rFonts w:ascii="宋体" w:eastAsia="宋体" w:hAnsi="宋体" w:cs="宋体"/>
          <w:spacing w:val="-17"/>
          <w:sz w:val="45"/>
          <w:szCs w:val="45"/>
        </w:rPr>
        <w:t xml:space="preserve"> </w:t>
      </w:r>
      <w:r>
        <w:rPr>
          <w:rFonts w:ascii="宋体" w:eastAsia="宋体" w:hAnsi="宋体" w:cs="宋体"/>
          <w:spacing w:val="-15"/>
          <w:sz w:val="45"/>
          <w:szCs w:val="45"/>
        </w:rPr>
        <w:t>系统整体电路图</w:t>
      </w:r>
    </w:p>
    <w:p w:rsidR="00A75451" w14:paraId="3B4835F7" w14:textId="77777777"/>
    <w:p w:rsidR="00A75451" w14:paraId="5C4B077D" w14:textId="77777777"/>
    <w:p w:rsidR="00A75451" w14:paraId="456B408B" w14:textId="77777777"/>
    <w:p w:rsidR="00A75451" w14:paraId="3E97F12F" w14:textId="77777777"/>
    <w:p w:rsidR="00A75451" w14:paraId="660C65FF" w14:textId="77777777"/>
    <w:p w:rsidR="00A75451" w14:paraId="04B1E43F" w14:textId="77777777"/>
    <w:p w:rsidR="00A75451" w14:paraId="378DFAFC" w14:textId="77777777"/>
    <w:p w:rsidR="00A75451" w14:paraId="5CE274EE" w14:textId="77777777"/>
    <w:p w:rsidR="00A75451" w14:paraId="76ACB110" w14:textId="77777777"/>
    <w:p w:rsidR="00A75451" w14:paraId="5A11B483" w14:textId="77777777"/>
    <w:p w:rsidR="00A75451" w14:paraId="7446EF9C" w14:textId="77777777"/>
    <w:p w:rsidR="00A75451" w14:paraId="606334B2" w14:textId="77777777"/>
    <w:p w:rsidR="00A75451" w14:paraId="58E988C6" w14:textId="77777777"/>
    <w:p w:rsidR="00A75451" w14:paraId="1230F44A" w14:textId="77777777"/>
    <w:p w:rsidR="00A75451" w14:paraId="7B1884FC" w14:textId="77777777"/>
    <w:p w:rsidR="00A75451" w14:paraId="76B2AA09" w14:textId="77777777"/>
    <w:p w:rsidR="00A75451" w14:paraId="3F320A17" w14:textId="77777777"/>
    <w:p w:rsidR="00A75451" w14:paraId="7DB9E0B4" w14:textId="77777777"/>
    <w:p w:rsidR="00A75451" w14:paraId="5EEE5D1D" w14:textId="77777777"/>
    <w:p w:rsidR="00A75451" w14:paraId="797707F5" w14:textId="77777777"/>
    <w:p w:rsidR="00A75451" w14:paraId="66794DD1" w14:textId="77777777"/>
    <w:p w:rsidR="00A75451" w14:paraId="56AB4907" w14:textId="77777777"/>
    <w:p w:rsidR="00A75451" w14:paraId="041D8649" w14:textId="77777777">
      <w:pPr>
        <w:spacing w:line="241" w:lineRule="auto"/>
      </w:pPr>
    </w:p>
    <w:p w:rsidR="00A75451" w14:paraId="7BB551D8" w14:textId="77777777">
      <w:pPr>
        <w:spacing w:line="241" w:lineRule="auto"/>
      </w:pPr>
    </w:p>
    <w:p w:rsidR="00A75451" w14:paraId="7611B590" w14:textId="77777777">
      <w:pPr>
        <w:spacing w:line="241" w:lineRule="auto"/>
      </w:pPr>
    </w:p>
    <w:p w:rsidR="00A75451" w14:paraId="206F5D4F" w14:textId="77777777">
      <w:pPr>
        <w:spacing w:line="241" w:lineRule="auto"/>
      </w:pPr>
    </w:p>
    <w:p w:rsidR="00A75451" w14:paraId="6B5B6D3F" w14:textId="77777777">
      <w:pPr>
        <w:spacing w:line="241" w:lineRule="auto"/>
      </w:pPr>
    </w:p>
    <w:p w:rsidR="00A75451" w14:paraId="2D7B0A04" w14:textId="77777777">
      <w:pPr>
        <w:spacing w:line="241" w:lineRule="auto"/>
      </w:pPr>
    </w:p>
    <w:p w:rsidR="00A75451" w14:paraId="643C064E" w14:textId="77777777">
      <w:pPr>
        <w:spacing w:line="241" w:lineRule="auto"/>
      </w:pPr>
    </w:p>
    <w:p w:rsidR="00A75451" w14:paraId="6DCAC9C8" w14:textId="77777777">
      <w:pPr>
        <w:spacing w:line="241" w:lineRule="auto"/>
      </w:pPr>
    </w:p>
    <w:p w:rsidR="00A75451" w14:paraId="17ABE9A1" w14:textId="77777777">
      <w:pPr>
        <w:spacing w:line="241" w:lineRule="auto"/>
      </w:pPr>
    </w:p>
    <w:p w:rsidR="00A75451" w14:paraId="392E9596" w14:textId="77777777">
      <w:pPr>
        <w:spacing w:line="241" w:lineRule="auto"/>
      </w:pPr>
    </w:p>
    <w:p w:rsidR="00A75451" w14:paraId="4B2D7C00" w14:textId="77777777">
      <w:pPr>
        <w:spacing w:line="241" w:lineRule="auto"/>
      </w:pPr>
    </w:p>
    <w:p w:rsidR="00A75451" w14:paraId="2AFAE40B" w14:textId="77777777">
      <w:pPr>
        <w:spacing w:line="241" w:lineRule="auto"/>
      </w:pPr>
    </w:p>
    <w:p w:rsidR="00A75451" w14:paraId="760B3DE1" w14:textId="77777777">
      <w:pPr>
        <w:spacing w:before="101" w:line="242" w:lineRule="auto"/>
        <w:ind w:firstLine="7582"/>
        <w:rPr>
          <w:rFonts w:ascii="宋体" w:eastAsia="宋体" w:hAnsi="宋体" w:cs="宋体"/>
          <w:sz w:val="31"/>
          <w:szCs w:val="31"/>
        </w:rPr>
      </w:pPr>
      <w:r>
        <w:drawing>
          <wp:anchor distT="0" distB="0" distL="0" distR="0" simplePos="0" relativeHeight="251801600" behindDoc="1" locked="0" layoutInCell="1" allowOverlap="1">
            <wp:simplePos x="0" y="0"/>
            <wp:positionH relativeFrom="column">
              <wp:posOffset>0</wp:posOffset>
            </wp:positionH>
            <wp:positionV relativeFrom="paragraph">
              <wp:posOffset>-13811814</wp:posOffset>
            </wp:positionV>
            <wp:extent cx="11340833" cy="16038559"/>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56"/>
                    <a:stretch>
                      <a:fillRect/>
                    </a:stretch>
                  </pic:blipFill>
                  <pic:spPr>
                    <a:xfrm>
                      <a:off x="0" y="0"/>
                      <a:ext cx="11340833" cy="16038559"/>
                    </a:xfrm>
                    <a:prstGeom prst="rect">
                      <a:avLst/>
                    </a:prstGeom>
                  </pic:spPr>
                </pic:pic>
              </a:graphicData>
            </a:graphic>
          </wp:anchor>
        </w:drawing>
      </w:r>
      <w:r>
        <w:drawing>
          <wp:anchor distT="0" distB="0" distL="0" distR="0" simplePos="0" relativeHeight="251800576" behindDoc="1" locked="0" layoutInCell="1" allowOverlap="1">
            <wp:simplePos x="0" y="0"/>
            <wp:positionH relativeFrom="column">
              <wp:posOffset>0</wp:posOffset>
            </wp:positionH>
            <wp:positionV relativeFrom="paragraph">
              <wp:posOffset>-13811814</wp:posOffset>
            </wp:positionV>
            <wp:extent cx="11340833" cy="16038559"/>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7"/>
                    <a:stretch>
                      <a:fillRect/>
                    </a:stretch>
                  </pic:blipFill>
                  <pic:spPr>
                    <a:xfrm>
                      <a:off x="0" y="0"/>
                      <a:ext cx="11340833" cy="16038559"/>
                    </a:xfrm>
                    <a:prstGeom prst="rect">
                      <a:avLst/>
                    </a:prstGeom>
                  </pic:spPr>
                </pic:pic>
              </a:graphicData>
            </a:graphic>
          </wp:anchor>
        </w:drawing>
      </w:r>
      <w:r>
        <w:rPr>
          <w:rFonts w:ascii="宋体" w:eastAsia="宋体" w:hAnsi="宋体" w:cs="宋体"/>
          <w:spacing w:val="-9"/>
          <w:sz w:val="31"/>
          <w:szCs w:val="31"/>
        </w:rPr>
        <w:t>图</w:t>
      </w:r>
      <w:r>
        <w:rPr>
          <w:rFonts w:ascii="宋体" w:eastAsia="宋体" w:hAnsi="宋体" w:cs="宋体"/>
          <w:spacing w:val="-60"/>
          <w:sz w:val="31"/>
          <w:szCs w:val="31"/>
        </w:rPr>
        <w:t xml:space="preserve"> </w:t>
      </w:r>
      <w:r>
        <w:rPr>
          <w:rFonts w:ascii="宋体" w:eastAsia="宋体" w:hAnsi="宋体" w:cs="宋体"/>
          <w:spacing w:val="-9"/>
          <w:sz w:val="31"/>
          <w:szCs w:val="31"/>
        </w:rPr>
        <w:t>3.8</w:t>
      </w:r>
      <w:r>
        <w:rPr>
          <w:rFonts w:ascii="宋体" w:eastAsia="宋体" w:hAnsi="宋体" w:cs="宋体"/>
          <w:spacing w:val="104"/>
          <w:sz w:val="31"/>
          <w:szCs w:val="31"/>
        </w:rPr>
        <w:t xml:space="preserve"> </w:t>
      </w:r>
      <w:r>
        <w:rPr>
          <w:rFonts w:ascii="宋体" w:eastAsia="宋体" w:hAnsi="宋体" w:cs="宋体"/>
          <w:spacing w:val="-9"/>
          <w:sz w:val="31"/>
          <w:szCs w:val="31"/>
        </w:rPr>
        <w:t>系统整体电路图</w:t>
      </w:r>
    </w:p>
    <w:p w:rsidR="00A75451" w14:paraId="2851D04F" w14:textId="77777777">
      <w:pPr>
        <w:spacing w:line="319" w:lineRule="auto"/>
      </w:pPr>
    </w:p>
    <w:p w:rsidR="00A75451" w14:paraId="65B12C02" w14:textId="77777777">
      <w:pPr>
        <w:spacing w:line="320" w:lineRule="auto"/>
      </w:pPr>
    </w:p>
    <w:p w:rsidR="00A75451" w14:paraId="58F2233D" w14:textId="77777777">
      <w:pPr>
        <w:spacing w:line="320" w:lineRule="auto"/>
      </w:pPr>
    </w:p>
    <w:p w:rsidR="00A75451" w14:paraId="5C3EC52F" w14:textId="77777777">
      <w:pPr>
        <w:spacing w:before="117" w:line="191" w:lineRule="auto"/>
        <w:ind w:firstLine="8866"/>
        <w:rPr>
          <w:rFonts w:ascii="宋体" w:eastAsia="宋体" w:hAnsi="宋体" w:cs="宋体"/>
          <w:sz w:val="36"/>
          <w:szCs w:val="36"/>
        </w:rPr>
      </w:pPr>
      <w:r>
        <w:rPr>
          <w:rFonts w:ascii="宋体" w:eastAsia="宋体" w:hAnsi="宋体" w:cs="宋体"/>
          <w:spacing w:val="-15"/>
          <w:sz w:val="36"/>
          <w:szCs w:val="36"/>
        </w:rPr>
        <w:t>13</w:t>
      </w:r>
    </w:p>
    <w:p w:rsidR="00A75451" w14:paraId="6F1F76BC" w14:textId="77777777">
      <w:pPr>
        <w:sectPr>
          <w:headerReference w:type="default" r:id="rId58"/>
          <w:footerReference w:type="default" r:id="rId59"/>
          <w:pgSz w:w="17860" w:h="25258"/>
          <w:pgMar w:top="400" w:right="0" w:bottom="400" w:left="0" w:header="0" w:footer="0" w:gutter="0"/>
          <w:pgNumType w:start="21"/>
          <w:cols w:space="720"/>
        </w:sectPr>
      </w:pPr>
    </w:p>
    <w:p w:rsidR="00A75451" w14:paraId="251B0242" w14:textId="630E0BCF">
      <w:r>
        <mc:AlternateContent>
          <mc:Choice Requires="wps">
            <w:drawing>
              <wp:anchor distT="0" distB="0" distL="114300" distR="114300" simplePos="0" relativeHeight="251819008" behindDoc="0" locked="0" layoutInCell="1" allowOverlap="1">
                <wp:simplePos x="0" y="0"/>
                <wp:positionH relativeFrom="column">
                  <wp:posOffset>5892800</wp:posOffset>
                </wp:positionH>
                <wp:positionV relativeFrom="paragraph">
                  <wp:posOffset>7366000</wp:posOffset>
                </wp:positionV>
                <wp:extent cx="127000" cy="127000"/>
                <wp:effectExtent l="0" t="0" r="6350" b="6350"/>
                <wp:wrapNone/>
                <wp:docPr id="1963843509"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8E24C6F">
                            <w:pPr>
                              <w:rPr>
                                <w:color w:val="FFFFFF"/>
                              </w:rPr>
                            </w:pPr>
                            <w:r w:rsidRPr="00085907">
                              <w:rPr>
                                <w:color w:val="FFFFFF"/>
                              </w:rPr>
                              <w:t>ationofcommunicationsystems,generatedbytheanalogso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23" type="#_x0000_t202" style="width:10pt;height:10pt;margin-top:580pt;margin-left:464pt;mso-wrap-distance-bottom:0;mso-wrap-distance-left:9pt;mso-wrap-distance-right:9pt;mso-wrap-distance-top:0;position:absolute;v-text-anchor:top;z-index:251817984" filled="f" fillcolor="this" stroked="f" strokeweight="0.5pt">
                <v:textbox>
                  <w:txbxContent>
                    <w:p w:rsidR="00085907" w:rsidRPr="00085907" w14:paraId="6410A1D9" w14:textId="48E24C6F">
                      <w:pPr>
                        <w:rPr>
                          <w:color w:val="FFFFFF"/>
                        </w:rPr>
                      </w:pPr>
                      <w:r w:rsidRPr="00085907">
                        <w:rPr>
                          <w:color w:val="FFFFFF"/>
                        </w:rPr>
                        <w:t>ationofcommunicationsystems,generatedbytheanalogso</w:t>
                      </w:r>
                    </w:p>
                  </w:txbxContent>
                </v:textbox>
              </v:shape>
            </w:pict>
          </mc:Fallback>
        </mc:AlternateContent>
      </w:r>
      <w:r>
        <mc:AlternateContent>
          <mc:Choice Requires="wps">
            <w:drawing>
              <wp:anchor distT="0" distB="0" distL="114300" distR="114300" simplePos="0" relativeHeight="251816960" behindDoc="0" locked="0" layoutInCell="1" allowOverlap="1">
                <wp:simplePos x="0" y="0"/>
                <wp:positionH relativeFrom="column">
                  <wp:posOffset>5892800</wp:posOffset>
                </wp:positionH>
                <wp:positionV relativeFrom="paragraph">
                  <wp:posOffset>5461000</wp:posOffset>
                </wp:positionV>
                <wp:extent cx="127000" cy="127000"/>
                <wp:effectExtent l="0" t="0" r="6350" b="6350"/>
                <wp:wrapNone/>
                <wp:docPr id="1345063685"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471B0919">
                            <w:pPr>
                              <w:rPr>
                                <w:color w:val="FFFFFF"/>
                              </w:rPr>
                            </w:pPr>
                            <w:r w:rsidRPr="00085907">
                              <w:rPr>
                                <w:rFonts w:hint="eastAsia"/>
                                <w:color w:val="FFFFFF"/>
                              </w:rPr>
                              <w:t>p('</w:t>
                            </w:r>
                            <w:r w:rsidRPr="00085907">
                              <w:rPr>
                                <w:rFonts w:hint="eastAsia"/>
                                <w:color w:val="FFFFFF"/>
                              </w:rPr>
                              <w:t>按任意键可以看到原调制信号、无噪声条件下已调信号和解调信号的曲线</w:t>
                            </w:r>
                            <w:r w:rsidRPr="00085907">
                              <w:rPr>
                                <w:rFonts w:hint="eastAsia"/>
                                <w:color w:val="FFFFFF"/>
                              </w:rPr>
                              <w:t>')pause%*******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24" type="#_x0000_t202" style="width:10pt;height:10pt;margin-top:430pt;margin-left:464pt;mso-wrap-distance-bottom:0;mso-wrap-distance-left:9pt;mso-wrap-distance-right:9pt;mso-wrap-distance-top:0;position:absolute;v-text-anchor:top;z-index:251815936" filled="f" fillcolor="this" stroked="f" strokeweight="0.5pt">
                <v:textbox>
                  <w:txbxContent>
                    <w:p w:rsidR="00085907" w:rsidRPr="00085907" w14:paraId="0354A5E3" w14:textId="471B0919">
                      <w:pPr>
                        <w:rPr>
                          <w:color w:val="FFFFFF"/>
                        </w:rPr>
                      </w:pPr>
                      <w:r w:rsidRPr="00085907">
                        <w:rPr>
                          <w:rFonts w:hint="eastAsia"/>
                          <w:color w:val="FFFFFF"/>
                        </w:rPr>
                        <w:t>p('</w:t>
                      </w:r>
                      <w:r w:rsidRPr="00085907">
                        <w:rPr>
                          <w:rFonts w:hint="eastAsia"/>
                          <w:color w:val="FFFFFF"/>
                        </w:rPr>
                        <w:t>按任意键可以看到原调制信号、无噪声条件下已调信号和解调信号的曲线</w:t>
                      </w:r>
                      <w:r w:rsidRPr="00085907">
                        <w:rPr>
                          <w:rFonts w:hint="eastAsia"/>
                          <w:color w:val="FFFFFF"/>
                        </w:rPr>
                        <w:t>')pause%*******</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column">
                  <wp:posOffset>5892800</wp:posOffset>
                </wp:positionH>
                <wp:positionV relativeFrom="paragraph">
                  <wp:posOffset>3556000</wp:posOffset>
                </wp:positionV>
                <wp:extent cx="127000" cy="127000"/>
                <wp:effectExtent l="0" t="0" r="6350" b="6350"/>
                <wp:wrapNone/>
                <wp:docPr id="143890414"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399DEBD1">
                            <w:pPr>
                              <w:rPr>
                                <w:color w:val="FFFFFF"/>
                              </w:rPr>
                            </w:pPr>
                            <w:r w:rsidRPr="00085907">
                              <w:rPr>
                                <w:rFonts w:hint="eastAsia"/>
                                <w:color w:val="FFFFFF"/>
                              </w:rPr>
                              <w:t>析以及数值计算的高级技术计算语言和交互式环境，主要包括</w:t>
                            </w:r>
                            <w:r w:rsidRPr="00085907">
                              <w:rPr>
                                <w:rFonts w:hint="eastAsia"/>
                                <w:color w:val="FFFFFF"/>
                              </w:rPr>
                              <w:t>MATLAB</w:t>
                            </w:r>
                            <w:r w:rsidRPr="00085907">
                              <w:rPr>
                                <w:rFonts w:hint="eastAsia"/>
                                <w:color w:val="FFFFFF"/>
                              </w:rPr>
                              <w:t>和</w:t>
                            </w:r>
                            <w:r w:rsidRPr="00085907">
                              <w:rPr>
                                <w:rFonts w:hint="eastAsia"/>
                                <w:color w:val="FFFFFF"/>
                              </w:rPr>
                              <w:t>Simulink</w:t>
                            </w:r>
                            <w:r w:rsidRPr="00085907">
                              <w:rPr>
                                <w:rFonts w:hint="eastAsia"/>
                                <w:color w:val="FFFFFF"/>
                              </w:rPr>
                              <w:t>两大面对科学计算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25" type="#_x0000_t202" style="width:10pt;height:10pt;margin-top:280pt;margin-left:464pt;mso-wrap-distance-bottom:0;mso-wrap-distance-left:9pt;mso-wrap-distance-right:9pt;mso-wrap-distance-top:0;position:absolute;v-text-anchor:top;z-index:251813888" filled="f" fillcolor="this" stroked="f" strokeweight="0.5pt">
                <v:textbox>
                  <w:txbxContent>
                    <w:p w:rsidR="00085907" w:rsidRPr="00085907" w14:paraId="21A0D130" w14:textId="399DEBD1">
                      <w:pPr>
                        <w:rPr>
                          <w:color w:val="FFFFFF"/>
                        </w:rPr>
                      </w:pPr>
                      <w:r w:rsidRPr="00085907">
                        <w:rPr>
                          <w:rFonts w:hint="eastAsia"/>
                          <w:color w:val="FFFFFF"/>
                        </w:rPr>
                        <w:t>析以及数值计算的高级技术计算语言和交互式环境，主要包括</w:t>
                      </w:r>
                      <w:r w:rsidRPr="00085907">
                        <w:rPr>
                          <w:rFonts w:hint="eastAsia"/>
                          <w:color w:val="FFFFFF"/>
                        </w:rPr>
                        <w:t>MATLAB</w:t>
                      </w:r>
                      <w:r w:rsidRPr="00085907">
                        <w:rPr>
                          <w:rFonts w:hint="eastAsia"/>
                          <w:color w:val="FFFFFF"/>
                        </w:rPr>
                        <w:t>和</w:t>
                      </w:r>
                      <w:r w:rsidRPr="00085907">
                        <w:rPr>
                          <w:rFonts w:hint="eastAsia"/>
                          <w:color w:val="FFFFFF"/>
                        </w:rPr>
                        <w:t>Simulink</w:t>
                      </w:r>
                      <w:r w:rsidRPr="00085907">
                        <w:rPr>
                          <w:rFonts w:hint="eastAsia"/>
                          <w:color w:val="FFFFFF"/>
                        </w:rPr>
                        <w:t>两大面对科学计算</w:t>
                      </w:r>
                    </w:p>
                  </w:txbxContent>
                </v:textbox>
              </v:shape>
            </w:pict>
          </mc:Fallback>
        </mc:AlternateContent>
      </w:r>
      <w:r>
        <mc:AlternateContent>
          <mc:Choice Requires="wps">
            <w:drawing>
              <wp:anchor distT="0" distB="0" distL="114300" distR="114300" simplePos="0" relativeHeight="251812864" behindDoc="0" locked="0" layoutInCell="1" allowOverlap="1">
                <wp:simplePos x="0" y="0"/>
                <wp:positionH relativeFrom="column">
                  <wp:posOffset>5892800</wp:posOffset>
                </wp:positionH>
                <wp:positionV relativeFrom="paragraph">
                  <wp:posOffset>1651000</wp:posOffset>
                </wp:positionV>
                <wp:extent cx="127000" cy="127000"/>
                <wp:effectExtent l="0" t="0" r="6350" b="6350"/>
                <wp:wrapNone/>
                <wp:docPr id="790441127"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85907" w:rsidRPr="00085907" w14:textId="6EFDC6C6">
                            <w:pPr>
                              <w:rPr>
                                <w:color w:val="FFFFFF"/>
                              </w:rPr>
                            </w:pPr>
                            <w:r w:rsidRPr="00085907">
                              <w:rPr>
                                <w:rFonts w:hint="eastAsia"/>
                                <w:color w:val="FFFFFF"/>
                              </w:rPr>
                              <w:t>加噪声已调信号和解调信号的频谱，属性设置如图</w:t>
                            </w:r>
                            <w:r w:rsidRPr="00085907">
                              <w:rPr>
                                <w:rFonts w:hint="eastAsia"/>
                                <w:color w:val="FFFFFF"/>
                              </w:rPr>
                              <w:t>3.7</w:t>
                            </w:r>
                            <w:r w:rsidRPr="00085907">
                              <w:rPr>
                                <w:rFonts w:hint="eastAsia"/>
                                <w:color w:val="FFFFFF"/>
                              </w:rPr>
                              <w:t>所示。图</w:t>
                            </w:r>
                            <w:r w:rsidRPr="00085907">
                              <w:rPr>
                                <w:rFonts w:hint="eastAsia"/>
                                <w:color w:val="FFFFFF"/>
                              </w:rPr>
                              <w:t>3.7</w:t>
                            </w:r>
                            <w:r w:rsidRPr="00085907">
                              <w:rPr>
                                <w:rFonts w:hint="eastAsia"/>
                                <w:color w:val="FFFFFF"/>
                              </w:rPr>
                              <w:t>比较运算模块参数的设置</w:t>
                            </w:r>
                            <w:r w:rsidRPr="00085907">
                              <w:rPr>
                                <w:rFonts w:hint="eastAsia"/>
                                <w:color w:val="FFFFFF"/>
                              </w:rPr>
                              <w:t>6</w:t>
                            </w:r>
                            <w:r w:rsidRPr="00085907">
                              <w:rPr>
                                <w:rFonts w:hint="eastAsia"/>
                                <w:color w:val="FFFFFF"/>
                              </w:rPr>
                              <w:t>．示波器模块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26" type="#_x0000_t202" style="width:10pt;height:10pt;margin-top:130pt;margin-left:464pt;mso-wrap-distance-bottom:0;mso-wrap-distance-left:9pt;mso-wrap-distance-right:9pt;mso-wrap-distance-top:0;position:absolute;v-text-anchor:top;z-index:251811840" filled="f" fillcolor="this" stroked="f" strokeweight="0.5pt">
                <v:textbox>
                  <w:txbxContent>
                    <w:p w:rsidR="00085907" w:rsidRPr="00085907" w14:paraId="294F2161" w14:textId="6EFDC6C6">
                      <w:pPr>
                        <w:rPr>
                          <w:color w:val="FFFFFF"/>
                        </w:rPr>
                      </w:pPr>
                      <w:r w:rsidRPr="00085907">
                        <w:rPr>
                          <w:rFonts w:hint="eastAsia"/>
                          <w:color w:val="FFFFFF"/>
                        </w:rPr>
                        <w:t>加噪声已调信号和解调信号的频谱，属性设置如图</w:t>
                      </w:r>
                      <w:r w:rsidRPr="00085907">
                        <w:rPr>
                          <w:rFonts w:hint="eastAsia"/>
                          <w:color w:val="FFFFFF"/>
                        </w:rPr>
                        <w:t>3.7</w:t>
                      </w:r>
                      <w:r w:rsidRPr="00085907">
                        <w:rPr>
                          <w:rFonts w:hint="eastAsia"/>
                          <w:color w:val="FFFFFF"/>
                        </w:rPr>
                        <w:t>所示。图</w:t>
                      </w:r>
                      <w:r w:rsidRPr="00085907">
                        <w:rPr>
                          <w:rFonts w:hint="eastAsia"/>
                          <w:color w:val="FFFFFF"/>
                        </w:rPr>
                        <w:t>3.7</w:t>
                      </w:r>
                      <w:r w:rsidRPr="00085907">
                        <w:rPr>
                          <w:rFonts w:hint="eastAsia"/>
                          <w:color w:val="FFFFFF"/>
                        </w:rPr>
                        <w:t>比较运算模块参数的设置</w:t>
                      </w:r>
                      <w:r w:rsidRPr="00085907">
                        <w:rPr>
                          <w:rFonts w:hint="eastAsia"/>
                          <w:color w:val="FFFFFF"/>
                        </w:rPr>
                        <w:t>6</w:t>
                      </w:r>
                      <w:r w:rsidRPr="00085907">
                        <w:rPr>
                          <w:rFonts w:hint="eastAsia"/>
                          <w:color w:val="FFFFFF"/>
                        </w:rPr>
                        <w:t>．示波器模块</w:t>
                      </w:r>
                    </w:p>
                  </w:txbxContent>
                </v:textbox>
              </v:shape>
            </w:pict>
          </mc:Fallback>
        </mc:AlternateContent>
      </w:r>
    </w:p>
    <w:p w:rsidR="00A75451" w14:paraId="1832707A" w14:textId="77777777"/>
    <w:p w:rsidR="00A75451" w14:paraId="6211AB45" w14:textId="77777777"/>
    <w:p w:rsidR="00A75451" w14:paraId="5AE463AF" w14:textId="77777777">
      <w:pPr>
        <w:spacing w:line="241" w:lineRule="auto"/>
      </w:pPr>
    </w:p>
    <w:p w:rsidR="00A75451" w14:paraId="06D126D1" w14:textId="77777777">
      <w:pPr>
        <w:spacing w:line="241" w:lineRule="auto"/>
      </w:pPr>
    </w:p>
    <w:p w:rsidR="00A75451" w14:paraId="20CAC52B" w14:textId="77777777">
      <w:pPr>
        <w:spacing w:before="88" w:line="234" w:lineRule="auto"/>
        <w:ind w:firstLine="4581"/>
        <w:rPr>
          <w:rFonts w:ascii="宋体" w:eastAsia="宋体" w:hAnsi="宋体" w:cs="宋体"/>
          <w:sz w:val="27"/>
          <w:szCs w:val="27"/>
        </w:rPr>
      </w:pPr>
      <w:r>
        <w:rPr>
          <w:rFonts w:ascii="宋体" w:eastAsia="宋体" w:hAnsi="宋体" w:cs="宋体"/>
          <w:spacing w:val="-1"/>
          <w:sz w:val="27"/>
          <w:szCs w:val="27"/>
        </w:rPr>
        <w:t>武汉理工大学《信号分析处理》课程设计说明书</w:t>
      </w:r>
    </w:p>
    <w:p w:rsidR="00A75451" w14:paraId="1DFAC0AA" w14:textId="77777777">
      <w:pPr>
        <w:spacing w:line="60" w:lineRule="exact"/>
        <w:textAlignment w:val="center"/>
      </w:pPr>
      <w:r>
        <w:drawing>
          <wp:inline distT="0" distB="0" distL="0" distR="0">
            <wp:extent cx="9423400" cy="38100"/>
            <wp:effectExtent l="0" t="0" r="0" b="0"/>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4"/>
                    <a:stretch>
                      <a:fillRect/>
                    </a:stretch>
                  </pic:blipFill>
                  <pic:spPr>
                    <a:xfrm>
                      <a:off x="0" y="0"/>
                      <a:ext cx="9423400" cy="38100"/>
                    </a:xfrm>
                    <a:prstGeom prst="rect">
                      <a:avLst/>
                    </a:prstGeom>
                  </pic:spPr>
                </pic:pic>
              </a:graphicData>
            </a:graphic>
          </wp:inline>
        </w:drawing>
      </w:r>
    </w:p>
    <w:p w:rsidR="00A75451" w14:paraId="37BDFC85" w14:textId="77777777">
      <w:pPr>
        <w:spacing w:line="443" w:lineRule="auto"/>
      </w:pPr>
    </w:p>
    <w:p w:rsidR="00A75451" w14:paraId="0E8D4E17" w14:textId="77777777">
      <w:pPr>
        <w:spacing w:before="175" w:line="237" w:lineRule="auto"/>
        <w:ind w:firstLine="191"/>
        <w:rPr>
          <w:rFonts w:ascii="宋体" w:eastAsia="宋体" w:hAnsi="宋体" w:cs="宋体"/>
          <w:sz w:val="54"/>
          <w:szCs w:val="54"/>
        </w:rPr>
      </w:pPr>
      <w:r>
        <w:rPr>
          <w:rFonts w:ascii="宋体" w:eastAsia="宋体" w:hAnsi="宋体" w:cs="宋体"/>
          <w:spacing w:val="10"/>
          <w:sz w:val="54"/>
          <w:szCs w:val="54"/>
        </w:rPr>
        <w:t>4</w:t>
      </w:r>
      <w:r>
        <w:rPr>
          <w:rFonts w:ascii="宋体" w:eastAsia="宋体" w:hAnsi="宋体" w:cs="宋体"/>
          <w:spacing w:val="-123"/>
          <w:sz w:val="54"/>
          <w:szCs w:val="54"/>
        </w:rPr>
        <w:t xml:space="preserve"> </w:t>
      </w:r>
      <w:r>
        <w:rPr>
          <w:rFonts w:ascii="宋体" w:eastAsia="宋体" w:hAnsi="宋体" w:cs="宋体"/>
          <w:spacing w:val="10"/>
          <w:sz w:val="54"/>
          <w:szCs w:val="54"/>
        </w:rPr>
        <w:t>FM</w:t>
      </w:r>
      <w:r>
        <w:rPr>
          <w:rFonts w:ascii="宋体" w:eastAsia="宋体" w:hAnsi="宋体" w:cs="宋体"/>
          <w:spacing w:val="-54"/>
          <w:sz w:val="54"/>
          <w:szCs w:val="54"/>
        </w:rPr>
        <w:t xml:space="preserve"> </w:t>
      </w:r>
      <w:r>
        <w:rPr>
          <w:rFonts w:ascii="宋体" w:eastAsia="宋体" w:hAnsi="宋体" w:cs="宋体"/>
          <w:spacing w:val="10"/>
          <w:sz w:val="54"/>
          <w:szCs w:val="54"/>
        </w:rPr>
        <w:t>调制解调系统仿真和调试</w:t>
      </w:r>
    </w:p>
    <w:p w:rsidR="00A75451" w14:paraId="5DF97EAD" w14:textId="77777777">
      <w:pPr>
        <w:spacing w:line="261" w:lineRule="auto"/>
      </w:pPr>
    </w:p>
    <w:p w:rsidR="00A75451" w14:paraId="477DA723" w14:textId="77777777">
      <w:pPr>
        <w:spacing w:line="262" w:lineRule="auto"/>
      </w:pPr>
    </w:p>
    <w:p w:rsidR="00A75451" w14:paraId="3A81BFF5" w14:textId="77777777">
      <w:pPr>
        <w:spacing w:before="146" w:line="237" w:lineRule="auto"/>
        <w:ind w:firstLine="189"/>
        <w:rPr>
          <w:rFonts w:ascii="宋体" w:eastAsia="宋体" w:hAnsi="宋体" w:cs="宋体"/>
          <w:sz w:val="45"/>
          <w:szCs w:val="45"/>
        </w:rPr>
      </w:pPr>
      <w:r>
        <w:rPr>
          <w:rFonts w:ascii="宋体" w:eastAsia="宋体" w:hAnsi="宋体" w:cs="宋体"/>
          <w:spacing w:val="-15"/>
          <w:sz w:val="45"/>
          <w:szCs w:val="45"/>
        </w:rPr>
        <w:t>4.1</w:t>
      </w:r>
      <w:r>
        <w:rPr>
          <w:rFonts w:ascii="宋体" w:eastAsia="宋体" w:hAnsi="宋体" w:cs="宋体"/>
          <w:spacing w:val="78"/>
          <w:sz w:val="45"/>
          <w:szCs w:val="45"/>
        </w:rPr>
        <w:t xml:space="preserve"> </w:t>
      </w:r>
      <w:r>
        <w:rPr>
          <w:rFonts w:ascii="宋体" w:eastAsia="宋体" w:hAnsi="宋体" w:cs="宋体"/>
          <w:spacing w:val="-15"/>
          <w:sz w:val="45"/>
          <w:szCs w:val="45"/>
        </w:rPr>
        <w:t>仿真工具介绍</w:t>
      </w:r>
    </w:p>
    <w:p w:rsidR="00A75451" w14:paraId="1EADF678" w14:textId="77777777">
      <w:pPr>
        <w:spacing w:line="251" w:lineRule="auto"/>
      </w:pPr>
    </w:p>
    <w:p w:rsidR="00A75451" w14:paraId="12D5129E" w14:textId="77777777">
      <w:pPr>
        <w:spacing w:line="251" w:lineRule="auto"/>
      </w:pPr>
    </w:p>
    <w:p w:rsidR="00A75451" w14:paraId="1337F3A5" w14:textId="77777777">
      <w:pPr>
        <w:spacing w:before="137" w:line="191" w:lineRule="auto"/>
        <w:ind w:firstLine="188"/>
        <w:rPr>
          <w:rFonts w:ascii="宋体" w:eastAsia="宋体" w:hAnsi="宋体" w:cs="宋体"/>
          <w:sz w:val="42"/>
          <w:szCs w:val="42"/>
        </w:rPr>
      </w:pPr>
      <w:r>
        <w:rPr>
          <w:rFonts w:ascii="宋体" w:eastAsia="宋体" w:hAnsi="宋体" w:cs="宋体"/>
          <w:spacing w:val="6"/>
          <w:sz w:val="42"/>
          <w:szCs w:val="42"/>
        </w:rPr>
        <w:t>4.1.1</w:t>
      </w:r>
      <w:r>
        <w:rPr>
          <w:rFonts w:ascii="宋体" w:eastAsia="宋体" w:hAnsi="宋体" w:cs="宋体"/>
          <w:spacing w:val="-100"/>
          <w:sz w:val="42"/>
          <w:szCs w:val="42"/>
        </w:rPr>
        <w:t xml:space="preserve"> </w:t>
      </w:r>
      <w:r>
        <w:rPr>
          <w:rFonts w:ascii="宋体" w:eastAsia="宋体" w:hAnsi="宋体" w:cs="宋体"/>
          <w:spacing w:val="6"/>
          <w:sz w:val="42"/>
          <w:szCs w:val="42"/>
        </w:rPr>
        <w:t>MATLAB</w:t>
      </w:r>
    </w:p>
    <w:p w:rsidR="00A75451" w14:paraId="648AB5EA" w14:textId="77777777">
      <w:pPr>
        <w:spacing w:line="301" w:lineRule="auto"/>
      </w:pPr>
    </w:p>
    <w:p w:rsidR="00A75451" w14:paraId="3871BBF5" w14:textId="77777777">
      <w:pPr>
        <w:spacing w:line="301" w:lineRule="auto"/>
      </w:pPr>
    </w:p>
    <w:p w:rsidR="00A75451" w14:paraId="7E4479B2" w14:textId="77777777">
      <w:pPr>
        <w:spacing w:before="117" w:line="233" w:lineRule="auto"/>
        <w:ind w:firstLine="817"/>
        <w:rPr>
          <w:rFonts w:ascii="宋体" w:eastAsia="宋体" w:hAnsi="宋体" w:cs="宋体"/>
          <w:sz w:val="36"/>
          <w:szCs w:val="36"/>
        </w:rPr>
      </w:pPr>
      <w:r>
        <w:rPr>
          <w:rFonts w:ascii="宋体" w:eastAsia="宋体" w:hAnsi="宋体" w:cs="宋体"/>
          <w:spacing w:val="-10"/>
          <w:sz w:val="36"/>
          <w:szCs w:val="36"/>
        </w:rPr>
        <w:t>MATLAB</w:t>
      </w:r>
      <w:r>
        <w:rPr>
          <w:rFonts w:ascii="宋体" w:eastAsia="宋体" w:hAnsi="宋体" w:cs="宋体"/>
          <w:spacing w:val="106"/>
          <w:sz w:val="36"/>
          <w:szCs w:val="36"/>
        </w:rPr>
        <w:t xml:space="preserve"> </w:t>
      </w:r>
      <w:r>
        <w:rPr>
          <w:rFonts w:ascii="宋体" w:eastAsia="宋体" w:hAnsi="宋体" w:cs="宋体"/>
          <w:spacing w:val="-10"/>
          <w:sz w:val="36"/>
          <w:szCs w:val="36"/>
        </w:rPr>
        <w:t>是矩阵实验室（</w:t>
      </w:r>
      <w:r>
        <w:rPr>
          <w:rFonts w:ascii="宋体" w:eastAsia="宋体" w:hAnsi="宋体" w:cs="宋体"/>
          <w:spacing w:val="-75"/>
          <w:sz w:val="36"/>
          <w:szCs w:val="36"/>
        </w:rPr>
        <w:t xml:space="preserve"> </w:t>
      </w:r>
      <w:r>
        <w:rPr>
          <w:rFonts w:ascii="宋体" w:eastAsia="宋体" w:hAnsi="宋体" w:cs="宋体"/>
          <w:spacing w:val="-10"/>
          <w:sz w:val="36"/>
          <w:szCs w:val="36"/>
        </w:rPr>
        <w:t>Matrix</w:t>
      </w:r>
      <w:r>
        <w:rPr>
          <w:rFonts w:ascii="宋体" w:eastAsia="宋体" w:hAnsi="宋体" w:cs="宋体"/>
          <w:spacing w:val="76"/>
          <w:sz w:val="36"/>
          <w:szCs w:val="36"/>
        </w:rPr>
        <w:t xml:space="preserve"> </w:t>
      </w:r>
      <w:r>
        <w:rPr>
          <w:rFonts w:ascii="宋体" w:eastAsia="宋体" w:hAnsi="宋体" w:cs="宋体"/>
          <w:spacing w:val="-10"/>
          <w:sz w:val="36"/>
          <w:szCs w:val="36"/>
        </w:rPr>
        <w:t>Laboratory</w:t>
      </w:r>
      <w:r>
        <w:rPr>
          <w:rFonts w:ascii="宋体" w:eastAsia="宋体" w:hAnsi="宋体" w:cs="宋体"/>
          <w:spacing w:val="1"/>
          <w:sz w:val="36"/>
          <w:szCs w:val="36"/>
        </w:rPr>
        <w:t xml:space="preserve"> </w:t>
      </w:r>
      <w:r>
        <w:rPr>
          <w:rFonts w:ascii="宋体" w:eastAsia="宋体" w:hAnsi="宋体" w:cs="宋体"/>
          <w:spacing w:val="-10"/>
          <w:sz w:val="36"/>
          <w:szCs w:val="36"/>
        </w:rPr>
        <w:t>）的简称，是美国</w:t>
      </w:r>
      <w:r>
        <w:rPr>
          <w:rFonts w:ascii="宋体" w:eastAsia="宋体" w:hAnsi="宋体" w:cs="宋体"/>
          <w:spacing w:val="-30"/>
          <w:sz w:val="36"/>
          <w:szCs w:val="36"/>
        </w:rPr>
        <w:t xml:space="preserve"> </w:t>
      </w:r>
      <w:r>
        <w:rPr>
          <w:rFonts w:ascii="宋体" w:eastAsia="宋体" w:hAnsi="宋体" w:cs="宋体"/>
          <w:spacing w:val="-10"/>
          <w:sz w:val="36"/>
          <w:szCs w:val="36"/>
        </w:rPr>
        <w:t>MathWorks</w:t>
      </w:r>
      <w:r>
        <w:rPr>
          <w:rFonts w:ascii="宋体" w:eastAsia="宋体" w:hAnsi="宋体" w:cs="宋体"/>
          <w:spacing w:val="27"/>
          <w:sz w:val="36"/>
          <w:szCs w:val="36"/>
        </w:rPr>
        <w:t xml:space="preserve"> </w:t>
      </w:r>
      <w:r>
        <w:rPr>
          <w:rFonts w:ascii="宋体" w:eastAsia="宋体" w:hAnsi="宋体" w:cs="宋体"/>
          <w:spacing w:val="-10"/>
          <w:sz w:val="36"/>
          <w:szCs w:val="36"/>
        </w:rPr>
        <w:t>公司出品的商</w:t>
      </w:r>
    </w:p>
    <w:p w:rsidR="00A75451" w14:paraId="23FD9DBF" w14:textId="77777777">
      <w:pPr>
        <w:spacing w:before="266" w:line="303" w:lineRule="auto"/>
        <w:ind w:left="184" w:right="196" w:hanging="1"/>
        <w:rPr>
          <w:rFonts w:ascii="宋体" w:eastAsia="宋体" w:hAnsi="宋体" w:cs="宋体"/>
          <w:sz w:val="36"/>
          <w:szCs w:val="36"/>
        </w:rPr>
      </w:pPr>
      <w:r>
        <w:rPr>
          <w:rFonts w:ascii="宋体" w:eastAsia="宋体" w:hAnsi="宋体" w:cs="宋体"/>
          <w:sz w:val="36"/>
          <w:szCs w:val="36"/>
        </w:rPr>
        <w:t>业数学软件，用于算法开发、数据可视化、数据分析以及数值计算的高级技术计算语言和交</w:t>
      </w:r>
      <w:r>
        <w:rPr>
          <w:rFonts w:ascii="宋体" w:eastAsia="宋体" w:hAnsi="宋体" w:cs="宋体"/>
          <w:spacing w:val="36"/>
          <w:sz w:val="36"/>
          <w:szCs w:val="36"/>
        </w:rPr>
        <w:t xml:space="preserve"> </w:t>
      </w:r>
      <w:r>
        <w:rPr>
          <w:rFonts w:ascii="宋体" w:eastAsia="宋体" w:hAnsi="宋体" w:cs="宋体"/>
          <w:spacing w:val="1"/>
          <w:sz w:val="36"/>
          <w:szCs w:val="36"/>
        </w:rPr>
        <w:t>互式环境，主要包括</w:t>
      </w:r>
      <w:r>
        <w:rPr>
          <w:rFonts w:ascii="宋体" w:eastAsia="宋体" w:hAnsi="宋体" w:cs="宋体"/>
          <w:spacing w:val="-53"/>
          <w:sz w:val="36"/>
          <w:szCs w:val="36"/>
        </w:rPr>
        <w:t xml:space="preserve"> </w:t>
      </w:r>
      <w:r>
        <w:rPr>
          <w:rFonts w:ascii="宋体" w:eastAsia="宋体" w:hAnsi="宋体" w:cs="宋体"/>
          <w:spacing w:val="1"/>
          <w:sz w:val="36"/>
          <w:szCs w:val="36"/>
        </w:rPr>
        <w:t>MATLAB</w:t>
      </w:r>
      <w:r>
        <w:rPr>
          <w:rFonts w:ascii="宋体" w:eastAsia="宋体" w:hAnsi="宋体" w:cs="宋体"/>
          <w:spacing w:val="107"/>
          <w:sz w:val="36"/>
          <w:szCs w:val="36"/>
        </w:rPr>
        <w:t xml:space="preserve"> </w:t>
      </w:r>
      <w:r>
        <w:rPr>
          <w:rFonts w:ascii="宋体" w:eastAsia="宋体" w:hAnsi="宋体" w:cs="宋体"/>
          <w:spacing w:val="1"/>
          <w:sz w:val="36"/>
          <w:szCs w:val="36"/>
        </w:rPr>
        <w:t>和</w:t>
      </w:r>
      <w:r>
        <w:rPr>
          <w:rFonts w:ascii="宋体" w:eastAsia="宋体" w:hAnsi="宋体" w:cs="宋体"/>
          <w:spacing w:val="-47"/>
          <w:sz w:val="36"/>
          <w:szCs w:val="36"/>
        </w:rPr>
        <w:t xml:space="preserve"> </w:t>
      </w:r>
      <w:r>
        <w:rPr>
          <w:rFonts w:ascii="宋体" w:eastAsia="宋体" w:hAnsi="宋体" w:cs="宋体"/>
          <w:spacing w:val="1"/>
          <w:sz w:val="36"/>
          <w:szCs w:val="36"/>
        </w:rPr>
        <w:t>Simulink</w:t>
      </w:r>
      <w:r>
        <w:rPr>
          <w:rFonts w:ascii="宋体" w:eastAsia="宋体" w:hAnsi="宋体" w:cs="宋体"/>
          <w:spacing w:val="6"/>
          <w:sz w:val="36"/>
          <w:szCs w:val="36"/>
        </w:rPr>
        <w:t xml:space="preserve"> </w:t>
      </w:r>
      <w:r>
        <w:rPr>
          <w:rFonts w:ascii="宋体" w:eastAsia="宋体" w:hAnsi="宋体" w:cs="宋体"/>
          <w:spacing w:val="1"/>
          <w:sz w:val="36"/>
          <w:szCs w:val="36"/>
        </w:rPr>
        <w:t>两大面对科学计算、可视化以及交互式程序设计</w:t>
      </w:r>
    </w:p>
    <w:p w:rsidR="00A75451" w14:paraId="53997A6F" w14:textId="77777777">
      <w:pPr>
        <w:spacing w:before="258" w:line="303" w:lineRule="auto"/>
        <w:ind w:left="198" w:right="212" w:firstLine="16"/>
        <w:rPr>
          <w:rFonts w:ascii="宋体" w:eastAsia="宋体" w:hAnsi="宋体" w:cs="宋体"/>
          <w:sz w:val="36"/>
          <w:szCs w:val="36"/>
        </w:rPr>
      </w:pPr>
      <w:r>
        <w:rPr>
          <w:rFonts w:ascii="宋体" w:eastAsia="宋体" w:hAnsi="宋体" w:cs="宋体"/>
          <w:spacing w:val="-6"/>
          <w:sz w:val="36"/>
          <w:szCs w:val="36"/>
        </w:rPr>
        <w:t>的高科技计算环境。它将数值分析、</w:t>
      </w:r>
      <w:r>
        <w:rPr>
          <w:rFonts w:ascii="宋体" w:eastAsia="宋体" w:hAnsi="宋体" w:cs="宋体"/>
          <w:spacing w:val="62"/>
          <w:sz w:val="36"/>
          <w:szCs w:val="36"/>
        </w:rPr>
        <w:t xml:space="preserve"> </w:t>
      </w:r>
      <w:r>
        <w:rPr>
          <w:rFonts w:ascii="宋体" w:eastAsia="宋体" w:hAnsi="宋体" w:cs="宋体"/>
          <w:spacing w:val="-6"/>
          <w:sz w:val="36"/>
          <w:szCs w:val="36"/>
        </w:rPr>
        <w:t>矩阵计算、科学数据可视化以及非线性动态系统的建模</w:t>
      </w:r>
      <w:r>
        <w:rPr>
          <w:rFonts w:ascii="宋体" w:eastAsia="宋体" w:hAnsi="宋体" w:cs="宋体"/>
          <w:sz w:val="36"/>
          <w:szCs w:val="36"/>
        </w:rPr>
        <w:t xml:space="preserve"> </w:t>
      </w:r>
      <w:r>
        <w:rPr>
          <w:rFonts w:ascii="宋体" w:eastAsia="宋体" w:hAnsi="宋体" w:cs="宋体"/>
          <w:sz w:val="36"/>
          <w:szCs w:val="36"/>
        </w:rPr>
        <w:t>和仿真等诸多强大功能集成在一个易于使用的视窗环境中，为科学研究、工程设计以及必须</w:t>
      </w:r>
    </w:p>
    <w:p w:rsidR="00A75451" w14:paraId="41FACA31" w14:textId="77777777">
      <w:pPr>
        <w:spacing w:before="258" w:line="303" w:lineRule="auto"/>
        <w:ind w:left="187" w:right="203" w:hanging="1"/>
        <w:rPr>
          <w:rFonts w:ascii="宋体" w:eastAsia="宋体" w:hAnsi="宋体" w:cs="宋体"/>
          <w:sz w:val="36"/>
          <w:szCs w:val="36"/>
        </w:rPr>
      </w:pPr>
      <w:r>
        <w:rPr>
          <w:rFonts w:ascii="宋体" w:eastAsia="宋体" w:hAnsi="宋体" w:cs="宋体"/>
          <w:spacing w:val="1"/>
          <w:sz w:val="36"/>
          <w:szCs w:val="36"/>
        </w:rPr>
        <w:t>进行有效数值计算的众多科学领域提供了一种全面的解决方案，并在很大程度上摆脱了传统</w:t>
      </w:r>
      <w:r>
        <w:rPr>
          <w:rFonts w:ascii="宋体" w:eastAsia="宋体" w:hAnsi="宋体" w:cs="宋体"/>
          <w:spacing w:val="10"/>
          <w:sz w:val="36"/>
          <w:szCs w:val="36"/>
        </w:rPr>
        <w:t xml:space="preserve"> </w:t>
      </w:r>
      <w:r>
        <w:rPr>
          <w:rFonts w:ascii="宋体" w:eastAsia="宋体" w:hAnsi="宋体" w:cs="宋体"/>
          <w:spacing w:val="-11"/>
          <w:sz w:val="36"/>
          <w:szCs w:val="36"/>
        </w:rPr>
        <w:t>非交互式程序设计语言（如</w:t>
      </w:r>
      <w:r>
        <w:rPr>
          <w:rFonts w:ascii="宋体" w:eastAsia="宋体" w:hAnsi="宋体" w:cs="宋体"/>
          <w:spacing w:val="33"/>
          <w:sz w:val="36"/>
          <w:szCs w:val="36"/>
        </w:rPr>
        <w:t xml:space="preserve"> </w:t>
      </w:r>
      <w:r>
        <w:rPr>
          <w:rFonts w:ascii="宋体" w:eastAsia="宋体" w:hAnsi="宋体" w:cs="宋体"/>
          <w:spacing w:val="-11"/>
          <w:sz w:val="36"/>
          <w:szCs w:val="36"/>
        </w:rPr>
        <w:t>C</w:t>
      </w:r>
      <w:r>
        <w:rPr>
          <w:rFonts w:ascii="宋体" w:eastAsia="宋体" w:hAnsi="宋体" w:cs="宋体"/>
          <w:spacing w:val="-11"/>
          <w:sz w:val="36"/>
          <w:szCs w:val="36"/>
        </w:rPr>
        <w:t>、</w:t>
      </w:r>
      <w:r>
        <w:rPr>
          <w:rFonts w:ascii="宋体" w:eastAsia="宋体" w:hAnsi="宋体" w:cs="宋体"/>
          <w:spacing w:val="-11"/>
          <w:sz w:val="36"/>
          <w:szCs w:val="36"/>
        </w:rPr>
        <w:t>Fortran</w:t>
      </w:r>
      <w:r>
        <w:rPr>
          <w:rFonts w:ascii="宋体" w:eastAsia="宋体" w:hAnsi="宋体" w:cs="宋体"/>
          <w:spacing w:val="-107"/>
          <w:sz w:val="36"/>
          <w:szCs w:val="36"/>
        </w:rPr>
        <w:t xml:space="preserve"> </w:t>
      </w:r>
      <w:r>
        <w:rPr>
          <w:rFonts w:ascii="宋体" w:eastAsia="宋体" w:hAnsi="宋体" w:cs="宋体"/>
          <w:spacing w:val="-11"/>
          <w:sz w:val="36"/>
          <w:szCs w:val="36"/>
        </w:rPr>
        <w:t>）的编辑模式，</w:t>
      </w:r>
      <w:r>
        <w:rPr>
          <w:rFonts w:ascii="宋体" w:eastAsia="宋体" w:hAnsi="宋体" w:cs="宋体"/>
          <w:spacing w:val="60"/>
          <w:sz w:val="36"/>
          <w:szCs w:val="36"/>
        </w:rPr>
        <w:t xml:space="preserve"> </w:t>
      </w:r>
      <w:r>
        <w:rPr>
          <w:rFonts w:ascii="宋体" w:eastAsia="宋体" w:hAnsi="宋体" w:cs="宋体"/>
          <w:spacing w:val="-11"/>
          <w:sz w:val="36"/>
          <w:szCs w:val="36"/>
        </w:rPr>
        <w:t>代表了当今国际科学计算软件的先进</w:t>
      </w:r>
    </w:p>
    <w:p w:rsidR="00A75451" w14:paraId="4D2B99C9" w14:textId="77777777">
      <w:pPr>
        <w:spacing w:before="258" w:line="237" w:lineRule="auto"/>
        <w:ind w:firstLine="184"/>
        <w:rPr>
          <w:rFonts w:ascii="宋体" w:eastAsia="宋体" w:hAnsi="宋体" w:cs="宋体"/>
          <w:sz w:val="36"/>
          <w:szCs w:val="36"/>
        </w:rPr>
      </w:pPr>
      <w:r>
        <w:rPr>
          <w:rFonts w:ascii="宋体" w:eastAsia="宋体" w:hAnsi="宋体" w:cs="宋体"/>
          <w:spacing w:val="7"/>
          <w:sz w:val="36"/>
          <w:szCs w:val="36"/>
        </w:rPr>
        <w:t>水平。它在数学类科技应用软件中在数值计算方面首屈一指。</w:t>
      </w:r>
      <w:r>
        <w:rPr>
          <w:rFonts w:ascii="宋体" w:eastAsia="宋体" w:hAnsi="宋体" w:cs="宋体"/>
          <w:spacing w:val="7"/>
          <w:sz w:val="36"/>
          <w:szCs w:val="36"/>
        </w:rPr>
        <w:t>MATLAB</w:t>
      </w:r>
      <w:r>
        <w:rPr>
          <w:rFonts w:ascii="宋体" w:eastAsia="宋体" w:hAnsi="宋体" w:cs="宋体"/>
          <w:spacing w:val="96"/>
          <w:sz w:val="36"/>
          <w:szCs w:val="36"/>
        </w:rPr>
        <w:t xml:space="preserve"> </w:t>
      </w:r>
      <w:r>
        <w:rPr>
          <w:rFonts w:ascii="宋体" w:eastAsia="宋体" w:hAnsi="宋体" w:cs="宋体"/>
          <w:spacing w:val="7"/>
          <w:sz w:val="36"/>
          <w:szCs w:val="36"/>
        </w:rPr>
        <w:t>可以进行矩阵运算、</w:t>
      </w:r>
    </w:p>
    <w:p w:rsidR="00A75451" w14:paraId="1CB781A6" w14:textId="77777777">
      <w:pPr>
        <w:spacing w:before="259" w:line="237" w:lineRule="auto"/>
        <w:ind w:firstLine="186"/>
        <w:rPr>
          <w:rFonts w:ascii="宋体" w:eastAsia="宋体" w:hAnsi="宋体" w:cs="宋体"/>
          <w:sz w:val="36"/>
          <w:szCs w:val="36"/>
        </w:rPr>
      </w:pPr>
      <w:r>
        <w:rPr>
          <w:rFonts w:ascii="宋体" w:eastAsia="宋体" w:hAnsi="宋体" w:cs="宋体"/>
          <w:spacing w:val="-10"/>
          <w:sz w:val="36"/>
          <w:szCs w:val="36"/>
        </w:rPr>
        <w:t>绘制函数和数据、实现算法、</w:t>
      </w:r>
      <w:r>
        <w:rPr>
          <w:rFonts w:ascii="宋体" w:eastAsia="宋体" w:hAnsi="宋体" w:cs="宋体"/>
          <w:spacing w:val="47"/>
          <w:sz w:val="36"/>
          <w:szCs w:val="36"/>
        </w:rPr>
        <w:t xml:space="preserve"> </w:t>
      </w:r>
      <w:r>
        <w:rPr>
          <w:rFonts w:ascii="宋体" w:eastAsia="宋体" w:hAnsi="宋体" w:cs="宋体"/>
          <w:spacing w:val="-10"/>
          <w:sz w:val="36"/>
          <w:szCs w:val="36"/>
        </w:rPr>
        <w:t>创建用户界面、</w:t>
      </w:r>
      <w:r>
        <w:rPr>
          <w:rFonts w:ascii="宋体" w:eastAsia="宋体" w:hAnsi="宋体" w:cs="宋体"/>
          <w:spacing w:val="44"/>
          <w:sz w:val="36"/>
          <w:szCs w:val="36"/>
        </w:rPr>
        <w:t xml:space="preserve"> </w:t>
      </w:r>
      <w:r>
        <w:rPr>
          <w:rFonts w:ascii="宋体" w:eastAsia="宋体" w:hAnsi="宋体" w:cs="宋体"/>
          <w:spacing w:val="-10"/>
          <w:sz w:val="36"/>
          <w:szCs w:val="36"/>
        </w:rPr>
        <w:t>连接其他编程语言的程序等，主要应用于工程</w:t>
      </w:r>
    </w:p>
    <w:p w:rsidR="00A75451" w14:paraId="46F577AC" w14:textId="77777777">
      <w:pPr>
        <w:spacing w:before="258" w:line="237" w:lineRule="auto"/>
        <w:ind w:firstLine="183"/>
        <w:rPr>
          <w:rFonts w:ascii="宋体" w:eastAsia="宋体" w:hAnsi="宋体" w:cs="宋体"/>
          <w:sz w:val="36"/>
          <w:szCs w:val="36"/>
        </w:rPr>
      </w:pPr>
      <w:r>
        <w:rPr>
          <w:rFonts w:ascii="宋体" w:eastAsia="宋体" w:hAnsi="宋体" w:cs="宋体"/>
          <w:spacing w:val="-2"/>
          <w:sz w:val="36"/>
          <w:szCs w:val="36"/>
        </w:rPr>
        <w:t>计算、</w:t>
      </w:r>
      <w:r>
        <w:rPr>
          <w:rFonts w:ascii="宋体" w:eastAsia="宋体" w:hAnsi="宋体" w:cs="宋体"/>
          <w:spacing w:val="47"/>
          <w:sz w:val="36"/>
          <w:szCs w:val="36"/>
        </w:rPr>
        <w:t xml:space="preserve"> </w:t>
      </w:r>
      <w:r>
        <w:rPr>
          <w:rFonts w:ascii="宋体" w:eastAsia="宋体" w:hAnsi="宋体" w:cs="宋体"/>
          <w:spacing w:val="-2"/>
          <w:sz w:val="36"/>
          <w:szCs w:val="36"/>
        </w:rPr>
        <w:t>控制设计、信号处理与通讯、图像处理、信号检测、金融建模设计与分析等领域。</w:t>
      </w:r>
    </w:p>
    <w:p w:rsidR="00A75451" w14:paraId="51FCEE6E" w14:textId="77777777">
      <w:pPr>
        <w:spacing w:line="463" w:lineRule="auto"/>
      </w:pPr>
    </w:p>
    <w:p w:rsidR="00A75451" w14:paraId="6F53CFD8" w14:textId="77777777">
      <w:pPr>
        <w:spacing w:before="138" w:line="192" w:lineRule="auto"/>
        <w:ind w:firstLine="188"/>
        <w:rPr>
          <w:rFonts w:ascii="宋体" w:eastAsia="宋体" w:hAnsi="宋体" w:cs="宋体"/>
          <w:sz w:val="42"/>
          <w:szCs w:val="42"/>
        </w:rPr>
      </w:pPr>
      <w:r>
        <w:rPr>
          <w:rFonts w:ascii="宋体" w:eastAsia="宋体" w:hAnsi="宋体" w:cs="宋体"/>
          <w:spacing w:val="-19"/>
          <w:w w:val="93"/>
          <w:sz w:val="42"/>
          <w:szCs w:val="42"/>
        </w:rPr>
        <w:t>4.1.2</w:t>
      </w:r>
      <w:r>
        <w:rPr>
          <w:rFonts w:ascii="宋体" w:eastAsia="宋体" w:hAnsi="宋体" w:cs="宋体"/>
          <w:spacing w:val="149"/>
          <w:sz w:val="42"/>
          <w:szCs w:val="42"/>
        </w:rPr>
        <w:t xml:space="preserve"> </w:t>
      </w:r>
      <w:r>
        <w:rPr>
          <w:rFonts w:ascii="宋体" w:eastAsia="宋体" w:hAnsi="宋体" w:cs="宋体"/>
          <w:spacing w:val="-19"/>
          <w:w w:val="93"/>
          <w:sz w:val="42"/>
          <w:szCs w:val="42"/>
        </w:rPr>
        <w:t>Simulink</w:t>
      </w:r>
    </w:p>
    <w:p w:rsidR="00A75451" w14:paraId="7D598228" w14:textId="77777777">
      <w:pPr>
        <w:spacing w:line="298" w:lineRule="auto"/>
      </w:pPr>
    </w:p>
    <w:p w:rsidR="00A75451" w14:paraId="6DE33FED" w14:textId="77777777">
      <w:pPr>
        <w:spacing w:line="299" w:lineRule="auto"/>
      </w:pPr>
    </w:p>
    <w:p w:rsidR="00A75451" w14:paraId="421849A1" w14:textId="77777777">
      <w:pPr>
        <w:spacing w:before="117" w:line="369" w:lineRule="auto"/>
        <w:ind w:left="183" w:right="140" w:firstLine="637"/>
        <w:rPr>
          <w:rFonts w:ascii="宋体" w:eastAsia="宋体" w:hAnsi="宋体" w:cs="宋体"/>
          <w:sz w:val="36"/>
          <w:szCs w:val="36"/>
        </w:rPr>
      </w:pPr>
      <w:r>
        <w:rPr>
          <w:rFonts w:ascii="宋体" w:eastAsia="宋体" w:hAnsi="宋体" w:cs="宋体"/>
          <w:spacing w:val="-6"/>
          <w:sz w:val="36"/>
          <w:szCs w:val="36"/>
        </w:rPr>
        <w:t>Simulink</w:t>
      </w:r>
      <w:r>
        <w:rPr>
          <w:rFonts w:ascii="宋体" w:eastAsia="宋体" w:hAnsi="宋体" w:cs="宋体"/>
          <w:spacing w:val="-38"/>
          <w:sz w:val="36"/>
          <w:szCs w:val="36"/>
        </w:rPr>
        <w:t xml:space="preserve"> </w:t>
      </w:r>
      <w:r>
        <w:rPr>
          <w:rFonts w:ascii="宋体" w:eastAsia="宋体" w:hAnsi="宋体" w:cs="宋体"/>
          <w:spacing w:val="-6"/>
          <w:sz w:val="36"/>
          <w:szCs w:val="36"/>
        </w:rPr>
        <w:t>是</w:t>
      </w:r>
      <w:r>
        <w:rPr>
          <w:rFonts w:ascii="宋体" w:eastAsia="宋体" w:hAnsi="宋体" w:cs="宋体"/>
          <w:spacing w:val="-101"/>
          <w:sz w:val="36"/>
          <w:szCs w:val="36"/>
        </w:rPr>
        <w:t xml:space="preserve"> </w:t>
      </w:r>
      <w:r>
        <w:rPr>
          <w:rFonts w:ascii="宋体" w:eastAsia="宋体" w:hAnsi="宋体" w:cs="宋体"/>
          <w:spacing w:val="-6"/>
          <w:sz w:val="36"/>
          <w:szCs w:val="36"/>
        </w:rPr>
        <w:t>MATLAB</w:t>
      </w:r>
      <w:r>
        <w:rPr>
          <w:rFonts w:ascii="宋体" w:eastAsia="宋体" w:hAnsi="宋体" w:cs="宋体"/>
          <w:spacing w:val="83"/>
          <w:sz w:val="36"/>
          <w:szCs w:val="36"/>
        </w:rPr>
        <w:t xml:space="preserve"> </w:t>
      </w:r>
      <w:r>
        <w:rPr>
          <w:rFonts w:ascii="宋体" w:eastAsia="宋体" w:hAnsi="宋体" w:cs="宋体"/>
          <w:spacing w:val="-6"/>
          <w:sz w:val="36"/>
          <w:szCs w:val="36"/>
        </w:rPr>
        <w:t>中的一种可视化仿真工具，</w:t>
      </w:r>
      <w:r>
        <w:rPr>
          <w:rFonts w:ascii="宋体" w:eastAsia="宋体" w:hAnsi="宋体" w:cs="宋体"/>
          <w:spacing w:val="164"/>
          <w:sz w:val="36"/>
          <w:szCs w:val="36"/>
        </w:rPr>
        <w:t xml:space="preserve"> </w:t>
      </w:r>
      <w:r>
        <w:rPr>
          <w:rFonts w:ascii="宋体" w:eastAsia="宋体" w:hAnsi="宋体" w:cs="宋体"/>
          <w:spacing w:val="-6"/>
          <w:sz w:val="36"/>
          <w:szCs w:val="36"/>
        </w:rPr>
        <w:t>是一种基于</w:t>
      </w:r>
      <w:r>
        <w:rPr>
          <w:rFonts w:ascii="宋体" w:eastAsia="宋体" w:hAnsi="宋体" w:cs="宋体"/>
          <w:spacing w:val="-67"/>
          <w:sz w:val="36"/>
          <w:szCs w:val="36"/>
        </w:rPr>
        <w:t xml:space="preserve"> </w:t>
      </w:r>
      <w:r>
        <w:rPr>
          <w:rFonts w:ascii="宋体" w:eastAsia="宋体" w:hAnsi="宋体" w:cs="宋体"/>
          <w:spacing w:val="-6"/>
          <w:sz w:val="36"/>
          <w:szCs w:val="36"/>
        </w:rPr>
        <w:t>MATLAB</w:t>
      </w:r>
      <w:r>
        <w:rPr>
          <w:rFonts w:ascii="宋体" w:eastAsia="宋体" w:hAnsi="宋体" w:cs="宋体"/>
          <w:spacing w:val="73"/>
          <w:sz w:val="36"/>
          <w:szCs w:val="36"/>
        </w:rPr>
        <w:t xml:space="preserve"> </w:t>
      </w:r>
      <w:r>
        <w:rPr>
          <w:rFonts w:ascii="宋体" w:eastAsia="宋体" w:hAnsi="宋体" w:cs="宋体"/>
          <w:spacing w:val="-6"/>
          <w:sz w:val="36"/>
          <w:szCs w:val="36"/>
        </w:rPr>
        <w:t>的框图设计环境，</w:t>
      </w:r>
      <w:r>
        <w:rPr>
          <w:rFonts w:ascii="宋体" w:eastAsia="宋体" w:hAnsi="宋体" w:cs="宋体"/>
          <w:sz w:val="36"/>
          <w:szCs w:val="36"/>
        </w:rPr>
        <w:t xml:space="preserve"> </w:t>
      </w:r>
      <w:r>
        <w:rPr>
          <w:rFonts w:ascii="宋体" w:eastAsia="宋体" w:hAnsi="宋体" w:cs="宋体"/>
          <w:spacing w:val="-5"/>
          <w:sz w:val="36"/>
          <w:szCs w:val="36"/>
        </w:rPr>
        <w:t>是实现动态系统建模、仿真和分析的一个软件包，被广泛应用于线性系统、</w:t>
      </w:r>
      <w:r>
        <w:rPr>
          <w:rFonts w:ascii="宋体" w:eastAsia="宋体" w:hAnsi="宋体" w:cs="宋体"/>
          <w:spacing w:val="68"/>
          <w:sz w:val="36"/>
          <w:szCs w:val="36"/>
        </w:rPr>
        <w:t xml:space="preserve"> </w:t>
      </w:r>
      <w:r>
        <w:rPr>
          <w:rFonts w:ascii="宋体" w:eastAsia="宋体" w:hAnsi="宋体" w:cs="宋体"/>
          <w:spacing w:val="-5"/>
          <w:sz w:val="36"/>
          <w:szCs w:val="36"/>
        </w:rPr>
        <w:t>非线性系统、数</w:t>
      </w:r>
      <w:r>
        <w:rPr>
          <w:rFonts w:ascii="宋体" w:eastAsia="宋体" w:hAnsi="宋体" w:cs="宋体"/>
          <w:sz w:val="36"/>
          <w:szCs w:val="36"/>
        </w:rPr>
        <w:t xml:space="preserve"> </w:t>
      </w:r>
      <w:r>
        <w:rPr>
          <w:rFonts w:ascii="宋体" w:eastAsia="宋体" w:hAnsi="宋体" w:cs="宋体"/>
          <w:spacing w:val="-8"/>
          <w:sz w:val="36"/>
          <w:szCs w:val="36"/>
        </w:rPr>
        <w:t>字控制及数字信号处理的建模和仿真中。</w:t>
      </w:r>
      <w:r>
        <w:rPr>
          <w:rFonts w:ascii="宋体" w:eastAsia="宋体" w:hAnsi="宋体" w:cs="宋体"/>
          <w:spacing w:val="39"/>
          <w:sz w:val="36"/>
          <w:szCs w:val="36"/>
        </w:rPr>
        <w:t xml:space="preserve">  </w:t>
      </w:r>
      <w:r>
        <w:rPr>
          <w:rFonts w:ascii="宋体" w:eastAsia="宋体" w:hAnsi="宋体" w:cs="宋体"/>
          <w:spacing w:val="-8"/>
          <w:sz w:val="36"/>
          <w:szCs w:val="36"/>
        </w:rPr>
        <w:t>对各种时变系统，</w:t>
      </w:r>
      <w:r>
        <w:rPr>
          <w:rFonts w:ascii="宋体" w:eastAsia="宋体" w:hAnsi="宋体" w:cs="宋体"/>
          <w:spacing w:val="69"/>
          <w:sz w:val="36"/>
          <w:szCs w:val="36"/>
        </w:rPr>
        <w:t xml:space="preserve"> </w:t>
      </w:r>
      <w:r>
        <w:rPr>
          <w:rFonts w:ascii="宋体" w:eastAsia="宋体" w:hAnsi="宋体" w:cs="宋体"/>
          <w:spacing w:val="-8"/>
          <w:sz w:val="36"/>
          <w:szCs w:val="36"/>
        </w:rPr>
        <w:t>包括通讯、控制、信号处理、</w:t>
      </w:r>
      <w:r>
        <w:rPr>
          <w:rFonts w:ascii="宋体" w:eastAsia="宋体" w:hAnsi="宋体" w:cs="宋体"/>
          <w:sz w:val="36"/>
          <w:szCs w:val="36"/>
        </w:rPr>
        <w:t xml:space="preserve"> </w:t>
      </w:r>
      <w:r>
        <w:rPr>
          <w:rFonts w:ascii="宋体" w:eastAsia="宋体" w:hAnsi="宋体" w:cs="宋体"/>
          <w:spacing w:val="-3"/>
          <w:sz w:val="36"/>
          <w:szCs w:val="36"/>
        </w:rPr>
        <w:t>视频处理和图像处理系统，</w:t>
      </w:r>
      <w:r>
        <w:rPr>
          <w:rFonts w:ascii="宋体" w:eastAsia="宋体" w:hAnsi="宋体" w:cs="宋体"/>
          <w:spacing w:val="-3"/>
          <w:sz w:val="36"/>
          <w:szCs w:val="36"/>
        </w:rPr>
        <w:t>Simulink</w:t>
      </w:r>
      <w:r>
        <w:rPr>
          <w:rFonts w:ascii="宋体" w:eastAsia="宋体" w:hAnsi="宋体" w:cs="宋体"/>
          <w:spacing w:val="17"/>
          <w:sz w:val="36"/>
          <w:szCs w:val="36"/>
        </w:rPr>
        <w:t xml:space="preserve"> </w:t>
      </w:r>
      <w:r>
        <w:rPr>
          <w:rFonts w:ascii="宋体" w:eastAsia="宋体" w:hAnsi="宋体" w:cs="宋体"/>
          <w:spacing w:val="-3"/>
          <w:sz w:val="36"/>
          <w:szCs w:val="36"/>
        </w:rPr>
        <w:t>提供了交互式图形化环境和可定制模块库来对其进行设</w:t>
      </w:r>
      <w:r>
        <w:rPr>
          <w:rFonts w:ascii="宋体" w:eastAsia="宋体" w:hAnsi="宋体" w:cs="宋体"/>
          <w:sz w:val="36"/>
          <w:szCs w:val="36"/>
        </w:rPr>
        <w:t xml:space="preserve"> </w:t>
      </w:r>
      <w:r>
        <w:rPr>
          <w:rFonts w:ascii="宋体" w:eastAsia="宋体" w:hAnsi="宋体" w:cs="宋体"/>
          <w:spacing w:val="-17"/>
          <w:w w:val="94"/>
          <w:sz w:val="36"/>
          <w:szCs w:val="36"/>
        </w:rPr>
        <w:t>计、仿真、</w:t>
      </w:r>
      <w:r>
        <w:rPr>
          <w:rFonts w:ascii="宋体" w:eastAsia="宋体" w:hAnsi="宋体" w:cs="宋体"/>
          <w:spacing w:val="60"/>
          <w:sz w:val="36"/>
          <w:szCs w:val="36"/>
        </w:rPr>
        <w:t xml:space="preserve"> </w:t>
      </w:r>
      <w:r>
        <w:rPr>
          <w:rFonts w:ascii="宋体" w:eastAsia="宋体" w:hAnsi="宋体" w:cs="宋体"/>
          <w:spacing w:val="-17"/>
          <w:w w:val="94"/>
          <w:sz w:val="36"/>
          <w:szCs w:val="36"/>
        </w:rPr>
        <w:t>执行和测试。</w:t>
      </w:r>
      <w:r>
        <w:rPr>
          <w:rFonts w:ascii="宋体" w:eastAsia="宋体" w:hAnsi="宋体" w:cs="宋体"/>
          <w:spacing w:val="52"/>
          <w:sz w:val="36"/>
          <w:szCs w:val="36"/>
        </w:rPr>
        <w:t xml:space="preserve"> </w:t>
      </w:r>
      <w:r>
        <w:rPr>
          <w:rFonts w:ascii="宋体" w:eastAsia="宋体" w:hAnsi="宋体" w:cs="宋体"/>
          <w:spacing w:val="-17"/>
          <w:w w:val="94"/>
          <w:sz w:val="36"/>
          <w:szCs w:val="36"/>
        </w:rPr>
        <w:t>.</w:t>
      </w:r>
    </w:p>
    <w:p w:rsidR="00A75451" w14:paraId="38CD79EF" w14:textId="77777777">
      <w:pPr>
        <w:spacing w:before="2" w:line="369" w:lineRule="auto"/>
        <w:ind w:left="183" w:right="197" w:firstLine="726"/>
        <w:rPr>
          <w:rFonts w:ascii="宋体" w:eastAsia="宋体" w:hAnsi="宋体" w:cs="宋体"/>
          <w:sz w:val="36"/>
          <w:szCs w:val="36"/>
        </w:rPr>
      </w:pPr>
      <w:r>
        <w:rPr>
          <w:rFonts w:ascii="宋体" w:eastAsia="宋体" w:hAnsi="宋体" w:cs="宋体"/>
          <w:spacing w:val="-15"/>
          <w:sz w:val="36"/>
          <w:szCs w:val="36"/>
        </w:rPr>
        <w:t>构架在</w:t>
      </w:r>
      <w:r>
        <w:rPr>
          <w:rFonts w:ascii="宋体" w:eastAsia="宋体" w:hAnsi="宋体" w:cs="宋体"/>
          <w:spacing w:val="-43"/>
          <w:sz w:val="36"/>
          <w:szCs w:val="36"/>
        </w:rPr>
        <w:t xml:space="preserve"> </w:t>
      </w:r>
      <w:r>
        <w:rPr>
          <w:rFonts w:ascii="宋体" w:eastAsia="宋体" w:hAnsi="宋体" w:cs="宋体"/>
          <w:spacing w:val="-15"/>
          <w:sz w:val="36"/>
          <w:szCs w:val="36"/>
        </w:rPr>
        <w:t>Simulink</w:t>
      </w:r>
      <w:r>
        <w:rPr>
          <w:rFonts w:ascii="宋体" w:eastAsia="宋体" w:hAnsi="宋体" w:cs="宋体"/>
          <w:spacing w:val="-30"/>
          <w:sz w:val="36"/>
          <w:szCs w:val="36"/>
        </w:rPr>
        <w:t xml:space="preserve"> </w:t>
      </w:r>
      <w:r>
        <w:rPr>
          <w:rFonts w:ascii="宋体" w:eastAsia="宋体" w:hAnsi="宋体" w:cs="宋体"/>
          <w:spacing w:val="-15"/>
          <w:sz w:val="36"/>
          <w:szCs w:val="36"/>
        </w:rPr>
        <w:t>基础之上的其他产品扩展了</w:t>
      </w:r>
      <w:r>
        <w:rPr>
          <w:rFonts w:ascii="宋体" w:eastAsia="宋体" w:hAnsi="宋体" w:cs="宋体"/>
          <w:spacing w:val="-78"/>
          <w:sz w:val="36"/>
          <w:szCs w:val="36"/>
        </w:rPr>
        <w:t xml:space="preserve"> </w:t>
      </w:r>
      <w:r>
        <w:rPr>
          <w:rFonts w:ascii="宋体" w:eastAsia="宋体" w:hAnsi="宋体" w:cs="宋体"/>
          <w:spacing w:val="-15"/>
          <w:sz w:val="36"/>
          <w:szCs w:val="36"/>
        </w:rPr>
        <w:t>Simulink</w:t>
      </w:r>
      <w:r>
        <w:rPr>
          <w:rFonts w:ascii="宋体" w:eastAsia="宋体" w:hAnsi="宋体" w:cs="宋体"/>
          <w:spacing w:val="-19"/>
          <w:sz w:val="36"/>
          <w:szCs w:val="36"/>
        </w:rPr>
        <w:t xml:space="preserve"> </w:t>
      </w:r>
      <w:r>
        <w:rPr>
          <w:rFonts w:ascii="宋体" w:eastAsia="宋体" w:hAnsi="宋体" w:cs="宋体"/>
          <w:spacing w:val="-15"/>
          <w:sz w:val="36"/>
          <w:szCs w:val="36"/>
        </w:rPr>
        <w:t>多领域建模功能，</w:t>
      </w:r>
      <w:r>
        <w:rPr>
          <w:rFonts w:ascii="宋体" w:eastAsia="宋体" w:hAnsi="宋体" w:cs="宋体"/>
          <w:spacing w:val="6"/>
          <w:sz w:val="36"/>
          <w:szCs w:val="36"/>
        </w:rPr>
        <w:t xml:space="preserve"> </w:t>
      </w:r>
      <w:r>
        <w:rPr>
          <w:rFonts w:ascii="宋体" w:eastAsia="宋体" w:hAnsi="宋体" w:cs="宋体"/>
          <w:spacing w:val="-15"/>
          <w:sz w:val="36"/>
          <w:szCs w:val="36"/>
        </w:rPr>
        <w:t>也提供了用于设</w:t>
      </w:r>
      <w:r>
        <w:rPr>
          <w:rFonts w:ascii="宋体" w:eastAsia="宋体" w:hAnsi="宋体" w:cs="宋体"/>
          <w:sz w:val="36"/>
          <w:szCs w:val="36"/>
        </w:rPr>
        <w:t xml:space="preserve"> </w:t>
      </w:r>
      <w:r>
        <w:rPr>
          <w:rFonts w:ascii="宋体" w:eastAsia="宋体" w:hAnsi="宋体" w:cs="宋体"/>
          <w:spacing w:val="-2"/>
          <w:sz w:val="36"/>
          <w:szCs w:val="36"/>
        </w:rPr>
        <w:t>计、</w:t>
      </w:r>
      <w:r>
        <w:rPr>
          <w:rFonts w:ascii="宋体" w:eastAsia="宋体" w:hAnsi="宋体" w:cs="宋体"/>
          <w:spacing w:val="69"/>
          <w:sz w:val="36"/>
          <w:szCs w:val="36"/>
        </w:rPr>
        <w:t xml:space="preserve"> </w:t>
      </w:r>
      <w:r>
        <w:rPr>
          <w:rFonts w:ascii="宋体" w:eastAsia="宋体" w:hAnsi="宋体" w:cs="宋体"/>
          <w:spacing w:val="-2"/>
          <w:sz w:val="36"/>
          <w:szCs w:val="36"/>
        </w:rPr>
        <w:t>执行、验证和确认任务的相应工具。</w:t>
      </w:r>
      <w:r>
        <w:rPr>
          <w:rFonts w:ascii="宋体" w:eastAsia="宋体" w:hAnsi="宋体" w:cs="宋体"/>
          <w:spacing w:val="52"/>
          <w:sz w:val="36"/>
          <w:szCs w:val="36"/>
        </w:rPr>
        <w:t xml:space="preserve"> </w:t>
      </w:r>
      <w:r>
        <w:rPr>
          <w:rFonts w:ascii="宋体" w:eastAsia="宋体" w:hAnsi="宋体" w:cs="宋体"/>
          <w:spacing w:val="-2"/>
          <w:sz w:val="36"/>
          <w:szCs w:val="36"/>
        </w:rPr>
        <w:t>Simulink</w:t>
      </w:r>
      <w:r>
        <w:rPr>
          <w:rFonts w:ascii="宋体" w:eastAsia="宋体" w:hAnsi="宋体" w:cs="宋体"/>
          <w:spacing w:val="8"/>
          <w:sz w:val="36"/>
          <w:szCs w:val="36"/>
        </w:rPr>
        <w:t xml:space="preserve"> </w:t>
      </w:r>
      <w:r>
        <w:rPr>
          <w:rFonts w:ascii="宋体" w:eastAsia="宋体" w:hAnsi="宋体" w:cs="宋体"/>
          <w:spacing w:val="-2"/>
          <w:sz w:val="36"/>
          <w:szCs w:val="36"/>
        </w:rPr>
        <w:t>与</w:t>
      </w:r>
      <w:r>
        <w:rPr>
          <w:rFonts w:ascii="宋体" w:eastAsia="宋体" w:hAnsi="宋体" w:cs="宋体"/>
          <w:spacing w:val="18"/>
          <w:sz w:val="36"/>
          <w:szCs w:val="36"/>
        </w:rPr>
        <w:t xml:space="preserve"> </w:t>
      </w:r>
      <w:r>
        <w:rPr>
          <w:rFonts w:ascii="宋体" w:eastAsia="宋体" w:hAnsi="宋体" w:cs="宋体"/>
          <w:spacing w:val="-2"/>
          <w:sz w:val="36"/>
          <w:szCs w:val="36"/>
        </w:rPr>
        <w:t>MATLAB</w:t>
      </w:r>
      <w:r>
        <w:rPr>
          <w:rFonts w:ascii="宋体" w:eastAsia="宋体" w:hAnsi="宋体" w:cs="宋体"/>
          <w:spacing w:val="179"/>
          <w:sz w:val="36"/>
          <w:szCs w:val="36"/>
        </w:rPr>
        <w:t xml:space="preserve"> </w:t>
      </w:r>
      <w:r>
        <w:rPr>
          <w:rFonts w:ascii="宋体" w:eastAsia="宋体" w:hAnsi="宋体" w:cs="宋体"/>
          <w:spacing w:val="-2"/>
          <w:sz w:val="36"/>
          <w:szCs w:val="36"/>
        </w:rPr>
        <w:t>紧密集成，可以直接访问</w:t>
      </w:r>
      <w:r>
        <w:rPr>
          <w:rFonts w:ascii="宋体" w:eastAsia="宋体" w:hAnsi="宋体" w:cs="宋体"/>
          <w:sz w:val="36"/>
          <w:szCs w:val="36"/>
        </w:rPr>
        <w:t xml:space="preserve"> </w:t>
      </w:r>
      <w:r>
        <w:rPr>
          <w:rFonts w:ascii="宋体" w:eastAsia="宋体" w:hAnsi="宋体" w:cs="宋体"/>
          <w:spacing w:val="-2"/>
          <w:sz w:val="36"/>
          <w:szCs w:val="36"/>
        </w:rPr>
        <w:t>MATLAB</w:t>
      </w:r>
      <w:r>
        <w:rPr>
          <w:rFonts w:ascii="宋体" w:eastAsia="宋体" w:hAnsi="宋体" w:cs="宋体"/>
          <w:spacing w:val="101"/>
          <w:sz w:val="36"/>
          <w:szCs w:val="36"/>
        </w:rPr>
        <w:t xml:space="preserve"> </w:t>
      </w:r>
      <w:r>
        <w:rPr>
          <w:rFonts w:ascii="宋体" w:eastAsia="宋体" w:hAnsi="宋体" w:cs="宋体"/>
          <w:spacing w:val="-2"/>
          <w:sz w:val="36"/>
          <w:szCs w:val="36"/>
        </w:rPr>
        <w:t>大量的工具来进行算法研发、仿真的分析和可视化、</w:t>
      </w:r>
      <w:r>
        <w:rPr>
          <w:rFonts w:ascii="宋体" w:eastAsia="宋体" w:hAnsi="宋体" w:cs="宋体"/>
          <w:spacing w:val="39"/>
          <w:sz w:val="36"/>
          <w:szCs w:val="36"/>
        </w:rPr>
        <w:t xml:space="preserve"> </w:t>
      </w:r>
      <w:r>
        <w:rPr>
          <w:rFonts w:ascii="宋体" w:eastAsia="宋体" w:hAnsi="宋体" w:cs="宋体"/>
          <w:spacing w:val="-2"/>
          <w:sz w:val="36"/>
          <w:szCs w:val="36"/>
        </w:rPr>
        <w:t>批处理脚本的创建、建模环境</w:t>
      </w:r>
      <w:r>
        <w:rPr>
          <w:rFonts w:ascii="宋体" w:eastAsia="宋体" w:hAnsi="宋体" w:cs="宋体"/>
          <w:sz w:val="36"/>
          <w:szCs w:val="36"/>
        </w:rPr>
        <w:t xml:space="preserve"> </w:t>
      </w:r>
      <w:r>
        <w:rPr>
          <w:rFonts w:ascii="宋体" w:eastAsia="宋体" w:hAnsi="宋体" w:cs="宋体"/>
          <w:spacing w:val="-2"/>
          <w:sz w:val="36"/>
          <w:szCs w:val="36"/>
        </w:rPr>
        <w:t>的定制以及信号参数和测试数据的定义。其特点为：</w:t>
      </w:r>
    </w:p>
    <w:p w:rsidR="00A75451" w14:paraId="3DCB9480" w14:textId="77777777">
      <w:pPr>
        <w:spacing w:before="1" w:line="237" w:lineRule="auto"/>
        <w:ind w:firstLine="205"/>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
          <w:sz w:val="36"/>
          <w:szCs w:val="36"/>
        </w:rPr>
        <w:t>、丰富的可扩充的预定义模块库。</w:t>
      </w:r>
    </w:p>
    <w:p w:rsidR="00A75451" w14:paraId="460CC1B3" w14:textId="77777777">
      <w:pPr>
        <w:spacing w:before="258" w:line="237" w:lineRule="auto"/>
        <w:ind w:firstLine="191"/>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、交互式的图形编辑器来组合和管理直观的模块图。</w:t>
      </w:r>
    </w:p>
    <w:p w:rsidR="00A75451" w14:paraId="726FC9A4" w14:textId="77777777">
      <w:pPr>
        <w:spacing w:line="395" w:lineRule="auto"/>
      </w:pPr>
    </w:p>
    <w:p w:rsidR="00A75451" w14:paraId="45977BB5" w14:textId="77777777">
      <w:pPr>
        <w:spacing w:before="117" w:line="189" w:lineRule="auto"/>
        <w:ind w:firstLine="7346"/>
        <w:rPr>
          <w:rFonts w:ascii="宋体" w:eastAsia="宋体" w:hAnsi="宋体" w:cs="宋体"/>
          <w:sz w:val="36"/>
          <w:szCs w:val="36"/>
        </w:rPr>
      </w:pPr>
      <w:r>
        <w:rPr>
          <w:rFonts w:ascii="宋体" w:eastAsia="宋体" w:hAnsi="宋体" w:cs="宋体"/>
          <w:spacing w:val="-15"/>
          <w:sz w:val="36"/>
          <w:szCs w:val="36"/>
        </w:rPr>
        <w:t>14</w:t>
      </w:r>
    </w:p>
    <w:p w:rsidR="00A75451" w14:paraId="5F71B494"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60" w:history="1">
        <w:r>
          <w:rPr>
            <w:rFonts w:ascii="SimSun" w:eastAsia="SimSun" w:hAnsi="SimSun" w:cs="SimSun"/>
            <w:b/>
            <w:bCs/>
            <w:noProof w:val="0"/>
            <w:snapToGrid/>
            <w:color w:val="0000EE"/>
            <w:sz w:val="30"/>
            <w:szCs w:val="30"/>
            <w:u w:val="single" w:color="0000EE"/>
          </w:rPr>
          <w:t>https://d.book118.com/698127015005006032</w:t>
        </w:r>
      </w:hyperlink>
    </w:p>
    <w:p w:rsidR="00A75451"/>
    <w:sectPr>
      <w:headerReference w:type="default" r:id="rId61"/>
      <w:footerReference w:type="default" r:id="rId62"/>
      <w:pgSz w:w="17860" w:h="25258"/>
      <w:pgMar w:top="400" w:right="1499" w:bottom="400" w:left="1520" w:header="0" w:footer="0" w:gutter="0"/>
      <w:pgNumType w:start="2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7424A0B7"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264" w:lineRule="exact"/>
      <w:ind w:firstLine="7884"/>
      <w:rPr>
        <w:rFonts w:ascii="宋体" w:eastAsia="宋体" w:hAnsi="宋体" w:cs="宋体"/>
        <w:sz w:val="36"/>
        <w:szCs w:val="36"/>
      </w:rPr>
    </w:pPr>
    <w:r>
      <w:rPr>
        <w:rFonts w:ascii="宋体" w:eastAsia="宋体" w:hAnsi="宋体" w:cs="宋体"/>
        <w:position w:val="-5"/>
        <w:sz w:val="36"/>
        <w:szCs w:val="36"/>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0F815836" w14:textId="77777777">
    <w:pP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58FBB043" w14:textId="77777777">
    <w:pPr>
      <w:spacing w:line="264" w:lineRule="exact"/>
      <w:ind w:firstLine="7330"/>
      <w:rPr>
        <w:rFonts w:ascii="宋体" w:eastAsia="宋体" w:hAnsi="宋体" w:cs="宋体"/>
        <w:sz w:val="36"/>
        <w:szCs w:val="36"/>
      </w:rPr>
    </w:pPr>
    <w:r>
      <w:rPr>
        <w:rFonts w:ascii="宋体" w:eastAsia="宋体" w:hAnsi="宋体" w:cs="宋体"/>
        <w:position w:val="-5"/>
        <w:sz w:val="36"/>
        <w:szCs w:val="36"/>
      </w:rPr>
      <w:t>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58C3A39F" w14:textId="77777777">
    <w:pPr>
      <w:spacing w:line="264" w:lineRule="exact"/>
      <w:ind w:firstLine="7330"/>
      <w:rPr>
        <w:rFonts w:ascii="宋体" w:eastAsia="宋体" w:hAnsi="宋体" w:cs="宋体"/>
        <w:sz w:val="36"/>
        <w:szCs w:val="36"/>
      </w:rPr>
    </w:pPr>
    <w:r>
      <w:rPr>
        <w:rFonts w:ascii="宋体" w:eastAsia="宋体" w:hAnsi="宋体" w:cs="宋体"/>
        <w:position w:val="-5"/>
        <w:sz w:val="36"/>
        <w:szCs w:val="36"/>
      </w:rPr>
      <w:t>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278F7430" w14:textId="77777777">
    <w:pPr>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36800631"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paraId="3AF8B9A3"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451"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51"/>
    <w:rsid w:val="00085907"/>
    <w:rsid w:val="00A75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996F79D"/>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085907"/>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085907"/>
    <w:rPr>
      <w:noProof/>
      <w:sz w:val="18"/>
      <w:szCs w:val="18"/>
    </w:rPr>
  </w:style>
  <w:style w:type="paragraph" w:styleId="Footer">
    <w:name w:val="footer"/>
    <w:basedOn w:val="Normal"/>
    <w:link w:val="a0"/>
    <w:uiPriority w:val="99"/>
    <w:unhideWhenUsed/>
    <w:rsid w:val="00085907"/>
    <w:pPr>
      <w:tabs>
        <w:tab w:val="center" w:pos="4153"/>
        <w:tab w:val="right" w:pos="8306"/>
      </w:tabs>
    </w:pPr>
    <w:rPr>
      <w:sz w:val="18"/>
      <w:szCs w:val="18"/>
    </w:rPr>
  </w:style>
  <w:style w:type="character" w:customStyle="1" w:styleId="a0">
    <w:name w:val="页脚 字符"/>
    <w:basedOn w:val="DefaultParagraphFont"/>
    <w:link w:val="Footer"/>
    <w:uiPriority w:val="99"/>
    <w:rsid w:val="00085907"/>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footer" Target="footer2.xml" /><Relationship Id="rId14" Type="http://schemas.openxmlformats.org/officeDocument/2006/relationships/header" Target="header4.xml" /><Relationship Id="rId15" Type="http://schemas.openxmlformats.org/officeDocument/2006/relationships/footer" Target="footer3.xml" /><Relationship Id="rId16" Type="http://schemas.openxmlformats.org/officeDocument/2006/relationships/image" Target="ooxWord://word/media/image9.png" TargetMode="External" /><Relationship Id="rId17" Type="http://schemas.openxmlformats.org/officeDocument/2006/relationships/image" Target="media/image4.png" /><Relationship Id="rId18" Type="http://schemas.openxmlformats.org/officeDocument/2006/relationships/header" Target="header5.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5.xml"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header" Target="header7.xml" /><Relationship Id="rId25" Type="http://schemas.openxmlformats.org/officeDocument/2006/relationships/footer" Target="footer6.xml" /><Relationship Id="rId26" Type="http://schemas.openxmlformats.org/officeDocument/2006/relationships/header" Target="header8.xml" /><Relationship Id="rId27" Type="http://schemas.openxmlformats.org/officeDocument/2006/relationships/footer" Target="footer7.xml" /><Relationship Id="rId28" Type="http://schemas.openxmlformats.org/officeDocument/2006/relationships/image" Target="media/image7.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8.xml" /><Relationship Id="rId31" Type="http://schemas.openxmlformats.org/officeDocument/2006/relationships/image" Target="media/image8.png" /><Relationship Id="rId32" Type="http://schemas.openxmlformats.org/officeDocument/2006/relationships/image" Target="media/image9.png" /><Relationship Id="rId33" Type="http://schemas.openxmlformats.org/officeDocument/2006/relationships/header" Target="header10.xml" /><Relationship Id="rId34" Type="http://schemas.openxmlformats.org/officeDocument/2006/relationships/footer" Target="footer9.xml" /><Relationship Id="rId35" Type="http://schemas.openxmlformats.org/officeDocument/2006/relationships/header" Target="header11.xml" /><Relationship Id="rId36" Type="http://schemas.openxmlformats.org/officeDocument/2006/relationships/footer" Target="footer10.xml" /><Relationship Id="rId37" Type="http://schemas.openxmlformats.org/officeDocument/2006/relationships/image" Target="media/image10.png" /><Relationship Id="rId38" Type="http://schemas.openxmlformats.org/officeDocument/2006/relationships/header" Target="header12.xml" /><Relationship Id="rId39" Type="http://schemas.openxmlformats.org/officeDocument/2006/relationships/footer" Target="footer11.xml" /><Relationship Id="rId4" Type="http://schemas.openxmlformats.org/officeDocument/2006/relationships/image" Target="media/image1.png" /><Relationship Id="rId40" Type="http://schemas.openxmlformats.org/officeDocument/2006/relationships/image" Target="media/image11.png" /><Relationship Id="rId41" Type="http://schemas.openxmlformats.org/officeDocument/2006/relationships/header" Target="header13.xml" /><Relationship Id="rId42" Type="http://schemas.openxmlformats.org/officeDocument/2006/relationships/footer" Target="footer12.xml" /><Relationship Id="rId43" Type="http://schemas.openxmlformats.org/officeDocument/2006/relationships/header" Target="header14.xml" /><Relationship Id="rId44" Type="http://schemas.openxmlformats.org/officeDocument/2006/relationships/footer" Target="footer13.xml" /><Relationship Id="rId45" Type="http://schemas.openxmlformats.org/officeDocument/2006/relationships/image" Target="media/image12.png" /><Relationship Id="rId46" Type="http://schemas.openxmlformats.org/officeDocument/2006/relationships/header" Target="header15.xml" /><Relationship Id="rId47" Type="http://schemas.openxmlformats.org/officeDocument/2006/relationships/footer" Target="footer14.xml" /><Relationship Id="rId48" Type="http://schemas.openxmlformats.org/officeDocument/2006/relationships/image" Target="media/image13.png" /><Relationship Id="rId49" Type="http://schemas.openxmlformats.org/officeDocument/2006/relationships/header" Target="header16.xml" /><Relationship Id="rId5" Type="http://schemas.openxmlformats.org/officeDocument/2006/relationships/image" Target="ooxWord://word/media/image4.png" TargetMode="External" /><Relationship Id="rId50" Type="http://schemas.openxmlformats.org/officeDocument/2006/relationships/footer" Target="footer15.xml" /><Relationship Id="rId51" Type="http://schemas.openxmlformats.org/officeDocument/2006/relationships/image" Target="media/image14.png" /><Relationship Id="rId52" Type="http://schemas.openxmlformats.org/officeDocument/2006/relationships/image" Target="media/image15.png" /><Relationship Id="rId53" Type="http://schemas.openxmlformats.org/officeDocument/2006/relationships/image" Target="media/image16.png" /><Relationship Id="rId54" Type="http://schemas.openxmlformats.org/officeDocument/2006/relationships/header" Target="header17.xml" /><Relationship Id="rId55" Type="http://schemas.openxmlformats.org/officeDocument/2006/relationships/footer" Target="footer16.xml" /><Relationship Id="rId56" Type="http://schemas.openxmlformats.org/officeDocument/2006/relationships/image" Target="media/image17.png" /><Relationship Id="rId57" Type="http://schemas.openxmlformats.org/officeDocument/2006/relationships/image" Target="media/image18.png" /><Relationship Id="rId58" Type="http://schemas.openxmlformats.org/officeDocument/2006/relationships/header" Target="header18.xml" /><Relationship Id="rId59" Type="http://schemas.openxmlformats.org/officeDocument/2006/relationships/footer" Target="footer17.xml" /><Relationship Id="rId6" Type="http://schemas.openxmlformats.org/officeDocument/2006/relationships/image" Target="ooxWord://word/media/image5.png" TargetMode="External" /><Relationship Id="rId60" Type="http://schemas.openxmlformats.org/officeDocument/2006/relationships/hyperlink" Target="https://d.book118.com/698127015005006032" TargetMode="External" /><Relationship Id="rId61" Type="http://schemas.openxmlformats.org/officeDocument/2006/relationships/header" Target="header19.xml" /><Relationship Id="rId62" Type="http://schemas.openxmlformats.org/officeDocument/2006/relationships/footer" Target="footer18.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eader" Target="head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5011</Words>
  <Characters>8720</Characters>
  <Application>Microsoft Office Word</Application>
  <DocSecurity>0</DocSecurity>
  <Lines>1744</Lines>
  <Paragraphs>549</Paragraphs>
  <ScaleCrop>false</ScaleCrop>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2023-11-03T14:57:00Z</dcterms:created>
  <dcterms:modified xsi:type="dcterms:W3CDTF">2023-11-03T14:58:00Z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2023-10-21T18:04:13Z</vt:filetime>
  </property>
  <property fmtid="{D5CDD505-2E9C-101B-9397-08002B2CF9AE}" pid="3" name="CRO">
    <vt:lpwstr>wqlLaW5nc29mdCBQREYgdG8gV1BTIDcw</vt:lpwstr>
  </property>
</Properties>
</file>