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临床路径信息系统行业相关公司设立可行性研究报告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62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_Toc10624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85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_Toc25085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_Toc23144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_Toc17012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_Toc12696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_Toc23745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6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_Toc26168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_Toc29584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19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_Toc9919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8" w:history="1">
        <w:r>
          <w:rPr>
            <w:rFonts w:ascii="仿宋" w:eastAsia="仿宋" w:hAnsi="仿宋" w:cs="仿宋" w:hint="eastAsia"/>
            <w:lang w:eastAsia="zh-CN"/>
          </w:rPr>
          <w:t>(一)、临床路径信息系统项目选址原则</w:t>
        </w:r>
        <w:r>
          <w:tab/>
        </w:r>
        <w:r>
          <w:fldChar w:fldCharType="begin"/>
        </w:r>
        <w:r>
          <w:instrText xml:space="preserve"> PAGEREF _Toc12748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_Toc8133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_Toc29098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_Toc3328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4" w:history="1">
        <w:r>
          <w:rPr>
            <w:rFonts w:ascii="仿宋" w:eastAsia="仿宋" w:hAnsi="仿宋" w:cs="仿宋" w:hint="eastAsia"/>
            <w:lang w:eastAsia="zh-CN"/>
          </w:rPr>
          <w:t>(五)、临床路径信息系统项目选址综合评价</w:t>
        </w:r>
        <w:r>
          <w:tab/>
        </w:r>
        <w:r>
          <w:fldChar w:fldCharType="begin"/>
        </w:r>
        <w:r>
          <w:instrText xml:space="preserve"> PAGEREF _Toc6814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50" w:history="1">
        <w:r>
          <w:rPr>
            <w:rFonts w:ascii="仿宋" w:eastAsia="仿宋" w:hAnsi="仿宋" w:cs="仿宋" w:hint="eastAsia"/>
            <w:lang w:eastAsia="zh-CN"/>
          </w:rPr>
          <w:t>四、临床路径信息系统项目概况</w:t>
        </w:r>
        <w:r>
          <w:tab/>
        </w:r>
        <w:r>
          <w:fldChar w:fldCharType="begin"/>
        </w:r>
        <w:r>
          <w:instrText xml:space="preserve"> PAGEREF _Toc23250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" w:history="1">
        <w:r>
          <w:rPr>
            <w:rFonts w:ascii="仿宋" w:eastAsia="仿宋" w:hAnsi="仿宋" w:cs="仿宋" w:hint="eastAsia"/>
            <w:lang w:eastAsia="zh-CN"/>
          </w:rPr>
          <w:t>(二)、临床路径信息系统项目提出的理由</w:t>
        </w:r>
        <w:r>
          <w:tab/>
        </w:r>
        <w:r>
          <w:fldChar w:fldCharType="begin"/>
        </w:r>
        <w:r>
          <w:instrText xml:space="preserve"> PAGEREF _Toc579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0" w:history="1">
        <w:r>
          <w:rPr>
            <w:rFonts w:ascii="仿宋" w:eastAsia="仿宋" w:hAnsi="仿宋" w:cs="仿宋" w:hint="eastAsia"/>
            <w:lang w:eastAsia="zh-CN"/>
          </w:rPr>
          <w:t>(三)、临床路径信息系统项目选址</w:t>
        </w:r>
        <w:r>
          <w:tab/>
        </w:r>
        <w:r>
          <w:fldChar w:fldCharType="begin"/>
        </w:r>
        <w:r>
          <w:instrText xml:space="preserve"> PAGEREF _Toc31230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_Toc23410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_Toc5211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5" w:history="1">
        <w:r>
          <w:rPr>
            <w:rFonts w:ascii="仿宋" w:eastAsia="仿宋" w:hAnsi="仿宋" w:cs="仿宋" w:hint="eastAsia"/>
            <w:lang w:eastAsia="zh-CN"/>
          </w:rPr>
          <w:t>(六)、临床路径信息系统项目投资</w:t>
        </w:r>
        <w:r>
          <w:tab/>
        </w:r>
        <w:r>
          <w:fldChar w:fldCharType="begin"/>
        </w:r>
        <w:r>
          <w:instrText xml:space="preserve"> PAGEREF _Toc27715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1" w:history="1">
        <w:r>
          <w:rPr>
            <w:rFonts w:ascii="仿宋" w:eastAsia="仿宋" w:hAnsi="仿宋" w:cs="仿宋" w:hint="eastAsia"/>
            <w:lang w:eastAsia="zh-CN"/>
          </w:rPr>
          <w:t>(七)、临床路径信息系统项目进度规划</w:t>
        </w:r>
        <w:r>
          <w:tab/>
        </w:r>
        <w:r>
          <w:fldChar w:fldCharType="begin"/>
        </w:r>
        <w:r>
          <w:instrText xml:space="preserve"> PAGEREF _Toc19791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_Toc24018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" w:history="1">
        <w:r>
          <w:rPr>
            <w:rFonts w:ascii="仿宋" w:eastAsia="仿宋" w:hAnsi="仿宋" w:cs="仿宋" w:hint="eastAsia"/>
            <w:lang w:eastAsia="zh-CN"/>
          </w:rPr>
          <w:t>(九)、临床路径信息系统项目综合评价</w:t>
        </w:r>
        <w:r>
          <w:tab/>
        </w:r>
        <w:r>
          <w:fldChar w:fldCharType="begin"/>
        </w:r>
        <w:r>
          <w:instrText xml:space="preserve"> PAGEREF _Toc1922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72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_Toc22072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_Toc11891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_Toc8602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_Toc14800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_Toc11424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_Toc12420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_Toc9164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_Toc20810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75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_Toc26175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_Toc29893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_Toc12271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_Toc7535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_Toc15973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_Toc3032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_Toc8720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71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_Toc25711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_Toc30513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_Toc17979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_Toc17505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_Toc17552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_Toc24266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03" w:history="1">
        <w:r>
          <w:rPr>
            <w:rFonts w:ascii="仿宋" w:eastAsia="仿宋" w:hAnsi="仿宋" w:cs="仿宋" w:hint="eastAsia"/>
            <w:lang w:eastAsia="zh-CN"/>
          </w:rPr>
          <w:t>七、临床路径信息系统项目风险分析</w:t>
        </w:r>
        <w:r>
          <w:tab/>
        </w:r>
        <w:r>
          <w:fldChar w:fldCharType="begin"/>
        </w:r>
        <w:r>
          <w:instrText xml:space="preserve"> PAGEREF _Toc24503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9" w:history="1">
        <w:r>
          <w:rPr>
            <w:rFonts w:ascii="仿宋" w:eastAsia="仿宋" w:hAnsi="仿宋" w:cs="仿宋" w:hint="eastAsia"/>
            <w:lang w:eastAsia="zh-CN"/>
          </w:rPr>
          <w:t>(一)、临床路径信息系统项目风险分析</w:t>
        </w:r>
        <w:r>
          <w:tab/>
        </w:r>
        <w:r>
          <w:fldChar w:fldCharType="begin"/>
        </w:r>
        <w:r>
          <w:instrText xml:space="preserve"> PAGEREF _Toc20049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2" w:history="1">
        <w:r>
          <w:rPr>
            <w:rFonts w:ascii="仿宋" w:eastAsia="仿宋" w:hAnsi="仿宋" w:cs="仿宋" w:hint="eastAsia"/>
            <w:lang w:eastAsia="zh-CN"/>
          </w:rPr>
          <w:t>(二)、临床路径信息系统项目风险对策</w:t>
        </w:r>
        <w:r>
          <w:tab/>
        </w:r>
        <w:r>
          <w:fldChar w:fldCharType="begin"/>
        </w:r>
        <w:r>
          <w:instrText xml:space="preserve"> PAGEREF _Toc19922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48" w:history="1">
        <w:r>
          <w:rPr>
            <w:rFonts w:ascii="仿宋" w:eastAsia="仿宋" w:hAnsi="仿宋" w:cs="仿宋" w:hint="eastAsia"/>
            <w:lang w:eastAsia="zh-CN"/>
          </w:rPr>
          <w:t>八、临床路径信息系统项目经济效益</w:t>
        </w:r>
        <w:r>
          <w:tab/>
        </w:r>
        <w:r>
          <w:fldChar w:fldCharType="begin"/>
        </w:r>
        <w:r>
          <w:instrText xml:space="preserve"> PAGEREF _Toc20248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_Toc26326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_Toc15383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1" w:history="1">
        <w:r>
          <w:rPr>
            <w:rFonts w:ascii="仿宋" w:eastAsia="仿宋" w:hAnsi="仿宋" w:cs="仿宋" w:hint="eastAsia"/>
            <w:lang w:eastAsia="zh-CN"/>
          </w:rPr>
          <w:t>(三)、临床路径信息系统项目盈利能力分析</w:t>
        </w:r>
        <w:r>
          <w:tab/>
        </w:r>
        <w:r>
          <w:fldChar w:fldCharType="begin"/>
        </w:r>
        <w:r>
          <w:instrText xml:space="preserve"> PAGEREF _Toc22871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_Toc4927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_Toc13950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61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_Toc5861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_Toc32642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_Toc26417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_Toc26818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_Toc8866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1" w:history="1">
        <w:r>
          <w:rPr>
            <w:rFonts w:ascii="仿宋" w:eastAsia="仿宋" w:hAnsi="仿宋" w:cs="仿宋" w:hint="eastAsia"/>
            <w:lang w:eastAsia="zh-CN"/>
          </w:rPr>
          <w:t>(五)、临床路径信息系统项目总投资</w:t>
        </w:r>
        <w:r>
          <w:tab/>
        </w:r>
        <w:r>
          <w:fldChar w:fldCharType="begin"/>
        </w:r>
        <w:r>
          <w:instrText xml:space="preserve"> PAGEREF _Toc16381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_Toc13036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42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_Toc13642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7" w:history="1">
        <w:r>
          <w:rPr>
            <w:rFonts w:ascii="仿宋" w:eastAsia="仿宋" w:hAnsi="仿宋" w:cs="仿宋" w:hint="eastAsia"/>
            <w:lang w:eastAsia="zh-CN"/>
          </w:rPr>
          <w:t>(一)、临床路径信息系统项目背景分析</w:t>
        </w:r>
        <w:r>
          <w:tab/>
        </w:r>
        <w:r>
          <w:fldChar w:fldCharType="begin"/>
        </w:r>
        <w:r>
          <w:instrText xml:space="preserve"> PAGEREF _Toc10267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2" w:history="1">
        <w:r>
          <w:rPr>
            <w:rFonts w:ascii="仿宋" w:eastAsia="仿宋" w:hAnsi="仿宋" w:cs="仿宋" w:hint="eastAsia"/>
            <w:lang w:eastAsia="zh-CN"/>
          </w:rPr>
          <w:t>(二)、临床路径信息系统项目建设必要性分析</w:t>
        </w:r>
        <w:r>
          <w:tab/>
        </w:r>
        <w:r>
          <w:fldChar w:fldCharType="begin"/>
        </w:r>
        <w:r>
          <w:instrText xml:space="preserve"> PAGEREF _Toc32662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_Toc20559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_Toc25561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63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_Toc13963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_Toc31537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_Toc2301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61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_Toc22161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_Toc10843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_Toc21795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_Toc3910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_Toc27287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53" w:history="1">
        <w:r>
          <w:rPr>
            <w:rFonts w:ascii="仿宋" w:eastAsia="仿宋" w:hAnsi="仿宋" w:cs="仿宋" w:hint="eastAsia"/>
            <w:lang w:eastAsia="zh-CN"/>
          </w:rPr>
          <w:t>十三、临床路径信息系统项目总结分析</w:t>
        </w:r>
        <w:r>
          <w:tab/>
        </w:r>
        <w:r>
          <w:fldChar w:fldCharType="begin"/>
        </w:r>
        <w:r>
          <w:instrText xml:space="preserve"> PAGEREF _Toc20453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93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_Toc15593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_Toc22276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8" w:history="1">
        <w:r>
          <w:rPr>
            <w:rFonts w:ascii="仿宋" w:eastAsia="仿宋" w:hAnsi="仿宋" w:cs="仿宋" w:hint="eastAsia"/>
            <w:lang w:eastAsia="zh-CN"/>
          </w:rPr>
          <w:t>(二)、合作临床路径信息系统项目</w:t>
        </w:r>
        <w:r>
          <w:tab/>
        </w:r>
        <w:r>
          <w:fldChar w:fldCharType="begin"/>
        </w:r>
        <w:r>
          <w:instrText xml:space="preserve"> PAGEREF _Toc32108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_Toc9085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55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_Toc16155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6" w:history="1">
        <w:r>
          <w:rPr>
            <w:rFonts w:ascii="仿宋" w:eastAsia="仿宋" w:hAnsi="仿宋" w:cs="仿宋" w:hint="eastAsia"/>
            <w:lang w:eastAsia="zh-CN"/>
          </w:rPr>
          <w:t>(一)、社会责任临床路径信息系统项目</w:t>
        </w:r>
        <w:r>
          <w:tab/>
        </w:r>
        <w:r>
          <w:fldChar w:fldCharType="begin"/>
        </w:r>
        <w:r>
          <w:instrText xml:space="preserve"> PAGEREF _Toc30146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_Toc23675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17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_Toc21170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62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085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14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https://d.book118.com/705014211011011102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临床路径信息系统行业相关公司设立可行性研究报告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临床路径信息系统行业相关公司设立可行性研究报告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临床路径信息系统行业相关公司设立可行性研究报告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临床路径信息系统行业相关公司设立可行性研究报告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临床路径信息系统行业相关公司设立可行性研究报告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5014211011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2024-01-23T13:05:00Z</dcterms:created>
  <dcterms:modified xsi:type="dcterms:W3CDTF">2024-01-23T13:06:06Z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A5EB238E139443A081DC9F0E18F855AE_11</vt:lpwstr>
  </property>
  <property fmtid="{D5CDD505-2E9C-101B-9397-08002B2CF9AE}" pid="3" name="KSOProductBuildVer">
    <vt:lpwstr>2052-12.1.0.16120</vt:lpwstr>
  </property>
</Properties>
</file>