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2023年内蒙古能源职业学院高职单招（数学／语文／英语）历年试题库含答案解析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苏轼《水调歌头（明月几时有）》是一首（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A.悼亡词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B.中秋词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C.端午词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62310" cy="16003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62310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下列画横线的句子，翻译错误的是（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86516" cy="2248136"/>
            <wp:effectExtent l="0" t="0" r="0" b="0"/>
            <wp:docPr id="84063478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634784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86516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《米龙老爹》在情节叙述上的特点是（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A.第一人称自叙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B.第一、第三人称互换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C.第二人称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D.第三人称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D.想佳人妆楼颙望，误几回，天际识归舟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8.</w:t>
      </w:r>
      <w:r>
        <w:rPr>
          <w:rFonts w:ascii="黑体" w:eastAsia="黑体" w:hAnsi="黑体" w:cs="Times New Roman"/>
          <w:sz w:val="24"/>
          <w:lang w:val="en-US" w:eastAsia="ja-JP" w:bidi="ar-SA"/>
        </w:rPr>
        <w:t>契诃夫写有短篇小说（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A.《米龙老爹》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B.《海鸥》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C.《羊脂球》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7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下列同属“新月派”的一组作家是（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A.艾青、徐志摩、郭沫若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B.闻一多、郭沫若、冰心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C.徐志摩、闻一多、梁实秋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D.郁达夫、徐志摩、艾青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在现代文学史上，郁达夫是杰出的（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C.杂文家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《秋水》中北海若对“自多”的态度是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C.无所谓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提出“文章合为时而著，歌诗合为事而作”文学主张的是（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关于《长亭送别》下列表述错误的是，（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A.《长亭送别》一折选自元杂剧《西厢记》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B.《长亭送别》的作者是王实甫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C.《长亭送别》的作者是元代大都人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D.《长亭送别》一折的主旨是崔莺莺对张生的绵绵情意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找出下列运用比兴手法的诗句（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B.来归相怨怒，但坐观罗敷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C.周公吐哺，天下归心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D.长风破浪会有时，直挂云帆济沧海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下列句子中，划线部分翻译错误的是（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29360" cy="2171928"/>
            <wp:effectExtent l="0" t="0" r="0" b="0"/>
            <wp:docPr id="16069125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912525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阅读作品片段，回答问题：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……我们在目前，还可以亲见各式各样的筵席，有烧烤，有翅席，有便饭，有西餐。但茅檐下也有淡饭，路旁也有残羹，野上也有饿莩；有吃烧烤的身价不资的阔人，也有饿得垂死的每斤八文的孩子……所谓中国的文明者，其实不过是安排给阔人享用的人肉的筵席。所谓中国者，其实不过是安排这人肉的筵宴的厨房。不知道而赞颂者是可恕的，否则，此辈当得永远的诅咒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这人肉的筵宴现在还排着，有许多人还想一直排下去。扫荡这些食人者，掀掉这筵席，毁坏这厨房，则是现在的青年的使命!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（1）本片段从内容上可分成几个层次 哪个层次是论点 论点所提出的实质问题是什么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（2）在本片段中，鲁迅把中国历史和文明概括为“人肉的筵席”，这里运用了什么修辞方法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（3）本片段揭示了旧中国怎样的社会本质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（4）本片段在说理论事上运用了哪些修辞方法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（5）在本片段结尾处，鲁迅让青年牢记自己的使命，其意图是什么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阅读《秋水》中的一段文字，回答下列问题：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井蛙不可以语于海者，拘于虚也；夏虫不可以语于冰者，笃于时也；曲士不可以语于道者，束于教也。今尔出于崖溪，观于大海，乃知尔丑，尔将可与语大理矣。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（1）解释这段文字中画横线字的含义。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虚：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笃：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丑：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（2）这段话中哪句话表达了作者的主要观点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（3）这段话运用了哪种论证方法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（4）这段话使用了哪种性质的论据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（5）举例说明这段话运用了哪些修辞手法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阅读《宝玉挨打》中的一段文字，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贾政冷笑道：“倒休提这话。我养了这不肖的孽障，已不孝；教训他一番，又有众人护持；不如趁今日一发勒死了，以绝将来之患！”说着，便要绳索来勒死。王夫人连忙抱住哭道：“老爷虽然应当管教儿子，也要看夫妻分上。我如今已将五十岁的人，只有这个孽障，必定苦苦的以他为法，我也不敢深劝。今日越发要他死，岂不是有意绝我。既要勒死他，快拿绳子来先勒死我，再勒死他。我们娘儿们不敢含怨，到底在阴司里得个依靠。”说毕，爬在宝玉身上大哭起来。贾政听了此话，不觉长叹一声，向椅上坐了，泪如雨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1.这段文字主要描述的内容是什么？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2.贾政毒打宝玉的原因是什么？他欲置儿子于死地，这表现了他怎样的心理？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3.王夫人阻拦贾政鞭打宝玉，其动机和心理是什么？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Uncle Sam is a tall, thin man. He's an elder man with white hair and a white beard. He often wears a tall hat, a bow tie, and the stars and stripes of the American flag.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　　Who is this strange-looking man? Would you believe that Uncle Sam is the US government? But why do you call the US government Uncle Sam?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　　During the War of 1812, the US government hired meat packers to provide meat to the army. One of these meat packers was a man named Samuel Wilson. Samuel was a friendly and fair man. Everyone liked him and called him Uncle Sam.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　　Sam Wilson stamped the boxes of meat for the army with a large US for United States. Some government inspectors came to look over Sam's company. They asked a worker what the US on the boxes stood for. As a joke, the worker answered that these letters stood for the name of his boss, Uncle Sam.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　　The joke spread, and soldiers began saying that their food came from Uncle Sam. Before long, people called all things that came from the government 〝Uncle Sam’s〞, 〝Uncle Sam〞 became a nickname for the US government.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　　Soon there were drawings and cartoons of Uncle Sam in newspapers. In these early pictures, Uncle Sam was a young man. He wore stars and stripes, but his hair was dark and he had not a beard. The beard was added when Abraham Lincoln was President. President Lincoln had a beard.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　　The most famous picture of Uncle Sam is on a poster from World War I. The government needed men to fight in the war. In the poster, a very serious Uncle Sam points his finger and says 〝I want YOU for the US Army. 〞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Government inspectors came to ____ Sam's meat-packing company.（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A.as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B.stand for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C.look over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https://d.book118.com/705322134031011112</w:t>
        </w:r>
      </w:hyperlink>
    </w:p>
    <w:p w:rsidR="00327933" w:rsidRPr="00730BBD" w:rsidP="00386F93">
      <w:pPr>
        <w:pStyle w:val="Normal18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</w:p>
    <w:sectPr w:rsidSect="00504EE1">
      <w:footerReference w:type="default" r:id="rId15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image" Target="media/image3.png" /><Relationship Id="rId13" Type="http://schemas.openxmlformats.org/officeDocument/2006/relationships/footer" Target="footer6.xml" /><Relationship Id="rId14" Type="http://schemas.openxmlformats.org/officeDocument/2006/relationships/hyperlink" Target="https://d.book118.com/705322134031011112" TargetMode="External" /><Relationship Id="rId15" Type="http://schemas.openxmlformats.org/officeDocument/2006/relationships/footer" Target="footer7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