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49"/>
        <w:ind w:left="4828" w:right="0" w:firstLine="0"/>
        <w:jc w:val="left"/>
        <w:rPr>
          <w:b/>
          <w:sz w:val="29"/>
        </w:rPr>
      </w:pPr>
      <w:r>
        <w:rPr>
          <w:b/>
          <w:sz w:val="29"/>
        </w:rPr>
        <w:t>垃圾分类与减量知识题库</w:t>
      </w:r>
    </w:p>
    <w:p>
      <w:pPr>
        <w:pStyle w:val="BodyText"/>
        <w:spacing w:before="8"/>
        <w:rPr>
          <w:b/>
          <w:sz w:val="31"/>
        </w:rPr>
      </w:pPr>
    </w:p>
    <w:p>
      <w:pPr>
        <w:pStyle w:val="Heading1"/>
      </w:pPr>
      <w:r>
        <w:t>一、单项选择题（</w:t>
      </w:r>
      <w:r>
        <w:rPr>
          <w:rFonts w:ascii="Calibri" w:eastAsia="Calibri"/>
        </w:rPr>
        <w:t xml:space="preserve">100 </w:t>
      </w:r>
      <w:r>
        <w:t>题）</w:t>
      </w:r>
    </w:p>
    <w:p>
      <w:pPr>
        <w:pStyle w:val="ListParagraph"/>
        <w:numPr>
          <w:ilvl w:val="0"/>
          <w:numId w:val="39"/>
        </w:numPr>
        <w:tabs>
          <w:tab w:val="left" w:pos="479"/>
        </w:tabs>
        <w:spacing w:before="408" w:after="0" w:line="240" w:lineRule="auto"/>
        <w:ind w:left="478" w:right="0" w:hanging="322"/>
        <w:jc w:val="left"/>
        <w:rPr>
          <w:sz w:val="42"/>
        </w:rPr>
      </w:pPr>
      <w:r>
        <w:rPr>
          <w:sz w:val="42"/>
        </w:rPr>
        <w:t>城市生活垃圾从哪里来</w:t>
      </w:r>
    </w:p>
    <w:p>
      <w:pPr>
        <w:pStyle w:val="BodyText"/>
        <w:tabs>
          <w:tab w:val="left" w:pos="3524"/>
          <w:tab w:val="left" w:pos="6214"/>
          <w:tab w:val="left" w:pos="8479"/>
        </w:tabs>
        <w:spacing w:before="398" w:line="417" w:lineRule="auto"/>
        <w:ind w:left="157" w:right="6119" w:firstLine="212"/>
      </w:pPr>
      <w:r>
        <w:rPr>
          <w:rFonts w:ascii="Calibri" w:eastAsia="Calibri"/>
          <w:b/>
          <w:color w:val="FF0000"/>
        </w:rPr>
        <w:t>A.</w:t>
      </w:r>
      <w:r>
        <w:rPr>
          <w:b/>
          <w:color w:val="FF0000"/>
        </w:rPr>
        <w:t>人类活动</w:t>
        <w:tab/>
      </w:r>
      <w:r>
        <w:rPr>
          <w:rFonts w:ascii="Calibri" w:eastAsia="Calibri"/>
        </w:rPr>
        <w:t>B.</w:t>
      </w:r>
      <w:r>
        <w:t>垃圾桶</w:t>
        <w:tab/>
      </w:r>
      <w:r>
        <w:rPr>
          <w:rFonts w:ascii="Calibri" w:eastAsia="Calibri"/>
        </w:rPr>
        <w:t>C.</w:t>
      </w:r>
      <w:r>
        <w:t>街上</w:t>
        <w:tab/>
      </w:r>
      <w:r>
        <w:rPr>
          <w:rFonts w:ascii="Calibri" w:eastAsia="Calibri"/>
          <w:spacing w:val="-5"/>
        </w:rPr>
        <w:t>D.</w:t>
      </w:r>
      <w:r>
        <w:t>超</w:t>
      </w:r>
      <w:r>
        <w:rPr>
          <w:spacing w:val="-17"/>
        </w:rPr>
        <w:t>市</w:t>
      </w:r>
      <w:r>
        <w:rPr>
          <w:rFonts w:ascii="Calibri" w:eastAsia="Calibri"/>
        </w:rPr>
        <w:t>2.</w:t>
      </w:r>
      <w:r>
        <w:t>我国城市人均日产垃圾量是多少</w:t>
      </w:r>
    </w:p>
    <w:p>
      <w:pPr>
        <w:pStyle w:val="BodyText"/>
        <w:tabs>
          <w:tab w:val="left" w:pos="2296"/>
          <w:tab w:val="left" w:pos="4233"/>
          <w:tab w:val="left" w:pos="6167"/>
        </w:tabs>
        <w:spacing w:line="537" w:lineRule="exact"/>
        <w:ind w:left="366"/>
        <w:rPr>
          <w:b/>
        </w:rPr>
      </w:pPr>
      <w:r>
        <w:t>公斤</w:t>
        <w:tab/>
        <w:t>公斤</w:t>
        <w:tab/>
        <w:t>公斤</w:t>
        <w:tab/>
      </w:r>
      <w:r>
        <w:rPr>
          <w:b/>
          <w:color w:val="FF0000"/>
        </w:rPr>
        <w:t>公斤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ListParagraph"/>
        <w:numPr>
          <w:ilvl w:val="0"/>
          <w:numId w:val="38"/>
        </w:numPr>
        <w:tabs>
          <w:tab w:val="left" w:pos="479"/>
        </w:tabs>
        <w:spacing w:before="0" w:after="0" w:line="417" w:lineRule="auto"/>
        <w:ind w:left="157" w:right="157" w:firstLine="0"/>
        <w:jc w:val="left"/>
        <w:rPr>
          <w:sz w:val="42"/>
        </w:rPr>
      </w:pPr>
      <w:r>
        <w:rPr>
          <w:spacing w:val="-1"/>
          <w:sz w:val="42"/>
        </w:rPr>
        <w:t>国务院批转住房城乡建设部等部门《关于进一步加强城市生活垃圾处理工作意见》</w:t>
      </w:r>
      <w:r>
        <w:rPr>
          <w:sz w:val="42"/>
        </w:rPr>
        <w:t>是什么时间发布的</w:t>
      </w:r>
    </w:p>
    <w:p>
      <w:pPr>
        <w:tabs>
          <w:tab w:val="left" w:pos="2725"/>
          <w:tab w:val="left" w:pos="5095"/>
          <w:tab w:val="left" w:pos="7460"/>
        </w:tabs>
        <w:spacing w:before="0"/>
        <w:ind w:left="366" w:right="0" w:firstLine="0"/>
        <w:jc w:val="left"/>
        <w:rPr>
          <w:sz w:val="42"/>
        </w:rPr>
      </w:pPr>
      <w:r>
        <w:rPr>
          <w:sz w:val="42"/>
        </w:rPr>
        <w:t>年</w:t>
      </w:r>
      <w:r>
        <w:rPr>
          <w:spacing w:val="-105"/>
          <w:sz w:val="42"/>
        </w:rPr>
        <w:t xml:space="preserve"> </w:t>
      </w:r>
      <w:r>
        <w:rPr>
          <w:rFonts w:ascii="Calibri" w:eastAsia="Calibri"/>
          <w:sz w:val="42"/>
        </w:rPr>
        <w:t>8</w:t>
      </w:r>
      <w:r>
        <w:rPr>
          <w:rFonts w:ascii="Calibri" w:eastAsia="Calibri"/>
          <w:spacing w:val="12"/>
          <w:sz w:val="42"/>
        </w:rPr>
        <w:t xml:space="preserve"> </w:t>
      </w:r>
      <w:r>
        <w:rPr>
          <w:sz w:val="42"/>
        </w:rPr>
        <w:t>月</w:t>
        <w:tab/>
      </w:r>
      <w:r>
        <w:rPr>
          <w:b/>
          <w:color w:val="FF0000"/>
          <w:sz w:val="42"/>
        </w:rPr>
        <w:t>年</w:t>
      </w:r>
      <w:r>
        <w:rPr>
          <w:b/>
          <w:color w:val="FF0000"/>
          <w:spacing w:val="-104"/>
          <w:sz w:val="42"/>
        </w:rPr>
        <w:t xml:space="preserve"> </w:t>
      </w:r>
      <w:r>
        <w:rPr>
          <w:rFonts w:ascii="Calibri" w:eastAsia="Calibri"/>
          <w:b/>
          <w:color w:val="FF0000"/>
          <w:sz w:val="42"/>
        </w:rPr>
        <w:t>4</w:t>
      </w:r>
      <w:r>
        <w:rPr>
          <w:rFonts w:ascii="Calibri" w:eastAsia="Calibri"/>
          <w:b/>
          <w:color w:val="FF0000"/>
          <w:spacing w:val="15"/>
          <w:sz w:val="42"/>
        </w:rPr>
        <w:t xml:space="preserve"> </w:t>
      </w:r>
      <w:r>
        <w:rPr>
          <w:b/>
          <w:color w:val="FF0000"/>
          <w:sz w:val="42"/>
        </w:rPr>
        <w:t>月</w:t>
        <w:tab/>
      </w:r>
      <w:r>
        <w:rPr>
          <w:sz w:val="42"/>
        </w:rPr>
        <w:t>年</w:t>
      </w:r>
      <w:r>
        <w:rPr>
          <w:spacing w:val="-106"/>
          <w:sz w:val="42"/>
        </w:rPr>
        <w:t xml:space="preserve"> </w:t>
      </w:r>
      <w:r>
        <w:rPr>
          <w:rFonts w:ascii="Calibri" w:eastAsia="Calibri"/>
          <w:sz w:val="42"/>
        </w:rPr>
        <w:t>5</w:t>
      </w:r>
      <w:r>
        <w:rPr>
          <w:rFonts w:ascii="Calibri" w:eastAsia="Calibri"/>
          <w:spacing w:val="12"/>
          <w:sz w:val="42"/>
        </w:rPr>
        <w:t xml:space="preserve"> </w:t>
      </w:r>
      <w:r>
        <w:rPr>
          <w:sz w:val="42"/>
        </w:rPr>
        <w:t>月</w:t>
        <w:tab/>
        <w:t>年</w:t>
      </w:r>
      <w:r>
        <w:rPr>
          <w:spacing w:val="-95"/>
          <w:sz w:val="42"/>
        </w:rPr>
        <w:t xml:space="preserve"> </w:t>
      </w:r>
      <w:r>
        <w:rPr>
          <w:rFonts w:ascii="Calibri" w:eastAsia="Calibri"/>
          <w:sz w:val="42"/>
        </w:rPr>
        <w:t xml:space="preserve">10 </w:t>
      </w:r>
      <w:r>
        <w:rPr>
          <w:sz w:val="42"/>
        </w:rPr>
        <w:t>月</w:t>
      </w:r>
    </w:p>
    <w:p>
      <w:pPr>
        <w:pStyle w:val="ListParagraph"/>
        <w:numPr>
          <w:ilvl w:val="0"/>
          <w:numId w:val="38"/>
        </w:numPr>
        <w:tabs>
          <w:tab w:val="left" w:pos="479"/>
          <w:tab w:val="left" w:pos="3834"/>
        </w:tabs>
        <w:spacing w:before="398" w:after="0" w:line="240" w:lineRule="auto"/>
        <w:ind w:left="478" w:right="0" w:hanging="322"/>
        <w:jc w:val="left"/>
        <w:rPr>
          <w:sz w:val="42"/>
        </w:rPr>
      </w:pPr>
      <w:r>
        <w:rPr>
          <w:sz w:val="42"/>
        </w:rPr>
        <w:t>旧衣服属</w:t>
      </w:r>
      <w:r>
        <w:rPr>
          <w:spacing w:val="-3"/>
          <w:sz w:val="42"/>
        </w:rPr>
        <w:t>于</w:t>
      </w:r>
      <w:r>
        <w:rPr>
          <w:spacing w:val="-3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tabs>
          <w:tab w:val="left" w:pos="3913"/>
          <w:tab w:val="left" w:pos="7676"/>
          <w:tab w:val="left" w:pos="11445"/>
        </w:tabs>
        <w:spacing w:before="398"/>
        <w:ind w:left="366" w:right="0" w:firstLine="0"/>
        <w:jc w:val="left"/>
        <w:rPr>
          <w:b/>
          <w:sz w:val="42"/>
        </w:rPr>
      </w:pPr>
      <w:r>
        <w:rPr>
          <w:rFonts w:ascii="Calibri" w:eastAsia="Calibri"/>
          <w:sz w:val="42"/>
        </w:rPr>
        <w:t>A.</w:t>
      </w:r>
      <w:r>
        <w:rPr>
          <w:sz w:val="42"/>
        </w:rPr>
        <w:t>可回收垃圾</w:t>
        <w:tab/>
      </w:r>
      <w:r>
        <w:rPr>
          <w:rFonts w:ascii="Calibri" w:eastAsia="Calibri"/>
          <w:sz w:val="42"/>
        </w:rPr>
        <w:t>B.</w:t>
      </w:r>
      <w:r>
        <w:rPr>
          <w:sz w:val="42"/>
        </w:rPr>
        <w:t>有害垃圾</w:t>
        <w:tab/>
      </w:r>
      <w:r>
        <w:rPr>
          <w:rFonts w:ascii="Calibri" w:eastAsia="Calibri"/>
          <w:sz w:val="42"/>
        </w:rPr>
        <w:t>C.</w:t>
      </w:r>
      <w:r>
        <w:rPr>
          <w:sz w:val="42"/>
        </w:rPr>
        <w:t>可降解垃圾</w:t>
        <w:tab/>
      </w:r>
      <w:r>
        <w:rPr>
          <w:rFonts w:ascii="Calibri" w:eastAsia="Calibri"/>
          <w:b/>
          <w:color w:val="FF0000"/>
          <w:spacing w:val="-6"/>
          <w:sz w:val="42"/>
        </w:rPr>
        <w:t>D.</w:t>
      </w:r>
      <w:r>
        <w:rPr>
          <w:b/>
          <w:color w:val="FF0000"/>
          <w:sz w:val="42"/>
        </w:rPr>
        <w:t>其他垃圾</w:t>
      </w:r>
    </w:p>
    <w:p>
      <w:pPr>
        <w:pStyle w:val="BodyText"/>
        <w:spacing w:before="5"/>
        <w:rPr>
          <w:b/>
          <w:sz w:val="44"/>
        </w:rPr>
      </w:pPr>
    </w:p>
    <w:p>
      <w:pPr>
        <w:spacing w:before="0"/>
        <w:ind w:left="157" w:right="0" w:firstLine="0"/>
        <w:jc w:val="left"/>
        <w:rPr>
          <w:sz w:val="15"/>
        </w:rPr>
      </w:pPr>
      <w:r>
        <w:rPr>
          <w:w w:val="100"/>
          <w:sz w:val="15"/>
        </w:rPr>
        <w:t>（</w:t>
      </w:r>
    </w:p>
    <w:p>
      <w:pPr>
        <w:pStyle w:val="BodyText"/>
        <w:tabs>
          <w:tab w:val="left" w:pos="2311"/>
          <w:tab w:val="left" w:pos="4244"/>
          <w:tab w:val="left" w:pos="6178"/>
        </w:tabs>
        <w:spacing w:before="105" w:line="417" w:lineRule="auto"/>
        <w:ind w:left="370" w:right="7215" w:hanging="213"/>
      </w:pPr>
      <w:r>
        <w:t>吨废纸如果充分再利用，可节省木材多少千</w:t>
      </w:r>
      <w:r>
        <w:rPr>
          <w:spacing w:val="-17"/>
        </w:rPr>
        <w:t>克</w:t>
      </w:r>
      <w:r>
        <w:rPr>
          <w:b/>
          <w:color w:val="FF0000"/>
        </w:rPr>
        <w:t>千克</w:t>
        <w:tab/>
      </w:r>
      <w:r>
        <w:t>千克</w:t>
        <w:tab/>
        <w:t>千克</w:t>
        <w:tab/>
        <w:t>千克</w:t>
      </w:r>
    </w:p>
    <w:p>
      <w:pPr>
        <w:pStyle w:val="ListParagraph"/>
        <w:numPr>
          <w:ilvl w:val="0"/>
          <w:numId w:val="37"/>
        </w:numPr>
        <w:tabs>
          <w:tab w:val="left" w:pos="479"/>
        </w:tabs>
        <w:spacing w:before="0" w:after="0" w:line="240" w:lineRule="auto"/>
        <w:ind w:left="478" w:right="0" w:hanging="322"/>
        <w:jc w:val="left"/>
        <w:rPr>
          <w:sz w:val="42"/>
        </w:rPr>
      </w:pPr>
      <w:r>
        <w:rPr>
          <w:sz w:val="42"/>
        </w:rPr>
        <w:t>在我国，由哪一个部门负责全国城市生活垃圾管理工作</w:t>
      </w:r>
    </w:p>
    <w:p>
      <w:pPr>
        <w:pStyle w:val="ListParagraph"/>
        <w:numPr>
          <w:ilvl w:val="1"/>
          <w:numId w:val="37"/>
        </w:numPr>
        <w:tabs>
          <w:tab w:val="left" w:pos="731"/>
          <w:tab w:val="left" w:pos="4428"/>
          <w:tab w:val="left" w:pos="10218"/>
          <w:tab w:val="left" w:pos="14258"/>
        </w:tabs>
        <w:spacing w:before="398" w:after="0" w:line="417" w:lineRule="auto"/>
        <w:ind w:left="157" w:right="336" w:firstLine="208"/>
        <w:jc w:val="left"/>
        <w:rPr>
          <w:sz w:val="42"/>
        </w:rPr>
      </w:pPr>
      <w:r>
        <w:rPr>
          <w:sz w:val="42"/>
        </w:rPr>
        <w:t>环保主管部门</w:t>
        <w:tab/>
      </w:r>
      <w:r>
        <w:rPr>
          <w:rFonts w:ascii="Calibri" w:eastAsia="Calibri"/>
          <w:b/>
          <w:color w:val="FF0000"/>
          <w:spacing w:val="3"/>
          <w:sz w:val="42"/>
        </w:rPr>
        <w:t>B.</w:t>
      </w:r>
      <w:r>
        <w:rPr>
          <w:b/>
          <w:color w:val="FF0000"/>
          <w:sz w:val="42"/>
        </w:rPr>
        <w:t>住房城乡建设主管部门</w:t>
        <w:tab/>
      </w:r>
      <w:r>
        <w:rPr>
          <w:rFonts w:ascii="Calibri" w:eastAsia="Calibri"/>
          <w:spacing w:val="3"/>
          <w:sz w:val="42"/>
        </w:rPr>
        <w:t>C.</w:t>
      </w:r>
      <w:r>
        <w:rPr>
          <w:sz w:val="42"/>
        </w:rPr>
        <w:t>卫生主管部门</w:t>
        <w:tab/>
      </w:r>
      <w:r>
        <w:rPr>
          <w:rFonts w:ascii="Calibri" w:eastAsia="Calibri"/>
          <w:spacing w:val="-4"/>
          <w:sz w:val="42"/>
        </w:rPr>
        <w:t>D.</w:t>
      </w:r>
      <w:r>
        <w:rPr>
          <w:sz w:val="42"/>
        </w:rPr>
        <w:t>工</w:t>
      </w:r>
      <w:r>
        <w:rPr>
          <w:spacing w:val="-16"/>
          <w:sz w:val="42"/>
        </w:rPr>
        <w:t>业</w:t>
      </w:r>
      <w:r>
        <w:rPr>
          <w:sz w:val="42"/>
        </w:rPr>
        <w:t>信息及商务主管部门</w:t>
      </w:r>
    </w:p>
    <w:p>
      <w:pPr>
        <w:pStyle w:val="ListParagraph"/>
        <w:numPr>
          <w:ilvl w:val="0"/>
          <w:numId w:val="37"/>
        </w:numPr>
        <w:tabs>
          <w:tab w:val="left" w:pos="479"/>
        </w:tabs>
        <w:spacing w:before="0" w:after="0" w:line="417" w:lineRule="auto"/>
        <w:ind w:left="157" w:right="323" w:firstLine="0"/>
        <w:jc w:val="left"/>
        <w:rPr>
          <w:sz w:val="42"/>
        </w:rPr>
      </w:pPr>
      <w:r>
        <w:rPr>
          <w:spacing w:val="-14"/>
          <w:sz w:val="42"/>
        </w:rPr>
        <w:t>城市生活垃圾收集．处置设施用地应当纳入怎样的保护范围，任何单位和个人不得</w:t>
      </w:r>
      <w:r>
        <w:rPr>
          <w:sz w:val="42"/>
        </w:rPr>
        <w:t>擅自占用或者改变其用途。</w:t>
      </w:r>
    </w:p>
    <w:p>
      <w:pPr>
        <w:pStyle w:val="ListParagraph"/>
        <w:numPr>
          <w:ilvl w:val="1"/>
          <w:numId w:val="37"/>
        </w:numPr>
        <w:tabs>
          <w:tab w:val="left" w:pos="720"/>
          <w:tab w:val="left" w:pos="3495"/>
          <w:tab w:val="left" w:pos="4042"/>
          <w:tab w:val="left" w:pos="6632"/>
          <w:tab w:val="left" w:pos="9739"/>
        </w:tabs>
        <w:spacing w:before="0" w:after="0" w:line="417" w:lineRule="auto"/>
        <w:ind w:left="157" w:right="4016" w:firstLine="208"/>
        <w:jc w:val="left"/>
        <w:rPr>
          <w:sz w:val="42"/>
        </w:rPr>
      </w:pPr>
      <w:r>
        <w:rPr>
          <w:sz w:val="42"/>
        </w:rPr>
        <w:t>城市蓝线</w:t>
        <w:tab/>
      </w:r>
      <w:r>
        <w:rPr>
          <w:rFonts w:ascii="Calibri" w:eastAsia="Calibri"/>
          <w:b/>
          <w:color w:val="FF0000"/>
          <w:sz w:val="42"/>
        </w:rPr>
        <w:t>B.</w:t>
      </w:r>
      <w:r>
        <w:rPr>
          <w:b/>
          <w:color w:val="FF0000"/>
          <w:sz w:val="42"/>
        </w:rPr>
        <w:t>城市黄线</w:t>
        <w:tab/>
      </w:r>
      <w:r>
        <w:rPr>
          <w:rFonts w:ascii="Calibri" w:eastAsia="Calibri"/>
          <w:sz w:val="42"/>
        </w:rPr>
        <w:t>C.</w:t>
      </w:r>
      <w:r>
        <w:rPr>
          <w:sz w:val="42"/>
        </w:rPr>
        <w:t>城市绿线</w:t>
        <w:tab/>
      </w:r>
      <w:r>
        <w:rPr>
          <w:rFonts w:ascii="Calibri" w:eastAsia="Calibri"/>
          <w:spacing w:val="-5"/>
          <w:sz w:val="42"/>
        </w:rPr>
        <w:t>D.</w:t>
      </w:r>
      <w:r>
        <w:rPr>
          <w:sz w:val="42"/>
        </w:rPr>
        <w:t>城市紫</w:t>
      </w:r>
      <w:r>
        <w:rPr>
          <w:spacing w:val="-16"/>
          <w:sz w:val="42"/>
        </w:rPr>
        <w:t>线</w:t>
      </w:r>
      <w:r>
        <w:rPr>
          <w:rFonts w:ascii="Calibri" w:eastAsia="Calibri"/>
          <w:sz w:val="42"/>
        </w:rPr>
        <w:t>8.</w:t>
      </w:r>
      <w:r>
        <w:rPr>
          <w:sz w:val="42"/>
        </w:rPr>
        <w:t>过期药品属</w:t>
      </w:r>
      <w:r>
        <w:rPr>
          <w:spacing w:val="-3"/>
          <w:sz w:val="42"/>
        </w:rPr>
        <w:t>于</w:t>
      </w:r>
      <w:r>
        <w:rPr>
          <w:spacing w:val="-3"/>
          <w:sz w:val="42"/>
          <w:u w:val="thick"/>
        </w:rPr>
        <w:t xml:space="preserve"> </w:t>
        <w:tab/>
        <w:tab/>
      </w:r>
      <w:r>
        <w:rPr>
          <w:sz w:val="42"/>
        </w:rPr>
        <w:t>，需要特殊安全处理。</w:t>
      </w:r>
    </w:p>
    <w:p>
      <w:pPr>
        <w:spacing w:before="0" w:line="417" w:lineRule="auto"/>
        <w:ind w:left="157" w:right="3847" w:firstLine="208"/>
        <w:jc w:val="both"/>
        <w:rPr>
          <w:sz w:val="42"/>
        </w:rPr>
      </w:pPr>
      <w:r>
        <w:rPr>
          <w:rFonts w:ascii="Calibri" w:eastAsia="Calibri"/>
          <w:sz w:val="42"/>
        </w:rPr>
        <w:t>A.</w:t>
      </w:r>
      <w:r>
        <w:rPr>
          <w:sz w:val="42"/>
        </w:rPr>
        <w:t xml:space="preserve">其他垃圾    </w:t>
      </w:r>
      <w:r>
        <w:rPr>
          <w:rFonts w:ascii="Calibri" w:eastAsia="Calibri"/>
          <w:b/>
          <w:color w:val="FF0000"/>
          <w:sz w:val="42"/>
        </w:rPr>
        <w:t>B.</w:t>
      </w:r>
      <w:r>
        <w:rPr>
          <w:b/>
          <w:color w:val="FF0000"/>
          <w:sz w:val="42"/>
        </w:rPr>
        <w:t xml:space="preserve">有害垃圾     </w:t>
      </w:r>
      <w:r>
        <w:rPr>
          <w:rFonts w:ascii="Calibri" w:eastAsia="Calibri"/>
          <w:sz w:val="42"/>
        </w:rPr>
        <w:t>C.</w:t>
      </w:r>
      <w:r>
        <w:rPr>
          <w:sz w:val="42"/>
        </w:rPr>
        <w:t xml:space="preserve">不可回收垃圾  </w:t>
      </w:r>
      <w:r>
        <w:rPr>
          <w:rFonts w:ascii="Calibri" w:eastAsia="Calibri"/>
          <w:sz w:val="42"/>
        </w:rPr>
        <w:t>D.</w:t>
      </w:r>
      <w:r>
        <w:rPr>
          <w:sz w:val="42"/>
        </w:rPr>
        <w:t>厨余垃圾</w:t>
      </w:r>
      <w:r>
        <w:rPr>
          <w:rFonts w:ascii="Calibri" w:eastAsia="Calibri"/>
          <w:sz w:val="42"/>
        </w:rPr>
        <w:t>9.</w:t>
      </w:r>
      <w:r>
        <w:rPr>
          <w:sz w:val="42"/>
        </w:rPr>
        <w:t>哪个国家行政部门负责废弃电器电子产品处理的监督管理工作</w:t>
      </w:r>
      <w:r>
        <w:rPr>
          <w:rFonts w:ascii="Calibri" w:eastAsia="Calibri"/>
          <w:b/>
          <w:color w:val="FF0000"/>
          <w:sz w:val="42"/>
        </w:rPr>
        <w:t>A.</w:t>
      </w:r>
      <w:r>
        <w:rPr>
          <w:b/>
          <w:color w:val="FF0000"/>
          <w:sz w:val="42"/>
        </w:rPr>
        <w:t xml:space="preserve">国务院环境保护主管部门 </w:t>
      </w:r>
      <w:r>
        <w:rPr>
          <w:rFonts w:ascii="Calibri" w:eastAsia="Calibri"/>
          <w:sz w:val="42"/>
        </w:rPr>
        <w:t>B.</w:t>
      </w:r>
      <w:r>
        <w:rPr>
          <w:sz w:val="42"/>
        </w:rPr>
        <w:t>国务院建设主管部门</w:t>
      </w:r>
    </w:p>
    <w:p>
      <w:pPr>
        <w:spacing w:before="168"/>
        <w:ind w:left="233" w:right="0" w:firstLine="0"/>
        <w:jc w:val="left"/>
        <w:rPr>
          <w:sz w:val="15"/>
        </w:rPr>
      </w:pPr>
      <w:r>
        <w:rPr>
          <w:w w:val="100"/>
          <w:sz w:val="15"/>
        </w:rPr>
        <w:t>…</w:t>
      </w:r>
    </w:p>
    <w:p>
      <w:pPr>
        <w:spacing w:after="0"/>
        <w:jc w:val="left"/>
        <w:rPr>
          <w:sz w:val="15"/>
        </w:rPr>
        <w:sectPr>
          <w:type w:val="continuous"/>
          <w:pgSz w:w="17860" w:h="25260"/>
          <w:pgMar w:top="1120" w:right="940" w:bottom="280" w:left="1120" w:header="708" w:footer="708"/>
          <w:cols w:space="708"/>
        </w:sectPr>
      </w:pPr>
    </w:p>
    <w:p>
      <w:pPr>
        <w:pStyle w:val="BodyText"/>
        <w:tabs>
          <w:tab w:val="left" w:pos="5566"/>
        </w:tabs>
        <w:spacing w:before="18"/>
        <w:ind w:left="366"/>
      </w:pPr>
      <w:r>
        <w:rPr>
          <w:rFonts w:ascii="Calibri" w:eastAsia="Calibri"/>
        </w:rPr>
        <w:t>C.</w:t>
      </w:r>
      <w:r>
        <w:t>国务院商务主管部门</w:t>
        <w:tab/>
      </w:r>
      <w:r>
        <w:rPr>
          <w:rFonts w:ascii="Calibri" w:eastAsia="Calibri"/>
          <w:spacing w:val="-5"/>
        </w:rPr>
        <w:t>D.</w:t>
      </w:r>
      <w:r>
        <w:t>国务院质量监督主管部门</w:t>
      </w:r>
    </w:p>
    <w:p>
      <w:pPr>
        <w:tabs>
          <w:tab w:val="left" w:pos="6430"/>
        </w:tabs>
        <w:spacing w:before="398" w:line="417" w:lineRule="auto"/>
        <w:ind w:left="366" w:right="3734" w:hanging="209"/>
        <w:jc w:val="left"/>
        <w:rPr>
          <w:b/>
          <w:sz w:val="42"/>
        </w:rPr>
      </w:pPr>
      <w:r>
        <w:rPr>
          <w:rFonts w:ascii="Calibri" w:eastAsia="Calibri"/>
          <w:sz w:val="42"/>
        </w:rPr>
        <w:t>10.</w:t>
      </w:r>
      <w:r>
        <w:rPr>
          <w:sz w:val="42"/>
        </w:rPr>
        <w:t>哪个国家行政主管部门负责废弃电器电子产品回收的管理工</w:t>
      </w:r>
      <w:r>
        <w:rPr>
          <w:spacing w:val="-16"/>
          <w:sz w:val="42"/>
        </w:rPr>
        <w:t>作</w:t>
      </w:r>
      <w:r>
        <w:rPr>
          <w:rFonts w:ascii="Calibri" w:eastAsia="Calibri"/>
          <w:sz w:val="42"/>
        </w:rPr>
        <w:t>A.</w:t>
      </w:r>
      <w:r>
        <w:rPr>
          <w:sz w:val="42"/>
        </w:rPr>
        <w:t>国务院环境保护主管部门</w:t>
        <w:tab/>
      </w:r>
      <w:r>
        <w:rPr>
          <w:rFonts w:ascii="Calibri" w:eastAsia="Calibri"/>
          <w:b/>
          <w:color w:val="FF0000"/>
          <w:sz w:val="42"/>
        </w:rPr>
        <w:t>B.</w:t>
      </w:r>
      <w:r>
        <w:rPr>
          <w:b/>
          <w:color w:val="FF0000"/>
          <w:sz w:val="42"/>
        </w:rPr>
        <w:t>国务院商务主管部门负责</w:t>
      </w:r>
    </w:p>
    <w:p>
      <w:pPr>
        <w:pStyle w:val="BodyText"/>
        <w:tabs>
          <w:tab w:val="left" w:pos="3279"/>
          <w:tab w:val="left" w:pos="5566"/>
          <w:tab w:val="left" w:pos="8252"/>
        </w:tabs>
        <w:spacing w:line="417" w:lineRule="auto"/>
        <w:ind w:left="157" w:right="3969" w:firstLine="208"/>
      </w:pPr>
      <w:r>
        <w:rPr>
          <w:rFonts w:ascii="Calibri" w:eastAsia="Calibri" w:hAnsi="Calibri"/>
        </w:rPr>
        <w:t>C.</w:t>
      </w:r>
      <w:r>
        <w:t>国务院建设主管部门</w:t>
        <w:tab/>
      </w:r>
      <w:r>
        <w:rPr>
          <w:rFonts w:ascii="Calibri" w:eastAsia="Calibri" w:hAnsi="Calibri"/>
          <w:spacing w:val="-5"/>
        </w:rPr>
        <w:t>D.</w:t>
      </w:r>
      <w:r>
        <w:t xml:space="preserve">国务院质量监督主管部门  </w:t>
      </w:r>
      <w:r>
        <w:rPr>
          <w:rFonts w:ascii="Calibri" w:eastAsia="Calibri" w:hAnsi="Calibri"/>
        </w:rPr>
        <w:t>11.</w:t>
      </w:r>
      <w:r>
        <w:t>“世界上没有垃圾，只有放错地方的宝藏</w:t>
      </w:r>
      <w:r>
        <w:rPr>
          <w:spacing w:val="-236"/>
        </w:rPr>
        <w:t>。</w:t>
      </w:r>
      <w:r>
        <w:t>”这句话是谁说</w:t>
      </w:r>
      <w:r>
        <w:rPr>
          <w:spacing w:val="-15"/>
        </w:rPr>
        <w:t>的</w:t>
      </w:r>
      <w:r>
        <w:rPr>
          <w:rFonts w:ascii="Calibri" w:eastAsia="Calibri" w:hAnsi="Calibri"/>
        </w:rPr>
        <w:t>A.</w:t>
      </w:r>
      <w:r>
        <w:t>莎士比亚</w:t>
        <w:tab/>
      </w:r>
      <w:r>
        <w:rPr>
          <w:rFonts w:ascii="Calibri" w:eastAsia="Calibri" w:hAnsi="Calibri"/>
          <w:b/>
          <w:color w:val="FF0000"/>
        </w:rPr>
        <w:t>B.</w:t>
      </w:r>
      <w:r>
        <w:rPr>
          <w:b/>
          <w:color w:val="FF0000"/>
        </w:rPr>
        <w:t>但丁</w:t>
        <w:tab/>
      </w:r>
      <w:r>
        <w:rPr>
          <w:rFonts w:ascii="Calibri" w:eastAsia="Calibri" w:hAnsi="Calibri"/>
        </w:rPr>
        <w:t>C.</w:t>
      </w:r>
      <w:r>
        <w:t>泰戈尔</w:t>
        <w:tab/>
      </w:r>
      <w:r>
        <w:rPr>
          <w:rFonts w:ascii="Calibri" w:eastAsia="Calibri" w:hAnsi="Calibri"/>
          <w:spacing w:val="-5"/>
        </w:rPr>
        <w:t>D.</w:t>
      </w:r>
      <w:r>
        <w:t>歌德</w:t>
      </w:r>
    </w:p>
    <w:p>
      <w:pPr>
        <w:pStyle w:val="BodyText"/>
        <w:spacing w:line="417" w:lineRule="auto"/>
        <w:ind w:left="157" w:right="404"/>
        <w:jc w:val="both"/>
      </w:pPr>
      <w:r>
        <w:t>年，联合国在瑞典首都斯德哥尔摩召开了联合国人类环境会议，会议通过了《人类</w:t>
      </w:r>
      <w:r>
        <w:rPr>
          <w:spacing w:val="-21"/>
        </w:rPr>
        <w:t>环境宣言》，并提出设立“世界环境日”，以促进全球环境意识提升并采取行动切实</w:t>
      </w:r>
      <w:r>
        <w:rPr>
          <w:spacing w:val="-16"/>
        </w:rPr>
        <w:t>保护人类的生存环境。“世界环境日”是每年的哪一天</w:t>
      </w:r>
    </w:p>
    <w:p>
      <w:pPr>
        <w:spacing w:before="0" w:line="538" w:lineRule="exact"/>
        <w:ind w:left="366" w:right="0" w:firstLine="0"/>
        <w:jc w:val="both"/>
        <w:rPr>
          <w:sz w:val="42"/>
        </w:rPr>
      </w:pPr>
      <w:r>
        <w:rPr>
          <w:sz w:val="42"/>
        </w:rPr>
        <w:t xml:space="preserve">月 </w:t>
      </w:r>
      <w:r>
        <w:rPr>
          <w:rFonts w:ascii="Calibri" w:eastAsia="Calibri"/>
          <w:sz w:val="42"/>
        </w:rPr>
        <w:t xml:space="preserve">9 </w:t>
      </w:r>
      <w:r>
        <w:rPr>
          <w:sz w:val="42"/>
        </w:rPr>
        <w:t xml:space="preserve">日 </w:t>
      </w:r>
      <w:r>
        <w:rPr>
          <w:b/>
          <w:color w:val="FF0000"/>
          <w:sz w:val="42"/>
        </w:rPr>
        <w:t xml:space="preserve">月 </w:t>
      </w:r>
      <w:r>
        <w:rPr>
          <w:rFonts w:ascii="Calibri" w:eastAsia="Calibri"/>
          <w:b/>
          <w:color w:val="FF0000"/>
          <w:sz w:val="42"/>
        </w:rPr>
        <w:t xml:space="preserve">5 </w:t>
      </w:r>
      <w:r>
        <w:rPr>
          <w:b/>
          <w:color w:val="FF0000"/>
          <w:sz w:val="42"/>
        </w:rPr>
        <w:t xml:space="preserve">日 </w:t>
      </w:r>
      <w:r>
        <w:rPr>
          <w:sz w:val="42"/>
        </w:rPr>
        <w:t xml:space="preserve">月 </w:t>
      </w:r>
      <w:r>
        <w:rPr>
          <w:rFonts w:ascii="Calibri" w:eastAsia="Calibri"/>
          <w:sz w:val="42"/>
        </w:rPr>
        <w:t xml:space="preserve">22 </w:t>
      </w:r>
      <w:r>
        <w:rPr>
          <w:sz w:val="42"/>
        </w:rPr>
        <w:t xml:space="preserve">日 月 </w:t>
      </w:r>
      <w:r>
        <w:rPr>
          <w:rFonts w:ascii="Calibri" w:eastAsia="Calibri"/>
          <w:sz w:val="42"/>
        </w:rPr>
        <w:t xml:space="preserve">12 </w:t>
      </w:r>
      <w:r>
        <w:rPr>
          <w:sz w:val="42"/>
        </w:rPr>
        <w:t>日</w:t>
      </w:r>
    </w:p>
    <w:p>
      <w:pPr>
        <w:pStyle w:val="ListParagraph"/>
        <w:numPr>
          <w:ilvl w:val="0"/>
          <w:numId w:val="36"/>
        </w:numPr>
        <w:tabs>
          <w:tab w:val="left" w:pos="692"/>
        </w:tabs>
        <w:spacing w:before="396" w:after="0" w:line="417" w:lineRule="auto"/>
        <w:ind w:left="366" w:right="787" w:hanging="209"/>
        <w:jc w:val="both"/>
        <w:rPr>
          <w:sz w:val="42"/>
        </w:rPr>
      </w:pPr>
      <w:r>
        <w:rPr>
          <w:spacing w:val="-1"/>
          <w:sz w:val="42"/>
        </w:rPr>
        <w:t>盛装过农药或其他毒害品的包装废弃物，在未作无害处理的条件下，如何处置</w:t>
      </w:r>
      <w:r>
        <w:rPr>
          <w:rFonts w:ascii="Calibri" w:eastAsia="Calibri"/>
          <w:sz w:val="42"/>
        </w:rPr>
        <w:t>A.</w:t>
      </w:r>
      <w:r>
        <w:rPr>
          <w:spacing w:val="6"/>
          <w:sz w:val="42"/>
        </w:rPr>
        <w:t xml:space="preserve">洗净再利用 </w:t>
      </w:r>
      <w:r>
        <w:rPr>
          <w:rFonts w:ascii="Calibri" w:eastAsia="Calibri"/>
          <w:b/>
          <w:color w:val="FF0000"/>
          <w:sz w:val="42"/>
        </w:rPr>
        <w:t>B.</w:t>
      </w:r>
      <w:r>
        <w:rPr>
          <w:b/>
          <w:color w:val="FF0000"/>
          <w:spacing w:val="7"/>
          <w:sz w:val="42"/>
        </w:rPr>
        <w:t xml:space="preserve">安全贮存 </w:t>
      </w:r>
      <w:r>
        <w:rPr>
          <w:rFonts w:ascii="Calibri" w:eastAsia="Calibri"/>
          <w:sz w:val="42"/>
        </w:rPr>
        <w:t>C.</w:t>
      </w:r>
      <w:r>
        <w:rPr>
          <w:spacing w:val="13"/>
          <w:sz w:val="42"/>
        </w:rPr>
        <w:t xml:space="preserve">填埋 </w:t>
      </w:r>
      <w:r>
        <w:rPr>
          <w:rFonts w:ascii="Calibri" w:eastAsia="Calibri"/>
          <w:spacing w:val="-5"/>
          <w:sz w:val="42"/>
        </w:rPr>
        <w:t>D.</w:t>
      </w:r>
      <w:r>
        <w:rPr>
          <w:sz w:val="42"/>
        </w:rPr>
        <w:t>焚烧</w:t>
      </w:r>
    </w:p>
    <w:p>
      <w:pPr>
        <w:spacing w:before="170"/>
        <w:ind w:left="157" w:right="0" w:firstLine="0"/>
        <w:jc w:val="left"/>
        <w:rPr>
          <w:sz w:val="15"/>
        </w:rPr>
      </w:pPr>
      <w:r>
        <w:rPr>
          <w:w w:val="100"/>
          <w:sz w:val="15"/>
        </w:rPr>
        <w:t>、</w:t>
      </w:r>
    </w:p>
    <w:p>
      <w:pPr>
        <w:pStyle w:val="ListParagraph"/>
        <w:numPr>
          <w:ilvl w:val="0"/>
          <w:numId w:val="36"/>
        </w:numPr>
        <w:tabs>
          <w:tab w:val="left" w:pos="692"/>
        </w:tabs>
        <w:spacing w:before="106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什么是包装废弃物</w:t>
      </w:r>
    </w:p>
    <w:p>
      <w:pPr>
        <w:pStyle w:val="ListParagraph"/>
        <w:numPr>
          <w:ilvl w:val="1"/>
          <w:numId w:val="36"/>
        </w:numPr>
        <w:tabs>
          <w:tab w:val="left" w:pos="742"/>
        </w:tabs>
        <w:spacing w:before="398" w:after="0" w:line="417" w:lineRule="auto"/>
        <w:ind w:left="366" w:right="6632" w:firstLine="3"/>
        <w:jc w:val="both"/>
        <w:rPr>
          <w:rFonts w:ascii="Calibri" w:eastAsia="Calibri"/>
          <w:color w:val="FF0000"/>
          <w:sz w:val="40"/>
        </w:rPr>
      </w:pPr>
      <w:r>
        <w:rPr>
          <w:b/>
          <w:color w:val="FF0000"/>
          <w:spacing w:val="-1"/>
          <w:sz w:val="42"/>
        </w:rPr>
        <w:t>已经使用过的包装而不能再进行利用的包装物</w:t>
      </w:r>
      <w:r>
        <w:rPr>
          <w:rFonts w:ascii="Calibri" w:eastAsia="Calibri"/>
          <w:sz w:val="42"/>
        </w:rPr>
        <w:t>B.</w:t>
      </w:r>
      <w:r>
        <w:rPr>
          <w:sz w:val="42"/>
        </w:rPr>
        <w:t>已经使用过的包装但还能再进行利用的包装物</w:t>
      </w:r>
      <w:r>
        <w:rPr>
          <w:rFonts w:ascii="Calibri" w:eastAsia="Calibri"/>
          <w:sz w:val="42"/>
        </w:rPr>
        <w:t>C.</w:t>
      </w:r>
      <w:r>
        <w:rPr>
          <w:sz w:val="42"/>
        </w:rPr>
        <w:t>未经使用但材质有问题的包装物</w:t>
      </w:r>
    </w:p>
    <w:p>
      <w:pPr>
        <w:pStyle w:val="BodyText"/>
        <w:spacing w:line="537" w:lineRule="exact"/>
        <w:ind w:left="366"/>
      </w:pPr>
      <w:r>
        <w:rPr>
          <w:rFonts w:ascii="Calibri" w:eastAsia="Calibri"/>
        </w:rPr>
        <w:t>D.</w:t>
      </w:r>
      <w:r>
        <w:t>未经使用但不便于再重复利用的包装物</w:t>
      </w:r>
    </w:p>
    <w:p>
      <w:pPr>
        <w:pStyle w:val="ListParagraph"/>
        <w:numPr>
          <w:ilvl w:val="0"/>
          <w:numId w:val="36"/>
        </w:numPr>
        <w:tabs>
          <w:tab w:val="left" w:pos="692"/>
        </w:tabs>
        <w:spacing w:before="398" w:after="0" w:line="240" w:lineRule="auto"/>
        <w:ind w:left="691" w:right="0" w:hanging="535"/>
        <w:jc w:val="left"/>
        <w:rPr>
          <w:rFonts w:ascii="Calibri" w:eastAsia="Calibri"/>
          <w:sz w:val="42"/>
        </w:rPr>
      </w:pPr>
      <w:r>
        <w:rPr>
          <w:spacing w:val="-19"/>
          <w:sz w:val="42"/>
        </w:rPr>
        <w:t>有这样一座影剧院，构筑物由建筑垃圾回用完成，银幕用万块废布拼凑而成，</w:t>
      </w:r>
      <w:r>
        <w:rPr>
          <w:rFonts w:ascii="Calibri" w:eastAsia="Calibri"/>
          <w:spacing w:val="-28"/>
          <w:sz w:val="42"/>
        </w:rPr>
        <w:t>2800</w:t>
      </w:r>
    </w:p>
    <w:p>
      <w:pPr>
        <w:pStyle w:val="BodyText"/>
        <w:spacing w:before="399"/>
        <w:ind w:left="157"/>
      </w:pPr>
      <w:r>
        <w:t>个座椅由废钢筋和水泥构成，影院卖座率很高，它是哪座影院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36"/>
        </w:numPr>
        <w:tabs>
          <w:tab w:val="left" w:pos="742"/>
          <w:tab w:val="left" w:pos="5635"/>
        </w:tabs>
        <w:spacing w:before="0" w:after="0" w:line="240" w:lineRule="auto"/>
        <w:ind w:left="741" w:right="0" w:hanging="372"/>
        <w:jc w:val="left"/>
        <w:rPr>
          <w:rFonts w:ascii="Calibri" w:eastAsia="Calibri"/>
          <w:color w:val="FF0000"/>
          <w:sz w:val="40"/>
        </w:rPr>
      </w:pPr>
      <w:r>
        <w:rPr>
          <w:b/>
          <w:color w:val="FF0000"/>
          <w:sz w:val="42"/>
        </w:rPr>
        <w:t>英国的亨得尔影剧院</w:t>
        <w:tab/>
      </w:r>
      <w:r>
        <w:rPr>
          <w:rFonts w:ascii="Calibri" w:eastAsia="Calibri"/>
          <w:sz w:val="42"/>
        </w:rPr>
        <w:t>B.</w:t>
      </w:r>
      <w:r>
        <w:rPr>
          <w:sz w:val="42"/>
        </w:rPr>
        <w:t>美国的巴格达电影院</w:t>
      </w:r>
    </w:p>
    <w:p>
      <w:pPr>
        <w:pStyle w:val="BodyText"/>
        <w:tabs>
          <w:tab w:val="left" w:pos="6408"/>
        </w:tabs>
        <w:spacing w:before="398"/>
        <w:ind w:left="366"/>
      </w:pPr>
      <w:r>
        <w:rPr>
          <w:rFonts w:ascii="Calibri" w:eastAsia="Calibri"/>
        </w:rPr>
        <w:t>C.</w:t>
      </w:r>
      <w:r>
        <w:t>澳大利亚的亚斯特电影院</w:t>
        <w:tab/>
      </w:r>
      <w:r>
        <w:rPr>
          <w:rFonts w:ascii="Calibri" w:eastAsia="Calibri"/>
          <w:spacing w:val="-5"/>
        </w:rPr>
        <w:t>D.</w:t>
      </w:r>
      <w:r>
        <w:t>荷兰的图伦斯基影院</w:t>
      </w:r>
    </w:p>
    <w:p>
      <w:pPr>
        <w:pStyle w:val="ListParagraph"/>
        <w:numPr>
          <w:ilvl w:val="0"/>
          <w:numId w:val="36"/>
        </w:numPr>
        <w:tabs>
          <w:tab w:val="left" w:pos="695"/>
        </w:tabs>
        <w:spacing w:before="398" w:after="0" w:line="417" w:lineRule="auto"/>
        <w:ind w:left="157" w:right="361" w:firstLine="0"/>
        <w:jc w:val="left"/>
        <w:rPr>
          <w:sz w:val="42"/>
        </w:rPr>
      </w:pPr>
      <w:r>
        <w:rPr>
          <w:spacing w:val="-1"/>
          <w:sz w:val="42"/>
        </w:rPr>
        <w:t>意大利菲腊奥市有一座纪念碑，是由弃置的空瓶．食物包装盒以及其他丢弃物组</w:t>
      </w:r>
      <w:r>
        <w:rPr>
          <w:sz w:val="42"/>
        </w:rPr>
        <w:t>建的，纪念碑上写着：请保护大自然。您知道这些丢弃的垃圾是从哪里来的吗</w:t>
      </w:r>
    </w:p>
    <w:p>
      <w:pPr>
        <w:spacing w:after="0" w:line="417" w:lineRule="auto"/>
        <w:jc w:val="left"/>
        <w:rPr>
          <w:sz w:val="42"/>
        </w:rPr>
        <w:sectPr>
          <w:pgSz w:w="17860" w:h="25260"/>
          <w:pgMar w:top="1080" w:right="940" w:bottom="280" w:left="1120" w:header="708" w:footer="708"/>
          <w:pgNumType w:start="2"/>
          <w:cols w:space="708"/>
        </w:sectPr>
      </w:pPr>
    </w:p>
    <w:p>
      <w:pPr>
        <w:pStyle w:val="ListParagraph"/>
        <w:numPr>
          <w:ilvl w:val="1"/>
          <w:numId w:val="36"/>
        </w:numPr>
        <w:tabs>
          <w:tab w:val="left" w:pos="720"/>
          <w:tab w:val="left" w:pos="3488"/>
          <w:tab w:val="left" w:pos="6599"/>
          <w:tab w:val="left" w:pos="10542"/>
        </w:tabs>
        <w:spacing w:before="18" w:after="0" w:line="240" w:lineRule="auto"/>
        <w:ind w:left="719" w:right="0" w:hanging="354"/>
        <w:jc w:val="left"/>
        <w:rPr>
          <w:rFonts w:ascii="Calibri" w:eastAsia="Calibri"/>
          <w:b/>
          <w:sz w:val="40"/>
        </w:rPr>
      </w:pPr>
      <w:r>
        <w:rPr>
          <w:sz w:val="42"/>
        </w:rPr>
        <w:t>露天堆放</w:t>
        <w:tab/>
      </w:r>
      <w:r>
        <w:rPr>
          <w:rFonts w:ascii="Calibri" w:eastAsia="Calibri"/>
          <w:sz w:val="42"/>
        </w:rPr>
        <w:t>B.</w:t>
      </w:r>
      <w:r>
        <w:rPr>
          <w:sz w:val="42"/>
        </w:rPr>
        <w:t>别处运来</w:t>
        <w:tab/>
      </w:r>
      <w:r>
        <w:rPr>
          <w:rFonts w:ascii="Calibri" w:eastAsia="Calibri"/>
          <w:sz w:val="42"/>
        </w:rPr>
        <w:t>C.</w:t>
      </w:r>
      <w:r>
        <w:rPr>
          <w:sz w:val="42"/>
        </w:rPr>
        <w:t>当地居民弃置</w:t>
        <w:tab/>
      </w:r>
      <w:r>
        <w:rPr>
          <w:rFonts w:ascii="Calibri" w:eastAsia="Calibri"/>
          <w:b/>
          <w:color w:val="FF0000"/>
          <w:spacing w:val="-5"/>
          <w:sz w:val="42"/>
        </w:rPr>
        <w:t>D.</w:t>
      </w:r>
      <w:r>
        <w:rPr>
          <w:b/>
          <w:color w:val="FF0000"/>
          <w:sz w:val="42"/>
        </w:rPr>
        <w:t>海中的垃圾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9"/>
        </w:rPr>
      </w:pPr>
    </w:p>
    <w:p>
      <w:pPr>
        <w:spacing w:before="71"/>
        <w:ind w:left="157" w:right="0" w:firstLine="0"/>
        <w:jc w:val="left"/>
        <w:rPr>
          <w:rFonts w:ascii="Calibri"/>
          <w:sz w:val="15"/>
        </w:rPr>
      </w:pPr>
      <w:r>
        <w:rPr>
          <w:rFonts w:ascii="Calibri"/>
          <w:w w:val="100"/>
          <w:sz w:val="15"/>
        </w:rPr>
        <w:t>}</w:t>
      </w:r>
    </w:p>
    <w:p>
      <w:pPr>
        <w:pStyle w:val="ListParagraph"/>
        <w:numPr>
          <w:ilvl w:val="0"/>
          <w:numId w:val="36"/>
        </w:numPr>
        <w:tabs>
          <w:tab w:val="left" w:pos="692"/>
          <w:tab w:val="left" w:pos="2649"/>
          <w:tab w:val="left" w:pos="4918"/>
          <w:tab w:val="left" w:pos="7190"/>
        </w:tabs>
        <w:spacing w:before="107" w:after="0" w:line="417" w:lineRule="auto"/>
        <w:ind w:left="366" w:right="5001" w:hanging="209"/>
        <w:jc w:val="left"/>
        <w:rPr>
          <w:sz w:val="42"/>
        </w:rPr>
      </w:pPr>
      <w:r>
        <w:rPr>
          <w:sz w:val="42"/>
        </w:rPr>
        <w:t>世界上最早对包装垃圾分类回收进行立法的是哪个国</w:t>
      </w:r>
      <w:r>
        <w:rPr>
          <w:spacing w:val="-15"/>
          <w:sz w:val="42"/>
        </w:rPr>
        <w:t>家</w:t>
      </w:r>
      <w:r>
        <w:rPr>
          <w:rFonts w:ascii="Calibri" w:eastAsia="Calibri"/>
          <w:sz w:val="42"/>
        </w:rPr>
        <w:t>A.</w:t>
      </w:r>
      <w:r>
        <w:rPr>
          <w:sz w:val="42"/>
        </w:rPr>
        <w:t>中国</w:t>
        <w:tab/>
      </w:r>
      <w:r>
        <w:rPr>
          <w:rFonts w:ascii="Calibri" w:eastAsia="Calibri"/>
          <w:sz w:val="42"/>
        </w:rPr>
        <w:t>B.</w:t>
      </w:r>
      <w:r>
        <w:rPr>
          <w:sz w:val="42"/>
        </w:rPr>
        <w:t>美国</w:t>
        <w:tab/>
      </w:r>
      <w:r>
        <w:rPr>
          <w:rFonts w:ascii="Calibri" w:eastAsia="Calibri"/>
          <w:b/>
          <w:color w:val="FF0000"/>
          <w:sz w:val="42"/>
        </w:rPr>
        <w:t>C.</w:t>
      </w:r>
      <w:r>
        <w:rPr>
          <w:b/>
          <w:color w:val="FF0000"/>
          <w:sz w:val="42"/>
        </w:rPr>
        <w:t>德国</w:t>
        <w:tab/>
      </w:r>
      <w:r>
        <w:rPr>
          <w:rFonts w:ascii="Calibri" w:eastAsia="Calibri"/>
          <w:spacing w:val="-4"/>
          <w:sz w:val="42"/>
        </w:rPr>
        <w:t>D.</w:t>
      </w:r>
      <w:r>
        <w:rPr>
          <w:sz w:val="42"/>
        </w:rPr>
        <w:t>日本</w:t>
      </w:r>
    </w:p>
    <w:p>
      <w:pPr>
        <w:pStyle w:val="ListParagraph"/>
        <w:numPr>
          <w:ilvl w:val="0"/>
          <w:numId w:val="36"/>
        </w:numPr>
        <w:tabs>
          <w:tab w:val="left" w:pos="692"/>
        </w:tabs>
        <w:spacing w:before="0" w:after="0" w:line="537" w:lineRule="exact"/>
        <w:ind w:left="691" w:right="0" w:hanging="535"/>
        <w:jc w:val="left"/>
        <w:rPr>
          <w:sz w:val="42"/>
        </w:rPr>
      </w:pPr>
      <w:r>
        <w:rPr>
          <w:sz w:val="42"/>
        </w:rPr>
        <w:t>厨余垃圾与餐厨垃圾最大不同是什么</w:t>
      </w:r>
    </w:p>
    <w:p>
      <w:pPr>
        <w:pStyle w:val="ListParagraph"/>
        <w:numPr>
          <w:ilvl w:val="1"/>
          <w:numId w:val="36"/>
        </w:numPr>
        <w:tabs>
          <w:tab w:val="left" w:pos="720"/>
          <w:tab w:val="left" w:pos="2649"/>
          <w:tab w:val="left" w:pos="4936"/>
          <w:tab w:val="left" w:pos="7200"/>
        </w:tabs>
        <w:spacing w:before="398" w:after="0" w:line="240" w:lineRule="auto"/>
        <w:ind w:left="719" w:right="0" w:hanging="354"/>
        <w:jc w:val="left"/>
        <w:rPr>
          <w:rFonts w:ascii="Calibri" w:eastAsia="Calibri"/>
          <w:sz w:val="40"/>
        </w:rPr>
      </w:pPr>
      <w:r>
        <w:rPr>
          <w:sz w:val="42"/>
        </w:rPr>
        <w:t>成分</w:t>
        <w:tab/>
      </w:r>
      <w:r>
        <w:rPr>
          <w:rFonts w:ascii="Calibri" w:eastAsia="Calibri"/>
          <w:b/>
          <w:color w:val="FF0000"/>
          <w:sz w:val="42"/>
        </w:rPr>
        <w:t>B.</w:t>
      </w:r>
      <w:r>
        <w:rPr>
          <w:b/>
          <w:color w:val="FF0000"/>
          <w:sz w:val="42"/>
        </w:rPr>
        <w:t>来源</w:t>
        <w:tab/>
      </w:r>
      <w:r>
        <w:rPr>
          <w:rFonts w:ascii="Calibri" w:eastAsia="Calibri"/>
          <w:sz w:val="42"/>
        </w:rPr>
        <w:t>C.</w:t>
      </w:r>
      <w:r>
        <w:rPr>
          <w:sz w:val="42"/>
        </w:rPr>
        <w:t>收运</w:t>
        <w:tab/>
      </w:r>
      <w:r>
        <w:rPr>
          <w:rFonts w:ascii="Calibri" w:eastAsia="Calibri"/>
          <w:spacing w:val="-4"/>
          <w:sz w:val="42"/>
        </w:rPr>
        <w:t>D.</w:t>
      </w:r>
      <w:r>
        <w:rPr>
          <w:sz w:val="42"/>
        </w:rPr>
        <w:t>管理</w:t>
      </w:r>
    </w:p>
    <w:p>
      <w:pPr>
        <w:pStyle w:val="ListParagraph"/>
        <w:numPr>
          <w:ilvl w:val="0"/>
          <w:numId w:val="36"/>
        </w:numPr>
        <w:tabs>
          <w:tab w:val="left" w:pos="695"/>
        </w:tabs>
        <w:spacing w:before="398" w:after="0" w:line="417" w:lineRule="auto"/>
        <w:ind w:left="157" w:right="361" w:firstLine="0"/>
        <w:jc w:val="left"/>
        <w:rPr>
          <w:sz w:val="42"/>
        </w:rPr>
      </w:pPr>
      <w:r>
        <w:rPr>
          <w:spacing w:val="-1"/>
          <w:sz w:val="42"/>
        </w:rPr>
        <w:t>餐厨废弃物资源化利用和无害化处理试点城市启动至今，目前已有多少个城市成</w:t>
      </w:r>
      <w:r>
        <w:rPr>
          <w:sz w:val="42"/>
        </w:rPr>
        <w:t>为试点</w:t>
      </w:r>
    </w:p>
    <w:p>
      <w:pPr>
        <w:pStyle w:val="BodyText"/>
      </w:pP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6"/>
        </w:numPr>
        <w:tabs>
          <w:tab w:val="left" w:pos="692"/>
        </w:tabs>
        <w:spacing w:before="0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回收一吨废纸可以节约多少能量</w:t>
      </w:r>
    </w:p>
    <w:p>
      <w:pPr>
        <w:pStyle w:val="BodyText"/>
        <w:rPr>
          <w:sz w:val="46"/>
        </w:rPr>
      </w:pPr>
    </w:p>
    <w:p>
      <w:pPr>
        <w:pStyle w:val="BodyText"/>
        <w:spacing w:before="1"/>
        <w:rPr>
          <w:sz w:val="58"/>
        </w:rPr>
      </w:pPr>
    </w:p>
    <w:p>
      <w:pPr>
        <w:pStyle w:val="ListParagraph"/>
        <w:numPr>
          <w:ilvl w:val="0"/>
          <w:numId w:val="36"/>
        </w:numPr>
        <w:tabs>
          <w:tab w:val="left" w:pos="692"/>
          <w:tab w:val="left" w:pos="6985"/>
        </w:tabs>
        <w:spacing w:before="0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下列不属于可回收物的</w:t>
      </w:r>
      <w:r>
        <w:rPr>
          <w:spacing w:val="-10"/>
          <w:sz w:val="42"/>
        </w:rPr>
        <w:t>是</w:t>
      </w:r>
      <w:r>
        <w:rPr>
          <w:spacing w:val="-10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pStyle w:val="ListParagraph"/>
        <w:numPr>
          <w:ilvl w:val="1"/>
          <w:numId w:val="36"/>
        </w:numPr>
        <w:tabs>
          <w:tab w:val="left" w:pos="720"/>
          <w:tab w:val="left" w:pos="2430"/>
          <w:tab w:val="left" w:pos="4900"/>
          <w:tab w:val="left" w:pos="6959"/>
        </w:tabs>
        <w:spacing w:before="398" w:after="0" w:line="240" w:lineRule="auto"/>
        <w:ind w:left="719" w:right="0" w:hanging="354"/>
        <w:jc w:val="left"/>
        <w:rPr>
          <w:rFonts w:ascii="Calibri" w:eastAsia="Calibri"/>
          <w:sz w:val="40"/>
        </w:rPr>
      </w:pPr>
      <w:r>
        <w:rPr>
          <w:sz w:val="42"/>
        </w:rPr>
        <w:t>牙刷</w:t>
        <w:tab/>
      </w:r>
      <w:r>
        <w:rPr>
          <w:rFonts w:ascii="Calibri" w:eastAsia="Calibri"/>
          <w:sz w:val="42"/>
        </w:rPr>
        <w:t>B.</w:t>
      </w:r>
      <w:r>
        <w:rPr>
          <w:sz w:val="42"/>
        </w:rPr>
        <w:t>牛奶盒</w:t>
        <w:tab/>
      </w:r>
      <w:r>
        <w:rPr>
          <w:rFonts w:ascii="Calibri" w:eastAsia="Calibri"/>
          <w:b/>
          <w:color w:val="FF0000"/>
          <w:sz w:val="42"/>
        </w:rPr>
        <w:t>C.</w:t>
      </w:r>
      <w:r>
        <w:rPr>
          <w:b/>
          <w:color w:val="FF0000"/>
          <w:sz w:val="42"/>
        </w:rPr>
        <w:t>布料</w:t>
        <w:tab/>
      </w:r>
      <w:r>
        <w:rPr>
          <w:rFonts w:ascii="Calibri" w:eastAsia="Calibri"/>
          <w:spacing w:val="-4"/>
          <w:sz w:val="42"/>
        </w:rPr>
        <w:t>D.</w:t>
      </w:r>
      <w:r>
        <w:rPr>
          <w:sz w:val="42"/>
        </w:rPr>
        <w:t>衣架</w:t>
      </w:r>
    </w:p>
    <w:p>
      <w:pPr>
        <w:pStyle w:val="BodyText"/>
        <w:spacing w:before="5"/>
        <w:rPr>
          <w:sz w:val="44"/>
        </w:rPr>
      </w:pPr>
    </w:p>
    <w:p>
      <w:pPr>
        <w:spacing w:before="0"/>
        <w:ind w:left="157" w:right="0" w:firstLine="0"/>
        <w:jc w:val="left"/>
        <w:rPr>
          <w:sz w:val="15"/>
        </w:rPr>
      </w:pPr>
      <w:r>
        <w:rPr>
          <w:w w:val="100"/>
          <w:sz w:val="15"/>
        </w:rPr>
        <w:t>￥</w:t>
      </w:r>
    </w:p>
    <w:p>
      <w:pPr>
        <w:pStyle w:val="ListParagraph"/>
        <w:numPr>
          <w:ilvl w:val="0"/>
          <w:numId w:val="36"/>
        </w:numPr>
        <w:tabs>
          <w:tab w:val="left" w:pos="692"/>
          <w:tab w:val="left" w:pos="6124"/>
          <w:tab w:val="left" w:pos="8162"/>
          <w:tab w:val="left" w:pos="10974"/>
        </w:tabs>
        <w:spacing w:before="106" w:after="0" w:line="417" w:lineRule="auto"/>
        <w:ind w:left="157" w:right="4403" w:firstLine="0"/>
        <w:jc w:val="left"/>
        <w:rPr>
          <w:rFonts w:ascii="Calibri" w:eastAsia="Calibri"/>
          <w:sz w:val="42"/>
        </w:rPr>
      </w:pPr>
      <w:r>
        <w:rPr>
          <w:sz w:val="42"/>
        </w:rPr>
        <w:t>小娟请同学到家里喝茶，为了保护环境，最好</w:t>
      </w:r>
      <w:r>
        <w:rPr>
          <w:spacing w:val="-23"/>
          <w:sz w:val="42"/>
        </w:rPr>
        <w:t>用</w:t>
      </w:r>
      <w:r>
        <w:rPr>
          <w:spacing w:val="-23"/>
          <w:sz w:val="42"/>
          <w:u w:val="thick"/>
        </w:rPr>
        <w:t xml:space="preserve"> </w:t>
        <w:tab/>
      </w:r>
      <w:r>
        <w:rPr>
          <w:spacing w:val="-19"/>
          <w:sz w:val="42"/>
        </w:rPr>
        <w:t>。</w:t>
      </w:r>
      <w:r>
        <w:rPr>
          <w:rFonts w:ascii="Calibri" w:eastAsia="Calibri"/>
          <w:sz w:val="42"/>
        </w:rPr>
        <w:t>A.</w:t>
      </w:r>
      <w:r>
        <w:rPr>
          <w:sz w:val="42"/>
        </w:rPr>
        <w:t>一次性纸杯</w:t>
      </w:r>
      <w:r>
        <w:rPr>
          <w:spacing w:val="18"/>
          <w:sz w:val="42"/>
        </w:rPr>
        <w:t xml:space="preserve"> </w:t>
      </w:r>
      <w:r>
        <w:rPr>
          <w:rFonts w:ascii="Calibri" w:eastAsia="Calibri"/>
          <w:sz w:val="42"/>
        </w:rPr>
        <w:t>B.</w:t>
      </w:r>
      <w:r>
        <w:rPr>
          <w:sz w:val="42"/>
        </w:rPr>
        <w:t>一次性塑料杯</w:t>
        <w:tab/>
      </w:r>
      <w:r>
        <w:rPr>
          <w:rFonts w:ascii="Calibri" w:eastAsia="Calibri"/>
          <w:b/>
          <w:color w:val="FF0000"/>
          <w:sz w:val="42"/>
        </w:rPr>
        <w:t>C.</w:t>
      </w:r>
      <w:r>
        <w:rPr>
          <w:b/>
          <w:color w:val="FF0000"/>
          <w:sz w:val="42"/>
        </w:rPr>
        <w:t>玻璃杯</w:t>
        <w:tab/>
      </w:r>
      <w:r>
        <w:rPr>
          <w:rFonts w:ascii="Calibri" w:eastAsia="Calibri"/>
          <w:spacing w:val="-5"/>
          <w:sz w:val="42"/>
        </w:rPr>
        <w:t>D.</w:t>
      </w:r>
      <w:r>
        <w:rPr>
          <w:sz w:val="42"/>
        </w:rPr>
        <w:t>喝瓶装矿泉水</w:t>
      </w:r>
      <w:r>
        <w:rPr>
          <w:rFonts w:ascii="Calibri" w:eastAsia="Calibri"/>
          <w:sz w:val="42"/>
        </w:rPr>
        <w:t>23.</w:t>
      </w:r>
      <w:r>
        <w:rPr>
          <w:sz w:val="42"/>
        </w:rPr>
        <w:t>平常喝茶的茶叶渣应扔进那个垃圾桶内</w:t>
      </w:r>
      <w:r>
        <w:rPr>
          <w:spacing w:val="-126"/>
          <w:sz w:val="42"/>
        </w:rPr>
        <w:t xml:space="preserve"> </w:t>
      </w:r>
      <w:r>
        <w:rPr>
          <w:rFonts w:ascii="Calibri" w:eastAsia="Calibri"/>
          <w:sz w:val="42"/>
        </w:rPr>
        <w:t>A</w:t>
      </w:r>
    </w:p>
    <w:p>
      <w:pPr>
        <w:pStyle w:val="ListParagraph"/>
        <w:numPr>
          <w:ilvl w:val="1"/>
          <w:numId w:val="36"/>
        </w:numPr>
        <w:tabs>
          <w:tab w:val="left" w:pos="752"/>
          <w:tab w:val="left" w:pos="3092"/>
          <w:tab w:val="left" w:pos="4464"/>
          <w:tab w:val="left" w:pos="7046"/>
          <w:tab w:val="left" w:pos="9710"/>
        </w:tabs>
        <w:spacing w:before="0" w:after="0" w:line="417" w:lineRule="auto"/>
        <w:ind w:left="157" w:right="4045" w:firstLine="223"/>
        <w:jc w:val="left"/>
        <w:rPr>
          <w:rFonts w:ascii="Calibri" w:eastAsia="Calibri"/>
          <w:color w:val="FF0000"/>
          <w:sz w:val="40"/>
        </w:rPr>
      </w:pPr>
      <w:r>
        <w:rPr>
          <w:b/>
          <w:color w:val="FF0000"/>
          <w:sz w:val="42"/>
        </w:rPr>
        <w:t>厨余垃圾</w:t>
        <w:tab/>
      </w:r>
      <w:r>
        <w:rPr>
          <w:rFonts w:ascii="Calibri" w:eastAsia="Calibri"/>
          <w:sz w:val="42"/>
        </w:rPr>
        <w:t>B.</w:t>
      </w:r>
      <w:r>
        <w:rPr>
          <w:sz w:val="42"/>
        </w:rPr>
        <w:t>不可回收垃圾</w:t>
        <w:tab/>
      </w:r>
      <w:r>
        <w:rPr>
          <w:rFonts w:ascii="Calibri" w:eastAsia="Calibri"/>
          <w:sz w:val="42"/>
        </w:rPr>
        <w:t>C.</w:t>
      </w:r>
      <w:r>
        <w:rPr>
          <w:sz w:val="42"/>
        </w:rPr>
        <w:t>其他垃圾</w:t>
        <w:tab/>
      </w:r>
      <w:r>
        <w:rPr>
          <w:rFonts w:ascii="Calibri" w:eastAsia="Calibri"/>
          <w:spacing w:val="-5"/>
          <w:sz w:val="42"/>
        </w:rPr>
        <w:t>D.</w:t>
      </w:r>
      <w:r>
        <w:rPr>
          <w:sz w:val="42"/>
        </w:rPr>
        <w:t>有害垃</w:t>
      </w:r>
      <w:r>
        <w:rPr>
          <w:spacing w:val="-16"/>
          <w:sz w:val="42"/>
        </w:rPr>
        <w:t>圾</w:t>
      </w:r>
      <w:r>
        <w:rPr>
          <w:rFonts w:ascii="Calibri" w:eastAsia="Calibri"/>
          <w:sz w:val="42"/>
        </w:rPr>
        <w:t>24.</w:t>
      </w:r>
      <w:r>
        <w:rPr>
          <w:sz w:val="42"/>
        </w:rPr>
        <w:t>打印墨盒属</w:t>
      </w:r>
      <w:r>
        <w:rPr>
          <w:spacing w:val="-3"/>
          <w:sz w:val="42"/>
        </w:rPr>
        <w:t>于</w:t>
      </w:r>
      <w:r>
        <w:rPr>
          <w:spacing w:val="-3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tabs>
          <w:tab w:val="left" w:pos="3704"/>
          <w:tab w:val="left" w:pos="6592"/>
          <w:tab w:val="left" w:pos="9696"/>
        </w:tabs>
        <w:spacing w:before="0"/>
        <w:ind w:left="374" w:right="0" w:firstLine="0"/>
        <w:jc w:val="left"/>
        <w:rPr>
          <w:b/>
          <w:sz w:val="42"/>
        </w:rPr>
      </w:pPr>
      <w:r>
        <w:rPr>
          <w:rFonts w:ascii="Calibri" w:eastAsia="Calibri"/>
          <w:spacing w:val="2"/>
          <w:sz w:val="42"/>
        </w:rPr>
        <w:t>A.</w:t>
      </w:r>
      <w:r>
        <w:rPr>
          <w:sz w:val="42"/>
        </w:rPr>
        <w:t>可降解垃圾</w:t>
        <w:tab/>
      </w:r>
      <w:r>
        <w:rPr>
          <w:rFonts w:ascii="Calibri" w:eastAsia="Calibri"/>
          <w:sz w:val="42"/>
        </w:rPr>
        <w:t>B.</w:t>
      </w:r>
      <w:r>
        <w:rPr>
          <w:sz w:val="42"/>
        </w:rPr>
        <w:t>其他垃圾</w:t>
        <w:tab/>
      </w:r>
      <w:r>
        <w:rPr>
          <w:rFonts w:ascii="Calibri" w:eastAsia="Calibri"/>
          <w:sz w:val="42"/>
        </w:rPr>
        <w:t>C.</w:t>
      </w:r>
      <w:r>
        <w:rPr>
          <w:sz w:val="42"/>
        </w:rPr>
        <w:t>有害垃圾</w:t>
        <w:tab/>
      </w:r>
      <w:r>
        <w:rPr>
          <w:rFonts w:ascii="Calibri" w:eastAsia="Calibri"/>
          <w:b/>
          <w:color w:val="FF0000"/>
          <w:spacing w:val="-6"/>
          <w:sz w:val="42"/>
        </w:rPr>
        <w:t>D.</w:t>
      </w:r>
      <w:r>
        <w:rPr>
          <w:b/>
          <w:color w:val="FF0000"/>
          <w:sz w:val="42"/>
        </w:rPr>
        <w:t>可回收垃圾</w:t>
      </w:r>
    </w:p>
    <w:p>
      <w:pPr>
        <w:pStyle w:val="ListParagraph"/>
        <w:numPr>
          <w:ilvl w:val="0"/>
          <w:numId w:val="35"/>
        </w:numPr>
        <w:tabs>
          <w:tab w:val="left" w:pos="692"/>
        </w:tabs>
        <w:spacing w:before="397" w:after="0" w:line="417" w:lineRule="auto"/>
        <w:ind w:left="157" w:right="364" w:firstLine="0"/>
        <w:jc w:val="both"/>
        <w:rPr>
          <w:sz w:val="42"/>
        </w:rPr>
      </w:pPr>
      <w:r>
        <w:rPr>
          <w:spacing w:val="-1"/>
          <w:sz w:val="42"/>
        </w:rPr>
        <w:t>废旧塑料瓶可以通过复杂的工艺制成满足纺织物品所需要的纤维，织成需要的面</w:t>
      </w:r>
      <w:r>
        <w:rPr>
          <w:sz w:val="42"/>
        </w:rPr>
        <w:t>料，继而制成服装。当然，并不是所有的废旧塑料瓶都可以满足这些工艺条件，下列材质塑料瓶中哪个才能制成服装</w:t>
      </w:r>
    </w:p>
    <w:p>
      <w:pPr>
        <w:spacing w:before="0" w:line="537" w:lineRule="exact"/>
        <w:ind w:left="366" w:right="0" w:firstLine="0"/>
        <w:jc w:val="both"/>
        <w:rPr>
          <w:sz w:val="42"/>
        </w:rPr>
      </w:pPr>
      <w:r>
        <w:rPr>
          <w:sz w:val="42"/>
        </w:rPr>
        <w:t xml:space="preserve">塑料瓶 </w:t>
      </w:r>
      <w:r>
        <w:rPr>
          <w:b/>
          <w:color w:val="FF0000"/>
          <w:sz w:val="42"/>
        </w:rPr>
        <w:t xml:space="preserve">塑料瓶 </w:t>
      </w:r>
      <w:r>
        <w:rPr>
          <w:sz w:val="42"/>
        </w:rPr>
        <w:t>塑料瓶 塑料瓶</w:t>
      </w:r>
    </w:p>
    <w:p>
      <w:pPr>
        <w:spacing w:after="0" w:line="537" w:lineRule="exact"/>
        <w:jc w:val="both"/>
        <w:rPr>
          <w:sz w:val="42"/>
        </w:rPr>
        <w:sectPr>
          <w:pgSz w:w="17860" w:h="25260"/>
          <w:pgMar w:top="1080" w:right="940" w:bottom="280" w:left="1120" w:header="708" w:footer="708"/>
          <w:pgNumType w:start="3"/>
          <w:cols w:space="708"/>
        </w:sectPr>
      </w:pPr>
    </w:p>
    <w:p>
      <w:pPr>
        <w:pStyle w:val="ListParagraph"/>
        <w:numPr>
          <w:ilvl w:val="0"/>
          <w:numId w:val="35"/>
        </w:numPr>
        <w:tabs>
          <w:tab w:val="left" w:pos="692"/>
          <w:tab w:val="left" w:pos="7877"/>
        </w:tabs>
        <w:spacing w:before="18" w:after="0" w:line="417" w:lineRule="auto"/>
        <w:ind w:left="157" w:right="338" w:firstLine="0"/>
        <w:jc w:val="left"/>
        <w:rPr>
          <w:sz w:val="42"/>
        </w:rPr>
      </w:pPr>
      <w:r>
        <w:rPr>
          <w:sz w:val="42"/>
        </w:rPr>
        <w:t>废玻璃回收再造，可减少能量消耗</w:t>
      </w:r>
      <w:r>
        <w:rPr>
          <w:spacing w:val="15"/>
          <w:sz w:val="42"/>
        </w:rPr>
        <w:t>。</w:t>
      </w:r>
      <w:r>
        <w:rPr>
          <w:rFonts w:ascii="Calibri" w:eastAsia="Calibri"/>
          <w:sz w:val="42"/>
        </w:rPr>
        <w:t>1</w:t>
        <w:tab/>
      </w:r>
      <w:r>
        <w:rPr>
          <w:sz w:val="42"/>
        </w:rPr>
        <w:t>吨废玻璃回炉再制比利用新原料生产可</w:t>
      </w:r>
      <w:r>
        <w:rPr>
          <w:spacing w:val="-18"/>
          <w:sz w:val="42"/>
        </w:rPr>
        <w:t>减</w:t>
      </w:r>
      <w:r>
        <w:rPr>
          <w:sz w:val="42"/>
        </w:rPr>
        <w:t>少多少能量消耗</w:t>
      </w:r>
    </w:p>
    <w:p>
      <w:pPr>
        <w:spacing w:before="177"/>
        <w:ind w:left="233" w:right="0" w:firstLine="0"/>
        <w:jc w:val="left"/>
        <w:rPr>
          <w:rFonts w:ascii="Calibri"/>
          <w:sz w:val="15"/>
        </w:rPr>
      </w:pPr>
      <w:r>
        <w:rPr>
          <w:rFonts w:ascii="Calibri"/>
          <w:w w:val="100"/>
          <w:sz w:val="15"/>
        </w:rPr>
        <w:t>;</w:t>
      </w:r>
    </w:p>
    <w:p>
      <w:pPr>
        <w:pStyle w:val="BodyText"/>
        <w:rPr>
          <w:rFonts w:ascii="Calibri"/>
          <w:sz w:val="14"/>
        </w:rPr>
      </w:pPr>
    </w:p>
    <w:p>
      <w:pPr>
        <w:pStyle w:val="BodyText"/>
        <w:rPr>
          <w:rFonts w:ascii="Calibri"/>
          <w:sz w:val="14"/>
        </w:rPr>
      </w:pPr>
    </w:p>
    <w:p>
      <w:pPr>
        <w:pStyle w:val="BodyText"/>
        <w:spacing w:before="1"/>
        <w:rPr>
          <w:rFonts w:ascii="Calibri"/>
          <w:sz w:val="19"/>
        </w:rPr>
      </w:pPr>
    </w:p>
    <w:p>
      <w:pPr>
        <w:pStyle w:val="ListParagraph"/>
        <w:numPr>
          <w:ilvl w:val="0"/>
          <w:numId w:val="35"/>
        </w:numPr>
        <w:tabs>
          <w:tab w:val="left" w:pos="692"/>
          <w:tab w:val="left" w:pos="1879"/>
          <w:tab w:val="left" w:pos="3394"/>
          <w:tab w:val="left" w:pos="4907"/>
        </w:tabs>
        <w:spacing w:before="1" w:after="0" w:line="417" w:lineRule="auto"/>
        <w:ind w:left="366" w:right="2287" w:hanging="209"/>
        <w:jc w:val="left"/>
        <w:rPr>
          <w:sz w:val="42"/>
        </w:rPr>
      </w:pPr>
      <w:r>
        <w:rPr>
          <w:sz w:val="42"/>
        </w:rPr>
        <w:t>根据国家标准《生活垃圾分类标志</w:t>
      </w:r>
      <w:r>
        <w:rPr>
          <w:spacing w:val="-228"/>
          <w:sz w:val="42"/>
        </w:rPr>
        <w:t>》</w:t>
      </w:r>
      <w:r>
        <w:rPr>
          <w:sz w:val="42"/>
        </w:rPr>
        <w:t>，其中规定了多少个垃圾类别标</w:t>
      </w:r>
      <w:r>
        <w:rPr>
          <w:spacing w:val="-14"/>
          <w:sz w:val="42"/>
        </w:rPr>
        <w:t>志</w:t>
      </w:r>
      <w:r>
        <w:rPr>
          <w:sz w:val="42"/>
        </w:rPr>
        <w:t>个</w:t>
        <w:tab/>
      </w:r>
      <w:r>
        <w:rPr>
          <w:b/>
          <w:color w:val="FF0000"/>
          <w:sz w:val="42"/>
        </w:rPr>
        <w:t>个</w:t>
        <w:tab/>
      </w:r>
      <w:r>
        <w:rPr>
          <w:sz w:val="42"/>
        </w:rPr>
        <w:t>个</w:t>
        <w:tab/>
        <w:t>个</w:t>
      </w:r>
    </w:p>
    <w:p>
      <w:pPr>
        <w:pStyle w:val="ListParagraph"/>
        <w:numPr>
          <w:ilvl w:val="0"/>
          <w:numId w:val="35"/>
        </w:numPr>
        <w:tabs>
          <w:tab w:val="left" w:pos="692"/>
          <w:tab w:val="left" w:pos="4882"/>
        </w:tabs>
        <w:spacing w:before="0" w:after="0" w:line="537" w:lineRule="exact"/>
        <w:ind w:left="691" w:right="0" w:hanging="535"/>
        <w:jc w:val="left"/>
        <w:rPr>
          <w:sz w:val="42"/>
        </w:rPr>
      </w:pPr>
      <w:r>
        <w:rPr>
          <w:sz w:val="42"/>
        </w:rPr>
        <w:t>白色污染是</w:t>
      </w:r>
      <w:r>
        <w:rPr>
          <w:spacing w:val="-3"/>
          <w:sz w:val="42"/>
        </w:rPr>
        <w:t>指</w:t>
      </w:r>
      <w:r>
        <w:rPr>
          <w:spacing w:val="-3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spacing w:before="397"/>
        <w:ind w:left="582" w:right="0" w:firstLine="0"/>
        <w:jc w:val="left"/>
        <w:rPr>
          <w:b/>
          <w:sz w:val="42"/>
        </w:rPr>
      </w:pPr>
      <w:r>
        <w:rPr>
          <w:rFonts w:ascii="Calibri" w:eastAsia="Calibri"/>
          <w:sz w:val="42"/>
        </w:rPr>
        <w:t>A.</w:t>
      </w:r>
      <w:r>
        <w:rPr>
          <w:sz w:val="42"/>
        </w:rPr>
        <w:t xml:space="preserve">所有白颜色的垃圾造成的污染 </w:t>
      </w:r>
      <w:r>
        <w:rPr>
          <w:rFonts w:ascii="Calibri" w:eastAsia="Calibri"/>
          <w:b/>
          <w:color w:val="FF0000"/>
          <w:sz w:val="42"/>
        </w:rPr>
        <w:t>B.</w:t>
      </w:r>
      <w:r>
        <w:rPr>
          <w:b/>
          <w:color w:val="FF0000"/>
          <w:sz w:val="42"/>
        </w:rPr>
        <w:t>塑料废弃物造成的污染</w:t>
      </w:r>
    </w:p>
    <w:p>
      <w:pPr>
        <w:pStyle w:val="BodyText"/>
        <w:tabs>
          <w:tab w:val="left" w:pos="6776"/>
        </w:tabs>
        <w:spacing w:before="399" w:line="417" w:lineRule="auto"/>
        <w:ind w:left="157" w:right="3369" w:firstLine="424"/>
      </w:pPr>
      <w:r>
        <w:rPr>
          <w:rFonts w:ascii="Calibri" w:eastAsia="Calibri"/>
        </w:rPr>
        <w:t>C.</w:t>
      </w:r>
      <w:r>
        <w:t>一种白色化学气体造成的污染</w:t>
      </w:r>
      <w:r>
        <w:rPr>
          <w:spacing w:val="26"/>
        </w:rPr>
        <w:t xml:space="preserve"> </w:t>
      </w:r>
      <w:r>
        <w:rPr>
          <w:rFonts w:ascii="Calibri" w:eastAsia="Calibri"/>
          <w:spacing w:val="-5"/>
        </w:rPr>
        <w:t>D.</w:t>
      </w:r>
      <w:r>
        <w:t>白颜色塑料废弃物造成的污</w:t>
      </w:r>
      <w:r>
        <w:rPr>
          <w:spacing w:val="-14"/>
        </w:rPr>
        <w:t>染</w:t>
      </w:r>
      <w:r>
        <w:rPr>
          <w:rFonts w:ascii="Calibri" w:eastAsia="Calibri"/>
        </w:rPr>
        <w:t>29.</w:t>
      </w:r>
      <w:r>
        <w:t>家庭盆栽废弃的树叶属</w:t>
      </w:r>
      <w:r>
        <w:rPr>
          <w:spacing w:val="-10"/>
        </w:rPr>
        <w:t>于</w:t>
      </w:r>
      <w:r>
        <w:rPr>
          <w:spacing w:val="-10"/>
          <w:u w:val="thick"/>
        </w:rPr>
        <w:t xml:space="preserve"> </w:t>
        <w:tab/>
      </w:r>
      <w:r>
        <w:t>。</w:t>
      </w:r>
    </w:p>
    <w:p>
      <w:pPr>
        <w:tabs>
          <w:tab w:val="left" w:pos="3488"/>
          <w:tab w:val="left" w:pos="6380"/>
          <w:tab w:val="left" w:pos="9685"/>
        </w:tabs>
        <w:spacing w:before="0" w:line="537" w:lineRule="exact"/>
        <w:ind w:left="582" w:right="0" w:firstLine="0"/>
        <w:jc w:val="left"/>
        <w:rPr>
          <w:b/>
          <w:sz w:val="42"/>
        </w:rPr>
      </w:pPr>
      <w:r>
        <w:rPr>
          <w:rFonts w:ascii="Calibri" w:eastAsia="Calibri"/>
          <w:spacing w:val="3"/>
          <w:sz w:val="42"/>
        </w:rPr>
        <w:t>A.</w:t>
      </w:r>
      <w:r>
        <w:rPr>
          <w:sz w:val="42"/>
        </w:rPr>
        <w:t>有害垃圾</w:t>
        <w:tab/>
      </w:r>
      <w:r>
        <w:rPr>
          <w:rFonts w:ascii="Calibri" w:eastAsia="Calibri"/>
          <w:sz w:val="42"/>
        </w:rPr>
        <w:t>B.</w:t>
      </w:r>
      <w:r>
        <w:rPr>
          <w:sz w:val="42"/>
        </w:rPr>
        <w:t>其他垃圾</w:t>
        <w:tab/>
      </w:r>
      <w:r>
        <w:rPr>
          <w:rFonts w:ascii="Calibri" w:eastAsia="Calibri"/>
          <w:sz w:val="42"/>
        </w:rPr>
        <w:t>C.</w:t>
      </w:r>
      <w:r>
        <w:rPr>
          <w:sz w:val="42"/>
        </w:rPr>
        <w:t>可回收垃圾</w:t>
        <w:tab/>
      </w:r>
      <w:r>
        <w:rPr>
          <w:rFonts w:ascii="Calibri" w:eastAsia="Calibri"/>
          <w:b/>
          <w:color w:val="FF0000"/>
          <w:spacing w:val="-6"/>
          <w:sz w:val="42"/>
        </w:rPr>
        <w:t>D.</w:t>
      </w:r>
      <w:r>
        <w:rPr>
          <w:b/>
          <w:color w:val="FF0000"/>
          <w:sz w:val="42"/>
        </w:rPr>
        <w:t>厨余垃圾</w:t>
      </w:r>
    </w:p>
    <w:p>
      <w:pPr>
        <w:pStyle w:val="ListParagraph"/>
        <w:numPr>
          <w:ilvl w:val="0"/>
          <w:numId w:val="34"/>
        </w:numPr>
        <w:tabs>
          <w:tab w:val="left" w:pos="692"/>
          <w:tab w:val="left" w:pos="6585"/>
        </w:tabs>
        <w:spacing w:before="398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下列不属于可回收物的是</w:t>
        <w:tab/>
        <w:t>。</w:t>
      </w:r>
    </w:p>
    <w:p>
      <w:pPr>
        <w:pStyle w:val="BodyText"/>
        <w:spacing w:line="40" w:lineRule="exact"/>
        <w:ind w:left="5280"/>
        <w:rPr>
          <w:sz w:val="4"/>
        </w:rPr>
      </w:pPr>
      <w:r>
        <w:rPr>
          <w:position w:val="0"/>
          <w:sz w:val="4"/>
        </w:rPr>
        <w:pict>
          <v:group id="_x0000_i1025" style="width:66pt;height:2pt;mso-position-horizontal-relative:char;mso-position-vertical-relative:line" coordorigin="0,0" coordsize="1320,40">
            <v:line id="_x0000_s1026" style="position:absolute" from="0,20" to="1320,20" stroked="t" strokecolor="black" strokeweight="2pt">
              <v:stroke dashstyle="longDash"/>
            </v:line>
            <w10:wrap type="none"/>
          </v:group>
        </w:pict>
      </w:r>
    </w:p>
    <w:p>
      <w:pPr>
        <w:tabs>
          <w:tab w:val="left" w:pos="3207"/>
          <w:tab w:val="left" w:pos="5415"/>
          <w:tab w:val="left" w:pos="8039"/>
        </w:tabs>
        <w:spacing w:before="358"/>
        <w:ind w:left="579" w:right="0" w:firstLine="0"/>
        <w:jc w:val="left"/>
        <w:rPr>
          <w:b/>
          <w:sz w:val="42"/>
        </w:rPr>
      </w:pPr>
      <w:r>
        <w:rPr>
          <w:sz w:val="42"/>
        </w:rPr>
        <w:t>Ａ</w:t>
      </w:r>
      <w:r>
        <w:rPr>
          <w:rFonts w:ascii="Calibri" w:eastAsia="Calibri"/>
          <w:sz w:val="42"/>
        </w:rPr>
        <w:t>.</w:t>
      </w:r>
      <w:r>
        <w:rPr>
          <w:sz w:val="42"/>
        </w:rPr>
        <w:t>玩具</w:t>
        <w:tab/>
        <w:t>Ｂ</w:t>
      </w:r>
      <w:r>
        <w:rPr>
          <w:rFonts w:ascii="Calibri" w:eastAsia="Calibri"/>
          <w:sz w:val="42"/>
        </w:rPr>
        <w:t>.</w:t>
      </w:r>
      <w:r>
        <w:rPr>
          <w:sz w:val="42"/>
        </w:rPr>
        <w:t>餐具</w:t>
        <w:tab/>
        <w:t>Ｃ</w:t>
      </w:r>
      <w:r>
        <w:rPr>
          <w:rFonts w:ascii="Calibri" w:eastAsia="Calibri"/>
          <w:sz w:val="42"/>
        </w:rPr>
        <w:t>.</w:t>
      </w:r>
      <w:r>
        <w:rPr>
          <w:sz w:val="42"/>
        </w:rPr>
        <w:t>文具</w:t>
        <w:tab/>
      </w:r>
      <w:r>
        <w:rPr>
          <w:b/>
          <w:color w:val="FF0000"/>
          <w:sz w:val="42"/>
        </w:rPr>
        <w:t>Ｄ</w:t>
      </w:r>
      <w:r>
        <w:rPr>
          <w:rFonts w:ascii="Calibri" w:eastAsia="Calibri"/>
          <w:b/>
          <w:color w:val="FF0000"/>
          <w:sz w:val="42"/>
        </w:rPr>
        <w:t>.</w:t>
      </w:r>
      <w:r>
        <w:rPr>
          <w:b/>
          <w:color w:val="FF0000"/>
          <w:sz w:val="42"/>
        </w:rPr>
        <w:t>枕头</w:t>
      </w:r>
    </w:p>
    <w:p>
      <w:pPr>
        <w:pStyle w:val="BodyText"/>
        <w:spacing w:before="12"/>
        <w:rPr>
          <w:b/>
          <w:sz w:val="44"/>
        </w:rPr>
      </w:pPr>
    </w:p>
    <w:p>
      <w:pPr>
        <w:spacing w:before="0"/>
        <w:ind w:left="157" w:right="0" w:firstLine="0"/>
        <w:jc w:val="left"/>
        <w:rPr>
          <w:rFonts w:ascii="Calibri"/>
          <w:sz w:val="15"/>
        </w:rPr>
      </w:pPr>
      <w:r>
        <w:rPr>
          <w:rFonts w:ascii="Calibri"/>
          <w:w w:val="100"/>
          <w:sz w:val="15"/>
        </w:rPr>
        <w:t>)</w:t>
      </w:r>
    </w:p>
    <w:p>
      <w:pPr>
        <w:pStyle w:val="ListParagraph"/>
        <w:numPr>
          <w:ilvl w:val="0"/>
          <w:numId w:val="34"/>
        </w:numPr>
        <w:tabs>
          <w:tab w:val="left" w:pos="692"/>
          <w:tab w:val="left" w:pos="6358"/>
        </w:tabs>
        <w:spacing w:before="108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下列不属于其他垃圾的</w:t>
      </w:r>
      <w:r>
        <w:rPr>
          <w:spacing w:val="-10"/>
          <w:sz w:val="42"/>
        </w:rPr>
        <w:t>是</w:t>
      </w:r>
      <w:r>
        <w:rPr>
          <w:spacing w:val="-10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spacing w:before="397"/>
        <w:ind w:left="366" w:right="0" w:firstLine="0"/>
        <w:jc w:val="both"/>
        <w:rPr>
          <w:b/>
          <w:sz w:val="42"/>
        </w:rPr>
      </w:pPr>
      <w:r>
        <w:rPr>
          <w:rFonts w:ascii="Calibri" w:eastAsia="Calibri"/>
          <w:sz w:val="42"/>
        </w:rPr>
        <w:t>A .</w:t>
      </w:r>
      <w:r>
        <w:rPr>
          <w:sz w:val="42"/>
        </w:rPr>
        <w:t xml:space="preserve">灰土 </w:t>
      </w:r>
      <w:r>
        <w:rPr>
          <w:rFonts w:ascii="Calibri" w:eastAsia="Calibri"/>
          <w:sz w:val="42"/>
        </w:rPr>
        <w:t>B.</w:t>
      </w:r>
      <w:r>
        <w:rPr>
          <w:sz w:val="42"/>
        </w:rPr>
        <w:t xml:space="preserve">烟头 </w:t>
      </w:r>
      <w:r>
        <w:rPr>
          <w:rFonts w:ascii="Calibri" w:eastAsia="Calibri"/>
          <w:sz w:val="42"/>
        </w:rPr>
        <w:t>C.</w:t>
      </w:r>
      <w:r>
        <w:rPr>
          <w:sz w:val="42"/>
        </w:rPr>
        <w:t xml:space="preserve">陶器 </w:t>
      </w:r>
      <w:r>
        <w:rPr>
          <w:rFonts w:ascii="Calibri" w:eastAsia="Calibri"/>
          <w:b/>
          <w:color w:val="FF0000"/>
          <w:sz w:val="42"/>
        </w:rPr>
        <w:t>D.</w:t>
      </w:r>
      <w:r>
        <w:rPr>
          <w:b/>
          <w:color w:val="FF0000"/>
          <w:sz w:val="42"/>
        </w:rPr>
        <w:t>易拉罐</w:t>
      </w:r>
    </w:p>
    <w:p>
      <w:pPr>
        <w:pStyle w:val="ListParagraph"/>
        <w:numPr>
          <w:ilvl w:val="0"/>
          <w:numId w:val="34"/>
        </w:numPr>
        <w:tabs>
          <w:tab w:val="left" w:pos="695"/>
        </w:tabs>
        <w:spacing w:before="398" w:after="0" w:line="417" w:lineRule="auto"/>
        <w:ind w:left="157" w:right="361" w:firstLine="0"/>
        <w:jc w:val="both"/>
        <w:rPr>
          <w:sz w:val="42"/>
        </w:rPr>
      </w:pPr>
      <w:r>
        <w:rPr>
          <w:spacing w:val="-1"/>
          <w:sz w:val="42"/>
        </w:rPr>
        <w:t>与美国和欧洲相比，我国城市垃圾中废纸、金属、玻璃等含量比较低，这也从侧</w:t>
      </w:r>
      <w:r>
        <w:rPr>
          <w:sz w:val="42"/>
        </w:rPr>
        <w:t>面说明我国废纸、金属、玻璃等回收状况是比较好的，那么，我国城市垃圾中废纸含量一般在多少呢</w:t>
      </w:r>
    </w:p>
    <w:p>
      <w:pPr>
        <w:tabs>
          <w:tab w:val="left" w:pos="2620"/>
          <w:tab w:val="left" w:pos="5166"/>
          <w:tab w:val="left" w:pos="6776"/>
        </w:tabs>
        <w:spacing w:before="12"/>
        <w:ind w:left="370" w:right="0" w:firstLine="0"/>
        <w:jc w:val="left"/>
        <w:rPr>
          <w:rFonts w:ascii="Calibri"/>
          <w:sz w:val="42"/>
        </w:rPr>
      </w:pPr>
      <w:r>
        <w:rPr>
          <w:rFonts w:ascii="Calibri"/>
          <w:b/>
          <w:color w:val="FF0000"/>
          <w:sz w:val="42"/>
        </w:rPr>
        <w:t>~10%</w:t>
        <w:tab/>
      </w:r>
      <w:r>
        <w:rPr>
          <w:rFonts w:ascii="Calibri"/>
          <w:sz w:val="42"/>
        </w:rPr>
        <w:t>%~20%</w:t>
        <w:tab/>
        <w:t>%</w:t>
        <w:tab/>
        <w:t>%</w:t>
      </w:r>
    </w:p>
    <w:p>
      <w:pPr>
        <w:pStyle w:val="BodyText"/>
        <w:spacing w:before="9"/>
        <w:rPr>
          <w:rFonts w:ascii="Calibri"/>
          <w:sz w:val="33"/>
        </w:rPr>
      </w:pPr>
    </w:p>
    <w:p>
      <w:pPr>
        <w:pStyle w:val="ListParagraph"/>
        <w:numPr>
          <w:ilvl w:val="0"/>
          <w:numId w:val="34"/>
        </w:numPr>
        <w:tabs>
          <w:tab w:val="left" w:pos="695"/>
        </w:tabs>
        <w:spacing w:before="0" w:after="0" w:line="417" w:lineRule="auto"/>
        <w:ind w:left="157" w:right="361" w:firstLine="0"/>
        <w:jc w:val="both"/>
        <w:rPr>
          <w:sz w:val="42"/>
        </w:rPr>
      </w:pPr>
      <w:r>
        <w:rPr>
          <w:spacing w:val="-1"/>
          <w:sz w:val="42"/>
        </w:rPr>
        <w:t>在日本，生活垃圾不仅要做细致的分类，对捆扎方式也有要求，比如说，纸箱要</w:t>
      </w:r>
      <w:r>
        <w:rPr>
          <w:sz w:val="42"/>
        </w:rPr>
        <w:t>拆开平整打捆，厨房垃圾要沥干水用报纸包好，食用油瓶要擦干净且瓶口要用纸团封住，对锋利可能扎到人的物品，该国居民是如何处理的呢</w:t>
      </w:r>
    </w:p>
    <w:p>
      <w:pPr>
        <w:spacing w:before="0" w:line="417" w:lineRule="auto"/>
        <w:ind w:left="157" w:right="336" w:firstLine="208"/>
        <w:jc w:val="both"/>
        <w:rPr>
          <w:sz w:val="42"/>
        </w:rPr>
      </w:pPr>
      <w:r>
        <w:rPr>
          <w:rFonts w:ascii="Calibri" w:eastAsia="Calibri"/>
          <w:sz w:val="42"/>
        </w:rPr>
        <w:t>A.</w:t>
      </w:r>
      <w:r>
        <w:rPr>
          <w:sz w:val="42"/>
        </w:rPr>
        <w:t xml:space="preserve">用纸包好     </w:t>
      </w:r>
      <w:r>
        <w:rPr>
          <w:rFonts w:ascii="Calibri" w:eastAsia="Calibri"/>
          <w:b/>
          <w:color w:val="FF0000"/>
          <w:sz w:val="42"/>
        </w:rPr>
        <w:t>B.</w:t>
      </w:r>
      <w:r>
        <w:rPr>
          <w:b/>
          <w:color w:val="FF0000"/>
          <w:sz w:val="42"/>
        </w:rPr>
        <w:t xml:space="preserve">用纸包好且贴上标签     </w:t>
      </w:r>
      <w:r>
        <w:rPr>
          <w:rFonts w:ascii="Calibri" w:eastAsia="Calibri"/>
          <w:sz w:val="42"/>
        </w:rPr>
        <w:t>C.</w:t>
      </w:r>
      <w:r>
        <w:rPr>
          <w:sz w:val="42"/>
        </w:rPr>
        <w:t xml:space="preserve">用棉布包好     </w:t>
      </w:r>
      <w:r>
        <w:rPr>
          <w:rFonts w:ascii="Calibri" w:eastAsia="Calibri"/>
          <w:sz w:val="42"/>
        </w:rPr>
        <w:t>D.</w:t>
      </w:r>
      <w:r>
        <w:rPr>
          <w:sz w:val="42"/>
        </w:rPr>
        <w:t>放到木制盒子里边</w:t>
      </w:r>
    </w:p>
    <w:p>
      <w:pPr>
        <w:spacing w:after="0" w:line="417" w:lineRule="auto"/>
        <w:jc w:val="both"/>
        <w:rPr>
          <w:sz w:val="42"/>
        </w:rPr>
        <w:sectPr>
          <w:pgSz w:w="17860" w:h="25260"/>
          <w:pgMar w:top="1080" w:right="940" w:bottom="280" w:left="1120" w:header="708" w:footer="708"/>
          <w:pgNumType w:start="4"/>
          <w:cols w:space="708"/>
        </w:sectPr>
      </w:pPr>
    </w:p>
    <w:p>
      <w:pPr>
        <w:pStyle w:val="ListParagraph"/>
        <w:numPr>
          <w:ilvl w:val="0"/>
          <w:numId w:val="34"/>
        </w:numPr>
        <w:tabs>
          <w:tab w:val="left" w:pos="692"/>
          <w:tab w:val="left" w:pos="5512"/>
        </w:tabs>
        <w:spacing w:before="17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废旧荧光灯管属</w:t>
      </w:r>
      <w:r>
        <w:rPr>
          <w:spacing w:val="-11"/>
          <w:sz w:val="42"/>
        </w:rPr>
        <w:t>于</w:t>
      </w:r>
      <w:r>
        <w:rPr>
          <w:spacing w:val="-11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tabs>
          <w:tab w:val="left" w:pos="2149"/>
          <w:tab w:val="left" w:pos="3866"/>
          <w:tab w:val="left" w:pos="4532"/>
          <w:tab w:val="left" w:pos="7517"/>
          <w:tab w:val="left" w:pos="7964"/>
          <w:tab w:val="left" w:pos="10531"/>
          <w:tab w:val="left" w:pos="11010"/>
        </w:tabs>
        <w:spacing w:before="63"/>
        <w:ind w:left="1469" w:right="0" w:firstLine="0"/>
        <w:jc w:val="left"/>
        <w:rPr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玻璃</w:t>
        <w:tab/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可回收垃圾</w:t>
        <w:tab/>
      </w:r>
      <w:r>
        <w:rPr>
          <w:rFonts w:ascii="Calibri" w:eastAsia="Calibri"/>
          <w:b/>
          <w:color w:val="FF0000"/>
          <w:sz w:val="42"/>
        </w:rPr>
        <w:t>C</w:t>
        <w:tab/>
      </w:r>
      <w:r>
        <w:rPr>
          <w:b/>
          <w:color w:val="FF0000"/>
          <w:sz w:val="42"/>
        </w:rPr>
        <w:t>有害垃圾</w:t>
        <w:tab/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不可回收垃圾</w:t>
      </w:r>
    </w:p>
    <w:p>
      <w:pPr>
        <w:spacing w:after="0"/>
        <w:jc w:val="left"/>
        <w:rPr>
          <w:sz w:val="42"/>
        </w:rPr>
        <w:sectPr>
          <w:pgSz w:w="17860" w:h="25260"/>
          <w:pgMar w:top="940" w:right="940" w:bottom="280" w:left="1120" w:header="708" w:footer="708"/>
          <w:pgNumType w:start="5"/>
          <w:cols w:space="708"/>
        </w:sectPr>
      </w:pPr>
    </w:p>
    <w:p>
      <w:pPr>
        <w:pStyle w:val="ListParagraph"/>
        <w:numPr>
          <w:ilvl w:val="0"/>
          <w:numId w:val="34"/>
        </w:numPr>
        <w:tabs>
          <w:tab w:val="left" w:pos="692"/>
          <w:tab w:val="left" w:pos="4571"/>
        </w:tabs>
        <w:spacing w:before="64" w:after="0" w:line="240" w:lineRule="auto"/>
        <w:ind w:left="691" w:right="0" w:hanging="535"/>
        <w:jc w:val="left"/>
        <w:rPr>
          <w:rFonts w:ascii="Times New Roman" w:eastAsia="Times New Roman"/>
          <w:sz w:val="42"/>
        </w:rPr>
      </w:pPr>
      <w:r>
        <w:rPr>
          <w:sz w:val="42"/>
        </w:rPr>
        <w:t>有害垃圾应投</w:t>
      </w:r>
      <w:r>
        <w:rPr>
          <w:spacing w:val="-7"/>
          <w:sz w:val="42"/>
        </w:rPr>
        <w:t>入</w:t>
      </w:r>
      <w:r>
        <w:rPr>
          <w:rFonts w:ascii="Times New Roman" w:eastAsia="Times New Roman"/>
          <w:sz w:val="42"/>
          <w:u w:val="thick"/>
        </w:rPr>
        <w:t xml:space="preserve"> </w:t>
        <w:tab/>
      </w:r>
    </w:p>
    <w:p>
      <w:pPr>
        <w:pStyle w:val="BodyText"/>
        <w:spacing w:before="64"/>
        <w:ind w:left="72"/>
      </w:pPr>
      <w:r>
        <w:br w:type="column"/>
      </w:r>
      <w:r>
        <w:t>颜色的垃圾分类桶。</w:t>
      </w:r>
    </w:p>
    <w:p>
      <w:pPr>
        <w:spacing w:after="0"/>
        <w:sectPr>
          <w:type w:val="continuous"/>
          <w:pgSz w:w="17860" w:h="25260"/>
          <w:pgMar w:top="1120" w:right="940" w:bottom="280" w:left="1120" w:header="708" w:footer="708"/>
          <w:pgNumType w:start="6"/>
          <w:cols w:num="2" w:space="708" w:equalWidth="0">
            <w:col w:w="4572" w:space="40"/>
            <w:col w:w="1118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</w:p>
    <w:p>
      <w:pPr>
        <w:spacing w:before="71" w:line="138" w:lineRule="exact"/>
        <w:ind w:left="157" w:right="0" w:firstLine="0"/>
        <w:jc w:val="left"/>
        <w:rPr>
          <w:rFonts w:ascii="Calibri"/>
          <w:sz w:val="15"/>
        </w:rPr>
      </w:pPr>
      <w:r>
        <w:rPr>
          <w:rFonts w:ascii="Calibri"/>
          <w:w w:val="100"/>
          <w:sz w:val="15"/>
        </w:rPr>
        <w:t>}</w:t>
      </w:r>
    </w:p>
    <w:p>
      <w:pPr>
        <w:tabs>
          <w:tab w:val="left" w:pos="2185"/>
          <w:tab w:val="left" w:pos="3906"/>
          <w:tab w:val="left" w:pos="4572"/>
          <w:tab w:val="left" w:pos="6290"/>
          <w:tab w:val="left" w:pos="6948"/>
          <w:tab w:val="left" w:pos="8666"/>
          <w:tab w:val="left" w:pos="9361"/>
        </w:tabs>
        <w:spacing w:before="0" w:line="493" w:lineRule="exact"/>
        <w:ind w:left="1480" w:right="0" w:firstLine="0"/>
        <w:jc w:val="left"/>
        <w:rPr>
          <w:sz w:val="42"/>
        </w:rPr>
      </w:pPr>
      <w:r>
        <w:rPr>
          <w:rFonts w:ascii="Calibri" w:eastAsia="Calibri"/>
          <w:b/>
          <w:color w:val="FF0000"/>
          <w:sz w:val="42"/>
        </w:rPr>
        <w:t>A</w:t>
        <w:tab/>
      </w:r>
      <w:r>
        <w:rPr>
          <w:b/>
          <w:color w:val="FF0000"/>
          <w:sz w:val="42"/>
        </w:rPr>
        <w:t>红色</w:t>
        <w:tab/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蓝色</w:t>
        <w:tab/>
      </w:r>
      <w:r>
        <w:rPr>
          <w:rFonts w:ascii="Calibri" w:eastAsia="Calibri"/>
          <w:sz w:val="42"/>
        </w:rPr>
        <w:t>C</w:t>
        <w:tab/>
      </w:r>
      <w:r>
        <w:rPr>
          <w:sz w:val="42"/>
        </w:rPr>
        <w:t>绿色</w:t>
        <w:tab/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黑色</w:t>
      </w:r>
    </w:p>
    <w:p>
      <w:pPr>
        <w:spacing w:after="0" w:line="493" w:lineRule="exact"/>
        <w:jc w:val="left"/>
        <w:rPr>
          <w:sz w:val="42"/>
        </w:rPr>
        <w:sectPr>
          <w:type w:val="continuous"/>
          <w:pgSz w:w="17860" w:h="25260"/>
          <w:pgMar w:top="1120" w:right="940" w:bottom="280" w:left="112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34"/>
        </w:numPr>
        <w:tabs>
          <w:tab w:val="left" w:pos="692"/>
          <w:tab w:val="left" w:pos="4781"/>
        </w:tabs>
        <w:spacing w:before="63" w:after="0" w:line="240" w:lineRule="auto"/>
        <w:ind w:left="691" w:right="0" w:hanging="535"/>
        <w:jc w:val="left"/>
        <w:rPr>
          <w:rFonts w:ascii="Times New Roman" w:eastAsia="Times New Roman"/>
          <w:sz w:val="42"/>
        </w:rPr>
      </w:pPr>
      <w:r>
        <w:rPr>
          <w:sz w:val="42"/>
        </w:rPr>
        <w:t>可回收物应投</w:t>
      </w:r>
      <w:r>
        <w:rPr>
          <w:spacing w:val="-7"/>
          <w:sz w:val="42"/>
        </w:rPr>
        <w:t>入</w:t>
      </w:r>
      <w:r>
        <w:rPr>
          <w:rFonts w:ascii="Times New Roman" w:eastAsia="Times New Roman"/>
          <w:sz w:val="42"/>
          <w:u w:val="thick"/>
        </w:rPr>
        <w:t xml:space="preserve"> </w:t>
        <w:tab/>
      </w:r>
    </w:p>
    <w:p>
      <w:pPr>
        <w:pStyle w:val="BodyText"/>
        <w:spacing w:before="63"/>
        <w:ind w:left="71"/>
      </w:pPr>
      <w:r>
        <w:br w:type="column"/>
      </w:r>
      <w:r>
        <w:t>颜色的垃圾分类桶。</w:t>
      </w:r>
    </w:p>
    <w:p>
      <w:pPr>
        <w:spacing w:after="0"/>
        <w:sectPr>
          <w:type w:val="continuous"/>
          <w:pgSz w:w="17860" w:h="25260"/>
          <w:pgMar w:top="1120" w:right="940" w:bottom="280" w:left="1120" w:header="708" w:footer="708"/>
          <w:pgNumType w:start="8"/>
          <w:cols w:num="2" w:space="708" w:equalWidth="0">
            <w:col w:w="4782" w:space="40"/>
            <w:col w:w="10978" w:space="0"/>
          </w:cols>
        </w:sectPr>
      </w:pPr>
    </w:p>
    <w:p>
      <w:pPr>
        <w:tabs>
          <w:tab w:val="left" w:pos="2149"/>
          <w:tab w:val="left" w:pos="3873"/>
          <w:tab w:val="left" w:pos="4558"/>
          <w:tab w:val="left" w:pos="6279"/>
          <w:tab w:val="left" w:pos="6941"/>
          <w:tab w:val="left" w:pos="8655"/>
          <w:tab w:val="left" w:pos="9350"/>
        </w:tabs>
        <w:spacing w:before="59"/>
        <w:ind w:left="1469" w:right="0" w:firstLine="0"/>
        <w:jc w:val="left"/>
        <w:rPr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红色</w:t>
        <w:tab/>
      </w:r>
      <w:r>
        <w:rPr>
          <w:rFonts w:ascii="Calibri" w:eastAsia="Calibri"/>
          <w:b/>
          <w:color w:val="FF0000"/>
          <w:sz w:val="42"/>
        </w:rPr>
        <w:t>B</w:t>
        <w:tab/>
      </w:r>
      <w:r>
        <w:rPr>
          <w:b/>
          <w:color w:val="FF0000"/>
          <w:sz w:val="42"/>
        </w:rPr>
        <w:t>蓝色</w:t>
        <w:tab/>
      </w:r>
      <w:r>
        <w:rPr>
          <w:rFonts w:ascii="Calibri" w:eastAsia="Calibri"/>
          <w:sz w:val="42"/>
        </w:rPr>
        <w:t>C</w:t>
        <w:tab/>
      </w:r>
      <w:r>
        <w:rPr>
          <w:sz w:val="42"/>
        </w:rPr>
        <w:t>绿色</w:t>
        <w:tab/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黑色</w:t>
      </w:r>
    </w:p>
    <w:p>
      <w:pPr>
        <w:spacing w:after="0"/>
        <w:jc w:val="left"/>
        <w:rPr>
          <w:sz w:val="42"/>
        </w:rPr>
        <w:sectPr>
          <w:type w:val="continuous"/>
          <w:pgSz w:w="17860" w:h="25260"/>
          <w:pgMar w:top="1120" w:right="940" w:bottom="280" w:left="1120" w:header="708" w:footer="708"/>
          <w:pgNumType w:start="9"/>
          <w:cols w:space="708"/>
        </w:sectPr>
      </w:pPr>
    </w:p>
    <w:p>
      <w:pPr>
        <w:pStyle w:val="ListParagraph"/>
        <w:numPr>
          <w:ilvl w:val="0"/>
          <w:numId w:val="34"/>
        </w:numPr>
        <w:tabs>
          <w:tab w:val="left" w:pos="692"/>
          <w:tab w:val="left" w:pos="4774"/>
        </w:tabs>
        <w:spacing w:before="63" w:after="0" w:line="240" w:lineRule="auto"/>
        <w:ind w:left="691" w:right="0" w:hanging="535"/>
        <w:jc w:val="left"/>
        <w:rPr>
          <w:rFonts w:ascii="Times New Roman" w:eastAsia="Times New Roman"/>
          <w:sz w:val="42"/>
        </w:rPr>
      </w:pPr>
      <w:r>
        <w:rPr>
          <w:sz w:val="42"/>
        </w:rPr>
        <w:t>其他垃圾应投</w:t>
      </w:r>
      <w:r>
        <w:rPr>
          <w:spacing w:val="-3"/>
          <w:sz w:val="42"/>
        </w:rPr>
        <w:t>入</w:t>
      </w:r>
      <w:r>
        <w:rPr>
          <w:rFonts w:ascii="Times New Roman" w:eastAsia="Times New Roman"/>
          <w:sz w:val="42"/>
          <w:u w:val="thick"/>
        </w:rPr>
        <w:t xml:space="preserve"> </w:t>
        <w:tab/>
      </w:r>
    </w:p>
    <w:p>
      <w:pPr>
        <w:pStyle w:val="BodyText"/>
        <w:spacing w:before="63"/>
        <w:ind w:left="68"/>
      </w:pPr>
      <w:r>
        <w:br w:type="column"/>
      </w:r>
      <w:r>
        <w:t>颜色的垃圾分类桶。</w:t>
      </w:r>
    </w:p>
    <w:p>
      <w:pPr>
        <w:spacing w:after="0"/>
        <w:sectPr>
          <w:type w:val="continuous"/>
          <w:pgSz w:w="17860" w:h="25260"/>
          <w:pgMar w:top="1120" w:right="940" w:bottom="280" w:left="1120" w:header="708" w:footer="708"/>
          <w:pgNumType w:start="10"/>
          <w:cols w:num="2" w:space="708" w:equalWidth="0">
            <w:col w:w="4775" w:space="40"/>
            <w:col w:w="10985" w:space="0"/>
          </w:cols>
        </w:sectPr>
      </w:pPr>
    </w:p>
    <w:p>
      <w:pPr>
        <w:tabs>
          <w:tab w:val="left" w:pos="2149"/>
          <w:tab w:val="left" w:pos="3866"/>
          <w:tab w:val="left" w:pos="4532"/>
          <w:tab w:val="left" w:pos="6250"/>
          <w:tab w:val="left" w:pos="6909"/>
          <w:tab w:val="left" w:pos="8627"/>
          <w:tab w:val="left" w:pos="9340"/>
        </w:tabs>
        <w:spacing w:before="63"/>
        <w:ind w:left="1469" w:right="0" w:firstLine="0"/>
        <w:jc w:val="left"/>
        <w:rPr>
          <w:b/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红色</w:t>
        <w:tab/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蓝色</w:t>
        <w:tab/>
      </w:r>
      <w:r>
        <w:rPr>
          <w:rFonts w:ascii="Calibri" w:eastAsia="Calibri"/>
          <w:sz w:val="42"/>
        </w:rPr>
        <w:t>C</w:t>
        <w:tab/>
      </w:r>
      <w:r>
        <w:rPr>
          <w:sz w:val="42"/>
        </w:rPr>
        <w:t>绿色</w:t>
        <w:tab/>
      </w:r>
      <w:r>
        <w:rPr>
          <w:rFonts w:ascii="Calibri" w:eastAsia="Calibri"/>
          <w:b/>
          <w:color w:val="FF0000"/>
          <w:sz w:val="42"/>
        </w:rPr>
        <w:t>D</w:t>
        <w:tab/>
      </w:r>
      <w:r>
        <w:rPr>
          <w:b/>
          <w:color w:val="FF0000"/>
          <w:sz w:val="42"/>
        </w:rPr>
        <w:t>黑色</w:t>
      </w:r>
    </w:p>
    <w:p>
      <w:pPr>
        <w:spacing w:after="0"/>
        <w:jc w:val="left"/>
        <w:rPr>
          <w:sz w:val="42"/>
        </w:rPr>
        <w:sectPr>
          <w:type w:val="continuous"/>
          <w:pgSz w:w="17860" w:h="25260"/>
          <w:pgMar w:top="1120" w:right="940" w:bottom="280" w:left="1120" w:header="708" w:footer="708"/>
          <w:pgNumType w:start="11"/>
          <w:cols w:space="708"/>
        </w:sectPr>
      </w:pPr>
    </w:p>
    <w:p>
      <w:pPr>
        <w:pStyle w:val="ListParagraph"/>
        <w:numPr>
          <w:ilvl w:val="0"/>
          <w:numId w:val="34"/>
        </w:numPr>
        <w:tabs>
          <w:tab w:val="left" w:pos="692"/>
          <w:tab w:val="left" w:pos="4781"/>
        </w:tabs>
        <w:spacing w:before="60" w:after="0" w:line="240" w:lineRule="auto"/>
        <w:ind w:left="691" w:right="0" w:hanging="535"/>
        <w:jc w:val="left"/>
        <w:rPr>
          <w:rFonts w:ascii="Times New Roman" w:eastAsia="Times New Roman"/>
          <w:sz w:val="42"/>
        </w:rPr>
      </w:pPr>
      <w:r>
        <w:rPr>
          <w:sz w:val="42"/>
        </w:rPr>
        <w:t>厨余垃圾应投</w:t>
      </w:r>
      <w:r>
        <w:rPr>
          <w:spacing w:val="-7"/>
          <w:sz w:val="42"/>
        </w:rPr>
        <w:t>入</w:t>
      </w:r>
      <w:r>
        <w:rPr>
          <w:rFonts w:ascii="Times New Roman" w:eastAsia="Times New Roman"/>
          <w:sz w:val="42"/>
          <w:u w:val="thick"/>
        </w:rPr>
        <w:t xml:space="preserve"> </w:t>
        <w:tab/>
      </w:r>
    </w:p>
    <w:p>
      <w:pPr>
        <w:pStyle w:val="BodyText"/>
        <w:spacing w:before="60"/>
        <w:ind w:left="71"/>
      </w:pPr>
      <w:r>
        <w:br w:type="column"/>
      </w:r>
      <w:r>
        <w:t>颜色的垃圾分类桶。</w:t>
      </w:r>
    </w:p>
    <w:p>
      <w:pPr>
        <w:spacing w:after="0"/>
        <w:sectPr>
          <w:type w:val="continuous"/>
          <w:pgSz w:w="17860" w:h="25260"/>
          <w:pgMar w:top="1120" w:right="940" w:bottom="280" w:left="1120" w:header="708" w:footer="708"/>
          <w:pgNumType w:start="12"/>
          <w:cols w:num="2" w:space="708" w:equalWidth="0">
            <w:col w:w="4782" w:space="40"/>
            <w:col w:w="10978" w:space="0"/>
          </w:cols>
        </w:sectPr>
      </w:pPr>
    </w:p>
    <w:p>
      <w:pPr>
        <w:tabs>
          <w:tab w:val="left" w:pos="2149"/>
          <w:tab w:val="left" w:pos="3866"/>
          <w:tab w:val="left" w:pos="4532"/>
          <w:tab w:val="left" w:pos="6247"/>
          <w:tab w:val="left" w:pos="6923"/>
          <w:tab w:val="left" w:pos="8637"/>
          <w:tab w:val="left" w:pos="9336"/>
        </w:tabs>
        <w:spacing w:before="63"/>
        <w:ind w:left="1469" w:right="0" w:firstLine="0"/>
        <w:jc w:val="left"/>
        <w:rPr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红色</w:t>
        <w:tab/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蓝色</w:t>
        <w:tab/>
      </w:r>
      <w:r>
        <w:rPr>
          <w:rFonts w:ascii="Calibri" w:eastAsia="Calibri"/>
          <w:b/>
          <w:color w:val="FF0000"/>
          <w:sz w:val="42"/>
        </w:rPr>
        <w:t>C</w:t>
        <w:tab/>
      </w:r>
      <w:r>
        <w:rPr>
          <w:b/>
          <w:color w:val="FF0000"/>
          <w:sz w:val="42"/>
        </w:rPr>
        <w:t>绿色</w:t>
        <w:tab/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黑色</w:t>
      </w:r>
    </w:p>
    <w:p>
      <w:pPr>
        <w:pStyle w:val="BodyText"/>
        <w:spacing w:before="1"/>
        <w:rPr>
          <w:sz w:val="16"/>
        </w:rPr>
      </w:pPr>
      <w:r>
        <w:pict>
          <v:group id="_x0000_s1027" style="width:772pt;height:85pt;margin-top:12.26pt;margin-left:61pt;mso-position-horizontal-relative:page;mso-wrap-distance-left:0;mso-wrap-distance-right:0;position:absolute;z-index:-251658240" coordorigin="1220,245" coordsize="15440,17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15440;height:1700;left:1220;position:absolute;top:245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width:6426;height:481;left:1278;position:absolute;top:245" filled="f" stroked="f">
              <v:textbox inset="0,0,0,0">
                <w:txbxContent>
                  <w:p>
                    <w:pPr>
                      <w:tabs>
                        <w:tab w:val="left" w:pos="5984"/>
                      </w:tabs>
                      <w:spacing w:before="0" w:line="48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39.</w:t>
                    </w:r>
                    <w:r>
                      <w:rPr>
                        <w:sz w:val="42"/>
                      </w:rPr>
                      <w:t>塑料在自然界可停</w:t>
                    </w:r>
                    <w:r>
                      <w:rPr>
                        <w:spacing w:val="-11"/>
                        <w:sz w:val="42"/>
                      </w:rPr>
                      <w:t>留</w:t>
                    </w:r>
                    <w:r>
                      <w:rPr>
                        <w:spacing w:val="-11"/>
                        <w:sz w:val="42"/>
                        <w:u w:val="thick"/>
                      </w:rPr>
                      <w:t xml:space="preserve"> </w:t>
                      <w:tab/>
                    </w:r>
                    <w:r>
                      <w:rPr>
                        <w:sz w:val="42"/>
                      </w:rPr>
                      <w:t>。</w:t>
                    </w:r>
                  </w:p>
                </w:txbxContent>
              </v:textbox>
            </v:shape>
            <v:shape id="_x0000_s1030" type="#_x0000_t202" style="width:2817;height:468;left:2333;position:absolute;top:1194" filled="f" stroked="f">
              <v:textbox inset="0,0,0,0">
                <w:txbxContent>
                  <w:p>
                    <w:pPr>
                      <w:spacing w:before="0" w:line="467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rFonts w:ascii="Calibri" w:eastAsia="Calibri" w:hAnsi="Calibri"/>
                        <w:b/>
                        <w:color w:val="FF0000"/>
                        <w:sz w:val="42"/>
                      </w:rPr>
                      <w:t>A</w:t>
                    </w:r>
                    <w:r>
                      <w:rPr>
                        <w:b/>
                        <w:color w:val="FF0000"/>
                        <w:sz w:val="42"/>
                      </w:rPr>
                      <w:t>、</w:t>
                    </w:r>
                    <w:r>
                      <w:rPr>
                        <w:rFonts w:ascii="Calibri" w:eastAsia="Calibri" w:hAnsi="Calibri"/>
                        <w:b/>
                        <w:color w:val="FF0000"/>
                        <w:sz w:val="42"/>
                      </w:rPr>
                      <w:t>100</w:t>
                    </w:r>
                    <w:r>
                      <w:rPr>
                        <w:b/>
                        <w:color w:val="FF0000"/>
                        <w:sz w:val="42"/>
                      </w:rPr>
                      <w:t>—</w:t>
                    </w:r>
                    <w:r>
                      <w:rPr>
                        <w:rFonts w:ascii="Calibri" w:eastAsia="Calibri" w:hAnsi="Calibri"/>
                        <w:b/>
                        <w:color w:val="FF0000"/>
                        <w:sz w:val="42"/>
                      </w:rPr>
                      <w:t>200</w:t>
                    </w:r>
                    <w:r>
                      <w:rPr>
                        <w:b/>
                        <w:color w:val="FF00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031" type="#_x0000_t202" style="width:1519;height:468;left:5566;position:absolute;top:1194" filled="f" stroked="f">
              <v:textbox inset="0,0,0,0">
                <w:txbxContent>
                  <w:p>
                    <w:pPr>
                      <w:spacing w:before="0" w:line="467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B</w:t>
                    </w:r>
                    <w:r>
                      <w:rPr>
                        <w:sz w:val="42"/>
                      </w:rPr>
                      <w:t>、</w:t>
                    </w:r>
                    <w:r>
                      <w:rPr>
                        <w:rFonts w:ascii="Calibri" w:eastAsia="Calibri"/>
                        <w:sz w:val="42"/>
                      </w:rPr>
                      <w:t>50</w:t>
                    </w:r>
                    <w:r>
                      <w:rPr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032" type="#_x0000_t202" style="width:1511;height:468;left:7716;position:absolute;top:1194" filled="f" stroked="f">
              <v:textbox inset="0,0,0,0">
                <w:txbxContent>
                  <w:p>
                    <w:pPr>
                      <w:spacing w:before="0" w:line="467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C</w:t>
                    </w:r>
                    <w:r>
                      <w:rPr>
                        <w:sz w:val="42"/>
                      </w:rPr>
                      <w:t>、</w:t>
                    </w:r>
                    <w:r>
                      <w:rPr>
                        <w:rFonts w:ascii="Calibri" w:eastAsia="Calibri"/>
                        <w:sz w:val="42"/>
                      </w:rPr>
                      <w:t>10</w:t>
                    </w:r>
                    <w:r>
                      <w:rPr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033" type="#_x0000_t202" style="width:1334;height:468;left:10298;position:absolute;top:1194" filled="f" stroked="f">
              <v:textbox inset="0,0,0,0">
                <w:txbxContent>
                  <w:p>
                    <w:pPr>
                      <w:spacing w:before="0" w:line="467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D</w:t>
                    </w:r>
                    <w:r>
                      <w:rPr>
                        <w:sz w:val="42"/>
                      </w:rPr>
                      <w:t>、</w:t>
                    </w:r>
                    <w:r>
                      <w:rPr>
                        <w:rFonts w:ascii="Calibri" w:eastAsia="Calibri"/>
                        <w:sz w:val="42"/>
                      </w:rPr>
                      <w:t>1</w:t>
                    </w:r>
                    <w:r>
                      <w:rPr>
                        <w:sz w:val="42"/>
                      </w:rPr>
                      <w:t>年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ListParagraph"/>
        <w:numPr>
          <w:ilvl w:val="0"/>
          <w:numId w:val="33"/>
        </w:numPr>
        <w:tabs>
          <w:tab w:val="left" w:pos="692"/>
          <w:tab w:val="left" w:pos="6570"/>
        </w:tabs>
        <w:spacing w:before="0" w:after="0" w:line="500" w:lineRule="exact"/>
        <w:ind w:left="691" w:right="0" w:hanging="535"/>
        <w:jc w:val="left"/>
        <w:rPr>
          <w:sz w:val="42"/>
        </w:rPr>
      </w:pPr>
      <w:r>
        <w:rPr>
          <w:sz w:val="42"/>
        </w:rPr>
        <w:t>小孩用过的是尿片应投入</w:t>
        <w:tab/>
        <w:t>。</w:t>
      </w:r>
    </w:p>
    <w:p>
      <w:pPr>
        <w:pStyle w:val="BodyText"/>
        <w:spacing w:line="51" w:lineRule="exact"/>
        <w:ind w:left="53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096999" cy="32575"/>
            <wp:effectExtent l="0" t="0" r="0" b="0"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6999" cy="3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9"/>
        </w:rPr>
      </w:pPr>
    </w:p>
    <w:p>
      <w:pPr>
        <w:spacing w:before="0" w:line="146" w:lineRule="exact"/>
        <w:ind w:left="456" w:right="0" w:firstLine="0"/>
        <w:jc w:val="left"/>
        <w:rPr>
          <w:sz w:val="15"/>
        </w:rPr>
      </w:pPr>
      <w:r>
        <w:rPr>
          <w:w w:val="100"/>
          <w:sz w:val="15"/>
        </w:rPr>
        <w:t>￥</w:t>
      </w:r>
    </w:p>
    <w:p>
      <w:pPr>
        <w:tabs>
          <w:tab w:val="left" w:pos="1674"/>
          <w:tab w:val="left" w:pos="4431"/>
          <w:tab w:val="left" w:pos="5098"/>
          <w:tab w:val="left" w:pos="7643"/>
          <w:tab w:val="left" w:pos="8317"/>
          <w:tab w:val="left" w:pos="10862"/>
          <w:tab w:val="left" w:pos="11338"/>
        </w:tabs>
        <w:spacing w:before="0" w:line="492" w:lineRule="exact"/>
        <w:ind w:left="997" w:right="0" w:firstLine="0"/>
        <w:jc w:val="left"/>
        <w:rPr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蓝色垃圾桶</w:t>
        <w:tab/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绿色垃圾桶</w:t>
        <w:tab/>
      </w:r>
      <w:r>
        <w:rPr>
          <w:rFonts w:ascii="Calibri" w:eastAsia="Calibri"/>
          <w:b/>
          <w:color w:val="FF0000"/>
          <w:sz w:val="42"/>
        </w:rPr>
        <w:t>C</w:t>
        <w:tab/>
      </w:r>
      <w:r>
        <w:rPr>
          <w:b/>
          <w:color w:val="FF0000"/>
          <w:sz w:val="42"/>
        </w:rPr>
        <w:t>黑色垃圾桶</w:t>
        <w:tab/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红色垃圾桶</w:t>
      </w:r>
    </w:p>
    <w:p>
      <w:pPr>
        <w:pStyle w:val="ListParagraph"/>
        <w:numPr>
          <w:ilvl w:val="0"/>
          <w:numId w:val="33"/>
        </w:numPr>
        <w:tabs>
          <w:tab w:val="left" w:pos="692"/>
          <w:tab w:val="left" w:pos="5516"/>
        </w:tabs>
        <w:spacing w:before="64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抽完烟的烟蒂应投</w:t>
      </w:r>
      <w:r>
        <w:rPr>
          <w:spacing w:val="-11"/>
          <w:sz w:val="42"/>
        </w:rPr>
        <w:t>入</w:t>
      </w:r>
      <w:r>
        <w:rPr>
          <w:spacing w:val="-11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pStyle w:val="BodyText"/>
        <w:tabs>
          <w:tab w:val="left" w:pos="1893"/>
          <w:tab w:val="left" w:pos="4655"/>
          <w:tab w:val="left" w:pos="5102"/>
          <w:tab w:val="left" w:pos="7640"/>
          <w:tab w:val="left" w:pos="8090"/>
          <w:tab w:val="left" w:pos="10635"/>
          <w:tab w:val="left" w:pos="11111"/>
        </w:tabs>
        <w:spacing w:before="59" w:line="268" w:lineRule="auto"/>
        <w:ind w:left="157" w:right="2580" w:firstLine="1275"/>
      </w:pPr>
      <w:r>
        <w:rPr>
          <w:rFonts w:ascii="Calibri" w:eastAsia="Calibri"/>
        </w:rPr>
        <w:t>A</w:t>
        <w:tab/>
      </w:r>
      <w:r>
        <w:t>蓝色垃圾桶</w:t>
        <w:tab/>
      </w:r>
      <w:r>
        <w:rPr>
          <w:rFonts w:ascii="Calibri" w:eastAsia="Calibri"/>
        </w:rPr>
        <w:t>B</w:t>
        <w:tab/>
      </w:r>
      <w:r>
        <w:t>绿色垃圾桶</w:t>
        <w:tab/>
      </w:r>
      <w:r>
        <w:rPr>
          <w:rFonts w:ascii="Calibri" w:eastAsia="Calibri"/>
          <w:b/>
          <w:color w:val="FF0000"/>
        </w:rPr>
        <w:t>C</w:t>
        <w:tab/>
      </w:r>
      <w:r>
        <w:rPr>
          <w:b/>
          <w:color w:val="FF0000"/>
        </w:rPr>
        <w:t>黑色垃圾桶</w:t>
        <w:tab/>
      </w:r>
      <w:r>
        <w:rPr>
          <w:rFonts w:ascii="Calibri" w:eastAsia="Calibri"/>
        </w:rPr>
        <w:t>D</w:t>
        <w:tab/>
      </w:r>
      <w:r>
        <w:t>红色垃圾</w:t>
      </w:r>
      <w:r>
        <w:rPr>
          <w:spacing w:val="-18"/>
        </w:rPr>
        <w:t>桶</w:t>
      </w:r>
      <w:r>
        <w:t>垃圾，可进行降解堆肥处理。</w:t>
      </w:r>
    </w:p>
    <w:p>
      <w:pPr>
        <w:pStyle w:val="BodyText"/>
        <w:tabs>
          <w:tab w:val="left" w:pos="2149"/>
          <w:tab w:val="left" w:pos="4706"/>
          <w:tab w:val="left" w:pos="5372"/>
          <w:tab w:val="left" w:pos="7928"/>
          <w:tab w:val="left" w:pos="8587"/>
          <w:tab w:val="left" w:pos="11147"/>
          <w:tab w:val="left" w:pos="11860"/>
        </w:tabs>
        <w:spacing w:line="266" w:lineRule="auto"/>
        <w:ind w:left="157" w:right="2252" w:firstLine="1311"/>
      </w:pPr>
      <w:r>
        <w:rPr>
          <w:rFonts w:ascii="Calibri" w:eastAsia="Calibri"/>
        </w:rPr>
        <w:t>A</w:t>
        <w:tab/>
      </w:r>
      <w:r>
        <w:t>可回收物</w:t>
        <w:tab/>
      </w:r>
      <w:r>
        <w:rPr>
          <w:rFonts w:ascii="Calibri" w:eastAsia="Calibri"/>
        </w:rPr>
        <w:t>B</w:t>
        <w:tab/>
      </w:r>
      <w:r>
        <w:t>其他垃圾</w:t>
        <w:tab/>
      </w:r>
      <w:r>
        <w:rPr>
          <w:rFonts w:ascii="Calibri" w:eastAsia="Calibri"/>
        </w:rPr>
        <w:t>C</w:t>
        <w:tab/>
      </w:r>
      <w:r>
        <w:t>有害垃圾</w:t>
        <w:tab/>
      </w:r>
      <w:r>
        <w:rPr>
          <w:rFonts w:ascii="Calibri" w:eastAsia="Calibri"/>
          <w:b/>
          <w:color w:val="FF0000"/>
        </w:rPr>
        <w:t>D</w:t>
        <w:tab/>
      </w:r>
      <w:r>
        <w:rPr>
          <w:b/>
          <w:color w:val="FF0000"/>
        </w:rPr>
        <w:t>厨余垃</w:t>
      </w:r>
      <w:r>
        <w:rPr>
          <w:b/>
          <w:color w:val="FF0000"/>
          <w:spacing w:val="-18"/>
        </w:rPr>
        <w:t>圾</w:t>
      </w:r>
      <w:r>
        <w:t>垃圾，可填埋处理。</w:t>
      </w:r>
    </w:p>
    <w:p>
      <w:pPr>
        <w:tabs>
          <w:tab w:val="left" w:pos="2149"/>
          <w:tab w:val="left" w:pos="4713"/>
          <w:tab w:val="left" w:pos="5397"/>
          <w:tab w:val="left" w:pos="7964"/>
          <w:tab w:val="left" w:pos="8403"/>
          <w:tab w:val="left" w:pos="10963"/>
          <w:tab w:val="left" w:pos="11438"/>
        </w:tabs>
        <w:spacing w:before="2"/>
        <w:ind w:left="1469" w:right="0" w:firstLine="0"/>
        <w:jc w:val="left"/>
        <w:rPr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可回收物</w:t>
        <w:tab/>
      </w:r>
      <w:r>
        <w:rPr>
          <w:rFonts w:ascii="Calibri" w:eastAsia="Calibri"/>
          <w:b/>
          <w:color w:val="FF0000"/>
          <w:sz w:val="42"/>
        </w:rPr>
        <w:t>B</w:t>
        <w:tab/>
      </w:r>
      <w:r>
        <w:rPr>
          <w:b/>
          <w:color w:val="FF0000"/>
          <w:sz w:val="42"/>
        </w:rPr>
        <w:t>其他垃圾</w:t>
        <w:tab/>
      </w:r>
      <w:r>
        <w:rPr>
          <w:rFonts w:ascii="Calibri" w:eastAsia="Calibri"/>
          <w:sz w:val="42"/>
        </w:rPr>
        <w:t>C</w:t>
        <w:tab/>
      </w:r>
      <w:r>
        <w:rPr>
          <w:sz w:val="42"/>
        </w:rPr>
        <w:t>有害垃圾</w:t>
        <w:tab/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厨余垃圾</w:t>
      </w:r>
    </w:p>
    <w:p>
      <w:pPr>
        <w:pStyle w:val="BodyText"/>
        <w:spacing w:before="63"/>
        <w:ind w:left="810"/>
      </w:pPr>
      <w:r>
        <w:t>，可进行资源再利用。</w:t>
      </w:r>
    </w:p>
    <w:p>
      <w:pPr>
        <w:tabs>
          <w:tab w:val="left" w:pos="1954"/>
          <w:tab w:val="left" w:pos="4514"/>
          <w:tab w:val="left" w:pos="5181"/>
          <w:tab w:val="left" w:pos="7737"/>
          <w:tab w:val="left" w:pos="8396"/>
          <w:tab w:val="left" w:pos="10956"/>
          <w:tab w:val="left" w:pos="11647"/>
        </w:tabs>
        <w:spacing w:before="59"/>
        <w:ind w:left="1472" w:right="0" w:firstLine="0"/>
        <w:jc w:val="left"/>
        <w:rPr>
          <w:sz w:val="42"/>
        </w:rPr>
      </w:pPr>
      <w:r>
        <w:rPr>
          <w:rFonts w:ascii="Calibri" w:eastAsia="Calibri"/>
          <w:b/>
          <w:color w:val="FF0000"/>
          <w:sz w:val="42"/>
        </w:rPr>
        <w:t>A</w:t>
        <w:tab/>
      </w:r>
      <w:r>
        <w:rPr>
          <w:b/>
          <w:color w:val="FF0000"/>
          <w:sz w:val="42"/>
        </w:rPr>
        <w:t>可回收物</w:t>
        <w:tab/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其他垃圾</w:t>
        <w:tab/>
      </w:r>
      <w:r>
        <w:rPr>
          <w:rFonts w:ascii="Calibri" w:eastAsia="Calibri"/>
          <w:sz w:val="42"/>
        </w:rPr>
        <w:t>C</w:t>
        <w:tab/>
      </w:r>
      <w:r>
        <w:rPr>
          <w:sz w:val="42"/>
        </w:rPr>
        <w:t>有害垃圾</w:t>
        <w:tab/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厨余垃圾</w:t>
      </w:r>
    </w:p>
    <w:p>
      <w:pPr>
        <w:pStyle w:val="BodyText"/>
        <w:spacing w:before="9"/>
        <w:rPr>
          <w:sz w:val="16"/>
        </w:rPr>
      </w:pPr>
      <w:r>
        <w:pict>
          <v:group id="_x0000_s1034" style="width:772pt;height:107pt;margin-top:12.68pt;margin-left:61pt;mso-position-horizontal-relative:page;mso-wrap-distance-left:0;mso-wrap-distance-right:0;position:absolute;z-index:-251657216" coordorigin="1220,254" coordsize="15440,2140">
            <v:shape id="_x0000_s1035" type="#_x0000_t75" style="width:15440;height:2140;left:1220;position:absolute;top:253" stroked="f">
              <v:imagedata r:id="rId6" o:title=""/>
            </v:shape>
            <v:shape id="_x0000_s1036" type="#_x0000_t202" style="width:7710;height:468;left:1278;position:absolute;top:258" filled="f" stroked="f">
              <v:textbox inset="0,0,0,0">
                <w:txbxContent>
                  <w:p>
                    <w:pPr>
                      <w:spacing w:before="0" w:line="467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45.</w:t>
                    </w:r>
                    <w:r>
                      <w:rPr>
                        <w:sz w:val="42"/>
                      </w:rPr>
                      <w:t>目前城市垃圾处理主要方式不包括哪种</w:t>
                    </w:r>
                  </w:p>
                </w:txbxContent>
              </v:textbox>
            </v:shape>
            <v:shape id="_x0000_s1037" type="#_x0000_t202" style="width:172;height:152;left:1576;position:absolute;top:1327" filled="f" stroked="f">
              <v:textbox inset="0,0,0,0">
                <w:txbxContent>
                  <w:p>
                    <w:pPr>
                      <w:spacing w:before="0" w:line="151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0"/>
                        <w:sz w:val="15"/>
                      </w:rPr>
                      <w:t>￥</w:t>
                    </w:r>
                  </w:p>
                </w:txbxContent>
              </v:textbox>
            </v:shape>
            <v:shape id="_x0000_s1038" type="#_x0000_t202" style="width:1543;height:468;left:2333;position:absolute;top:1662" filled="f" stroked="f">
              <v:textbox inset="0,0,0,0">
                <w:txbxContent>
                  <w:p>
                    <w:pPr>
                      <w:tabs>
                        <w:tab w:val="left" w:pos="680"/>
                      </w:tabs>
                      <w:spacing w:before="0" w:line="467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A</w:t>
                      <w:tab/>
                    </w:r>
                    <w:r>
                      <w:rPr>
                        <w:sz w:val="42"/>
                      </w:rPr>
                      <w:t>焚烧</w:t>
                    </w:r>
                  </w:p>
                </w:txbxContent>
              </v:textbox>
            </v:shape>
            <v:shape id="_x0000_s1039" type="#_x0000_t202" style="width:1526;height:468;left:5551;position:absolute;top:1662" filled="f" stroked="f">
              <v:textbox inset="0,0,0,0">
                <w:txbxContent>
                  <w:p>
                    <w:pPr>
                      <w:tabs>
                        <w:tab w:val="left" w:pos="663"/>
                      </w:tabs>
                      <w:spacing w:before="0" w:line="467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B</w:t>
                      <w:tab/>
                    </w:r>
                    <w:r>
                      <w:rPr>
                        <w:sz w:val="42"/>
                      </w:rPr>
                      <w:t>堆肥</w:t>
                    </w:r>
                  </w:p>
                </w:txbxContent>
              </v:textbox>
            </v:shape>
            <v:shape id="_x0000_s1040" type="#_x0000_t202" style="width:245;height:422;left:8990;position:absolute;top:170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Calibri"/>
                        <w:sz w:val="42"/>
                      </w:rPr>
                    </w:pPr>
                    <w:r>
                      <w:rPr>
                        <w:rFonts w:ascii="Calibri"/>
                        <w:w w:val="100"/>
                        <w:sz w:val="42"/>
                      </w:rPr>
                      <w:t>C</w:t>
                    </w:r>
                  </w:p>
                </w:txbxContent>
              </v:textbox>
            </v:shape>
            <v:shape id="_x0000_s1041" type="#_x0000_t202" style="width:863;height:422;left:9646;position:absolute;top:166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填埋</w:t>
                    </w:r>
                  </w:p>
                </w:txbxContent>
              </v:textbox>
            </v:shape>
            <v:shape id="_x0000_s1042" type="#_x0000_t202" style="width:2418;height:468;left:11946;position:absolute;top:1662" filled="f" stroked="f">
              <v:textbox inset="0,0,0,0">
                <w:txbxContent>
                  <w:p>
                    <w:pPr>
                      <w:tabs>
                        <w:tab w:val="left" w:pos="712"/>
                      </w:tabs>
                      <w:spacing w:before="0" w:line="467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rFonts w:ascii="Calibri" w:eastAsia="Calibri"/>
                        <w:b/>
                        <w:color w:val="FF0000"/>
                        <w:sz w:val="42"/>
                      </w:rPr>
                      <w:t>D</w:t>
                      <w:tab/>
                    </w:r>
                    <w:r>
                      <w:rPr>
                        <w:b/>
                        <w:color w:val="FF0000"/>
                        <w:sz w:val="42"/>
                      </w:rPr>
                      <w:t>简单堆积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ListParagraph"/>
        <w:numPr>
          <w:ilvl w:val="0"/>
          <w:numId w:val="32"/>
        </w:numPr>
        <w:tabs>
          <w:tab w:val="left" w:pos="692"/>
          <w:tab w:val="left" w:pos="3837"/>
          <w:tab w:val="left" w:pos="6776"/>
        </w:tabs>
        <w:spacing w:before="0" w:after="0" w:line="520" w:lineRule="exact"/>
        <w:ind w:left="691" w:right="0" w:hanging="535"/>
        <w:jc w:val="left"/>
        <w:rPr>
          <w:sz w:val="42"/>
        </w:rPr>
      </w:pPr>
      <w:r>
        <w:rPr>
          <w:sz w:val="42"/>
        </w:rPr>
        <w:t>保鲜膜属</w:t>
      </w:r>
      <w:r>
        <w:rPr>
          <w:spacing w:val="-3"/>
          <w:sz w:val="42"/>
        </w:rPr>
        <w:t>于</w:t>
      </w:r>
      <w:r>
        <w:rPr>
          <w:spacing w:val="-3"/>
          <w:sz w:val="42"/>
          <w:u w:val="thick"/>
        </w:rPr>
        <w:t xml:space="preserve"> </w:t>
        <w:tab/>
      </w:r>
      <w:r>
        <w:rPr>
          <w:sz w:val="42"/>
        </w:rPr>
        <w:t>，应放入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tabs>
          <w:tab w:val="left" w:pos="2185"/>
          <w:tab w:val="left" w:pos="7931"/>
          <w:tab w:val="left" w:pos="8598"/>
        </w:tabs>
        <w:spacing w:before="63"/>
        <w:ind w:left="1480" w:right="0" w:firstLine="0"/>
        <w:jc w:val="left"/>
        <w:rPr>
          <w:sz w:val="42"/>
        </w:rPr>
      </w:pPr>
      <w:r>
        <w:rPr>
          <w:rFonts w:ascii="Calibri" w:eastAsia="Calibri"/>
          <w:b/>
          <w:color w:val="FF0000"/>
          <w:sz w:val="42"/>
        </w:rPr>
        <w:t>A</w:t>
        <w:tab/>
      </w:r>
      <w:r>
        <w:rPr>
          <w:b/>
          <w:color w:val="FF0000"/>
          <w:sz w:val="42"/>
        </w:rPr>
        <w:t>可回收物，蓝色垃圾桶</w:t>
        <w:tab/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厨余垃圾，红色垃圾桶</w:t>
      </w:r>
    </w:p>
    <w:p>
      <w:pPr>
        <w:pStyle w:val="BodyText"/>
        <w:tabs>
          <w:tab w:val="left" w:pos="2131"/>
          <w:tab w:val="left" w:pos="7863"/>
          <w:tab w:val="left" w:pos="8558"/>
        </w:tabs>
        <w:spacing w:before="59"/>
        <w:ind w:left="1469"/>
      </w:pPr>
      <w:r>
        <w:rPr>
          <w:rFonts w:ascii="Calibri" w:eastAsia="Calibri"/>
        </w:rPr>
        <w:t>C</w:t>
        <w:tab/>
      </w:r>
      <w:r>
        <w:t>其他垃圾，灰色垃圾桶</w:t>
        <w:tab/>
      </w:r>
      <w:r>
        <w:rPr>
          <w:rFonts w:ascii="Calibri" w:eastAsia="Calibri"/>
        </w:rPr>
        <w:t>D</w:t>
        <w:tab/>
      </w:r>
      <w:r>
        <w:t>有害垃圾，红色垃圾桶</w:t>
      </w:r>
    </w:p>
    <w:p>
      <w:pPr>
        <w:pStyle w:val="ListParagraph"/>
        <w:numPr>
          <w:ilvl w:val="0"/>
          <w:numId w:val="32"/>
        </w:numPr>
        <w:tabs>
          <w:tab w:val="left" w:pos="692"/>
          <w:tab w:val="left" w:pos="4456"/>
        </w:tabs>
        <w:spacing w:before="63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一次性纸杯属</w:t>
      </w:r>
      <w:r>
        <w:rPr>
          <w:spacing w:val="-7"/>
          <w:sz w:val="42"/>
        </w:rPr>
        <w:t>于</w:t>
      </w:r>
      <w:r>
        <w:rPr>
          <w:spacing w:val="-7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tabs>
          <w:tab w:val="left" w:pos="2149"/>
          <w:tab w:val="left" w:pos="4706"/>
          <w:tab w:val="left" w:pos="5372"/>
          <w:tab w:val="left" w:pos="7928"/>
          <w:tab w:val="left" w:pos="8598"/>
          <w:tab w:val="left" w:pos="10945"/>
          <w:tab w:val="left" w:pos="11420"/>
        </w:tabs>
        <w:spacing w:before="63"/>
        <w:ind w:left="1469" w:right="0" w:firstLine="0"/>
        <w:jc w:val="left"/>
        <w:rPr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其他垃圾</w:t>
        <w:tab/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有害垃圾</w:t>
        <w:tab/>
      </w:r>
      <w:r>
        <w:rPr>
          <w:rFonts w:ascii="Calibri" w:eastAsia="Calibri"/>
          <w:b/>
          <w:color w:val="FF0000"/>
          <w:sz w:val="42"/>
        </w:rPr>
        <w:t>C</w:t>
        <w:tab/>
      </w:r>
      <w:r>
        <w:rPr>
          <w:b/>
          <w:color w:val="FF0000"/>
          <w:sz w:val="42"/>
        </w:rPr>
        <w:t>可回收物</w:t>
        <w:tab/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不可回收物</w:t>
      </w:r>
    </w:p>
    <w:p>
      <w:pPr>
        <w:pStyle w:val="ListParagraph"/>
        <w:numPr>
          <w:ilvl w:val="0"/>
          <w:numId w:val="32"/>
        </w:numPr>
        <w:tabs>
          <w:tab w:val="left" w:pos="692"/>
          <w:tab w:val="left" w:pos="7823"/>
        </w:tabs>
        <w:spacing w:before="60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下列不应投放到红色垃圾桶的</w:t>
      </w:r>
      <w:r>
        <w:rPr>
          <w:spacing w:val="-13"/>
          <w:sz w:val="42"/>
        </w:rPr>
        <w:t>是</w:t>
      </w:r>
      <w:r>
        <w:rPr>
          <w:spacing w:val="-13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pStyle w:val="BodyText"/>
        <w:tabs>
          <w:tab w:val="left" w:pos="1929"/>
          <w:tab w:val="left" w:pos="4068"/>
          <w:tab w:val="left" w:pos="4514"/>
          <w:tab w:val="left" w:pos="7071"/>
          <w:tab w:val="left" w:pos="7514"/>
          <w:tab w:val="left" w:pos="11755"/>
          <w:tab w:val="left" w:pos="12246"/>
        </w:tabs>
        <w:spacing w:before="63"/>
        <w:ind w:left="1469"/>
        <w:rPr>
          <w:b/>
        </w:rPr>
      </w:pPr>
      <w:r>
        <w:rPr>
          <w:rFonts w:ascii="Calibri" w:eastAsia="Calibri"/>
        </w:rPr>
        <w:t>A</w:t>
        <w:tab/>
      </w:r>
      <w:r>
        <w:t>废油漆</w:t>
        <w:tab/>
      </w:r>
      <w:r>
        <w:rPr>
          <w:rFonts w:ascii="Calibri" w:eastAsia="Calibri"/>
        </w:rPr>
        <w:t>B</w:t>
        <w:tab/>
      </w:r>
      <w:r>
        <w:t>废矿物油</w:t>
        <w:tab/>
      </w:r>
      <w:r>
        <w:rPr>
          <w:rFonts w:ascii="Calibri" w:eastAsia="Calibri"/>
        </w:rPr>
        <w:t>C</w:t>
        <w:tab/>
      </w:r>
      <w:r>
        <w:t>消毒剂及其包装物</w:t>
        <w:tab/>
      </w:r>
      <w:r>
        <w:rPr>
          <w:rFonts w:ascii="Calibri" w:eastAsia="Calibri"/>
          <w:b/>
          <w:color w:val="FF0000"/>
        </w:rPr>
        <w:t>D</w:t>
        <w:tab/>
      </w:r>
      <w:r>
        <w:rPr>
          <w:b/>
          <w:color w:val="FF0000"/>
        </w:rPr>
        <w:t>牙膏皮</w:t>
      </w:r>
    </w:p>
    <w:p>
      <w:pPr>
        <w:pStyle w:val="ListParagraph"/>
        <w:numPr>
          <w:ilvl w:val="0"/>
          <w:numId w:val="32"/>
        </w:numPr>
        <w:tabs>
          <w:tab w:val="left" w:pos="692"/>
          <w:tab w:val="left" w:pos="6146"/>
        </w:tabs>
        <w:spacing w:before="63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下面属于其他垃圾的</w:t>
      </w:r>
      <w:r>
        <w:rPr>
          <w:spacing w:val="-10"/>
          <w:sz w:val="42"/>
        </w:rPr>
        <w:t>是</w:t>
      </w:r>
      <w:r>
        <w:rPr>
          <w:spacing w:val="-10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spacing w:after="0" w:line="240" w:lineRule="auto"/>
        <w:jc w:val="left"/>
        <w:rPr>
          <w:sz w:val="42"/>
        </w:rPr>
        <w:sectPr>
          <w:type w:val="continuous"/>
          <w:pgSz w:w="17860" w:h="25260"/>
          <w:pgMar w:top="1120" w:right="940" w:bottom="280" w:left="1120" w:header="708" w:footer="708"/>
          <w:pgNumType w:start="13"/>
          <w:cols w:space="708"/>
        </w:sectPr>
      </w:pPr>
    </w:p>
    <w:p>
      <w:pPr>
        <w:tabs>
          <w:tab w:val="left" w:pos="2149"/>
          <w:tab w:val="left" w:pos="3866"/>
          <w:tab w:val="left" w:pos="4551"/>
          <w:tab w:val="left" w:pos="7960"/>
          <w:tab w:val="left" w:pos="8620"/>
          <w:tab w:val="left" w:pos="10337"/>
          <w:tab w:val="left" w:pos="11031"/>
        </w:tabs>
        <w:spacing w:before="17"/>
        <w:ind w:left="1469" w:right="0" w:firstLine="0"/>
        <w:jc w:val="left"/>
        <w:rPr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文具</w:t>
        <w:tab/>
      </w:r>
      <w:r>
        <w:rPr>
          <w:rFonts w:ascii="Calibri" w:eastAsia="Calibri"/>
          <w:b/>
          <w:color w:val="FF0000"/>
          <w:sz w:val="42"/>
        </w:rPr>
        <w:t>B</w:t>
        <w:tab/>
      </w:r>
      <w:r>
        <w:rPr>
          <w:b/>
          <w:color w:val="FF0000"/>
          <w:sz w:val="42"/>
        </w:rPr>
        <w:t>用过的湿巾纸</w:t>
        <w:tab/>
      </w:r>
      <w:r>
        <w:rPr>
          <w:rFonts w:ascii="Calibri" w:eastAsia="Calibri"/>
          <w:sz w:val="42"/>
        </w:rPr>
        <w:t>C</w:t>
        <w:tab/>
      </w:r>
      <w:r>
        <w:rPr>
          <w:sz w:val="42"/>
        </w:rPr>
        <w:t>贝壳</w:t>
        <w:tab/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光盘磁带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p>
      <w:pPr>
        <w:spacing w:before="71" w:line="138" w:lineRule="exact"/>
        <w:ind w:left="157" w:right="0" w:firstLine="0"/>
        <w:jc w:val="left"/>
        <w:rPr>
          <w:rFonts w:ascii="Calibri"/>
          <w:sz w:val="15"/>
        </w:rPr>
      </w:pPr>
      <w:r>
        <w:rPr>
          <w:rFonts w:ascii="Calibri"/>
          <w:w w:val="100"/>
          <w:sz w:val="15"/>
        </w:rPr>
        <w:t>!</w:t>
      </w:r>
    </w:p>
    <w:p>
      <w:pPr>
        <w:pStyle w:val="ListParagraph"/>
        <w:numPr>
          <w:ilvl w:val="0"/>
          <w:numId w:val="32"/>
        </w:numPr>
        <w:tabs>
          <w:tab w:val="left" w:pos="692"/>
          <w:tab w:val="left" w:pos="3837"/>
        </w:tabs>
        <w:spacing w:before="0" w:after="0" w:line="493" w:lineRule="exact"/>
        <w:ind w:left="691" w:right="0" w:hanging="535"/>
        <w:jc w:val="left"/>
        <w:rPr>
          <w:sz w:val="42"/>
        </w:rPr>
      </w:pPr>
      <w:r>
        <w:rPr>
          <w:sz w:val="42"/>
        </w:rPr>
        <w:t>保鲜袋属</w:t>
      </w:r>
      <w:r>
        <w:rPr>
          <w:spacing w:val="-3"/>
          <w:sz w:val="42"/>
        </w:rPr>
        <w:t>于</w:t>
      </w:r>
      <w:r>
        <w:rPr>
          <w:spacing w:val="-3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tabs>
          <w:tab w:val="left" w:pos="2149"/>
          <w:tab w:val="left" w:pos="4706"/>
          <w:tab w:val="left" w:pos="5372"/>
          <w:tab w:val="left" w:pos="7928"/>
          <w:tab w:val="left" w:pos="8598"/>
          <w:tab w:val="left" w:pos="11165"/>
          <w:tab w:val="left" w:pos="11856"/>
        </w:tabs>
        <w:spacing w:before="59"/>
        <w:ind w:left="1469" w:right="0" w:firstLine="0"/>
        <w:jc w:val="left"/>
        <w:rPr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可回收物</w:t>
        <w:tab/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其他垃圾</w:t>
        <w:tab/>
      </w:r>
      <w:r>
        <w:rPr>
          <w:rFonts w:ascii="Calibri" w:eastAsia="Calibri"/>
          <w:b/>
          <w:color w:val="FF0000"/>
          <w:sz w:val="42"/>
        </w:rPr>
        <w:t>C</w:t>
        <w:tab/>
      </w:r>
      <w:r>
        <w:rPr>
          <w:b/>
          <w:color w:val="FF0000"/>
          <w:sz w:val="42"/>
        </w:rPr>
        <w:t>有害垃圾</w:t>
        <w:tab/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厨余垃圾</w:t>
      </w:r>
    </w:p>
    <w:p>
      <w:pPr>
        <w:pStyle w:val="BodyText"/>
        <w:rPr>
          <w:sz w:val="16"/>
        </w:rPr>
      </w:pPr>
      <w:r>
        <w:pict>
          <v:group id="_x0000_s1043" style="width:772pt;height:84.1pt;margin-top:12.25pt;margin-left:61pt;mso-position-horizontal-relative:page;mso-wrap-distance-left:0;mso-wrap-distance-right:0;position:absolute;z-index:-251655168" coordorigin="1220,245" coordsize="15440,1682">
            <v:shape id="_x0000_s1044" type="#_x0000_t75" style="width:15440;height:1680;left:1220;position:absolute;top:246" stroked="f">
              <v:imagedata r:id="rId7" o:title=""/>
            </v:shape>
            <v:shape id="_x0000_s1045" type="#_x0000_t202" style="width:7686;height:481;left:1278;position:absolute;top:244" filled="f" stroked="f">
              <v:textbox inset="0,0,0,0">
                <w:txbxContent>
                  <w:p>
                    <w:pPr>
                      <w:tabs>
                        <w:tab w:val="left" w:pos="7244"/>
                      </w:tabs>
                      <w:spacing w:before="0" w:line="48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alibri" w:eastAsia="Calibri"/>
                        <w:spacing w:val="-2"/>
                        <w:sz w:val="42"/>
                      </w:rPr>
                      <w:t>51.</w:t>
                    </w:r>
                    <w:r>
                      <w:rPr>
                        <w:sz w:val="42"/>
                      </w:rPr>
                      <w:t>废电池乱丢对人体可能造</w:t>
                    </w:r>
                    <w:r>
                      <w:rPr>
                        <w:spacing w:val="-10"/>
                        <w:sz w:val="42"/>
                      </w:rPr>
                      <w:t>成</w:t>
                    </w:r>
                    <w:r>
                      <w:rPr>
                        <w:spacing w:val="-10"/>
                        <w:sz w:val="42"/>
                        <w:u w:val="thick"/>
                      </w:rPr>
                      <w:t xml:space="preserve"> </w:t>
                      <w:tab/>
                    </w:r>
                    <w:r>
                      <w:rPr>
                        <w:sz w:val="42"/>
                      </w:rPr>
                      <w:t>。</w:t>
                    </w:r>
                  </w:p>
                </w:txbxContent>
              </v:textbox>
            </v:shape>
            <v:shape id="_x0000_s1046" type="#_x0000_t202" style="width:1961;height:468;left:2333;position:absolute;top:1194" filled="f" stroked="f">
              <v:textbox inset="0,0,0,0">
                <w:txbxContent>
                  <w:p>
                    <w:pPr>
                      <w:spacing w:before="0" w:line="467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rFonts w:ascii="Calibri" w:eastAsia="Calibri"/>
                        <w:b/>
                        <w:color w:val="FF0000"/>
                        <w:sz w:val="42"/>
                      </w:rPr>
                      <w:t>A</w:t>
                    </w:r>
                    <w:r>
                      <w:rPr>
                        <w:b/>
                        <w:color w:val="FF0000"/>
                        <w:sz w:val="42"/>
                      </w:rPr>
                      <w:t>、镉中毒</w:t>
                    </w:r>
                  </w:p>
                </w:txbxContent>
              </v:textbox>
            </v:shape>
            <v:shape id="_x0000_s1047" type="#_x0000_t202" style="width:1936;height:468;left:5375;position:absolute;top:1194" filled="f" stroked="f">
              <v:textbox inset="0,0,0,0">
                <w:txbxContent>
                  <w:p>
                    <w:pPr>
                      <w:spacing w:before="0" w:line="467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B</w:t>
                    </w:r>
                    <w:r>
                      <w:rPr>
                        <w:sz w:val="42"/>
                      </w:rPr>
                      <w:t>、氰中毒</w:t>
                    </w:r>
                  </w:p>
                </w:txbxContent>
              </v:textbox>
            </v:shape>
            <v:shape id="_x0000_s1048" type="#_x0000_t202" style="width:1928;height:468;left:8598;position:absolute;top:1194" filled="f" stroked="f">
              <v:textbox inset="0,0,0,0">
                <w:txbxContent>
                  <w:p>
                    <w:pPr>
                      <w:spacing w:before="0" w:line="467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C</w:t>
                    </w:r>
                    <w:r>
                      <w:rPr>
                        <w:sz w:val="42"/>
                      </w:rPr>
                      <w:t>、铅中毒</w:t>
                    </w:r>
                  </w:p>
                </w:txbxContent>
              </v:textbox>
            </v:shape>
            <v:shape id="_x0000_s1049" type="#_x0000_t202" style="width:1965;height:468;left:11813;position:absolute;top:1194" filled="f" stroked="f">
              <v:textbox inset="0,0,0,0">
                <w:txbxContent>
                  <w:p>
                    <w:pPr>
                      <w:spacing w:before="0" w:line="467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D</w:t>
                    </w:r>
                    <w:r>
                      <w:rPr>
                        <w:sz w:val="42"/>
                      </w:rPr>
                      <w:t>、氟中毒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7035"/>
        </w:tabs>
        <w:spacing w:before="0" w:after="0" w:line="518" w:lineRule="exact"/>
        <w:ind w:left="691" w:right="2548" w:hanging="692"/>
        <w:jc w:val="left"/>
        <w:rPr>
          <w:sz w:val="42"/>
        </w:rPr>
      </w:pPr>
      <w:r>
        <w:rPr>
          <w:sz w:val="42"/>
        </w:rPr>
        <w:t>垃圾的卫生填埋可有效减少</w:t>
      </w:r>
      <w:r>
        <w:rPr>
          <w:spacing w:val="-13"/>
          <w:sz w:val="42"/>
        </w:rPr>
        <w:t>对</w:t>
      </w:r>
      <w:r>
        <w:rPr>
          <w:spacing w:val="-13"/>
          <w:sz w:val="42"/>
          <w:u w:val="thick"/>
        </w:rPr>
        <w:t xml:space="preserve"> </w:t>
        <w:tab/>
      </w:r>
      <w:r>
        <w:rPr>
          <w:sz w:val="42"/>
        </w:rPr>
        <w:t>、地表水、土壤及空气的污染。</w:t>
      </w:r>
    </w:p>
    <w:p>
      <w:pPr>
        <w:tabs>
          <w:tab w:val="left" w:pos="680"/>
          <w:tab w:val="left" w:pos="2814"/>
          <w:tab w:val="left" w:pos="3481"/>
          <w:tab w:val="left" w:pos="5422"/>
          <w:tab w:val="left" w:pos="6095"/>
          <w:tab w:val="left" w:pos="8237"/>
          <w:tab w:val="left" w:pos="8936"/>
        </w:tabs>
        <w:spacing w:before="63"/>
        <w:ind w:left="0" w:right="2659" w:firstLine="0"/>
        <w:jc w:val="center"/>
        <w:rPr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河流水</w:t>
        <w:tab/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雨水</w:t>
        <w:tab/>
      </w:r>
      <w:r>
        <w:rPr>
          <w:rFonts w:ascii="Calibri" w:eastAsia="Calibri"/>
          <w:b/>
          <w:color w:val="FF0000"/>
          <w:sz w:val="42"/>
        </w:rPr>
        <w:t>C</w:t>
        <w:tab/>
      </w:r>
      <w:r>
        <w:rPr>
          <w:b/>
          <w:color w:val="FF0000"/>
          <w:sz w:val="42"/>
        </w:rPr>
        <w:t>地下水</w:t>
        <w:tab/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自来水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4093"/>
        </w:tabs>
        <w:spacing w:before="59" w:after="0" w:line="240" w:lineRule="auto"/>
        <w:ind w:left="691" w:right="10966" w:hanging="692"/>
        <w:jc w:val="left"/>
        <w:rPr>
          <w:sz w:val="42"/>
        </w:rPr>
      </w:pPr>
      <w:r>
        <w:rPr>
          <w:sz w:val="42"/>
        </w:rPr>
        <w:t>过期食品属</w:t>
      </w:r>
      <w:r>
        <w:rPr>
          <w:spacing w:val="-3"/>
          <w:sz w:val="42"/>
        </w:rPr>
        <w:t>于</w:t>
      </w:r>
      <w:r>
        <w:rPr>
          <w:spacing w:val="-3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tabs>
          <w:tab w:val="left" w:pos="680"/>
          <w:tab w:val="left" w:pos="3236"/>
          <w:tab w:val="left" w:pos="3902"/>
          <w:tab w:val="left" w:pos="6459"/>
          <w:tab w:val="left" w:pos="7118"/>
          <w:tab w:val="left" w:pos="9677"/>
          <w:tab w:val="left" w:pos="10390"/>
        </w:tabs>
        <w:spacing w:before="63"/>
        <w:ind w:left="0" w:right="783" w:firstLine="0"/>
        <w:jc w:val="center"/>
        <w:rPr>
          <w:b/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可回收物</w:t>
        <w:tab/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其他垃圾</w:t>
        <w:tab/>
      </w:r>
      <w:r>
        <w:rPr>
          <w:rFonts w:ascii="Calibri" w:eastAsia="Calibri"/>
          <w:sz w:val="42"/>
        </w:rPr>
        <w:t>C</w:t>
        <w:tab/>
      </w:r>
      <w:r>
        <w:rPr>
          <w:sz w:val="42"/>
        </w:rPr>
        <w:t>有害垃圾</w:t>
        <w:tab/>
      </w:r>
      <w:r>
        <w:rPr>
          <w:rFonts w:ascii="Calibri" w:eastAsia="Calibri"/>
          <w:b/>
          <w:color w:val="FF0000"/>
          <w:sz w:val="42"/>
        </w:rPr>
        <w:t>D</w:t>
        <w:tab/>
      </w:r>
      <w:r>
        <w:rPr>
          <w:b/>
          <w:color w:val="FF0000"/>
          <w:sz w:val="42"/>
        </w:rPr>
        <w:t>厨余垃圾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4309"/>
        </w:tabs>
        <w:spacing w:before="64" w:after="0" w:line="240" w:lineRule="auto"/>
        <w:ind w:left="691" w:right="10750" w:hanging="692"/>
        <w:jc w:val="left"/>
        <w:rPr>
          <w:sz w:val="42"/>
        </w:rPr>
      </w:pPr>
      <w:r>
        <w:rPr>
          <w:sz w:val="42"/>
        </w:rPr>
        <w:t>过期化妆品属</w:t>
      </w:r>
      <w:r>
        <w:rPr>
          <w:spacing w:val="-7"/>
          <w:sz w:val="42"/>
        </w:rPr>
        <w:t>于</w:t>
      </w:r>
      <w:r>
        <w:rPr>
          <w:spacing w:val="-7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tabs>
          <w:tab w:val="left" w:pos="680"/>
          <w:tab w:val="left" w:pos="3236"/>
          <w:tab w:val="left" w:pos="3902"/>
          <w:tab w:val="left" w:pos="6459"/>
          <w:tab w:val="left" w:pos="7129"/>
          <w:tab w:val="left" w:pos="9703"/>
          <w:tab w:val="left" w:pos="10394"/>
        </w:tabs>
        <w:spacing w:before="60"/>
        <w:ind w:left="0" w:right="781" w:firstLine="0"/>
        <w:jc w:val="center"/>
        <w:rPr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可回收物</w:t>
        <w:tab/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其他垃圾</w:t>
        <w:tab/>
      </w:r>
      <w:r>
        <w:rPr>
          <w:rFonts w:ascii="Calibri" w:eastAsia="Calibri"/>
          <w:b/>
          <w:color w:val="FF0000"/>
          <w:sz w:val="42"/>
        </w:rPr>
        <w:t>C</w:t>
        <w:tab/>
      </w:r>
      <w:r>
        <w:rPr>
          <w:b/>
          <w:color w:val="FF0000"/>
          <w:sz w:val="42"/>
        </w:rPr>
        <w:t>有害垃圾</w:t>
        <w:tab/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厨余垃圾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spacing w:before="71" w:line="138" w:lineRule="exact"/>
        <w:ind w:left="157" w:right="0" w:firstLine="0"/>
        <w:jc w:val="left"/>
        <w:rPr>
          <w:rFonts w:ascii="Calibri"/>
          <w:sz w:val="15"/>
        </w:rPr>
      </w:pPr>
      <w:r>
        <w:rPr>
          <w:rFonts w:ascii="Calibri"/>
          <w:w w:val="100"/>
          <w:sz w:val="15"/>
        </w:rPr>
        <w:t>&gt;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5095"/>
        </w:tabs>
        <w:spacing w:before="0" w:after="0" w:line="493" w:lineRule="exact"/>
        <w:ind w:left="691" w:right="0" w:hanging="535"/>
        <w:jc w:val="left"/>
        <w:rPr>
          <w:sz w:val="42"/>
        </w:rPr>
      </w:pPr>
      <w:r>
        <w:rPr>
          <w:sz w:val="42"/>
        </w:rPr>
        <w:t>有机玻璃制品属</w:t>
      </w:r>
      <w:r>
        <w:rPr>
          <w:spacing w:val="-7"/>
          <w:sz w:val="42"/>
        </w:rPr>
        <w:t>于</w:t>
      </w:r>
      <w:r>
        <w:rPr>
          <w:spacing w:val="-7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tabs>
          <w:tab w:val="left" w:pos="2174"/>
          <w:tab w:val="left" w:pos="4735"/>
          <w:tab w:val="left" w:pos="5185"/>
          <w:tab w:val="left" w:pos="7740"/>
          <w:tab w:val="left" w:pos="8180"/>
          <w:tab w:val="left" w:pos="10740"/>
          <w:tab w:val="left" w:pos="11215"/>
        </w:tabs>
        <w:spacing w:before="60"/>
        <w:ind w:left="1469" w:right="0" w:firstLine="0"/>
        <w:jc w:val="left"/>
        <w:rPr>
          <w:sz w:val="42"/>
        </w:rPr>
      </w:pPr>
      <w:r>
        <w:rPr>
          <w:rFonts w:ascii="Calibri" w:eastAsia="Calibri"/>
          <w:b/>
          <w:color w:val="FF0000"/>
          <w:sz w:val="42"/>
        </w:rPr>
        <w:t>A</w:t>
        <w:tab/>
      </w:r>
      <w:r>
        <w:rPr>
          <w:b/>
          <w:color w:val="FF0000"/>
          <w:sz w:val="42"/>
        </w:rPr>
        <w:t>可回收物</w:t>
        <w:tab/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其他垃圾</w:t>
        <w:tab/>
      </w:r>
      <w:r>
        <w:rPr>
          <w:rFonts w:ascii="Calibri" w:eastAsia="Calibri"/>
          <w:sz w:val="42"/>
        </w:rPr>
        <w:t>C</w:t>
        <w:tab/>
      </w:r>
      <w:r>
        <w:rPr>
          <w:sz w:val="42"/>
        </w:rPr>
        <w:t>有害垃圾</w:t>
        <w:tab/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厨余垃圾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5095"/>
        </w:tabs>
        <w:spacing w:before="63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废弃的卫生纸属</w:t>
      </w:r>
      <w:r>
        <w:rPr>
          <w:spacing w:val="-11"/>
          <w:sz w:val="42"/>
        </w:rPr>
        <w:t>于</w:t>
      </w:r>
      <w:r>
        <w:rPr>
          <w:spacing w:val="-11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tabs>
          <w:tab w:val="left" w:pos="2149"/>
          <w:tab w:val="left" w:pos="4706"/>
          <w:tab w:val="left" w:pos="5393"/>
          <w:tab w:val="left" w:pos="7957"/>
          <w:tab w:val="left" w:pos="8616"/>
          <w:tab w:val="left" w:pos="11172"/>
          <w:tab w:val="left" w:pos="11647"/>
        </w:tabs>
        <w:spacing w:before="63"/>
        <w:ind w:left="1469" w:right="0" w:firstLine="0"/>
        <w:jc w:val="left"/>
        <w:rPr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可回收物</w:t>
        <w:tab/>
      </w:r>
      <w:r>
        <w:rPr>
          <w:rFonts w:ascii="Calibri" w:eastAsia="Calibri"/>
          <w:b/>
          <w:color w:val="FF0000"/>
          <w:sz w:val="42"/>
        </w:rPr>
        <w:t>B</w:t>
        <w:tab/>
      </w:r>
      <w:r>
        <w:rPr>
          <w:b/>
          <w:color w:val="FF0000"/>
          <w:sz w:val="42"/>
        </w:rPr>
        <w:t>其他垃圾</w:t>
        <w:tab/>
      </w:r>
      <w:r>
        <w:rPr>
          <w:rFonts w:ascii="Calibri" w:eastAsia="Calibri"/>
          <w:sz w:val="42"/>
        </w:rPr>
        <w:t>C</w:t>
        <w:tab/>
      </w:r>
      <w:r>
        <w:rPr>
          <w:sz w:val="42"/>
        </w:rPr>
        <w:t>有害垃圾</w:t>
        <w:tab/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厨余垃圾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7607"/>
        </w:tabs>
        <w:spacing w:before="59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下面应投放入红色垃圾桶的</w:t>
      </w:r>
      <w:r>
        <w:rPr>
          <w:spacing w:val="-13"/>
          <w:sz w:val="42"/>
        </w:rPr>
        <w:t>是</w:t>
      </w:r>
      <w:r>
        <w:rPr>
          <w:spacing w:val="-13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tabs>
          <w:tab w:val="left" w:pos="2149"/>
          <w:tab w:val="left" w:pos="4503"/>
          <w:tab w:val="left" w:pos="5170"/>
          <w:tab w:val="left" w:pos="7107"/>
          <w:tab w:val="left" w:pos="7777"/>
          <w:tab w:val="left" w:pos="10560"/>
          <w:tab w:val="left" w:pos="11251"/>
        </w:tabs>
        <w:spacing w:before="63"/>
        <w:ind w:left="1469" w:right="0" w:firstLine="0"/>
        <w:jc w:val="left"/>
        <w:rPr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纸尿裤</w:t>
        <w:tab/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床单</w:t>
        <w:tab/>
      </w:r>
      <w:r>
        <w:rPr>
          <w:rFonts w:ascii="Calibri" w:eastAsia="Calibri"/>
          <w:b/>
          <w:color w:val="FF0000"/>
          <w:sz w:val="42"/>
        </w:rPr>
        <w:t>C</w:t>
        <w:tab/>
      </w:r>
      <w:r>
        <w:rPr>
          <w:b/>
          <w:color w:val="FF0000"/>
          <w:sz w:val="42"/>
        </w:rPr>
        <w:t>充电电池</w:t>
        <w:tab/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过塑膜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6567"/>
        </w:tabs>
        <w:spacing w:before="64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下面不属于可回收物的</w:t>
      </w:r>
      <w:r>
        <w:rPr>
          <w:spacing w:val="-10"/>
          <w:sz w:val="42"/>
        </w:rPr>
        <w:t>是</w:t>
      </w:r>
      <w:r>
        <w:rPr>
          <w:spacing w:val="-10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pStyle w:val="BodyText"/>
        <w:tabs>
          <w:tab w:val="left" w:pos="2149"/>
          <w:tab w:val="left" w:pos="4284"/>
          <w:tab w:val="left" w:pos="4950"/>
          <w:tab w:val="left" w:pos="7089"/>
          <w:tab w:val="left" w:pos="7751"/>
          <w:tab w:val="left" w:pos="9465"/>
          <w:tab w:val="left" w:pos="10182"/>
        </w:tabs>
        <w:spacing w:before="60"/>
        <w:ind w:left="1469"/>
        <w:rPr>
          <w:b/>
        </w:rPr>
      </w:pPr>
      <w:r>
        <w:rPr>
          <w:rFonts w:ascii="Calibri" w:eastAsia="Calibri"/>
        </w:rPr>
        <w:t>A</w:t>
        <w:tab/>
      </w:r>
      <w:r>
        <w:t>笔记本</w:t>
        <w:tab/>
      </w:r>
      <w:r>
        <w:rPr>
          <w:rFonts w:ascii="Calibri" w:eastAsia="Calibri"/>
        </w:rPr>
        <w:t>B</w:t>
        <w:tab/>
      </w:r>
      <w:r>
        <w:t>复印纸</w:t>
        <w:tab/>
      </w:r>
      <w:r>
        <w:rPr>
          <w:rFonts w:ascii="Calibri" w:eastAsia="Calibri"/>
        </w:rPr>
        <w:t>C</w:t>
        <w:tab/>
      </w:r>
      <w:r>
        <w:t>玩具</w:t>
        <w:tab/>
      </w:r>
      <w:r>
        <w:rPr>
          <w:rFonts w:ascii="Calibri" w:eastAsia="Calibri"/>
          <w:b/>
          <w:color w:val="FF0000"/>
        </w:rPr>
        <w:t>D</w:t>
        <w:tab/>
      </w:r>
      <w:r>
        <w:rPr>
          <w:b/>
          <w:color w:val="FF0000"/>
        </w:rPr>
        <w:t>烟蒂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6567"/>
        </w:tabs>
        <w:spacing w:before="63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下面不属于厨余垃圾的</w:t>
      </w:r>
      <w:r>
        <w:rPr>
          <w:spacing w:val="-10"/>
          <w:sz w:val="42"/>
        </w:rPr>
        <w:t>是</w:t>
      </w:r>
      <w:r>
        <w:rPr>
          <w:spacing w:val="-10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tabs>
          <w:tab w:val="left" w:pos="1929"/>
          <w:tab w:val="left" w:pos="3650"/>
          <w:tab w:val="left" w:pos="4096"/>
          <w:tab w:val="left" w:pos="5811"/>
          <w:tab w:val="left" w:pos="6254"/>
          <w:tab w:val="left" w:pos="7967"/>
          <w:tab w:val="left" w:pos="8457"/>
        </w:tabs>
        <w:spacing w:before="63"/>
        <w:ind w:left="1469" w:right="0" w:firstLine="0"/>
        <w:jc w:val="left"/>
        <w:rPr>
          <w:b/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贝壳</w:t>
        <w:tab/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骨头</w:t>
        <w:tab/>
      </w:r>
      <w:r>
        <w:rPr>
          <w:rFonts w:ascii="Calibri" w:eastAsia="Calibri"/>
          <w:sz w:val="42"/>
        </w:rPr>
        <w:t>C</w:t>
        <w:tab/>
      </w:r>
      <w:r>
        <w:rPr>
          <w:sz w:val="42"/>
        </w:rPr>
        <w:t>蔬菜</w:t>
        <w:tab/>
      </w:r>
      <w:r>
        <w:rPr>
          <w:rFonts w:ascii="Calibri" w:eastAsia="Calibri"/>
          <w:b/>
          <w:color w:val="FF0000"/>
          <w:sz w:val="42"/>
        </w:rPr>
        <w:t>D</w:t>
        <w:tab/>
      </w:r>
      <w:r>
        <w:rPr>
          <w:b/>
          <w:color w:val="FF0000"/>
          <w:sz w:val="42"/>
        </w:rPr>
        <w:t>塑料文具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18"/>
        </w:rPr>
      </w:pPr>
    </w:p>
    <w:p>
      <w:pPr>
        <w:spacing w:before="70" w:line="138" w:lineRule="exact"/>
        <w:ind w:left="157" w:right="0" w:firstLine="0"/>
        <w:jc w:val="left"/>
        <w:rPr>
          <w:rFonts w:ascii="Calibri"/>
          <w:sz w:val="15"/>
        </w:rPr>
      </w:pPr>
      <w:r>
        <w:rPr>
          <w:rFonts w:ascii="Calibri"/>
          <w:w w:val="100"/>
          <w:sz w:val="15"/>
        </w:rPr>
        <w:t>^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4255"/>
        </w:tabs>
        <w:spacing w:before="0" w:after="0" w:line="493" w:lineRule="exact"/>
        <w:ind w:left="691" w:right="0" w:hanging="535"/>
        <w:jc w:val="left"/>
        <w:rPr>
          <w:sz w:val="42"/>
        </w:rPr>
      </w:pPr>
      <w:r>
        <w:rPr>
          <w:sz w:val="42"/>
        </w:rPr>
        <w:t>旅行袋是属</w:t>
      </w:r>
      <w:r>
        <w:rPr>
          <w:spacing w:val="-3"/>
          <w:sz w:val="42"/>
        </w:rPr>
        <w:t>于</w:t>
      </w:r>
      <w:r>
        <w:rPr>
          <w:spacing w:val="-3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tabs>
          <w:tab w:val="left" w:pos="2149"/>
          <w:tab w:val="left" w:pos="4706"/>
          <w:tab w:val="left" w:pos="5393"/>
          <w:tab w:val="left" w:pos="7964"/>
          <w:tab w:val="left" w:pos="8623"/>
          <w:tab w:val="left" w:pos="11179"/>
          <w:tab w:val="left" w:pos="11874"/>
        </w:tabs>
        <w:spacing w:before="64"/>
        <w:ind w:left="1469" w:right="0" w:firstLine="0"/>
        <w:jc w:val="left"/>
        <w:rPr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可回收物</w:t>
        <w:tab/>
      </w:r>
      <w:r>
        <w:rPr>
          <w:rFonts w:ascii="Calibri" w:eastAsia="Calibri"/>
          <w:b/>
          <w:color w:val="FF0000"/>
          <w:sz w:val="42"/>
        </w:rPr>
        <w:t>B</w:t>
        <w:tab/>
      </w:r>
      <w:r>
        <w:rPr>
          <w:b/>
          <w:color w:val="FF0000"/>
          <w:sz w:val="42"/>
        </w:rPr>
        <w:t>其他垃圾</w:t>
        <w:tab/>
      </w:r>
      <w:r>
        <w:rPr>
          <w:rFonts w:ascii="Calibri" w:eastAsia="Calibri"/>
          <w:sz w:val="42"/>
        </w:rPr>
        <w:t>C</w:t>
        <w:tab/>
      </w:r>
      <w:r>
        <w:rPr>
          <w:sz w:val="42"/>
        </w:rPr>
        <w:t>有害垃圾</w:t>
        <w:tab/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厨余垃圾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6358"/>
        </w:tabs>
        <w:spacing w:before="59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下面属于可回收物的</w:t>
      </w:r>
      <w:r>
        <w:rPr>
          <w:spacing w:val="-6"/>
          <w:sz w:val="42"/>
        </w:rPr>
        <w:t>是</w:t>
      </w:r>
      <w:r>
        <w:rPr>
          <w:spacing w:val="-6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tabs>
          <w:tab w:val="left" w:pos="2149"/>
          <w:tab w:val="left" w:pos="5548"/>
          <w:tab w:val="left" w:pos="6232"/>
          <w:tab w:val="left" w:pos="7953"/>
          <w:tab w:val="left" w:pos="8612"/>
          <w:tab w:val="left" w:pos="10330"/>
          <w:tab w:val="left" w:pos="11028"/>
        </w:tabs>
        <w:spacing w:before="63"/>
        <w:ind w:left="1469" w:right="0" w:firstLine="0"/>
        <w:jc w:val="left"/>
        <w:rPr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无色玻璃制品</w:t>
        <w:tab/>
      </w:r>
      <w:r>
        <w:rPr>
          <w:rFonts w:ascii="Calibri" w:eastAsia="Calibri"/>
          <w:b/>
          <w:color w:val="FF0000"/>
          <w:sz w:val="42"/>
        </w:rPr>
        <w:t>B</w:t>
        <w:tab/>
      </w:r>
      <w:r>
        <w:rPr>
          <w:b/>
          <w:color w:val="FF0000"/>
          <w:sz w:val="42"/>
        </w:rPr>
        <w:t>海绵</w:t>
        <w:tab/>
      </w:r>
      <w:r>
        <w:rPr>
          <w:rFonts w:ascii="Calibri" w:eastAsia="Calibri"/>
          <w:sz w:val="42"/>
        </w:rPr>
        <w:t>C</w:t>
        <w:tab/>
      </w:r>
      <w:r>
        <w:rPr>
          <w:sz w:val="42"/>
        </w:rPr>
        <w:t>衣服</w:t>
        <w:tab/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袜子</w:t>
      </w:r>
    </w:p>
    <w:p>
      <w:pPr>
        <w:pStyle w:val="ListParagraph"/>
        <w:numPr>
          <w:ilvl w:val="0"/>
          <w:numId w:val="31"/>
        </w:numPr>
        <w:tabs>
          <w:tab w:val="left" w:pos="692"/>
        </w:tabs>
        <w:spacing w:before="201" w:after="0" w:line="240" w:lineRule="auto"/>
        <w:ind w:left="691" w:right="0" w:hanging="535"/>
        <w:jc w:val="left"/>
        <w:rPr>
          <w:sz w:val="42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4089400</wp:posOffset>
            </wp:positionH>
            <wp:positionV relativeFrom="paragraph">
              <wp:posOffset>159893</wp:posOffset>
            </wp:positionV>
            <wp:extent cx="838200" cy="355600"/>
            <wp:effectExtent l="0" t="0" r="0" b="0"/>
            <wp:wrapNone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下列哪组均属于其他垃圾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2"/>
        </w:rPr>
      </w:pPr>
      <w:r>
        <w:pict>
          <v:group id="_x0000_s1050" style="width:551pt;height:27pt;margin-top:9.84pt;margin-left:63pt;mso-position-horizontal-relative:page;mso-wrap-distance-left:0;mso-wrap-distance-right:0;position:absolute;z-index:-251654144" coordorigin="1260,197" coordsize="11020,540">
            <v:shape id="_x0000_s1051" type="#_x0000_t75" style="width:11020;height:540;left:1260;position:absolute;top:196" stroked="f">
              <v:imagedata r:id="rId9" o:title=""/>
            </v:shape>
            <v:shape id="_x0000_s1052" type="#_x0000_t202" style="width:4068;height:468;left:1278;position:absolute;top:199" filled="f" stroked="f">
              <v:textbox inset="0,0,0,0">
                <w:txbxContent>
                  <w:p>
                    <w:pPr>
                      <w:tabs>
                        <w:tab w:val="left" w:pos="677"/>
                      </w:tabs>
                      <w:spacing w:before="0" w:line="467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A</w:t>
                      <w:tab/>
                    </w:r>
                    <w:r>
                      <w:rPr>
                        <w:sz w:val="42"/>
                      </w:rPr>
                      <w:t>鸡蛋壳、普通玻璃</w:t>
                    </w:r>
                  </w:p>
                </w:txbxContent>
              </v:textbox>
            </v:shape>
            <v:shape id="_x0000_s1053" type="#_x0000_t202" style="width:3631;height:468;left:8209;position:absolute;top:199" filled="f" stroked="f">
              <v:textbox inset="0,0,0,0">
                <w:txbxContent>
                  <w:p>
                    <w:pPr>
                      <w:tabs>
                        <w:tab w:val="left" w:pos="662"/>
                      </w:tabs>
                      <w:spacing w:before="0" w:line="467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B</w:t>
                      <w:tab/>
                    </w:r>
                    <w:r>
                      <w:rPr>
                        <w:sz w:val="42"/>
                      </w:rPr>
                      <w:t>厕纸、塑料餐盒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4" style="width:573pt;height:28pt;margin-top:55.84pt;margin-left:63pt;mso-position-horizontal-relative:page;mso-wrap-distance-left:0;mso-wrap-distance-right:0;position:absolute;z-index:-251653120" coordorigin="1260,1117" coordsize="11460,560">
            <v:shape id="_x0000_s1055" type="#_x0000_t75" style="width:11460;height:560;left:1260;position:absolute;top:1116" stroked="f">
              <v:imagedata r:id="rId10" o:title=""/>
            </v:shape>
            <v:shape id="_x0000_s1056" type="#_x0000_t202" style="width:3639;height:468;left:1278;position:absolute;top:1135" filled="f" stroked="f">
              <v:textbox inset="0,0,0,0">
                <w:txbxContent>
                  <w:p>
                    <w:pPr>
                      <w:tabs>
                        <w:tab w:val="left" w:pos="670"/>
                      </w:tabs>
                      <w:spacing w:before="0" w:line="467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rFonts w:ascii="Calibri" w:eastAsia="Calibri"/>
                        <w:b/>
                        <w:color w:val="FF0000"/>
                        <w:sz w:val="42"/>
                      </w:rPr>
                      <w:t>C</w:t>
                      <w:tab/>
                    </w:r>
                    <w:r>
                      <w:rPr>
                        <w:b/>
                        <w:color w:val="FF0000"/>
                        <w:sz w:val="42"/>
                      </w:rPr>
                      <w:t>餐巾纸、玉米核</w:t>
                    </w:r>
                  </w:p>
                </w:txbxContent>
              </v:textbox>
            </v:shape>
            <v:shape id="_x0000_s1057" type="#_x0000_t202" style="width:4502;height:468;left:8209;position:absolute;top:1135" filled="f" stroked="f">
              <v:textbox inset="0,0,0,0">
                <w:txbxContent>
                  <w:p>
                    <w:pPr>
                      <w:tabs>
                        <w:tab w:val="left" w:pos="690"/>
                      </w:tabs>
                      <w:spacing w:before="0" w:line="467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alibri" w:eastAsia="Calibri"/>
                        <w:sz w:val="42"/>
                      </w:rPr>
                      <w:t>D</w:t>
                      <w:tab/>
                    </w:r>
                    <w:r>
                      <w:rPr>
                        <w:sz w:val="42"/>
                      </w:rPr>
                      <w:t>金属厨具、塑料玩具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0"/>
          <w:numId w:val="31"/>
        </w:numPr>
        <w:tabs>
          <w:tab w:val="left" w:pos="692"/>
          <w:tab w:val="left" w:pos="8245"/>
        </w:tabs>
        <w:spacing w:before="171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玻璃纤维制品（如安全帽）是属</w:t>
      </w:r>
      <w:r>
        <w:rPr>
          <w:spacing w:val="-17"/>
          <w:sz w:val="42"/>
        </w:rPr>
        <w:t>于</w:t>
      </w:r>
      <w:r>
        <w:rPr>
          <w:spacing w:val="-17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tabs>
          <w:tab w:val="left" w:pos="1929"/>
          <w:tab w:val="left" w:pos="4485"/>
          <w:tab w:val="left" w:pos="5174"/>
          <w:tab w:val="left" w:pos="7744"/>
          <w:tab w:val="left" w:pos="8403"/>
          <w:tab w:val="left" w:pos="10743"/>
          <w:tab w:val="left" w:pos="11435"/>
        </w:tabs>
        <w:spacing w:before="59"/>
        <w:ind w:left="1469" w:right="0" w:firstLine="0"/>
        <w:jc w:val="left"/>
        <w:rPr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有害垃圾</w:t>
        <w:tab/>
      </w:r>
      <w:r>
        <w:rPr>
          <w:rFonts w:ascii="Calibri" w:eastAsia="Calibri"/>
          <w:b/>
          <w:color w:val="FF0000"/>
          <w:sz w:val="42"/>
        </w:rPr>
        <w:t>B</w:t>
        <w:tab/>
      </w:r>
      <w:r>
        <w:rPr>
          <w:b/>
          <w:color w:val="FF0000"/>
          <w:sz w:val="42"/>
        </w:rPr>
        <w:t>其他垃圾</w:t>
        <w:tab/>
      </w:r>
      <w:r>
        <w:rPr>
          <w:rFonts w:ascii="Calibri" w:eastAsia="Calibri"/>
          <w:sz w:val="42"/>
        </w:rPr>
        <w:t>C</w:t>
        <w:tab/>
      </w:r>
      <w:r>
        <w:rPr>
          <w:sz w:val="42"/>
        </w:rPr>
        <w:t>可回收物</w:t>
        <w:tab/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厨余垃圾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6985"/>
        </w:tabs>
        <w:spacing w:before="63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下面应放入绿色垃圾桶的</w:t>
      </w:r>
      <w:r>
        <w:rPr>
          <w:spacing w:val="-13"/>
          <w:sz w:val="42"/>
        </w:rPr>
        <w:t>是</w:t>
      </w:r>
      <w:r>
        <w:rPr>
          <w:spacing w:val="-13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pStyle w:val="BodyText"/>
        <w:spacing w:before="2"/>
        <w:rPr>
          <w:sz w:val="44"/>
        </w:rPr>
      </w:pPr>
    </w:p>
    <w:p>
      <w:pPr>
        <w:spacing w:before="0"/>
        <w:ind w:left="157" w:right="0" w:firstLine="0"/>
        <w:jc w:val="left"/>
        <w:rPr>
          <w:sz w:val="15"/>
        </w:rPr>
      </w:pPr>
      <w:r>
        <w:rPr>
          <w:w w:val="100"/>
          <w:sz w:val="15"/>
        </w:rPr>
        <w:t>【</w:t>
      </w:r>
    </w:p>
    <w:p>
      <w:pPr>
        <w:spacing w:after="0"/>
        <w:jc w:val="left"/>
        <w:rPr>
          <w:sz w:val="15"/>
        </w:rPr>
        <w:sectPr>
          <w:pgSz w:w="17860" w:h="25260"/>
          <w:pgMar w:top="940" w:right="940" w:bottom="280" w:left="1120" w:header="708" w:footer="708"/>
          <w:pgNumType w:start="14"/>
          <w:cols w:space="708"/>
        </w:sectPr>
      </w:pPr>
    </w:p>
    <w:p>
      <w:pPr>
        <w:tabs>
          <w:tab w:val="left" w:pos="2149"/>
          <w:tab w:val="left" w:pos="4291"/>
          <w:tab w:val="left" w:pos="4979"/>
          <w:tab w:val="left" w:pos="6718"/>
          <w:tab w:val="left" w:pos="7377"/>
          <w:tab w:val="left" w:pos="9091"/>
          <w:tab w:val="left" w:pos="9790"/>
        </w:tabs>
        <w:spacing w:before="17"/>
        <w:ind w:left="1469" w:right="0" w:firstLine="0"/>
        <w:jc w:val="left"/>
        <w:rPr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榴莲壳</w:t>
        <w:tab/>
      </w:r>
      <w:r>
        <w:rPr>
          <w:rFonts w:ascii="Calibri" w:eastAsia="Calibri"/>
          <w:b/>
          <w:color w:val="FF0000"/>
          <w:sz w:val="42"/>
        </w:rPr>
        <w:t>B</w:t>
        <w:tab/>
      </w:r>
      <w:r>
        <w:rPr>
          <w:b/>
          <w:color w:val="FF0000"/>
          <w:sz w:val="42"/>
        </w:rPr>
        <w:t>帽子</w:t>
        <w:tab/>
      </w:r>
      <w:r>
        <w:rPr>
          <w:rFonts w:ascii="Calibri" w:eastAsia="Calibri"/>
          <w:sz w:val="42"/>
        </w:rPr>
        <w:t>C</w:t>
        <w:tab/>
      </w:r>
      <w:r>
        <w:rPr>
          <w:sz w:val="42"/>
        </w:rPr>
        <w:t>床罩</w:t>
        <w:tab/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塑料文具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7510"/>
        </w:tabs>
        <w:spacing w:before="63" w:after="0" w:line="240" w:lineRule="auto"/>
        <w:ind w:left="691" w:right="0" w:hanging="535"/>
        <w:jc w:val="left"/>
        <w:rPr>
          <w:rFonts w:ascii="Times New Roman" w:eastAsia="Times New Roman"/>
          <w:sz w:val="42"/>
        </w:rPr>
      </w:pPr>
      <w:r>
        <w:rPr>
          <w:sz w:val="42"/>
        </w:rPr>
        <w:t>下面什么垃圾是可回收垃</w:t>
      </w:r>
      <w:r>
        <w:rPr>
          <w:spacing w:val="-13"/>
          <w:sz w:val="42"/>
        </w:rPr>
        <w:t>圾</w:t>
      </w:r>
      <w:r>
        <w:rPr>
          <w:rFonts w:ascii="Times New Roman" w:eastAsia="Times New Roman"/>
          <w:sz w:val="42"/>
          <w:u w:val="thick"/>
        </w:rPr>
        <w:t xml:space="preserve"> </w:t>
        <w:tab/>
      </w:r>
    </w:p>
    <w:p>
      <w:pPr>
        <w:tabs>
          <w:tab w:val="left" w:pos="1274"/>
          <w:tab w:val="left" w:pos="6473"/>
          <w:tab w:val="left" w:pos="7139"/>
          <w:tab w:val="left" w:pos="10420"/>
          <w:tab w:val="left" w:pos="11078"/>
          <w:tab w:val="left" w:pos="13498"/>
          <w:tab w:val="left" w:pos="14413"/>
        </w:tabs>
        <w:spacing w:before="64" w:line="266" w:lineRule="auto"/>
        <w:ind w:left="157" w:right="120" w:firstLine="637"/>
        <w:jc w:val="left"/>
        <w:rPr>
          <w:sz w:val="42"/>
        </w:rPr>
      </w:pPr>
      <w:r>
        <w:rPr>
          <w:rFonts w:ascii="Calibri" w:eastAsia="Calibri"/>
          <w:b/>
          <w:color w:val="FF0000"/>
          <w:sz w:val="42"/>
        </w:rPr>
        <w:t>A</w:t>
        <w:tab/>
      </w:r>
      <w:r>
        <w:rPr>
          <w:b/>
          <w:color w:val="FF0000"/>
          <w:sz w:val="42"/>
        </w:rPr>
        <w:t>饮料及牛奶等纸包装盒</w:t>
        <w:tab/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废纸</w:t>
      </w:r>
      <w:r>
        <w:rPr>
          <w:spacing w:val="-119"/>
          <w:sz w:val="42"/>
        </w:rPr>
        <w:t>、</w:t>
      </w:r>
      <w:r>
        <w:rPr>
          <w:sz w:val="42"/>
        </w:rPr>
        <w:t>破衣服</w:t>
        <w:tab/>
      </w:r>
      <w:r>
        <w:rPr>
          <w:rFonts w:ascii="Calibri" w:eastAsia="Calibri"/>
          <w:sz w:val="42"/>
        </w:rPr>
        <w:t>C</w:t>
        <w:tab/>
      </w:r>
      <w:r>
        <w:rPr>
          <w:sz w:val="42"/>
        </w:rPr>
        <w:t>废纸</w:t>
      </w:r>
      <w:r>
        <w:rPr>
          <w:spacing w:val="-119"/>
          <w:sz w:val="42"/>
        </w:rPr>
        <w:t>、</w:t>
      </w:r>
      <w:r>
        <w:rPr>
          <w:sz w:val="42"/>
        </w:rPr>
        <w:t>树叶</w:t>
        <w:tab/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陶器</w:t>
      </w:r>
      <w:r>
        <w:rPr>
          <w:spacing w:val="-17"/>
          <w:sz w:val="42"/>
        </w:rPr>
        <w:t>、</w:t>
      </w:r>
      <w:r>
        <w:rPr>
          <w:sz w:val="42"/>
        </w:rPr>
        <w:t>花盘</w:t>
      </w:r>
    </w:p>
    <w:p>
      <w:pPr>
        <w:pStyle w:val="ListParagraph"/>
        <w:numPr>
          <w:ilvl w:val="0"/>
          <w:numId w:val="31"/>
        </w:numPr>
        <w:tabs>
          <w:tab w:val="left" w:pos="692"/>
        </w:tabs>
        <w:spacing w:before="33" w:after="0" w:line="240" w:lineRule="auto"/>
        <w:ind w:left="691" w:right="0" w:hanging="535"/>
        <w:jc w:val="left"/>
        <w:rPr>
          <w:sz w:val="42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4076700</wp:posOffset>
            </wp:positionH>
            <wp:positionV relativeFrom="paragraph">
              <wp:posOffset>347598</wp:posOffset>
            </wp:positionV>
            <wp:extent cx="863600" cy="50800"/>
            <wp:effectExtent l="0" t="0" r="0" b="0"/>
            <wp:wrapNone/>
            <wp:docPr id="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下列哪组均属于可回收物</w:t>
      </w:r>
    </w:p>
    <w:p>
      <w:pPr>
        <w:pStyle w:val="BodyText"/>
        <w:tabs>
          <w:tab w:val="left" w:pos="1674"/>
          <w:tab w:val="left" w:pos="8980"/>
          <w:tab w:val="left" w:pos="9642"/>
        </w:tabs>
        <w:spacing w:before="63"/>
        <w:ind w:left="997"/>
      </w:pPr>
      <w:r>
        <w:rPr>
          <w:rFonts w:ascii="Calibri" w:eastAsia="Calibri"/>
        </w:rPr>
        <w:t>A</w:t>
        <w:tab/>
      </w:r>
      <w:r>
        <w:t>灰土、打印纸、毛巾</w:t>
        <w:tab/>
      </w:r>
      <w:r>
        <w:rPr>
          <w:rFonts w:ascii="Calibri" w:eastAsia="Calibri"/>
        </w:rPr>
        <w:t>B</w:t>
        <w:tab/>
      </w:r>
      <w:r>
        <w:t>纸杯、空调、瓷器</w:t>
      </w:r>
    </w:p>
    <w:p>
      <w:pPr>
        <w:tabs>
          <w:tab w:val="left" w:pos="1656"/>
          <w:tab w:val="left" w:pos="8980"/>
          <w:tab w:val="left" w:pos="9692"/>
        </w:tabs>
        <w:spacing w:before="63"/>
        <w:ind w:left="997" w:right="0" w:firstLine="0"/>
        <w:jc w:val="left"/>
        <w:rPr>
          <w:b/>
          <w:sz w:val="42"/>
        </w:rPr>
      </w:pPr>
      <w:r>
        <w:rPr>
          <w:rFonts w:ascii="Calibri" w:eastAsia="Calibri"/>
          <w:sz w:val="42"/>
        </w:rPr>
        <w:t>C</w:t>
        <w:tab/>
      </w:r>
      <w:r>
        <w:rPr>
          <w:sz w:val="42"/>
        </w:rPr>
        <w:t>过期药品、日光灯管、烟头</w:t>
        <w:tab/>
      </w:r>
      <w:r>
        <w:rPr>
          <w:rFonts w:ascii="Calibri" w:eastAsia="Calibri"/>
          <w:b/>
          <w:color w:val="FF0000"/>
          <w:sz w:val="42"/>
        </w:rPr>
        <w:t>D</w:t>
        <w:tab/>
      </w:r>
      <w:r>
        <w:rPr>
          <w:b/>
          <w:color w:val="FF0000"/>
          <w:sz w:val="42"/>
        </w:rPr>
        <w:t>玻璃杯、电脑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5728"/>
        </w:tabs>
        <w:spacing w:before="92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废手机充电电池属于</w:t>
        <w:tab/>
        <w:t>。</w:t>
      </w:r>
    </w:p>
    <w:p>
      <w:pPr>
        <w:pStyle w:val="BodyText"/>
        <w:spacing w:line="44" w:lineRule="exact"/>
        <w:ind w:left="446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1094371" cy="28003"/>
            <wp:effectExtent l="0" t="0" r="0" b="0"/>
            <wp:docPr id="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4371" cy="28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95"/>
          <w:tab w:val="left" w:pos="4652"/>
          <w:tab w:val="left" w:pos="5318"/>
          <w:tab w:val="left" w:pos="7874"/>
          <w:tab w:val="left" w:pos="8320"/>
          <w:tab w:val="left" w:pos="10884"/>
        </w:tabs>
        <w:spacing w:before="15"/>
        <w:ind w:left="1418" w:right="0" w:firstLine="0"/>
        <w:jc w:val="left"/>
        <w:rPr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厨余垃圾</w:t>
        <w:tab/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其他垃圾</w:t>
        <w:tab/>
      </w:r>
      <w:r>
        <w:rPr>
          <w:rFonts w:ascii="Calibri" w:eastAsia="Calibri"/>
          <w:b/>
          <w:color w:val="FF0000"/>
          <w:sz w:val="42"/>
        </w:rPr>
        <w:t>C</w:t>
        <w:tab/>
      </w:r>
      <w:r>
        <w:rPr>
          <w:b/>
          <w:color w:val="FF0000"/>
          <w:sz w:val="42"/>
        </w:rPr>
        <w:t>有害垃圾</w:t>
        <w:tab/>
      </w:r>
      <w:r>
        <w:rPr>
          <w:rFonts w:ascii="Calibri" w:eastAsia="Calibri"/>
          <w:sz w:val="42"/>
        </w:rPr>
        <w:t>D</w:t>
      </w:r>
      <w:r>
        <w:rPr>
          <w:rFonts w:ascii="Calibri" w:eastAsia="Calibri"/>
          <w:spacing w:val="13"/>
          <w:sz w:val="42"/>
        </w:rPr>
        <w:t xml:space="preserve"> </w:t>
      </w:r>
      <w:r>
        <w:rPr>
          <w:sz w:val="42"/>
        </w:rPr>
        <w:t>可回收物</w:t>
      </w:r>
    </w:p>
    <w:p>
      <w:pPr>
        <w:pStyle w:val="ListParagraph"/>
        <w:numPr>
          <w:ilvl w:val="0"/>
          <w:numId w:val="31"/>
        </w:numPr>
        <w:tabs>
          <w:tab w:val="left" w:pos="692"/>
        </w:tabs>
        <w:spacing w:before="63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红色垃圾桶属于什么分类垃圾桶；</w:t>
      </w:r>
    </w:p>
    <w:p>
      <w:pPr>
        <w:tabs>
          <w:tab w:val="left" w:pos="2174"/>
          <w:tab w:val="left" w:pos="4514"/>
          <w:tab w:val="left" w:pos="5185"/>
          <w:tab w:val="left" w:pos="7719"/>
          <w:tab w:val="left" w:pos="8382"/>
          <w:tab w:val="left" w:pos="10938"/>
          <w:tab w:val="left" w:pos="11413"/>
        </w:tabs>
        <w:spacing w:before="63"/>
        <w:ind w:left="1469" w:right="0" w:firstLine="0"/>
        <w:jc w:val="left"/>
        <w:rPr>
          <w:sz w:val="42"/>
        </w:rPr>
      </w:pPr>
      <w:r>
        <w:rPr>
          <w:rFonts w:ascii="Calibri" w:eastAsia="Calibri"/>
          <w:b/>
          <w:color w:val="FF0000"/>
          <w:sz w:val="42"/>
        </w:rPr>
        <w:t>A</w:t>
        <w:tab/>
      </w:r>
      <w:r>
        <w:rPr>
          <w:b/>
          <w:color w:val="FF0000"/>
          <w:sz w:val="42"/>
        </w:rPr>
        <w:t>有害垃圾</w:t>
        <w:tab/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可回收垃圾</w:t>
        <w:tab/>
      </w:r>
      <w:r>
        <w:rPr>
          <w:rFonts w:ascii="Calibri" w:eastAsia="Calibri"/>
          <w:sz w:val="42"/>
        </w:rPr>
        <w:t>C</w:t>
        <w:tab/>
      </w:r>
      <w:r>
        <w:rPr>
          <w:sz w:val="42"/>
        </w:rPr>
        <w:t>厨余垃圾</w:t>
        <w:tab/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其他垃圾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80" w:line="146" w:lineRule="exact"/>
        <w:ind w:left="157" w:right="0" w:firstLine="0"/>
        <w:jc w:val="left"/>
        <w:rPr>
          <w:sz w:val="15"/>
        </w:rPr>
      </w:pPr>
      <w:r>
        <w:rPr>
          <w:w w:val="100"/>
          <w:sz w:val="15"/>
        </w:rPr>
        <w:t>）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4673"/>
        </w:tabs>
        <w:spacing w:before="0" w:after="0" w:line="492" w:lineRule="exact"/>
        <w:ind w:left="691" w:right="0" w:hanging="535"/>
        <w:jc w:val="left"/>
        <w:rPr>
          <w:sz w:val="42"/>
        </w:rPr>
      </w:pPr>
      <w:r>
        <w:rPr>
          <w:sz w:val="42"/>
        </w:rPr>
        <w:t>其他垃圾是</w:t>
      </w:r>
      <w:r>
        <w:rPr>
          <w:spacing w:val="-3"/>
          <w:sz w:val="42"/>
        </w:rPr>
        <w:t>指</w:t>
      </w:r>
      <w:r>
        <w:rPr>
          <w:spacing w:val="-3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tabs>
          <w:tab w:val="left" w:pos="1508"/>
          <w:tab w:val="left" w:pos="4478"/>
          <w:tab w:val="left" w:pos="5145"/>
          <w:tab w:val="left" w:pos="8742"/>
          <w:tab w:val="left" w:pos="9185"/>
          <w:tab w:val="left" w:pos="11978"/>
        </w:tabs>
        <w:spacing w:before="63"/>
        <w:ind w:left="1030" w:right="0" w:firstLine="0"/>
        <w:jc w:val="left"/>
        <w:rPr>
          <w:sz w:val="42"/>
        </w:rPr>
      </w:pPr>
      <w:r>
        <w:rPr>
          <w:rFonts w:ascii="Calibri" w:eastAsia="Calibri"/>
          <w:b/>
          <w:color w:val="FF0000"/>
          <w:sz w:val="42"/>
        </w:rPr>
        <w:t>A</w:t>
        <w:tab/>
      </w:r>
      <w:r>
        <w:rPr>
          <w:b/>
          <w:color w:val="FF0000"/>
          <w:sz w:val="42"/>
        </w:rPr>
        <w:t>纸尿裤、烟蒂</w:t>
        <w:tab/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玻璃瓶、玻璃杯</w:t>
        <w:tab/>
      </w:r>
      <w:r>
        <w:rPr>
          <w:rFonts w:ascii="Calibri" w:eastAsia="Calibri"/>
          <w:sz w:val="42"/>
        </w:rPr>
        <w:t>C</w:t>
        <w:tab/>
      </w:r>
      <w:r>
        <w:rPr>
          <w:sz w:val="42"/>
        </w:rPr>
        <w:t>月历、纸箱</w:t>
      </w:r>
      <w:r>
        <w:rPr>
          <w:spacing w:val="5"/>
          <w:sz w:val="42"/>
        </w:rPr>
        <w:t xml:space="preserve"> </w:t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茶叶渣贝壳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7611"/>
        </w:tabs>
        <w:spacing w:before="59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下面不应放到黑色垃圾桶的</w:t>
      </w:r>
      <w:r>
        <w:rPr>
          <w:spacing w:val="-10"/>
          <w:sz w:val="42"/>
        </w:rPr>
        <w:t>是</w:t>
      </w:r>
      <w:r>
        <w:rPr>
          <w:spacing w:val="-10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tabs>
          <w:tab w:val="left" w:pos="1710"/>
          <w:tab w:val="left" w:pos="3650"/>
          <w:tab w:val="left" w:pos="4312"/>
          <w:tab w:val="left" w:pos="6250"/>
          <w:tab w:val="left" w:pos="6909"/>
          <w:tab w:val="left" w:pos="8627"/>
          <w:tab w:val="left" w:pos="9340"/>
        </w:tabs>
        <w:spacing w:before="63"/>
        <w:ind w:left="1030" w:right="0" w:firstLine="0"/>
        <w:jc w:val="left"/>
        <w:rPr>
          <w:b/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床单</w:t>
        <w:tab/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衣服</w:t>
        <w:tab/>
      </w:r>
      <w:r>
        <w:rPr>
          <w:rFonts w:ascii="Calibri" w:eastAsia="Calibri"/>
          <w:sz w:val="42"/>
        </w:rPr>
        <w:t>C</w:t>
        <w:tab/>
      </w:r>
      <w:r>
        <w:rPr>
          <w:sz w:val="42"/>
        </w:rPr>
        <w:t>桌布</w:t>
        <w:tab/>
      </w:r>
      <w:r>
        <w:rPr>
          <w:rFonts w:ascii="Calibri" w:eastAsia="Calibri"/>
          <w:b/>
          <w:color w:val="FF0000"/>
          <w:sz w:val="42"/>
        </w:rPr>
        <w:t>D</w:t>
        <w:tab/>
      </w:r>
      <w:r>
        <w:rPr>
          <w:b/>
          <w:color w:val="FF0000"/>
          <w:sz w:val="42"/>
        </w:rPr>
        <w:t>牙刷</w:t>
      </w:r>
    </w:p>
    <w:p>
      <w:pPr>
        <w:pStyle w:val="ListParagraph"/>
        <w:numPr>
          <w:ilvl w:val="0"/>
          <w:numId w:val="31"/>
        </w:numPr>
        <w:tabs>
          <w:tab w:val="left" w:pos="698"/>
          <w:tab w:val="left" w:pos="3220"/>
          <w:tab w:val="left" w:pos="6607"/>
        </w:tabs>
        <w:spacing w:before="63" w:after="0" w:line="240" w:lineRule="auto"/>
        <w:ind w:left="698" w:right="0" w:hanging="541"/>
        <w:jc w:val="left"/>
        <w:rPr>
          <w:sz w:val="42"/>
        </w:rPr>
      </w:pPr>
      <w:r>
        <w:rPr>
          <w:sz w:val="42"/>
        </w:rPr>
        <w:t>保鲜膜属</w:t>
      </w:r>
      <w:r>
        <w:rPr>
          <w:spacing w:val="-3"/>
          <w:sz w:val="42"/>
        </w:rPr>
        <w:t>于</w:t>
      </w:r>
      <w:r>
        <w:rPr>
          <w:spacing w:val="-3"/>
          <w:sz w:val="42"/>
          <w:u w:val="thick"/>
        </w:rPr>
        <w:t xml:space="preserve"> </w:t>
        <w:tab/>
      </w:r>
      <w:r>
        <w:rPr>
          <w:rFonts w:ascii="Calibri" w:eastAsia="Calibri"/>
          <w:spacing w:val="-3"/>
          <w:sz w:val="42"/>
        </w:rPr>
        <w:t>A_</w:t>
      </w:r>
      <w:r>
        <w:rPr>
          <w:spacing w:val="-3"/>
          <w:sz w:val="42"/>
        </w:rPr>
        <w:t>，</w:t>
      </w:r>
      <w:r>
        <w:rPr>
          <w:sz w:val="42"/>
        </w:rPr>
        <w:t>应放入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tabs>
          <w:tab w:val="left" w:pos="1479"/>
          <w:tab w:val="left" w:pos="3603"/>
          <w:tab w:val="left" w:pos="6372"/>
          <w:tab w:val="left" w:pos="8490"/>
        </w:tabs>
        <w:spacing w:before="60"/>
        <w:ind w:left="1001" w:right="0" w:firstLine="0"/>
        <w:jc w:val="left"/>
        <w:rPr>
          <w:sz w:val="42"/>
        </w:rPr>
      </w:pPr>
      <w:r>
        <w:rPr>
          <w:rFonts w:ascii="Calibri" w:eastAsia="Calibri"/>
          <w:b/>
          <w:color w:val="FF0000"/>
          <w:sz w:val="42"/>
        </w:rPr>
        <w:t>A</w:t>
        <w:tab/>
      </w:r>
      <w:r>
        <w:rPr>
          <w:b/>
          <w:color w:val="FF0000"/>
          <w:sz w:val="42"/>
        </w:rPr>
        <w:t>可回收物</w:t>
        <w:tab/>
      </w:r>
      <w:r>
        <w:rPr>
          <w:sz w:val="42"/>
        </w:rPr>
        <w:t>蓝色垃圾桶</w:t>
      </w:r>
      <w:r>
        <w:rPr>
          <w:spacing w:val="9"/>
          <w:sz w:val="42"/>
        </w:rPr>
        <w:t xml:space="preserve"> </w:t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餐厨垃圾</w:t>
        <w:tab/>
        <w:t>红色垃圾桶</w:t>
      </w:r>
    </w:p>
    <w:p>
      <w:pPr>
        <w:pStyle w:val="BodyText"/>
        <w:tabs>
          <w:tab w:val="left" w:pos="1436"/>
          <w:tab w:val="left" w:pos="3553"/>
          <w:tab w:val="left" w:pos="6355"/>
          <w:tab w:val="left" w:pos="8472"/>
        </w:tabs>
        <w:spacing w:before="63"/>
        <w:ind w:left="997"/>
      </w:pPr>
      <w:r>
        <w:rPr>
          <w:rFonts w:ascii="Calibri" w:eastAsia="Calibri"/>
        </w:rPr>
        <w:t>C</w:t>
        <w:tab/>
      </w:r>
      <w:r>
        <w:t>其他垃圾</w:t>
        <w:tab/>
        <w:t>灰色垃圾桶</w:t>
      </w:r>
      <w:r>
        <w:rPr>
          <w:spacing w:val="13"/>
        </w:rPr>
        <w:t xml:space="preserve"> </w:t>
      </w:r>
      <w:r>
        <w:rPr>
          <w:rFonts w:ascii="Calibri" w:eastAsia="Calibri"/>
        </w:rPr>
        <w:t>D</w:t>
        <w:tab/>
      </w:r>
      <w:r>
        <w:t>有害垃圾</w:t>
        <w:tab/>
        <w:t>红色垃圾桶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4291"/>
        </w:tabs>
        <w:spacing w:before="63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打印墨盒属于</w:t>
        <w:tab/>
        <w:t>。</w:t>
      </w:r>
    </w:p>
    <w:p>
      <w:pPr>
        <w:pStyle w:val="BodyText"/>
        <w:spacing w:line="40" w:lineRule="exact"/>
        <w:ind w:left="3180"/>
        <w:rPr>
          <w:sz w:val="4"/>
        </w:rPr>
      </w:pPr>
      <w:r>
        <w:rPr>
          <w:position w:val="0"/>
          <w:sz w:val="4"/>
        </w:rPr>
        <w:pict>
          <v:group id="_x0000_i1058" style="width:56pt;height:2pt;mso-position-horizontal-relative:char;mso-position-vertical-relative:line" coordorigin="0,0" coordsize="1120,40">
            <v:line id="_x0000_s1059" style="position:absolute" from="0,20" to="1120,20" stroked="t" strokecolor="black" strokeweight="2pt">
              <v:stroke dashstyle="longDash"/>
            </v:line>
            <w10:wrap type="none"/>
          </v:group>
        </w:pict>
      </w:r>
    </w:p>
    <w:p>
      <w:pPr>
        <w:tabs>
          <w:tab w:val="left" w:pos="1458"/>
          <w:tab w:val="left" w:pos="3996"/>
          <w:tab w:val="left" w:pos="4446"/>
          <w:tab w:val="left" w:pos="6578"/>
          <w:tab w:val="left" w:pos="7024"/>
          <w:tab w:val="left" w:pos="9145"/>
          <w:tab w:val="left" w:pos="9620"/>
        </w:tabs>
        <w:spacing w:before="20"/>
        <w:ind w:left="997" w:right="0" w:firstLine="0"/>
        <w:jc w:val="left"/>
        <w:rPr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可降解垃圾</w:t>
        <w:tab/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其他垃圾</w:t>
        <w:tab/>
      </w:r>
      <w:r>
        <w:rPr>
          <w:rFonts w:ascii="Calibri" w:eastAsia="Calibri"/>
          <w:b/>
          <w:color w:val="FF0000"/>
          <w:sz w:val="42"/>
        </w:rPr>
        <w:t>C</w:t>
        <w:tab/>
      </w:r>
      <w:r>
        <w:rPr>
          <w:b/>
          <w:color w:val="FF0000"/>
          <w:sz w:val="42"/>
        </w:rPr>
        <w:t>有害垃圾</w:t>
        <w:tab/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可回收垃圾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6401"/>
        </w:tabs>
        <w:spacing w:before="63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下列不属于其他垃圾的是</w:t>
        <w:tab/>
        <w:t>。</w:t>
      </w:r>
    </w:p>
    <w:p>
      <w:pPr>
        <w:pStyle w:val="BodyText"/>
        <w:spacing w:line="40" w:lineRule="exact"/>
        <w:ind w:left="5280"/>
        <w:rPr>
          <w:sz w:val="4"/>
        </w:rPr>
      </w:pPr>
      <w:r>
        <w:rPr>
          <w:position w:val="0"/>
          <w:sz w:val="4"/>
        </w:rPr>
        <w:pict>
          <v:group id="_x0000_i1060" style="width:57pt;height:2pt;mso-position-horizontal-relative:char;mso-position-vertical-relative:line" coordorigin="0,0" coordsize="1140,40">
            <v:line id="_x0000_s1061" style="position:absolute" from="0,20" to="1140,20" stroked="t" strokecolor="black" strokeweight="2pt">
              <v:stroke dashstyle="longDash"/>
            </v:lin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spacing w:before="71" w:line="136" w:lineRule="exact"/>
        <w:ind w:left="456" w:right="0" w:firstLine="0"/>
        <w:jc w:val="left"/>
        <w:rPr>
          <w:rFonts w:ascii="Calibri"/>
          <w:sz w:val="15"/>
        </w:rPr>
      </w:pPr>
      <w:r>
        <w:rPr>
          <w:rFonts w:ascii="Calibri"/>
          <w:w w:val="100"/>
          <w:sz w:val="15"/>
        </w:rPr>
        <w:t>?</w:t>
      </w:r>
    </w:p>
    <w:p>
      <w:pPr>
        <w:tabs>
          <w:tab w:val="left" w:pos="1458"/>
          <w:tab w:val="left" w:pos="2962"/>
          <w:tab w:val="left" w:pos="4467"/>
          <w:tab w:val="left" w:pos="6023"/>
        </w:tabs>
        <w:spacing w:before="0" w:line="491" w:lineRule="exact"/>
        <w:ind w:left="997" w:right="0" w:firstLine="0"/>
        <w:jc w:val="left"/>
        <w:rPr>
          <w:b/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灰土</w:t>
      </w:r>
      <w:r>
        <w:rPr>
          <w:spacing w:val="6"/>
          <w:sz w:val="42"/>
        </w:rPr>
        <w:t xml:space="preserve"> </w:t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烟头</w:t>
      </w:r>
      <w:r>
        <w:rPr>
          <w:spacing w:val="8"/>
          <w:sz w:val="42"/>
        </w:rPr>
        <w:t xml:space="preserve"> </w:t>
      </w:r>
      <w:r>
        <w:rPr>
          <w:rFonts w:ascii="Calibri" w:eastAsia="Calibri"/>
          <w:sz w:val="42"/>
        </w:rPr>
        <w:t>C</w:t>
        <w:tab/>
      </w:r>
      <w:r>
        <w:rPr>
          <w:sz w:val="42"/>
        </w:rPr>
        <w:t>陶器</w:t>
      </w:r>
      <w:r>
        <w:rPr>
          <w:spacing w:val="15"/>
          <w:sz w:val="42"/>
        </w:rPr>
        <w:t xml:space="preserve"> </w:t>
      </w:r>
      <w:r>
        <w:rPr>
          <w:rFonts w:ascii="Calibri" w:eastAsia="Calibri"/>
          <w:b/>
          <w:color w:val="FF0000"/>
          <w:sz w:val="42"/>
        </w:rPr>
        <w:t>D</w:t>
        <w:tab/>
      </w:r>
      <w:r>
        <w:rPr>
          <w:b/>
          <w:color w:val="FF0000"/>
          <w:sz w:val="42"/>
        </w:rPr>
        <w:t>易拉罐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5134"/>
        </w:tabs>
        <w:spacing w:before="63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废旧荧光灯管属于</w:t>
        <w:tab/>
        <w:t>。</w:t>
      </w:r>
    </w:p>
    <w:p>
      <w:pPr>
        <w:pStyle w:val="BodyText"/>
        <w:spacing w:line="40" w:lineRule="exact"/>
        <w:ind w:left="4020"/>
        <w:rPr>
          <w:sz w:val="4"/>
        </w:rPr>
      </w:pPr>
      <w:r>
        <w:rPr>
          <w:position w:val="0"/>
          <w:sz w:val="4"/>
        </w:rPr>
        <w:pict>
          <v:group id="_x0000_i1062" style="width:56pt;height:2pt;mso-position-horizontal-relative:char;mso-position-vertical-relative:line" coordorigin="0,0" coordsize="1120,40">
            <v:line id="_x0000_s1063" style="position:absolute" from="0,20" to="1120,20" stroked="t" strokecolor="black" strokeweight="2pt">
              <v:stroke dashstyle="longDash"/>
            </v:line>
            <w10:wrap type="none"/>
          </v:group>
        </w:pict>
      </w:r>
    </w:p>
    <w:p>
      <w:pPr>
        <w:tabs>
          <w:tab w:val="left" w:pos="1458"/>
          <w:tab w:val="left" w:pos="2962"/>
          <w:tab w:val="left" w:pos="5735"/>
          <w:tab w:val="left" w:pos="8118"/>
        </w:tabs>
        <w:spacing w:before="23"/>
        <w:ind w:left="997" w:right="0" w:firstLine="0"/>
        <w:jc w:val="left"/>
        <w:rPr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玻璃</w:t>
      </w:r>
      <w:r>
        <w:rPr>
          <w:spacing w:val="6"/>
          <w:sz w:val="42"/>
        </w:rPr>
        <w:t xml:space="preserve"> </w:t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可回收垃圾</w:t>
      </w:r>
      <w:r>
        <w:rPr>
          <w:spacing w:val="13"/>
          <w:sz w:val="42"/>
        </w:rPr>
        <w:t xml:space="preserve"> </w:t>
      </w:r>
      <w:r>
        <w:rPr>
          <w:rFonts w:ascii="Calibri" w:eastAsia="Calibri"/>
          <w:b/>
          <w:color w:val="FF0000"/>
          <w:sz w:val="42"/>
        </w:rPr>
        <w:t>C</w:t>
        <w:tab/>
      </w:r>
      <w:r>
        <w:rPr>
          <w:b/>
          <w:color w:val="FF0000"/>
          <w:sz w:val="42"/>
        </w:rPr>
        <w:t>有害垃圾</w:t>
      </w:r>
      <w:r>
        <w:rPr>
          <w:b/>
          <w:color w:val="FF0000"/>
          <w:spacing w:val="11"/>
          <w:sz w:val="42"/>
        </w:rPr>
        <w:t xml:space="preserve"> </w:t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不可回收垃圾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5343"/>
        </w:tabs>
        <w:spacing w:before="60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小孩用过的尿片属于</w:t>
        <w:tab/>
        <w:t>。</w:t>
      </w:r>
    </w:p>
    <w:p>
      <w:pPr>
        <w:pStyle w:val="BodyText"/>
        <w:spacing w:line="40" w:lineRule="exact"/>
        <w:ind w:left="4440"/>
        <w:rPr>
          <w:sz w:val="4"/>
        </w:rPr>
      </w:pPr>
      <w:r>
        <w:rPr>
          <w:position w:val="0"/>
          <w:sz w:val="4"/>
        </w:rPr>
        <w:pict>
          <v:group id="_x0000_i1064" style="width:46pt;height:2pt;mso-position-horizontal-relative:char;mso-position-vertical-relative:line" coordorigin="0,0" coordsize="920,40">
            <v:line id="_x0000_s1065" style="position:absolute" from="0,20" to="920,20" stroked="t" strokecolor="black" strokeweight="2pt">
              <v:stroke dashstyle="longDash"/>
            </v:line>
            <w10:wrap type="none"/>
          </v:group>
        </w:pict>
      </w:r>
    </w:p>
    <w:p>
      <w:pPr>
        <w:tabs>
          <w:tab w:val="left" w:pos="1458"/>
          <w:tab w:val="left" w:pos="4240"/>
          <w:tab w:val="left" w:pos="6585"/>
          <w:tab w:val="left" w:pos="8962"/>
        </w:tabs>
        <w:spacing w:before="23"/>
        <w:ind w:left="997" w:right="0" w:firstLine="0"/>
        <w:jc w:val="left"/>
        <w:rPr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可降解垃圾</w:t>
      </w:r>
      <w:r>
        <w:rPr>
          <w:spacing w:val="8"/>
          <w:sz w:val="42"/>
        </w:rPr>
        <w:t xml:space="preserve"> </w:t>
      </w:r>
      <w:r>
        <w:rPr>
          <w:rFonts w:ascii="Calibri" w:eastAsia="Calibri"/>
          <w:b/>
          <w:color w:val="FF0000"/>
          <w:sz w:val="42"/>
        </w:rPr>
        <w:t>B</w:t>
        <w:tab/>
      </w:r>
      <w:r>
        <w:rPr>
          <w:b/>
          <w:color w:val="FF0000"/>
          <w:sz w:val="42"/>
        </w:rPr>
        <w:t>其他垃圾</w:t>
      </w:r>
      <w:r>
        <w:rPr>
          <w:b/>
          <w:color w:val="FF0000"/>
          <w:spacing w:val="7"/>
          <w:sz w:val="42"/>
        </w:rPr>
        <w:t xml:space="preserve"> </w:t>
      </w:r>
      <w:r>
        <w:rPr>
          <w:rFonts w:ascii="Calibri" w:eastAsia="Calibri"/>
          <w:sz w:val="42"/>
        </w:rPr>
        <w:t>C</w:t>
        <w:tab/>
      </w:r>
      <w:r>
        <w:rPr>
          <w:sz w:val="42"/>
        </w:rPr>
        <w:t>有害垃圾</w:t>
      </w:r>
      <w:r>
        <w:rPr>
          <w:spacing w:val="9"/>
          <w:sz w:val="42"/>
        </w:rPr>
        <w:t xml:space="preserve"> </w:t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厨余垃圾</w:t>
      </w:r>
    </w:p>
    <w:p>
      <w:pPr>
        <w:pStyle w:val="ListParagraph"/>
        <w:numPr>
          <w:ilvl w:val="0"/>
          <w:numId w:val="31"/>
        </w:numPr>
        <w:tabs>
          <w:tab w:val="left" w:pos="1677"/>
          <w:tab w:val="left" w:pos="1678"/>
        </w:tabs>
        <w:spacing w:before="63" w:after="0" w:line="240" w:lineRule="auto"/>
        <w:ind w:left="1678" w:right="0" w:hanging="1521"/>
        <w:jc w:val="left"/>
        <w:rPr>
          <w:sz w:val="42"/>
        </w:rPr>
      </w:pPr>
      <w:r>
        <w:rPr>
          <w:sz w:val="42"/>
        </w:rPr>
        <w:t>可进行降解堆肥处理。</w:t>
      </w:r>
    </w:p>
    <w:p>
      <w:pPr>
        <w:pStyle w:val="BodyText"/>
        <w:spacing w:line="40" w:lineRule="exact"/>
        <w:ind w:left="780"/>
        <w:rPr>
          <w:sz w:val="4"/>
        </w:rPr>
      </w:pPr>
      <w:r>
        <w:rPr>
          <w:position w:val="0"/>
          <w:sz w:val="4"/>
        </w:rPr>
        <w:pict>
          <v:group id="_x0000_i1066" style="width:45pt;height:2pt;mso-position-horizontal-relative:char;mso-position-vertical-relative:line" coordorigin="0,0" coordsize="900,40">
            <v:line id="_x0000_s1067" style="position:absolute" from="0,20" to="900,20" stroked="t" strokecolor="black" strokeweight="2pt">
              <v:stroke dashstyle="longDash"/>
            </v:line>
            <w10:wrap type="none"/>
          </v:group>
        </w:pict>
      </w:r>
    </w:p>
    <w:p>
      <w:pPr>
        <w:tabs>
          <w:tab w:val="left" w:pos="1458"/>
          <w:tab w:val="left" w:pos="3805"/>
          <w:tab w:val="left" w:pos="6142"/>
          <w:tab w:val="left" w:pos="8533"/>
        </w:tabs>
        <w:spacing w:before="20"/>
        <w:ind w:left="997" w:right="0" w:firstLine="0"/>
        <w:jc w:val="left"/>
        <w:rPr>
          <w:b/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可回收物</w:t>
      </w:r>
      <w:r>
        <w:rPr>
          <w:spacing w:val="7"/>
          <w:sz w:val="42"/>
        </w:rPr>
        <w:t xml:space="preserve"> </w:t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其他垃圾</w:t>
      </w:r>
      <w:r>
        <w:rPr>
          <w:spacing w:val="6"/>
          <w:sz w:val="42"/>
        </w:rPr>
        <w:t xml:space="preserve"> </w:t>
      </w:r>
      <w:r>
        <w:rPr>
          <w:rFonts w:ascii="Calibri" w:eastAsia="Calibri"/>
          <w:sz w:val="42"/>
        </w:rPr>
        <w:t>C</w:t>
        <w:tab/>
      </w:r>
      <w:r>
        <w:rPr>
          <w:sz w:val="42"/>
        </w:rPr>
        <w:t>有害垃圾</w:t>
      </w:r>
      <w:r>
        <w:rPr>
          <w:spacing w:val="8"/>
          <w:sz w:val="42"/>
        </w:rPr>
        <w:t xml:space="preserve"> </w:t>
      </w:r>
      <w:r>
        <w:rPr>
          <w:rFonts w:ascii="Calibri" w:eastAsia="Calibri"/>
          <w:b/>
          <w:color w:val="FF0000"/>
          <w:sz w:val="42"/>
        </w:rPr>
        <w:t>D</w:t>
        <w:tab/>
      </w:r>
      <w:r>
        <w:rPr>
          <w:b/>
          <w:color w:val="FF0000"/>
          <w:sz w:val="42"/>
        </w:rPr>
        <w:t>厨余垃圾</w:t>
      </w:r>
    </w:p>
    <w:p>
      <w:pPr>
        <w:pStyle w:val="ListParagraph"/>
        <w:numPr>
          <w:ilvl w:val="0"/>
          <w:numId w:val="31"/>
        </w:numPr>
        <w:tabs>
          <w:tab w:val="left" w:pos="1677"/>
          <w:tab w:val="left" w:pos="1678"/>
        </w:tabs>
        <w:spacing w:before="63" w:after="0" w:line="240" w:lineRule="auto"/>
        <w:ind w:left="1678" w:right="0" w:hanging="1521"/>
        <w:jc w:val="left"/>
        <w:rPr>
          <w:sz w:val="42"/>
        </w:rPr>
      </w:pPr>
      <w:r>
        <w:rPr>
          <w:sz w:val="42"/>
        </w:rPr>
        <w:t>可填埋处理。</w:t>
      </w:r>
    </w:p>
    <w:p>
      <w:pPr>
        <w:pStyle w:val="BodyText"/>
        <w:spacing w:line="40" w:lineRule="exact"/>
        <w:ind w:left="780"/>
        <w:rPr>
          <w:sz w:val="4"/>
        </w:rPr>
      </w:pPr>
      <w:r>
        <w:rPr>
          <w:position w:val="0"/>
          <w:sz w:val="4"/>
        </w:rPr>
        <w:pict>
          <v:group id="_x0000_i1068" style="width:45pt;height:2pt;mso-position-horizontal-relative:char;mso-position-vertical-relative:line" coordorigin="0,0" coordsize="900,40">
            <v:line id="_x0000_s1069" style="position:absolute" from="0,20" to="900,20" stroked="t" strokecolor="black" strokeweight="2pt">
              <v:stroke dashstyle="longDash"/>
            </v:line>
            <w10:wrap type="none"/>
          </v:group>
        </w:pict>
      </w:r>
    </w:p>
    <w:p>
      <w:pPr>
        <w:tabs>
          <w:tab w:val="left" w:pos="1458"/>
          <w:tab w:val="left" w:pos="3819"/>
          <w:tab w:val="left" w:pos="6164"/>
          <w:tab w:val="left" w:pos="8540"/>
        </w:tabs>
        <w:spacing w:before="23"/>
        <w:ind w:left="997" w:right="0" w:firstLine="0"/>
        <w:jc w:val="left"/>
        <w:rPr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可回收物</w:t>
      </w:r>
      <w:r>
        <w:rPr>
          <w:spacing w:val="7"/>
          <w:sz w:val="42"/>
        </w:rPr>
        <w:t xml:space="preserve"> </w:t>
      </w:r>
      <w:r>
        <w:rPr>
          <w:rFonts w:ascii="Calibri" w:eastAsia="Calibri"/>
          <w:b/>
          <w:color w:val="FF0000"/>
          <w:sz w:val="42"/>
        </w:rPr>
        <w:t>B</w:t>
        <w:tab/>
      </w:r>
      <w:r>
        <w:rPr>
          <w:b/>
          <w:color w:val="FF0000"/>
          <w:sz w:val="42"/>
        </w:rPr>
        <w:t>其他垃圾</w:t>
      </w:r>
      <w:r>
        <w:rPr>
          <w:b/>
          <w:color w:val="FF0000"/>
          <w:spacing w:val="8"/>
          <w:sz w:val="42"/>
        </w:rPr>
        <w:t xml:space="preserve"> </w:t>
      </w:r>
      <w:r>
        <w:rPr>
          <w:rFonts w:ascii="Calibri" w:eastAsia="Calibri"/>
          <w:sz w:val="42"/>
        </w:rPr>
        <w:t>C</w:t>
        <w:tab/>
      </w:r>
      <w:r>
        <w:rPr>
          <w:sz w:val="42"/>
        </w:rPr>
        <w:t>有害垃圾</w:t>
      </w:r>
      <w:r>
        <w:rPr>
          <w:spacing w:val="8"/>
          <w:sz w:val="42"/>
        </w:rPr>
        <w:t xml:space="preserve"> </w:t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餐厨垃圾</w:t>
      </w:r>
    </w:p>
    <w:p>
      <w:pPr>
        <w:pStyle w:val="ListParagraph"/>
        <w:numPr>
          <w:ilvl w:val="0"/>
          <w:numId w:val="31"/>
        </w:numPr>
        <w:tabs>
          <w:tab w:val="left" w:pos="1775"/>
          <w:tab w:val="left" w:pos="1776"/>
        </w:tabs>
        <w:spacing w:before="60" w:after="0" w:line="240" w:lineRule="auto"/>
        <w:ind w:left="1775" w:right="0" w:hanging="1619"/>
        <w:jc w:val="left"/>
        <w:rPr>
          <w:sz w:val="42"/>
        </w:rPr>
      </w:pPr>
      <w:r>
        <w:rPr>
          <w:sz w:val="42"/>
        </w:rPr>
        <w:t>可进行资源再利用。</w:t>
      </w:r>
    </w:p>
    <w:p>
      <w:pPr>
        <w:pStyle w:val="BodyText"/>
        <w:spacing w:line="40" w:lineRule="exact"/>
        <w:ind w:left="660"/>
        <w:rPr>
          <w:sz w:val="4"/>
        </w:rPr>
      </w:pPr>
      <w:r>
        <w:rPr>
          <w:position w:val="0"/>
          <w:sz w:val="4"/>
        </w:rPr>
        <w:pict>
          <v:group id="_x0000_i1070" style="width:56pt;height:2pt;mso-position-horizontal-relative:char;mso-position-vertical-relative:line" coordorigin="0,0" coordsize="1120,40">
            <v:line id="_x0000_s1071" style="position:absolute" from="0,20" to="1120,20" stroked="t" strokecolor="black" strokeweight="2pt">
              <v:stroke dashstyle="longDash"/>
            </v:lin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spacing w:before="71" w:line="138" w:lineRule="exact"/>
        <w:ind w:left="460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w w:val="100"/>
          <w:sz w:val="15"/>
        </w:rPr>
        <w:t>&lt;</w:t>
      </w:r>
    </w:p>
    <w:p>
      <w:pPr>
        <w:tabs>
          <w:tab w:val="left" w:pos="1479"/>
          <w:tab w:val="left" w:pos="3834"/>
          <w:tab w:val="left" w:pos="6171"/>
          <w:tab w:val="left" w:pos="8547"/>
        </w:tabs>
        <w:spacing w:before="0" w:line="493" w:lineRule="exact"/>
        <w:ind w:left="1001" w:right="0" w:firstLine="0"/>
        <w:jc w:val="left"/>
        <w:rPr>
          <w:sz w:val="42"/>
        </w:rPr>
      </w:pPr>
      <w:r>
        <w:rPr>
          <w:rFonts w:ascii="Calibri" w:eastAsia="Calibri"/>
          <w:b/>
          <w:color w:val="FF0000"/>
          <w:sz w:val="42"/>
        </w:rPr>
        <w:t>A</w:t>
        <w:tab/>
      </w:r>
      <w:r>
        <w:rPr>
          <w:b/>
          <w:color w:val="FF0000"/>
          <w:sz w:val="42"/>
        </w:rPr>
        <w:t>可回收物</w:t>
      </w:r>
      <w:r>
        <w:rPr>
          <w:b/>
          <w:color w:val="FF0000"/>
          <w:spacing w:val="10"/>
          <w:sz w:val="42"/>
        </w:rPr>
        <w:t xml:space="preserve"> </w:t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其他垃圾</w:t>
      </w:r>
      <w:r>
        <w:rPr>
          <w:spacing w:val="6"/>
          <w:sz w:val="42"/>
        </w:rPr>
        <w:t xml:space="preserve"> </w:t>
      </w:r>
      <w:r>
        <w:rPr>
          <w:rFonts w:ascii="Calibri" w:eastAsia="Calibri"/>
          <w:sz w:val="42"/>
        </w:rPr>
        <w:t>C</w:t>
        <w:tab/>
      </w:r>
      <w:r>
        <w:rPr>
          <w:sz w:val="42"/>
        </w:rPr>
        <w:t>有害垃圾</w:t>
      </w:r>
      <w:r>
        <w:rPr>
          <w:spacing w:val="7"/>
          <w:sz w:val="42"/>
        </w:rPr>
        <w:t xml:space="preserve"> </w:t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餐厨垃圾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4255"/>
        </w:tabs>
        <w:spacing w:before="59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一次性纸杯属</w:t>
      </w:r>
      <w:r>
        <w:rPr>
          <w:spacing w:val="-7"/>
          <w:sz w:val="42"/>
        </w:rPr>
        <w:t>于</w:t>
      </w:r>
      <w:r>
        <w:rPr>
          <w:spacing w:val="-7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tabs>
          <w:tab w:val="left" w:pos="1458"/>
          <w:tab w:val="left" w:pos="3805"/>
          <w:tab w:val="left" w:pos="6149"/>
          <w:tab w:val="left" w:pos="8533"/>
        </w:tabs>
        <w:spacing w:before="63"/>
        <w:ind w:left="997" w:right="0" w:firstLine="0"/>
        <w:jc w:val="left"/>
        <w:rPr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其他垃圾</w:t>
      </w:r>
      <w:r>
        <w:rPr>
          <w:spacing w:val="7"/>
          <w:sz w:val="42"/>
        </w:rPr>
        <w:t xml:space="preserve"> </w:t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有害垃圾</w:t>
      </w:r>
      <w:r>
        <w:rPr>
          <w:spacing w:val="6"/>
          <w:sz w:val="42"/>
        </w:rPr>
        <w:t xml:space="preserve"> </w:t>
      </w:r>
      <w:r>
        <w:rPr>
          <w:rFonts w:ascii="Calibri" w:eastAsia="Calibri"/>
          <w:b/>
          <w:color w:val="FF0000"/>
          <w:sz w:val="42"/>
        </w:rPr>
        <w:t>C</w:t>
        <w:tab/>
      </w:r>
      <w:r>
        <w:rPr>
          <w:b/>
          <w:color w:val="FF0000"/>
          <w:sz w:val="42"/>
        </w:rPr>
        <w:t>可回收物</w:t>
      </w:r>
      <w:r>
        <w:rPr>
          <w:b/>
          <w:color w:val="FF0000"/>
          <w:spacing w:val="10"/>
          <w:sz w:val="42"/>
        </w:rPr>
        <w:t xml:space="preserve"> </w:t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不可回收物</w:t>
      </w:r>
    </w:p>
    <w:p>
      <w:pPr>
        <w:spacing w:after="0"/>
        <w:jc w:val="left"/>
        <w:rPr>
          <w:sz w:val="42"/>
        </w:rPr>
        <w:sectPr>
          <w:pgSz w:w="17860" w:h="25260"/>
          <w:pgMar w:top="940" w:right="940" w:bottom="280" w:left="1120" w:header="708" w:footer="708"/>
          <w:pgNumType w:start="15"/>
          <w:cols w:space="708"/>
        </w:sectPr>
      </w:pPr>
    </w:p>
    <w:p>
      <w:pPr>
        <w:pStyle w:val="ListParagraph"/>
        <w:numPr>
          <w:ilvl w:val="0"/>
          <w:numId w:val="31"/>
        </w:numPr>
        <w:tabs>
          <w:tab w:val="left" w:pos="692"/>
          <w:tab w:val="left" w:pos="7877"/>
        </w:tabs>
        <w:spacing w:before="17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下列不应投放到红色垃圾桶的是</w:t>
        <w:tab/>
        <w:t>。</w:t>
      </w:r>
    </w:p>
    <w:p>
      <w:pPr>
        <w:pStyle w:val="BodyText"/>
        <w:spacing w:line="40" w:lineRule="exact"/>
        <w:ind w:left="6540"/>
        <w:rPr>
          <w:sz w:val="4"/>
        </w:rPr>
      </w:pPr>
      <w:r>
        <w:rPr>
          <w:position w:val="0"/>
          <w:sz w:val="4"/>
        </w:rPr>
        <w:pict>
          <v:group id="_x0000_i1072" style="width:67pt;height:2pt;mso-position-horizontal-relative:char;mso-position-vertical-relative:line" coordorigin="0,0" coordsize="1340,40">
            <v:line id="_x0000_s1073" style="position:absolute" from="0,20" to="1340,20" stroked="t" strokecolor="black" strokeweight="2pt">
              <v:stroke dashstyle="longDash"/>
            </v:line>
            <w10:wrap type="none"/>
          </v:group>
        </w:pict>
      </w:r>
    </w:p>
    <w:p>
      <w:pPr>
        <w:pStyle w:val="BodyText"/>
        <w:tabs>
          <w:tab w:val="left" w:pos="1458"/>
          <w:tab w:val="left" w:pos="3384"/>
          <w:tab w:val="left" w:pos="5721"/>
          <w:tab w:val="left" w:pos="9797"/>
        </w:tabs>
        <w:spacing w:before="23"/>
        <w:ind w:left="997"/>
        <w:rPr>
          <w:b/>
        </w:rPr>
      </w:pPr>
      <w:r>
        <w:rPr>
          <w:rFonts w:ascii="Calibri" w:eastAsia="Calibri"/>
        </w:rPr>
        <w:t>A</w:t>
        <w:tab/>
      </w:r>
      <w:r>
        <w:t>废油漆</w:t>
      </w:r>
      <w:r>
        <w:rPr>
          <w:spacing w:val="7"/>
        </w:rPr>
        <w:t xml:space="preserve"> </w:t>
      </w:r>
      <w:r>
        <w:rPr>
          <w:rFonts w:ascii="Calibri" w:eastAsia="Calibri"/>
        </w:rPr>
        <w:t>B</w:t>
        <w:tab/>
      </w:r>
      <w:r>
        <w:t>废矿物油</w:t>
      </w:r>
      <w:r>
        <w:rPr>
          <w:spacing w:val="5"/>
        </w:rPr>
        <w:t xml:space="preserve"> </w:t>
      </w:r>
      <w:r>
        <w:rPr>
          <w:rFonts w:ascii="Calibri" w:eastAsia="Calibri"/>
        </w:rPr>
        <w:t>C</w:t>
        <w:tab/>
      </w:r>
      <w:r>
        <w:t>消毒剂及其包装物</w:t>
      </w:r>
      <w:r>
        <w:rPr>
          <w:spacing w:val="11"/>
        </w:rPr>
        <w:t xml:space="preserve"> </w:t>
      </w:r>
      <w:r>
        <w:rPr>
          <w:rFonts w:ascii="Calibri" w:eastAsia="Calibri"/>
          <w:b/>
          <w:color w:val="FF0000"/>
        </w:rPr>
        <w:t>D</w:t>
        <w:tab/>
      </w:r>
      <w:r>
        <w:rPr>
          <w:b/>
          <w:color w:val="FF0000"/>
        </w:rPr>
        <w:t>牙膏皮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4467"/>
        </w:tabs>
        <w:spacing w:before="64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过期化妆品属</w:t>
      </w:r>
      <w:r>
        <w:rPr>
          <w:spacing w:val="-7"/>
          <w:sz w:val="42"/>
        </w:rPr>
        <w:t>于</w:t>
      </w:r>
      <w:r>
        <w:rPr>
          <w:spacing w:val="-7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tabs>
          <w:tab w:val="left" w:pos="1458"/>
          <w:tab w:val="left" w:pos="3805"/>
          <w:tab w:val="left" w:pos="6149"/>
          <w:tab w:val="left" w:pos="8533"/>
        </w:tabs>
        <w:spacing w:before="59"/>
        <w:ind w:left="997" w:right="0" w:firstLine="0"/>
        <w:jc w:val="left"/>
        <w:rPr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可回收物</w:t>
      </w:r>
      <w:r>
        <w:rPr>
          <w:spacing w:val="7"/>
          <w:sz w:val="42"/>
        </w:rPr>
        <w:t xml:space="preserve"> </w:t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其他垃圾</w:t>
      </w:r>
      <w:r>
        <w:rPr>
          <w:spacing w:val="6"/>
          <w:sz w:val="42"/>
        </w:rPr>
        <w:t xml:space="preserve"> </w:t>
      </w:r>
      <w:r>
        <w:rPr>
          <w:rFonts w:ascii="Calibri" w:eastAsia="Calibri"/>
          <w:b/>
          <w:color w:val="FF0000"/>
          <w:sz w:val="42"/>
        </w:rPr>
        <w:t>C</w:t>
        <w:tab/>
      </w:r>
      <w:r>
        <w:rPr>
          <w:b/>
          <w:color w:val="FF0000"/>
          <w:sz w:val="42"/>
        </w:rPr>
        <w:t>有害垃圾</w:t>
      </w:r>
      <w:r>
        <w:rPr>
          <w:b/>
          <w:color w:val="FF0000"/>
          <w:spacing w:val="10"/>
          <w:sz w:val="42"/>
        </w:rPr>
        <w:t xml:space="preserve"> </w:t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餐厨垃圾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4922"/>
        </w:tabs>
        <w:spacing w:before="63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有机玻璃制品属于</w:t>
        <w:tab/>
        <w:t>。</w:t>
      </w:r>
    </w:p>
    <w:p>
      <w:pPr>
        <w:pStyle w:val="BodyText"/>
        <w:spacing w:line="40" w:lineRule="exact"/>
        <w:ind w:left="4020"/>
        <w:rPr>
          <w:sz w:val="4"/>
        </w:rPr>
      </w:pPr>
      <w:r>
        <w:rPr>
          <w:position w:val="0"/>
          <w:sz w:val="4"/>
        </w:rPr>
        <w:pict>
          <v:group id="_x0000_i1074" style="width:46pt;height:2pt;mso-position-horizontal-relative:char;mso-position-vertical-relative:line" coordorigin="0,0" coordsize="920,40">
            <v:line id="_x0000_s1075" style="position:absolute" from="0,20" to="920,20" stroked="t" strokecolor="black" strokeweight="2pt">
              <v:stroke dashstyle="longDash"/>
            </v:line>
            <w10:wrap type="none"/>
          </v:group>
        </w:pict>
      </w:r>
    </w:p>
    <w:p>
      <w:pPr>
        <w:pStyle w:val="BodyText"/>
        <w:spacing w:before="6"/>
        <w:rPr>
          <w:sz w:val="48"/>
        </w:rPr>
      </w:pPr>
    </w:p>
    <w:p>
      <w:pPr>
        <w:tabs>
          <w:tab w:val="left" w:pos="1479"/>
          <w:tab w:val="left" w:pos="3834"/>
          <w:tab w:val="left" w:pos="6171"/>
          <w:tab w:val="left" w:pos="8547"/>
        </w:tabs>
        <w:spacing w:before="0"/>
        <w:ind w:left="1001" w:right="0" w:firstLine="0"/>
        <w:jc w:val="left"/>
        <w:rPr>
          <w:sz w:val="42"/>
        </w:rPr>
      </w:pPr>
      <w:r>
        <w:rPr>
          <w:rFonts w:ascii="Calibri" w:eastAsia="Calibri"/>
          <w:b/>
          <w:color w:val="FF0000"/>
          <w:sz w:val="42"/>
        </w:rPr>
        <w:t>A</w:t>
        <w:tab/>
      </w:r>
      <w:r>
        <w:rPr>
          <w:b/>
          <w:color w:val="FF0000"/>
          <w:sz w:val="42"/>
        </w:rPr>
        <w:t>可回收物</w:t>
      </w:r>
      <w:r>
        <w:rPr>
          <w:b/>
          <w:color w:val="FF0000"/>
          <w:spacing w:val="10"/>
          <w:sz w:val="42"/>
        </w:rPr>
        <w:t xml:space="preserve"> </w:t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其他垃圾</w:t>
      </w:r>
      <w:r>
        <w:rPr>
          <w:spacing w:val="6"/>
          <w:sz w:val="42"/>
        </w:rPr>
        <w:t xml:space="preserve"> </w:t>
      </w:r>
      <w:r>
        <w:rPr>
          <w:rFonts w:ascii="Calibri" w:eastAsia="Calibri"/>
          <w:sz w:val="42"/>
        </w:rPr>
        <w:t>C</w:t>
        <w:tab/>
      </w:r>
      <w:r>
        <w:rPr>
          <w:sz w:val="42"/>
        </w:rPr>
        <w:t>有害垃圾</w:t>
      </w:r>
      <w:r>
        <w:rPr>
          <w:spacing w:val="7"/>
          <w:sz w:val="42"/>
        </w:rPr>
        <w:t xml:space="preserve"> </w:t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餐厨垃圾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spacing w:before="80" w:line="146" w:lineRule="exact"/>
        <w:ind w:left="157" w:right="0" w:firstLine="0"/>
        <w:jc w:val="left"/>
        <w:rPr>
          <w:sz w:val="15"/>
        </w:rPr>
      </w:pPr>
      <w:r>
        <w:rPr>
          <w:w w:val="100"/>
          <w:sz w:val="15"/>
        </w:rPr>
        <w:t>，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5141"/>
        </w:tabs>
        <w:spacing w:before="0" w:after="0" w:line="492" w:lineRule="exact"/>
        <w:ind w:left="691" w:right="0" w:hanging="535"/>
        <w:jc w:val="left"/>
        <w:rPr>
          <w:sz w:val="42"/>
        </w:rPr>
      </w:pPr>
      <w:r>
        <w:rPr>
          <w:sz w:val="42"/>
        </w:rPr>
        <w:t>废弃的卫生纸属于</w:t>
        <w:tab/>
        <w:t>。</w:t>
      </w:r>
    </w:p>
    <w:p>
      <w:pPr>
        <w:pStyle w:val="BodyText"/>
        <w:spacing w:line="40" w:lineRule="exact"/>
        <w:ind w:left="4020"/>
        <w:rPr>
          <w:sz w:val="4"/>
        </w:rPr>
      </w:pPr>
      <w:r>
        <w:rPr>
          <w:position w:val="0"/>
          <w:sz w:val="4"/>
        </w:rPr>
        <w:pict>
          <v:group id="_x0000_i1076" style="width:57pt;height:2pt;mso-position-horizontal-relative:char;mso-position-vertical-relative:line" coordorigin="0,0" coordsize="1140,40">
            <v:line id="_x0000_s1077" style="position:absolute" from="0,20" to="1140,20" stroked="t" strokecolor="black" strokeweight="2pt">
              <v:stroke dashstyle="longDash"/>
            </v:line>
            <w10:wrap type="none"/>
          </v:group>
        </w:pict>
      </w:r>
    </w:p>
    <w:p>
      <w:pPr>
        <w:tabs>
          <w:tab w:val="left" w:pos="1458"/>
          <w:tab w:val="left" w:pos="3819"/>
          <w:tab w:val="left" w:pos="6164"/>
          <w:tab w:val="left" w:pos="8540"/>
        </w:tabs>
        <w:spacing w:before="20"/>
        <w:ind w:left="997" w:right="0" w:firstLine="0"/>
        <w:jc w:val="left"/>
        <w:rPr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可回收物</w:t>
      </w:r>
      <w:r>
        <w:rPr>
          <w:spacing w:val="7"/>
          <w:sz w:val="42"/>
        </w:rPr>
        <w:t xml:space="preserve"> </w:t>
      </w:r>
      <w:r>
        <w:rPr>
          <w:rFonts w:ascii="Calibri" w:eastAsia="Calibri"/>
          <w:b/>
          <w:color w:val="FF0000"/>
          <w:sz w:val="42"/>
        </w:rPr>
        <w:t>B</w:t>
        <w:tab/>
      </w:r>
      <w:r>
        <w:rPr>
          <w:b/>
          <w:color w:val="FF0000"/>
          <w:sz w:val="42"/>
        </w:rPr>
        <w:t>其他垃圾</w:t>
      </w:r>
      <w:r>
        <w:rPr>
          <w:b/>
          <w:color w:val="FF0000"/>
          <w:spacing w:val="8"/>
          <w:sz w:val="42"/>
        </w:rPr>
        <w:t xml:space="preserve"> </w:t>
      </w:r>
      <w:r>
        <w:rPr>
          <w:rFonts w:ascii="Calibri" w:eastAsia="Calibri"/>
          <w:sz w:val="42"/>
        </w:rPr>
        <w:t>C</w:t>
        <w:tab/>
      </w:r>
      <w:r>
        <w:rPr>
          <w:sz w:val="42"/>
        </w:rPr>
        <w:t>有害垃圾</w:t>
      </w:r>
      <w:r>
        <w:rPr>
          <w:spacing w:val="8"/>
          <w:sz w:val="42"/>
        </w:rPr>
        <w:t xml:space="preserve"> </w:t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餐厨垃圾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6779"/>
        </w:tabs>
        <w:spacing w:before="63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下面应投放入红色垃圾桶的</w:t>
      </w:r>
      <w:r>
        <w:rPr>
          <w:spacing w:val="-13"/>
          <w:sz w:val="42"/>
        </w:rPr>
        <w:t>是</w:t>
      </w:r>
      <w:r>
        <w:rPr>
          <w:spacing w:val="-13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tabs>
          <w:tab w:val="left" w:pos="1458"/>
          <w:tab w:val="left" w:pos="3384"/>
          <w:tab w:val="left" w:pos="4889"/>
          <w:tab w:val="left" w:pos="6851"/>
        </w:tabs>
        <w:spacing w:before="64"/>
        <w:ind w:left="997" w:right="0" w:firstLine="0"/>
        <w:jc w:val="left"/>
        <w:rPr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纸尿裤</w:t>
      </w:r>
      <w:r>
        <w:rPr>
          <w:spacing w:val="7"/>
          <w:sz w:val="42"/>
        </w:rPr>
        <w:t xml:space="preserve"> </w:t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床单</w:t>
      </w:r>
      <w:r>
        <w:rPr>
          <w:spacing w:val="7"/>
          <w:sz w:val="42"/>
        </w:rPr>
        <w:t xml:space="preserve"> </w:t>
      </w:r>
      <w:r>
        <w:rPr>
          <w:rFonts w:ascii="Calibri" w:eastAsia="Calibri"/>
          <w:b/>
          <w:color w:val="FF0000"/>
          <w:sz w:val="42"/>
        </w:rPr>
        <w:t>C</w:t>
        <w:tab/>
      </w:r>
      <w:r>
        <w:rPr>
          <w:b/>
          <w:color w:val="FF0000"/>
          <w:sz w:val="42"/>
        </w:rPr>
        <w:t>废像纸</w:t>
      </w:r>
      <w:r>
        <w:rPr>
          <w:b/>
          <w:color w:val="FF0000"/>
          <w:spacing w:val="11"/>
          <w:sz w:val="42"/>
        </w:rPr>
        <w:t xml:space="preserve"> </w:t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过塑膜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5940"/>
        </w:tabs>
        <w:spacing w:before="59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下面不属于可回收物的</w:t>
      </w:r>
      <w:r>
        <w:rPr>
          <w:spacing w:val="-10"/>
          <w:sz w:val="42"/>
        </w:rPr>
        <w:t>是</w:t>
      </w:r>
      <w:r>
        <w:rPr>
          <w:spacing w:val="-10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pStyle w:val="BodyText"/>
        <w:tabs>
          <w:tab w:val="left" w:pos="1458"/>
          <w:tab w:val="left" w:pos="3384"/>
          <w:tab w:val="left" w:pos="5303"/>
          <w:tab w:val="left" w:pos="6851"/>
        </w:tabs>
        <w:spacing w:before="63"/>
        <w:ind w:left="997"/>
        <w:rPr>
          <w:b/>
        </w:rPr>
      </w:pPr>
      <w:r>
        <w:rPr>
          <w:rFonts w:ascii="Calibri" w:eastAsia="Calibri"/>
        </w:rPr>
        <w:t>A</w:t>
        <w:tab/>
      </w:r>
      <w:r>
        <w:t>笔记本</w:t>
      </w:r>
      <w:r>
        <w:rPr>
          <w:spacing w:val="7"/>
        </w:rPr>
        <w:t xml:space="preserve"> </w:t>
      </w:r>
      <w:r>
        <w:rPr>
          <w:rFonts w:ascii="Calibri" w:eastAsia="Calibri"/>
        </w:rPr>
        <w:t>B</w:t>
        <w:tab/>
      </w:r>
      <w:r>
        <w:t>复印纸</w:t>
      </w:r>
      <w:r>
        <w:rPr>
          <w:spacing w:val="5"/>
        </w:rPr>
        <w:t xml:space="preserve"> </w:t>
      </w:r>
      <w:r>
        <w:rPr>
          <w:rFonts w:ascii="Calibri" w:eastAsia="Calibri"/>
        </w:rPr>
        <w:t>C</w:t>
        <w:tab/>
      </w:r>
      <w:r>
        <w:t>玩具</w:t>
      </w:r>
      <w:r>
        <w:rPr>
          <w:spacing w:val="6"/>
        </w:rPr>
        <w:t xml:space="preserve"> </w:t>
      </w:r>
      <w:r>
        <w:rPr>
          <w:rFonts w:ascii="Calibri" w:eastAsia="Calibri"/>
          <w:b/>
          <w:color w:val="FF0000"/>
        </w:rPr>
        <w:t>D</w:t>
        <w:tab/>
      </w:r>
      <w:r>
        <w:rPr>
          <w:b/>
          <w:color w:val="FF0000"/>
        </w:rPr>
        <w:t>烟蒂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5940"/>
        </w:tabs>
        <w:spacing w:before="63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下面不属于餐厨垃圾的</w:t>
      </w:r>
      <w:r>
        <w:rPr>
          <w:spacing w:val="-10"/>
          <w:sz w:val="42"/>
        </w:rPr>
        <w:t>是</w:t>
      </w:r>
      <w:r>
        <w:rPr>
          <w:spacing w:val="-10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tabs>
          <w:tab w:val="left" w:pos="1458"/>
          <w:tab w:val="left" w:pos="2962"/>
          <w:tab w:val="left" w:pos="4467"/>
          <w:tab w:val="left" w:pos="6016"/>
        </w:tabs>
        <w:spacing w:before="60"/>
        <w:ind w:left="997" w:right="0" w:firstLine="0"/>
        <w:jc w:val="left"/>
        <w:rPr>
          <w:b/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贝壳</w:t>
      </w:r>
      <w:r>
        <w:rPr>
          <w:spacing w:val="6"/>
          <w:sz w:val="42"/>
        </w:rPr>
        <w:t xml:space="preserve"> </w:t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骨头</w:t>
      </w:r>
      <w:r>
        <w:rPr>
          <w:spacing w:val="8"/>
          <w:sz w:val="42"/>
        </w:rPr>
        <w:t xml:space="preserve"> </w:t>
      </w:r>
      <w:r>
        <w:rPr>
          <w:rFonts w:ascii="Calibri" w:eastAsia="Calibri"/>
          <w:sz w:val="42"/>
        </w:rPr>
        <w:t>C</w:t>
        <w:tab/>
      </w:r>
      <w:r>
        <w:rPr>
          <w:sz w:val="42"/>
        </w:rPr>
        <w:t>蔬菜</w:t>
      </w:r>
      <w:r>
        <w:rPr>
          <w:spacing w:val="8"/>
          <w:sz w:val="42"/>
        </w:rPr>
        <w:t xml:space="preserve"> </w:t>
      </w:r>
      <w:r>
        <w:rPr>
          <w:rFonts w:ascii="Calibri" w:eastAsia="Calibri"/>
          <w:b/>
          <w:color w:val="FF0000"/>
          <w:sz w:val="42"/>
        </w:rPr>
        <w:t>D</w:t>
        <w:tab/>
      </w:r>
      <w:r>
        <w:rPr>
          <w:b/>
          <w:color w:val="FF0000"/>
          <w:sz w:val="42"/>
        </w:rPr>
        <w:t>塑料文具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5300"/>
        </w:tabs>
        <w:spacing w:before="63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以下是其他垃圾的</w:t>
      </w:r>
      <w:r>
        <w:rPr>
          <w:spacing w:val="-11"/>
          <w:sz w:val="42"/>
        </w:rPr>
        <w:t>是</w:t>
      </w:r>
      <w:r>
        <w:rPr>
          <w:spacing w:val="-11"/>
          <w:sz w:val="42"/>
          <w:u w:val="thick"/>
        </w:rPr>
        <w:t xml:space="preserve"> </w:t>
        <w:tab/>
      </w:r>
      <w:r>
        <w:rPr>
          <w:sz w:val="42"/>
        </w:rPr>
        <w:t>。</w:t>
      </w:r>
    </w:p>
    <w:p>
      <w:pPr>
        <w:tabs>
          <w:tab w:val="left" w:pos="1479"/>
          <w:tab w:val="left" w:pos="4677"/>
          <w:tab w:val="left" w:pos="8280"/>
          <w:tab w:val="left" w:pos="11075"/>
        </w:tabs>
        <w:spacing w:before="63"/>
        <w:ind w:left="1001" w:right="0" w:firstLine="0"/>
        <w:jc w:val="left"/>
        <w:rPr>
          <w:sz w:val="42"/>
        </w:rPr>
      </w:pPr>
      <w:r>
        <w:rPr>
          <w:rFonts w:ascii="Calibri" w:eastAsia="Calibri"/>
          <w:b/>
          <w:color w:val="FF0000"/>
          <w:sz w:val="42"/>
        </w:rPr>
        <w:t>A</w:t>
        <w:tab/>
      </w:r>
      <w:r>
        <w:rPr>
          <w:b/>
          <w:color w:val="FF0000"/>
          <w:sz w:val="42"/>
        </w:rPr>
        <w:t>纸尿裤、烟蒂</w:t>
      </w:r>
      <w:r>
        <w:rPr>
          <w:b/>
          <w:color w:val="FF0000"/>
          <w:spacing w:val="10"/>
          <w:sz w:val="42"/>
        </w:rPr>
        <w:t xml:space="preserve"> </w:t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玻璃瓶、玻璃杯</w:t>
      </w:r>
      <w:r>
        <w:rPr>
          <w:spacing w:val="6"/>
          <w:sz w:val="42"/>
        </w:rPr>
        <w:t xml:space="preserve"> </w:t>
      </w:r>
      <w:r>
        <w:rPr>
          <w:rFonts w:ascii="Calibri" w:eastAsia="Calibri"/>
          <w:sz w:val="42"/>
        </w:rPr>
        <w:t>C</w:t>
        <w:tab/>
      </w:r>
      <w:r>
        <w:rPr>
          <w:sz w:val="42"/>
        </w:rPr>
        <w:t>月历、纸箱</w:t>
      </w:r>
      <w:r>
        <w:rPr>
          <w:spacing w:val="6"/>
          <w:sz w:val="42"/>
        </w:rPr>
        <w:t xml:space="preserve"> </w:t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茶叶渣贝壳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</w:p>
    <w:p>
      <w:pPr>
        <w:spacing w:before="71" w:line="138" w:lineRule="exact"/>
        <w:ind w:left="157" w:right="0" w:firstLine="0"/>
        <w:jc w:val="left"/>
        <w:rPr>
          <w:rFonts w:ascii="Calibri"/>
          <w:sz w:val="15"/>
        </w:rPr>
      </w:pPr>
      <w:r>
        <w:rPr>
          <w:rFonts w:ascii="Calibri"/>
          <w:w w:val="100"/>
          <w:sz w:val="15"/>
        </w:rPr>
        <w:t>~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5347"/>
        </w:tabs>
        <w:spacing w:before="0" w:after="0" w:line="493" w:lineRule="exact"/>
        <w:ind w:left="691" w:right="0" w:hanging="535"/>
        <w:jc w:val="left"/>
        <w:rPr>
          <w:sz w:val="42"/>
        </w:rPr>
      </w:pPr>
      <w:r>
        <w:rPr>
          <w:sz w:val="42"/>
        </w:rPr>
        <w:t>废手机充电电池属于</w:t>
        <w:tab/>
        <w:t>。</w:t>
      </w:r>
    </w:p>
    <w:p>
      <w:pPr>
        <w:pStyle w:val="BodyText"/>
        <w:spacing w:line="40" w:lineRule="exact"/>
        <w:ind w:left="4440"/>
        <w:rPr>
          <w:sz w:val="4"/>
        </w:rPr>
      </w:pPr>
      <w:r>
        <w:rPr>
          <w:position w:val="0"/>
          <w:sz w:val="4"/>
        </w:rPr>
        <w:pict>
          <v:group id="_x0000_i1078" style="width:46pt;height:2pt;mso-position-horizontal-relative:char;mso-position-vertical-relative:line" coordorigin="0,0" coordsize="920,40">
            <v:line id="_x0000_s1079" style="position:absolute" from="0,20" to="920,20" stroked="t" strokecolor="black" strokeweight="2pt">
              <v:stroke dashstyle="longDash"/>
            </v:line>
            <w10:wrap type="none"/>
          </v:group>
        </w:pict>
      </w:r>
    </w:p>
    <w:p>
      <w:pPr>
        <w:tabs>
          <w:tab w:val="left" w:pos="1458"/>
          <w:tab w:val="left" w:pos="3805"/>
          <w:tab w:val="left" w:pos="6149"/>
        </w:tabs>
        <w:spacing w:before="23"/>
        <w:ind w:left="997" w:right="0" w:firstLine="0"/>
        <w:jc w:val="left"/>
        <w:rPr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餐厨垃圾</w:t>
      </w:r>
      <w:r>
        <w:rPr>
          <w:spacing w:val="7"/>
          <w:sz w:val="42"/>
        </w:rPr>
        <w:t xml:space="preserve"> </w:t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其他垃圾</w:t>
      </w:r>
      <w:r>
        <w:rPr>
          <w:spacing w:val="6"/>
          <w:sz w:val="42"/>
        </w:rPr>
        <w:t xml:space="preserve"> </w:t>
      </w:r>
      <w:r>
        <w:rPr>
          <w:rFonts w:ascii="Calibri" w:eastAsia="Calibri"/>
          <w:b/>
          <w:color w:val="FF0000"/>
          <w:sz w:val="42"/>
        </w:rPr>
        <w:t>C</w:t>
        <w:tab/>
      </w:r>
      <w:r>
        <w:rPr>
          <w:b/>
          <w:color w:val="FF0000"/>
          <w:sz w:val="42"/>
        </w:rPr>
        <w:t>有害垃圾</w:t>
      </w:r>
      <w:r>
        <w:rPr>
          <w:b/>
          <w:color w:val="FF0000"/>
          <w:spacing w:val="11"/>
          <w:sz w:val="42"/>
        </w:rPr>
        <w:t xml:space="preserve"> </w:t>
      </w:r>
      <w:r>
        <w:rPr>
          <w:rFonts w:ascii="Calibri" w:eastAsia="Calibri"/>
          <w:sz w:val="42"/>
        </w:rPr>
        <w:t>D</w:t>
      </w:r>
      <w:r>
        <w:rPr>
          <w:rFonts w:ascii="Calibri" w:eastAsia="Calibri"/>
          <w:spacing w:val="13"/>
          <w:sz w:val="42"/>
        </w:rPr>
        <w:t xml:space="preserve"> </w:t>
      </w:r>
      <w:r>
        <w:rPr>
          <w:sz w:val="42"/>
        </w:rPr>
        <w:t>可回收物</w:t>
      </w:r>
    </w:p>
    <w:p>
      <w:pPr>
        <w:pStyle w:val="ListParagraph"/>
        <w:numPr>
          <w:ilvl w:val="0"/>
          <w:numId w:val="31"/>
        </w:numPr>
        <w:tabs>
          <w:tab w:val="left" w:pos="692"/>
        </w:tabs>
        <w:spacing w:before="60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目前城市垃圾处理主要方式不包括哪种</w:t>
      </w:r>
    </w:p>
    <w:p>
      <w:pPr>
        <w:tabs>
          <w:tab w:val="left" w:pos="1458"/>
          <w:tab w:val="left" w:pos="2952"/>
          <w:tab w:val="left" w:pos="3398"/>
          <w:tab w:val="left" w:pos="4897"/>
          <w:tab w:val="left" w:pos="5339"/>
          <w:tab w:val="left" w:pos="6617"/>
          <w:tab w:val="left" w:pos="7107"/>
        </w:tabs>
        <w:spacing w:before="63"/>
        <w:ind w:left="997" w:right="0" w:firstLine="0"/>
        <w:jc w:val="left"/>
        <w:rPr>
          <w:b/>
          <w:sz w:val="42"/>
        </w:rPr>
      </w:pPr>
      <w:r>
        <w:rPr>
          <w:rFonts w:ascii="Calibri" w:eastAsia="Calibri"/>
          <w:sz w:val="42"/>
        </w:rPr>
        <w:t>A</w:t>
        <w:tab/>
      </w:r>
      <w:r>
        <w:rPr>
          <w:sz w:val="42"/>
        </w:rPr>
        <w:t>焚烧</w:t>
        <w:tab/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堆肥</w:t>
        <w:tab/>
      </w:r>
      <w:r>
        <w:rPr>
          <w:rFonts w:ascii="Calibri" w:eastAsia="Calibri"/>
          <w:sz w:val="42"/>
        </w:rPr>
        <w:t>C</w:t>
        <w:tab/>
      </w:r>
      <w:r>
        <w:rPr>
          <w:sz w:val="42"/>
        </w:rPr>
        <w:t>填埋</w:t>
        <w:tab/>
      </w:r>
      <w:r>
        <w:rPr>
          <w:rFonts w:ascii="Calibri" w:eastAsia="Calibri"/>
          <w:b/>
          <w:color w:val="FF0000"/>
          <w:sz w:val="42"/>
        </w:rPr>
        <w:t>D</w:t>
        <w:tab/>
      </w:r>
      <w:r>
        <w:rPr>
          <w:b/>
          <w:color w:val="FF0000"/>
          <w:sz w:val="42"/>
        </w:rPr>
        <w:t>简单堆积</w:t>
      </w:r>
    </w:p>
    <w:p>
      <w:pPr>
        <w:pStyle w:val="ListParagraph"/>
        <w:numPr>
          <w:ilvl w:val="0"/>
          <w:numId w:val="31"/>
        </w:numPr>
        <w:tabs>
          <w:tab w:val="left" w:pos="692"/>
        </w:tabs>
        <w:spacing w:before="63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我国目前废纸回收率约为多少</w:t>
      </w:r>
    </w:p>
    <w:p>
      <w:pPr>
        <w:tabs>
          <w:tab w:val="left" w:pos="3232"/>
          <w:tab w:val="left" w:pos="5670"/>
          <w:tab w:val="left" w:pos="8089"/>
        </w:tabs>
        <w:spacing w:before="79"/>
        <w:ind w:left="997" w:right="0" w:firstLine="0"/>
        <w:jc w:val="left"/>
        <w:rPr>
          <w:rFonts w:ascii="Calibri"/>
          <w:sz w:val="42"/>
        </w:rPr>
      </w:pPr>
      <w:r>
        <w:rPr>
          <w:rFonts w:ascii="Calibri"/>
          <w:sz w:val="42"/>
        </w:rPr>
        <w:t>A</w:t>
      </w:r>
      <w:r>
        <w:rPr>
          <w:rFonts w:ascii="Calibri"/>
          <w:spacing w:val="-2"/>
          <w:sz w:val="42"/>
        </w:rPr>
        <w:t xml:space="preserve"> </w:t>
      </w:r>
      <w:r>
        <w:rPr>
          <w:rFonts w:ascii="Calibri"/>
          <w:sz w:val="42"/>
        </w:rPr>
        <w:t>5%~10%</w:t>
        <w:tab/>
      </w:r>
      <w:r>
        <w:rPr>
          <w:rFonts w:ascii="Calibri"/>
          <w:b/>
          <w:color w:val="FF0000"/>
          <w:sz w:val="42"/>
        </w:rPr>
        <w:t>B</w:t>
      </w:r>
      <w:r>
        <w:rPr>
          <w:rFonts w:ascii="Calibri"/>
          <w:b/>
          <w:color w:val="FF0000"/>
          <w:spacing w:val="-1"/>
          <w:sz w:val="42"/>
        </w:rPr>
        <w:t xml:space="preserve"> </w:t>
      </w:r>
      <w:r>
        <w:rPr>
          <w:rFonts w:ascii="Calibri"/>
          <w:b/>
          <w:color w:val="FF0000"/>
          <w:sz w:val="42"/>
        </w:rPr>
        <w:t>20%~30%</w:t>
        <w:tab/>
      </w:r>
      <w:r>
        <w:rPr>
          <w:rFonts w:ascii="Calibri"/>
          <w:sz w:val="42"/>
        </w:rPr>
        <w:t>C 40%~50%</w:t>
        <w:tab/>
        <w:t>D 80%~90%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7006"/>
        </w:tabs>
        <w:spacing w:before="69" w:after="0" w:line="240" w:lineRule="auto"/>
        <w:ind w:left="691" w:right="0" w:hanging="535"/>
        <w:jc w:val="left"/>
        <w:rPr>
          <w:rFonts w:ascii="Calibri" w:eastAsia="Calibri"/>
          <w:sz w:val="42"/>
        </w:rPr>
      </w:pPr>
      <w:r>
        <w:rPr>
          <w:sz w:val="42"/>
        </w:rPr>
        <w:t>湿垃圾也称有机垃圾，具体是指</w:t>
        <w:tab/>
      </w:r>
      <w:r>
        <w:rPr>
          <w:rFonts w:ascii="Calibri" w:eastAsia="Calibri"/>
          <w:sz w:val="42"/>
        </w:rPr>
        <w:t>A</w:t>
      </w:r>
    </w:p>
    <w:p>
      <w:pPr>
        <w:tabs>
          <w:tab w:val="left" w:pos="1479"/>
          <w:tab w:val="left" w:pos="4464"/>
          <w:tab w:val="left" w:pos="4911"/>
          <w:tab w:val="left" w:pos="8512"/>
          <w:tab w:val="left" w:pos="10628"/>
          <w:tab w:val="left" w:pos="11107"/>
        </w:tabs>
        <w:spacing w:before="63"/>
        <w:ind w:left="1001" w:right="0" w:firstLine="0"/>
        <w:jc w:val="left"/>
        <w:rPr>
          <w:sz w:val="42"/>
        </w:rPr>
      </w:pPr>
      <w:r>
        <w:rPr>
          <w:rFonts w:ascii="Calibri" w:eastAsia="Calibri"/>
          <w:b/>
          <w:color w:val="FF0000"/>
          <w:sz w:val="42"/>
        </w:rPr>
        <w:t>A</w:t>
        <w:tab/>
      </w:r>
      <w:r>
        <w:rPr>
          <w:b/>
          <w:color w:val="FF0000"/>
          <w:sz w:val="42"/>
        </w:rPr>
        <w:t>厨余、果皮</w:t>
        <w:tab/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塑料制品、纸类</w:t>
      </w:r>
      <w:r>
        <w:rPr>
          <w:spacing w:val="6"/>
          <w:sz w:val="42"/>
        </w:rPr>
        <w:t xml:space="preserve"> </w:t>
      </w:r>
      <w:r>
        <w:rPr>
          <w:rFonts w:ascii="Calibri" w:eastAsia="Calibri"/>
          <w:sz w:val="42"/>
        </w:rPr>
        <w:t>C</w:t>
        <w:tab/>
      </w:r>
      <w:r>
        <w:rPr>
          <w:sz w:val="42"/>
        </w:rPr>
        <w:t>凋败花草</w:t>
        <w:tab/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动物内脏、果核籽</w:t>
      </w:r>
    </w:p>
    <w:p>
      <w:pPr>
        <w:pStyle w:val="ListParagraph"/>
        <w:numPr>
          <w:ilvl w:val="0"/>
          <w:numId w:val="31"/>
        </w:numPr>
        <w:tabs>
          <w:tab w:val="left" w:pos="692"/>
        </w:tabs>
        <w:spacing w:before="59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生物垃圾通常占总量的多少</w:t>
      </w:r>
    </w:p>
    <w:p>
      <w:pPr>
        <w:tabs>
          <w:tab w:val="left" w:pos="2710"/>
          <w:tab w:val="left" w:pos="4424"/>
          <w:tab w:val="left" w:pos="6351"/>
        </w:tabs>
        <w:spacing w:before="84"/>
        <w:ind w:left="997" w:right="0" w:firstLine="0"/>
        <w:jc w:val="left"/>
        <w:rPr>
          <w:rFonts w:ascii="Calibri"/>
          <w:sz w:val="42"/>
        </w:rPr>
      </w:pPr>
      <w:r>
        <w:rPr>
          <w:rFonts w:ascii="Calibri"/>
          <w:sz w:val="42"/>
        </w:rPr>
        <w:t>A</w:t>
      </w:r>
      <w:r>
        <w:rPr>
          <w:rFonts w:ascii="Calibri"/>
          <w:spacing w:val="-1"/>
          <w:sz w:val="42"/>
        </w:rPr>
        <w:t xml:space="preserve"> </w:t>
      </w:r>
      <w:r>
        <w:rPr>
          <w:rFonts w:ascii="Calibri"/>
          <w:sz w:val="42"/>
        </w:rPr>
        <w:t>20%</w:t>
        <w:tab/>
        <w:t>B</w:t>
      </w:r>
      <w:r>
        <w:rPr>
          <w:rFonts w:ascii="Calibri"/>
          <w:spacing w:val="-1"/>
          <w:sz w:val="42"/>
        </w:rPr>
        <w:t xml:space="preserve"> </w:t>
      </w:r>
      <w:r>
        <w:rPr>
          <w:rFonts w:ascii="Calibri"/>
          <w:sz w:val="42"/>
        </w:rPr>
        <w:t>30%</w:t>
        <w:tab/>
      </w:r>
      <w:r>
        <w:rPr>
          <w:rFonts w:ascii="Calibri"/>
          <w:b/>
          <w:color w:val="FF0000"/>
          <w:sz w:val="42"/>
        </w:rPr>
        <w:t>C</w:t>
      </w:r>
      <w:r>
        <w:rPr>
          <w:rFonts w:ascii="Calibri"/>
          <w:b/>
          <w:color w:val="FF0000"/>
          <w:spacing w:val="-1"/>
          <w:sz w:val="42"/>
        </w:rPr>
        <w:t xml:space="preserve"> </w:t>
      </w:r>
      <w:r>
        <w:rPr>
          <w:rFonts w:ascii="Calibri"/>
          <w:b/>
          <w:color w:val="FF0000"/>
          <w:sz w:val="42"/>
        </w:rPr>
        <w:t>40%</w:t>
        <w:tab/>
      </w:r>
      <w:r>
        <w:rPr>
          <w:rFonts w:ascii="Calibri"/>
          <w:sz w:val="42"/>
        </w:rPr>
        <w:t>D 50%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7"/>
        <w:rPr>
          <w:rFonts w:ascii="Calibri"/>
          <w:sz w:val="21"/>
        </w:rPr>
      </w:pPr>
    </w:p>
    <w:p>
      <w:pPr>
        <w:spacing w:before="71" w:line="136" w:lineRule="exact"/>
        <w:ind w:left="157" w:right="0" w:firstLine="0"/>
        <w:jc w:val="left"/>
        <w:rPr>
          <w:rFonts w:ascii="Calibri"/>
          <w:sz w:val="15"/>
        </w:rPr>
      </w:pPr>
      <w:r>
        <w:rPr>
          <w:rFonts w:ascii="Calibri"/>
          <w:w w:val="100"/>
          <w:sz w:val="15"/>
        </w:rPr>
        <w:t>&lt;</w:t>
      </w:r>
    </w:p>
    <w:p>
      <w:pPr>
        <w:pStyle w:val="ListParagraph"/>
        <w:numPr>
          <w:ilvl w:val="0"/>
          <w:numId w:val="31"/>
        </w:numPr>
        <w:tabs>
          <w:tab w:val="left" w:pos="692"/>
        </w:tabs>
        <w:spacing w:before="0" w:after="0" w:line="491" w:lineRule="exact"/>
        <w:ind w:left="691" w:right="0" w:hanging="535"/>
        <w:jc w:val="left"/>
        <w:rPr>
          <w:sz w:val="42"/>
        </w:rPr>
      </w:pPr>
      <w:r>
        <w:rPr>
          <w:spacing w:val="-27"/>
          <w:sz w:val="42"/>
        </w:rPr>
        <w:t xml:space="preserve">每回收 </w:t>
      </w:r>
      <w:r>
        <w:rPr>
          <w:rFonts w:ascii="Calibri" w:eastAsia="Calibri"/>
          <w:sz w:val="42"/>
        </w:rPr>
        <w:t>1</w:t>
      </w:r>
      <w:r>
        <w:rPr>
          <w:rFonts w:ascii="Calibri" w:eastAsia="Calibri"/>
          <w:spacing w:val="11"/>
          <w:sz w:val="42"/>
        </w:rPr>
        <w:t xml:space="preserve"> </w:t>
      </w:r>
      <w:r>
        <w:rPr>
          <w:sz w:val="42"/>
        </w:rPr>
        <w:t>吨废纸可造好纸多少公斤</w:t>
      </w:r>
    </w:p>
    <w:p>
      <w:pPr>
        <w:tabs>
          <w:tab w:val="left" w:pos="1673"/>
          <w:tab w:val="left" w:pos="2748"/>
          <w:tab w:val="left" w:pos="4147"/>
          <w:tab w:val="left" w:pos="5545"/>
        </w:tabs>
        <w:spacing w:before="83"/>
        <w:ind w:left="997" w:right="0" w:firstLine="0"/>
        <w:jc w:val="left"/>
        <w:rPr>
          <w:rFonts w:ascii="Calibri"/>
          <w:b/>
          <w:sz w:val="42"/>
        </w:rPr>
      </w:pPr>
      <w:r>
        <w:rPr>
          <w:rFonts w:ascii="Calibri"/>
          <w:sz w:val="42"/>
        </w:rPr>
        <w:t>A</w:t>
        <w:tab/>
        <w:t>100</w:t>
        <w:tab/>
        <w:t>B</w:t>
      </w:r>
      <w:r>
        <w:rPr>
          <w:rFonts w:ascii="Calibri"/>
          <w:spacing w:val="-1"/>
          <w:sz w:val="42"/>
        </w:rPr>
        <w:t xml:space="preserve"> </w:t>
      </w:r>
      <w:r>
        <w:rPr>
          <w:rFonts w:ascii="Calibri"/>
          <w:sz w:val="42"/>
        </w:rPr>
        <w:t>350</w:t>
        <w:tab/>
        <w:t>C 500</w:t>
        <w:tab/>
      </w:r>
      <w:r>
        <w:rPr>
          <w:rFonts w:ascii="Calibri"/>
          <w:b/>
          <w:color w:val="FF0000"/>
          <w:sz w:val="42"/>
        </w:rPr>
        <w:t>D</w:t>
      </w:r>
      <w:r>
        <w:rPr>
          <w:rFonts w:ascii="Calibri"/>
          <w:b/>
          <w:color w:val="FF0000"/>
          <w:spacing w:val="-1"/>
          <w:sz w:val="42"/>
        </w:rPr>
        <w:t xml:space="preserve"> </w:t>
      </w:r>
      <w:r>
        <w:rPr>
          <w:rFonts w:ascii="Calibri"/>
          <w:b/>
          <w:color w:val="FF0000"/>
          <w:sz w:val="42"/>
        </w:rPr>
        <w:t>850</w:t>
      </w:r>
    </w:p>
    <w:p>
      <w:pPr>
        <w:pStyle w:val="ListParagraph"/>
        <w:numPr>
          <w:ilvl w:val="0"/>
          <w:numId w:val="31"/>
        </w:numPr>
        <w:tabs>
          <w:tab w:val="left" w:pos="692"/>
        </w:tabs>
        <w:spacing w:before="68" w:after="0" w:line="240" w:lineRule="auto"/>
        <w:ind w:left="691" w:right="0" w:hanging="535"/>
        <w:jc w:val="left"/>
        <w:rPr>
          <w:sz w:val="42"/>
        </w:rPr>
      </w:pPr>
      <w:r>
        <w:rPr>
          <w:spacing w:val="-27"/>
          <w:sz w:val="42"/>
        </w:rPr>
        <w:t xml:space="preserve">每回收 </w:t>
      </w:r>
      <w:r>
        <w:rPr>
          <w:rFonts w:ascii="Calibri" w:eastAsia="Calibri"/>
          <w:sz w:val="42"/>
        </w:rPr>
        <w:t>1</w:t>
      </w:r>
      <w:r>
        <w:rPr>
          <w:rFonts w:ascii="Calibri" w:eastAsia="Calibri"/>
          <w:spacing w:val="11"/>
          <w:sz w:val="42"/>
        </w:rPr>
        <w:t xml:space="preserve"> </w:t>
      </w:r>
      <w:r>
        <w:rPr>
          <w:sz w:val="42"/>
        </w:rPr>
        <w:t>吨废钢铁可炼好钢多少吨</w:t>
      </w:r>
    </w:p>
    <w:p>
      <w:pPr>
        <w:pStyle w:val="BodyText"/>
        <w:tabs>
          <w:tab w:val="left" w:pos="1892"/>
          <w:tab w:val="left" w:pos="2776"/>
          <w:tab w:val="left" w:pos="3657"/>
        </w:tabs>
        <w:spacing w:before="80"/>
        <w:ind w:left="997"/>
        <w:rPr>
          <w:rFonts w:ascii="Calibri"/>
          <w:b/>
        </w:rPr>
      </w:pPr>
      <w:r>
        <w:rPr>
          <w:rFonts w:ascii="Calibri"/>
        </w:rPr>
        <w:t>A</w:t>
        <w:tab/>
        <w:t>B</w:t>
        <w:tab/>
        <w:t>C</w:t>
        <w:tab/>
      </w:r>
      <w:r>
        <w:rPr>
          <w:rFonts w:ascii="Calibri"/>
          <w:b/>
          <w:color w:val="FF0000"/>
        </w:rPr>
        <w:t>D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5141"/>
        </w:tabs>
        <w:spacing w:before="68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下列说法正确的是</w:t>
        <w:tab/>
        <w:t>。</w:t>
      </w:r>
    </w:p>
    <w:p>
      <w:pPr>
        <w:pStyle w:val="BodyText"/>
        <w:spacing w:line="40" w:lineRule="exact"/>
        <w:ind w:left="4020"/>
        <w:rPr>
          <w:sz w:val="4"/>
        </w:rPr>
      </w:pPr>
      <w:r>
        <w:rPr>
          <w:position w:val="0"/>
          <w:sz w:val="4"/>
        </w:rPr>
        <w:pict>
          <v:group id="_x0000_i1080" style="width:57pt;height:2pt;mso-position-horizontal-relative:char;mso-position-vertical-relative:line" coordorigin="0,0" coordsize="1140,40">
            <v:line id="_x0000_s1081" style="position:absolute" from="0,20" to="1140,20" stroked="t" strokecolor="black" strokeweight="2pt">
              <v:stroke dashstyle="longDash"/>
            </v:line>
            <w10:wrap type="none"/>
          </v:group>
        </w:pict>
      </w:r>
    </w:p>
    <w:p>
      <w:pPr>
        <w:pStyle w:val="ListParagraph"/>
        <w:numPr>
          <w:ilvl w:val="1"/>
          <w:numId w:val="31"/>
        </w:numPr>
        <w:tabs>
          <w:tab w:val="left" w:pos="1674"/>
          <w:tab w:val="left" w:pos="1675"/>
        </w:tabs>
        <w:spacing w:before="23" w:after="0" w:line="240" w:lineRule="auto"/>
        <w:ind w:left="1674" w:right="0" w:hanging="678"/>
        <w:jc w:val="left"/>
        <w:rPr>
          <w:rFonts w:ascii="Calibri" w:eastAsia="Calibri"/>
          <w:sz w:val="42"/>
        </w:rPr>
      </w:pPr>
      <w:r>
        <w:rPr>
          <w:sz w:val="42"/>
        </w:rPr>
        <w:t>投放垃圾时，纸类垃圾揉成团比平整更好</w:t>
      </w:r>
    </w:p>
    <w:p>
      <w:pPr>
        <w:pStyle w:val="ListParagraph"/>
        <w:numPr>
          <w:ilvl w:val="1"/>
          <w:numId w:val="31"/>
        </w:numPr>
        <w:tabs>
          <w:tab w:val="left" w:pos="1659"/>
          <w:tab w:val="left" w:pos="1660"/>
        </w:tabs>
        <w:spacing w:before="60" w:after="0" w:line="240" w:lineRule="auto"/>
        <w:ind w:left="1660" w:right="0" w:hanging="663"/>
        <w:jc w:val="left"/>
        <w:rPr>
          <w:rFonts w:ascii="Calibri" w:eastAsia="Calibri"/>
          <w:sz w:val="42"/>
        </w:rPr>
      </w:pPr>
      <w:r>
        <w:rPr>
          <w:sz w:val="42"/>
        </w:rPr>
        <w:t>瓶罐类物品在投放时，容器内仍有残留不需要清理干净</w:t>
      </w:r>
    </w:p>
    <w:p>
      <w:pPr>
        <w:spacing w:after="0" w:line="240" w:lineRule="auto"/>
        <w:jc w:val="left"/>
        <w:rPr>
          <w:rFonts w:ascii="Calibri" w:eastAsia="Calibri"/>
          <w:sz w:val="42"/>
        </w:rPr>
        <w:sectPr>
          <w:pgSz w:w="17860" w:h="25260"/>
          <w:pgMar w:top="940" w:right="940" w:bottom="280" w:left="1120" w:header="708" w:footer="708"/>
          <w:pgNumType w:start="16"/>
          <w:cols w:space="708"/>
        </w:sectPr>
      </w:pPr>
    </w:p>
    <w:p>
      <w:pPr>
        <w:pStyle w:val="Heading2"/>
        <w:numPr>
          <w:ilvl w:val="1"/>
          <w:numId w:val="31"/>
        </w:numPr>
        <w:tabs>
          <w:tab w:val="left" w:pos="1670"/>
          <w:tab w:val="left" w:pos="1671"/>
        </w:tabs>
        <w:spacing w:before="17" w:after="0" w:line="240" w:lineRule="auto"/>
        <w:ind w:left="1670" w:right="0" w:hanging="670"/>
        <w:jc w:val="left"/>
        <w:rPr>
          <w:rFonts w:ascii="Calibri" w:eastAsia="Calibri"/>
          <w:color w:val="FF0000"/>
        </w:rPr>
      </w:pPr>
      <w:r>
        <w:rPr>
          <w:color w:val="FF0000"/>
        </w:rPr>
        <w:t>投放时玻璃物品应小心轻放，避免损坏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9541"/>
        </w:tabs>
        <w:spacing w:before="63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中国政府坚定不移地贯彻执行环境保护这项</w:t>
        <w:tab/>
        <w:t>。</w:t>
      </w:r>
    </w:p>
    <w:p>
      <w:pPr>
        <w:pStyle w:val="BodyText"/>
        <w:spacing w:line="40" w:lineRule="exact"/>
        <w:ind w:left="8640"/>
        <w:rPr>
          <w:sz w:val="4"/>
        </w:rPr>
      </w:pPr>
      <w:r>
        <w:rPr>
          <w:position w:val="0"/>
          <w:sz w:val="4"/>
        </w:rPr>
        <w:pict>
          <v:group id="_x0000_i1082" style="width:46pt;height:2pt;mso-position-horizontal-relative:char;mso-position-vertical-relative:line" coordorigin="0,0" coordsize="920,40">
            <v:line id="_x0000_s1083" style="position:absolute" from="0,20" to="920,20" stroked="t" strokecolor="black" strokeweight="2pt">
              <v:stroke dashstyle="longDash"/>
            </v:line>
            <w10:wrap type="none"/>
          </v:group>
        </w:pict>
      </w:r>
    </w:p>
    <w:p>
      <w:pPr>
        <w:tabs>
          <w:tab w:val="left" w:pos="1479"/>
          <w:tab w:val="left" w:pos="5494"/>
          <w:tab w:val="left" w:pos="5940"/>
        </w:tabs>
        <w:spacing w:before="24"/>
        <w:ind w:left="1001" w:right="0" w:firstLine="0"/>
        <w:jc w:val="left"/>
        <w:rPr>
          <w:sz w:val="42"/>
        </w:rPr>
      </w:pPr>
      <w:r>
        <w:rPr>
          <w:rFonts w:ascii="Calibri" w:eastAsia="Calibri"/>
          <w:b/>
          <w:color w:val="FF0000"/>
          <w:sz w:val="42"/>
        </w:rPr>
        <w:t>A</w:t>
        <w:tab/>
      </w:r>
      <w:r>
        <w:rPr>
          <w:b/>
          <w:color w:val="FF0000"/>
          <w:sz w:val="42"/>
        </w:rPr>
        <w:t>基本国策</w:t>
        <w:tab/>
      </w:r>
      <w:r>
        <w:rPr>
          <w:rFonts w:ascii="Calibri" w:eastAsia="Calibri"/>
          <w:sz w:val="42"/>
        </w:rPr>
        <w:t>B</w:t>
        <w:tab/>
      </w:r>
      <w:r>
        <w:rPr>
          <w:sz w:val="42"/>
        </w:rPr>
        <w:t>政策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</w:p>
    <w:p>
      <w:pPr>
        <w:spacing w:before="71" w:line="138" w:lineRule="exact"/>
        <w:ind w:left="456" w:right="0" w:firstLine="0"/>
        <w:jc w:val="left"/>
        <w:rPr>
          <w:rFonts w:ascii="Calibri"/>
          <w:sz w:val="15"/>
        </w:rPr>
      </w:pPr>
      <w:r>
        <w:rPr>
          <w:rFonts w:ascii="Calibri"/>
          <w:w w:val="100"/>
          <w:sz w:val="15"/>
        </w:rPr>
        <w:t>;</w:t>
      </w:r>
    </w:p>
    <w:p>
      <w:pPr>
        <w:pStyle w:val="BodyText"/>
        <w:tabs>
          <w:tab w:val="left" w:pos="1436"/>
          <w:tab w:val="left" w:pos="5519"/>
          <w:tab w:val="left" w:pos="6002"/>
        </w:tabs>
        <w:spacing w:line="493" w:lineRule="exact"/>
        <w:ind w:left="997"/>
      </w:pPr>
      <w:r>
        <w:rPr>
          <w:rFonts w:ascii="Calibri" w:eastAsia="Calibri"/>
        </w:rPr>
        <w:t>C</w:t>
        <w:tab/>
      </w:r>
      <w:r>
        <w:t>方法</w:t>
        <w:tab/>
      </w:r>
      <w:r>
        <w:rPr>
          <w:rFonts w:ascii="Calibri" w:eastAsia="Calibri"/>
        </w:rPr>
        <w:t>D</w:t>
        <w:tab/>
      </w:r>
      <w:r>
        <w:t>工作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10833"/>
        </w:tabs>
        <w:spacing w:before="63" w:after="0" w:line="266" w:lineRule="auto"/>
        <w:ind w:left="157" w:right="330" w:firstLine="0"/>
        <w:jc w:val="left"/>
        <w:rPr>
          <w:sz w:val="42"/>
        </w:rPr>
      </w:pPr>
      <w:r>
        <w:pict>
          <v:line id="_x0000_s1084" style="mso-position-horizontal-relative:page;position:absolute;z-index:-251651072" from="553pt,30.25pt" to="599pt,30.25pt" stroked="t" strokecolor="black" strokeweight="2pt">
            <v:stroke dashstyle="longDash"/>
          </v:line>
        </w:pict>
      </w:r>
      <w:r>
        <w:rPr>
          <w:sz w:val="42"/>
        </w:rPr>
        <w:t>一氧化碳是一种可以使人致死的有毒气体。汽车在</w:t>
        <w:tab/>
        <w:t>状态下排放的一氧化碳</w:t>
      </w:r>
      <w:r>
        <w:rPr>
          <w:spacing w:val="-17"/>
          <w:sz w:val="42"/>
        </w:rPr>
        <w:t>量</w:t>
      </w:r>
      <w:r>
        <w:rPr>
          <w:sz w:val="42"/>
        </w:rPr>
        <w:t>较多。</w:t>
      </w:r>
    </w:p>
    <w:p>
      <w:pPr>
        <w:pStyle w:val="BodyText"/>
        <w:tabs>
          <w:tab w:val="left" w:pos="1458"/>
          <w:tab w:val="left" w:pos="7028"/>
          <w:tab w:val="left" w:pos="7474"/>
        </w:tabs>
        <w:spacing w:before="4"/>
        <w:ind w:left="997"/>
      </w:pPr>
      <w:r>
        <w:rPr>
          <w:rFonts w:ascii="Calibri" w:eastAsia="Calibri"/>
        </w:rPr>
        <w:t>A</w:t>
        <w:tab/>
      </w:r>
      <w:r>
        <w:t>高速行驶</w:t>
        <w:tab/>
      </w:r>
      <w:r>
        <w:rPr>
          <w:rFonts w:ascii="Calibri" w:eastAsia="Calibri"/>
        </w:rPr>
        <w:t>B</w:t>
        <w:tab/>
      </w:r>
      <w:r>
        <w:t>加速行驶</w:t>
      </w:r>
    </w:p>
    <w:p>
      <w:pPr>
        <w:tabs>
          <w:tab w:val="left" w:pos="1447"/>
          <w:tab w:val="left" w:pos="7110"/>
          <w:tab w:val="left" w:pos="7589"/>
        </w:tabs>
        <w:spacing w:before="63"/>
        <w:ind w:left="1001" w:right="0" w:firstLine="0"/>
        <w:jc w:val="left"/>
        <w:rPr>
          <w:sz w:val="42"/>
        </w:rPr>
      </w:pPr>
      <w:r>
        <w:rPr>
          <w:rFonts w:ascii="Calibri" w:eastAsia="Calibri"/>
          <w:b/>
          <w:color w:val="FF0000"/>
          <w:sz w:val="42"/>
        </w:rPr>
        <w:t>C</w:t>
        <w:tab/>
      </w:r>
      <w:r>
        <w:rPr>
          <w:b/>
          <w:color w:val="FF0000"/>
          <w:sz w:val="42"/>
        </w:rPr>
        <w:t>开着发动机停车等候</w:t>
        <w:tab/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缓慢行驶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2181"/>
        </w:tabs>
        <w:spacing w:before="59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以下</w:t>
        <w:tab/>
        <w:t>购物方式是最有利于环保的。</w:t>
      </w:r>
    </w:p>
    <w:p>
      <w:pPr>
        <w:pStyle w:val="BodyText"/>
        <w:spacing w:line="40" w:lineRule="exact"/>
        <w:ind w:left="1500"/>
        <w:rPr>
          <w:sz w:val="4"/>
        </w:rPr>
      </w:pPr>
      <w:r>
        <w:rPr>
          <w:position w:val="0"/>
          <w:sz w:val="4"/>
        </w:rPr>
        <w:pict>
          <v:group id="_x0000_i1085" style="width:35pt;height:2pt;mso-position-horizontal-relative:char;mso-position-vertical-relative:line" coordorigin="0,0" coordsize="700,40">
            <v:line id="_x0000_s1086" style="position:absolute" from="0,20" to="700,20" stroked="t" strokecolor="black" strokeweight="2pt">
              <v:stroke dashstyle="longDash"/>
            </v:line>
            <w10:wrap type="none"/>
          </v:group>
        </w:pict>
      </w:r>
    </w:p>
    <w:p>
      <w:pPr>
        <w:pStyle w:val="ListParagraph"/>
        <w:numPr>
          <w:ilvl w:val="0"/>
          <w:numId w:val="30"/>
        </w:numPr>
        <w:tabs>
          <w:tab w:val="left" w:pos="1458"/>
          <w:tab w:val="left" w:pos="1459"/>
        </w:tabs>
        <w:spacing w:before="23" w:after="0" w:line="240" w:lineRule="auto"/>
        <w:ind w:left="1458" w:right="0" w:hanging="462"/>
        <w:jc w:val="left"/>
        <w:rPr>
          <w:rFonts w:ascii="Calibri" w:eastAsia="Calibri"/>
          <w:sz w:val="42"/>
        </w:rPr>
      </w:pPr>
      <w:r>
        <w:rPr>
          <w:sz w:val="42"/>
        </w:rPr>
        <w:t>用商家提供的塑料袋</w:t>
      </w:r>
    </w:p>
    <w:p>
      <w:pPr>
        <w:pStyle w:val="Heading2"/>
        <w:numPr>
          <w:ilvl w:val="0"/>
          <w:numId w:val="30"/>
        </w:numPr>
        <w:tabs>
          <w:tab w:val="left" w:pos="1461"/>
          <w:tab w:val="left" w:pos="1462"/>
        </w:tabs>
        <w:spacing w:before="64" w:after="0" w:line="240" w:lineRule="auto"/>
        <w:ind w:left="1462" w:right="0" w:hanging="461"/>
        <w:jc w:val="left"/>
        <w:rPr>
          <w:rFonts w:ascii="Calibri" w:eastAsia="Calibri"/>
          <w:color w:val="FF0000"/>
        </w:rPr>
      </w:pPr>
      <w:r>
        <w:rPr>
          <w:color w:val="FF0000"/>
        </w:rPr>
        <w:t>带布袋子或竹筐</w:t>
      </w:r>
    </w:p>
    <w:p>
      <w:pPr>
        <w:pStyle w:val="ListParagraph"/>
        <w:numPr>
          <w:ilvl w:val="0"/>
          <w:numId w:val="30"/>
        </w:numPr>
        <w:tabs>
          <w:tab w:val="left" w:pos="1436"/>
          <w:tab w:val="left" w:pos="1437"/>
          <w:tab w:val="left" w:pos="3783"/>
        </w:tabs>
        <w:spacing w:before="60" w:after="0" w:line="240" w:lineRule="auto"/>
        <w:ind w:left="1436" w:right="0" w:hanging="440"/>
        <w:jc w:val="left"/>
        <w:rPr>
          <w:rFonts w:ascii="Calibri" w:eastAsia="Calibri"/>
          <w:sz w:val="42"/>
        </w:rPr>
      </w:pPr>
      <w:r>
        <w:rPr>
          <w:sz w:val="42"/>
        </w:rPr>
        <w:t>带塑料袋</w:t>
      </w:r>
      <w:r>
        <w:rPr>
          <w:spacing w:val="-18"/>
          <w:sz w:val="42"/>
        </w:rPr>
        <w:t xml:space="preserve"> </w:t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纸袋</w:t>
      </w:r>
    </w:p>
    <w:p>
      <w:pPr>
        <w:pStyle w:val="ListParagraph"/>
        <w:numPr>
          <w:ilvl w:val="0"/>
          <w:numId w:val="31"/>
        </w:numPr>
        <w:tabs>
          <w:tab w:val="left" w:pos="692"/>
          <w:tab w:val="left" w:pos="2243"/>
        </w:tabs>
        <w:spacing w:before="63" w:after="0" w:line="240" w:lineRule="auto"/>
        <w:ind w:left="691" w:right="7762" w:hanging="692"/>
        <w:jc w:val="left"/>
        <w:rPr>
          <w:sz w:val="42"/>
        </w:rPr>
      </w:pPr>
      <w:r>
        <w:rPr>
          <w:sz w:val="42"/>
        </w:rPr>
        <w:t>以下</w:t>
        <w:tab/>
        <w:t>洗涤用品对环境的破坏最小。</w:t>
      </w:r>
    </w:p>
    <w:p>
      <w:pPr>
        <w:pStyle w:val="BodyText"/>
        <w:spacing w:line="40" w:lineRule="exact"/>
        <w:ind w:left="1500"/>
        <w:rPr>
          <w:sz w:val="4"/>
        </w:rPr>
      </w:pPr>
      <w:r>
        <w:rPr>
          <w:position w:val="0"/>
          <w:sz w:val="4"/>
        </w:rPr>
        <w:pict>
          <v:group id="_x0000_i1087" style="width:46pt;height:2pt;mso-position-horizontal-relative:char;mso-position-vertical-relative:line" coordorigin="0,0" coordsize="920,40">
            <v:line id="_x0000_s1088" style="position:absolute" from="0,20" to="920,20" stroked="t" strokecolor="black" strokeweight="2pt">
              <v:stroke dashstyle="longDash"/>
            </v:line>
            <w10:wrap type="none"/>
          </v:group>
        </w:pict>
      </w:r>
    </w:p>
    <w:p>
      <w:pPr>
        <w:pStyle w:val="BodyText"/>
        <w:tabs>
          <w:tab w:val="left" w:pos="460"/>
          <w:tab w:val="left" w:pos="4277"/>
          <w:tab w:val="left" w:pos="4723"/>
        </w:tabs>
        <w:spacing w:before="23"/>
        <w:ind w:right="7814"/>
        <w:jc w:val="center"/>
      </w:pPr>
      <w:r>
        <w:rPr>
          <w:rFonts w:ascii="Calibri" w:eastAsia="Calibri"/>
        </w:rPr>
        <w:t>A</w:t>
        <w:tab/>
      </w:r>
      <w:r>
        <w:t>洗衣粉</w:t>
        <w:tab/>
      </w:r>
      <w:r>
        <w:rPr>
          <w:rFonts w:ascii="Calibri" w:eastAsia="Calibri"/>
        </w:rPr>
        <w:t>B</w:t>
        <w:tab/>
      </w:r>
      <w:r>
        <w:t>洁厕灵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</w:p>
    <w:p>
      <w:pPr>
        <w:spacing w:before="71" w:line="138" w:lineRule="exact"/>
        <w:ind w:left="460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w w:val="100"/>
          <w:sz w:val="15"/>
        </w:rPr>
        <w:t>&amp;</w:t>
      </w:r>
    </w:p>
    <w:p>
      <w:pPr>
        <w:tabs>
          <w:tab w:val="left" w:pos="1447"/>
          <w:tab w:val="left" w:pos="5300"/>
          <w:tab w:val="left" w:pos="5778"/>
        </w:tabs>
        <w:spacing w:before="0" w:line="493" w:lineRule="exact"/>
        <w:ind w:left="1001" w:right="0" w:firstLine="0"/>
        <w:jc w:val="left"/>
        <w:rPr>
          <w:sz w:val="42"/>
        </w:rPr>
      </w:pPr>
      <w:r>
        <w:rPr>
          <w:rFonts w:ascii="Calibri" w:eastAsia="Calibri"/>
          <w:b/>
          <w:color w:val="FF0000"/>
          <w:sz w:val="42"/>
        </w:rPr>
        <w:t>C</w:t>
        <w:tab/>
      </w:r>
      <w:r>
        <w:rPr>
          <w:b/>
          <w:color w:val="FF0000"/>
          <w:sz w:val="42"/>
        </w:rPr>
        <w:t>肥皂</w:t>
        <w:tab/>
      </w:r>
      <w:r>
        <w:rPr>
          <w:rFonts w:ascii="Calibri" w:eastAsia="Calibri"/>
          <w:sz w:val="42"/>
        </w:rPr>
        <w:t>D</w:t>
        <w:tab/>
      </w:r>
      <w:r>
        <w:rPr>
          <w:sz w:val="42"/>
        </w:rPr>
        <w:t>洗碗液</w:t>
      </w:r>
    </w:p>
    <w:p>
      <w:pPr>
        <w:pStyle w:val="ListParagraph"/>
        <w:numPr>
          <w:ilvl w:val="0"/>
          <w:numId w:val="31"/>
        </w:numPr>
        <w:tabs>
          <w:tab w:val="left" w:pos="905"/>
        </w:tabs>
        <w:spacing w:before="63" w:after="0" w:line="240" w:lineRule="auto"/>
        <w:ind w:left="904" w:right="0" w:hanging="748"/>
        <w:jc w:val="left"/>
        <w:rPr>
          <w:sz w:val="42"/>
        </w:rPr>
      </w:pPr>
      <w:r>
        <w:rPr>
          <w:w w:val="100"/>
          <w:sz w:val="42"/>
        </w:rPr>
        <w:t>白色污染是指</w:t>
      </w:r>
      <w:r>
        <w:rPr>
          <w:spacing w:val="-8"/>
          <w:w w:val="100"/>
          <w:sz w:val="42"/>
        </w:rPr>
        <w:t>（</w:t>
      </w:r>
      <w:r>
        <w:rPr>
          <w:rFonts w:ascii="Calibri" w:eastAsia="Calibri"/>
          <w:spacing w:val="-3"/>
          <w:w w:val="100"/>
          <w:sz w:val="42"/>
        </w:rPr>
        <w:t>B</w:t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。</w:t>
      </w:r>
    </w:p>
    <w:p>
      <w:pPr>
        <w:pStyle w:val="ListParagraph"/>
        <w:numPr>
          <w:ilvl w:val="0"/>
          <w:numId w:val="29"/>
        </w:numPr>
        <w:tabs>
          <w:tab w:val="left" w:pos="1458"/>
          <w:tab w:val="left" w:pos="1459"/>
        </w:tabs>
        <w:spacing w:before="59" w:after="0" w:line="240" w:lineRule="auto"/>
        <w:ind w:left="1458" w:right="0" w:hanging="462"/>
        <w:jc w:val="left"/>
        <w:rPr>
          <w:rFonts w:ascii="Calibri" w:eastAsia="Calibri"/>
          <w:sz w:val="42"/>
        </w:rPr>
      </w:pPr>
      <w:r>
        <w:rPr>
          <w:sz w:val="42"/>
        </w:rPr>
        <w:t>所有白颜色的垃圾造成的污染</w:t>
      </w:r>
    </w:p>
    <w:p>
      <w:pPr>
        <w:pStyle w:val="Heading2"/>
        <w:numPr>
          <w:ilvl w:val="0"/>
          <w:numId w:val="29"/>
        </w:numPr>
        <w:tabs>
          <w:tab w:val="left" w:pos="1461"/>
          <w:tab w:val="left" w:pos="1462"/>
        </w:tabs>
        <w:spacing w:before="63" w:after="0" w:line="240" w:lineRule="auto"/>
        <w:ind w:left="1462" w:right="0" w:hanging="461"/>
        <w:jc w:val="left"/>
        <w:rPr>
          <w:rFonts w:ascii="Calibri" w:eastAsia="Calibri"/>
          <w:color w:val="FF0000"/>
        </w:rPr>
      </w:pPr>
      <w:r>
        <w:rPr>
          <w:color w:val="FF0000"/>
        </w:rPr>
        <w:t>塑料废弃物造成的污染</w:t>
      </w:r>
    </w:p>
    <w:p>
      <w:pPr>
        <w:pStyle w:val="ListParagraph"/>
        <w:numPr>
          <w:ilvl w:val="0"/>
          <w:numId w:val="29"/>
        </w:numPr>
        <w:tabs>
          <w:tab w:val="left" w:pos="1436"/>
          <w:tab w:val="left" w:pos="1437"/>
        </w:tabs>
        <w:spacing w:before="64" w:after="0" w:line="240" w:lineRule="auto"/>
        <w:ind w:left="1436" w:right="0" w:hanging="440"/>
        <w:jc w:val="left"/>
        <w:rPr>
          <w:rFonts w:ascii="Calibri" w:eastAsia="Calibri"/>
          <w:sz w:val="42"/>
        </w:rPr>
      </w:pPr>
      <w:r>
        <w:rPr>
          <w:sz w:val="42"/>
        </w:rPr>
        <w:t>一种白色化学气体造成的污染</w:t>
      </w:r>
    </w:p>
    <w:p>
      <w:pPr>
        <w:pStyle w:val="ListParagraph"/>
        <w:numPr>
          <w:ilvl w:val="0"/>
          <w:numId w:val="29"/>
        </w:numPr>
        <w:tabs>
          <w:tab w:val="left" w:pos="1472"/>
          <w:tab w:val="left" w:pos="1473"/>
        </w:tabs>
        <w:spacing w:before="60" w:after="0" w:line="240" w:lineRule="auto"/>
        <w:ind w:left="1472" w:right="0" w:hanging="476"/>
        <w:jc w:val="left"/>
        <w:rPr>
          <w:rFonts w:ascii="Calibri" w:eastAsia="Calibri"/>
          <w:sz w:val="42"/>
        </w:rPr>
      </w:pPr>
      <w:r>
        <w:rPr>
          <w:sz w:val="42"/>
        </w:rPr>
        <w:t>白颜色塑料废弃物造成的污染</w:t>
      </w:r>
    </w:p>
    <w:p>
      <w:pPr>
        <w:pStyle w:val="Heading1"/>
        <w:spacing w:before="112"/>
      </w:pPr>
      <w:r>
        <w:t>二、多项选择题（</w:t>
      </w:r>
      <w:r>
        <w:rPr>
          <w:rFonts w:ascii="Calibri" w:eastAsia="Calibri"/>
        </w:rPr>
        <w:t xml:space="preserve">100 </w:t>
      </w:r>
      <w:r>
        <w:t>题）</w:t>
      </w:r>
    </w:p>
    <w:p>
      <w:pPr>
        <w:pStyle w:val="ListParagraph"/>
        <w:numPr>
          <w:ilvl w:val="0"/>
          <w:numId w:val="28"/>
        </w:numPr>
        <w:tabs>
          <w:tab w:val="left" w:pos="479"/>
        </w:tabs>
        <w:spacing w:before="408" w:after="0" w:line="240" w:lineRule="auto"/>
        <w:ind w:left="478" w:right="0" w:hanging="322"/>
        <w:jc w:val="left"/>
        <w:rPr>
          <w:sz w:val="42"/>
        </w:rPr>
      </w:pPr>
      <w:r>
        <w:rPr>
          <w:sz w:val="42"/>
        </w:rPr>
        <w:t>我国城市生活垃圾末端处理方式主要采用哪几种</w:t>
      </w:r>
    </w:p>
    <w:p>
      <w:pPr>
        <w:tabs>
          <w:tab w:val="left" w:pos="2707"/>
          <w:tab w:val="left" w:pos="5026"/>
          <w:tab w:val="left" w:pos="7305"/>
        </w:tabs>
        <w:spacing w:before="398"/>
        <w:ind w:left="370" w:right="0" w:firstLine="0"/>
        <w:jc w:val="left"/>
        <w:rPr>
          <w:sz w:val="42"/>
        </w:rPr>
      </w:pPr>
      <w:r>
        <w:rPr>
          <w:rFonts w:ascii="Calibri" w:eastAsia="Calibri"/>
          <w:b/>
          <w:color w:val="FF0000"/>
          <w:sz w:val="42"/>
        </w:rPr>
        <w:t>A.</w:t>
      </w:r>
      <w:r>
        <w:rPr>
          <w:b/>
          <w:color w:val="FF0000"/>
          <w:sz w:val="42"/>
        </w:rPr>
        <w:t>填埋</w:t>
        <w:tab/>
      </w:r>
      <w:r>
        <w:rPr>
          <w:rFonts w:ascii="Calibri" w:eastAsia="Calibri"/>
          <w:b/>
          <w:color w:val="FF0000"/>
          <w:sz w:val="42"/>
        </w:rPr>
        <w:t>B.</w:t>
      </w:r>
      <w:r>
        <w:rPr>
          <w:b/>
          <w:color w:val="FF0000"/>
          <w:sz w:val="42"/>
        </w:rPr>
        <w:t>焚烧</w:t>
        <w:tab/>
      </w:r>
      <w:r>
        <w:rPr>
          <w:rFonts w:ascii="Calibri" w:eastAsia="Calibri"/>
          <w:b/>
          <w:color w:val="FF0000"/>
          <w:sz w:val="42"/>
        </w:rPr>
        <w:t>C.</w:t>
      </w:r>
      <w:r>
        <w:rPr>
          <w:b/>
          <w:color w:val="FF0000"/>
          <w:sz w:val="42"/>
        </w:rPr>
        <w:t>堆肥</w:t>
        <w:tab/>
      </w:r>
      <w:r>
        <w:rPr>
          <w:rFonts w:ascii="Calibri" w:eastAsia="Calibri"/>
          <w:spacing w:val="-4"/>
          <w:sz w:val="42"/>
        </w:rPr>
        <w:t>D.</w:t>
      </w:r>
      <w:r>
        <w:rPr>
          <w:sz w:val="42"/>
        </w:rPr>
        <w:t>资源利用</w:t>
      </w:r>
    </w:p>
    <w:p>
      <w:pPr>
        <w:pStyle w:val="BodyText"/>
        <w:tabs>
          <w:tab w:val="left" w:pos="1184"/>
        </w:tabs>
        <w:spacing w:before="398" w:line="417" w:lineRule="auto"/>
        <w:ind w:left="157" w:right="293"/>
      </w:pPr>
      <w:r>
        <w:t>年</w:t>
      </w:r>
      <w:r>
        <w:rPr>
          <w:spacing w:val="-19"/>
        </w:rPr>
        <w:t xml:space="preserve"> </w:t>
      </w:r>
      <w:r>
        <w:rPr>
          <w:rFonts w:ascii="Calibri" w:eastAsia="Calibri"/>
        </w:rPr>
        <w:t>4</w:t>
        <w:tab/>
      </w:r>
      <w:r>
        <w:t>月，住房城乡建设部和哪几个部委联合发出通知，决定组织开展生活垃圾分</w:t>
      </w:r>
      <w:r>
        <w:rPr>
          <w:spacing w:val="-19"/>
        </w:rPr>
        <w:t>类</w:t>
      </w:r>
      <w:r>
        <w:t>示范城市</w:t>
      </w:r>
      <w:r>
        <w:rPr>
          <w:rFonts w:ascii="Calibri" w:eastAsia="Calibri"/>
        </w:rPr>
        <w:t>(</w:t>
      </w:r>
      <w:r>
        <w:t>区</w:t>
      </w:r>
      <w:r>
        <w:rPr>
          <w:rFonts w:ascii="Calibri" w:eastAsia="Calibri"/>
        </w:rPr>
        <w:t>)</w:t>
      </w:r>
      <w:r>
        <w:t>工作</w:t>
      </w:r>
    </w:p>
    <w:p>
      <w:pPr>
        <w:spacing w:before="171"/>
        <w:ind w:left="233" w:right="0" w:firstLine="0"/>
        <w:jc w:val="left"/>
        <w:rPr>
          <w:b/>
          <w:sz w:val="15"/>
        </w:rPr>
      </w:pPr>
      <w:r>
        <w:rPr>
          <w:b/>
          <w:w w:val="100"/>
          <w:sz w:val="15"/>
        </w:rPr>
        <w:t>）</w:t>
      </w:r>
    </w:p>
    <w:p>
      <w:pPr>
        <w:pStyle w:val="Heading2"/>
        <w:tabs>
          <w:tab w:val="left" w:pos="3974"/>
          <w:tab w:val="left" w:pos="6711"/>
          <w:tab w:val="left" w:pos="10279"/>
        </w:tabs>
        <w:spacing w:before="105"/>
        <w:ind w:left="370"/>
      </w:pPr>
      <w:r>
        <w:rPr>
          <w:rFonts w:ascii="Calibri" w:eastAsia="Calibri"/>
          <w:color w:val="FF0000"/>
        </w:rPr>
        <w:t>A.</w:t>
      </w:r>
      <w:r>
        <w:rPr>
          <w:color w:val="FF0000"/>
        </w:rPr>
        <w:t>国家发改委</w:t>
        <w:tab/>
      </w:r>
      <w:r>
        <w:rPr>
          <w:rFonts w:ascii="Calibri" w:eastAsia="Calibri"/>
          <w:color w:val="FF0000"/>
        </w:rPr>
        <w:t>B.</w:t>
      </w:r>
      <w:r>
        <w:rPr>
          <w:color w:val="FF0000"/>
        </w:rPr>
        <w:t>财政部</w:t>
        <w:tab/>
      </w:r>
      <w:r>
        <w:rPr>
          <w:rFonts w:ascii="Calibri" w:eastAsia="Calibri"/>
          <w:color w:val="FF0000"/>
        </w:rPr>
        <w:t>C.</w:t>
      </w:r>
      <w:r>
        <w:rPr>
          <w:color w:val="FF0000"/>
        </w:rPr>
        <w:t>环境保护部</w:t>
        <w:tab/>
      </w:r>
      <w:r>
        <w:rPr>
          <w:rFonts w:ascii="Calibri" w:eastAsia="Calibri"/>
          <w:color w:val="FF0000"/>
          <w:spacing w:val="-6"/>
        </w:rPr>
        <w:t>D.</w:t>
      </w:r>
      <w:r>
        <w:rPr>
          <w:color w:val="FF0000"/>
        </w:rPr>
        <w:t>商务部</w:t>
      </w:r>
    </w:p>
    <w:p>
      <w:pPr>
        <w:pStyle w:val="BodyText"/>
        <w:tabs>
          <w:tab w:val="left" w:pos="4543"/>
        </w:tabs>
        <w:spacing w:before="398" w:line="417" w:lineRule="auto"/>
        <w:ind w:left="157" w:right="304"/>
      </w:pPr>
      <w:r>
        <w:t>年，原建设部确定了</w:t>
      </w:r>
      <w:r>
        <w:rPr>
          <w:spacing w:val="-25"/>
        </w:rPr>
        <w:t xml:space="preserve"> </w:t>
      </w:r>
      <w:r>
        <w:rPr>
          <w:rFonts w:ascii="Calibri" w:eastAsia="Calibri"/>
        </w:rPr>
        <w:t>8</w:t>
        <w:tab/>
      </w:r>
      <w:r>
        <w:t>个首批城市生活垃圾分类试点城市，包括：北京．上海．</w:t>
      </w:r>
      <w:r>
        <w:rPr>
          <w:spacing w:val="-19"/>
        </w:rPr>
        <w:t>广</w:t>
      </w:r>
      <w:r>
        <w:t>州．深圳和下列哪些城市</w:t>
      </w:r>
    </w:p>
    <w:p>
      <w:pPr>
        <w:pStyle w:val="Heading2"/>
        <w:tabs>
          <w:tab w:val="left" w:pos="2707"/>
          <w:tab w:val="left" w:pos="5026"/>
          <w:tab w:val="left" w:pos="7334"/>
        </w:tabs>
        <w:spacing w:before="0" w:line="537" w:lineRule="exact"/>
        <w:ind w:left="370"/>
      </w:pPr>
      <w:r>
        <w:rPr>
          <w:rFonts w:ascii="Calibri" w:eastAsia="Calibri"/>
          <w:color w:val="FF0000"/>
        </w:rPr>
        <w:t>A.</w:t>
      </w:r>
      <w:r>
        <w:rPr>
          <w:color w:val="FF0000"/>
        </w:rPr>
        <w:t>杭州</w:t>
        <w:tab/>
      </w:r>
      <w:r>
        <w:rPr>
          <w:rFonts w:ascii="Calibri" w:eastAsia="Calibri"/>
          <w:color w:val="FF0000"/>
        </w:rPr>
        <w:t>B.</w:t>
      </w:r>
      <w:r>
        <w:rPr>
          <w:color w:val="FF0000"/>
        </w:rPr>
        <w:t>南京</w:t>
        <w:tab/>
      </w:r>
      <w:r>
        <w:rPr>
          <w:rFonts w:ascii="Calibri" w:eastAsia="Calibri"/>
          <w:color w:val="FF0000"/>
        </w:rPr>
        <w:t>C.</w:t>
      </w:r>
      <w:r>
        <w:rPr>
          <w:color w:val="FF0000"/>
        </w:rPr>
        <w:t>厦门</w:t>
        <w:tab/>
      </w:r>
      <w:r>
        <w:rPr>
          <w:rFonts w:ascii="Calibri" w:eastAsia="Calibri"/>
          <w:color w:val="FF0000"/>
          <w:spacing w:val="-6"/>
        </w:rPr>
        <w:t>D.</w:t>
      </w:r>
      <w:r>
        <w:rPr>
          <w:color w:val="FF0000"/>
        </w:rPr>
        <w:t>桂林</w:t>
      </w:r>
    </w:p>
    <w:p>
      <w:pPr>
        <w:spacing w:after="0" w:line="537" w:lineRule="exact"/>
        <w:sectPr>
          <w:pgSz w:w="17860" w:h="25260"/>
          <w:pgMar w:top="940" w:right="940" w:bottom="280" w:left="1120" w:header="708" w:footer="708"/>
          <w:pgNumType w:start="17"/>
          <w:cols w:space="708"/>
        </w:sectPr>
      </w:pPr>
    </w:p>
    <w:p>
      <w:pPr>
        <w:pStyle w:val="ListParagraph"/>
        <w:numPr>
          <w:ilvl w:val="0"/>
          <w:numId w:val="27"/>
        </w:numPr>
        <w:tabs>
          <w:tab w:val="left" w:pos="479"/>
        </w:tabs>
        <w:spacing w:before="18" w:after="0" w:line="240" w:lineRule="auto"/>
        <w:ind w:left="478" w:right="0" w:hanging="322"/>
        <w:jc w:val="left"/>
        <w:rPr>
          <w:sz w:val="42"/>
        </w:rPr>
      </w:pPr>
      <w:r>
        <w:rPr>
          <w:sz w:val="42"/>
        </w:rPr>
        <w:t>根据《城市生活垃圾分类及评价标准</w:t>
      </w:r>
      <w:r>
        <w:rPr>
          <w:spacing w:val="-17"/>
          <w:sz w:val="42"/>
        </w:rPr>
        <w:t>》，生活垃圾分类的类别与什么有关系</w:t>
      </w:r>
    </w:p>
    <w:p>
      <w:pPr>
        <w:pStyle w:val="ListParagraph"/>
        <w:numPr>
          <w:ilvl w:val="1"/>
          <w:numId w:val="27"/>
        </w:numPr>
        <w:tabs>
          <w:tab w:val="left" w:pos="742"/>
          <w:tab w:val="left" w:pos="3974"/>
          <w:tab w:val="left" w:pos="7949"/>
          <w:tab w:val="left" w:pos="11064"/>
        </w:tabs>
        <w:spacing w:before="398" w:after="0" w:line="240" w:lineRule="auto"/>
        <w:ind w:left="741" w:right="0" w:hanging="372"/>
        <w:jc w:val="left"/>
        <w:rPr>
          <w:rFonts w:ascii="Calibri" w:eastAsia="Calibri"/>
          <w:b/>
          <w:color w:val="FF0000"/>
          <w:sz w:val="40"/>
        </w:rPr>
      </w:pPr>
      <w:r>
        <w:rPr>
          <w:b/>
          <w:color w:val="FF0000"/>
          <w:sz w:val="42"/>
        </w:rPr>
        <w:t>垃圾的特性</w:t>
        <w:tab/>
      </w:r>
      <w:r>
        <w:rPr>
          <w:rFonts w:ascii="Calibri" w:eastAsia="Calibri"/>
          <w:b/>
          <w:color w:val="FF0000"/>
          <w:sz w:val="42"/>
        </w:rPr>
        <w:t>B.</w:t>
      </w:r>
      <w:r>
        <w:rPr>
          <w:b/>
          <w:color w:val="FF0000"/>
          <w:sz w:val="42"/>
        </w:rPr>
        <w:t>末端处置方式</w:t>
        <w:tab/>
      </w:r>
      <w:r>
        <w:rPr>
          <w:rFonts w:ascii="Calibri" w:eastAsia="Calibri"/>
          <w:sz w:val="42"/>
        </w:rPr>
        <w:t>C.</w:t>
      </w:r>
      <w:r>
        <w:rPr>
          <w:sz w:val="42"/>
        </w:rPr>
        <w:t>当地民俗</w:t>
        <w:tab/>
      </w:r>
      <w:r>
        <w:rPr>
          <w:rFonts w:ascii="Calibri" w:eastAsia="Calibri"/>
          <w:b/>
          <w:color w:val="FF0000"/>
          <w:spacing w:val="-6"/>
          <w:sz w:val="42"/>
        </w:rPr>
        <w:t>D.</w:t>
      </w:r>
      <w:r>
        <w:rPr>
          <w:b/>
          <w:color w:val="FF0000"/>
          <w:sz w:val="42"/>
        </w:rPr>
        <w:t>运输方式</w:t>
      </w:r>
    </w:p>
    <w:p>
      <w:pPr>
        <w:pStyle w:val="ListParagraph"/>
        <w:numPr>
          <w:ilvl w:val="0"/>
          <w:numId w:val="27"/>
        </w:numPr>
        <w:tabs>
          <w:tab w:val="left" w:pos="479"/>
        </w:tabs>
        <w:spacing w:before="398" w:after="0" w:line="240" w:lineRule="auto"/>
        <w:ind w:left="478" w:right="0" w:hanging="322"/>
        <w:jc w:val="left"/>
        <w:rPr>
          <w:sz w:val="42"/>
        </w:rPr>
      </w:pPr>
      <w:r>
        <w:rPr>
          <w:sz w:val="42"/>
        </w:rPr>
        <w:t>理论上讲，可以回收的生活垃圾有几种：</w:t>
      </w:r>
    </w:p>
    <w:p>
      <w:pPr>
        <w:pStyle w:val="ListParagraph"/>
        <w:numPr>
          <w:ilvl w:val="1"/>
          <w:numId w:val="27"/>
        </w:numPr>
        <w:tabs>
          <w:tab w:val="left" w:pos="720"/>
          <w:tab w:val="left" w:pos="7690"/>
          <w:tab w:val="left" w:pos="10005"/>
          <w:tab w:val="left" w:pos="12310"/>
        </w:tabs>
        <w:spacing w:before="398" w:after="0" w:line="240" w:lineRule="auto"/>
        <w:ind w:left="719" w:right="0" w:hanging="354"/>
        <w:jc w:val="left"/>
        <w:rPr>
          <w:rFonts w:ascii="Calibri" w:eastAsia="Calibri"/>
          <w:b/>
          <w:sz w:val="40"/>
        </w:rPr>
      </w:pPr>
      <w:r>
        <w:rPr>
          <w:sz w:val="42"/>
        </w:rPr>
        <w:t>严重玷污的文字用纸和包装用纸</w:t>
        <w:tab/>
      </w:r>
      <w:r>
        <w:rPr>
          <w:rFonts w:ascii="Calibri" w:eastAsia="Calibri"/>
          <w:b/>
          <w:color w:val="FF0000"/>
          <w:sz w:val="42"/>
        </w:rPr>
        <w:t>B.</w:t>
      </w:r>
      <w:r>
        <w:rPr>
          <w:b/>
          <w:color w:val="FF0000"/>
          <w:sz w:val="42"/>
        </w:rPr>
        <w:t>金属</w:t>
        <w:tab/>
      </w:r>
      <w:r>
        <w:rPr>
          <w:rFonts w:ascii="Calibri" w:eastAsia="Calibri"/>
          <w:b/>
          <w:color w:val="FF0000"/>
          <w:sz w:val="42"/>
        </w:rPr>
        <w:t>C.</w:t>
      </w:r>
      <w:r>
        <w:rPr>
          <w:b/>
          <w:color w:val="FF0000"/>
          <w:sz w:val="42"/>
        </w:rPr>
        <w:t>塑料</w:t>
        <w:tab/>
      </w:r>
      <w:r>
        <w:rPr>
          <w:rFonts w:ascii="Calibri" w:eastAsia="Calibri"/>
          <w:b/>
          <w:color w:val="FF0000"/>
          <w:spacing w:val="-6"/>
          <w:sz w:val="42"/>
        </w:rPr>
        <w:t>D.</w:t>
      </w:r>
      <w:r>
        <w:rPr>
          <w:b/>
          <w:color w:val="FF0000"/>
          <w:sz w:val="42"/>
        </w:rPr>
        <w:t>玻璃</w:t>
      </w:r>
    </w:p>
    <w:p>
      <w:pPr>
        <w:pStyle w:val="ListParagraph"/>
        <w:numPr>
          <w:ilvl w:val="0"/>
          <w:numId w:val="27"/>
        </w:numPr>
        <w:tabs>
          <w:tab w:val="left" w:pos="479"/>
        </w:tabs>
        <w:spacing w:before="398" w:after="0" w:line="240" w:lineRule="auto"/>
        <w:ind w:left="478" w:right="0" w:hanging="322"/>
        <w:jc w:val="left"/>
        <w:rPr>
          <w:sz w:val="42"/>
        </w:rPr>
      </w:pPr>
      <w:r>
        <w:rPr>
          <w:sz w:val="42"/>
        </w:rPr>
        <w:t>可以燃烧的生活垃圾包括：</w:t>
      </w:r>
    </w:p>
    <w:p>
      <w:pPr>
        <w:pStyle w:val="ListParagraph"/>
        <w:numPr>
          <w:ilvl w:val="1"/>
          <w:numId w:val="27"/>
        </w:numPr>
        <w:tabs>
          <w:tab w:val="left" w:pos="742"/>
          <w:tab w:val="left" w:pos="3974"/>
          <w:tab w:val="left" w:pos="7355"/>
          <w:tab w:val="left" w:pos="12159"/>
        </w:tabs>
        <w:spacing w:before="397" w:after="0" w:line="417" w:lineRule="auto"/>
        <w:ind w:left="157" w:right="2440" w:firstLine="212"/>
        <w:jc w:val="left"/>
        <w:rPr>
          <w:rFonts w:ascii="Calibri" w:eastAsia="Calibri"/>
          <w:color w:val="FF0000"/>
          <w:sz w:val="40"/>
        </w:rPr>
      </w:pPr>
      <w:r>
        <w:rPr>
          <w:b/>
          <w:color w:val="FF0000"/>
          <w:sz w:val="42"/>
        </w:rPr>
        <w:t>废塑料橡胶</w:t>
        <w:tab/>
      </w:r>
      <w:r>
        <w:rPr>
          <w:rFonts w:ascii="Calibri" w:eastAsia="Calibri"/>
          <w:b/>
          <w:color w:val="FF0000"/>
          <w:sz w:val="42"/>
        </w:rPr>
        <w:t>B.</w:t>
      </w:r>
      <w:r>
        <w:rPr>
          <w:b/>
          <w:color w:val="FF0000"/>
          <w:sz w:val="42"/>
        </w:rPr>
        <w:t>废旧木头</w:t>
        <w:tab/>
      </w:r>
      <w:r>
        <w:rPr>
          <w:rFonts w:ascii="Calibri" w:eastAsia="Calibri"/>
          <w:b/>
          <w:color w:val="FF0000"/>
          <w:sz w:val="42"/>
        </w:rPr>
        <w:t>C.</w:t>
      </w:r>
      <w:r>
        <w:rPr>
          <w:b/>
          <w:color w:val="FF0000"/>
          <w:sz w:val="42"/>
        </w:rPr>
        <w:t>不适宜回收的废纸</w:t>
        <w:tab/>
      </w:r>
      <w:r>
        <w:rPr>
          <w:rFonts w:ascii="Calibri" w:eastAsia="Calibri"/>
          <w:spacing w:val="-5"/>
          <w:sz w:val="42"/>
        </w:rPr>
        <w:t>D.</w:t>
      </w:r>
      <w:r>
        <w:rPr>
          <w:sz w:val="42"/>
        </w:rPr>
        <w:t>玻</w:t>
      </w:r>
      <w:r>
        <w:rPr>
          <w:spacing w:val="-18"/>
          <w:sz w:val="42"/>
        </w:rPr>
        <w:t>璃</w:t>
      </w:r>
      <w:r>
        <w:rPr>
          <w:rFonts w:ascii="Calibri" w:eastAsia="Calibri"/>
          <w:sz w:val="42"/>
        </w:rPr>
        <w:t>7.</w:t>
      </w:r>
      <w:r>
        <w:rPr>
          <w:sz w:val="42"/>
        </w:rPr>
        <w:t>垃圾减量贯穿于哪几个阶段</w:t>
      </w:r>
    </w:p>
    <w:p>
      <w:pPr>
        <w:pStyle w:val="BodyText"/>
        <w:spacing w:before="5"/>
        <w:rPr>
          <w:sz w:val="8"/>
        </w:rPr>
      </w:pPr>
    </w:p>
    <w:p>
      <w:pPr>
        <w:spacing w:before="71"/>
        <w:ind w:left="233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w w:val="100"/>
          <w:sz w:val="15"/>
        </w:rPr>
        <w:t>'</w:t>
      </w:r>
    </w:p>
    <w:p>
      <w:pPr>
        <w:tabs>
          <w:tab w:val="left" w:pos="2707"/>
          <w:tab w:val="left" w:pos="5026"/>
          <w:tab w:val="left" w:pos="7305"/>
        </w:tabs>
        <w:spacing w:before="107"/>
        <w:ind w:left="370" w:right="0" w:firstLine="0"/>
        <w:jc w:val="left"/>
        <w:rPr>
          <w:sz w:val="42"/>
        </w:rPr>
      </w:pPr>
      <w:r>
        <w:rPr>
          <w:rFonts w:ascii="Calibri" w:eastAsia="Calibri"/>
          <w:b/>
          <w:color w:val="FF0000"/>
          <w:sz w:val="42"/>
        </w:rPr>
        <w:t>A.</w:t>
      </w:r>
      <w:r>
        <w:rPr>
          <w:b/>
          <w:color w:val="FF0000"/>
          <w:sz w:val="42"/>
        </w:rPr>
        <w:t>生产</w:t>
        <w:tab/>
      </w:r>
      <w:r>
        <w:rPr>
          <w:rFonts w:ascii="Calibri" w:eastAsia="Calibri"/>
          <w:b/>
          <w:color w:val="FF0000"/>
          <w:sz w:val="42"/>
        </w:rPr>
        <w:t>B.</w:t>
      </w:r>
      <w:r>
        <w:rPr>
          <w:b/>
          <w:color w:val="FF0000"/>
          <w:sz w:val="42"/>
        </w:rPr>
        <w:t>运输</w:t>
        <w:tab/>
      </w:r>
      <w:r>
        <w:rPr>
          <w:rFonts w:ascii="Calibri" w:eastAsia="Calibri"/>
          <w:b/>
          <w:color w:val="FF0000"/>
          <w:sz w:val="42"/>
        </w:rPr>
        <w:t>C.</w:t>
      </w:r>
      <w:r>
        <w:rPr>
          <w:b/>
          <w:color w:val="FF0000"/>
          <w:sz w:val="42"/>
        </w:rPr>
        <w:t>流通</w:t>
        <w:tab/>
      </w:r>
      <w:r>
        <w:rPr>
          <w:rFonts w:ascii="Calibri" w:eastAsia="Calibri"/>
          <w:spacing w:val="-4"/>
          <w:sz w:val="42"/>
        </w:rPr>
        <w:t>D.</w:t>
      </w:r>
      <w:r>
        <w:rPr>
          <w:sz w:val="42"/>
        </w:rPr>
        <w:t>消费</w:t>
      </w:r>
    </w:p>
    <w:p>
      <w:pPr>
        <w:pStyle w:val="BodyText"/>
        <w:spacing w:before="10"/>
        <w:rPr>
          <w:sz w:val="27"/>
        </w:rPr>
      </w:pPr>
    </w:p>
    <w:p>
      <w:pPr>
        <w:pStyle w:val="ListParagraph"/>
        <w:numPr>
          <w:ilvl w:val="0"/>
          <w:numId w:val="26"/>
        </w:numPr>
        <w:tabs>
          <w:tab w:val="left" w:pos="479"/>
        </w:tabs>
        <w:spacing w:before="42" w:after="0" w:line="240" w:lineRule="auto"/>
        <w:ind w:left="478" w:right="0" w:hanging="322"/>
        <w:jc w:val="left"/>
        <w:rPr>
          <w:sz w:val="42"/>
        </w:rPr>
      </w:pPr>
      <w:r>
        <w:rPr>
          <w:sz w:val="42"/>
        </w:rPr>
        <w:t>下列废弃的瓶罐，哪种不属于可回收物</w:t>
      </w:r>
    </w:p>
    <w:p>
      <w:pPr>
        <w:pStyle w:val="ListParagraph"/>
        <w:numPr>
          <w:ilvl w:val="1"/>
          <w:numId w:val="26"/>
        </w:numPr>
        <w:tabs>
          <w:tab w:val="left" w:pos="720"/>
          <w:tab w:val="left" w:pos="3488"/>
          <w:tab w:val="left" w:pos="6621"/>
          <w:tab w:val="left" w:pos="9725"/>
        </w:tabs>
        <w:spacing w:before="398" w:after="0" w:line="240" w:lineRule="auto"/>
        <w:ind w:left="719" w:right="0" w:hanging="354"/>
        <w:jc w:val="left"/>
        <w:rPr>
          <w:rFonts w:ascii="Calibri" w:eastAsia="Calibri"/>
          <w:b/>
          <w:sz w:val="40"/>
        </w:rPr>
      </w:pPr>
      <w:r>
        <w:rPr>
          <w:sz w:val="42"/>
        </w:rPr>
        <w:t>玻璃瓶罐</w:t>
        <w:tab/>
      </w:r>
      <w:r>
        <w:rPr>
          <w:rFonts w:ascii="Calibri" w:eastAsia="Calibri"/>
          <w:b/>
          <w:color w:val="FF0000"/>
          <w:sz w:val="42"/>
        </w:rPr>
        <w:t>B.</w:t>
      </w:r>
      <w:r>
        <w:rPr>
          <w:b/>
          <w:color w:val="FF0000"/>
          <w:sz w:val="42"/>
        </w:rPr>
        <w:t>陶瓷瓶罐</w:t>
        <w:tab/>
      </w:r>
      <w:r>
        <w:rPr>
          <w:rFonts w:ascii="Calibri" w:eastAsia="Calibri"/>
          <w:sz w:val="42"/>
        </w:rPr>
        <w:t>C.</w:t>
      </w:r>
      <w:r>
        <w:rPr>
          <w:sz w:val="42"/>
        </w:rPr>
        <w:t>塑料瓶罐</w:t>
        <w:tab/>
      </w:r>
      <w:r>
        <w:rPr>
          <w:rFonts w:ascii="Calibri" w:eastAsia="Calibri"/>
          <w:b/>
          <w:color w:val="FF0000"/>
          <w:spacing w:val="-6"/>
          <w:sz w:val="42"/>
        </w:rPr>
        <w:t>D.</w:t>
      </w:r>
      <w:r>
        <w:rPr>
          <w:b/>
          <w:color w:val="FF0000"/>
          <w:sz w:val="42"/>
        </w:rPr>
        <w:t>废旧内衣</w:t>
      </w:r>
    </w:p>
    <w:p>
      <w:pPr>
        <w:pStyle w:val="ListParagraph"/>
        <w:numPr>
          <w:ilvl w:val="0"/>
          <w:numId w:val="26"/>
        </w:numPr>
        <w:tabs>
          <w:tab w:val="left" w:pos="479"/>
        </w:tabs>
        <w:spacing w:before="398" w:after="0" w:line="417" w:lineRule="auto"/>
        <w:ind w:left="157" w:right="345" w:firstLine="0"/>
        <w:jc w:val="both"/>
        <w:rPr>
          <w:sz w:val="42"/>
        </w:rPr>
      </w:pPr>
      <w:r>
        <w:rPr>
          <w:spacing w:val="-1"/>
          <w:sz w:val="42"/>
        </w:rPr>
        <w:t>《城市生活垃圾管理办法 》适用于中华人民共和国境内城市生活垃圾处理的哪些</w:t>
      </w:r>
      <w:r>
        <w:rPr>
          <w:sz w:val="42"/>
        </w:rPr>
        <w:t>环节及相关管理活动。</w:t>
      </w:r>
    </w:p>
    <w:p>
      <w:pPr>
        <w:pStyle w:val="Heading2"/>
        <w:numPr>
          <w:ilvl w:val="1"/>
          <w:numId w:val="26"/>
        </w:numPr>
        <w:tabs>
          <w:tab w:val="left" w:pos="742"/>
        </w:tabs>
        <w:spacing w:before="0" w:after="0" w:line="240" w:lineRule="auto"/>
        <w:ind w:left="741" w:right="0" w:hanging="372"/>
        <w:jc w:val="both"/>
        <w:rPr>
          <w:rFonts w:ascii="Calibri" w:eastAsia="Calibri"/>
          <w:color w:val="FF0000"/>
          <w:sz w:val="40"/>
        </w:rPr>
      </w:pPr>
      <w:r>
        <w:rPr>
          <w:color w:val="FF0000"/>
          <w:spacing w:val="21"/>
        </w:rPr>
        <w:t xml:space="preserve">清扫 </w:t>
      </w:r>
      <w:r>
        <w:rPr>
          <w:rFonts w:ascii="Calibri" w:eastAsia="Calibri"/>
          <w:color w:val="FF0000"/>
        </w:rPr>
        <w:t>B.</w:t>
      </w:r>
      <w:r>
        <w:rPr>
          <w:color w:val="FF0000"/>
          <w:spacing w:val="23"/>
        </w:rPr>
        <w:t xml:space="preserve">收集 </w:t>
      </w:r>
      <w:r>
        <w:rPr>
          <w:rFonts w:ascii="Calibri" w:eastAsia="Calibri"/>
          <w:color w:val="FF0000"/>
        </w:rPr>
        <w:t>C.</w:t>
      </w:r>
      <w:r>
        <w:rPr>
          <w:color w:val="FF0000"/>
          <w:spacing w:val="23"/>
        </w:rPr>
        <w:t xml:space="preserve">运输 </w:t>
      </w:r>
      <w:r>
        <w:rPr>
          <w:rFonts w:ascii="Calibri" w:eastAsia="Calibri"/>
          <w:color w:val="FF0000"/>
          <w:spacing w:val="-6"/>
        </w:rPr>
        <w:t>D.</w:t>
      </w:r>
      <w:r>
        <w:rPr>
          <w:color w:val="FF0000"/>
        </w:rPr>
        <w:t>处置</w:t>
      </w:r>
    </w:p>
    <w:p>
      <w:pPr>
        <w:pStyle w:val="ListParagraph"/>
        <w:numPr>
          <w:ilvl w:val="0"/>
          <w:numId w:val="26"/>
        </w:numPr>
        <w:tabs>
          <w:tab w:val="left" w:pos="692"/>
        </w:tabs>
        <w:spacing w:before="397" w:after="0" w:line="240" w:lineRule="auto"/>
        <w:ind w:left="691" w:right="11159" w:hanging="692"/>
        <w:jc w:val="left"/>
        <w:rPr>
          <w:sz w:val="42"/>
        </w:rPr>
      </w:pPr>
      <w:r>
        <w:rPr>
          <w:sz w:val="42"/>
        </w:rPr>
        <w:t>城市生活垃圾去哪了</w:t>
      </w:r>
    </w:p>
    <w:p>
      <w:pPr>
        <w:pStyle w:val="ListParagraph"/>
        <w:numPr>
          <w:ilvl w:val="1"/>
          <w:numId w:val="26"/>
        </w:numPr>
        <w:tabs>
          <w:tab w:val="left" w:pos="742"/>
          <w:tab w:val="left" w:pos="2440"/>
          <w:tab w:val="left" w:pos="2849"/>
          <w:tab w:val="left" w:pos="5543"/>
          <w:tab w:val="left" w:pos="5602"/>
          <w:tab w:val="left" w:pos="7906"/>
          <w:tab w:val="left" w:pos="8236"/>
        </w:tabs>
        <w:spacing w:before="398" w:after="0" w:line="417" w:lineRule="auto"/>
        <w:ind w:left="157" w:right="5419" w:hanging="49"/>
        <w:jc w:val="left"/>
        <w:rPr>
          <w:rFonts w:ascii="Calibri" w:eastAsia="Calibri"/>
          <w:b/>
          <w:color w:val="FF0000"/>
          <w:sz w:val="40"/>
        </w:rPr>
      </w:pPr>
      <w:r>
        <w:rPr>
          <w:b/>
          <w:color w:val="FF0000"/>
          <w:sz w:val="42"/>
        </w:rPr>
        <w:t>填埋场</w:t>
        <w:tab/>
        <w:tab/>
      </w:r>
      <w:r>
        <w:rPr>
          <w:rFonts w:ascii="Calibri" w:eastAsia="Calibri"/>
          <w:sz w:val="42"/>
        </w:rPr>
        <w:t>B.</w:t>
      </w:r>
      <w:r>
        <w:rPr>
          <w:sz w:val="42"/>
        </w:rPr>
        <w:t>中转站</w:t>
        <w:tab/>
      </w:r>
      <w:r>
        <w:rPr>
          <w:rFonts w:ascii="Calibri" w:eastAsia="Calibri"/>
          <w:b/>
          <w:color w:val="FF0000"/>
          <w:sz w:val="42"/>
        </w:rPr>
        <w:t>C.</w:t>
      </w:r>
      <w:r>
        <w:rPr>
          <w:b/>
          <w:color w:val="FF0000"/>
          <w:sz w:val="42"/>
        </w:rPr>
        <w:t>焚烧厂</w:t>
        <w:tab/>
        <w:tab/>
      </w:r>
      <w:r>
        <w:rPr>
          <w:rFonts w:ascii="Calibri" w:eastAsia="Calibri"/>
          <w:spacing w:val="-6"/>
          <w:sz w:val="42"/>
        </w:rPr>
        <w:t xml:space="preserve">D. </w:t>
      </w:r>
      <w:r>
        <w:rPr>
          <w:sz w:val="42"/>
        </w:rPr>
        <w:t xml:space="preserve">垃 圾 桶 </w:t>
      </w:r>
      <w:r>
        <w:rPr>
          <w:rFonts w:ascii="Calibri" w:eastAsia="Calibri"/>
          <w:sz w:val="42"/>
        </w:rPr>
        <w:t>11.</w:t>
      </w:r>
      <w:r>
        <w:rPr>
          <w:sz w:val="42"/>
        </w:rPr>
        <w:t>生物质能，是指利用自然界的哪些物质转化成的能</w:t>
      </w:r>
      <w:r>
        <w:rPr>
          <w:spacing w:val="-16"/>
          <w:sz w:val="42"/>
        </w:rPr>
        <w:t>源</w:t>
      </w:r>
      <w:r>
        <w:rPr>
          <w:rFonts w:ascii="Calibri" w:eastAsia="Calibri"/>
          <w:sz w:val="42"/>
        </w:rPr>
        <w:t>A.</w:t>
      </w:r>
      <w:r>
        <w:rPr>
          <w:sz w:val="42"/>
        </w:rPr>
        <w:t>植物</w:t>
        <w:tab/>
      </w:r>
      <w:r>
        <w:rPr>
          <w:rFonts w:ascii="Calibri" w:eastAsia="Calibri"/>
          <w:b/>
          <w:color w:val="FF0000"/>
          <w:sz w:val="42"/>
        </w:rPr>
        <w:t>B.</w:t>
      </w:r>
      <w:r>
        <w:rPr>
          <w:b/>
          <w:color w:val="FF0000"/>
          <w:sz w:val="42"/>
        </w:rPr>
        <w:t>动物尸体</w:t>
        <w:tab/>
        <w:tab/>
      </w:r>
      <w:r>
        <w:rPr>
          <w:rFonts w:ascii="Calibri" w:eastAsia="Calibri"/>
          <w:b/>
          <w:color w:val="FF0000"/>
          <w:sz w:val="42"/>
        </w:rPr>
        <w:t>C.</w:t>
      </w:r>
      <w:r>
        <w:rPr>
          <w:b/>
          <w:color w:val="FF0000"/>
          <w:sz w:val="42"/>
        </w:rPr>
        <w:t>粪便</w:t>
        <w:tab/>
      </w:r>
      <w:r>
        <w:rPr>
          <w:rFonts w:ascii="Calibri" w:eastAsia="Calibri"/>
          <w:b/>
          <w:color w:val="FF0000"/>
          <w:spacing w:val="-6"/>
          <w:sz w:val="42"/>
        </w:rPr>
        <w:t>D.</w:t>
      </w:r>
      <w:r>
        <w:rPr>
          <w:b/>
          <w:color w:val="FF0000"/>
          <w:sz w:val="42"/>
        </w:rPr>
        <w:t>有机废物</w:t>
      </w:r>
    </w:p>
    <w:p>
      <w:pPr>
        <w:pStyle w:val="ListParagraph"/>
        <w:numPr>
          <w:ilvl w:val="0"/>
          <w:numId w:val="25"/>
        </w:numPr>
        <w:tabs>
          <w:tab w:val="left" w:pos="695"/>
        </w:tabs>
        <w:spacing w:before="0" w:after="0" w:line="417" w:lineRule="auto"/>
        <w:ind w:left="157" w:right="361" w:firstLine="0"/>
        <w:jc w:val="both"/>
        <w:rPr>
          <w:sz w:val="42"/>
        </w:rPr>
      </w:pPr>
      <w:r>
        <w:rPr>
          <w:spacing w:val="-1"/>
          <w:sz w:val="42"/>
        </w:rPr>
        <w:t>任何单位和个人不得擅自关闭．闲置或者拆除城市生活垃圾处置设施．场所；确</w:t>
      </w:r>
      <w:r>
        <w:rPr>
          <w:sz w:val="42"/>
        </w:rPr>
        <w:t>有必要关闭．闲置或者拆除的，必须经所在地县级以上地方人民政府的哪些部门核准</w:t>
      </w:r>
    </w:p>
    <w:p>
      <w:pPr>
        <w:pStyle w:val="BodyText"/>
        <w:spacing w:before="4"/>
        <w:rPr>
          <w:sz w:val="8"/>
        </w:rPr>
      </w:pPr>
    </w:p>
    <w:p>
      <w:pPr>
        <w:spacing w:before="71"/>
        <w:ind w:left="233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w w:val="100"/>
          <w:sz w:val="15"/>
        </w:rPr>
        <w:t>~</w:t>
      </w:r>
    </w:p>
    <w:p>
      <w:pPr>
        <w:pStyle w:val="ListParagraph"/>
        <w:numPr>
          <w:ilvl w:val="1"/>
          <w:numId w:val="25"/>
        </w:numPr>
        <w:tabs>
          <w:tab w:val="left" w:pos="742"/>
          <w:tab w:val="left" w:pos="6347"/>
          <w:tab w:val="left" w:pos="11168"/>
          <w:tab w:val="left" w:pos="14272"/>
        </w:tabs>
        <w:spacing w:before="107" w:after="0" w:line="240" w:lineRule="auto"/>
        <w:ind w:left="741" w:right="0" w:hanging="372"/>
        <w:jc w:val="left"/>
        <w:rPr>
          <w:sz w:val="42"/>
        </w:rPr>
      </w:pPr>
      <w:r>
        <w:rPr>
          <w:b/>
          <w:color w:val="FF0000"/>
          <w:sz w:val="42"/>
        </w:rPr>
        <w:t>建</w:t>
      </w:r>
      <w:r>
        <w:rPr>
          <w:b/>
          <w:color w:val="FF0000"/>
          <w:spacing w:val="4"/>
          <w:sz w:val="42"/>
        </w:rPr>
        <w:t>设</w:t>
      </w:r>
      <w:r>
        <w:rPr>
          <w:rFonts w:ascii="Calibri" w:eastAsia="Calibri"/>
          <w:b/>
          <w:color w:val="FF0000"/>
          <w:sz w:val="42"/>
        </w:rPr>
        <w:t>(</w:t>
      </w:r>
      <w:r>
        <w:rPr>
          <w:b/>
          <w:color w:val="FF0000"/>
          <w:sz w:val="42"/>
        </w:rPr>
        <w:t>环境卫</w:t>
      </w:r>
      <w:r>
        <w:rPr>
          <w:b/>
          <w:color w:val="FF0000"/>
          <w:spacing w:val="3"/>
          <w:sz w:val="42"/>
        </w:rPr>
        <w:t>生</w:t>
      </w:r>
      <w:r>
        <w:rPr>
          <w:rFonts w:ascii="Calibri" w:eastAsia="Calibri"/>
          <w:b/>
          <w:color w:val="FF0000"/>
          <w:sz w:val="42"/>
        </w:rPr>
        <w:t>)</w:t>
      </w:r>
      <w:r>
        <w:rPr>
          <w:b/>
          <w:color w:val="FF0000"/>
          <w:sz w:val="42"/>
        </w:rPr>
        <w:t>主管部门</w:t>
        <w:tab/>
      </w:r>
      <w:r>
        <w:rPr>
          <w:rFonts w:ascii="Calibri" w:eastAsia="Calibri"/>
          <w:b/>
          <w:color w:val="FF0000"/>
          <w:sz w:val="42"/>
        </w:rPr>
        <w:t>B.</w:t>
      </w:r>
      <w:r>
        <w:rPr>
          <w:b/>
          <w:color w:val="FF0000"/>
          <w:sz w:val="42"/>
        </w:rPr>
        <w:t>环境保护主管部门</w:t>
        <w:tab/>
      </w:r>
      <w:r>
        <w:rPr>
          <w:rFonts w:ascii="Calibri" w:eastAsia="Calibri"/>
          <w:sz w:val="42"/>
        </w:rPr>
        <w:t>C.</w:t>
      </w:r>
      <w:r>
        <w:rPr>
          <w:sz w:val="42"/>
        </w:rPr>
        <w:t>工商部门</w:t>
        <w:tab/>
      </w:r>
      <w:r>
        <w:rPr>
          <w:rFonts w:ascii="Calibri" w:eastAsia="Calibri"/>
          <w:spacing w:val="-5"/>
          <w:sz w:val="42"/>
        </w:rPr>
        <w:t>D.</w:t>
      </w:r>
      <w:r>
        <w:rPr>
          <w:sz w:val="42"/>
        </w:rPr>
        <w:t>安全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spacing w:before="42"/>
        <w:ind w:left="157"/>
      </w:pPr>
      <w:r>
        <w:t>监督部门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25"/>
        </w:numPr>
        <w:tabs>
          <w:tab w:val="left" w:pos="695"/>
        </w:tabs>
        <w:spacing w:before="0" w:after="0" w:line="240" w:lineRule="auto"/>
        <w:ind w:left="694" w:right="0" w:hanging="538"/>
        <w:jc w:val="left"/>
        <w:rPr>
          <w:sz w:val="42"/>
        </w:rPr>
      </w:pPr>
      <w:r>
        <w:rPr>
          <w:sz w:val="42"/>
        </w:rPr>
        <w:t>国家对固体废物污染环境防治实行污染者依法负责的原则。对于产品来说，谁应</w:t>
      </w:r>
    </w:p>
    <w:p>
      <w:pPr>
        <w:spacing w:after="0" w:line="240" w:lineRule="auto"/>
        <w:jc w:val="left"/>
        <w:rPr>
          <w:sz w:val="42"/>
        </w:rPr>
        <w:sectPr>
          <w:pgSz w:w="17860" w:h="25260"/>
          <w:pgMar w:top="1080" w:right="940" w:bottom="280" w:left="1120" w:header="708" w:footer="708"/>
          <w:pgNumType w:start="18"/>
          <w:cols w:space="708"/>
        </w:sectPr>
      </w:pPr>
    </w:p>
    <w:p>
      <w:pPr>
        <w:pStyle w:val="BodyText"/>
        <w:spacing w:before="18"/>
        <w:ind w:left="157"/>
      </w:pPr>
      <w:r>
        <w:t>对其产生的固体废物依法承担污染防治责任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40"/>
        </w:numPr>
        <w:tabs>
          <w:tab w:val="left" w:pos="742"/>
          <w:tab w:val="left" w:pos="3128"/>
          <w:tab w:val="left" w:pos="5868"/>
          <w:tab w:val="left" w:pos="8569"/>
        </w:tabs>
        <w:spacing w:before="0" w:after="0" w:line="417" w:lineRule="auto"/>
        <w:ind w:left="157" w:right="5609" w:firstLine="212"/>
        <w:jc w:val="left"/>
        <w:rPr>
          <w:sz w:val="42"/>
        </w:rPr>
      </w:pPr>
      <w:r>
        <w:rPr>
          <w:b/>
          <w:color w:val="FF0000"/>
          <w:sz w:val="42"/>
        </w:rPr>
        <w:t>生产者</w:t>
        <w:tab/>
      </w:r>
      <w:r>
        <w:rPr>
          <w:rFonts w:ascii="Calibri" w:eastAsia="Calibri"/>
          <w:b/>
          <w:color w:val="FF0000"/>
          <w:sz w:val="42"/>
        </w:rPr>
        <w:t>B.</w:t>
      </w:r>
      <w:r>
        <w:rPr>
          <w:b/>
          <w:color w:val="FF0000"/>
          <w:sz w:val="42"/>
        </w:rPr>
        <w:t>销售者</w:t>
        <w:tab/>
      </w:r>
      <w:r>
        <w:rPr>
          <w:rFonts w:ascii="Calibri" w:eastAsia="Calibri"/>
          <w:b/>
          <w:color w:val="FF0000"/>
          <w:sz w:val="42"/>
        </w:rPr>
        <w:t>C.</w:t>
      </w:r>
      <w:r>
        <w:rPr>
          <w:b/>
          <w:color w:val="FF0000"/>
          <w:sz w:val="42"/>
        </w:rPr>
        <w:t>进口者</w:t>
        <w:tab/>
      </w:r>
      <w:r>
        <w:rPr>
          <w:rFonts w:ascii="Calibri" w:eastAsia="Calibri"/>
          <w:spacing w:val="-5"/>
          <w:sz w:val="42"/>
        </w:rPr>
        <w:t>D.</w:t>
      </w:r>
      <w:r>
        <w:rPr>
          <w:sz w:val="42"/>
        </w:rPr>
        <w:t>使用</w:t>
      </w:r>
      <w:r>
        <w:rPr>
          <w:spacing w:val="-18"/>
          <w:sz w:val="42"/>
        </w:rPr>
        <w:t>者</w:t>
      </w:r>
      <w:r>
        <w:rPr>
          <w:rFonts w:ascii="Calibri" w:eastAsia="Calibri"/>
          <w:sz w:val="42"/>
        </w:rPr>
        <w:t>14.</w:t>
      </w:r>
      <w:r>
        <w:rPr>
          <w:sz w:val="42"/>
        </w:rPr>
        <w:t>鸡骨头和香蕉皮属于什么垃圾</w:t>
      </w:r>
    </w:p>
    <w:p>
      <w:pPr>
        <w:tabs>
          <w:tab w:val="left" w:pos="3517"/>
          <w:tab w:val="left" w:pos="6628"/>
          <w:tab w:val="left" w:pos="9951"/>
        </w:tabs>
        <w:spacing w:before="0" w:line="537" w:lineRule="exact"/>
        <w:ind w:left="370" w:right="0" w:firstLine="0"/>
        <w:jc w:val="left"/>
        <w:rPr>
          <w:b/>
          <w:sz w:val="42"/>
        </w:rPr>
      </w:pPr>
      <w:r>
        <w:rPr>
          <w:rFonts w:ascii="Calibri" w:eastAsia="Calibri"/>
          <w:b/>
          <w:color w:val="FF0000"/>
          <w:sz w:val="42"/>
        </w:rPr>
        <w:t>A.</w:t>
      </w:r>
      <w:r>
        <w:rPr>
          <w:b/>
          <w:color w:val="FF0000"/>
          <w:sz w:val="42"/>
        </w:rPr>
        <w:t>厨余垃圾</w:t>
        <w:tab/>
      </w:r>
      <w:r>
        <w:rPr>
          <w:rFonts w:ascii="Calibri" w:eastAsia="Calibri"/>
          <w:sz w:val="42"/>
        </w:rPr>
        <w:t>B.</w:t>
      </w:r>
      <w:r>
        <w:rPr>
          <w:sz w:val="42"/>
        </w:rPr>
        <w:t>餐厨垃圾</w:t>
        <w:tab/>
      </w:r>
      <w:r>
        <w:rPr>
          <w:rFonts w:ascii="Calibri" w:eastAsia="Calibri"/>
          <w:sz w:val="42"/>
        </w:rPr>
        <w:t>C.</w:t>
      </w:r>
      <w:r>
        <w:rPr>
          <w:sz w:val="42"/>
        </w:rPr>
        <w:t>不可回收</w:t>
        <w:tab/>
      </w:r>
      <w:r>
        <w:rPr>
          <w:rFonts w:ascii="Calibri" w:eastAsia="Calibri"/>
          <w:b/>
          <w:color w:val="FF0000"/>
          <w:spacing w:val="-6"/>
          <w:sz w:val="42"/>
        </w:rPr>
        <w:t>D.</w:t>
      </w:r>
      <w:r>
        <w:rPr>
          <w:b/>
          <w:color w:val="FF0000"/>
          <w:sz w:val="42"/>
        </w:rPr>
        <w:t>可回收</w:t>
      </w:r>
    </w:p>
    <w:p>
      <w:pPr>
        <w:pStyle w:val="ListParagraph"/>
        <w:numPr>
          <w:ilvl w:val="0"/>
          <w:numId w:val="24"/>
        </w:numPr>
        <w:tabs>
          <w:tab w:val="left" w:pos="695"/>
        </w:tabs>
        <w:spacing w:before="398" w:after="0" w:line="417" w:lineRule="auto"/>
        <w:ind w:left="157" w:right="361" w:firstLine="0"/>
        <w:jc w:val="left"/>
        <w:rPr>
          <w:sz w:val="42"/>
        </w:rPr>
      </w:pPr>
      <w:r>
        <w:rPr>
          <w:spacing w:val="-1"/>
          <w:sz w:val="42"/>
        </w:rPr>
        <w:t>国家建立废弃电器电子产品处理基金，用于废弃电器电子产品回收处理费用的补</w:t>
      </w:r>
      <w:r>
        <w:rPr>
          <w:sz w:val="42"/>
        </w:rPr>
        <w:t>贴。谁应当按照规定履行废弃电器电子产品处理基金的缴纳义务</w:t>
      </w:r>
    </w:p>
    <w:p>
      <w:pPr>
        <w:pStyle w:val="Heading2"/>
        <w:numPr>
          <w:ilvl w:val="1"/>
          <w:numId w:val="24"/>
        </w:numPr>
        <w:tabs>
          <w:tab w:val="left" w:pos="742"/>
          <w:tab w:val="left" w:pos="6081"/>
        </w:tabs>
        <w:spacing w:before="0" w:after="0" w:line="537" w:lineRule="exact"/>
        <w:ind w:left="741" w:right="0" w:hanging="372"/>
        <w:jc w:val="left"/>
      </w:pPr>
      <w:r>
        <w:rPr>
          <w:color w:val="FF0000"/>
        </w:rPr>
        <w:t>电器电子产品的生产者</w:t>
        <w:tab/>
      </w:r>
      <w:r>
        <w:rPr>
          <w:rFonts w:ascii="Calibri" w:eastAsia="Calibri"/>
          <w:color w:val="FF0000"/>
        </w:rPr>
        <w:t>B.</w:t>
      </w:r>
      <w:r>
        <w:rPr>
          <w:color w:val="FF0000"/>
        </w:rPr>
        <w:t>进口电器电子产品的收货人或者其代理人</w:t>
      </w:r>
    </w:p>
    <w:p>
      <w:pPr>
        <w:pStyle w:val="BodyText"/>
        <w:tabs>
          <w:tab w:val="left" w:pos="5987"/>
        </w:tabs>
        <w:spacing w:before="398"/>
        <w:ind w:left="366"/>
      </w:pPr>
      <w:r>
        <w:rPr>
          <w:rFonts w:ascii="Calibri" w:eastAsia="Calibri"/>
        </w:rPr>
        <w:t>C.</w:t>
      </w:r>
      <w:r>
        <w:t>电器电子产品的消费者</w:t>
        <w:tab/>
      </w:r>
      <w:r>
        <w:rPr>
          <w:rFonts w:ascii="Calibri" w:eastAsia="Calibri"/>
          <w:spacing w:val="-5"/>
        </w:rPr>
        <w:t>D.</w:t>
      </w:r>
      <w:r>
        <w:t>废弃电器电子产品处理企业</w:t>
      </w:r>
    </w:p>
    <w:p>
      <w:pPr>
        <w:pStyle w:val="ListParagraph"/>
        <w:numPr>
          <w:ilvl w:val="0"/>
          <w:numId w:val="24"/>
        </w:numPr>
        <w:tabs>
          <w:tab w:val="left" w:pos="695"/>
        </w:tabs>
        <w:spacing w:before="398" w:after="0" w:line="417" w:lineRule="auto"/>
        <w:ind w:left="157" w:right="361" w:firstLine="0"/>
        <w:jc w:val="left"/>
        <w:rPr>
          <w:sz w:val="42"/>
        </w:rPr>
      </w:pPr>
      <w:r>
        <w:rPr>
          <w:spacing w:val="-1"/>
          <w:sz w:val="42"/>
        </w:rPr>
        <w:t xml:space="preserve">危险品包装是指盛装具有对人体．动植物和生态环境有危害特性物资的包装物， </w:t>
      </w:r>
      <w:r>
        <w:rPr>
          <w:sz w:val="42"/>
        </w:rPr>
        <w:t>包括下列哪些特性描述</w:t>
      </w:r>
    </w:p>
    <w:p>
      <w:pPr>
        <w:pStyle w:val="Heading2"/>
        <w:numPr>
          <w:ilvl w:val="1"/>
          <w:numId w:val="24"/>
        </w:numPr>
        <w:tabs>
          <w:tab w:val="left" w:pos="742"/>
          <w:tab w:val="left" w:pos="3128"/>
          <w:tab w:val="left" w:pos="5868"/>
          <w:tab w:val="left" w:pos="8594"/>
        </w:tabs>
        <w:spacing w:before="0" w:after="0" w:line="537" w:lineRule="exact"/>
        <w:ind w:left="741" w:right="0" w:hanging="372"/>
        <w:jc w:val="left"/>
      </w:pPr>
      <w:r>
        <w:rPr>
          <w:color w:val="FF0000"/>
        </w:rPr>
        <w:t>爆炸性</w:t>
        <w:tab/>
      </w:r>
      <w:r>
        <w:rPr>
          <w:rFonts w:ascii="Calibri" w:eastAsia="Calibri"/>
          <w:color w:val="FF0000"/>
        </w:rPr>
        <w:t>B.</w:t>
      </w:r>
      <w:r>
        <w:rPr>
          <w:color w:val="FF0000"/>
        </w:rPr>
        <w:t>易燃性</w:t>
        <w:tab/>
      </w:r>
      <w:r>
        <w:rPr>
          <w:rFonts w:ascii="Calibri" w:eastAsia="Calibri"/>
          <w:color w:val="FF0000"/>
        </w:rPr>
        <w:t>C.</w:t>
      </w:r>
      <w:r>
        <w:rPr>
          <w:color w:val="FF0000"/>
        </w:rPr>
        <w:t>腐蚀性</w:t>
        <w:tab/>
      </w:r>
      <w:r>
        <w:rPr>
          <w:rFonts w:ascii="Calibri" w:eastAsia="Calibri"/>
          <w:color w:val="FF0000"/>
          <w:spacing w:val="-6"/>
        </w:rPr>
        <w:t>D.</w:t>
      </w:r>
      <w:r>
        <w:rPr>
          <w:color w:val="FF0000"/>
        </w:rPr>
        <w:t>感染性</w:t>
      </w:r>
    </w:p>
    <w:p>
      <w:pPr>
        <w:pStyle w:val="BodyText"/>
        <w:spacing w:before="5"/>
        <w:rPr>
          <w:b/>
          <w:sz w:val="44"/>
        </w:rPr>
      </w:pPr>
    </w:p>
    <w:p>
      <w:pPr>
        <w:spacing w:before="0"/>
        <w:ind w:left="157" w:right="0" w:firstLine="0"/>
        <w:jc w:val="left"/>
        <w:rPr>
          <w:sz w:val="15"/>
        </w:rPr>
      </w:pPr>
      <w:r>
        <w:rPr>
          <w:w w:val="100"/>
          <w:sz w:val="15"/>
        </w:rPr>
        <w:t>…</w:t>
      </w:r>
    </w:p>
    <w:p>
      <w:pPr>
        <w:pStyle w:val="ListParagraph"/>
        <w:numPr>
          <w:ilvl w:val="0"/>
          <w:numId w:val="24"/>
        </w:numPr>
        <w:tabs>
          <w:tab w:val="left" w:pos="692"/>
        </w:tabs>
        <w:spacing w:before="105" w:after="0" w:line="240" w:lineRule="auto"/>
        <w:ind w:left="691" w:right="0" w:hanging="535"/>
        <w:jc w:val="left"/>
        <w:rPr>
          <w:sz w:val="42"/>
        </w:rPr>
      </w:pPr>
      <w:r>
        <w:rPr>
          <w:spacing w:val="-1"/>
          <w:sz w:val="42"/>
        </w:rPr>
        <w:t>国际上通行的垃圾减量“</w:t>
      </w:r>
      <w:r>
        <w:rPr>
          <w:rFonts w:ascii="Calibri" w:eastAsia="Calibri" w:hAnsi="Calibri"/>
          <w:spacing w:val="-4"/>
          <w:sz w:val="42"/>
        </w:rPr>
        <w:t>3R</w:t>
      </w:r>
      <w:r>
        <w:rPr>
          <w:spacing w:val="-2"/>
          <w:sz w:val="42"/>
        </w:rPr>
        <w:t>”理念是</w:t>
      </w:r>
    </w:p>
    <w:p>
      <w:pPr>
        <w:pStyle w:val="Heading2"/>
        <w:numPr>
          <w:ilvl w:val="1"/>
          <w:numId w:val="24"/>
        </w:numPr>
        <w:tabs>
          <w:tab w:val="left" w:pos="742"/>
          <w:tab w:val="left" w:pos="5419"/>
        </w:tabs>
        <w:spacing w:before="399" w:after="0" w:line="240" w:lineRule="auto"/>
        <w:ind w:left="741" w:right="0" w:hanging="372"/>
        <w:jc w:val="left"/>
        <w:rPr>
          <w:rFonts w:ascii="Calibri" w:eastAsia="Calibri"/>
        </w:rPr>
      </w:pPr>
      <w:r>
        <w:rPr>
          <w:color w:val="FF0000"/>
        </w:rPr>
        <w:t>废弃物减</w:t>
      </w:r>
      <w:r>
        <w:rPr>
          <w:color w:val="FF0000"/>
          <w:spacing w:val="4"/>
        </w:rPr>
        <w:t>量</w:t>
      </w:r>
      <w:r>
        <w:rPr>
          <w:rFonts w:ascii="Calibri" w:eastAsia="Calibri"/>
          <w:color w:val="FF0000"/>
        </w:rPr>
        <w:t>(reduce)</w:t>
        <w:tab/>
        <w:t>B.</w:t>
      </w:r>
      <w:r>
        <w:rPr>
          <w:color w:val="FF0000"/>
        </w:rPr>
        <w:t>废弃物的重复利</w:t>
      </w:r>
      <w:r>
        <w:rPr>
          <w:color w:val="FF0000"/>
          <w:spacing w:val="11"/>
        </w:rPr>
        <w:t>用</w:t>
      </w:r>
      <w:r>
        <w:rPr>
          <w:rFonts w:ascii="Calibri" w:eastAsia="Calibri"/>
          <w:color w:val="FF0000"/>
        </w:rPr>
        <w:t>(reuse)</w:t>
      </w:r>
    </w:p>
    <w:p>
      <w:pPr>
        <w:tabs>
          <w:tab w:val="left" w:pos="6232"/>
        </w:tabs>
        <w:spacing w:before="397"/>
        <w:ind w:left="370" w:right="0" w:firstLine="0"/>
        <w:jc w:val="left"/>
        <w:rPr>
          <w:rFonts w:ascii="Calibri" w:eastAsia="Calibri"/>
          <w:sz w:val="42"/>
        </w:rPr>
      </w:pPr>
      <w:r>
        <w:rPr>
          <w:rFonts w:ascii="Calibri" w:eastAsia="Calibri"/>
          <w:b/>
          <w:color w:val="FF0000"/>
          <w:sz w:val="42"/>
        </w:rPr>
        <w:t>C.</w:t>
      </w:r>
      <w:r>
        <w:rPr>
          <w:b/>
          <w:color w:val="FF0000"/>
          <w:sz w:val="42"/>
        </w:rPr>
        <w:t>废弃物回收利</w:t>
      </w:r>
      <w:r>
        <w:rPr>
          <w:b/>
          <w:color w:val="FF0000"/>
          <w:spacing w:val="7"/>
          <w:sz w:val="42"/>
        </w:rPr>
        <w:t>用</w:t>
      </w:r>
      <w:r>
        <w:rPr>
          <w:rFonts w:ascii="Calibri" w:eastAsia="Calibri"/>
          <w:b/>
          <w:color w:val="FF0000"/>
          <w:sz w:val="42"/>
        </w:rPr>
        <w:t>(recycle)</w:t>
        <w:tab/>
      </w:r>
      <w:r>
        <w:rPr>
          <w:rFonts w:ascii="Calibri" w:eastAsia="Calibri"/>
          <w:spacing w:val="-6"/>
          <w:sz w:val="42"/>
        </w:rPr>
        <w:t>D.</w:t>
      </w:r>
      <w:r>
        <w:rPr>
          <w:sz w:val="42"/>
        </w:rPr>
        <w:t>废弃物改进利</w:t>
      </w:r>
      <w:r>
        <w:rPr>
          <w:spacing w:val="-7"/>
          <w:sz w:val="42"/>
        </w:rPr>
        <w:t>用</w:t>
      </w:r>
      <w:r>
        <w:rPr>
          <w:rFonts w:ascii="Calibri" w:eastAsia="Calibri"/>
          <w:sz w:val="42"/>
        </w:rPr>
        <w:t>(revised)</w:t>
      </w:r>
    </w:p>
    <w:p>
      <w:pPr>
        <w:pStyle w:val="ListParagraph"/>
        <w:numPr>
          <w:ilvl w:val="0"/>
          <w:numId w:val="24"/>
        </w:numPr>
        <w:tabs>
          <w:tab w:val="left" w:pos="695"/>
        </w:tabs>
        <w:spacing w:before="398" w:after="0" w:line="417" w:lineRule="auto"/>
        <w:ind w:left="157" w:right="361" w:firstLine="0"/>
        <w:jc w:val="left"/>
        <w:rPr>
          <w:sz w:val="42"/>
        </w:rPr>
      </w:pPr>
      <w:r>
        <w:rPr>
          <w:spacing w:val="-1"/>
          <w:sz w:val="42"/>
        </w:rPr>
        <w:t>国务院和省．自治区．直辖市人民政府设立发展循环经济的有关专项资金，支持</w:t>
      </w:r>
      <w:r>
        <w:rPr>
          <w:sz w:val="42"/>
        </w:rPr>
        <w:t>循环经济的哪些工作</w:t>
      </w:r>
    </w:p>
    <w:p>
      <w:pPr>
        <w:pStyle w:val="Heading2"/>
        <w:numPr>
          <w:ilvl w:val="1"/>
          <w:numId w:val="24"/>
        </w:numPr>
        <w:tabs>
          <w:tab w:val="left" w:pos="742"/>
          <w:tab w:val="left" w:pos="4392"/>
          <w:tab w:val="left" w:pos="6466"/>
        </w:tabs>
        <w:spacing w:before="0" w:after="0" w:line="417" w:lineRule="auto"/>
        <w:ind w:left="370" w:right="4330" w:firstLine="0"/>
        <w:jc w:val="left"/>
      </w:pPr>
      <w:r>
        <w:rPr>
          <w:color w:val="FF0000"/>
        </w:rPr>
        <w:t>科技研究开发</w:t>
        <w:tab/>
      </w:r>
      <w:r>
        <w:rPr>
          <w:rFonts w:ascii="Calibri" w:eastAsia="Calibri"/>
          <w:color w:val="FF0000"/>
        </w:rPr>
        <w:t>B.</w:t>
      </w:r>
      <w:r>
        <w:rPr>
          <w:color w:val="FF0000"/>
        </w:rPr>
        <w:t xml:space="preserve">循环经济技术和产品的示范与推广 </w:t>
      </w:r>
      <w:r>
        <w:rPr>
          <w:rFonts w:ascii="Calibri" w:eastAsia="Calibri"/>
          <w:color w:val="FF0000"/>
        </w:rPr>
        <w:t>C.</w:t>
      </w:r>
      <w:r>
        <w:rPr>
          <w:color w:val="FF0000"/>
        </w:rPr>
        <w:t>重大循环经济项目的实施</w:t>
        <w:tab/>
      </w:r>
      <w:r>
        <w:rPr>
          <w:rFonts w:ascii="Calibri" w:eastAsia="Calibri"/>
          <w:color w:val="FF0000"/>
          <w:spacing w:val="-6"/>
        </w:rPr>
        <w:t>D.</w:t>
      </w:r>
      <w:r>
        <w:rPr>
          <w:color w:val="FF0000"/>
        </w:rPr>
        <w:t>发展循环经济的信息服</w:t>
      </w:r>
      <w:r>
        <w:rPr>
          <w:color w:val="FF0000"/>
          <w:spacing w:val="-16"/>
        </w:rPr>
        <w:t>务</w:t>
      </w:r>
    </w:p>
    <w:p>
      <w:pPr>
        <w:pStyle w:val="ListParagraph"/>
        <w:numPr>
          <w:ilvl w:val="0"/>
          <w:numId w:val="24"/>
        </w:numPr>
        <w:tabs>
          <w:tab w:val="left" w:pos="695"/>
        </w:tabs>
        <w:spacing w:before="0" w:after="0" w:line="417" w:lineRule="auto"/>
        <w:ind w:left="157" w:right="361" w:firstLine="0"/>
        <w:jc w:val="left"/>
        <w:rPr>
          <w:sz w:val="42"/>
        </w:rPr>
      </w:pPr>
      <w:r>
        <w:rPr>
          <w:spacing w:val="-1"/>
          <w:sz w:val="42"/>
        </w:rPr>
        <w:t>省、自治区、直辖市人民政府可以根据本行政区域经济社会发展状况，实行垃圾</w:t>
      </w:r>
      <w:r>
        <w:rPr>
          <w:sz w:val="42"/>
        </w:rPr>
        <w:t>排放收费制度。收取的费用专项用于做什么</w:t>
      </w:r>
    </w:p>
    <w:p>
      <w:pPr>
        <w:pStyle w:val="Heading2"/>
        <w:numPr>
          <w:ilvl w:val="1"/>
          <w:numId w:val="24"/>
        </w:numPr>
        <w:tabs>
          <w:tab w:val="left" w:pos="742"/>
          <w:tab w:val="left" w:pos="4392"/>
          <w:tab w:val="left" w:pos="8396"/>
          <w:tab w:val="left" w:pos="12390"/>
        </w:tabs>
        <w:spacing w:before="0" w:after="0" w:line="537" w:lineRule="exact"/>
        <w:ind w:left="741" w:right="0" w:hanging="372"/>
        <w:jc w:val="left"/>
      </w:pPr>
      <w:r>
        <w:rPr>
          <w:color w:val="FF0000"/>
        </w:rPr>
        <w:t>垃圾分类收运</w:t>
        <w:tab/>
      </w:r>
      <w:r>
        <w:rPr>
          <w:rFonts w:ascii="Calibri" w:eastAsia="Calibri"/>
          <w:color w:val="FF0000"/>
        </w:rPr>
        <w:t>B.</w:t>
      </w:r>
      <w:r>
        <w:rPr>
          <w:color w:val="FF0000"/>
        </w:rPr>
        <w:t>垃圾分类贮存</w:t>
        <w:tab/>
      </w:r>
      <w:r>
        <w:rPr>
          <w:rFonts w:ascii="Calibri" w:eastAsia="Calibri"/>
          <w:color w:val="FF0000"/>
        </w:rPr>
        <w:t>C.</w:t>
      </w:r>
      <w:r>
        <w:rPr>
          <w:color w:val="FF0000"/>
        </w:rPr>
        <w:t>垃圾回收利用</w:t>
        <w:tab/>
      </w:r>
      <w:r>
        <w:rPr>
          <w:rFonts w:ascii="Calibri" w:eastAsia="Calibri"/>
          <w:color w:val="FF0000"/>
          <w:spacing w:val="-6"/>
        </w:rPr>
        <w:t>D.</w:t>
      </w:r>
      <w:r>
        <w:rPr>
          <w:color w:val="FF0000"/>
        </w:rPr>
        <w:t>垃圾末端处置</w:t>
      </w:r>
    </w:p>
    <w:p>
      <w:pPr>
        <w:pStyle w:val="ListParagraph"/>
        <w:numPr>
          <w:ilvl w:val="0"/>
          <w:numId w:val="24"/>
        </w:numPr>
        <w:tabs>
          <w:tab w:val="left" w:pos="692"/>
        </w:tabs>
        <w:spacing w:before="398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生活垃圾分类办法是根据什么来制定的</w:t>
      </w:r>
    </w:p>
    <w:p>
      <w:pPr>
        <w:pStyle w:val="ListParagraph"/>
        <w:numPr>
          <w:ilvl w:val="1"/>
          <w:numId w:val="24"/>
        </w:numPr>
        <w:tabs>
          <w:tab w:val="left" w:pos="742"/>
          <w:tab w:val="left" w:pos="3549"/>
          <w:tab w:val="left" w:pos="6711"/>
          <w:tab w:val="left" w:pos="9825"/>
        </w:tabs>
        <w:spacing w:before="398" w:after="0" w:line="240" w:lineRule="auto"/>
        <w:ind w:left="741" w:right="0" w:hanging="372"/>
        <w:jc w:val="left"/>
        <w:rPr>
          <w:sz w:val="42"/>
        </w:rPr>
      </w:pPr>
      <w:r>
        <w:rPr>
          <w:b/>
          <w:color w:val="FF0000"/>
          <w:sz w:val="42"/>
        </w:rPr>
        <w:t>垃圾特性</w:t>
        <w:tab/>
      </w:r>
      <w:r>
        <w:rPr>
          <w:rFonts w:ascii="Calibri" w:eastAsia="Calibri"/>
          <w:b/>
          <w:color w:val="FF0000"/>
          <w:sz w:val="42"/>
        </w:rPr>
        <w:t>B.</w:t>
      </w:r>
      <w:r>
        <w:rPr>
          <w:b/>
          <w:color w:val="FF0000"/>
          <w:sz w:val="42"/>
        </w:rPr>
        <w:t>处理方式</w:t>
        <w:tab/>
      </w:r>
      <w:r>
        <w:rPr>
          <w:rFonts w:ascii="Calibri" w:eastAsia="Calibri"/>
          <w:b/>
          <w:color w:val="FF0000"/>
          <w:sz w:val="42"/>
        </w:rPr>
        <w:t>C.</w:t>
      </w:r>
      <w:r>
        <w:rPr>
          <w:b/>
          <w:color w:val="FF0000"/>
          <w:sz w:val="42"/>
        </w:rPr>
        <w:t>管理水平</w:t>
        <w:tab/>
      </w:r>
      <w:r>
        <w:rPr>
          <w:rFonts w:ascii="Calibri" w:eastAsia="Calibri"/>
          <w:spacing w:val="-5"/>
          <w:sz w:val="42"/>
        </w:rPr>
        <w:t>D.</w:t>
      </w:r>
      <w:r>
        <w:rPr>
          <w:sz w:val="42"/>
        </w:rPr>
        <w:t>居民生活习惯</w:t>
      </w:r>
    </w:p>
    <w:p>
      <w:pPr>
        <w:pStyle w:val="BodyText"/>
        <w:spacing w:before="11"/>
        <w:rPr>
          <w:sz w:val="44"/>
        </w:rPr>
      </w:pPr>
    </w:p>
    <w:p>
      <w:pPr>
        <w:spacing w:before="1"/>
        <w:ind w:left="157" w:right="0" w:firstLine="0"/>
        <w:jc w:val="left"/>
        <w:rPr>
          <w:rFonts w:ascii="Calibri"/>
          <w:sz w:val="15"/>
        </w:rPr>
      </w:pPr>
      <w:r>
        <w:rPr>
          <w:rFonts w:ascii="Calibri"/>
          <w:w w:val="100"/>
          <w:sz w:val="15"/>
        </w:rPr>
        <w:t>.</w:t>
      </w:r>
    </w:p>
    <w:p>
      <w:pPr>
        <w:spacing w:after="0"/>
        <w:jc w:val="left"/>
        <w:rPr>
          <w:rFonts w:ascii="Calibri"/>
          <w:sz w:val="15"/>
        </w:rPr>
        <w:sectPr>
          <w:pgSz w:w="17860" w:h="25260"/>
          <w:pgMar w:top="1080" w:right="940" w:bottom="280" w:left="1120" w:header="708" w:footer="708"/>
          <w:pgNumType w:start="19"/>
          <w:cols w:space="708"/>
        </w:sectPr>
      </w:pPr>
    </w:p>
    <w:p>
      <w:pPr>
        <w:pStyle w:val="ListParagraph"/>
        <w:numPr>
          <w:ilvl w:val="0"/>
          <w:numId w:val="24"/>
        </w:numPr>
        <w:tabs>
          <w:tab w:val="left" w:pos="692"/>
        </w:tabs>
        <w:spacing w:before="18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推动生活垃圾分类是为了提高生活垃圾中哪些材料的回收利用率</w:t>
      </w:r>
    </w:p>
    <w:p>
      <w:pPr>
        <w:pStyle w:val="ListParagraph"/>
        <w:numPr>
          <w:ilvl w:val="1"/>
          <w:numId w:val="24"/>
        </w:numPr>
        <w:tabs>
          <w:tab w:val="left" w:pos="742"/>
          <w:tab w:val="left" w:pos="2707"/>
          <w:tab w:val="left" w:pos="5447"/>
          <w:tab w:val="left" w:pos="8147"/>
        </w:tabs>
        <w:spacing w:before="398" w:after="0" w:line="240" w:lineRule="auto"/>
        <w:ind w:left="741" w:right="0" w:hanging="372"/>
        <w:jc w:val="left"/>
        <w:rPr>
          <w:sz w:val="42"/>
        </w:rPr>
      </w:pPr>
      <w:r>
        <w:rPr>
          <w:b/>
          <w:color w:val="FF0000"/>
          <w:sz w:val="42"/>
        </w:rPr>
        <w:t>废纸</w:t>
        <w:tab/>
      </w:r>
      <w:r>
        <w:rPr>
          <w:rFonts w:ascii="Calibri" w:eastAsia="Calibri"/>
          <w:b/>
          <w:color w:val="FF0000"/>
          <w:sz w:val="42"/>
        </w:rPr>
        <w:t>B.</w:t>
      </w:r>
      <w:r>
        <w:rPr>
          <w:b/>
          <w:color w:val="FF0000"/>
          <w:sz w:val="42"/>
        </w:rPr>
        <w:t>废塑料</w:t>
        <w:tab/>
      </w:r>
      <w:r>
        <w:rPr>
          <w:rFonts w:ascii="Calibri" w:eastAsia="Calibri"/>
          <w:b/>
          <w:color w:val="FF0000"/>
          <w:sz w:val="42"/>
        </w:rPr>
        <w:t>C.</w:t>
      </w:r>
      <w:r>
        <w:rPr>
          <w:b/>
          <w:color w:val="FF0000"/>
          <w:sz w:val="42"/>
        </w:rPr>
        <w:t>废金属</w:t>
        <w:tab/>
      </w:r>
      <w:r>
        <w:rPr>
          <w:rFonts w:ascii="Calibri" w:eastAsia="Calibri"/>
          <w:spacing w:val="-5"/>
          <w:sz w:val="42"/>
        </w:rPr>
        <w:t>D.</w:t>
      </w:r>
      <w:r>
        <w:rPr>
          <w:sz w:val="42"/>
        </w:rPr>
        <w:t>旧衣服</w:t>
      </w:r>
    </w:p>
    <w:p>
      <w:pPr>
        <w:pStyle w:val="ListParagraph"/>
        <w:numPr>
          <w:ilvl w:val="0"/>
          <w:numId w:val="24"/>
        </w:numPr>
        <w:tabs>
          <w:tab w:val="left" w:pos="695"/>
        </w:tabs>
        <w:spacing w:before="398" w:after="0" w:line="417" w:lineRule="auto"/>
        <w:ind w:left="157" w:right="361" w:firstLine="0"/>
        <w:jc w:val="left"/>
        <w:rPr>
          <w:sz w:val="42"/>
        </w:rPr>
      </w:pPr>
      <w:r>
        <w:rPr>
          <w:spacing w:val="-1"/>
          <w:sz w:val="42"/>
        </w:rPr>
        <w:t>有害生活垃圾单独收运和处理工作已引起社会高度重视，下列废弃物中哪些是生</w:t>
      </w:r>
      <w:r>
        <w:rPr>
          <w:sz w:val="42"/>
        </w:rPr>
        <w:t>活中的有害垃圾</w:t>
      </w:r>
    </w:p>
    <w:p>
      <w:pPr>
        <w:pStyle w:val="ListParagraph"/>
        <w:numPr>
          <w:ilvl w:val="1"/>
          <w:numId w:val="24"/>
        </w:numPr>
        <w:tabs>
          <w:tab w:val="left" w:pos="742"/>
          <w:tab w:val="left" w:pos="3974"/>
          <w:tab w:val="left" w:pos="6686"/>
          <w:tab w:val="left" w:pos="9797"/>
        </w:tabs>
        <w:spacing w:before="0" w:after="0" w:line="537" w:lineRule="exact"/>
        <w:ind w:left="741" w:right="0" w:hanging="372"/>
        <w:jc w:val="left"/>
        <w:rPr>
          <w:b/>
          <w:sz w:val="42"/>
        </w:rPr>
      </w:pPr>
      <w:r>
        <w:rPr>
          <w:b/>
          <w:color w:val="FF0000"/>
          <w:sz w:val="42"/>
        </w:rPr>
        <w:t>含汞荧光灯</w:t>
        <w:tab/>
      </w:r>
      <w:r>
        <w:rPr>
          <w:rFonts w:ascii="Calibri" w:eastAsia="Calibri"/>
          <w:b/>
          <w:color w:val="FF0000"/>
          <w:sz w:val="42"/>
        </w:rPr>
        <w:t>B.</w:t>
      </w:r>
      <w:r>
        <w:rPr>
          <w:b/>
          <w:color w:val="FF0000"/>
          <w:sz w:val="42"/>
        </w:rPr>
        <w:t>温度计</w:t>
        <w:tab/>
      </w:r>
      <w:r>
        <w:rPr>
          <w:rFonts w:ascii="Calibri" w:eastAsia="Calibri"/>
          <w:sz w:val="42"/>
        </w:rPr>
        <w:t>C.</w:t>
      </w:r>
      <w:r>
        <w:rPr>
          <w:sz w:val="42"/>
        </w:rPr>
        <w:t>碱性电池</w:t>
        <w:tab/>
      </w:r>
      <w:r>
        <w:rPr>
          <w:rFonts w:ascii="Calibri" w:eastAsia="Calibri"/>
          <w:b/>
          <w:color w:val="FF0000"/>
          <w:spacing w:val="-6"/>
          <w:sz w:val="42"/>
        </w:rPr>
        <w:t>D.</w:t>
      </w:r>
      <w:r>
        <w:rPr>
          <w:b/>
          <w:color w:val="FF0000"/>
          <w:sz w:val="42"/>
        </w:rPr>
        <w:t>过期药品</w:t>
      </w:r>
    </w:p>
    <w:p>
      <w:pPr>
        <w:pStyle w:val="BodyText"/>
        <w:rPr>
          <w:b/>
          <w:sz w:val="46"/>
        </w:rPr>
      </w:pPr>
    </w:p>
    <w:p>
      <w:pPr>
        <w:pStyle w:val="BodyText"/>
        <w:spacing w:before="1"/>
        <w:rPr>
          <w:b/>
          <w:sz w:val="58"/>
        </w:rPr>
      </w:pPr>
    </w:p>
    <w:p>
      <w:pPr>
        <w:pStyle w:val="BodyText"/>
        <w:ind w:left="157"/>
      </w:pPr>
      <w:r>
        <w:t>年，我国城市生活垃圾基本实现无害化处理，全面实行生活垃圾</w:t>
      </w:r>
    </w:p>
    <w:p>
      <w:pPr>
        <w:pStyle w:val="BodyText"/>
        <w:spacing w:before="2"/>
        <w:rPr>
          <w:sz w:val="31"/>
        </w:rPr>
      </w:pPr>
    </w:p>
    <w:p>
      <w:pPr>
        <w:tabs>
          <w:tab w:val="left" w:pos="4760"/>
          <w:tab w:val="left" w:pos="9944"/>
          <w:tab w:val="left" w:pos="15100"/>
        </w:tabs>
        <w:spacing w:before="0"/>
        <w:ind w:left="370" w:right="0" w:firstLine="0"/>
        <w:jc w:val="left"/>
        <w:rPr>
          <w:rFonts w:ascii="Calibri" w:eastAsia="Calibri"/>
          <w:b/>
          <w:sz w:val="42"/>
        </w:rPr>
      </w:pPr>
      <w:r>
        <w:rPr>
          <w:rFonts w:ascii="Calibri" w:eastAsia="Calibri"/>
          <w:b/>
          <w:color w:val="FF0000"/>
          <w:sz w:val="42"/>
        </w:rPr>
        <w:t>A.</w:t>
      </w:r>
      <w:r>
        <w:rPr>
          <w:b/>
          <w:color w:val="FF0000"/>
          <w:sz w:val="42"/>
        </w:rPr>
        <w:t>分类收集</w:t>
      </w:r>
      <w:r>
        <w:rPr>
          <w:b/>
          <w:color w:val="FF0000"/>
          <w:spacing w:val="-55"/>
          <w:sz w:val="42"/>
        </w:rPr>
        <w:t>、</w:t>
      </w:r>
      <w:r>
        <w:rPr>
          <w:b/>
          <w:color w:val="FF0000"/>
          <w:sz w:val="42"/>
        </w:rPr>
        <w:t>处置</w:t>
        <w:tab/>
      </w:r>
      <w:r>
        <w:rPr>
          <w:rFonts w:ascii="Calibri" w:eastAsia="Calibri"/>
          <w:b/>
          <w:color w:val="FF0000"/>
          <w:sz w:val="42"/>
        </w:rPr>
        <w:t>B.</w:t>
      </w:r>
      <w:r>
        <w:rPr>
          <w:b/>
          <w:color w:val="FF0000"/>
          <w:sz w:val="42"/>
        </w:rPr>
        <w:t>分类收集</w:t>
      </w:r>
      <w:r>
        <w:rPr>
          <w:b/>
          <w:color w:val="FF0000"/>
          <w:spacing w:val="-51"/>
          <w:sz w:val="42"/>
        </w:rPr>
        <w:t>、</w:t>
      </w:r>
      <w:r>
        <w:rPr>
          <w:b/>
          <w:color w:val="FF0000"/>
          <w:sz w:val="42"/>
        </w:rPr>
        <w:t>协同处置</w:t>
        <w:tab/>
      </w:r>
      <w:r>
        <w:rPr>
          <w:rFonts w:ascii="Calibri" w:eastAsia="Calibri"/>
          <w:sz w:val="42"/>
        </w:rPr>
        <w:t>C.</w:t>
      </w:r>
      <w:r>
        <w:rPr>
          <w:sz w:val="42"/>
        </w:rPr>
        <w:t>分类收集</w:t>
      </w:r>
      <w:r>
        <w:rPr>
          <w:spacing w:val="-58"/>
          <w:sz w:val="42"/>
        </w:rPr>
        <w:t>、</w:t>
      </w:r>
      <w:r>
        <w:rPr>
          <w:sz w:val="42"/>
        </w:rPr>
        <w:t>资源利用</w:t>
        <w:tab/>
      </w:r>
      <w:r>
        <w:rPr>
          <w:rFonts w:ascii="Calibri" w:eastAsia="Calibri"/>
          <w:b/>
          <w:color w:val="FF0000"/>
          <w:sz w:val="42"/>
        </w:rPr>
        <w:t>D.</w:t>
      </w:r>
    </w:p>
    <w:p>
      <w:pPr>
        <w:pStyle w:val="Heading2"/>
        <w:ind w:left="157"/>
      </w:pPr>
      <w:r>
        <w:rPr>
          <w:color w:val="FF0000"/>
        </w:rPr>
        <w:t>分类收集、就地处置</w:t>
      </w:r>
    </w:p>
    <w:p>
      <w:pPr>
        <w:pStyle w:val="BodyText"/>
        <w:rPr>
          <w:b/>
          <w:sz w:val="31"/>
        </w:rPr>
      </w:pPr>
    </w:p>
    <w:p>
      <w:pPr>
        <w:pStyle w:val="ListParagraph"/>
        <w:numPr>
          <w:ilvl w:val="0"/>
          <w:numId w:val="23"/>
        </w:numPr>
        <w:tabs>
          <w:tab w:val="left" w:pos="695"/>
        </w:tabs>
        <w:spacing w:before="0" w:after="0" w:line="417" w:lineRule="auto"/>
        <w:ind w:left="157" w:right="361" w:firstLine="0"/>
        <w:jc w:val="left"/>
        <w:rPr>
          <w:sz w:val="42"/>
        </w:rPr>
      </w:pPr>
      <w:r>
        <w:rPr>
          <w:spacing w:val="-1"/>
          <w:sz w:val="42"/>
        </w:rPr>
        <w:t>在立法规范垃圾回收利用的进程中，前置性制度设计是必要的，下列哪种建制是</w:t>
      </w:r>
      <w:r>
        <w:rPr>
          <w:sz w:val="42"/>
        </w:rPr>
        <w:t>必要的</w:t>
      </w:r>
    </w:p>
    <w:p>
      <w:pPr>
        <w:pStyle w:val="ListParagraph"/>
        <w:numPr>
          <w:ilvl w:val="1"/>
          <w:numId w:val="23"/>
        </w:numPr>
        <w:tabs>
          <w:tab w:val="left" w:pos="745"/>
          <w:tab w:val="left" w:pos="4460"/>
          <w:tab w:val="left" w:pos="8526"/>
          <w:tab w:val="left" w:pos="13416"/>
        </w:tabs>
        <w:spacing w:before="0" w:after="0" w:line="417" w:lineRule="auto"/>
        <w:ind w:left="157" w:right="336" w:firstLine="212"/>
        <w:jc w:val="left"/>
        <w:rPr>
          <w:sz w:val="42"/>
        </w:rPr>
      </w:pPr>
      <w:r>
        <w:rPr>
          <w:b/>
          <w:color w:val="FF0000"/>
          <w:sz w:val="42"/>
        </w:rPr>
        <w:t>产品标识制度</w:t>
        <w:tab/>
      </w:r>
      <w:r>
        <w:rPr>
          <w:rFonts w:ascii="Calibri" w:eastAsia="Calibri"/>
          <w:b/>
          <w:color w:val="FF0000"/>
          <w:sz w:val="42"/>
        </w:rPr>
        <w:t>B.</w:t>
      </w:r>
      <w:r>
        <w:rPr>
          <w:b/>
          <w:color w:val="FF0000"/>
          <w:sz w:val="42"/>
        </w:rPr>
        <w:t>押金返还制度</w:t>
        <w:tab/>
      </w:r>
      <w:r>
        <w:rPr>
          <w:rFonts w:ascii="Calibri" w:eastAsia="Calibri"/>
          <w:b/>
          <w:color w:val="FF0000"/>
          <w:sz w:val="42"/>
        </w:rPr>
        <w:t>C.</w:t>
      </w:r>
      <w:r>
        <w:rPr>
          <w:b/>
          <w:color w:val="FF0000"/>
          <w:sz w:val="42"/>
        </w:rPr>
        <w:t>分类计量收费制度</w:t>
        <w:tab/>
      </w:r>
      <w:r>
        <w:rPr>
          <w:rFonts w:ascii="Calibri" w:eastAsia="Calibri"/>
          <w:spacing w:val="-4"/>
          <w:sz w:val="42"/>
        </w:rPr>
        <w:t>D.</w:t>
      </w:r>
      <w:r>
        <w:rPr>
          <w:sz w:val="42"/>
        </w:rPr>
        <w:t>消费税</w:t>
      </w:r>
      <w:r>
        <w:rPr>
          <w:spacing w:val="-16"/>
          <w:sz w:val="42"/>
        </w:rPr>
        <w:t>收</w:t>
      </w:r>
      <w:r>
        <w:rPr>
          <w:sz w:val="42"/>
        </w:rPr>
        <w:t>制度</w:t>
      </w:r>
    </w:p>
    <w:p>
      <w:pPr>
        <w:pStyle w:val="ListParagraph"/>
        <w:numPr>
          <w:ilvl w:val="0"/>
          <w:numId w:val="23"/>
        </w:numPr>
        <w:tabs>
          <w:tab w:val="left" w:pos="692"/>
        </w:tabs>
        <w:spacing w:before="0" w:after="0" w:line="240" w:lineRule="auto"/>
        <w:ind w:left="691" w:right="0" w:hanging="535"/>
        <w:jc w:val="left"/>
        <w:rPr>
          <w:sz w:val="42"/>
        </w:rPr>
      </w:pPr>
      <w:r>
        <w:rPr>
          <w:sz w:val="42"/>
        </w:rPr>
        <w:t>垃圾分类回收工作需要哪些政策引导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</w:p>
    <w:p>
      <w:pPr>
        <w:spacing w:before="71"/>
        <w:ind w:left="233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w w:val="100"/>
          <w:sz w:val="15"/>
        </w:rPr>
        <w:t>~</w:t>
      </w:r>
    </w:p>
    <w:p>
      <w:pPr>
        <w:pStyle w:val="ListParagraph"/>
        <w:numPr>
          <w:ilvl w:val="1"/>
          <w:numId w:val="23"/>
        </w:numPr>
        <w:tabs>
          <w:tab w:val="left" w:pos="742"/>
          <w:tab w:val="left" w:pos="3549"/>
          <w:tab w:val="left" w:pos="7110"/>
          <w:tab w:val="left" w:pos="10632"/>
        </w:tabs>
        <w:spacing w:before="107" w:after="0" w:line="240" w:lineRule="auto"/>
        <w:ind w:left="741" w:right="0" w:hanging="372"/>
        <w:jc w:val="left"/>
        <w:rPr>
          <w:b/>
          <w:sz w:val="42"/>
        </w:rPr>
      </w:pPr>
      <w:r>
        <w:rPr>
          <w:b/>
          <w:color w:val="FF0000"/>
          <w:sz w:val="42"/>
        </w:rPr>
        <w:t>经济激励</w:t>
        <w:tab/>
      </w:r>
      <w:r>
        <w:rPr>
          <w:rFonts w:ascii="Calibri" w:eastAsia="Calibri"/>
          <w:b/>
          <w:color w:val="FF0000"/>
          <w:sz w:val="42"/>
        </w:rPr>
        <w:t>B.</w:t>
      </w:r>
      <w:r>
        <w:rPr>
          <w:b/>
          <w:color w:val="FF0000"/>
          <w:sz w:val="42"/>
        </w:rPr>
        <w:t>生产者责任</w:t>
        <w:tab/>
      </w:r>
      <w:r>
        <w:rPr>
          <w:rFonts w:ascii="Calibri" w:eastAsia="Calibri"/>
          <w:sz w:val="42"/>
        </w:rPr>
        <w:t>C.</w:t>
      </w:r>
      <w:r>
        <w:rPr>
          <w:sz w:val="42"/>
        </w:rPr>
        <w:t>消费者责任</w:t>
        <w:tab/>
      </w:r>
      <w:r>
        <w:rPr>
          <w:rFonts w:ascii="Calibri" w:eastAsia="Calibri"/>
          <w:b/>
          <w:color w:val="FF0000"/>
          <w:spacing w:val="-5"/>
          <w:sz w:val="42"/>
        </w:rPr>
        <w:t>D.</w:t>
      </w:r>
      <w:r>
        <w:rPr>
          <w:b/>
          <w:color w:val="FF0000"/>
          <w:sz w:val="42"/>
        </w:rPr>
        <w:t>处理者责任</w:t>
      </w:r>
    </w:p>
    <w:p>
      <w:pPr>
        <w:pStyle w:val="BodyText"/>
        <w:spacing w:before="9"/>
        <w:rPr>
          <w:b/>
          <w:sz w:val="27"/>
        </w:rPr>
      </w:pPr>
    </w:p>
    <w:p>
      <w:pPr>
        <w:pStyle w:val="BodyText"/>
        <w:spacing w:before="43" w:line="417" w:lineRule="auto"/>
        <w:ind w:left="157" w:right="274"/>
      </w:pPr>
      <w:r>
        <w:rPr>
          <w:spacing w:val="-17"/>
        </w:rPr>
        <w:t xml:space="preserve">年，山东省 </w:t>
      </w:r>
      <w:r>
        <w:rPr>
          <w:rFonts w:ascii="Calibri" w:eastAsia="Calibri"/>
        </w:rPr>
        <w:t>17</w:t>
      </w:r>
      <w:r>
        <w:rPr>
          <w:rFonts w:ascii="Calibri" w:eastAsia="Calibri"/>
          <w:spacing w:val="27"/>
        </w:rPr>
        <w:t xml:space="preserve"> </w:t>
      </w:r>
      <w:r>
        <w:rPr>
          <w:spacing w:val="-1"/>
        </w:rPr>
        <w:t>个设区城市试点垃圾四色分类，按各类垃圾的性质．投放频率．投放</w:t>
      </w:r>
      <w:r>
        <w:t>量等设置分类投放容器，实现干．湿垃圾家庭内分类。这几类垃圾分别是：</w:t>
      </w:r>
    </w:p>
    <w:p>
      <w:pPr>
        <w:pStyle w:val="Heading2"/>
        <w:tabs>
          <w:tab w:val="left" w:pos="3549"/>
          <w:tab w:val="left" w:pos="7132"/>
          <w:tab w:val="left" w:pos="12030"/>
        </w:tabs>
        <w:spacing w:before="0" w:line="537" w:lineRule="exact"/>
        <w:ind w:left="370"/>
      </w:pPr>
      <w:r>
        <w:rPr>
          <w:rFonts w:ascii="Calibri" w:eastAsia="Calibri"/>
          <w:color w:val="FF0000"/>
        </w:rPr>
        <w:t>A.</w:t>
      </w:r>
      <w:r>
        <w:rPr>
          <w:color w:val="FF0000"/>
        </w:rPr>
        <w:t>有害垃圾</w:t>
        <w:tab/>
      </w:r>
      <w:r>
        <w:rPr>
          <w:rFonts w:ascii="Calibri" w:eastAsia="Calibri"/>
          <w:color w:val="FF0000"/>
        </w:rPr>
        <w:t>B.</w:t>
      </w:r>
      <w:r>
        <w:rPr>
          <w:color w:val="FF0000"/>
        </w:rPr>
        <w:t>可回收垃圾</w:t>
        <w:tab/>
      </w:r>
      <w:r>
        <w:rPr>
          <w:rFonts w:ascii="Calibri" w:eastAsia="Calibri"/>
          <w:color w:val="FF0000"/>
        </w:rPr>
        <w:t>C.</w:t>
      </w:r>
      <w:r>
        <w:rPr>
          <w:color w:val="FF0000"/>
        </w:rPr>
        <w:t>厨余垃</w:t>
      </w:r>
      <w:r>
        <w:rPr>
          <w:color w:val="FF0000"/>
          <w:spacing w:val="7"/>
        </w:rPr>
        <w:t>圾</w:t>
      </w:r>
      <w:r>
        <w:rPr>
          <w:rFonts w:ascii="Calibri" w:eastAsia="Calibri"/>
          <w:color w:val="FF0000"/>
          <w:spacing w:val="-6"/>
        </w:rPr>
        <w:t>(</w:t>
      </w:r>
      <w:r>
        <w:rPr>
          <w:color w:val="FF0000"/>
        </w:rPr>
        <w:t>湿垃</w:t>
      </w:r>
      <w:r>
        <w:rPr>
          <w:color w:val="FF0000"/>
          <w:spacing w:val="3"/>
        </w:rPr>
        <w:t>圾</w:t>
      </w:r>
      <w:r>
        <w:rPr>
          <w:rFonts w:ascii="Calibri" w:eastAsia="Calibri"/>
          <w:color w:val="FF0000"/>
        </w:rPr>
        <w:t>)</w:t>
        <w:tab/>
      </w:r>
      <w:r>
        <w:rPr>
          <w:rFonts w:ascii="Calibri" w:eastAsia="Calibri"/>
          <w:color w:val="FF0000"/>
          <w:spacing w:val="-5"/>
        </w:rPr>
        <w:t>D.</w:t>
      </w:r>
      <w:r>
        <w:rPr>
          <w:color w:val="FF0000"/>
        </w:rPr>
        <w:t>其他垃圾</w:t>
      </w:r>
    </w:p>
    <w:p>
      <w:pPr>
        <w:pStyle w:val="ListParagraph"/>
        <w:numPr>
          <w:ilvl w:val="0"/>
          <w:numId w:val="22"/>
        </w:numPr>
        <w:tabs>
          <w:tab w:val="left" w:pos="692"/>
        </w:tabs>
        <w:spacing w:before="398" w:after="0" w:line="417" w:lineRule="auto"/>
        <w:ind w:left="157" w:right="331" w:firstLine="0"/>
        <w:jc w:val="left"/>
        <w:rPr>
          <w:sz w:val="42"/>
        </w:rPr>
      </w:pPr>
      <w:r>
        <w:rPr>
          <w:spacing w:val="-20"/>
          <w:sz w:val="42"/>
        </w:rPr>
        <w:t xml:space="preserve">我国《市容环境卫生术语标准》中，对废物规定了 </w:t>
      </w:r>
      <w:r>
        <w:rPr>
          <w:rFonts w:ascii="Calibri" w:eastAsia="Calibri"/>
          <w:sz w:val="42"/>
        </w:rPr>
        <w:t>8</w:t>
      </w:r>
      <w:r>
        <w:rPr>
          <w:rFonts w:ascii="Calibri" w:eastAsia="Calibri"/>
          <w:spacing w:val="33"/>
          <w:sz w:val="42"/>
        </w:rPr>
        <w:t xml:space="preserve"> </w:t>
      </w:r>
      <w:r>
        <w:rPr>
          <w:spacing w:val="-19"/>
          <w:sz w:val="42"/>
        </w:rPr>
        <w:t>种，其中包括：固体废物．生</w:t>
      </w:r>
      <w:r>
        <w:rPr>
          <w:sz w:val="42"/>
        </w:rPr>
        <w:t>活废物．有毒废物．危险废物，还包括下列哪几种</w:t>
      </w:r>
    </w:p>
    <w:p>
      <w:pPr>
        <w:tabs>
          <w:tab w:val="left" w:pos="2494"/>
          <w:tab w:val="left" w:pos="3549"/>
          <w:tab w:val="left" w:pos="4814"/>
          <w:tab w:val="left" w:pos="6711"/>
          <w:tab w:val="left" w:pos="7121"/>
          <w:tab w:val="left" w:pos="10085"/>
        </w:tabs>
        <w:spacing w:before="0" w:line="417" w:lineRule="auto"/>
        <w:ind w:left="157" w:right="3313" w:firstLine="212"/>
        <w:jc w:val="left"/>
        <w:rPr>
          <w:b/>
          <w:sz w:val="42"/>
        </w:rPr>
      </w:pPr>
      <w:r>
        <w:rPr>
          <w:rFonts w:ascii="Calibri" w:eastAsia="Calibri"/>
          <w:b/>
          <w:color w:val="FF0000"/>
          <w:sz w:val="42"/>
        </w:rPr>
        <w:t>A.</w:t>
      </w:r>
      <w:r>
        <w:rPr>
          <w:b/>
          <w:color w:val="FF0000"/>
          <w:sz w:val="42"/>
        </w:rPr>
        <w:t>产业废物</w:t>
        <w:tab/>
        <w:tab/>
      </w:r>
      <w:r>
        <w:rPr>
          <w:rFonts w:ascii="Calibri" w:eastAsia="Calibri"/>
          <w:b/>
          <w:color w:val="FF0000"/>
          <w:sz w:val="42"/>
        </w:rPr>
        <w:t>B.</w:t>
      </w:r>
      <w:r>
        <w:rPr>
          <w:b/>
          <w:color w:val="FF0000"/>
          <w:sz w:val="42"/>
        </w:rPr>
        <w:t>农业废物</w:t>
        <w:tab/>
      </w:r>
      <w:r>
        <w:rPr>
          <w:rFonts w:ascii="Calibri" w:eastAsia="Calibri"/>
          <w:b/>
          <w:color w:val="FF0000"/>
          <w:sz w:val="42"/>
        </w:rPr>
        <w:t>C.</w:t>
      </w:r>
      <w:r>
        <w:rPr>
          <w:b/>
          <w:color w:val="FF0000"/>
          <w:sz w:val="42"/>
        </w:rPr>
        <w:t>工业废物</w:t>
        <w:tab/>
      </w:r>
      <w:r>
        <w:rPr>
          <w:rFonts w:ascii="Calibri" w:eastAsia="Calibri"/>
          <w:b/>
          <w:color w:val="FF0000"/>
          <w:spacing w:val="-6"/>
          <w:sz w:val="42"/>
        </w:rPr>
        <w:t>D.</w:t>
      </w:r>
      <w:r>
        <w:rPr>
          <w:b/>
          <w:color w:val="FF0000"/>
          <w:sz w:val="42"/>
        </w:rPr>
        <w:t>有毒废物</w:t>
      </w:r>
      <w:r>
        <w:rPr>
          <w:rFonts w:ascii="Calibri" w:eastAsia="Calibri"/>
          <w:sz w:val="42"/>
        </w:rPr>
        <w:t>28.</w:t>
      </w:r>
      <w:r>
        <w:rPr>
          <w:sz w:val="42"/>
        </w:rPr>
        <w:t>垃圾源头减量是指在哪些过程中采取适当措施，源头减少废物</w:t>
      </w:r>
      <w:r>
        <w:rPr>
          <w:spacing w:val="-16"/>
          <w:sz w:val="42"/>
        </w:rPr>
        <w:t>量</w:t>
      </w:r>
      <w:r>
        <w:rPr>
          <w:rFonts w:ascii="Calibri" w:eastAsia="Calibri"/>
          <w:b/>
          <w:color w:val="FF0000"/>
          <w:sz w:val="42"/>
        </w:rPr>
        <w:t>A.</w:t>
      </w:r>
      <w:r>
        <w:rPr>
          <w:b/>
          <w:color w:val="FF0000"/>
          <w:sz w:val="42"/>
        </w:rPr>
        <w:t>设计</w:t>
        <w:tab/>
      </w:r>
      <w:r>
        <w:rPr>
          <w:rFonts w:ascii="Calibri" w:eastAsia="Calibri"/>
          <w:b/>
          <w:color w:val="FF0000"/>
          <w:sz w:val="42"/>
        </w:rPr>
        <w:t>B.</w:t>
      </w:r>
      <w:r>
        <w:rPr>
          <w:b/>
          <w:color w:val="FF0000"/>
          <w:sz w:val="42"/>
        </w:rPr>
        <w:t>制造</w:t>
        <w:tab/>
      </w:r>
      <w:r>
        <w:rPr>
          <w:rFonts w:ascii="Calibri" w:eastAsia="Calibri"/>
          <w:b/>
          <w:color w:val="FF0000"/>
          <w:sz w:val="42"/>
        </w:rPr>
        <w:t>C.</w:t>
      </w:r>
      <w:r>
        <w:rPr>
          <w:b/>
          <w:color w:val="FF0000"/>
          <w:sz w:val="42"/>
        </w:rPr>
        <w:t>流通</w:t>
        <w:tab/>
        <w:tab/>
      </w:r>
      <w:r>
        <w:rPr>
          <w:rFonts w:ascii="Calibri" w:eastAsia="Calibri"/>
          <w:b/>
          <w:color w:val="FF0000"/>
          <w:spacing w:val="-6"/>
          <w:sz w:val="42"/>
        </w:rPr>
        <w:t>D.</w:t>
      </w:r>
      <w:r>
        <w:rPr>
          <w:b/>
          <w:color w:val="FF0000"/>
          <w:sz w:val="42"/>
        </w:rPr>
        <w:t>消费</w:t>
      </w:r>
    </w:p>
    <w:p>
      <w:pPr>
        <w:spacing w:after="0" w:line="417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https://d.book118.com/706014032020010041</w:t>
        </w:r>
      </w:hyperlink>
    </w:p>
    <w:p>
      <w:pPr>
        <w:spacing w:after="0" w:line="417" w:lineRule="auto"/>
        <w:jc w:val="left"/>
        <w:rPr>
          <w:sz w:val="42"/>
        </w:rPr>
      </w:pPr>
    </w:p>
    <w:sectPr>
      <w:pgSz w:w="17860" w:h="25260"/>
      <w:pgMar w:top="1080" w:right="940" w:bottom="280" w:left="1120" w:header="708" w:footer="708"/>
      <w:pgNumType w:start="2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22784"/>
    <w:multiLevelType w:val="hybridMultilevel"/>
    <w:tmpl w:val="00000000"/>
    <w:lvl w:ilvl="0">
      <w:start w:val="47"/>
      <w:numFmt w:val="decimal"/>
      <w:lvlText w:val="%1."/>
      <w:lvlJc w:val="left"/>
      <w:pPr>
        <w:ind w:left="997" w:hanging="840"/>
        <w:jc w:val="left"/>
      </w:pPr>
      <w:rPr>
        <w:rFonts w:ascii="Calibri" w:eastAsia="Calibri" w:hAnsi="Calibri" w:cs="Calibri" w:hint="default"/>
        <w:spacing w:val="-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79" w:hanging="8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8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9" w:hanging="8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8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8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79" w:hanging="8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59" w:hanging="8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840"/>
      </w:pPr>
      <w:rPr>
        <w:rFonts w:hint="default"/>
      </w:rPr>
    </w:lvl>
  </w:abstractNum>
  <w:abstractNum w:abstractNumId="1">
    <w:nsid w:val="03BA7B6C"/>
    <w:multiLevelType w:val="hybridMultilevel"/>
    <w:tmpl w:val="00000000"/>
    <w:lvl w:ilvl="0">
      <w:start w:val="1"/>
      <w:numFmt w:val="upperLetter"/>
      <w:lvlText w:val="%1"/>
      <w:lvlJc w:val="left"/>
      <w:pPr>
        <w:ind w:left="1458" w:hanging="461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2893" w:hanging="4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7" w:hanging="4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61" w:hanging="4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5" w:hanging="4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4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63" w:hanging="4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97" w:hanging="4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1" w:hanging="461"/>
      </w:pPr>
      <w:rPr>
        <w:rFonts w:hint="default"/>
      </w:rPr>
    </w:lvl>
  </w:abstractNum>
  <w:abstractNum w:abstractNumId="2">
    <w:nsid w:val="04A64517"/>
    <w:multiLevelType w:val="hybridMultilevel"/>
    <w:tmpl w:val="00000000"/>
    <w:lvl w:ilvl="0">
      <w:start w:val="1"/>
      <w:numFmt w:val="decimal"/>
      <w:lvlText w:val="%1."/>
      <w:lvlJc w:val="left"/>
      <w:pPr>
        <w:ind w:left="478" w:hanging="321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80" w:hanging="3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82" w:hanging="3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84" w:hanging="3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6" w:hanging="3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8" w:hanging="3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0" w:hanging="3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3" w:hanging="3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5" w:hanging="321"/>
      </w:pPr>
      <w:rPr>
        <w:rFonts w:hint="default"/>
      </w:rPr>
    </w:lvl>
  </w:abstractNum>
  <w:abstractNum w:abstractNumId="3">
    <w:nsid w:val="09CBCA84"/>
    <w:multiLevelType w:val="hybridMultilevel"/>
    <w:tmpl w:val="00000000"/>
    <w:lvl w:ilvl="0">
      <w:start w:val="1"/>
      <w:numFmt w:val="upperLetter"/>
      <w:lvlText w:val="%1"/>
      <w:lvlJc w:val="left"/>
      <w:pPr>
        <w:ind w:left="1480" w:hanging="479"/>
        <w:jc w:val="left"/>
      </w:pPr>
      <w:rPr>
        <w:rFonts w:ascii="Calibri" w:eastAsia="Calibri" w:hAnsi="Calibri" w:cs="Calibri" w:hint="default"/>
        <w:b/>
        <w:bCs/>
        <w:color w:val="FF0000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11" w:hanging="4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43" w:hanging="4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75" w:hanging="4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7" w:hanging="4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9" w:hanging="4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1" w:hanging="4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03" w:hanging="4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5" w:hanging="479"/>
      </w:pPr>
      <w:rPr>
        <w:rFonts w:hint="default"/>
      </w:rPr>
    </w:lvl>
  </w:abstractNum>
  <w:abstractNum w:abstractNumId="4">
    <w:nsid w:val="0B825C5A"/>
    <w:multiLevelType w:val="hybridMultilevel"/>
    <w:tmpl w:val="00000000"/>
    <w:lvl w:ilvl="0">
      <w:start w:val="1"/>
      <w:numFmt w:val="upperLetter"/>
      <w:lvlText w:val="%1"/>
      <w:lvlJc w:val="left"/>
      <w:pPr>
        <w:ind w:left="1534" w:hanging="479"/>
        <w:jc w:val="left"/>
      </w:pPr>
      <w:rPr>
        <w:rFonts w:hint="default"/>
        <w:b/>
        <w:bCs/>
        <w:w w:val="100"/>
      </w:rPr>
    </w:lvl>
    <w:lvl w:ilvl="1">
      <w:start w:val="0"/>
      <w:numFmt w:val="bullet"/>
      <w:lvlText w:val="•"/>
      <w:lvlJc w:val="left"/>
      <w:pPr>
        <w:ind w:left="2965" w:hanging="4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91" w:hanging="4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7" w:hanging="4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43" w:hanging="4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9" w:hanging="4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5" w:hanging="4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21" w:hanging="4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47" w:hanging="479"/>
      </w:pPr>
      <w:rPr>
        <w:rFonts w:hint="default"/>
      </w:rPr>
    </w:lvl>
  </w:abstractNum>
  <w:abstractNum w:abstractNumId="5">
    <w:nsid w:val="0C38B8ED"/>
    <w:multiLevelType w:val="hybridMultilevel"/>
    <w:tmpl w:val="00000000"/>
    <w:lvl w:ilvl="0">
      <w:start w:val="24"/>
      <w:numFmt w:val="decimal"/>
      <w:lvlText w:val="%1."/>
      <w:lvlJc w:val="left"/>
      <w:pPr>
        <w:ind w:left="158" w:hanging="537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158" w:hanging="375"/>
        <w:jc w:val="left"/>
      </w:pPr>
      <w:rPr>
        <w:rFonts w:ascii="Calibri" w:eastAsia="Calibri" w:hAnsi="Calibri" w:cs="Calibri" w:hint="default"/>
        <w:b/>
        <w:bCs/>
        <w:color w:val="FF0000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413" w:hanging="3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6" w:hanging="3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9" w:hanging="3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3" w:hanging="3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6" w:hanging="3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9" w:hanging="3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53" w:hanging="375"/>
      </w:pPr>
      <w:rPr>
        <w:rFonts w:hint="default"/>
      </w:rPr>
    </w:lvl>
  </w:abstractNum>
  <w:abstractNum w:abstractNumId="6">
    <w:nsid w:val="1A58B365"/>
    <w:multiLevelType w:val="hybridMultilevel"/>
    <w:tmpl w:val="00000000"/>
    <w:lvl w:ilvl="0">
      <w:start w:val="1"/>
      <w:numFmt w:val="upperLetter"/>
      <w:lvlText w:val="%1"/>
      <w:lvlJc w:val="left"/>
      <w:pPr>
        <w:ind w:left="1458" w:hanging="461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2893" w:hanging="4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7" w:hanging="4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61" w:hanging="4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5" w:hanging="4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4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63" w:hanging="4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97" w:hanging="4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1" w:hanging="461"/>
      </w:pPr>
      <w:rPr>
        <w:rFonts w:hint="default"/>
      </w:rPr>
    </w:lvl>
  </w:abstractNum>
  <w:abstractNum w:abstractNumId="7">
    <w:nsid w:val="1A806942"/>
    <w:multiLevelType w:val="hybridMultilevel"/>
    <w:tmpl w:val="00000000"/>
    <w:lvl w:ilvl="0">
      <w:start w:val="92"/>
      <w:numFmt w:val="decimal"/>
      <w:lvlText w:val="%1."/>
      <w:lvlJc w:val="left"/>
      <w:pPr>
        <w:ind w:left="1001" w:hanging="844"/>
        <w:jc w:val="left"/>
      </w:pPr>
      <w:rPr>
        <w:rFonts w:ascii="Calibri" w:eastAsia="Calibri" w:hAnsi="Calibri" w:cs="Calibri" w:hint="default"/>
        <w:spacing w:val="-8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79" w:hanging="8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8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9" w:hanging="8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8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8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79" w:hanging="8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59" w:hanging="8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844"/>
      </w:pPr>
      <w:rPr>
        <w:rFonts w:hint="default"/>
      </w:rPr>
    </w:lvl>
  </w:abstractNum>
  <w:abstractNum w:abstractNumId="8">
    <w:nsid w:val="1BFA8546"/>
    <w:multiLevelType w:val="hybridMultilevel"/>
    <w:tmpl w:val="00000000"/>
    <w:lvl w:ilvl="0">
      <w:start w:val="6"/>
      <w:numFmt w:val="decimal"/>
      <w:lvlText w:val="%1."/>
      <w:lvlJc w:val="left"/>
      <w:pPr>
        <w:ind w:left="478" w:hanging="321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158" w:hanging="364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182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84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6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8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0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3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5" w:hanging="364"/>
      </w:pPr>
      <w:rPr>
        <w:rFonts w:hint="default"/>
      </w:rPr>
    </w:lvl>
  </w:abstractNum>
  <w:abstractNum w:abstractNumId="9">
    <w:nsid w:val="1C061416"/>
    <w:multiLevelType w:val="hybridMultilevel"/>
    <w:tmpl w:val="00000000"/>
    <w:lvl w:ilvl="0">
      <w:start w:val="8"/>
      <w:numFmt w:val="decimal"/>
      <w:lvlText w:val="%1."/>
      <w:lvlJc w:val="left"/>
      <w:pPr>
        <w:ind w:left="478" w:hanging="321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158" w:hanging="371"/>
        <w:jc w:val="left"/>
      </w:pPr>
      <w:rPr>
        <w:rFonts w:hint="default"/>
        <w:b/>
        <w:bCs/>
        <w:spacing w:val="-1"/>
        <w:w w:val="100"/>
      </w:rPr>
    </w:lvl>
    <w:lvl w:ilvl="2">
      <w:start w:val="0"/>
      <w:numFmt w:val="bullet"/>
      <w:lvlText w:val="•"/>
      <w:lvlJc w:val="left"/>
      <w:pPr>
        <w:ind w:left="720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0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91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42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94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5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6" w:hanging="371"/>
      </w:pPr>
      <w:rPr>
        <w:rFonts w:hint="default"/>
      </w:rPr>
    </w:lvl>
  </w:abstractNum>
  <w:abstractNum w:abstractNumId="10">
    <w:nsid w:val="1D4526EB"/>
    <w:multiLevelType w:val="hybridMultilevel"/>
    <w:tmpl w:val="00000000"/>
    <w:lvl w:ilvl="0">
      <w:start w:val="40"/>
      <w:numFmt w:val="decimal"/>
      <w:lvlText w:val="%1."/>
      <w:lvlJc w:val="left"/>
      <w:pPr>
        <w:ind w:left="691" w:hanging="534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700" w:hanging="5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80" w:hanging="5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44" w:hanging="5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09" w:hanging="5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4" w:hanging="5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9" w:hanging="5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04" w:hanging="5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9" w:hanging="534"/>
      </w:pPr>
      <w:rPr>
        <w:rFonts w:hint="default"/>
      </w:rPr>
    </w:lvl>
  </w:abstractNum>
  <w:abstractNum w:abstractNumId="11">
    <w:nsid w:val="1E9D5B59"/>
    <w:multiLevelType w:val="hybridMultilevel"/>
    <w:tmpl w:val="00000000"/>
    <w:lvl w:ilvl="0">
      <w:start w:val="1"/>
      <w:numFmt w:val="upperLetter"/>
      <w:lvlText w:val="%1"/>
      <w:lvlJc w:val="left"/>
      <w:pPr>
        <w:ind w:left="1458" w:hanging="461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2893" w:hanging="4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7" w:hanging="4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61" w:hanging="4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5" w:hanging="4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4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63" w:hanging="4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97" w:hanging="4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1" w:hanging="461"/>
      </w:pPr>
      <w:rPr>
        <w:rFonts w:hint="default"/>
      </w:rPr>
    </w:lvl>
  </w:abstractNum>
  <w:abstractNum w:abstractNumId="12">
    <w:nsid w:val="1FE6D149"/>
    <w:multiLevelType w:val="hybridMultilevel"/>
    <w:tmpl w:val="00000000"/>
    <w:lvl w:ilvl="0">
      <w:start w:val="30"/>
      <w:numFmt w:val="decimal"/>
      <w:lvlText w:val="%1."/>
      <w:lvlJc w:val="left"/>
      <w:pPr>
        <w:ind w:left="691" w:hanging="534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700" w:hanging="5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77" w:hanging="5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5" w:hanging="5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3" w:hanging="5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0" w:hanging="5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8" w:hanging="5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6" w:hanging="5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4" w:hanging="534"/>
      </w:pPr>
      <w:rPr>
        <w:rFonts w:hint="default"/>
      </w:rPr>
    </w:lvl>
  </w:abstractNum>
  <w:abstractNum w:abstractNumId="13">
    <w:nsid w:val="21B0E655"/>
    <w:multiLevelType w:val="hybridMultilevel"/>
    <w:tmpl w:val="00000000"/>
    <w:lvl w:ilvl="0">
      <w:start w:val="71"/>
      <w:numFmt w:val="decimal"/>
      <w:lvlText w:val="%1."/>
      <w:lvlJc w:val="left"/>
      <w:pPr>
        <w:ind w:left="698" w:hanging="540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1"/>
      <w:numFmt w:val="upperLetter"/>
      <w:lvlText w:val="%2"/>
      <w:lvlJc w:val="left"/>
      <w:pPr>
        <w:ind w:left="1534" w:hanging="479"/>
        <w:jc w:val="left"/>
      </w:pPr>
      <w:rPr>
        <w:rFonts w:hint="default"/>
        <w:b/>
        <w:bCs/>
        <w:w w:val="100"/>
      </w:rPr>
    </w:lvl>
    <w:lvl w:ilvl="2">
      <w:start w:val="0"/>
      <w:numFmt w:val="bullet"/>
      <w:lvlText w:val="•"/>
      <w:lvlJc w:val="left"/>
      <w:pPr>
        <w:ind w:left="3124" w:hanging="4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8" w:hanging="4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3" w:hanging="4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7" w:hanging="4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2" w:hanging="4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6" w:hanging="4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30" w:hanging="479"/>
      </w:pPr>
      <w:rPr>
        <w:rFonts w:hint="default"/>
      </w:rPr>
    </w:lvl>
  </w:abstractNum>
  <w:abstractNum w:abstractNumId="14">
    <w:nsid w:val="2934B416"/>
    <w:multiLevelType w:val="hybridMultilevel"/>
    <w:tmpl w:val="00000000"/>
    <w:lvl w:ilvl="0">
      <w:start w:val="52"/>
      <w:numFmt w:val="decimal"/>
      <w:lvlText w:val="%1."/>
      <w:lvlJc w:val="left"/>
      <w:pPr>
        <w:ind w:left="691" w:hanging="534"/>
        <w:jc w:val="left"/>
      </w:pPr>
      <w:rPr>
        <w:rFonts w:ascii="Calibri" w:eastAsia="Calibri" w:hAnsi="Calibri" w:cs="Calibri" w:hint="default"/>
        <w:spacing w:val="-4"/>
        <w:w w:val="100"/>
        <w:sz w:val="40"/>
        <w:szCs w:val="40"/>
      </w:rPr>
    </w:lvl>
    <w:lvl w:ilvl="1">
      <w:start w:val="1"/>
      <w:numFmt w:val="upperLetter"/>
      <w:lvlText w:val="%2"/>
      <w:lvlJc w:val="left"/>
      <w:pPr>
        <w:ind w:left="1674" w:hanging="677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1460" w:hanging="6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80" w:hanging="6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00" w:hanging="6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80" w:hanging="6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20" w:hanging="6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00" w:hanging="6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20" w:hanging="677"/>
      </w:pPr>
      <w:rPr>
        <w:rFonts w:hint="default"/>
      </w:rPr>
    </w:lvl>
  </w:abstractNum>
  <w:abstractNum w:abstractNumId="15">
    <w:nsid w:val="2C2E9030"/>
    <w:multiLevelType w:val="hybridMultilevel"/>
    <w:tmpl w:val="00000000"/>
    <w:lvl w:ilvl="0">
      <w:start w:val="12"/>
      <w:numFmt w:val="decimal"/>
      <w:lvlText w:val="%1."/>
      <w:lvlJc w:val="left"/>
      <w:pPr>
        <w:ind w:left="158" w:hanging="537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741" w:hanging="371"/>
        <w:jc w:val="left"/>
      </w:pPr>
      <w:rPr>
        <w:rFonts w:ascii="Calibri" w:eastAsia="Calibri" w:hAnsi="Calibri" w:cs="Calibri" w:hint="default"/>
        <w:b/>
        <w:bCs/>
        <w:color w:val="FF0000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413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6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9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3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6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9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53" w:hanging="371"/>
      </w:pPr>
      <w:rPr>
        <w:rFonts w:hint="default"/>
      </w:rPr>
    </w:lvl>
  </w:abstractNum>
  <w:abstractNum w:abstractNumId="16">
    <w:nsid w:val="32EE10F8"/>
    <w:multiLevelType w:val="hybridMultilevel"/>
    <w:tmpl w:val="00000000"/>
    <w:lvl w:ilvl="0">
      <w:start w:val="27"/>
      <w:numFmt w:val="decimal"/>
      <w:lvlText w:val="%1."/>
      <w:lvlJc w:val="left"/>
      <w:pPr>
        <w:ind w:left="158" w:hanging="534"/>
        <w:jc w:val="left"/>
      </w:pPr>
      <w:rPr>
        <w:rFonts w:ascii="Calibri" w:eastAsia="Calibri" w:hAnsi="Calibri" w:cs="Calibri" w:hint="default"/>
        <w:spacing w:val="-1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23" w:hanging="5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87" w:hanging="5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1" w:hanging="5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5" w:hanging="5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9" w:hanging="5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3" w:hanging="5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07" w:hanging="5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71" w:hanging="534"/>
      </w:pPr>
      <w:rPr>
        <w:rFonts w:hint="default"/>
      </w:rPr>
    </w:lvl>
  </w:abstractNum>
  <w:abstractNum w:abstractNumId="17">
    <w:nsid w:val="33272B50"/>
    <w:multiLevelType w:val="hybridMultilevel"/>
    <w:tmpl w:val="00000000"/>
    <w:lvl w:ilvl="0">
      <w:start w:val="1"/>
      <w:numFmt w:val="upperLetter"/>
      <w:lvlText w:val="%1"/>
      <w:lvlJc w:val="left"/>
      <w:pPr>
        <w:ind w:left="1537" w:hanging="483"/>
        <w:jc w:val="left"/>
      </w:pPr>
      <w:rPr>
        <w:rFonts w:hint="default"/>
        <w:b/>
        <w:bCs/>
        <w:w w:val="100"/>
      </w:rPr>
    </w:lvl>
    <w:lvl w:ilvl="1">
      <w:start w:val="0"/>
      <w:numFmt w:val="bullet"/>
      <w:lvlText w:val="•"/>
      <w:lvlJc w:val="left"/>
      <w:pPr>
        <w:ind w:left="2965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91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7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43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5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21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47" w:hanging="483"/>
      </w:pPr>
      <w:rPr>
        <w:rFonts w:hint="default"/>
      </w:rPr>
    </w:lvl>
  </w:abstractNum>
  <w:abstractNum w:abstractNumId="18">
    <w:nsid w:val="34F466A4"/>
    <w:multiLevelType w:val="hybridMultilevel"/>
    <w:tmpl w:val="00000000"/>
    <w:lvl w:ilvl="0">
      <w:start w:val="4"/>
      <w:numFmt w:val="decimal"/>
      <w:lvlText w:val="%1."/>
      <w:lvlJc w:val="left"/>
      <w:pPr>
        <w:ind w:left="478" w:hanging="321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158" w:hanging="371"/>
        <w:jc w:val="left"/>
      </w:pPr>
      <w:rPr>
        <w:rFonts w:hint="default"/>
        <w:b/>
        <w:bCs/>
        <w:spacing w:val="-1"/>
        <w:w w:val="100"/>
      </w:rPr>
    </w:lvl>
    <w:lvl w:ilvl="2">
      <w:start w:val="0"/>
      <w:numFmt w:val="bullet"/>
      <w:lvlText w:val="•"/>
      <w:lvlJc w:val="left"/>
      <w:pPr>
        <w:ind w:left="720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0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91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42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94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5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6" w:hanging="371"/>
      </w:pPr>
      <w:rPr>
        <w:rFonts w:hint="default"/>
      </w:rPr>
    </w:lvl>
  </w:abstractNum>
  <w:abstractNum w:abstractNumId="19">
    <w:nsid w:val="3C878589"/>
    <w:multiLevelType w:val="hybridMultilevel"/>
    <w:tmpl w:val="00000000"/>
    <w:lvl w:ilvl="0">
      <w:start w:val="15"/>
      <w:numFmt w:val="decimal"/>
      <w:lvlText w:val="%1."/>
      <w:lvlJc w:val="left"/>
      <w:pPr>
        <w:ind w:left="158" w:hanging="537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741" w:hanging="371"/>
        <w:jc w:val="left"/>
      </w:pPr>
      <w:rPr>
        <w:rFonts w:ascii="Calibri" w:eastAsia="Calibri" w:hAnsi="Calibri" w:cs="Calibri" w:hint="default"/>
        <w:b/>
        <w:bCs/>
        <w:color w:val="FF0000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740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22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04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87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9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2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4" w:hanging="371"/>
      </w:pPr>
      <w:rPr>
        <w:rFonts w:hint="default"/>
      </w:rPr>
    </w:lvl>
  </w:abstractNum>
  <w:abstractNum w:abstractNumId="20">
    <w:nsid w:val="44A2F7AC"/>
    <w:multiLevelType w:val="hybridMultilevel"/>
    <w:tmpl w:val="00000000"/>
    <w:lvl w:ilvl="0">
      <w:start w:val="55"/>
      <w:numFmt w:val="decimal"/>
      <w:lvlText w:val="%1."/>
      <w:lvlJc w:val="left"/>
      <w:pPr>
        <w:ind w:left="1001" w:hanging="844"/>
        <w:jc w:val="left"/>
      </w:pPr>
      <w:rPr>
        <w:rFonts w:ascii="Calibri" w:eastAsia="Calibri" w:hAnsi="Calibri" w:cs="Calibri" w:hint="default"/>
        <w:spacing w:val="-6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79" w:hanging="8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8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9" w:hanging="8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8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8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79" w:hanging="8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59" w:hanging="8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844"/>
      </w:pPr>
      <w:rPr>
        <w:rFonts w:hint="default"/>
      </w:rPr>
    </w:lvl>
  </w:abstractNum>
  <w:abstractNum w:abstractNumId="21">
    <w:nsid w:val="47EF9930"/>
    <w:multiLevelType w:val="hybridMultilevel"/>
    <w:tmpl w:val="00000000"/>
    <w:lvl w:ilvl="0">
      <w:start w:val="34"/>
      <w:numFmt w:val="decimal"/>
      <w:lvlText w:val="%1."/>
      <w:lvlJc w:val="left"/>
      <w:pPr>
        <w:ind w:left="691" w:hanging="534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158" w:hanging="375"/>
        <w:jc w:val="left"/>
      </w:pPr>
      <w:rPr>
        <w:rFonts w:ascii="Calibri" w:eastAsia="Calibri" w:hAnsi="Calibri" w:cs="Calibri" w:hint="default"/>
        <w:b/>
        <w:bCs/>
        <w:color w:val="FF0000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740" w:hanging="3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22" w:hanging="3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04" w:hanging="3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87" w:hanging="3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9" w:hanging="3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2" w:hanging="3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4" w:hanging="375"/>
      </w:pPr>
      <w:rPr>
        <w:rFonts w:hint="default"/>
      </w:rPr>
    </w:lvl>
  </w:abstractNum>
  <w:abstractNum w:abstractNumId="22">
    <w:nsid w:val="49639961"/>
    <w:multiLevelType w:val="hybridMultilevel"/>
    <w:tmpl w:val="00000000"/>
    <w:lvl w:ilvl="0">
      <w:start w:val="25"/>
      <w:numFmt w:val="decimal"/>
      <w:lvlText w:val="%1."/>
      <w:lvlJc w:val="left"/>
      <w:pPr>
        <w:ind w:left="158" w:hanging="534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940" w:hanging="5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91" w:hanging="5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42" w:hanging="5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3" w:hanging="5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44" w:hanging="5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5" w:hanging="5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46" w:hanging="5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97" w:hanging="534"/>
      </w:pPr>
      <w:rPr>
        <w:rFonts w:hint="default"/>
      </w:rPr>
    </w:lvl>
  </w:abstractNum>
  <w:abstractNum w:abstractNumId="23">
    <w:nsid w:val="4BD61936"/>
    <w:multiLevelType w:val="hybridMultilevel"/>
    <w:tmpl w:val="00000000"/>
    <w:lvl w:ilvl="0">
      <w:start w:val="94"/>
      <w:numFmt w:val="decimal"/>
      <w:lvlText w:val="%1."/>
      <w:lvlJc w:val="left"/>
      <w:pPr>
        <w:ind w:left="691" w:hanging="534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1"/>
      <w:numFmt w:val="upperLetter"/>
      <w:lvlText w:val="%2"/>
      <w:lvlJc w:val="left"/>
      <w:pPr>
        <w:ind w:left="1480" w:hanging="479"/>
        <w:jc w:val="left"/>
      </w:pPr>
      <w:rPr>
        <w:rFonts w:hint="default"/>
        <w:b/>
        <w:bCs/>
        <w:w w:val="100"/>
      </w:rPr>
    </w:lvl>
    <w:lvl w:ilvl="2">
      <w:start w:val="0"/>
      <w:numFmt w:val="bullet"/>
      <w:lvlText w:val="•"/>
      <w:lvlJc w:val="left"/>
      <w:pPr>
        <w:ind w:left="1480" w:hanging="4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00" w:hanging="4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40" w:hanging="4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16" w:hanging="4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93" w:hanging="4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69" w:hanging="4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46" w:hanging="479"/>
      </w:pPr>
      <w:rPr>
        <w:rFonts w:hint="default"/>
      </w:rPr>
    </w:lvl>
  </w:abstractNum>
  <w:abstractNum w:abstractNumId="24">
    <w:nsid w:val="536F77E8"/>
    <w:multiLevelType w:val="hybridMultilevel"/>
    <w:tmpl w:val="00000000"/>
    <w:lvl w:ilvl="0">
      <w:start w:val="1"/>
      <w:numFmt w:val="upperLetter"/>
      <w:lvlText w:val="%1"/>
      <w:lvlJc w:val="left"/>
      <w:pPr>
        <w:ind w:left="1534" w:hanging="479"/>
        <w:jc w:val="left"/>
      </w:pPr>
      <w:rPr>
        <w:rFonts w:ascii="Calibri" w:eastAsia="Calibri" w:hAnsi="Calibri" w:cs="Calibri" w:hint="default"/>
        <w:b/>
        <w:bCs/>
        <w:color w:val="FF0000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65" w:hanging="4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91" w:hanging="4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7" w:hanging="4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43" w:hanging="4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9" w:hanging="4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5" w:hanging="4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21" w:hanging="4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47" w:hanging="479"/>
      </w:pPr>
      <w:rPr>
        <w:rFonts w:hint="default"/>
      </w:rPr>
    </w:lvl>
  </w:abstractNum>
  <w:abstractNum w:abstractNumId="25">
    <w:nsid w:val="57840131"/>
    <w:multiLevelType w:val="hybridMultilevel"/>
    <w:tmpl w:val="00000000"/>
    <w:lvl w:ilvl="0">
      <w:start w:val="98"/>
      <w:numFmt w:val="decimal"/>
      <w:lvlText w:val="%1."/>
      <w:lvlJc w:val="left"/>
      <w:pPr>
        <w:ind w:left="1005" w:hanging="847"/>
        <w:jc w:val="left"/>
      </w:pPr>
      <w:rPr>
        <w:rFonts w:ascii="Calibri" w:eastAsia="Calibri" w:hAnsi="Calibri" w:cs="Calibri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79" w:hanging="8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8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9" w:hanging="8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8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8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79" w:hanging="8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59" w:hanging="8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847"/>
      </w:pPr>
      <w:rPr>
        <w:rFonts w:hint="default"/>
      </w:rPr>
    </w:lvl>
  </w:abstractNum>
  <w:abstractNum w:abstractNumId="26">
    <w:nsid w:val="5EA288C2"/>
    <w:multiLevelType w:val="hybridMultilevel"/>
    <w:tmpl w:val="00000000"/>
    <w:lvl w:ilvl="0">
      <w:start w:val="1"/>
      <w:numFmt w:val="decimal"/>
      <w:lvlText w:val="%1."/>
      <w:lvlJc w:val="left"/>
      <w:pPr>
        <w:ind w:left="478" w:hanging="321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740" w:hanging="3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13" w:hanging="3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6" w:hanging="3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9" w:hanging="3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3" w:hanging="3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6" w:hanging="3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9" w:hanging="3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53" w:hanging="321"/>
      </w:pPr>
      <w:rPr>
        <w:rFonts w:hint="default"/>
      </w:rPr>
    </w:lvl>
  </w:abstractNum>
  <w:abstractNum w:abstractNumId="27">
    <w:nsid w:val="6626DC0A"/>
    <w:multiLevelType w:val="hybridMultilevel"/>
    <w:tmpl w:val="00000000"/>
    <w:lvl w:ilvl="0">
      <w:start w:val="44"/>
      <w:numFmt w:val="decimal"/>
      <w:lvlText w:val="%1."/>
      <w:lvlJc w:val="left"/>
      <w:pPr>
        <w:ind w:left="1005" w:hanging="847"/>
        <w:jc w:val="left"/>
      </w:pPr>
      <w:rPr>
        <w:rFonts w:ascii="Calibri" w:eastAsia="Calibri" w:hAnsi="Calibri" w:cs="Calibri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79" w:hanging="8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8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9" w:hanging="8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8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8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79" w:hanging="8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59" w:hanging="8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847"/>
      </w:pPr>
      <w:rPr>
        <w:rFonts w:hint="default"/>
      </w:rPr>
    </w:lvl>
  </w:abstractNum>
  <w:abstractNum w:abstractNumId="28">
    <w:nsid w:val="66A580D5"/>
    <w:multiLevelType w:val="hybridMultilevel"/>
    <w:tmpl w:val="00000000"/>
    <w:lvl w:ilvl="0">
      <w:start w:val="13"/>
      <w:numFmt w:val="decimal"/>
      <w:lvlText w:val="%1."/>
      <w:lvlJc w:val="left"/>
      <w:pPr>
        <w:ind w:left="366" w:hanging="534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158" w:hanging="371"/>
        <w:jc w:val="left"/>
      </w:pPr>
      <w:rPr>
        <w:rFonts w:hint="default"/>
        <w:b/>
        <w:bCs/>
        <w:spacing w:val="-1"/>
        <w:w w:val="100"/>
      </w:rPr>
    </w:lvl>
    <w:lvl w:ilvl="2">
      <w:start w:val="0"/>
      <w:numFmt w:val="bullet"/>
      <w:lvlText w:val="•"/>
      <w:lvlJc w:val="left"/>
      <w:pPr>
        <w:ind w:left="720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0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91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42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94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5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6" w:hanging="371"/>
      </w:pPr>
      <w:rPr>
        <w:rFonts w:hint="default"/>
      </w:rPr>
    </w:lvl>
  </w:abstractNum>
  <w:abstractNum w:abstractNumId="29">
    <w:nsid w:val="682E6E22"/>
    <w:multiLevelType w:val="hybridMultilevel"/>
    <w:tmpl w:val="00000000"/>
    <w:lvl w:ilvl="0">
      <w:start w:val="29"/>
      <w:numFmt w:val="decimal"/>
      <w:lvlText w:val="%1."/>
      <w:lvlJc w:val="left"/>
      <w:pPr>
        <w:ind w:left="691" w:hanging="534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158" w:hanging="375"/>
        <w:jc w:val="left"/>
      </w:pPr>
      <w:rPr>
        <w:rFonts w:ascii="Calibri" w:eastAsia="Calibri" w:hAnsi="Calibri" w:cs="Calibri" w:hint="default"/>
        <w:b/>
        <w:bCs/>
        <w:color w:val="FF0000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740" w:hanging="3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22" w:hanging="3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04" w:hanging="3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87" w:hanging="3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9" w:hanging="3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2" w:hanging="3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4" w:hanging="375"/>
      </w:pPr>
      <w:rPr>
        <w:rFonts w:hint="default"/>
      </w:rPr>
    </w:lvl>
  </w:abstractNum>
  <w:abstractNum w:abstractNumId="30">
    <w:nsid w:val="68E31D26"/>
    <w:multiLevelType w:val="hybridMultilevel"/>
    <w:tmpl w:val="00000000"/>
    <w:lvl w:ilvl="0">
      <w:start w:val="12"/>
      <w:numFmt w:val="decimal"/>
      <w:lvlText w:val="%1."/>
      <w:lvlJc w:val="left"/>
      <w:pPr>
        <w:ind w:left="158" w:hanging="537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741" w:hanging="371"/>
        <w:jc w:val="left"/>
      </w:pPr>
      <w:rPr>
        <w:rFonts w:ascii="Calibri" w:eastAsia="Calibri" w:hAnsi="Calibri" w:cs="Calibri" w:hint="default"/>
        <w:b/>
        <w:bCs/>
        <w:color w:val="FF0000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413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6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9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3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6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9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53" w:hanging="371"/>
      </w:pPr>
      <w:rPr>
        <w:rFonts w:hint="default"/>
      </w:rPr>
    </w:lvl>
  </w:abstractNum>
  <w:abstractNum w:abstractNumId="31">
    <w:nsid w:val="69438854"/>
    <w:multiLevelType w:val="hybridMultilevel"/>
    <w:tmpl w:val="00000000"/>
    <w:lvl w:ilvl="0">
      <w:start w:val="21"/>
      <w:numFmt w:val="decimal"/>
      <w:lvlText w:val="%1."/>
      <w:lvlJc w:val="left"/>
      <w:pPr>
        <w:ind w:left="1005" w:hanging="847"/>
        <w:jc w:val="left"/>
      </w:pPr>
      <w:rPr>
        <w:rFonts w:ascii="Calibri" w:eastAsia="Calibri" w:hAnsi="Calibri" w:cs="Calibri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79" w:hanging="8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8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9" w:hanging="8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8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8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79" w:hanging="8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59" w:hanging="8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847"/>
      </w:pPr>
      <w:rPr>
        <w:rFonts w:hint="default"/>
      </w:rPr>
    </w:lvl>
  </w:abstractNum>
  <w:abstractNum w:abstractNumId="32">
    <w:nsid w:val="6AAECF5A"/>
    <w:multiLevelType w:val="hybridMultilevel"/>
    <w:tmpl w:val="00000000"/>
    <w:lvl w:ilvl="0">
      <w:start w:val="51"/>
      <w:numFmt w:val="decimal"/>
      <w:lvlText w:val="%1."/>
      <w:lvlJc w:val="left"/>
      <w:pPr>
        <w:ind w:left="158" w:hanging="534"/>
        <w:jc w:val="left"/>
      </w:pPr>
      <w:rPr>
        <w:rFonts w:ascii="Calibri" w:eastAsia="Calibri" w:hAnsi="Calibri" w:cs="Calibri" w:hint="default"/>
        <w:spacing w:val="-4"/>
        <w:w w:val="100"/>
        <w:sz w:val="40"/>
        <w:szCs w:val="40"/>
      </w:rPr>
    </w:lvl>
    <w:lvl w:ilvl="1">
      <w:start w:val="1"/>
      <w:numFmt w:val="upperLetter"/>
      <w:lvlText w:val="%2"/>
      <w:lvlJc w:val="left"/>
      <w:pPr>
        <w:ind w:left="1534" w:hanging="479"/>
        <w:jc w:val="left"/>
      </w:pPr>
      <w:rPr>
        <w:rFonts w:hint="default"/>
        <w:b/>
        <w:bCs/>
        <w:w w:val="100"/>
      </w:rPr>
    </w:lvl>
    <w:lvl w:ilvl="2">
      <w:start w:val="0"/>
      <w:numFmt w:val="bullet"/>
      <w:lvlText w:val="•"/>
      <w:lvlJc w:val="left"/>
      <w:pPr>
        <w:ind w:left="1280" w:hanging="4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20" w:hanging="4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80" w:hanging="4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00" w:hanging="4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20" w:hanging="4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40" w:hanging="4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93" w:hanging="479"/>
      </w:pPr>
      <w:rPr>
        <w:rFonts w:hint="default"/>
      </w:rPr>
    </w:lvl>
  </w:abstractNum>
  <w:abstractNum w:abstractNumId="33">
    <w:nsid w:val="759FF635"/>
    <w:multiLevelType w:val="hybridMultilevel"/>
    <w:tmpl w:val="00000000"/>
    <w:lvl w:ilvl="0">
      <w:start w:val="27"/>
      <w:numFmt w:val="decimal"/>
      <w:lvlText w:val="%1."/>
      <w:lvlJc w:val="left"/>
      <w:pPr>
        <w:ind w:left="994" w:hanging="837"/>
        <w:jc w:val="left"/>
      </w:pPr>
      <w:rPr>
        <w:rFonts w:ascii="Calibri" w:eastAsia="Calibri" w:hAnsi="Calibri" w:cs="Calibri" w:hint="default"/>
        <w:spacing w:val="-11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79" w:hanging="8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8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9" w:hanging="8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8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8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79" w:hanging="8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59" w:hanging="8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837"/>
      </w:pPr>
      <w:rPr>
        <w:rFonts w:hint="default"/>
      </w:rPr>
    </w:lvl>
  </w:abstractNum>
  <w:abstractNum w:abstractNumId="34">
    <w:nsid w:val="75F32BB1"/>
    <w:multiLevelType w:val="hybridMultilevel"/>
    <w:tmpl w:val="00000000"/>
    <w:lvl w:ilvl="0">
      <w:start w:val="1"/>
      <w:numFmt w:val="decimal"/>
      <w:lvlText w:val="%1."/>
      <w:lvlJc w:val="left"/>
      <w:pPr>
        <w:ind w:left="478" w:hanging="321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11" w:hanging="3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3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5" w:hanging="3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7" w:hanging="3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1" w:hanging="3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3" w:hanging="3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35" w:hanging="321"/>
      </w:pPr>
      <w:rPr>
        <w:rFonts w:hint="default"/>
      </w:rPr>
    </w:lvl>
  </w:abstractNum>
  <w:abstractNum w:abstractNumId="35">
    <w:nsid w:val="78954046"/>
    <w:multiLevelType w:val="hybridMultilevel"/>
    <w:tmpl w:val="00000000"/>
    <w:lvl w:ilvl="0">
      <w:start w:val="46"/>
      <w:numFmt w:val="decimal"/>
      <w:lvlText w:val="%1."/>
      <w:lvlJc w:val="left"/>
      <w:pPr>
        <w:ind w:left="691" w:hanging="534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920" w:hanging="5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40" w:hanging="5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80" w:hanging="5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25" w:hanging="5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71" w:hanging="5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6" w:hanging="5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2" w:hanging="5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08" w:hanging="534"/>
      </w:pPr>
      <w:rPr>
        <w:rFonts w:hint="default"/>
      </w:rPr>
    </w:lvl>
  </w:abstractNum>
  <w:abstractNum w:abstractNumId="36">
    <w:nsid w:val="7A50CB73"/>
    <w:multiLevelType w:val="hybridMultilevel"/>
    <w:tmpl w:val="00000000"/>
    <w:lvl w:ilvl="0">
      <w:start w:val="66"/>
      <w:numFmt w:val="decimal"/>
      <w:lvlText w:val="%1."/>
      <w:lvlJc w:val="left"/>
      <w:pPr>
        <w:ind w:left="1005" w:hanging="847"/>
        <w:jc w:val="left"/>
      </w:pPr>
      <w:rPr>
        <w:rFonts w:ascii="Calibri" w:eastAsia="Calibri" w:hAnsi="Calibri" w:cs="Calibri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79" w:hanging="8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8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9" w:hanging="8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8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8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79" w:hanging="8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59" w:hanging="8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847"/>
      </w:pPr>
      <w:rPr>
        <w:rFonts w:hint="default"/>
      </w:rPr>
    </w:lvl>
  </w:abstractNum>
  <w:abstractNum w:abstractNumId="37">
    <w:nsid w:val="7BE01674"/>
    <w:multiLevelType w:val="hybridMultilevel"/>
    <w:tmpl w:val="00000000"/>
    <w:lvl w:ilvl="0">
      <w:start w:val="2"/>
      <w:numFmt w:val="upperLetter"/>
      <w:lvlText w:val="%1"/>
      <w:lvlJc w:val="left"/>
      <w:pPr>
        <w:ind w:left="1462" w:hanging="461"/>
        <w:jc w:val="left"/>
      </w:pPr>
      <w:rPr>
        <w:rFonts w:ascii="Calibri" w:eastAsia="Calibri" w:hAnsi="Calibri" w:cs="Calibri" w:hint="default"/>
        <w:b/>
        <w:bCs/>
        <w:color w:val="FF0000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893" w:hanging="4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7" w:hanging="4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61" w:hanging="4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5" w:hanging="4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4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63" w:hanging="4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97" w:hanging="4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1" w:hanging="461"/>
      </w:pPr>
      <w:rPr>
        <w:rFonts w:hint="default"/>
      </w:rPr>
    </w:lvl>
  </w:abstractNum>
  <w:abstractNum w:abstractNumId="38">
    <w:nsid w:val="7D79179B"/>
    <w:multiLevelType w:val="hybridMultilevel"/>
    <w:tmpl w:val="00000000"/>
    <w:lvl w:ilvl="0">
      <w:start w:val="1"/>
      <w:numFmt w:val="upperLetter"/>
      <w:lvlText w:val="%1"/>
      <w:lvlJc w:val="left"/>
      <w:pPr>
        <w:ind w:left="1516" w:hanging="479"/>
        <w:jc w:val="left"/>
      </w:pPr>
      <w:rPr>
        <w:rFonts w:ascii="Calibri" w:eastAsia="Calibri" w:hAnsi="Calibri" w:cs="Calibri" w:hint="default"/>
        <w:b/>
        <w:bCs/>
        <w:color w:val="FF0000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47" w:hanging="4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5" w:hanging="4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03" w:hanging="4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1" w:hanging="4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9" w:hanging="4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7" w:hanging="4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15" w:hanging="4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43" w:hanging="479"/>
      </w:pPr>
      <w:rPr>
        <w:rFonts w:hint="default"/>
      </w:rPr>
    </w:lvl>
  </w:abstractNum>
  <w:abstractNum w:abstractNumId="39">
    <w:nsid w:val="7FC95319"/>
    <w:multiLevelType w:val="hybridMultilevel"/>
    <w:tmpl w:val="00000000"/>
    <w:lvl w:ilvl="0">
      <w:start w:val="3"/>
      <w:numFmt w:val="decimal"/>
      <w:lvlText w:val="%1."/>
      <w:lvlJc w:val="left"/>
      <w:pPr>
        <w:ind w:left="158" w:hanging="321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720" w:hanging="3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95" w:hanging="3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1" w:hanging="3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6" w:hanging="3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2" w:hanging="3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7" w:hanging="3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3" w:hanging="3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8" w:hanging="321"/>
      </w:pPr>
      <w:rPr>
        <w:rFonts w:hint="default"/>
      </w:rPr>
    </w:lvl>
  </w:abstractNum>
  <w:num w:numId="1">
    <w:abstractNumId w:val="25"/>
  </w:num>
  <w:num w:numId="2">
    <w:abstractNumId w:val="7"/>
  </w:num>
  <w:num w:numId="3">
    <w:abstractNumId w:val="36"/>
  </w:num>
  <w:num w:numId="4">
    <w:abstractNumId w:val="20"/>
  </w:num>
  <w:num w:numId="5">
    <w:abstractNumId w:val="0"/>
  </w:num>
  <w:num w:numId="6">
    <w:abstractNumId w:val="27"/>
  </w:num>
  <w:num w:numId="7">
    <w:abstractNumId w:val="33"/>
  </w:num>
  <w:num w:numId="8">
    <w:abstractNumId w:val="31"/>
  </w:num>
  <w:num w:numId="9">
    <w:abstractNumId w:val="34"/>
  </w:num>
  <w:num w:numId="10">
    <w:abstractNumId w:val="23"/>
  </w:num>
  <w:num w:numId="11">
    <w:abstractNumId w:val="24"/>
  </w:num>
  <w:num w:numId="12">
    <w:abstractNumId w:val="38"/>
  </w:num>
  <w:num w:numId="13">
    <w:abstractNumId w:val="4"/>
  </w:num>
  <w:num w:numId="14">
    <w:abstractNumId w:val="1"/>
  </w:num>
  <w:num w:numId="15">
    <w:abstractNumId w:val="13"/>
  </w:num>
  <w:num w:numId="16">
    <w:abstractNumId w:val="17"/>
  </w:num>
  <w:num w:numId="17">
    <w:abstractNumId w:val="32"/>
  </w:num>
  <w:num w:numId="18">
    <w:abstractNumId w:val="3"/>
  </w:num>
  <w:num w:numId="19">
    <w:abstractNumId w:val="37"/>
  </w:num>
  <w:num w:numId="20">
    <w:abstractNumId w:val="21"/>
  </w:num>
  <w:num w:numId="21">
    <w:abstractNumId w:val="29"/>
  </w:num>
  <w:num w:numId="22">
    <w:abstractNumId w:val="16"/>
  </w:num>
  <w:num w:numId="23">
    <w:abstractNumId w:val="5"/>
  </w:num>
  <w:num w:numId="24">
    <w:abstractNumId w:val="19"/>
  </w:num>
  <w:num w:numId="25">
    <w:abstractNumId w:val="15"/>
  </w:num>
  <w:num w:numId="26">
    <w:abstractNumId w:val="9"/>
  </w:num>
  <w:num w:numId="27">
    <w:abstractNumId w:val="18"/>
  </w:num>
  <w:num w:numId="28">
    <w:abstractNumId w:val="26"/>
  </w:num>
  <w:num w:numId="29">
    <w:abstractNumId w:val="11"/>
  </w:num>
  <w:num w:numId="30">
    <w:abstractNumId w:val="6"/>
  </w:num>
  <w:num w:numId="31">
    <w:abstractNumId w:val="14"/>
  </w:num>
  <w:num w:numId="32">
    <w:abstractNumId w:val="35"/>
  </w:num>
  <w:num w:numId="33">
    <w:abstractNumId w:val="10"/>
  </w:num>
  <w:num w:numId="34">
    <w:abstractNumId w:val="12"/>
  </w:num>
  <w:num w:numId="35">
    <w:abstractNumId w:val="22"/>
  </w:num>
  <w:num w:numId="36">
    <w:abstractNumId w:val="28"/>
  </w:num>
  <w:num w:numId="37">
    <w:abstractNumId w:val="8"/>
  </w:num>
  <w:num w:numId="38">
    <w:abstractNumId w:val="39"/>
  </w:num>
  <w:num w:numId="39">
    <w:abstractNumId w:val="2"/>
  </w:num>
  <w:num w:numId="40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1"/>
      <w:ind w:left="157"/>
      <w:outlineLvl w:val="0"/>
    </w:pPr>
    <w:rPr>
      <w:rFonts w:ascii="宋体" w:eastAsia="宋体" w:hAnsi="宋体" w:cs="宋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spacing w:before="398"/>
      <w:ind w:left="1055"/>
      <w:outlineLvl w:val="1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spacing w:before="398"/>
      <w:ind w:left="691" w:hanging="53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hyperlink" Target="https://d.book118.com/706014032020010041" TargetMode="Externa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2024-01-07T23:18:55Z</dcterms:created>
  <dcterms:modified xsi:type="dcterms:W3CDTF">2024-01-07T23:18:55Z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2022-11-10T00:00:00Z</vt:filetime>
  </property>
  <property fmtid="{D5CDD505-2E9C-101B-9397-08002B2CF9AE}" pid="3" name="LastSaved">
    <vt:filetime>2024-01-07T00:00:00Z</vt:filetime>
  </property>
</Properties>
</file>