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92FDE" w14:paraId="487A9F2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92FDE" w14:paraId="4BF2B11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92FDE" w14:paraId="470F3D3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92FDE" w:rsidRPr="00192FDE" w14:paraId="350C917E" w14:textId="7C76CCB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92FDE">
        <w:rPr>
          <w:rFonts w:ascii="宋体" w:eastAsia="宋体" w:hAnsi="宋体" w:hint="eastAsia"/>
          <w:b/>
          <w:sz w:val="60"/>
        </w:rPr>
        <w:t>浴霸企业商业风险管理</w:t>
      </w:r>
    </w:p>
    <w:p w:rsidR="00192FDE" w:rsidP="00192FDE" w14:paraId="3791384D" w14:textId="50DFCEC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92FDE">
        <w:rPr>
          <w:rFonts w:ascii="仿宋" w:eastAsia="仿宋" w:hAnsi="仿宋" w:hint="eastAsia"/>
          <w:b/>
          <w:sz w:val="40"/>
        </w:rPr>
        <w:t>目录</w:t>
      </w:r>
    </w:p>
    <w:p w:rsidR="00192FDE" w14:paraId="79E0374D" w14:textId="74BE46C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_Toc156325683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92FDE" w14:paraId="29B68A7F" w14:textId="3D1F80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一、战略风险的含义及分类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92FDE" w14:paraId="5AEBF7FC" w14:textId="1BCA80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(一)、战略风险的定义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92FDE" w14:paraId="29957430" w14:textId="728210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(二)、浴霸行业企业战略风险的分类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_Toc156325686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92FDE" w14:paraId="65970FA8" w14:textId="3CB11D9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二、运营风险的含义及其主要内容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_Toc156325687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92FDE" w14:paraId="6F407F0A" w14:textId="4F5566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_Toc156325688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92FDE" w14:paraId="185688C3" w14:textId="2BAB16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_Toc156325689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92FDE" w14:paraId="4AC96A7E" w14:textId="08C43A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(三)、人力资源风险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92FDE" w14:paraId="2C0752D2" w14:textId="32A0E9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(四)、内部技术风险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92FDE" w14:paraId="3000FD1C" w14:textId="31A0557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92FDE" w14:paraId="30FAE534" w14:textId="2F4AB8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92FDE" w14:paraId="2437C10D" w14:textId="7293D36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92FDE" w14:paraId="09F5DC4E" w14:textId="6B4B48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(一)、浴霸行业企业在确定愿景及使命时的风险识别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92FDE" w14:paraId="381141E0" w14:textId="4E107A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(二)、制定浴霸行业企业战略目标的风险识别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92FDE" w14:paraId="0919084B" w14:textId="4608E9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(三)、浴霸行业企业战略分析的风险识别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92FDE" w14:paraId="205FD786" w14:textId="66EFF2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(四)、浴霸行业企业战略选择的风险识别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92FDE" w14:paraId="17DC04F3" w14:textId="730CFA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(五)、浴霸行业企业战略实施的风险识别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_Toc156325699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92FDE" w14:paraId="6EB6ACE0" w14:textId="1E5DF1B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92FDE" w14:paraId="7112FBF7" w14:textId="0ADE66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92FDE" w14:paraId="005936D5" w14:textId="5F0181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92FDE" w14:paraId="799945D8" w14:textId="20B35D96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六、流程风险的识别和评估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92FDE" w14:paraId="08195FB7" w14:textId="0ED60D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_Toc156325704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92FDE" w14:paraId="5079B517" w14:textId="634478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192FDE" w14:paraId="68250360" w14:textId="5EE314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_Toc156325706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192FDE" w14:paraId="6EFF79C6" w14:textId="4CC4DE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_Toc156325707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192FDE" w14:paraId="59EFA374" w14:textId="787229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_Toc156325708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192FDE" w14:paraId="595E832A" w14:textId="4FEB40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_Toc156325709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192FDE" w14:paraId="19DABCEC" w14:textId="6963E3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192FDE" w14:paraId="778E7B54" w14:textId="33A329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192FDE" w14:paraId="301E3E4D" w14:textId="072B8F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192FDE" w14:paraId="1348E252" w14:textId="7087EA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八、组织结构的基本类型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192FDE" w14:paraId="6E1F2F2A" w14:textId="6A6FCC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(一)、组织结构的基本类型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192FDE" w14:paraId="3D61541F" w14:textId="729064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九、员工培训与绩效提升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_Toc156325715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192FDE" w14:paraId="59E4F876" w14:textId="001A3A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(一)、培训需求分析与计划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192FDE" w14:paraId="401CA07B" w14:textId="32D483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(二)、绩效评价体系与激励机制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_Toc156325717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192FDE" w14:paraId="254571D1" w14:textId="6218F2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(三)、职业发展规划与晋升通道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_Toc156325718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192FDE" w14:paraId="742C1E50" w14:textId="7BACA1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(四)、员工满意度与团队凝聚力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_Toc156325719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2FDE" w14:paraId="5B93D687" w14:textId="634FAA0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十、浴霸项目基本情况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_Toc156325720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192FDE" w14:paraId="5199CF6F" w14:textId="2E702D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(一)、浴霸项目投资人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_Toc156325721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192FDE" w14:paraId="14B7BFBA" w14:textId="7084FB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(二)、浴霸项目选址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_Toc156325722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192FDE" w14:paraId="6842F359" w14:textId="11D836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(三)、浴霸项目实施进度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_Toc156325723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192FDE" w14:paraId="6B7E80AF" w14:textId="767D06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_Toc156325724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192FDE" w14:paraId="6F1BB43B" w14:textId="19F1475D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_Toc156325725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192FDE" w14:paraId="14DE229D" w14:textId="350198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192FDE" w14:paraId="28E29928" w14:textId="456A93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_Toc156325727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192FDE" w14:paraId="181A6F3F" w14:textId="77980FC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_Toc156325728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192FDE" w14:paraId="492A83F3" w14:textId="457881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_Toc156325729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192FDE" w14:paraId="7F14E6BA" w14:textId="6E8E77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_Toc156325730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192FDE" w14:paraId="5FE46B86" w14:textId="7351D9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192FDE" w14:paraId="58FDDA8E" w14:textId="65D59B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_Toc156325732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192FDE" w14:paraId="1DB6627D" w14:textId="358606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_Toc156325733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192FDE" w14:paraId="78ED1446" w14:textId="53B8EC8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192FDE" w14:paraId="3A2FAA7B" w14:textId="1B2C55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_Toc156325735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192FDE" w14:paraId="51ABFDA2" w14:textId="21C6C4D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_Toc156325736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192FDE" w14:paraId="4E2E1E98" w14:textId="279140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_Toc156325737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192FDE" w14:paraId="5A5898E4" w14:textId="56EE621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十四、浴霸行业企业内外不同利益主体的影响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_Toc156325738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192FDE" w14:paraId="13EE3D58" w14:textId="257938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(一)、浴霸行业企业内外不同利益主体的影响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_Toc156325739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192FDE" w14:paraId="35B41CA1" w14:textId="3831795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_Toc156325740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192FDE" w14:paraId="59BB2726" w14:textId="07C9A2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192FDE" w14:paraId="7BD9D4C3" w14:textId="0C84122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_Toc156325742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192FDE" w14:paraId="6EC4359F" w14:textId="16D411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_Toc156325743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192FDE" w14:paraId="784A0D78" w14:textId="6131387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_Toc156325744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192FDE" w14:paraId="4BF3A669" w14:textId="0F3F7E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_Toc156325745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192FDE" w14:paraId="5D43E0AF" w14:textId="2EDA7E7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_Toc156325746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192FDE" w14:paraId="100F91EA" w14:textId="3B3D5313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_Toc156325747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192FDE" w14:paraId="405D668B" w14:textId="02DD23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_Toc156325748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192FDE" w14:paraId="5A33C699" w14:textId="4E3B5E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_Toc156325749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192FDE" w14:paraId="0F56CF33" w14:textId="58B91E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_Toc156325750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192FDE" w:rsidP="00192FDE" w14:paraId="0DB8135F" w14:textId="1057956C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https://d.book118.com/706200113021010041</w:t>
        </w:r>
      </w:hyperlink>
    </w:p>
    <w:p w:rsidR="00192FDE" w:rsidP="00192FDE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paraId="5C5EF9E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2FDE" w14:paraId="7A29752A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2FDE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textId="267C4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192FDE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2FDE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textId="267C4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192FDE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paraId="42A59B89" w14:textId="267C4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92FDE" w14:paraId="20476F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paraId="2EB6201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2FD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textId="267C4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92FD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2FDE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P="0041224A" w14:textId="267C4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92FDE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paraId="006F9D07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RPr="00192FDE" w:rsidP="00192FDE" w14:textId="1BFAF884">
    <w:pPr>
      <w:pStyle w:val="Header"/>
      <w:rPr>
        <w:rFonts w:ascii="仿宋" w:eastAsia="仿宋" w:hAnsi="仿宋"/>
      </w:rPr>
    </w:pPr>
    <w:r w:rsidRPr="00192FDE">
      <w:rPr>
        <w:rFonts w:ascii="仿宋" w:eastAsia="仿宋" w:hAnsi="仿宋" w:hint="eastAsia"/>
      </w:rPr>
      <w:t>浴霸企业商业风险管理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RPr="00192FDE" w:rsidP="00192FDE" w14:textId="1BFAF884">
    <w:pPr>
      <w:pStyle w:val="Header"/>
      <w:rPr>
        <w:rFonts w:ascii="仿宋" w:eastAsia="仿宋" w:hAnsi="仿宋"/>
      </w:rPr>
    </w:pPr>
    <w:r w:rsidRPr="00192FDE">
      <w:rPr>
        <w:rFonts w:ascii="仿宋" w:eastAsia="仿宋" w:hAnsi="仿宋" w:hint="eastAsia"/>
      </w:rPr>
      <w:t>浴霸企业商业风险管理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RPr="00192FDE" w:rsidP="00192FDE" w14:paraId="58E42FD6" w14:textId="1BFAF884">
    <w:pPr>
      <w:pStyle w:val="Header"/>
      <w:rPr>
        <w:rFonts w:ascii="仿宋" w:eastAsia="仿宋" w:hAnsi="仿宋"/>
      </w:rPr>
    </w:pPr>
    <w:r w:rsidRPr="00192FDE">
      <w:rPr>
        <w:rFonts w:ascii="仿宋" w:eastAsia="仿宋" w:hAnsi="仿宋" w:hint="eastAsia"/>
      </w:rPr>
      <w:t>浴霸企业商业风险管理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paraId="7499CD9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RPr="00192FDE" w:rsidP="00192FDE" w14:textId="1BFAF884">
    <w:pPr>
      <w:pStyle w:val="Header"/>
      <w:rPr>
        <w:rFonts w:ascii="仿宋" w:eastAsia="仿宋" w:hAnsi="仿宋"/>
      </w:rPr>
    </w:pPr>
    <w:r w:rsidRPr="00192FDE">
      <w:rPr>
        <w:rFonts w:ascii="仿宋" w:eastAsia="仿宋" w:hAnsi="仿宋" w:hint="eastAsia"/>
      </w:rPr>
      <w:t>浴霸企业商业风险管理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:rsidRPr="00192FDE" w:rsidP="00192FDE" w14:textId="1BFAF884">
    <w:pPr>
      <w:pStyle w:val="Header"/>
      <w:rPr>
        <w:rFonts w:ascii="仿宋" w:eastAsia="仿宋" w:hAnsi="仿宋"/>
      </w:rPr>
    </w:pPr>
    <w:r w:rsidRPr="00192FDE">
      <w:rPr>
        <w:rFonts w:ascii="仿宋" w:eastAsia="仿宋" w:hAnsi="仿宋" w:hint="eastAsia"/>
      </w:rPr>
      <w:t>浴霸企业商业风险管理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F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DE"/>
    <w:rsid w:val="00192FDE"/>
    <w:rsid w:val="004122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01CD51"/>
  <w15:chartTrackingRefBased/>
  <w15:docId w15:val="{BAE27C87-7AB9-4F51-B93B-7E6B269A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92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92F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92FD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92F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92F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92FD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92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92FD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92FDE"/>
  </w:style>
  <w:style w:type="paragraph" w:styleId="TOC1">
    <w:name w:val="toc 1"/>
    <w:basedOn w:val="Normal"/>
    <w:next w:val="Normal"/>
    <w:autoRedefine/>
    <w:uiPriority w:val="39"/>
    <w:unhideWhenUsed/>
    <w:rsid w:val="00192FDE"/>
  </w:style>
  <w:style w:type="paragraph" w:styleId="TOC2">
    <w:name w:val="toc 2"/>
    <w:basedOn w:val="Normal"/>
    <w:next w:val="Normal"/>
    <w:autoRedefine/>
    <w:uiPriority w:val="39"/>
    <w:unhideWhenUsed/>
    <w:rsid w:val="00192FD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706200113021010041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5137</Words>
  <Characters>29283</Characters>
  <Application>Microsoft Office Word</Application>
  <DocSecurity>0</DocSecurity>
  <Lines>244</Lines>
  <Paragraphs>68</Paragraphs>
  <ScaleCrop>false</ScaleCrop>
  <Company/>
  <LinksUpToDate>false</LinksUpToDate>
  <CharactersWithSpaces>34352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2024-01-16T11:27:00Z</dcterms:created>
  <dcterms:modified xsi:type="dcterms:W3CDTF">2024-01-16T11:27:00Z</dcterms:modified>
</cp:coreProperties>
</file>