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58" w:lineRule="exact"/>
        <w:ind w:left="250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8201551" cy="3686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01551" cy="3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6"/>
        <w:ind w:left="0"/>
        <w:rPr>
          <w:rFonts w:ascii="Times New Roman"/>
          <w:sz w:val="2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196866</wp:posOffset>
            </wp:positionV>
            <wp:extent cx="8158353" cy="1076801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8353" cy="1076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4902200</wp:posOffset>
            </wp:positionH>
            <wp:positionV relativeFrom="paragraph">
              <wp:posOffset>236936</wp:posOffset>
            </wp:positionV>
            <wp:extent cx="1279493" cy="106413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9493" cy="106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6"/>
        <w:ind w:left="0"/>
        <w:rPr>
          <w:rFonts w:ascii="Times New Roman"/>
          <w:sz w:val="2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4902200</wp:posOffset>
            </wp:positionH>
            <wp:positionV relativeFrom="paragraph">
              <wp:posOffset>182511</wp:posOffset>
            </wp:positionV>
            <wp:extent cx="1254156" cy="810768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4156" cy="8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3"/>
        <w:ind w:left="0"/>
        <w:rPr>
          <w:rFonts w:ascii="Times New Roman"/>
          <w:sz w:val="2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180479</wp:posOffset>
            </wp:positionV>
            <wp:extent cx="1241488" cy="1000791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1488" cy="1000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7"/>
        <w:ind w:left="0"/>
        <w:rPr>
          <w:rFonts w:ascii="Times New Roman"/>
          <w:sz w:val="12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117455</wp:posOffset>
            </wp:positionV>
            <wp:extent cx="1140142" cy="1013459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42" cy="1013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1336655</wp:posOffset>
            </wp:positionV>
            <wp:extent cx="1292161" cy="1140142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2161" cy="1140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ind w:left="0"/>
        <w:rPr>
          <w:rFonts w:ascii="Times New Roman"/>
          <w:sz w:val="22"/>
        </w:rPr>
      </w:pPr>
    </w:p>
    <w:p>
      <w:pPr>
        <w:pStyle w:val="BodyText"/>
        <w:spacing w:before="6"/>
        <w:ind w:left="0"/>
        <w:rPr>
          <w:rFonts w:ascii="Times New Roman"/>
          <w:sz w:val="6"/>
        </w:rPr>
      </w:pPr>
    </w:p>
    <w:p>
      <w:pPr>
        <w:pStyle w:val="BodyText"/>
        <w:ind w:left="772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216152" cy="1266825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6152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9"/>
        <w:ind w:left="0"/>
        <w:rPr>
          <w:rFonts w:ascii="Times New Roman"/>
          <w:sz w:val="21"/>
        </w:rPr>
      </w:pPr>
    </w:p>
    <w:p>
      <w:pPr>
        <w:pStyle w:val="Title"/>
        <w:spacing w:line="1325" w:lineRule="exact"/>
        <w:ind w:left="2527"/>
      </w:pPr>
      <w:r>
        <w:rPr>
          <w:color w:val="FF0000"/>
        </w:rPr>
        <w:t>四川省志云水利水</w:t>
      </w:r>
      <w:r>
        <w:rPr>
          <w:rFonts w:ascii="幼圆" w:eastAsia="幼圆" w:hint="eastAsia"/>
          <w:color w:val="FF0000"/>
        </w:rPr>
        <w:t>电</w:t>
      </w:r>
      <w:r>
        <w:rPr>
          <w:color w:val="FF0000"/>
        </w:rPr>
        <w:t>工程有限公司</w:t>
      </w:r>
    </w:p>
    <w:p>
      <w:pPr>
        <w:pStyle w:val="Title"/>
        <w:spacing w:before="283"/>
      </w:pPr>
      <w:r>
        <w:rPr>
          <w:color w:val="FF0000"/>
          <w:spacing w:val="10"/>
          <w:w w:val="110"/>
        </w:rPr>
        <w:t>2017</w:t>
      </w:r>
      <w:r>
        <w:rPr>
          <w:color w:val="FF0000"/>
          <w:spacing w:val="-38"/>
          <w:w w:val="110"/>
        </w:rPr>
        <w:t xml:space="preserve">年 </w:t>
      </w:r>
      <w:r>
        <w:rPr>
          <w:color w:val="FF0000"/>
          <w:w w:val="110"/>
        </w:rPr>
        <w:t>6</w:t>
      </w:r>
      <w:r>
        <w:rPr>
          <w:color w:val="FF0000"/>
          <w:spacing w:val="-49"/>
          <w:w w:val="110"/>
        </w:rPr>
        <w:t xml:space="preserve"> 月 </w:t>
      </w:r>
      <w:r>
        <w:rPr>
          <w:color w:val="FF0000"/>
          <w:w w:val="110"/>
        </w:rPr>
        <w:t>30</w:t>
      </w:r>
      <w:r>
        <w:rPr>
          <w:color w:val="FF0000"/>
          <w:spacing w:val="-52"/>
          <w:w w:val="110"/>
        </w:rPr>
        <w:t xml:space="preserve"> 日</w:t>
      </w:r>
    </w:p>
    <w:p>
      <w:pPr>
        <w:spacing w:after="0"/>
        <w:sectPr>
          <w:headerReference w:type="default" r:id="rId12"/>
          <w:footerReference w:type="default" r:id="rId13"/>
          <w:type w:val="continuous"/>
          <w:pgSz w:w="17860" w:h="25270"/>
          <w:pgMar w:top="1040" w:right="0" w:bottom="1540" w:left="0" w:header="772" w:footer="1351"/>
          <w:cols w:space="708"/>
        </w:sectPr>
      </w:pPr>
    </w:p>
    <w:p>
      <w:pPr>
        <w:pStyle w:val="BodyText"/>
        <w:ind w:left="0"/>
        <w:rPr>
          <w:rFonts w:ascii="Microsoft JhengHei UI"/>
          <w:b/>
          <w:sz w:val="20"/>
        </w:rPr>
      </w:pPr>
    </w:p>
    <w:p>
      <w:pPr>
        <w:pStyle w:val="BodyText"/>
        <w:spacing w:before="14"/>
        <w:ind w:left="0"/>
        <w:rPr>
          <w:rFonts w:ascii="Microsoft JhengHei UI"/>
          <w:b/>
          <w:sz w:val="28"/>
        </w:rPr>
      </w:pPr>
    </w:p>
    <w:p>
      <w:pPr>
        <w:pStyle w:val="BodyText"/>
        <w:spacing w:line="767" w:lineRule="exact"/>
        <w:ind w:left="2231" w:right="2695"/>
        <w:jc w:val="center"/>
        <w:rPr>
          <w:rFonts w:ascii="微软雅黑" w:eastAsia="微软雅黑" w:hint="eastAsia"/>
        </w:rPr>
      </w:pPr>
      <w:r>
        <w:t>施工</w:t>
      </w:r>
      <w:r>
        <w:rPr>
          <w:rFonts w:ascii="微软雅黑" w:eastAsia="微软雅黑" w:hint="eastAsia"/>
        </w:rPr>
        <w:t xml:space="preserve">组织设计 </w:t>
      </w:r>
      <w:r>
        <w:t>目</w:t>
      </w:r>
      <w:r>
        <w:rPr>
          <w:rFonts w:ascii="微软雅黑" w:eastAsia="微软雅黑" w:hint="eastAsia"/>
        </w:rPr>
        <w:t>录</w:t>
      </w:r>
    </w:p>
    <w:p>
      <w:pPr>
        <w:pStyle w:val="BodyText"/>
        <w:spacing w:before="17"/>
        <w:ind w:left="0"/>
        <w:rPr>
          <w:rFonts w:ascii="微软雅黑"/>
          <w:sz w:val="27"/>
        </w:rPr>
      </w:pPr>
    </w:p>
    <w:p>
      <w:pPr>
        <w:spacing w:after="0"/>
        <w:rPr>
          <w:rFonts w:ascii="微软雅黑"/>
          <w:sz w:val="27"/>
        </w:rPr>
        <w:sectPr>
          <w:headerReference w:type="default" r:id="rId14"/>
          <w:footerReference w:type="default" r:id="rId15"/>
          <w:pgSz w:w="17860" w:h="25270"/>
          <w:pgMar w:top="940" w:right="0" w:bottom="1560" w:left="0" w:header="603" w:footer="1362"/>
          <w:pgNumType w:start="2"/>
          <w:cols w:space="708"/>
        </w:sectPr>
      </w:pPr>
    </w:p>
    <w:p>
      <w:pPr>
        <w:pStyle w:val="BodyText"/>
        <w:spacing w:before="127"/>
        <w:ind w:left="0" w:right="391"/>
        <w:jc w:val="right"/>
      </w:pPr>
      <w:r>
        <w:rPr>
          <w:w w:val="90"/>
        </w:rPr>
        <w:t>一.</w:t>
      </w:r>
    </w:p>
    <w:p>
      <w:pPr>
        <w:pStyle w:val="BodyText"/>
        <w:spacing w:before="12"/>
        <w:ind w:left="0"/>
        <w:rPr>
          <w:sz w:val="37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1.1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1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1.2</w:t>
      </w:r>
    </w:p>
    <w:p>
      <w:pPr>
        <w:pStyle w:val="BodyText"/>
        <w:spacing w:before="2"/>
        <w:ind w:left="0"/>
        <w:rPr>
          <w:sz w:val="34"/>
        </w:rPr>
      </w:pPr>
    </w:p>
    <w:p>
      <w:pPr>
        <w:spacing w:before="1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1.3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1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1.4</w:t>
      </w:r>
    </w:p>
    <w:p>
      <w:pPr>
        <w:pStyle w:val="BodyText"/>
        <w:spacing w:before="2"/>
        <w:ind w:left="0"/>
        <w:rPr>
          <w:sz w:val="34"/>
        </w:rPr>
      </w:pPr>
    </w:p>
    <w:p>
      <w:pPr>
        <w:spacing w:before="1"/>
        <w:ind w:left="0" w:right="473" w:firstLine="0"/>
        <w:jc w:val="right"/>
        <w:rPr>
          <w:sz w:val="36"/>
        </w:rPr>
      </w:pPr>
      <w:r>
        <w:rPr>
          <w:w w:val="85"/>
          <w:sz w:val="36"/>
        </w:rPr>
        <w:t>二.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2.1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2.2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473" w:firstLine="0"/>
        <w:jc w:val="right"/>
        <w:rPr>
          <w:sz w:val="36"/>
        </w:rPr>
      </w:pPr>
      <w:r>
        <w:rPr>
          <w:w w:val="85"/>
          <w:sz w:val="36"/>
        </w:rPr>
        <w:t>三.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3.1</w:t>
      </w:r>
    </w:p>
    <w:p>
      <w:pPr>
        <w:pStyle w:val="BodyText"/>
        <w:spacing w:before="4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3.2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3.3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473" w:firstLine="0"/>
        <w:jc w:val="right"/>
        <w:rPr>
          <w:sz w:val="36"/>
        </w:rPr>
      </w:pPr>
      <w:r>
        <w:rPr>
          <w:w w:val="85"/>
          <w:sz w:val="36"/>
        </w:rPr>
        <w:t>四.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4.1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4.2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1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4.3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1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4.4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473" w:firstLine="0"/>
        <w:jc w:val="right"/>
        <w:rPr>
          <w:sz w:val="36"/>
        </w:rPr>
      </w:pPr>
      <w:r>
        <w:rPr>
          <w:w w:val="85"/>
          <w:sz w:val="36"/>
        </w:rPr>
        <w:t>五.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5.1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5.2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5.3</w:t>
      </w:r>
    </w:p>
    <w:p>
      <w:pPr>
        <w:pStyle w:val="BodyText"/>
        <w:spacing w:before="4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5.4</w:t>
      </w:r>
    </w:p>
    <w:p>
      <w:pPr>
        <w:spacing w:before="0" w:line="772" w:lineRule="exact"/>
        <w:ind w:left="492" w:right="0" w:firstLine="0"/>
        <w:jc w:val="left"/>
        <w:rPr>
          <w:sz w:val="36"/>
        </w:rPr>
      </w:pPr>
      <w:r>
        <w:br w:type="column"/>
      </w:r>
      <w:r>
        <w:rPr>
          <w:rFonts w:ascii="微软雅黑" w:eastAsia="微软雅黑" w:hint="eastAsia"/>
          <w:spacing w:val="19"/>
          <w:w w:val="70"/>
          <w:position w:val="6"/>
          <w:sz w:val="42"/>
        </w:rPr>
        <w:t>编</w:t>
      </w:r>
      <w:r>
        <w:rPr>
          <w:spacing w:val="19"/>
          <w:w w:val="70"/>
          <w:position w:val="6"/>
          <w:sz w:val="42"/>
        </w:rPr>
        <w:t>制</w:t>
      </w:r>
      <w:r>
        <w:rPr>
          <w:rFonts w:ascii="微软雅黑" w:eastAsia="微软雅黑" w:hint="eastAsia"/>
          <w:spacing w:val="20"/>
          <w:w w:val="70"/>
          <w:position w:val="6"/>
          <w:sz w:val="42"/>
        </w:rPr>
        <w:t>说</w:t>
      </w:r>
      <w:r>
        <w:rPr>
          <w:spacing w:val="20"/>
          <w:w w:val="70"/>
          <w:position w:val="6"/>
          <w:sz w:val="42"/>
        </w:rPr>
        <w:t>明</w:t>
      </w:r>
      <w:r>
        <w:rPr>
          <w:w w:val="70"/>
          <w:sz w:val="36"/>
        </w:rPr>
        <w:t>...............................................................</w:t>
      </w:r>
    </w:p>
    <w:p>
      <w:pPr>
        <w:spacing w:before="265"/>
        <w:ind w:left="492" w:right="0" w:firstLine="0"/>
        <w:jc w:val="left"/>
        <w:rPr>
          <w:sz w:val="36"/>
        </w:rPr>
      </w:pPr>
      <w:r>
        <w:rPr>
          <w:rFonts w:ascii="微软雅黑" w:eastAsia="微软雅黑" w:hint="eastAsia"/>
          <w:spacing w:val="19"/>
          <w:w w:val="70"/>
          <w:sz w:val="36"/>
        </w:rPr>
        <w:t>综</w:t>
      </w:r>
      <w:r>
        <w:rPr>
          <w:spacing w:val="20"/>
          <w:w w:val="70"/>
          <w:sz w:val="36"/>
        </w:rPr>
        <w:t>合</w:t>
      </w:r>
      <w:r>
        <w:rPr>
          <w:rFonts w:ascii="微软雅黑" w:eastAsia="微软雅黑" w:hint="eastAsia"/>
          <w:spacing w:val="20"/>
          <w:w w:val="70"/>
          <w:sz w:val="36"/>
        </w:rPr>
        <w:t>说</w:t>
      </w:r>
      <w:r>
        <w:rPr>
          <w:w w:val="70"/>
          <w:sz w:val="36"/>
        </w:rPr>
        <w:t>明.................................................................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rFonts w:ascii="微软雅黑" w:eastAsia="微软雅黑" w:hint="eastAsia"/>
          <w:spacing w:val="26"/>
          <w:w w:val="70"/>
          <w:sz w:val="36"/>
        </w:rPr>
        <w:t>编</w:t>
      </w:r>
      <w:r>
        <w:rPr>
          <w:spacing w:val="13"/>
          <w:w w:val="70"/>
          <w:sz w:val="36"/>
        </w:rPr>
        <w:t>制原</w:t>
      </w:r>
      <w:r>
        <w:rPr>
          <w:rFonts w:ascii="微软雅黑" w:eastAsia="微软雅黑" w:hint="eastAsia"/>
          <w:spacing w:val="27"/>
          <w:w w:val="70"/>
          <w:sz w:val="36"/>
        </w:rPr>
        <w:t>则</w:t>
      </w:r>
      <w:r>
        <w:rPr>
          <w:w w:val="70"/>
          <w:sz w:val="36"/>
        </w:rPr>
        <w:t>.................................................................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rFonts w:ascii="微软雅黑" w:eastAsia="微软雅黑" w:hint="eastAsia"/>
          <w:spacing w:val="36"/>
          <w:w w:val="70"/>
          <w:sz w:val="36"/>
        </w:rPr>
        <w:t>编</w:t>
      </w:r>
      <w:r>
        <w:rPr>
          <w:spacing w:val="1"/>
          <w:w w:val="70"/>
          <w:sz w:val="36"/>
        </w:rPr>
        <w:t>制依据   .................................................................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spacing w:val="12"/>
          <w:w w:val="70"/>
          <w:sz w:val="36"/>
        </w:rPr>
        <w:t xml:space="preserve">适用范   </w:t>
      </w:r>
      <w:r>
        <w:rPr>
          <w:rFonts w:ascii="微软雅黑" w:eastAsia="微软雅黑" w:hint="eastAsia"/>
          <w:spacing w:val="36"/>
          <w:w w:val="70"/>
          <w:sz w:val="36"/>
        </w:rPr>
        <w:t>围</w:t>
      </w:r>
      <w:r>
        <w:rPr>
          <w:w w:val="70"/>
          <w:sz w:val="36"/>
        </w:rPr>
        <w:t>.................................................................</w:t>
      </w:r>
    </w:p>
    <w:p>
      <w:pPr>
        <w:spacing w:before="231"/>
        <w:ind w:left="492" w:right="0" w:firstLine="0"/>
        <w:jc w:val="left"/>
        <w:rPr>
          <w:sz w:val="36"/>
        </w:rPr>
      </w:pPr>
      <w:r>
        <w:rPr>
          <w:spacing w:val="17"/>
          <w:w w:val="70"/>
          <w:position w:val="6"/>
          <w:sz w:val="42"/>
        </w:rPr>
        <w:t xml:space="preserve">工程概况   </w:t>
      </w:r>
      <w:r>
        <w:rPr>
          <w:w w:val="70"/>
          <w:sz w:val="36"/>
        </w:rPr>
        <w:t>...............................................................</w:t>
      </w:r>
    </w:p>
    <w:p>
      <w:pPr>
        <w:spacing w:before="439"/>
        <w:ind w:left="492" w:right="0" w:firstLine="0"/>
        <w:jc w:val="left"/>
        <w:rPr>
          <w:sz w:val="36"/>
        </w:rPr>
      </w:pPr>
      <w:r>
        <w:rPr>
          <w:w w:val="95"/>
          <w:sz w:val="36"/>
        </w:rPr>
        <w:t>工程基本情况 ............................................................</w:t>
      </w:r>
    </w:p>
    <w:p>
      <w:pPr>
        <w:spacing w:before="324"/>
        <w:ind w:left="492" w:right="0" w:firstLine="0"/>
        <w:jc w:val="left"/>
        <w:rPr>
          <w:sz w:val="36"/>
        </w:rPr>
      </w:pPr>
      <w:r>
        <w:rPr>
          <w:spacing w:val="-24"/>
          <w:sz w:val="36"/>
        </w:rPr>
        <w:t xml:space="preserve">本工程的 </w:t>
      </w:r>
      <w:r>
        <w:rPr>
          <w:rFonts w:ascii="微软雅黑" w:eastAsia="微软雅黑" w:hint="eastAsia"/>
          <w:spacing w:val="36"/>
          <w:sz w:val="36"/>
        </w:rPr>
        <w:t>设计</w:t>
      </w:r>
      <w:r>
        <w:rPr>
          <w:spacing w:val="-17"/>
          <w:sz w:val="36"/>
        </w:rPr>
        <w:t xml:space="preserve">特点与施工 </w:t>
      </w:r>
      <w:r>
        <w:rPr>
          <w:rFonts w:ascii="微软雅黑" w:eastAsia="微软雅黑" w:hint="eastAsia"/>
          <w:spacing w:val="36"/>
          <w:sz w:val="36"/>
        </w:rPr>
        <w:t>难</w:t>
      </w:r>
      <w:r>
        <w:rPr>
          <w:sz w:val="36"/>
        </w:rPr>
        <w:t>点........................................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spacing w:val="-35"/>
          <w:w w:val="95"/>
          <w:sz w:val="36"/>
        </w:rPr>
        <w:t xml:space="preserve">安全、 </w:t>
      </w:r>
      <w:r>
        <w:rPr>
          <w:rFonts w:ascii="微软雅黑" w:eastAsia="微软雅黑" w:hint="eastAsia"/>
          <w:spacing w:val="36"/>
          <w:w w:val="95"/>
          <w:sz w:val="36"/>
        </w:rPr>
        <w:t>质</w:t>
      </w:r>
      <w:r>
        <w:rPr>
          <w:spacing w:val="-18"/>
          <w:w w:val="95"/>
          <w:sz w:val="36"/>
        </w:rPr>
        <w:t xml:space="preserve">量、工期目 </w:t>
      </w:r>
      <w:r>
        <w:rPr>
          <w:rFonts w:ascii="微软雅黑" w:eastAsia="微软雅黑" w:hint="eastAsia"/>
          <w:spacing w:val="44"/>
          <w:w w:val="95"/>
          <w:sz w:val="36"/>
        </w:rPr>
        <w:t>标</w:t>
      </w:r>
      <w:r>
        <w:rPr>
          <w:w w:val="95"/>
          <w:sz w:val="36"/>
        </w:rPr>
        <w:t>...................................................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spacing w:val="12"/>
          <w:w w:val="70"/>
          <w:sz w:val="36"/>
        </w:rPr>
        <w:t xml:space="preserve">安全目   </w:t>
      </w:r>
      <w:r>
        <w:rPr>
          <w:rFonts w:ascii="微软雅黑" w:eastAsia="微软雅黑" w:hint="eastAsia"/>
          <w:spacing w:val="36"/>
          <w:w w:val="70"/>
          <w:sz w:val="36"/>
        </w:rPr>
        <w:t>标</w:t>
      </w:r>
      <w:r>
        <w:rPr>
          <w:w w:val="70"/>
          <w:sz w:val="36"/>
        </w:rPr>
        <w:t>.................................................................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rFonts w:ascii="微软雅黑" w:eastAsia="微软雅黑" w:hint="eastAsia"/>
          <w:spacing w:val="26"/>
          <w:w w:val="70"/>
          <w:sz w:val="36"/>
        </w:rPr>
        <w:t>质</w:t>
      </w:r>
      <w:r>
        <w:rPr>
          <w:spacing w:val="13"/>
          <w:w w:val="70"/>
          <w:sz w:val="36"/>
        </w:rPr>
        <w:t>量目</w:t>
      </w:r>
      <w:r>
        <w:rPr>
          <w:rFonts w:ascii="微软雅黑" w:eastAsia="微软雅黑" w:hint="eastAsia"/>
          <w:spacing w:val="27"/>
          <w:w w:val="70"/>
          <w:sz w:val="36"/>
        </w:rPr>
        <w:t>标</w:t>
      </w:r>
      <w:r>
        <w:rPr>
          <w:w w:val="70"/>
          <w:sz w:val="36"/>
        </w:rPr>
        <w:t>.................................................................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spacing w:val="12"/>
          <w:w w:val="70"/>
          <w:sz w:val="36"/>
        </w:rPr>
        <w:t xml:space="preserve">工期目   </w:t>
      </w:r>
      <w:r>
        <w:rPr>
          <w:rFonts w:ascii="微软雅黑" w:eastAsia="微软雅黑" w:hint="eastAsia"/>
          <w:spacing w:val="36"/>
          <w:w w:val="70"/>
          <w:sz w:val="36"/>
        </w:rPr>
        <w:t>标</w:t>
      </w:r>
      <w:r>
        <w:rPr>
          <w:w w:val="70"/>
          <w:sz w:val="36"/>
        </w:rPr>
        <w:t>.................................................................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spacing w:val="36"/>
          <w:w w:val="95"/>
          <w:sz w:val="36"/>
        </w:rPr>
        <w:t>工程</w:t>
      </w:r>
      <w:r>
        <w:rPr>
          <w:rFonts w:ascii="微软雅黑" w:eastAsia="微软雅黑" w:hint="eastAsia"/>
          <w:spacing w:val="36"/>
          <w:w w:val="95"/>
          <w:sz w:val="36"/>
        </w:rPr>
        <w:t>项</w:t>
      </w:r>
      <w:r>
        <w:rPr>
          <w:spacing w:val="-32"/>
          <w:w w:val="95"/>
          <w:sz w:val="36"/>
        </w:rPr>
        <w:t xml:space="preserve">目部的 </w:t>
      </w:r>
      <w:r>
        <w:rPr>
          <w:rFonts w:ascii="微软雅黑" w:eastAsia="微软雅黑" w:hint="eastAsia"/>
          <w:spacing w:val="36"/>
          <w:w w:val="95"/>
          <w:sz w:val="36"/>
        </w:rPr>
        <w:t>组</w:t>
      </w:r>
      <w:r>
        <w:rPr>
          <w:w w:val="95"/>
          <w:sz w:val="36"/>
        </w:rPr>
        <w:t>成......................................................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spacing w:val="31"/>
          <w:w w:val="80"/>
          <w:sz w:val="36"/>
        </w:rPr>
        <w:t>工程</w:t>
      </w:r>
      <w:r>
        <w:rPr>
          <w:rFonts w:ascii="微软雅黑" w:eastAsia="微软雅黑" w:hint="eastAsia"/>
          <w:spacing w:val="36"/>
          <w:w w:val="80"/>
          <w:sz w:val="36"/>
        </w:rPr>
        <w:t>项</w:t>
      </w:r>
      <w:r>
        <w:rPr>
          <w:spacing w:val="31"/>
          <w:w w:val="80"/>
          <w:sz w:val="36"/>
        </w:rPr>
        <w:t>目部</w:t>
      </w:r>
      <w:r>
        <w:rPr>
          <w:rFonts w:ascii="微软雅黑" w:eastAsia="微软雅黑" w:hint="eastAsia"/>
          <w:spacing w:val="31"/>
          <w:w w:val="80"/>
          <w:sz w:val="36"/>
        </w:rPr>
        <w:t>组织</w:t>
      </w:r>
      <w:r>
        <w:rPr>
          <w:spacing w:val="31"/>
          <w:w w:val="80"/>
          <w:sz w:val="36"/>
        </w:rPr>
        <w:t>机构</w:t>
      </w:r>
      <w:r>
        <w:rPr>
          <w:rFonts w:ascii="微软雅黑" w:eastAsia="微软雅黑" w:hint="eastAsia"/>
          <w:spacing w:val="36"/>
          <w:w w:val="80"/>
          <w:sz w:val="36"/>
        </w:rPr>
        <w:t>设</w:t>
      </w:r>
      <w:r>
        <w:rPr>
          <w:spacing w:val="36"/>
          <w:w w:val="80"/>
          <w:sz w:val="36"/>
        </w:rPr>
        <w:t>置</w:t>
      </w:r>
      <w:r>
        <w:rPr>
          <w:rFonts w:ascii="微软雅黑" w:eastAsia="微软雅黑" w:hint="eastAsia"/>
          <w:spacing w:val="37"/>
          <w:w w:val="80"/>
          <w:sz w:val="36"/>
        </w:rPr>
        <w:t>图</w:t>
      </w:r>
      <w:r>
        <w:rPr>
          <w:w w:val="80"/>
          <w:sz w:val="36"/>
        </w:rPr>
        <w:t>...........................................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spacing w:val="36"/>
          <w:w w:val="75"/>
          <w:sz w:val="36"/>
        </w:rPr>
        <w:t>工程</w:t>
      </w:r>
      <w:r>
        <w:rPr>
          <w:rFonts w:ascii="微软雅黑" w:eastAsia="微软雅黑" w:hint="eastAsia"/>
          <w:spacing w:val="36"/>
          <w:w w:val="75"/>
          <w:sz w:val="36"/>
        </w:rPr>
        <w:t>项</w:t>
      </w:r>
      <w:r>
        <w:rPr>
          <w:spacing w:val="19"/>
          <w:w w:val="75"/>
          <w:sz w:val="36"/>
        </w:rPr>
        <w:t xml:space="preserve">目部的   </w:t>
      </w:r>
      <w:r>
        <w:rPr>
          <w:rFonts w:ascii="微软雅黑" w:eastAsia="微软雅黑" w:hint="eastAsia"/>
          <w:spacing w:val="36"/>
          <w:w w:val="75"/>
          <w:sz w:val="36"/>
        </w:rPr>
        <w:t>组</w:t>
      </w:r>
      <w:r>
        <w:rPr>
          <w:spacing w:val="37"/>
          <w:w w:val="75"/>
          <w:sz w:val="36"/>
        </w:rPr>
        <w:t>成人</w:t>
      </w:r>
      <w:r>
        <w:rPr>
          <w:rFonts w:ascii="微软雅黑" w:eastAsia="微软雅黑" w:hint="eastAsia"/>
          <w:spacing w:val="54"/>
          <w:w w:val="75"/>
          <w:sz w:val="36"/>
        </w:rPr>
        <w:t>员</w:t>
      </w:r>
      <w:r>
        <w:rPr>
          <w:w w:val="75"/>
          <w:sz w:val="36"/>
        </w:rPr>
        <w:t>.................................................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spacing w:val="36"/>
          <w:sz w:val="36"/>
        </w:rPr>
        <w:t>工程</w:t>
      </w:r>
      <w:r>
        <w:rPr>
          <w:rFonts w:ascii="微软雅黑" w:eastAsia="微软雅黑" w:hint="eastAsia"/>
          <w:spacing w:val="36"/>
          <w:sz w:val="36"/>
        </w:rPr>
        <w:t>项</w:t>
      </w:r>
      <w:r>
        <w:rPr>
          <w:spacing w:val="-17"/>
          <w:sz w:val="36"/>
        </w:rPr>
        <w:t xml:space="preserve">目部主要成 </w:t>
      </w:r>
      <w:r>
        <w:rPr>
          <w:rFonts w:ascii="微软雅黑" w:eastAsia="微软雅黑" w:hint="eastAsia"/>
          <w:spacing w:val="39"/>
          <w:sz w:val="36"/>
        </w:rPr>
        <w:t>员</w:t>
      </w:r>
      <w:r>
        <w:rPr>
          <w:spacing w:val="36"/>
          <w:sz w:val="36"/>
        </w:rPr>
        <w:t>的</w:t>
      </w:r>
      <w:r>
        <w:rPr>
          <w:rFonts w:ascii="微软雅黑" w:eastAsia="微软雅黑" w:hint="eastAsia"/>
          <w:spacing w:val="35"/>
          <w:sz w:val="36"/>
        </w:rPr>
        <w:t>岗</w:t>
      </w:r>
      <w:r>
        <w:rPr>
          <w:spacing w:val="36"/>
          <w:sz w:val="36"/>
        </w:rPr>
        <w:t>位</w:t>
      </w:r>
      <w:r>
        <w:rPr>
          <w:rFonts w:ascii="微软雅黑" w:eastAsia="微软雅黑" w:hint="eastAsia"/>
          <w:spacing w:val="-23"/>
          <w:sz w:val="36"/>
        </w:rPr>
        <w:t xml:space="preserve">职责 </w:t>
      </w:r>
      <w:r>
        <w:rPr>
          <w:sz w:val="36"/>
        </w:rPr>
        <w:t>......................................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spacing w:val="36"/>
          <w:w w:val="75"/>
          <w:sz w:val="36"/>
        </w:rPr>
        <w:t>工程</w:t>
      </w:r>
      <w:r>
        <w:rPr>
          <w:rFonts w:ascii="微软雅黑" w:eastAsia="微软雅黑" w:hint="eastAsia"/>
          <w:spacing w:val="36"/>
          <w:w w:val="75"/>
          <w:sz w:val="36"/>
        </w:rPr>
        <w:t>项</w:t>
      </w:r>
      <w:r>
        <w:rPr>
          <w:spacing w:val="11"/>
          <w:w w:val="75"/>
          <w:sz w:val="36"/>
        </w:rPr>
        <w:t xml:space="preserve">目部的  </w:t>
      </w:r>
      <w:r>
        <w:rPr>
          <w:rFonts w:ascii="微软雅黑" w:eastAsia="微软雅黑" w:hint="eastAsia"/>
          <w:spacing w:val="36"/>
          <w:w w:val="75"/>
          <w:sz w:val="36"/>
        </w:rPr>
        <w:t>协调</w:t>
      </w:r>
      <w:r>
        <w:rPr>
          <w:w w:val="75"/>
          <w:sz w:val="36"/>
        </w:rPr>
        <w:t>管理  .................................................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spacing w:val="-13"/>
          <w:w w:val="80"/>
          <w:sz w:val="36"/>
        </w:rPr>
        <w:t xml:space="preserve">施工部置及 </w:t>
      </w:r>
      <w:r>
        <w:rPr>
          <w:rFonts w:ascii="微软雅黑" w:eastAsia="微软雅黑" w:hint="eastAsia"/>
          <w:spacing w:val="35"/>
          <w:w w:val="80"/>
          <w:sz w:val="36"/>
        </w:rPr>
        <w:t>总</w:t>
      </w:r>
      <w:r>
        <w:rPr>
          <w:spacing w:val="-2"/>
          <w:w w:val="80"/>
          <w:sz w:val="36"/>
        </w:rPr>
        <w:t>平面布置 .................................................</w:t>
      </w:r>
    </w:p>
    <w:p>
      <w:pPr>
        <w:spacing w:before="351"/>
        <w:ind w:left="492" w:right="0" w:firstLine="0"/>
        <w:jc w:val="left"/>
        <w:rPr>
          <w:sz w:val="36"/>
        </w:rPr>
      </w:pPr>
      <w:r>
        <w:rPr>
          <w:w w:val="95"/>
          <w:sz w:val="36"/>
        </w:rPr>
        <w:t>工程施工布署 ............................................................</w:t>
      </w:r>
    </w:p>
    <w:p>
      <w:pPr>
        <w:spacing w:before="324"/>
        <w:ind w:left="492" w:right="0" w:firstLine="0"/>
        <w:jc w:val="left"/>
        <w:rPr>
          <w:sz w:val="36"/>
        </w:rPr>
      </w:pPr>
      <w:r>
        <w:rPr>
          <w:spacing w:val="-29"/>
          <w:w w:val="90"/>
          <w:sz w:val="36"/>
        </w:rPr>
        <w:t xml:space="preserve">施工准 </w:t>
      </w:r>
      <w:r>
        <w:rPr>
          <w:rFonts w:ascii="微软雅黑" w:eastAsia="微软雅黑" w:hint="eastAsia"/>
          <w:spacing w:val="36"/>
          <w:w w:val="90"/>
          <w:sz w:val="36"/>
        </w:rPr>
        <w:t>备</w:t>
      </w:r>
      <w:r>
        <w:rPr>
          <w:w w:val="90"/>
          <w:sz w:val="36"/>
        </w:rPr>
        <w:t>.................................................................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rFonts w:ascii="微软雅黑" w:eastAsia="微软雅黑" w:hint="eastAsia"/>
          <w:w w:val="95"/>
          <w:sz w:val="36"/>
        </w:rPr>
        <w:t>现场</w:t>
      </w:r>
      <w:r>
        <w:rPr>
          <w:w w:val="95"/>
          <w:sz w:val="36"/>
        </w:rPr>
        <w:t>施工管理 ............................................................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rFonts w:ascii="微软雅黑" w:eastAsia="微软雅黑" w:hint="eastAsia"/>
          <w:w w:val="95"/>
          <w:sz w:val="36"/>
        </w:rPr>
        <w:t>总</w:t>
      </w:r>
      <w:r>
        <w:rPr>
          <w:w w:val="95"/>
          <w:sz w:val="36"/>
        </w:rPr>
        <w:t>平面布置 ..............................................................</w:t>
      </w:r>
    </w:p>
    <w:p>
      <w:pPr>
        <w:spacing w:after="0"/>
        <w:jc w:val="left"/>
        <w:rPr>
          <w:sz w:val="36"/>
        </w:rPr>
        <w:sectPr>
          <w:headerReference w:type="default" r:id="rId16"/>
          <w:footerReference w:type="default" r:id="rId17"/>
          <w:type w:val="continuous"/>
          <w:pgSz w:w="17860" w:h="25270"/>
          <w:pgMar w:top="1040" w:right="0" w:bottom="1540" w:left="0" w:header="708" w:footer="708"/>
          <w:pgNumType w:start="3"/>
          <w:cols w:num="2" w:space="708" w:equalWidth="0">
            <w:col w:w="3551" w:space="40"/>
            <w:col w:w="14269" w:space="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8"/>
        </w:rPr>
      </w:pPr>
    </w:p>
    <w:p>
      <w:pPr>
        <w:tabs>
          <w:tab w:val="left" w:pos="4936"/>
        </w:tabs>
        <w:spacing w:before="7"/>
        <w:ind w:left="3402" w:right="0" w:firstLine="0"/>
        <w:jc w:val="left"/>
        <w:rPr>
          <w:sz w:val="36"/>
        </w:rPr>
      </w:pPr>
      <w:r>
        <w:rPr>
          <w:sz w:val="36"/>
        </w:rPr>
        <w:t>5.4.1</w:t>
        <w:tab/>
      </w:r>
      <w:r>
        <w:rPr>
          <w:spacing w:val="36"/>
          <w:w w:val="75"/>
          <w:sz w:val="36"/>
        </w:rPr>
        <w:t>施工</w:t>
      </w:r>
      <w:r>
        <w:rPr>
          <w:rFonts w:ascii="微软雅黑" w:eastAsia="微软雅黑" w:hint="eastAsia"/>
          <w:spacing w:val="7"/>
          <w:w w:val="75"/>
          <w:sz w:val="36"/>
        </w:rPr>
        <w:t xml:space="preserve">现场临设   </w:t>
      </w:r>
      <w:r>
        <w:rPr>
          <w:w w:val="75"/>
          <w:sz w:val="36"/>
        </w:rPr>
        <w:t>布置 ................................................</w:t>
      </w:r>
    </w:p>
    <w:p>
      <w:pPr>
        <w:tabs>
          <w:tab w:val="left" w:pos="4936"/>
        </w:tabs>
        <w:spacing w:before="237"/>
        <w:ind w:left="3402" w:right="0" w:firstLine="0"/>
        <w:jc w:val="left"/>
        <w:rPr>
          <w:sz w:val="36"/>
        </w:rPr>
      </w:pPr>
      <w:r>
        <w:rPr>
          <w:sz w:val="36"/>
        </w:rPr>
        <w:t>5.4.2</w:t>
        <w:tab/>
      </w:r>
      <w:r>
        <w:rPr>
          <w:spacing w:val="36"/>
          <w:w w:val="75"/>
          <w:sz w:val="36"/>
        </w:rPr>
        <w:t>施工</w:t>
      </w:r>
      <w:r>
        <w:rPr>
          <w:rFonts w:ascii="微软雅黑" w:eastAsia="微软雅黑" w:hint="eastAsia"/>
          <w:spacing w:val="2"/>
          <w:w w:val="75"/>
          <w:sz w:val="36"/>
        </w:rPr>
        <w:t xml:space="preserve">现场总   </w:t>
      </w:r>
      <w:r>
        <w:rPr>
          <w:spacing w:val="1"/>
          <w:w w:val="75"/>
          <w:sz w:val="36"/>
        </w:rPr>
        <w:t>平面布置  .............................................</w:t>
      </w:r>
    </w:p>
    <w:p>
      <w:pPr>
        <w:pStyle w:val="BodyText"/>
        <w:spacing w:before="12"/>
        <w:ind w:left="0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8"/>
          <w:footerReference w:type="default" r:id="rId19"/>
          <w:pgSz w:w="17860" w:h="25270"/>
          <w:pgMar w:top="940" w:right="0" w:bottom="1560" w:left="0" w:header="603" w:footer="1362"/>
          <w:pgNumType w:start="4"/>
          <w:cols w:space="708"/>
        </w:sectPr>
      </w:pPr>
    </w:p>
    <w:p>
      <w:pPr>
        <w:spacing w:before="122"/>
        <w:ind w:left="0" w:right="473" w:firstLine="0"/>
        <w:jc w:val="right"/>
        <w:rPr>
          <w:sz w:val="36"/>
        </w:rPr>
      </w:pPr>
      <w:r>
        <w:rPr>
          <w:spacing w:val="18"/>
          <w:w w:val="85"/>
          <w:sz w:val="36"/>
        </w:rPr>
        <w:t>六.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473" w:firstLine="0"/>
        <w:jc w:val="right"/>
        <w:rPr>
          <w:sz w:val="36"/>
        </w:rPr>
      </w:pPr>
      <w:r>
        <w:rPr>
          <w:spacing w:val="18"/>
          <w:w w:val="85"/>
          <w:sz w:val="36"/>
        </w:rPr>
        <w:t>七.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7.1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7.2</w:t>
      </w:r>
    </w:p>
    <w:p>
      <w:pPr>
        <w:pStyle w:val="BodyText"/>
        <w:spacing w:before="4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7.3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473" w:firstLine="0"/>
        <w:jc w:val="right"/>
        <w:rPr>
          <w:sz w:val="36"/>
        </w:rPr>
      </w:pPr>
      <w:r>
        <w:rPr>
          <w:w w:val="85"/>
          <w:sz w:val="36"/>
        </w:rPr>
        <w:t>八.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8.1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1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8.2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8.3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8.4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1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8.5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473" w:firstLine="0"/>
        <w:jc w:val="right"/>
        <w:rPr>
          <w:sz w:val="36"/>
        </w:rPr>
      </w:pPr>
      <w:r>
        <w:rPr>
          <w:w w:val="85"/>
          <w:sz w:val="36"/>
        </w:rPr>
        <w:t>九.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9.1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9.2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9.3</w:t>
      </w:r>
    </w:p>
    <w:p>
      <w:pPr>
        <w:pStyle w:val="BodyText"/>
        <w:spacing w:before="4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-2"/>
          <w:w w:val="105"/>
          <w:sz w:val="36"/>
        </w:rPr>
        <w:t>9.4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473" w:firstLine="0"/>
        <w:jc w:val="right"/>
        <w:rPr>
          <w:sz w:val="36"/>
        </w:rPr>
      </w:pPr>
      <w:r>
        <w:rPr>
          <w:w w:val="85"/>
          <w:sz w:val="36"/>
        </w:rPr>
        <w:t>十.</w:t>
      </w:r>
    </w:p>
    <w:p>
      <w:pPr>
        <w:spacing w:before="7"/>
        <w:ind w:left="492" w:right="0" w:firstLine="0"/>
        <w:jc w:val="left"/>
        <w:rPr>
          <w:sz w:val="36"/>
        </w:rPr>
      </w:pPr>
      <w:r>
        <w:br w:type="column"/>
      </w:r>
      <w:r>
        <w:rPr>
          <w:spacing w:val="22"/>
          <w:w w:val="70"/>
          <w:sz w:val="36"/>
        </w:rPr>
        <w:t>施工</w:t>
      </w:r>
      <w:r>
        <w:rPr>
          <w:rFonts w:ascii="微软雅黑" w:eastAsia="微软雅黑" w:hint="eastAsia"/>
          <w:spacing w:val="36"/>
          <w:w w:val="70"/>
          <w:sz w:val="36"/>
        </w:rPr>
        <w:t>进</w:t>
      </w:r>
      <w:r>
        <w:rPr>
          <w:spacing w:val="36"/>
          <w:w w:val="70"/>
          <w:sz w:val="36"/>
        </w:rPr>
        <w:t>度</w:t>
      </w:r>
      <w:r>
        <w:rPr>
          <w:rFonts w:ascii="微软雅黑" w:eastAsia="微软雅黑" w:hint="eastAsia"/>
          <w:spacing w:val="36"/>
          <w:w w:val="70"/>
          <w:sz w:val="36"/>
        </w:rPr>
        <w:t>计</w:t>
      </w:r>
      <w:r>
        <w:rPr>
          <w:w w:val="70"/>
          <w:sz w:val="36"/>
        </w:rPr>
        <w:t>划............................................................</w:t>
      </w:r>
    </w:p>
    <w:p>
      <w:pPr>
        <w:tabs>
          <w:tab w:val="left" w:pos="3664"/>
        </w:tabs>
        <w:spacing w:before="351"/>
        <w:ind w:left="492" w:right="0" w:firstLine="0"/>
        <w:jc w:val="left"/>
        <w:rPr>
          <w:sz w:val="36"/>
        </w:rPr>
      </w:pPr>
      <w:r>
        <w:rPr>
          <w:sz w:val="36"/>
        </w:rPr>
        <w:t>主要工序施工方案</w:t>
        <w:tab/>
      </w:r>
      <w:r>
        <w:rPr>
          <w:w w:val="95"/>
          <w:sz w:val="36"/>
        </w:rPr>
        <w:t>......................................................</w:t>
      </w:r>
    </w:p>
    <w:p>
      <w:pPr>
        <w:spacing w:before="324"/>
        <w:ind w:left="492" w:right="0" w:firstLine="0"/>
        <w:jc w:val="left"/>
        <w:rPr>
          <w:sz w:val="36"/>
        </w:rPr>
      </w:pPr>
      <w:r>
        <w:rPr>
          <w:spacing w:val="-11"/>
          <w:w w:val="75"/>
          <w:sz w:val="36"/>
        </w:rPr>
        <w:t xml:space="preserve">施工配合 </w:t>
      </w:r>
      <w:r>
        <w:rPr>
          <w:rFonts w:ascii="微软雅黑" w:eastAsia="微软雅黑" w:hint="eastAsia"/>
          <w:spacing w:val="36"/>
          <w:w w:val="75"/>
          <w:sz w:val="36"/>
        </w:rPr>
        <w:t>阶</w:t>
      </w:r>
      <w:r>
        <w:rPr>
          <w:w w:val="75"/>
          <w:sz w:val="36"/>
        </w:rPr>
        <w:t>段............................................................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spacing w:val="13"/>
          <w:w w:val="70"/>
          <w:sz w:val="36"/>
        </w:rPr>
        <w:t>建筑</w:t>
      </w:r>
      <w:r>
        <w:rPr>
          <w:rFonts w:ascii="微软雅黑" w:eastAsia="微软雅黑" w:hint="eastAsia"/>
          <w:spacing w:val="26"/>
          <w:w w:val="70"/>
          <w:sz w:val="36"/>
        </w:rPr>
        <w:t>电</w:t>
      </w:r>
      <w:r>
        <w:rPr>
          <w:w w:val="70"/>
          <w:sz w:val="36"/>
        </w:rPr>
        <w:t>气.................................................................</w:t>
      </w:r>
    </w:p>
    <w:p>
      <w:pPr>
        <w:spacing w:before="238"/>
        <w:ind w:left="492" w:right="0" w:firstLine="0"/>
        <w:jc w:val="left"/>
        <w:rPr>
          <w:sz w:val="36"/>
        </w:rPr>
      </w:pPr>
      <w:r>
        <w:rPr>
          <w:spacing w:val="12"/>
          <w:w w:val="70"/>
          <w:sz w:val="36"/>
        </w:rPr>
        <w:t xml:space="preserve">建筑弱   </w:t>
      </w:r>
      <w:r>
        <w:rPr>
          <w:rFonts w:ascii="微软雅黑" w:eastAsia="微软雅黑" w:hint="eastAsia"/>
          <w:spacing w:val="36"/>
          <w:w w:val="70"/>
          <w:sz w:val="36"/>
        </w:rPr>
        <w:t>电</w:t>
      </w:r>
      <w:r>
        <w:rPr>
          <w:w w:val="70"/>
          <w:sz w:val="36"/>
        </w:rPr>
        <w:t>.................................................................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spacing w:val="-23"/>
          <w:sz w:val="36"/>
        </w:rPr>
        <w:t xml:space="preserve">确保工程 </w:t>
      </w:r>
      <w:r>
        <w:rPr>
          <w:rFonts w:ascii="微软雅黑" w:eastAsia="微软雅黑" w:hint="eastAsia"/>
          <w:spacing w:val="36"/>
          <w:sz w:val="36"/>
        </w:rPr>
        <w:t>质</w:t>
      </w:r>
      <w:r>
        <w:rPr>
          <w:spacing w:val="-33"/>
          <w:sz w:val="36"/>
        </w:rPr>
        <w:t xml:space="preserve">量的技 </w:t>
      </w:r>
      <w:r>
        <w:rPr>
          <w:rFonts w:ascii="微软雅黑" w:eastAsia="微软雅黑" w:hint="eastAsia"/>
          <w:spacing w:val="-14"/>
          <w:sz w:val="36"/>
        </w:rPr>
        <w:t xml:space="preserve">术组织 </w:t>
      </w:r>
      <w:r>
        <w:rPr>
          <w:spacing w:val="-4"/>
          <w:sz w:val="36"/>
        </w:rPr>
        <w:t>措施 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spacing w:val="26"/>
          <w:w w:val="70"/>
          <w:sz w:val="36"/>
        </w:rPr>
        <w:t>工程</w:t>
      </w:r>
      <w:r>
        <w:rPr>
          <w:rFonts w:ascii="微软雅黑" w:eastAsia="微软雅黑" w:hint="eastAsia"/>
          <w:spacing w:val="36"/>
          <w:w w:val="70"/>
          <w:sz w:val="36"/>
        </w:rPr>
        <w:t>质</w:t>
      </w:r>
      <w:r>
        <w:rPr>
          <w:spacing w:val="27"/>
          <w:w w:val="70"/>
          <w:sz w:val="36"/>
        </w:rPr>
        <w:t>量目</w:t>
      </w:r>
      <w:r>
        <w:rPr>
          <w:rFonts w:ascii="微软雅黑" w:eastAsia="微软雅黑" w:hint="eastAsia"/>
          <w:spacing w:val="54"/>
          <w:w w:val="70"/>
          <w:sz w:val="36"/>
        </w:rPr>
        <w:t>标</w:t>
      </w:r>
      <w:r>
        <w:rPr>
          <w:w w:val="70"/>
          <w:sz w:val="36"/>
        </w:rPr>
        <w:t>............................................................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rFonts w:ascii="微软雅黑" w:eastAsia="微软雅黑" w:hint="eastAsia"/>
          <w:spacing w:val="36"/>
          <w:w w:val="75"/>
          <w:sz w:val="36"/>
        </w:rPr>
        <w:t>质</w:t>
      </w:r>
      <w:r>
        <w:rPr>
          <w:w w:val="75"/>
          <w:sz w:val="36"/>
        </w:rPr>
        <w:t>量管理体系 ............................................................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spacing w:val="36"/>
          <w:sz w:val="36"/>
        </w:rPr>
        <w:t>工程</w:t>
      </w:r>
      <w:r>
        <w:rPr>
          <w:rFonts w:ascii="微软雅黑" w:eastAsia="微软雅黑" w:hint="eastAsia"/>
          <w:spacing w:val="36"/>
          <w:sz w:val="36"/>
        </w:rPr>
        <w:t>项</w:t>
      </w:r>
      <w:r>
        <w:rPr>
          <w:spacing w:val="-4"/>
          <w:sz w:val="36"/>
        </w:rPr>
        <w:t xml:space="preserve">目部主要工作人 </w:t>
      </w:r>
      <w:r>
        <w:rPr>
          <w:rFonts w:ascii="微软雅黑" w:eastAsia="微软雅黑" w:hint="eastAsia"/>
          <w:spacing w:val="35"/>
          <w:sz w:val="36"/>
        </w:rPr>
        <w:t>员</w:t>
      </w:r>
      <w:r>
        <w:rPr>
          <w:spacing w:val="36"/>
          <w:sz w:val="36"/>
        </w:rPr>
        <w:t>的</w:t>
      </w:r>
      <w:r>
        <w:rPr>
          <w:rFonts w:ascii="微软雅黑" w:eastAsia="微软雅黑" w:hint="eastAsia"/>
          <w:spacing w:val="35"/>
          <w:sz w:val="36"/>
        </w:rPr>
        <w:t>质</w:t>
      </w:r>
      <w:r>
        <w:rPr>
          <w:spacing w:val="-29"/>
          <w:sz w:val="36"/>
        </w:rPr>
        <w:t xml:space="preserve">量管理 </w:t>
      </w:r>
      <w:r>
        <w:rPr>
          <w:rFonts w:ascii="微软雅黑" w:eastAsia="微软雅黑" w:hint="eastAsia"/>
          <w:spacing w:val="-18"/>
          <w:sz w:val="36"/>
        </w:rPr>
        <w:t xml:space="preserve">职责 </w:t>
      </w:r>
      <w:r>
        <w:rPr>
          <w:sz w:val="36"/>
        </w:rPr>
        <w:t>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w w:val="95"/>
          <w:sz w:val="36"/>
        </w:rPr>
        <w:t>技</w:t>
      </w:r>
      <w:r>
        <w:rPr>
          <w:rFonts w:ascii="微软雅黑" w:eastAsia="微软雅黑" w:hint="eastAsia"/>
          <w:w w:val="95"/>
          <w:sz w:val="36"/>
        </w:rPr>
        <w:t>术质</w:t>
      </w:r>
      <w:r>
        <w:rPr>
          <w:w w:val="95"/>
          <w:sz w:val="36"/>
        </w:rPr>
        <w:t>量措施 ............................................................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spacing w:val="36"/>
          <w:w w:val="80"/>
          <w:sz w:val="36"/>
        </w:rPr>
        <w:t>防止</w:t>
      </w:r>
      <w:r>
        <w:rPr>
          <w:rFonts w:ascii="微软雅黑" w:eastAsia="微软雅黑" w:hint="eastAsia"/>
          <w:spacing w:val="36"/>
          <w:w w:val="80"/>
          <w:sz w:val="36"/>
        </w:rPr>
        <w:t>质</w:t>
      </w:r>
      <w:r>
        <w:rPr>
          <w:spacing w:val="-4"/>
          <w:w w:val="80"/>
          <w:sz w:val="36"/>
        </w:rPr>
        <w:t xml:space="preserve">量通病的技 </w:t>
      </w:r>
      <w:r>
        <w:rPr>
          <w:rFonts w:ascii="微软雅黑" w:eastAsia="微软雅黑" w:hint="eastAsia"/>
          <w:spacing w:val="39"/>
          <w:w w:val="80"/>
          <w:sz w:val="36"/>
        </w:rPr>
        <w:t>术</w:t>
      </w:r>
      <w:r>
        <w:rPr>
          <w:spacing w:val="-2"/>
          <w:w w:val="80"/>
          <w:sz w:val="36"/>
        </w:rPr>
        <w:t>措施 ..............................................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spacing w:val="19"/>
          <w:w w:val="80"/>
          <w:sz w:val="36"/>
        </w:rPr>
        <w:t xml:space="preserve">确保安全生 </w:t>
      </w:r>
      <w:r>
        <w:rPr>
          <w:rFonts w:ascii="微软雅黑" w:eastAsia="微软雅黑" w:hint="eastAsia"/>
          <w:spacing w:val="35"/>
          <w:w w:val="80"/>
          <w:sz w:val="36"/>
        </w:rPr>
        <w:t>产</w:t>
      </w:r>
      <w:r>
        <w:rPr>
          <w:spacing w:val="36"/>
          <w:w w:val="80"/>
          <w:sz w:val="36"/>
        </w:rPr>
        <w:t>的技</w:t>
      </w:r>
      <w:r>
        <w:rPr>
          <w:rFonts w:ascii="微软雅黑" w:eastAsia="微软雅黑" w:hint="eastAsia"/>
          <w:spacing w:val="19"/>
          <w:w w:val="80"/>
          <w:sz w:val="36"/>
        </w:rPr>
        <w:t xml:space="preserve">术组织 </w:t>
      </w:r>
      <w:r>
        <w:rPr>
          <w:spacing w:val="-1"/>
          <w:w w:val="80"/>
          <w:sz w:val="36"/>
        </w:rPr>
        <w:t>措施 ........................................</w:t>
      </w:r>
    </w:p>
    <w:p>
      <w:pPr>
        <w:spacing w:before="237"/>
        <w:ind w:left="492" w:right="0" w:firstLine="0"/>
        <w:jc w:val="left"/>
        <w:rPr>
          <w:sz w:val="36"/>
        </w:rPr>
      </w:pPr>
      <w:r>
        <w:rPr>
          <w:spacing w:val="-22"/>
          <w:w w:val="75"/>
          <w:sz w:val="36"/>
        </w:rPr>
        <w:t xml:space="preserve">安全生 </w:t>
      </w:r>
      <w:r>
        <w:rPr>
          <w:rFonts w:ascii="微软雅黑" w:eastAsia="微软雅黑" w:hint="eastAsia"/>
          <w:spacing w:val="36"/>
          <w:w w:val="75"/>
          <w:sz w:val="36"/>
        </w:rPr>
        <w:t>产</w:t>
      </w:r>
      <w:r>
        <w:rPr>
          <w:spacing w:val="36"/>
          <w:w w:val="75"/>
          <w:sz w:val="36"/>
        </w:rPr>
        <w:t>目</w:t>
      </w:r>
      <w:r>
        <w:rPr>
          <w:rFonts w:ascii="微软雅黑" w:eastAsia="微软雅黑" w:hint="eastAsia"/>
          <w:spacing w:val="58"/>
          <w:w w:val="75"/>
          <w:sz w:val="36"/>
        </w:rPr>
        <w:t>标</w:t>
      </w:r>
      <w:r>
        <w:rPr>
          <w:w w:val="75"/>
          <w:sz w:val="36"/>
        </w:rPr>
        <w:t>............................................................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spacing w:val="10"/>
          <w:w w:val="75"/>
          <w:sz w:val="36"/>
        </w:rPr>
        <w:t xml:space="preserve">安全生 </w:t>
      </w:r>
      <w:r>
        <w:rPr>
          <w:rFonts w:ascii="微软雅黑" w:eastAsia="微软雅黑" w:hint="eastAsia"/>
          <w:spacing w:val="36"/>
          <w:w w:val="75"/>
          <w:sz w:val="36"/>
        </w:rPr>
        <w:t>产</w:t>
      </w:r>
      <w:r>
        <w:rPr>
          <w:spacing w:val="1"/>
          <w:w w:val="75"/>
          <w:sz w:val="36"/>
        </w:rPr>
        <w:t>管理体系 ......................................................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spacing w:val="-15"/>
          <w:w w:val="75"/>
          <w:sz w:val="36"/>
        </w:rPr>
        <w:t xml:space="preserve">安全生 </w:t>
      </w:r>
      <w:r>
        <w:rPr>
          <w:rFonts w:ascii="微软雅黑" w:eastAsia="微软雅黑" w:hint="eastAsia"/>
          <w:spacing w:val="36"/>
          <w:w w:val="75"/>
          <w:sz w:val="36"/>
        </w:rPr>
        <w:t>产</w:t>
      </w:r>
      <w:r>
        <w:rPr>
          <w:spacing w:val="-2"/>
          <w:w w:val="75"/>
          <w:sz w:val="36"/>
        </w:rPr>
        <w:t>措施 ............................................................</w:t>
      </w:r>
    </w:p>
    <w:p>
      <w:pPr>
        <w:spacing w:before="238"/>
        <w:ind w:left="492" w:right="0" w:firstLine="0"/>
        <w:jc w:val="left"/>
        <w:rPr>
          <w:sz w:val="36"/>
        </w:rPr>
      </w:pPr>
      <w:r>
        <w:rPr>
          <w:spacing w:val="-14"/>
          <w:w w:val="75"/>
          <w:sz w:val="36"/>
        </w:rPr>
        <w:t xml:space="preserve">安全生 </w:t>
      </w:r>
      <w:r>
        <w:rPr>
          <w:rFonts w:ascii="微软雅黑" w:eastAsia="微软雅黑" w:hint="eastAsia"/>
          <w:spacing w:val="4"/>
          <w:w w:val="75"/>
          <w:sz w:val="36"/>
        </w:rPr>
        <w:t xml:space="preserve">产职责 </w:t>
      </w:r>
      <w:r>
        <w:rPr>
          <w:w w:val="75"/>
          <w:sz w:val="36"/>
        </w:rPr>
        <w:t>............................................................</w:t>
      </w:r>
    </w:p>
    <w:p>
      <w:pPr>
        <w:spacing w:before="236"/>
        <w:ind w:left="492" w:right="0" w:firstLine="0"/>
        <w:jc w:val="left"/>
        <w:rPr>
          <w:sz w:val="36"/>
        </w:rPr>
      </w:pPr>
      <w:r>
        <w:rPr>
          <w:spacing w:val="-23"/>
          <w:sz w:val="36"/>
        </w:rPr>
        <w:t xml:space="preserve">确保工程 </w:t>
      </w:r>
      <w:r>
        <w:rPr>
          <w:rFonts w:ascii="微软雅黑" w:eastAsia="微软雅黑" w:hint="eastAsia"/>
          <w:spacing w:val="36"/>
          <w:sz w:val="36"/>
        </w:rPr>
        <w:t>进</w:t>
      </w:r>
      <w:r>
        <w:rPr>
          <w:spacing w:val="-33"/>
          <w:sz w:val="36"/>
        </w:rPr>
        <w:t xml:space="preserve">度的技 </w:t>
      </w:r>
      <w:r>
        <w:rPr>
          <w:rFonts w:ascii="微软雅黑" w:eastAsia="微软雅黑" w:hint="eastAsia"/>
          <w:spacing w:val="-14"/>
          <w:sz w:val="36"/>
        </w:rPr>
        <w:t xml:space="preserve">术组织 </w:t>
      </w:r>
      <w:r>
        <w:rPr>
          <w:spacing w:val="-4"/>
          <w:sz w:val="36"/>
        </w:rPr>
        <w:t>措施 ........................................</w:t>
      </w:r>
    </w:p>
    <w:p>
      <w:pPr>
        <w:spacing w:after="0"/>
        <w:jc w:val="left"/>
        <w:rPr>
          <w:sz w:val="36"/>
        </w:rPr>
        <w:sectPr>
          <w:headerReference w:type="default" r:id="rId20"/>
          <w:footerReference w:type="default" r:id="rId21"/>
          <w:type w:val="continuous"/>
          <w:pgSz w:w="17860" w:h="25270"/>
          <w:pgMar w:top="1040" w:right="0" w:bottom="1540" w:left="0" w:header="708" w:footer="708"/>
          <w:pgNumType w:start="5"/>
          <w:cols w:num="2" w:space="708" w:equalWidth="0">
            <w:col w:w="3551" w:space="40"/>
            <w:col w:w="14269" w:space="0"/>
          </w:cols>
        </w:sectPr>
      </w:pPr>
    </w:p>
    <w:p>
      <w:pPr>
        <w:pStyle w:val="BodyText"/>
        <w:spacing w:before="12"/>
        <w:ind w:left="0"/>
        <w:rPr>
          <w:sz w:val="17"/>
        </w:rPr>
      </w:pPr>
    </w:p>
    <w:p>
      <w:pPr>
        <w:tabs>
          <w:tab w:val="left" w:pos="4082"/>
        </w:tabs>
        <w:spacing w:before="7"/>
        <w:ind w:left="2978" w:right="0" w:firstLine="0"/>
        <w:jc w:val="left"/>
        <w:rPr>
          <w:sz w:val="36"/>
        </w:rPr>
      </w:pPr>
      <w:r>
        <w:rPr>
          <w:sz w:val="36"/>
        </w:rPr>
        <w:t>10.1</w:t>
        <w:tab/>
      </w:r>
      <w:r>
        <w:rPr>
          <w:spacing w:val="-20"/>
          <w:sz w:val="36"/>
        </w:rPr>
        <w:t xml:space="preserve">建立完善的 </w:t>
      </w:r>
      <w:r>
        <w:rPr>
          <w:rFonts w:ascii="微软雅黑" w:eastAsia="微软雅黑" w:hint="eastAsia"/>
          <w:spacing w:val="35"/>
          <w:sz w:val="36"/>
        </w:rPr>
        <w:t>计</w:t>
      </w:r>
      <w:r>
        <w:rPr>
          <w:spacing w:val="36"/>
          <w:sz w:val="36"/>
        </w:rPr>
        <w:t>划保</w:t>
      </w:r>
      <w:r>
        <w:rPr>
          <w:rFonts w:ascii="微软雅黑" w:eastAsia="微软雅黑" w:hint="eastAsia"/>
          <w:spacing w:val="39"/>
          <w:sz w:val="36"/>
        </w:rPr>
        <w:t>证</w:t>
      </w:r>
      <w:r>
        <w:rPr>
          <w:spacing w:val="-3"/>
          <w:sz w:val="36"/>
        </w:rPr>
        <w:t>措施 ..............................................</w:t>
      </w:r>
    </w:p>
    <w:p>
      <w:pPr>
        <w:tabs>
          <w:tab w:val="left" w:pos="4082"/>
        </w:tabs>
        <w:spacing w:before="236"/>
        <w:ind w:left="2978" w:right="0" w:firstLine="0"/>
        <w:jc w:val="left"/>
        <w:rPr>
          <w:sz w:val="36"/>
        </w:rPr>
      </w:pPr>
      <w:r>
        <w:rPr>
          <w:sz w:val="36"/>
        </w:rPr>
        <w:t>10.2</w:t>
        <w:tab/>
      </w:r>
      <w:r>
        <w:rPr>
          <w:spacing w:val="26"/>
          <w:w w:val="75"/>
          <w:sz w:val="36"/>
        </w:rPr>
        <w:t>人、</w:t>
      </w:r>
      <w:r>
        <w:rPr>
          <w:rFonts w:ascii="微软雅黑" w:eastAsia="微软雅黑" w:hint="eastAsia"/>
          <w:spacing w:val="36"/>
          <w:w w:val="75"/>
          <w:sz w:val="36"/>
        </w:rPr>
        <w:t>财</w:t>
      </w:r>
      <w:r>
        <w:rPr>
          <w:spacing w:val="-2"/>
          <w:w w:val="75"/>
          <w:sz w:val="36"/>
        </w:rPr>
        <w:t>、物的保障 ........................................................</w:t>
      </w:r>
    </w:p>
    <w:p>
      <w:pPr>
        <w:tabs>
          <w:tab w:val="left" w:pos="4082"/>
        </w:tabs>
        <w:spacing w:before="237"/>
        <w:ind w:left="2978" w:right="0" w:firstLine="0"/>
        <w:jc w:val="left"/>
        <w:rPr>
          <w:sz w:val="36"/>
        </w:rPr>
      </w:pPr>
      <w:r>
        <w:rPr>
          <w:sz w:val="36"/>
        </w:rPr>
        <w:t>10.3</w:t>
        <w:tab/>
      </w:r>
      <w:r>
        <w:rPr>
          <w:rFonts w:ascii="微软雅黑" w:eastAsia="微软雅黑" w:hint="eastAsia"/>
          <w:spacing w:val="36"/>
          <w:w w:val="75"/>
          <w:sz w:val="36"/>
        </w:rPr>
        <w:t>农</w:t>
      </w:r>
      <w:r>
        <w:rPr>
          <w:spacing w:val="36"/>
          <w:w w:val="75"/>
          <w:sz w:val="36"/>
        </w:rPr>
        <w:t>忙季</w:t>
      </w:r>
      <w:r>
        <w:rPr>
          <w:rFonts w:ascii="微软雅黑" w:eastAsia="微软雅黑" w:hint="eastAsia"/>
          <w:spacing w:val="36"/>
          <w:w w:val="75"/>
          <w:sz w:val="36"/>
        </w:rPr>
        <w:t>节</w:t>
      </w:r>
      <w:r>
        <w:rPr>
          <w:w w:val="75"/>
          <w:sz w:val="36"/>
        </w:rPr>
        <w:t>保障措施  ......................................................</w:t>
      </w:r>
    </w:p>
    <w:p>
      <w:pPr>
        <w:tabs>
          <w:tab w:val="left" w:pos="4082"/>
        </w:tabs>
        <w:spacing w:before="236"/>
        <w:ind w:left="2978" w:right="0" w:firstLine="0"/>
        <w:jc w:val="left"/>
        <w:rPr>
          <w:sz w:val="36"/>
        </w:rPr>
      </w:pPr>
      <w:r>
        <w:rPr>
          <w:sz w:val="36"/>
        </w:rPr>
        <w:t>10.4</w:t>
        <w:tab/>
      </w:r>
      <w:r>
        <w:rPr>
          <w:rFonts w:ascii="微软雅黑" w:eastAsia="微软雅黑" w:hint="eastAsia"/>
          <w:spacing w:val="36"/>
          <w:w w:val="75"/>
          <w:sz w:val="36"/>
        </w:rPr>
        <w:t>组织</w:t>
      </w:r>
      <w:r>
        <w:rPr>
          <w:spacing w:val="-1"/>
          <w:w w:val="75"/>
          <w:sz w:val="36"/>
        </w:rPr>
        <w:t>管理措施 ............................................................</w:t>
      </w:r>
    </w:p>
    <w:p>
      <w:pPr>
        <w:tabs>
          <w:tab w:val="left" w:pos="4082"/>
        </w:tabs>
        <w:spacing w:before="237"/>
        <w:ind w:left="2978" w:right="0" w:firstLine="0"/>
        <w:jc w:val="left"/>
        <w:rPr>
          <w:sz w:val="36"/>
        </w:rPr>
      </w:pPr>
      <w:r>
        <w:rPr>
          <w:sz w:val="36"/>
        </w:rPr>
        <w:t>10.5</w:t>
        <w:tab/>
      </w:r>
      <w:r>
        <w:rPr>
          <w:spacing w:val="36"/>
          <w:w w:val="75"/>
          <w:sz w:val="36"/>
        </w:rPr>
        <w:t>加强</w:t>
      </w:r>
      <w:r>
        <w:rPr>
          <w:rFonts w:ascii="微软雅黑" w:eastAsia="微软雅黑" w:hint="eastAsia"/>
          <w:spacing w:val="36"/>
          <w:w w:val="75"/>
          <w:sz w:val="36"/>
        </w:rPr>
        <w:t>计</w:t>
      </w:r>
      <w:r>
        <w:rPr>
          <w:spacing w:val="-2"/>
          <w:w w:val="75"/>
          <w:sz w:val="36"/>
        </w:rPr>
        <w:t>划管理 ............................................................</w:t>
      </w:r>
    </w:p>
    <w:p>
      <w:pPr>
        <w:spacing w:after="0"/>
        <w:jc w:val="left"/>
        <w:rPr>
          <w:sz w:val="36"/>
        </w:rPr>
        <w:sectPr>
          <w:headerReference w:type="default" r:id="rId22"/>
          <w:footerReference w:type="default" r:id="rId23"/>
          <w:type w:val="continuous"/>
          <w:pgSz w:w="17860" w:h="25270"/>
          <w:pgMar w:top="1040" w:right="0" w:bottom="1540" w:left="0" w:header="708" w:footer="708"/>
          <w:pgNumType w:start="6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8"/>
        </w:rPr>
      </w:pPr>
    </w:p>
    <w:p>
      <w:pPr>
        <w:tabs>
          <w:tab w:val="left" w:pos="4082"/>
        </w:tabs>
        <w:spacing w:before="7"/>
        <w:ind w:left="2978" w:right="0" w:firstLine="0"/>
        <w:jc w:val="left"/>
        <w:rPr>
          <w:sz w:val="36"/>
        </w:rPr>
      </w:pPr>
      <w:r>
        <w:rPr>
          <w:sz w:val="36"/>
        </w:rPr>
        <w:t>10.6</w:t>
        <w:tab/>
      </w:r>
      <w:r>
        <w:rPr>
          <w:spacing w:val="-15"/>
          <w:w w:val="75"/>
          <w:sz w:val="36"/>
        </w:rPr>
        <w:t xml:space="preserve">加强技 </w:t>
      </w:r>
      <w:r>
        <w:rPr>
          <w:rFonts w:ascii="微软雅黑" w:eastAsia="微软雅黑" w:hint="eastAsia"/>
          <w:spacing w:val="36"/>
          <w:w w:val="75"/>
          <w:sz w:val="36"/>
        </w:rPr>
        <w:t>术</w:t>
      </w:r>
      <w:r>
        <w:rPr>
          <w:spacing w:val="-2"/>
          <w:w w:val="75"/>
          <w:sz w:val="36"/>
        </w:rPr>
        <w:t>管理 ............................................................</w:t>
      </w:r>
    </w:p>
    <w:p>
      <w:pPr>
        <w:tabs>
          <w:tab w:val="left" w:pos="4082"/>
        </w:tabs>
        <w:spacing w:before="237"/>
        <w:ind w:left="2978" w:right="0" w:firstLine="0"/>
        <w:jc w:val="left"/>
        <w:rPr>
          <w:sz w:val="36"/>
        </w:rPr>
      </w:pPr>
      <w:r>
        <w:rPr>
          <w:sz w:val="36"/>
        </w:rPr>
        <w:t>10.7</w:t>
        <w:tab/>
      </w:r>
      <w:r>
        <w:rPr>
          <w:spacing w:val="15"/>
          <w:w w:val="75"/>
          <w:sz w:val="36"/>
        </w:rPr>
        <w:t xml:space="preserve">机械化水平保 </w:t>
      </w:r>
      <w:r>
        <w:rPr>
          <w:rFonts w:ascii="微软雅黑" w:eastAsia="微软雅黑" w:hint="eastAsia"/>
          <w:spacing w:val="13"/>
          <w:w w:val="75"/>
          <w:sz w:val="36"/>
        </w:rPr>
        <w:t xml:space="preserve">证 </w:t>
      </w:r>
      <w:r>
        <w:rPr>
          <w:w w:val="75"/>
          <w:sz w:val="36"/>
        </w:rPr>
        <w:t>.........................................................</w:t>
      </w:r>
    </w:p>
    <w:p>
      <w:pPr>
        <w:tabs>
          <w:tab w:val="left" w:pos="4082"/>
        </w:tabs>
        <w:spacing w:before="237"/>
        <w:ind w:left="2978" w:right="0" w:firstLine="0"/>
        <w:jc w:val="left"/>
        <w:rPr>
          <w:sz w:val="36"/>
        </w:rPr>
      </w:pPr>
      <w:r>
        <w:rPr>
          <w:sz w:val="36"/>
        </w:rPr>
        <w:t>10.8</w:t>
        <w:tab/>
      </w:r>
      <w:r>
        <w:rPr>
          <w:rFonts w:ascii="微软雅黑" w:eastAsia="微软雅黑" w:hint="eastAsia"/>
          <w:spacing w:val="26"/>
          <w:w w:val="70"/>
          <w:sz w:val="36"/>
        </w:rPr>
        <w:t>资</w:t>
      </w:r>
      <w:r>
        <w:rPr>
          <w:spacing w:val="13"/>
          <w:w w:val="70"/>
          <w:sz w:val="36"/>
        </w:rPr>
        <w:t>金保</w:t>
      </w:r>
      <w:r>
        <w:rPr>
          <w:rFonts w:ascii="微软雅黑" w:eastAsia="微软雅黑" w:hint="eastAsia"/>
          <w:spacing w:val="27"/>
          <w:w w:val="70"/>
          <w:sz w:val="36"/>
        </w:rPr>
        <w:t>证</w:t>
      </w:r>
      <w:r>
        <w:rPr>
          <w:w w:val="70"/>
          <w:sz w:val="36"/>
        </w:rPr>
        <w:t>.................................................................</w:t>
      </w:r>
    </w:p>
    <w:p>
      <w:pPr>
        <w:tabs>
          <w:tab w:val="left" w:pos="4082"/>
        </w:tabs>
        <w:spacing w:before="236"/>
        <w:ind w:left="2978" w:right="0" w:firstLine="0"/>
        <w:jc w:val="left"/>
        <w:rPr>
          <w:sz w:val="36"/>
        </w:rPr>
      </w:pPr>
      <w:r>
        <w:rPr>
          <w:sz w:val="36"/>
        </w:rPr>
        <w:t>10.9</w:t>
        <w:tab/>
      </w:r>
      <w:r>
        <w:rPr>
          <w:spacing w:val="19"/>
          <w:w w:val="70"/>
          <w:sz w:val="36"/>
        </w:rPr>
        <w:t>物</w:t>
      </w:r>
      <w:r>
        <w:rPr>
          <w:rFonts w:ascii="微软雅黑" w:eastAsia="微软雅黑" w:hint="eastAsia"/>
          <w:spacing w:val="20"/>
          <w:w w:val="70"/>
          <w:sz w:val="36"/>
        </w:rPr>
        <w:t>资</w:t>
      </w:r>
      <w:r>
        <w:rPr>
          <w:spacing w:val="20"/>
          <w:w w:val="70"/>
          <w:sz w:val="36"/>
        </w:rPr>
        <w:t>保</w:t>
      </w:r>
      <w:r>
        <w:rPr>
          <w:rFonts w:ascii="微软雅黑" w:eastAsia="微软雅黑" w:hint="eastAsia"/>
          <w:spacing w:val="20"/>
          <w:w w:val="70"/>
          <w:sz w:val="36"/>
        </w:rPr>
        <w:t>证</w:t>
      </w:r>
      <w:r>
        <w:rPr>
          <w:w w:val="70"/>
          <w:sz w:val="36"/>
        </w:rPr>
        <w:t>.................................................................</w:t>
      </w:r>
    </w:p>
    <w:p>
      <w:pPr>
        <w:tabs>
          <w:tab w:val="left" w:pos="15230"/>
        </w:tabs>
        <w:spacing w:before="352"/>
        <w:ind w:left="2978" w:right="0" w:firstLine="0"/>
        <w:jc w:val="left"/>
        <w:rPr>
          <w:sz w:val="36"/>
        </w:rPr>
      </w:pPr>
      <w:r>
        <w:rPr>
          <w:sz w:val="36"/>
        </w:rPr>
        <w:t>10.10</w:t>
      </w:r>
      <w:r>
        <w:rPr>
          <w:spacing w:val="65"/>
          <w:sz w:val="36"/>
        </w:rPr>
        <w:t xml:space="preserve"> </w:t>
      </w:r>
      <w:r>
        <w:rPr>
          <w:rFonts w:ascii="Arial" w:eastAsia="Arial"/>
          <w:sz w:val="36"/>
        </w:rPr>
        <w:t>.............................................................................................</w:t>
        <w:tab/>
      </w:r>
      <w:r>
        <w:rPr>
          <w:sz w:val="36"/>
        </w:rPr>
        <w:t>后</w:t>
      </w:r>
    </w:p>
    <w:p>
      <w:pPr>
        <w:spacing w:before="323"/>
        <w:ind w:left="2553" w:right="0" w:firstLine="0"/>
        <w:jc w:val="left"/>
        <w:rPr>
          <w:sz w:val="36"/>
        </w:rPr>
      </w:pPr>
      <w:r>
        <w:rPr>
          <w:w w:val="90"/>
          <w:sz w:val="36"/>
        </w:rPr>
        <w:t xml:space="preserve">勤工作保 </w:t>
      </w:r>
      <w:r>
        <w:rPr>
          <w:rFonts w:ascii="微软雅黑" w:eastAsia="微软雅黑" w:hint="eastAsia"/>
          <w:w w:val="90"/>
          <w:sz w:val="36"/>
        </w:rPr>
        <w:t xml:space="preserve">证 </w:t>
      </w:r>
      <w:r>
        <w:rPr>
          <w:w w:val="90"/>
          <w:sz w:val="36"/>
        </w:rPr>
        <w:t>.........................................................................</w:t>
      </w:r>
    </w:p>
    <w:p>
      <w:pPr>
        <w:tabs>
          <w:tab w:val="left" w:pos="15230"/>
        </w:tabs>
        <w:spacing w:before="353"/>
        <w:ind w:left="2978" w:right="0" w:firstLine="0"/>
        <w:jc w:val="left"/>
        <w:rPr>
          <w:sz w:val="36"/>
        </w:rPr>
      </w:pPr>
      <w:r>
        <w:rPr>
          <w:sz w:val="36"/>
        </w:rPr>
        <w:t>10.11</w:t>
      </w:r>
      <w:r>
        <w:rPr>
          <w:spacing w:val="65"/>
          <w:sz w:val="36"/>
        </w:rPr>
        <w:t xml:space="preserve"> </w:t>
      </w:r>
      <w:r>
        <w:rPr>
          <w:rFonts w:ascii="Arial" w:eastAsia="Arial"/>
          <w:sz w:val="36"/>
        </w:rPr>
        <w:t>.............................................................................................</w:t>
        <w:tab/>
      </w:r>
      <w:r>
        <w:rPr>
          <w:sz w:val="36"/>
        </w:rPr>
        <w:t>加</w:t>
      </w:r>
    </w:p>
    <w:p>
      <w:pPr>
        <w:spacing w:before="323"/>
        <w:ind w:left="2553" w:right="0" w:firstLine="0"/>
        <w:jc w:val="left"/>
        <w:rPr>
          <w:sz w:val="36"/>
        </w:rPr>
      </w:pPr>
      <w:r>
        <w:rPr>
          <w:w w:val="90"/>
          <w:sz w:val="36"/>
        </w:rPr>
        <w:t>强</w:t>
      </w:r>
      <w:r>
        <w:rPr>
          <w:rFonts w:ascii="微软雅黑" w:eastAsia="微软雅黑" w:hint="eastAsia"/>
          <w:w w:val="90"/>
          <w:sz w:val="36"/>
        </w:rPr>
        <w:t>现场</w:t>
      </w:r>
      <w:r>
        <w:rPr>
          <w:w w:val="90"/>
          <w:sz w:val="36"/>
        </w:rPr>
        <w:t>施工管理 ....................................................................</w:t>
      </w:r>
    </w:p>
    <w:p>
      <w:pPr>
        <w:tabs>
          <w:tab w:val="left" w:pos="4082"/>
        </w:tabs>
        <w:spacing w:before="237"/>
        <w:ind w:left="2553" w:right="0" w:firstLine="0"/>
        <w:jc w:val="left"/>
        <w:rPr>
          <w:sz w:val="36"/>
        </w:rPr>
      </w:pPr>
      <w:r>
        <w:rPr>
          <w:sz w:val="36"/>
        </w:rPr>
        <w:t>十</w:t>
      </w:r>
      <w:r>
        <w:rPr>
          <w:spacing w:val="71"/>
          <w:sz w:val="36"/>
        </w:rPr>
        <w:t>一</w:t>
      </w:r>
      <w:r>
        <w:rPr>
          <w:sz w:val="36"/>
        </w:rPr>
        <w:t>.</w:t>
        <w:tab/>
      </w:r>
      <w:r>
        <w:rPr>
          <w:w w:val="95"/>
          <w:sz w:val="36"/>
        </w:rPr>
        <w:t>主要材料、构配件</w:t>
      </w:r>
      <w:r>
        <w:rPr>
          <w:spacing w:val="-55"/>
          <w:w w:val="95"/>
          <w:sz w:val="36"/>
        </w:rPr>
        <w:t xml:space="preserve"> </w:t>
      </w:r>
      <w:r>
        <w:rPr>
          <w:rFonts w:ascii="微软雅黑" w:eastAsia="微软雅黑" w:hint="eastAsia"/>
          <w:spacing w:val="39"/>
          <w:w w:val="95"/>
          <w:sz w:val="36"/>
        </w:rPr>
        <w:t>计</w:t>
      </w:r>
      <w:r>
        <w:rPr>
          <w:spacing w:val="50"/>
          <w:w w:val="95"/>
          <w:sz w:val="36"/>
        </w:rPr>
        <w:t>划</w:t>
      </w:r>
      <w:r>
        <w:rPr>
          <w:w w:val="95"/>
          <w:sz w:val="36"/>
        </w:rPr>
        <w:t>..................................................</w:t>
      </w:r>
    </w:p>
    <w:p>
      <w:pPr>
        <w:tabs>
          <w:tab w:val="left" w:pos="4082"/>
        </w:tabs>
        <w:spacing w:before="236"/>
        <w:ind w:left="2978" w:right="0" w:firstLine="0"/>
        <w:jc w:val="left"/>
        <w:rPr>
          <w:sz w:val="36"/>
        </w:rPr>
      </w:pPr>
      <w:r>
        <w:rPr>
          <w:sz w:val="36"/>
        </w:rPr>
        <w:t>11.1</w:t>
        <w:tab/>
      </w:r>
      <w:r>
        <w:rPr>
          <w:spacing w:val="-15"/>
          <w:w w:val="75"/>
          <w:sz w:val="36"/>
        </w:rPr>
        <w:t xml:space="preserve">材料供 </w:t>
      </w:r>
      <w:r>
        <w:rPr>
          <w:rFonts w:ascii="微软雅黑" w:eastAsia="微软雅黑" w:hint="eastAsia"/>
          <w:spacing w:val="36"/>
          <w:w w:val="75"/>
          <w:sz w:val="36"/>
        </w:rPr>
        <w:t>应</w:t>
      </w:r>
      <w:r>
        <w:rPr>
          <w:spacing w:val="-2"/>
          <w:w w:val="75"/>
          <w:sz w:val="36"/>
        </w:rPr>
        <w:t>安排 ............................................................</w:t>
      </w:r>
    </w:p>
    <w:p>
      <w:pPr>
        <w:tabs>
          <w:tab w:val="left" w:pos="4082"/>
        </w:tabs>
        <w:spacing w:before="236"/>
        <w:ind w:left="2978" w:right="0" w:firstLine="0"/>
        <w:jc w:val="left"/>
        <w:rPr>
          <w:sz w:val="36"/>
        </w:rPr>
      </w:pPr>
      <w:r>
        <w:rPr>
          <w:sz w:val="36"/>
        </w:rPr>
        <w:t>11.2</w:t>
        <w:tab/>
      </w:r>
      <w:r>
        <w:rPr>
          <w:spacing w:val="36"/>
          <w:w w:val="75"/>
          <w:sz w:val="36"/>
        </w:rPr>
        <w:t>材料</w:t>
      </w:r>
      <w:r>
        <w:rPr>
          <w:rFonts w:ascii="微软雅黑" w:eastAsia="微软雅黑" w:hint="eastAsia"/>
          <w:spacing w:val="36"/>
          <w:w w:val="75"/>
          <w:sz w:val="36"/>
        </w:rPr>
        <w:t>质</w:t>
      </w:r>
      <w:r>
        <w:rPr>
          <w:spacing w:val="36"/>
          <w:w w:val="75"/>
          <w:sz w:val="36"/>
        </w:rPr>
        <w:t>量</w:t>
      </w:r>
      <w:r>
        <w:rPr>
          <w:rFonts w:ascii="微软雅黑" w:eastAsia="微软雅黑" w:hint="eastAsia"/>
          <w:spacing w:val="-16"/>
          <w:w w:val="75"/>
          <w:sz w:val="36"/>
        </w:rPr>
        <w:t xml:space="preserve">检验 </w:t>
      </w:r>
      <w:r>
        <w:rPr>
          <w:w w:val="75"/>
          <w:sz w:val="36"/>
        </w:rPr>
        <w:t>............................................................</w:t>
      </w:r>
    </w:p>
    <w:p>
      <w:pPr>
        <w:pStyle w:val="BodyText"/>
        <w:ind w:left="0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4"/>
          <w:footerReference w:type="default" r:id="rId25"/>
          <w:pgSz w:w="17860" w:h="25270"/>
          <w:pgMar w:top="940" w:right="0" w:bottom="1560" w:left="0" w:header="603" w:footer="1362"/>
          <w:pgNumType w:start="7"/>
          <w:cols w:space="708"/>
        </w:sectPr>
      </w:pPr>
    </w:p>
    <w:p>
      <w:pPr>
        <w:spacing w:before="121"/>
        <w:ind w:left="0" w:right="0" w:firstLine="0"/>
        <w:jc w:val="right"/>
        <w:rPr>
          <w:sz w:val="36"/>
        </w:rPr>
      </w:pPr>
      <w:r>
        <w:rPr>
          <w:spacing w:val="23"/>
          <w:w w:val="90"/>
          <w:sz w:val="36"/>
        </w:rPr>
        <w:t>十二.</w:t>
      </w:r>
    </w:p>
    <w:p>
      <w:pPr>
        <w:pStyle w:val="BodyText"/>
        <w:spacing w:before="4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23"/>
          <w:w w:val="90"/>
          <w:sz w:val="36"/>
        </w:rPr>
        <w:t>十三.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23"/>
          <w:w w:val="90"/>
          <w:sz w:val="36"/>
        </w:rPr>
        <w:t>十四.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spacing w:val="23"/>
          <w:w w:val="90"/>
          <w:sz w:val="36"/>
        </w:rPr>
        <w:t>十五.</w:t>
      </w:r>
    </w:p>
    <w:p>
      <w:pPr>
        <w:spacing w:before="6"/>
        <w:ind w:left="572" w:right="0" w:firstLine="0"/>
        <w:jc w:val="left"/>
        <w:rPr>
          <w:sz w:val="36"/>
        </w:rPr>
      </w:pPr>
      <w:r>
        <w:br w:type="column"/>
      </w:r>
      <w:r>
        <w:rPr>
          <w:spacing w:val="-6"/>
          <w:w w:val="75"/>
          <w:sz w:val="36"/>
        </w:rPr>
        <w:t xml:space="preserve">主要施工 </w:t>
      </w:r>
      <w:r>
        <w:rPr>
          <w:rFonts w:ascii="微软雅黑" w:eastAsia="微软雅黑" w:hint="eastAsia"/>
          <w:spacing w:val="-3"/>
          <w:w w:val="75"/>
          <w:sz w:val="36"/>
        </w:rPr>
        <w:t xml:space="preserve">设备 </w:t>
      </w:r>
      <w:r>
        <w:rPr>
          <w:w w:val="75"/>
          <w:sz w:val="36"/>
        </w:rPr>
        <w:t>............................................................</w:t>
      </w:r>
    </w:p>
    <w:p>
      <w:pPr>
        <w:spacing w:before="237"/>
        <w:ind w:left="572" w:right="0" w:firstLine="0"/>
        <w:jc w:val="left"/>
        <w:rPr>
          <w:sz w:val="36"/>
        </w:rPr>
      </w:pPr>
      <w:r>
        <w:rPr>
          <w:rFonts w:ascii="微软雅黑" w:eastAsia="微软雅黑" w:hint="eastAsia"/>
          <w:spacing w:val="36"/>
          <w:w w:val="75"/>
          <w:sz w:val="36"/>
        </w:rPr>
        <w:t>试验</w:t>
      </w:r>
      <w:r>
        <w:rPr>
          <w:spacing w:val="36"/>
          <w:w w:val="75"/>
          <w:sz w:val="36"/>
        </w:rPr>
        <w:t>和</w:t>
      </w:r>
      <w:r>
        <w:rPr>
          <w:rFonts w:ascii="微软雅黑" w:eastAsia="微软雅黑" w:hint="eastAsia"/>
          <w:spacing w:val="5"/>
          <w:w w:val="75"/>
          <w:sz w:val="36"/>
        </w:rPr>
        <w:t xml:space="preserve">检测仪   </w:t>
      </w:r>
      <w:r>
        <w:rPr>
          <w:spacing w:val="36"/>
          <w:w w:val="75"/>
          <w:sz w:val="36"/>
        </w:rPr>
        <w:t>器</w:t>
      </w:r>
      <w:r>
        <w:rPr>
          <w:rFonts w:ascii="微软雅黑" w:eastAsia="微软雅黑" w:hint="eastAsia"/>
          <w:spacing w:val="8"/>
          <w:w w:val="75"/>
          <w:sz w:val="36"/>
        </w:rPr>
        <w:t xml:space="preserve">设备  </w:t>
      </w:r>
      <w:r>
        <w:rPr>
          <w:w w:val="75"/>
          <w:sz w:val="36"/>
        </w:rPr>
        <w:t>...................................................</w:t>
      </w:r>
    </w:p>
    <w:p>
      <w:pPr>
        <w:spacing w:before="237"/>
        <w:ind w:left="572" w:right="0" w:firstLine="0"/>
        <w:jc w:val="left"/>
        <w:rPr>
          <w:sz w:val="36"/>
        </w:rPr>
      </w:pPr>
      <w:r>
        <w:rPr>
          <w:spacing w:val="36"/>
          <w:w w:val="75"/>
          <w:sz w:val="36"/>
        </w:rPr>
        <w:t>主要</w:t>
      </w:r>
      <w:r>
        <w:rPr>
          <w:rFonts w:ascii="微软雅黑" w:eastAsia="微软雅黑" w:hint="eastAsia"/>
          <w:spacing w:val="36"/>
          <w:w w:val="75"/>
          <w:sz w:val="36"/>
        </w:rPr>
        <w:t>劳动</w:t>
      </w:r>
      <w:r>
        <w:rPr>
          <w:spacing w:val="1"/>
          <w:w w:val="75"/>
          <w:sz w:val="36"/>
        </w:rPr>
        <w:t>力安排 .........................................................</w:t>
      </w:r>
    </w:p>
    <w:p>
      <w:pPr>
        <w:tabs>
          <w:tab w:val="left" w:pos="3741"/>
        </w:tabs>
        <w:spacing w:before="236"/>
        <w:ind w:left="572" w:right="0" w:firstLine="0"/>
        <w:jc w:val="left"/>
        <w:rPr>
          <w:sz w:val="36"/>
        </w:rPr>
      </w:pPr>
      <w:r>
        <w:rPr>
          <w:sz w:val="36"/>
        </w:rPr>
        <w:t>确保文明施工的技</w:t>
        <w:tab/>
      </w:r>
      <w:r>
        <w:rPr>
          <w:rFonts w:ascii="微软雅黑" w:eastAsia="微软雅黑" w:hint="eastAsia"/>
          <w:sz w:val="36"/>
        </w:rPr>
        <w:t>术组织</w:t>
      </w:r>
      <w:r>
        <w:rPr>
          <w:rFonts w:ascii="微软雅黑" w:eastAsia="微软雅黑" w:hint="eastAsia"/>
          <w:spacing w:val="-60"/>
          <w:sz w:val="36"/>
        </w:rPr>
        <w:t xml:space="preserve"> </w:t>
      </w:r>
      <w:r>
        <w:rPr>
          <w:sz w:val="36"/>
        </w:rPr>
        <w:t>措施</w:t>
      </w:r>
      <w:r>
        <w:rPr>
          <w:spacing w:val="-150"/>
          <w:sz w:val="36"/>
        </w:rPr>
        <w:t xml:space="preserve"> </w:t>
      </w:r>
      <w:r>
        <w:rPr>
          <w:sz w:val="36"/>
        </w:rPr>
        <w:t>........................................</w:t>
      </w:r>
    </w:p>
    <w:p>
      <w:pPr>
        <w:spacing w:after="0"/>
        <w:jc w:val="left"/>
        <w:rPr>
          <w:sz w:val="36"/>
        </w:rPr>
        <w:sectPr>
          <w:headerReference w:type="default" r:id="rId26"/>
          <w:footerReference w:type="default" r:id="rId27"/>
          <w:type w:val="continuous"/>
          <w:pgSz w:w="17860" w:h="25270"/>
          <w:pgMar w:top="1040" w:right="0" w:bottom="1540" w:left="0" w:header="708" w:footer="708"/>
          <w:pgNumType w:start="8"/>
          <w:cols w:num="2" w:space="708" w:equalWidth="0">
            <w:col w:w="3471" w:space="40"/>
            <w:col w:w="14349" w:space="0"/>
          </w:cols>
        </w:sectPr>
      </w:pPr>
    </w:p>
    <w:p>
      <w:pPr>
        <w:pStyle w:val="BodyText"/>
        <w:spacing w:before="12"/>
        <w:ind w:left="0"/>
        <w:rPr>
          <w:sz w:val="17"/>
        </w:rPr>
      </w:pPr>
    </w:p>
    <w:p>
      <w:pPr>
        <w:tabs>
          <w:tab w:val="left" w:pos="4082"/>
          <w:tab w:val="left" w:pos="7255"/>
        </w:tabs>
        <w:spacing w:before="122"/>
        <w:ind w:left="2978" w:right="0" w:firstLine="0"/>
        <w:jc w:val="left"/>
        <w:rPr>
          <w:sz w:val="36"/>
        </w:rPr>
      </w:pPr>
      <w:r>
        <w:rPr>
          <w:sz w:val="36"/>
        </w:rPr>
        <w:t>15.1</w:t>
        <w:tab/>
        <w:t>文明施工管理体系</w:t>
        <w:tab/>
      </w:r>
      <w:r>
        <w:rPr>
          <w:w w:val="95"/>
          <w:sz w:val="36"/>
        </w:rPr>
        <w:t>......................................................</w:t>
      </w:r>
    </w:p>
    <w:p>
      <w:pPr>
        <w:pStyle w:val="BodyText"/>
        <w:spacing w:before="3"/>
        <w:ind w:left="0"/>
        <w:rPr>
          <w:sz w:val="34"/>
        </w:rPr>
      </w:pPr>
    </w:p>
    <w:p>
      <w:pPr>
        <w:tabs>
          <w:tab w:val="left" w:pos="4082"/>
          <w:tab w:val="left" w:pos="7255"/>
        </w:tabs>
        <w:spacing w:before="0"/>
        <w:ind w:left="2978" w:right="0" w:firstLine="0"/>
        <w:jc w:val="left"/>
        <w:rPr>
          <w:sz w:val="36"/>
        </w:rPr>
      </w:pPr>
      <w:r>
        <w:rPr>
          <w:sz w:val="36"/>
        </w:rPr>
        <w:t>15.2</w:t>
        <w:tab/>
        <w:t>文明工地施工措施</w:t>
        <w:tab/>
      </w:r>
      <w:r>
        <w:rPr>
          <w:w w:val="95"/>
          <w:sz w:val="36"/>
        </w:rPr>
        <w:t>......................................................</w:t>
      </w:r>
    </w:p>
    <w:p>
      <w:pPr>
        <w:tabs>
          <w:tab w:val="left" w:pos="4082"/>
        </w:tabs>
        <w:spacing w:before="325"/>
        <w:ind w:left="2553" w:right="0" w:firstLine="0"/>
        <w:jc w:val="left"/>
        <w:rPr>
          <w:sz w:val="36"/>
        </w:rPr>
      </w:pPr>
      <w:r>
        <w:rPr>
          <w:sz w:val="36"/>
        </w:rPr>
        <w:t>十</w:t>
      </w:r>
      <w:r>
        <w:rPr>
          <w:spacing w:val="71"/>
          <w:sz w:val="36"/>
        </w:rPr>
        <w:t>六</w:t>
      </w:r>
      <w:r>
        <w:rPr>
          <w:sz w:val="36"/>
        </w:rPr>
        <w:t>.</w:t>
        <w:tab/>
      </w:r>
      <w:r>
        <w:rPr>
          <w:w w:val="75"/>
          <w:sz w:val="36"/>
        </w:rPr>
        <w:t xml:space="preserve">相关的施工技  </w:t>
      </w:r>
      <w:r>
        <w:rPr>
          <w:spacing w:val="21"/>
          <w:w w:val="75"/>
          <w:sz w:val="36"/>
        </w:rPr>
        <w:t xml:space="preserve"> </w:t>
      </w:r>
      <w:r>
        <w:rPr>
          <w:rFonts w:ascii="微软雅黑" w:eastAsia="微软雅黑" w:hint="eastAsia"/>
          <w:spacing w:val="36"/>
          <w:w w:val="75"/>
          <w:sz w:val="36"/>
        </w:rPr>
        <w:t>术</w:t>
      </w:r>
      <w:r>
        <w:rPr>
          <w:w w:val="75"/>
          <w:sz w:val="36"/>
        </w:rPr>
        <w:t>措施</w:t>
      </w:r>
      <w:r>
        <w:rPr>
          <w:spacing w:val="13"/>
          <w:w w:val="75"/>
          <w:sz w:val="36"/>
        </w:rPr>
        <w:t xml:space="preserve"> </w:t>
      </w:r>
      <w:r>
        <w:rPr>
          <w:w w:val="75"/>
          <w:sz w:val="36"/>
        </w:rPr>
        <w:t>...................................................</w:t>
      </w:r>
    </w:p>
    <w:p>
      <w:pPr>
        <w:tabs>
          <w:tab w:val="left" w:pos="4082"/>
        </w:tabs>
        <w:spacing w:before="236"/>
        <w:ind w:left="2978" w:right="0" w:firstLine="0"/>
        <w:jc w:val="left"/>
        <w:rPr>
          <w:sz w:val="36"/>
        </w:rPr>
      </w:pPr>
      <w:r>
        <w:rPr>
          <w:sz w:val="36"/>
        </w:rPr>
        <w:t>16.1</w:t>
        <w:tab/>
      </w:r>
      <w:r>
        <w:rPr>
          <w:spacing w:val="36"/>
          <w:w w:val="75"/>
          <w:sz w:val="36"/>
        </w:rPr>
        <w:t>季</w:t>
      </w:r>
      <w:r>
        <w:rPr>
          <w:rFonts w:ascii="微软雅黑" w:eastAsia="微软雅黑" w:hint="eastAsia"/>
          <w:spacing w:val="36"/>
          <w:w w:val="75"/>
          <w:sz w:val="36"/>
        </w:rPr>
        <w:t>节</w:t>
      </w:r>
      <w:r>
        <w:rPr>
          <w:spacing w:val="9"/>
          <w:w w:val="75"/>
          <w:sz w:val="36"/>
        </w:rPr>
        <w:t xml:space="preserve">性施工技  </w:t>
      </w:r>
      <w:r>
        <w:rPr>
          <w:rFonts w:ascii="微软雅黑" w:eastAsia="微软雅黑" w:hint="eastAsia"/>
          <w:spacing w:val="36"/>
          <w:w w:val="75"/>
          <w:sz w:val="36"/>
        </w:rPr>
        <w:t>术</w:t>
      </w:r>
      <w:r>
        <w:rPr>
          <w:w w:val="75"/>
          <w:sz w:val="36"/>
        </w:rPr>
        <w:t>措施 ...................................................</w:t>
      </w:r>
    </w:p>
    <w:p>
      <w:pPr>
        <w:tabs>
          <w:tab w:val="left" w:pos="4082"/>
        </w:tabs>
        <w:spacing w:before="236"/>
        <w:ind w:left="2978" w:right="0" w:firstLine="0"/>
        <w:jc w:val="left"/>
        <w:rPr>
          <w:sz w:val="36"/>
        </w:rPr>
      </w:pPr>
      <w:r>
        <w:rPr>
          <w:sz w:val="36"/>
        </w:rPr>
        <w:t>16.2</w:t>
        <w:tab/>
      </w:r>
      <w:r>
        <w:rPr>
          <w:rFonts w:ascii="微软雅黑" w:eastAsia="微软雅黑" w:hint="eastAsia"/>
          <w:spacing w:val="36"/>
          <w:w w:val="75"/>
          <w:sz w:val="36"/>
        </w:rPr>
        <w:t>现场</w:t>
      </w:r>
      <w:r>
        <w:rPr>
          <w:spacing w:val="9"/>
          <w:w w:val="75"/>
          <w:sz w:val="36"/>
        </w:rPr>
        <w:t xml:space="preserve">管理的技  </w:t>
      </w:r>
      <w:r>
        <w:rPr>
          <w:rFonts w:ascii="微软雅黑" w:eastAsia="微软雅黑" w:hint="eastAsia"/>
          <w:spacing w:val="36"/>
          <w:w w:val="75"/>
          <w:sz w:val="36"/>
        </w:rPr>
        <w:t>术</w:t>
      </w:r>
      <w:r>
        <w:rPr>
          <w:w w:val="75"/>
          <w:sz w:val="36"/>
        </w:rPr>
        <w:t>措施 ...................................................</w:t>
      </w:r>
    </w:p>
    <w:p>
      <w:pPr>
        <w:tabs>
          <w:tab w:val="left" w:pos="4082"/>
        </w:tabs>
        <w:spacing w:before="237"/>
        <w:ind w:left="2978" w:right="0" w:firstLine="0"/>
        <w:jc w:val="left"/>
        <w:rPr>
          <w:sz w:val="36"/>
        </w:rPr>
      </w:pPr>
      <w:r>
        <w:rPr>
          <w:sz w:val="36"/>
        </w:rPr>
        <w:t>16.3</w:t>
        <w:tab/>
      </w:r>
      <w:r>
        <w:rPr>
          <w:spacing w:val="2"/>
          <w:w w:val="75"/>
          <w:sz w:val="36"/>
        </w:rPr>
        <w:t xml:space="preserve">降低成本的技   </w:t>
      </w:r>
      <w:r>
        <w:rPr>
          <w:rFonts w:ascii="微软雅黑" w:eastAsia="微软雅黑" w:hint="eastAsia"/>
          <w:spacing w:val="36"/>
          <w:w w:val="75"/>
          <w:sz w:val="36"/>
        </w:rPr>
        <w:t>术</w:t>
      </w:r>
      <w:r>
        <w:rPr>
          <w:w w:val="75"/>
          <w:sz w:val="36"/>
        </w:rPr>
        <w:t>措施 ...................................................</w:t>
      </w:r>
    </w:p>
    <w:p>
      <w:pPr>
        <w:tabs>
          <w:tab w:val="left" w:pos="4082"/>
        </w:tabs>
        <w:spacing w:before="351"/>
        <w:ind w:left="2553" w:right="0" w:firstLine="0"/>
        <w:jc w:val="left"/>
        <w:rPr>
          <w:sz w:val="36"/>
        </w:rPr>
      </w:pPr>
      <w:r>
        <w:rPr>
          <w:w w:val="95"/>
          <w:sz w:val="36"/>
        </w:rPr>
        <w:t>十</w:t>
      </w:r>
      <w:r>
        <w:rPr>
          <w:spacing w:val="71"/>
          <w:w w:val="95"/>
          <w:sz w:val="36"/>
        </w:rPr>
        <w:t>七</w:t>
      </w:r>
      <w:r>
        <w:rPr>
          <w:w w:val="95"/>
          <w:sz w:val="36"/>
        </w:rPr>
        <w:t>.</w:t>
        <w:tab/>
      </w:r>
      <w:r>
        <w:rPr>
          <w:w w:val="90"/>
          <w:sz w:val="36"/>
        </w:rPr>
        <w:t>其它措施</w:t>
      </w:r>
      <w:r>
        <w:rPr>
          <w:spacing w:val="-96"/>
          <w:w w:val="90"/>
          <w:sz w:val="36"/>
        </w:rPr>
        <w:t xml:space="preserve"> </w:t>
      </w:r>
      <w:r>
        <w:rPr>
          <w:w w:val="90"/>
          <w:sz w:val="36"/>
        </w:rPr>
        <w:t>.................................................................</w:t>
      </w:r>
    </w:p>
    <w:p>
      <w:pPr>
        <w:tabs>
          <w:tab w:val="left" w:pos="4082"/>
        </w:tabs>
        <w:spacing w:before="324"/>
        <w:ind w:left="2978" w:right="0" w:firstLine="0"/>
        <w:jc w:val="left"/>
        <w:rPr>
          <w:sz w:val="36"/>
        </w:rPr>
      </w:pPr>
      <w:r>
        <w:rPr>
          <w:sz w:val="36"/>
        </w:rPr>
        <w:t>17.1</w:t>
        <w:tab/>
      </w:r>
      <w:r>
        <w:rPr>
          <w:rFonts w:ascii="微软雅黑" w:eastAsia="微软雅黑" w:hint="eastAsia"/>
          <w:spacing w:val="36"/>
          <w:w w:val="75"/>
          <w:sz w:val="36"/>
        </w:rPr>
        <w:t>环</w:t>
      </w:r>
      <w:r>
        <w:rPr>
          <w:spacing w:val="36"/>
          <w:w w:val="75"/>
          <w:sz w:val="36"/>
        </w:rPr>
        <w:t>境保</w:t>
      </w:r>
      <w:r>
        <w:rPr>
          <w:rFonts w:ascii="微软雅黑" w:eastAsia="微软雅黑" w:hint="eastAsia"/>
          <w:spacing w:val="36"/>
          <w:w w:val="75"/>
          <w:sz w:val="36"/>
        </w:rPr>
        <w:t>护</w:t>
      </w:r>
      <w:r>
        <w:rPr>
          <w:spacing w:val="-2"/>
          <w:w w:val="75"/>
          <w:sz w:val="36"/>
        </w:rPr>
        <w:t>措施 ............................................................</w:t>
      </w:r>
    </w:p>
    <w:p>
      <w:pPr>
        <w:tabs>
          <w:tab w:val="left" w:pos="4082"/>
        </w:tabs>
        <w:spacing w:before="237"/>
        <w:ind w:left="2978" w:right="0" w:firstLine="0"/>
        <w:jc w:val="left"/>
        <w:rPr>
          <w:sz w:val="36"/>
        </w:rPr>
      </w:pPr>
      <w:r>
        <w:rPr>
          <w:sz w:val="36"/>
        </w:rPr>
        <w:t>17.2</w:t>
        <w:tab/>
      </w:r>
      <w:r>
        <w:rPr>
          <w:spacing w:val="-15"/>
          <w:w w:val="75"/>
          <w:sz w:val="36"/>
        </w:rPr>
        <w:t xml:space="preserve">成品保 </w:t>
      </w:r>
      <w:r>
        <w:rPr>
          <w:rFonts w:ascii="微软雅黑" w:eastAsia="微软雅黑" w:hint="eastAsia"/>
          <w:spacing w:val="36"/>
          <w:w w:val="75"/>
          <w:sz w:val="36"/>
        </w:rPr>
        <w:t>护</w:t>
      </w:r>
      <w:r>
        <w:rPr>
          <w:spacing w:val="-2"/>
          <w:w w:val="75"/>
          <w:sz w:val="36"/>
        </w:rPr>
        <w:t>措施 ............................................................</w:t>
      </w:r>
    </w:p>
    <w:p>
      <w:pPr>
        <w:spacing w:after="0"/>
        <w:jc w:val="left"/>
        <w:rPr>
          <w:sz w:val="36"/>
        </w:rPr>
        <w:sectPr>
          <w:headerReference w:type="default" r:id="rId28"/>
          <w:footerReference w:type="default" r:id="rId29"/>
          <w:type w:val="continuous"/>
          <w:pgSz w:w="17860" w:h="25270"/>
          <w:pgMar w:top="1040" w:right="0" w:bottom="1540" w:left="0" w:header="708" w:footer="708"/>
          <w:pgNumType w:start="9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8"/>
        </w:rPr>
      </w:pPr>
    </w:p>
    <w:p>
      <w:pPr>
        <w:tabs>
          <w:tab w:val="left" w:pos="4082"/>
        </w:tabs>
        <w:spacing w:before="122"/>
        <w:ind w:left="2978" w:right="0" w:firstLine="0"/>
        <w:jc w:val="left"/>
        <w:rPr>
          <w:sz w:val="36"/>
        </w:rPr>
      </w:pPr>
      <w:r>
        <w:rPr>
          <w:sz w:val="36"/>
        </w:rPr>
        <w:t>17.3</w:t>
        <w:tab/>
      </w:r>
      <w:r>
        <w:rPr>
          <w:spacing w:val="36"/>
          <w:w w:val="95"/>
          <w:sz w:val="36"/>
        </w:rPr>
        <w:t>噪音</w:t>
      </w:r>
      <w:r>
        <w:rPr>
          <w:rFonts w:ascii="幼圆" w:eastAsia="幼圆" w:hint="eastAsia"/>
          <w:spacing w:val="36"/>
          <w:w w:val="95"/>
          <w:sz w:val="36"/>
        </w:rPr>
        <w:t>污</w:t>
      </w:r>
      <w:r>
        <w:rPr>
          <w:spacing w:val="-2"/>
          <w:w w:val="95"/>
          <w:sz w:val="36"/>
        </w:rPr>
        <w:t>染防治措施 ......................................................</w:t>
      </w:r>
    </w:p>
    <w:p>
      <w:pPr>
        <w:pStyle w:val="BodyText"/>
        <w:spacing w:before="4"/>
        <w:ind w:left="0"/>
        <w:rPr>
          <w:sz w:val="34"/>
        </w:rPr>
      </w:pPr>
    </w:p>
    <w:p>
      <w:pPr>
        <w:tabs>
          <w:tab w:val="left" w:pos="4082"/>
        </w:tabs>
        <w:spacing w:before="0"/>
        <w:ind w:left="2553" w:right="0" w:firstLine="0"/>
        <w:jc w:val="left"/>
        <w:rPr>
          <w:sz w:val="36"/>
        </w:rPr>
      </w:pPr>
      <w:r>
        <w:rPr>
          <w:sz w:val="36"/>
        </w:rPr>
        <w:t>十</w:t>
      </w:r>
      <w:r>
        <w:rPr>
          <w:spacing w:val="71"/>
          <w:sz w:val="36"/>
        </w:rPr>
        <w:t>八</w:t>
      </w:r>
      <w:r>
        <w:rPr>
          <w:sz w:val="36"/>
        </w:rPr>
        <w:t>.</w:t>
        <w:tab/>
        <w:t>附表</w:t>
      </w:r>
    </w:p>
    <w:p>
      <w:pPr>
        <w:spacing w:after="0"/>
        <w:jc w:val="left"/>
        <w:rPr>
          <w:sz w:val="36"/>
        </w:rPr>
        <w:sectPr>
          <w:headerReference w:type="default" r:id="rId30"/>
          <w:footerReference w:type="default" r:id="rId31"/>
          <w:pgSz w:w="17860" w:h="25270"/>
          <w:pgMar w:top="940" w:right="0" w:bottom="1560" w:left="0" w:header="603" w:footer="1362"/>
          <w:pgNumType w:start="10"/>
          <w:cols w:space="708"/>
        </w:sectPr>
      </w:pPr>
    </w:p>
    <w:p>
      <w:pPr>
        <w:spacing w:before="0" w:line="1315" w:lineRule="exact"/>
        <w:ind w:left="2553" w:right="2688" w:firstLine="0"/>
        <w:jc w:val="center"/>
        <w:rPr>
          <w:rFonts w:ascii="微软雅黑" w:eastAsia="微软雅黑" w:hint="eastAsia"/>
          <w:b/>
          <w:sz w:val="72"/>
        </w:rPr>
      </w:pPr>
      <w:r>
        <w:rPr>
          <w:rFonts w:ascii="Microsoft JhengHei UI" w:eastAsia="Microsoft JhengHei UI" w:hint="eastAsia"/>
          <w:b/>
          <w:sz w:val="72"/>
        </w:rPr>
        <w:t>施工</w:t>
      </w:r>
      <w:r>
        <w:rPr>
          <w:rFonts w:ascii="微软雅黑" w:eastAsia="微软雅黑" w:hint="eastAsia"/>
          <w:b/>
          <w:sz w:val="72"/>
        </w:rPr>
        <w:t>组织设计</w:t>
      </w:r>
    </w:p>
    <w:p>
      <w:pPr>
        <w:pStyle w:val="Heading1"/>
        <w:spacing w:before="527"/>
      </w:pPr>
      <w:r>
        <w:rPr>
          <w:spacing w:val="-23"/>
        </w:rPr>
        <w:t xml:space="preserve">一． </w:t>
      </w:r>
      <w:r>
        <w:rPr>
          <w:rFonts w:ascii="微软雅黑" w:eastAsia="微软雅黑" w:hint="eastAsia"/>
          <w:spacing w:val="39"/>
        </w:rPr>
        <w:t>编</w:t>
      </w:r>
      <w:r>
        <w:rPr>
          <w:spacing w:val="36"/>
        </w:rPr>
        <w:t>制</w:t>
      </w:r>
      <w:r>
        <w:rPr>
          <w:rFonts w:ascii="微软雅黑" w:eastAsia="微软雅黑" w:hint="eastAsia"/>
          <w:spacing w:val="39"/>
        </w:rPr>
        <w:t>说</w:t>
      </w:r>
      <w:r>
        <w:t>明</w:t>
      </w:r>
    </w:p>
    <w:p>
      <w:pPr>
        <w:pStyle w:val="Heading2"/>
        <w:numPr>
          <w:ilvl w:val="1"/>
          <w:numId w:val="23"/>
        </w:numPr>
        <w:tabs>
          <w:tab w:val="left" w:pos="4460"/>
          <w:tab w:val="left" w:pos="4461"/>
        </w:tabs>
        <w:spacing w:before="155" w:after="0" w:line="240" w:lineRule="auto"/>
        <w:ind w:left="4461" w:right="0" w:hanging="1001"/>
        <w:jc w:val="left"/>
      </w:pPr>
      <w:r>
        <w:rPr>
          <w:rFonts w:ascii="微软雅黑" w:eastAsia="微软雅黑" w:hint="eastAsia"/>
          <w:spacing w:val="36"/>
        </w:rPr>
        <w:t>综</w:t>
      </w:r>
      <w:r>
        <w:rPr>
          <w:spacing w:val="32"/>
        </w:rPr>
        <w:t>合</w:t>
      </w:r>
      <w:r>
        <w:rPr>
          <w:rFonts w:ascii="微软雅黑" w:eastAsia="微软雅黑" w:hint="eastAsia"/>
          <w:spacing w:val="36"/>
        </w:rPr>
        <w:t>说</w:t>
      </w:r>
      <w:r>
        <w:t>明</w:t>
      </w:r>
    </w:p>
    <w:p>
      <w:pPr>
        <w:pStyle w:val="BodyText"/>
        <w:spacing w:before="126" w:line="278" w:lineRule="auto"/>
        <w:ind w:right="3011" w:firstLine="845"/>
        <w:jc w:val="both"/>
      </w:pPr>
      <w:r>
        <w:rPr>
          <w:spacing w:val="-24"/>
        </w:rPr>
        <w:t xml:space="preserve">我公司 </w:t>
      </w:r>
      <w:r>
        <w:rPr>
          <w:rFonts w:ascii="微软雅黑" w:eastAsia="微软雅黑" w:hint="eastAsia"/>
          <w:spacing w:val="-3"/>
        </w:rPr>
        <w:t xml:space="preserve">经过认 </w:t>
      </w:r>
      <w:r>
        <w:rPr>
          <w:spacing w:val="45"/>
        </w:rPr>
        <w:t>真的</w:t>
      </w:r>
      <w:r>
        <w:rPr>
          <w:rFonts w:ascii="微软雅黑" w:eastAsia="微软雅黑" w:hint="eastAsia"/>
          <w:spacing w:val="45"/>
        </w:rPr>
        <w:t>现场</w:t>
      </w:r>
      <w:r>
        <w:rPr>
          <w:spacing w:val="9"/>
        </w:rPr>
        <w:t xml:space="preserve">勘察本工程、并仔 </w:t>
      </w:r>
      <w:r>
        <w:rPr>
          <w:rFonts w:ascii="微软雅黑" w:eastAsia="微软雅黑" w:hint="eastAsia"/>
          <w:spacing w:val="-3"/>
        </w:rPr>
        <w:t xml:space="preserve">细阅读 </w:t>
      </w:r>
      <w:r>
        <w:rPr>
          <w:spacing w:val="43"/>
        </w:rPr>
        <w:t>了</w:t>
      </w:r>
      <w:r>
        <w:rPr>
          <w:rFonts w:ascii="微软雅黑" w:eastAsia="微软雅黑" w:hint="eastAsia"/>
          <w:spacing w:val="46"/>
        </w:rPr>
        <w:t>贵</w:t>
      </w:r>
      <w:r>
        <w:t>公司</w:t>
      </w:r>
      <w:r>
        <w:rPr>
          <w:spacing w:val="-26"/>
        </w:rPr>
        <w:t xml:space="preserve">的此次 </w:t>
      </w:r>
      <w:r>
        <w:rPr>
          <w:rFonts w:ascii="微软雅黑" w:eastAsia="微软雅黑" w:hint="eastAsia"/>
          <w:spacing w:val="39"/>
        </w:rPr>
        <w:t>项</w:t>
      </w:r>
      <w:r>
        <w:rPr>
          <w:spacing w:val="-14"/>
        </w:rPr>
        <w:t xml:space="preserve">目施工的 </w:t>
      </w:r>
      <w:r>
        <w:rPr>
          <w:rFonts w:ascii="微软雅黑" w:eastAsia="微软雅黑" w:hint="eastAsia"/>
          <w:spacing w:val="43"/>
        </w:rPr>
        <w:t>规</w:t>
      </w:r>
      <w:r>
        <w:rPr>
          <w:spacing w:val="43"/>
        </w:rPr>
        <w:t>范</w:t>
      </w:r>
      <w:r>
        <w:rPr>
          <w:rFonts w:ascii="微软雅黑" w:eastAsia="微软雅黑" w:hint="eastAsia"/>
          <w:spacing w:val="39"/>
        </w:rPr>
        <w:t>标</w:t>
      </w:r>
      <w:r>
        <w:rPr>
          <w:spacing w:val="34"/>
        </w:rPr>
        <w:t>准。</w:t>
      </w:r>
      <w:r>
        <w:rPr>
          <w:rFonts w:ascii="微软雅黑" w:eastAsia="微软雅黑" w:hint="eastAsia"/>
          <w:spacing w:val="40"/>
        </w:rPr>
        <w:t>经过</w:t>
      </w:r>
      <w:r>
        <w:rPr>
          <w:spacing w:val="6"/>
        </w:rPr>
        <w:t xml:space="preserve">公司的研究分析， </w:t>
      </w:r>
      <w:r>
        <w:rPr>
          <w:rFonts w:ascii="微软雅黑" w:eastAsia="微软雅黑" w:hint="eastAsia"/>
          <w:spacing w:val="43"/>
        </w:rPr>
        <w:t>对</w:t>
      </w:r>
      <w:r>
        <w:t>整个工</w:t>
      </w:r>
      <w:r>
        <w:rPr>
          <w:spacing w:val="53"/>
        </w:rPr>
        <w:t>程的施工</w:t>
      </w:r>
      <w:r>
        <w:rPr>
          <w:rFonts w:ascii="微软雅黑" w:eastAsia="微软雅黑" w:hint="eastAsia"/>
          <w:spacing w:val="53"/>
        </w:rPr>
        <w:t>进</w:t>
      </w:r>
      <w:r>
        <w:rPr>
          <w:spacing w:val="51"/>
        </w:rPr>
        <w:t>行了策划部署，在</w:t>
      </w:r>
      <w:r>
        <w:rPr>
          <w:rFonts w:ascii="微软雅黑" w:eastAsia="微软雅黑" w:hint="eastAsia"/>
          <w:spacing w:val="53"/>
        </w:rPr>
        <w:t>综</w:t>
      </w:r>
      <w:r>
        <w:rPr>
          <w:spacing w:val="54"/>
        </w:rPr>
        <w:t>合考</w:t>
      </w:r>
      <w:r>
        <w:rPr>
          <w:rFonts w:ascii="微软雅黑" w:eastAsia="微软雅黑" w:hint="eastAsia"/>
          <w:spacing w:val="53"/>
        </w:rPr>
        <w:t>虑</w:t>
      </w:r>
      <w:r>
        <w:rPr>
          <w:spacing w:val="53"/>
        </w:rPr>
        <w:t>了各方面因素的基</w:t>
      </w:r>
      <w:r>
        <w:rPr>
          <w:rFonts w:ascii="微软雅黑" w:eastAsia="微软雅黑" w:hint="eastAsia"/>
        </w:rPr>
        <w:t>础</w:t>
      </w:r>
      <w:r>
        <w:rPr>
          <w:spacing w:val="-51"/>
        </w:rPr>
        <w:t xml:space="preserve">上， </w:t>
      </w:r>
      <w:r>
        <w:rPr>
          <w:rFonts w:ascii="微软雅黑" w:eastAsia="微软雅黑" w:hint="eastAsia"/>
          <w:spacing w:val="-3"/>
        </w:rPr>
        <w:t xml:space="preserve">选择优 </w:t>
      </w:r>
      <w:r>
        <w:t xml:space="preserve">化施工方案， </w:t>
      </w:r>
      <w:r>
        <w:rPr>
          <w:rFonts w:ascii="微软雅黑" w:eastAsia="微软雅黑" w:hint="eastAsia"/>
          <w:spacing w:val="39"/>
        </w:rPr>
        <w:t>编</w:t>
      </w:r>
      <w:r>
        <w:rPr>
          <w:spacing w:val="11"/>
        </w:rPr>
        <w:t xml:space="preserve">制了本工程的施工 </w:t>
      </w:r>
      <w:r>
        <w:rPr>
          <w:rFonts w:ascii="微软雅黑" w:eastAsia="微软雅黑" w:hint="eastAsia"/>
          <w:spacing w:val="5"/>
        </w:rPr>
        <w:t xml:space="preserve">组织设计 </w:t>
      </w:r>
      <w:r>
        <w:t>，以使</w:t>
      </w:r>
      <w:r>
        <w:rPr>
          <w:spacing w:val="1"/>
        </w:rPr>
        <w:t xml:space="preserve">本工程的施工 </w:t>
      </w:r>
      <w:r>
        <w:rPr>
          <w:rFonts w:ascii="微软雅黑" w:eastAsia="微软雅黑" w:hint="eastAsia"/>
          <w:spacing w:val="3"/>
        </w:rPr>
        <w:t xml:space="preserve">组织设计 </w:t>
      </w:r>
      <w:r>
        <w:rPr>
          <w:spacing w:val="-5"/>
        </w:rPr>
        <w:t xml:space="preserve">具有科学的 </w:t>
      </w:r>
      <w:r>
        <w:rPr>
          <w:rFonts w:ascii="微软雅黑" w:eastAsia="微软雅黑" w:hint="eastAsia"/>
          <w:spacing w:val="41"/>
        </w:rPr>
        <w:t>针对</w:t>
      </w:r>
      <w:r>
        <w:rPr>
          <w:spacing w:val="32"/>
        </w:rPr>
        <w:t>性、</w:t>
      </w:r>
      <w:r>
        <w:rPr>
          <w:rFonts w:ascii="微软雅黑" w:eastAsia="微软雅黑" w:hint="eastAsia"/>
          <w:spacing w:val="39"/>
        </w:rPr>
        <w:t>实</w:t>
      </w:r>
      <w:r>
        <w:rPr>
          <w:spacing w:val="-26"/>
        </w:rPr>
        <w:t xml:space="preserve">施的指 </w:t>
      </w:r>
      <w:r>
        <w:rPr>
          <w:rFonts w:ascii="微软雅黑" w:eastAsia="微软雅黑" w:hint="eastAsia"/>
          <w:spacing w:val="43"/>
        </w:rPr>
        <w:t>导</w:t>
      </w:r>
      <w:r>
        <w:t>性和可</w:t>
      </w:r>
      <w:r>
        <w:rPr>
          <w:spacing w:val="-17"/>
        </w:rPr>
        <w:t xml:space="preserve">操作性，以保 </w:t>
      </w:r>
      <w:r>
        <w:rPr>
          <w:rFonts w:ascii="微软雅黑" w:eastAsia="微软雅黑" w:hint="eastAsia"/>
          <w:spacing w:val="39"/>
        </w:rPr>
        <w:t>证</w:t>
      </w:r>
      <w:r>
        <w:rPr>
          <w:spacing w:val="-41"/>
        </w:rPr>
        <w:t xml:space="preserve">按期、 </w:t>
      </w:r>
      <w:r>
        <w:rPr>
          <w:rFonts w:ascii="微软雅黑" w:eastAsia="微软雅黑" w:hint="eastAsia"/>
          <w:spacing w:val="36"/>
        </w:rPr>
        <w:t>优质</w:t>
      </w:r>
      <w:r>
        <w:rPr>
          <w:spacing w:val="1"/>
        </w:rPr>
        <w:t xml:space="preserve">、高效、安全地完成本工程的建 </w:t>
      </w:r>
      <w:r>
        <w:rPr>
          <w:rFonts w:ascii="微软雅黑" w:eastAsia="微软雅黑" w:hint="eastAsia"/>
          <w:spacing w:val="36"/>
        </w:rPr>
        <w:t>设</w:t>
      </w:r>
      <w:r>
        <w:t>任</w:t>
      </w:r>
      <w:r>
        <w:rPr>
          <w:rFonts w:ascii="微软雅黑" w:eastAsia="微软雅黑" w:hint="eastAsia"/>
          <w:spacing w:val="35"/>
        </w:rPr>
        <w:t>务</w:t>
      </w:r>
      <w:r>
        <w:rPr>
          <w:w w:val="95"/>
        </w:rPr>
        <w:t>。</w:t>
      </w:r>
    </w:p>
    <w:p>
      <w:pPr>
        <w:pStyle w:val="Heading2"/>
        <w:numPr>
          <w:ilvl w:val="1"/>
          <w:numId w:val="23"/>
        </w:numPr>
        <w:tabs>
          <w:tab w:val="left" w:pos="4460"/>
          <w:tab w:val="left" w:pos="4461"/>
        </w:tabs>
        <w:spacing w:before="15" w:after="0" w:line="240" w:lineRule="auto"/>
        <w:ind w:left="4461" w:right="0" w:hanging="1001"/>
        <w:jc w:val="left"/>
        <w:rPr>
          <w:rFonts w:ascii="微软雅黑" w:eastAsia="微软雅黑" w:hint="eastAsia"/>
        </w:rPr>
      </w:pPr>
      <w:r>
        <w:rPr>
          <w:rFonts w:ascii="微软雅黑" w:eastAsia="微软雅黑" w:hint="eastAsia"/>
          <w:spacing w:val="36"/>
        </w:rPr>
        <w:t>编</w:t>
      </w:r>
      <w:r>
        <w:rPr>
          <w:spacing w:val="34"/>
        </w:rPr>
        <w:t>制原</w:t>
      </w:r>
      <w:r>
        <w:rPr>
          <w:rFonts w:ascii="微软雅黑" w:eastAsia="微软雅黑" w:hint="eastAsia"/>
        </w:rPr>
        <w:t>则</w:t>
      </w:r>
    </w:p>
    <w:p>
      <w:pPr>
        <w:pStyle w:val="BodyText"/>
        <w:spacing w:before="126"/>
        <w:ind w:left="3467"/>
        <w:jc w:val="both"/>
      </w:pPr>
      <w:r>
        <w:t xml:space="preserve">本工程施工 </w:t>
      </w:r>
      <w:r>
        <w:rPr>
          <w:rFonts w:ascii="微软雅黑" w:eastAsia="微软雅黑" w:hint="eastAsia"/>
        </w:rPr>
        <w:t xml:space="preserve">组织设计编 </w:t>
      </w:r>
      <w:r>
        <w:t xml:space="preserve">制遵循以下基本原 </w:t>
      </w:r>
      <w:r>
        <w:rPr>
          <w:rFonts w:ascii="微软雅黑" w:eastAsia="微软雅黑" w:hint="eastAsia"/>
        </w:rPr>
        <w:t>则</w:t>
      </w:r>
      <w:r>
        <w:t>：</w:t>
      </w:r>
    </w:p>
    <w:p>
      <w:pPr>
        <w:pStyle w:val="BodyText"/>
        <w:spacing w:before="126" w:line="278" w:lineRule="auto"/>
        <w:ind w:right="3114" w:firstLine="914"/>
        <w:jc w:val="both"/>
      </w:pPr>
      <w:r>
        <w:rPr>
          <w:spacing w:val="33"/>
          <w:w w:val="105"/>
        </w:rPr>
        <w:t>1</w:t>
      </w:r>
      <w:r>
        <w:rPr>
          <w:spacing w:val="-47"/>
        </w:rPr>
        <w:t xml:space="preserve">、保 </w:t>
      </w:r>
      <w:r>
        <w:rPr>
          <w:rFonts w:ascii="微软雅黑" w:eastAsia="微软雅黑" w:hint="eastAsia"/>
          <w:spacing w:val="50"/>
        </w:rPr>
        <w:t>证</w:t>
      </w:r>
      <w:r>
        <w:rPr>
          <w:spacing w:val="-25"/>
        </w:rPr>
        <w:t xml:space="preserve">重点， </w:t>
      </w:r>
      <w:r>
        <w:rPr>
          <w:rFonts w:ascii="微软雅黑" w:eastAsia="微软雅黑" w:hint="eastAsia"/>
          <w:spacing w:val="50"/>
        </w:rPr>
        <w:t>统</w:t>
      </w:r>
      <w:r>
        <w:rPr>
          <w:spacing w:val="11"/>
        </w:rPr>
        <w:t>筹安排，遵 守承</w:t>
      </w:r>
      <w:r>
        <w:rPr>
          <w:rFonts w:ascii="微软雅黑" w:eastAsia="微软雅黑" w:hint="eastAsia"/>
          <w:spacing w:val="50"/>
        </w:rPr>
        <w:t>诺</w:t>
      </w:r>
      <w:r>
        <w:rPr>
          <w:spacing w:val="50"/>
        </w:rPr>
        <w:t>和招</w:t>
      </w:r>
      <w:r>
        <w:rPr>
          <w:rFonts w:ascii="微软雅黑" w:eastAsia="微软雅黑" w:hint="eastAsia"/>
          <w:spacing w:val="50"/>
        </w:rPr>
        <w:t>标</w:t>
      </w:r>
      <w:r>
        <w:rPr>
          <w:spacing w:val="52"/>
        </w:rPr>
        <w:t>文件</w:t>
      </w:r>
      <w:r>
        <w:rPr>
          <w:rFonts w:ascii="微软雅黑" w:eastAsia="微软雅黑" w:hint="eastAsia"/>
          <w:spacing w:val="50"/>
        </w:rPr>
        <w:t>规</w:t>
      </w:r>
      <w:r>
        <w:rPr>
          <w:spacing w:val="-4"/>
        </w:rPr>
        <w:t>定与相</w:t>
      </w:r>
      <w:r>
        <w:rPr>
          <w:spacing w:val="35"/>
        </w:rPr>
        <w:t>关招</w:t>
      </w:r>
      <w:r>
        <w:rPr>
          <w:rFonts w:ascii="微软雅黑" w:eastAsia="微软雅黑" w:hint="eastAsia"/>
          <w:spacing w:val="36"/>
        </w:rPr>
        <w:t>标</w:t>
      </w:r>
      <w:r>
        <w:rPr>
          <w:spacing w:val="36"/>
        </w:rPr>
        <w:t>会</w:t>
      </w:r>
      <w:r>
        <w:rPr>
          <w:rFonts w:ascii="微软雅黑" w:eastAsia="微软雅黑" w:hint="eastAsia"/>
          <w:spacing w:val="34"/>
        </w:rPr>
        <w:t>议纪</w:t>
      </w:r>
      <w:r>
        <w:t>要。</w:t>
      </w:r>
    </w:p>
    <w:p>
      <w:pPr>
        <w:pStyle w:val="BodyText"/>
        <w:spacing w:before="4" w:line="278" w:lineRule="auto"/>
        <w:ind w:right="3008" w:firstLine="878"/>
        <w:jc w:val="both"/>
      </w:pPr>
      <w:r>
        <w:rPr>
          <w:spacing w:val="33"/>
          <w:w w:val="95"/>
        </w:rPr>
        <w:t>2</w:t>
      </w:r>
      <w:r>
        <w:rPr>
          <w:spacing w:val="-7"/>
          <w:w w:val="95"/>
        </w:rPr>
        <w:t xml:space="preserve">、依据工程 </w:t>
      </w:r>
      <w:r>
        <w:rPr>
          <w:rFonts w:ascii="微软雅黑" w:eastAsia="微软雅黑" w:hAnsi="微软雅黑" w:hint="eastAsia"/>
          <w:spacing w:val="50"/>
          <w:w w:val="95"/>
        </w:rPr>
        <w:t>项</w:t>
      </w:r>
      <w:r>
        <w:rPr>
          <w:spacing w:val="2"/>
          <w:w w:val="95"/>
        </w:rPr>
        <w:t xml:space="preserve">目的内容，本着“适用、安全、 </w:t>
      </w:r>
      <w:r>
        <w:rPr>
          <w:rFonts w:ascii="微软雅黑" w:eastAsia="微软雅黑" w:hAnsi="微软雅黑" w:hint="eastAsia"/>
          <w:spacing w:val="-17"/>
          <w:w w:val="95"/>
        </w:rPr>
        <w:t xml:space="preserve">经济 </w:t>
      </w:r>
      <w:r>
        <w:rPr>
          <w:w w:val="95"/>
        </w:rPr>
        <w:t>、合理、</w:t>
      </w:r>
      <w:r>
        <w:rPr>
          <w:spacing w:val="39"/>
        </w:rPr>
        <w:t>先</w:t>
      </w:r>
      <w:r>
        <w:rPr>
          <w:rFonts w:ascii="微软雅黑" w:eastAsia="微软雅黑" w:hAnsi="微软雅黑" w:hint="eastAsia"/>
          <w:spacing w:val="36"/>
        </w:rPr>
        <w:t>进</w:t>
      </w:r>
      <w:r>
        <w:rPr>
          <w:spacing w:val="37"/>
        </w:rPr>
        <w:t>的原</w:t>
      </w:r>
      <w:r>
        <w:rPr>
          <w:rFonts w:ascii="微软雅黑" w:eastAsia="微软雅黑" w:hAnsi="微软雅黑" w:hint="eastAsia"/>
          <w:spacing w:val="36"/>
        </w:rPr>
        <w:t>则</w:t>
      </w:r>
      <w:r>
        <w:rPr>
          <w:spacing w:val="3"/>
        </w:rPr>
        <w:t xml:space="preserve">，科学地安排施工程序，合理 </w:t>
      </w:r>
      <w:r>
        <w:rPr>
          <w:rFonts w:ascii="微软雅黑" w:eastAsia="微软雅黑" w:hAnsi="微软雅黑" w:hint="eastAsia"/>
          <w:spacing w:val="37"/>
        </w:rPr>
        <w:t>组织</w:t>
      </w:r>
      <w:r>
        <w:rPr>
          <w:spacing w:val="1"/>
        </w:rPr>
        <w:t xml:space="preserve">施工，确保各 </w:t>
      </w:r>
      <w:r>
        <w:rPr>
          <w:rFonts w:ascii="微软雅黑" w:eastAsia="微软雅黑" w:hAnsi="微软雅黑" w:hint="eastAsia"/>
          <w:spacing w:val="-15"/>
        </w:rPr>
        <w:t>项</w:t>
      </w:r>
      <w:r>
        <w:rPr>
          <w:spacing w:val="-29"/>
        </w:rPr>
        <w:t xml:space="preserve">施工活 </w:t>
      </w:r>
      <w:r>
        <w:rPr>
          <w:rFonts w:ascii="微软雅黑" w:eastAsia="微软雅黑" w:hAnsi="微软雅黑" w:hint="eastAsia"/>
          <w:spacing w:val="36"/>
        </w:rPr>
        <w:t>动</w:t>
      </w:r>
      <w:r>
        <w:rPr>
          <w:spacing w:val="-29"/>
        </w:rPr>
        <w:t xml:space="preserve">相互促 </w:t>
      </w:r>
      <w:r>
        <w:rPr>
          <w:rFonts w:ascii="微软雅黑" w:eastAsia="微软雅黑" w:hAnsi="微软雅黑" w:hint="eastAsia"/>
          <w:spacing w:val="32"/>
        </w:rPr>
        <w:t>进</w:t>
      </w:r>
      <w:r>
        <w:rPr>
          <w:spacing w:val="18"/>
        </w:rPr>
        <w:t>，</w:t>
      </w:r>
      <w:r>
        <w:rPr>
          <w:rFonts w:ascii="微软雅黑" w:eastAsia="微软雅黑" w:hAnsi="微软雅黑" w:hint="eastAsia"/>
          <w:spacing w:val="36"/>
        </w:rPr>
        <w:t>紧</w:t>
      </w:r>
      <w:r>
        <w:rPr>
          <w:spacing w:val="36"/>
        </w:rPr>
        <w:t>密</w:t>
      </w:r>
      <w:r>
        <w:rPr>
          <w:rFonts w:ascii="微软雅黑" w:eastAsia="微软雅黑" w:hAnsi="微软雅黑" w:hint="eastAsia"/>
          <w:spacing w:val="36"/>
        </w:rPr>
        <w:t>衔</w:t>
      </w:r>
      <w:r>
        <w:rPr>
          <w:spacing w:val="-6"/>
        </w:rPr>
        <w:t xml:space="preserve">接，加快施工 </w:t>
      </w:r>
      <w:r>
        <w:rPr>
          <w:rFonts w:ascii="微软雅黑" w:eastAsia="微软雅黑" w:hAnsi="微软雅黑" w:hint="eastAsia"/>
          <w:spacing w:val="36"/>
        </w:rPr>
        <w:t>进</w:t>
      </w:r>
      <w:r>
        <w:rPr>
          <w:spacing w:val="-54"/>
        </w:rPr>
        <w:t xml:space="preserve">度， </w:t>
      </w:r>
      <w:r>
        <w:rPr>
          <w:rFonts w:ascii="微软雅黑" w:eastAsia="微软雅黑" w:hAnsi="微软雅黑" w:hint="eastAsia"/>
          <w:spacing w:val="32"/>
        </w:rPr>
        <w:t>缩</w:t>
      </w:r>
      <w:r>
        <w:t>短工期。</w:t>
      </w:r>
    </w:p>
    <w:p>
      <w:pPr>
        <w:pStyle w:val="BodyText"/>
        <w:spacing w:before="7" w:line="278" w:lineRule="auto"/>
        <w:ind w:right="3066" w:firstLine="878"/>
        <w:jc w:val="both"/>
      </w:pPr>
      <w:r>
        <w:rPr>
          <w:spacing w:val="33"/>
          <w:w w:val="105"/>
        </w:rPr>
        <w:t>3</w:t>
      </w:r>
      <w:r>
        <w:rPr>
          <w:spacing w:val="-21"/>
        </w:rPr>
        <w:t>、合 理</w:t>
      </w:r>
      <w:r>
        <w:rPr>
          <w:rFonts w:ascii="微软雅黑" w:eastAsia="微软雅黑" w:hint="eastAsia"/>
          <w:spacing w:val="52"/>
        </w:rPr>
        <w:t>选择</w:t>
      </w:r>
      <w:r>
        <w:rPr>
          <w:spacing w:val="-22"/>
        </w:rPr>
        <w:t xml:space="preserve">施工方 案，保 持公司 </w:t>
      </w:r>
      <w:r>
        <w:rPr>
          <w:rFonts w:ascii="微软雅黑" w:eastAsia="微软雅黑" w:hint="eastAsia"/>
          <w:spacing w:val="54"/>
        </w:rPr>
        <w:t>质</w:t>
      </w:r>
      <w:r>
        <w:rPr>
          <w:spacing w:val="-12"/>
        </w:rPr>
        <w:t>量体系 并使之有 效运</w:t>
      </w:r>
      <w:r>
        <w:rPr>
          <w:spacing w:val="1"/>
        </w:rPr>
        <w:t xml:space="preserve">行，确保安全生 </w:t>
      </w:r>
      <w:r>
        <w:rPr>
          <w:rFonts w:ascii="微软雅黑" w:eastAsia="微软雅黑" w:hint="eastAsia"/>
          <w:spacing w:val="32"/>
        </w:rPr>
        <w:t>产</w:t>
      </w:r>
      <w:r>
        <w:rPr>
          <w:spacing w:val="-6"/>
        </w:rPr>
        <w:t xml:space="preserve">和提高工程 </w:t>
      </w:r>
      <w:r>
        <w:rPr>
          <w:rFonts w:ascii="微软雅黑" w:eastAsia="微软雅黑" w:hint="eastAsia"/>
          <w:spacing w:val="32"/>
        </w:rPr>
        <w:t>质</w:t>
      </w:r>
      <w:r>
        <w:t>量。</w:t>
      </w:r>
    </w:p>
    <w:p>
      <w:pPr>
        <w:pStyle w:val="Heading2"/>
        <w:numPr>
          <w:ilvl w:val="1"/>
          <w:numId w:val="23"/>
        </w:numPr>
        <w:tabs>
          <w:tab w:val="left" w:pos="4010"/>
          <w:tab w:val="left" w:pos="4011"/>
        </w:tabs>
        <w:spacing w:before="4" w:after="0" w:line="240" w:lineRule="auto"/>
        <w:ind w:left="4011" w:right="0" w:hanging="998"/>
        <w:jc w:val="left"/>
      </w:pPr>
      <w:r>
        <w:rPr>
          <w:rFonts w:ascii="微软雅黑" w:eastAsia="微软雅黑" w:hint="eastAsia"/>
          <w:spacing w:val="32"/>
        </w:rPr>
        <w:t>编</w:t>
      </w:r>
      <w:r>
        <w:t>制依据</w:t>
      </w:r>
    </w:p>
    <w:p>
      <w:pPr>
        <w:pStyle w:val="BodyText"/>
        <w:spacing w:before="125"/>
        <w:ind w:left="3467"/>
        <w:jc w:val="both"/>
      </w:pPr>
      <w:r>
        <w:t xml:space="preserve">本工程施工 </w:t>
      </w:r>
      <w:r>
        <w:rPr>
          <w:rFonts w:ascii="微软雅黑" w:eastAsia="微软雅黑" w:hint="eastAsia"/>
        </w:rPr>
        <w:t xml:space="preserve">组织设计编 </w:t>
      </w:r>
      <w:r>
        <w:t>制的依据是：</w:t>
      </w:r>
    </w:p>
    <w:p>
      <w:pPr>
        <w:pStyle w:val="BodyText"/>
        <w:spacing w:before="126" w:line="278" w:lineRule="auto"/>
        <w:ind w:right="3144" w:firstLine="914"/>
        <w:jc w:val="both"/>
      </w:pPr>
      <w:r>
        <w:rPr>
          <w:spacing w:val="19"/>
          <w:w w:val="105"/>
        </w:rPr>
        <w:t>1</w:t>
      </w:r>
      <w:r>
        <w:rPr>
          <w:spacing w:val="-41"/>
        </w:rPr>
        <w:t xml:space="preserve">、甲方 </w:t>
      </w:r>
      <w:r>
        <w:rPr>
          <w:rFonts w:ascii="微软雅黑" w:eastAsia="微软雅黑" w:hint="eastAsia"/>
          <w:spacing w:val="39"/>
        </w:rPr>
        <w:t>单</w:t>
      </w:r>
      <w:r>
        <w:rPr>
          <w:spacing w:val="-19"/>
        </w:rPr>
        <w:t xml:space="preserve">位提供强弱 </w:t>
      </w:r>
      <w:r>
        <w:rPr>
          <w:rFonts w:ascii="微软雅黑" w:eastAsia="微软雅黑" w:hint="eastAsia"/>
          <w:spacing w:val="39"/>
        </w:rPr>
        <w:t>电</w:t>
      </w:r>
      <w:r>
        <w:rPr>
          <w:spacing w:val="37"/>
        </w:rPr>
        <w:t>使用</w:t>
      </w:r>
      <w:r>
        <w:rPr>
          <w:rFonts w:ascii="微软雅黑" w:eastAsia="微软雅黑" w:hint="eastAsia"/>
          <w:spacing w:val="37"/>
        </w:rPr>
        <w:t>现场</w:t>
      </w:r>
      <w:r>
        <w:rPr>
          <w:spacing w:val="-29"/>
        </w:rPr>
        <w:t xml:space="preserve">需求、与 </w:t>
      </w:r>
      <w:r>
        <w:rPr>
          <w:rFonts w:ascii="微软雅黑" w:eastAsia="微软雅黑" w:hint="eastAsia"/>
          <w:spacing w:val="37"/>
        </w:rPr>
        <w:t>实际</w:t>
      </w:r>
      <w:r>
        <w:rPr>
          <w:spacing w:val="-3"/>
        </w:rPr>
        <w:t xml:space="preserve">使用概况， </w:t>
      </w:r>
      <w:r>
        <w:rPr>
          <w:spacing w:val="-6"/>
        </w:rPr>
        <w:t xml:space="preserve">参照国家行 </w:t>
      </w:r>
      <w:r>
        <w:rPr>
          <w:rFonts w:ascii="微软雅黑" w:eastAsia="微软雅黑" w:hint="eastAsia"/>
          <w:spacing w:val="34"/>
        </w:rPr>
        <w:t>业规</w:t>
      </w:r>
      <w:r>
        <w:t>范。</w:t>
      </w:r>
    </w:p>
    <w:p>
      <w:pPr>
        <w:spacing w:after="0" w:line="278" w:lineRule="auto"/>
        <w:jc w:val="both"/>
        <w:sectPr>
          <w:headerReference w:type="default" r:id="rId32"/>
          <w:footerReference w:type="default" r:id="rId33"/>
          <w:pgSz w:w="17860" w:h="25270"/>
          <w:pgMar w:top="1100" w:right="0" w:bottom="1540" w:left="0" w:header="772" w:footer="1351"/>
          <w:pgNumType w:start="11"/>
          <w:cols w:space="708"/>
        </w:sectPr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BodyText"/>
        <w:spacing w:line="766" w:lineRule="exact"/>
        <w:ind w:left="3467"/>
      </w:pPr>
      <w:r>
        <w:rPr>
          <w:w w:val="105"/>
        </w:rPr>
        <w:t>2</w:t>
      </w:r>
      <w:r>
        <w:t>、招</w:t>
      </w:r>
      <w:r>
        <w:rPr>
          <w:rFonts w:ascii="微软雅黑" w:eastAsia="微软雅黑" w:hint="eastAsia"/>
        </w:rPr>
        <w:t>标</w:t>
      </w:r>
      <w:r>
        <w:t xml:space="preserve">文件、各类招 </w:t>
      </w:r>
      <w:r>
        <w:rPr>
          <w:rFonts w:ascii="微软雅黑" w:eastAsia="微软雅黑" w:hint="eastAsia"/>
        </w:rPr>
        <w:t>标</w:t>
      </w:r>
      <w:r>
        <w:t>相关</w:t>
      </w:r>
      <w:r>
        <w:rPr>
          <w:rFonts w:ascii="微软雅黑" w:eastAsia="微软雅黑" w:hint="eastAsia"/>
        </w:rPr>
        <w:t>资</w:t>
      </w:r>
      <w:r>
        <w:t>料。</w:t>
      </w:r>
    </w:p>
    <w:p>
      <w:pPr>
        <w:pStyle w:val="BodyText"/>
        <w:tabs>
          <w:tab w:val="left" w:pos="11615"/>
        </w:tabs>
        <w:spacing w:before="126" w:line="278" w:lineRule="auto"/>
        <w:ind w:right="3243" w:firstLine="914"/>
      </w:pPr>
      <w:r>
        <w:rPr>
          <w:spacing w:val="33"/>
          <w:w w:val="105"/>
        </w:rPr>
        <w:t>3</w:t>
      </w:r>
      <w:r>
        <w:t>、国家和上</w:t>
      </w:r>
      <w:r>
        <w:rPr>
          <w:spacing w:val="-10"/>
        </w:rPr>
        <w:t xml:space="preserve"> </w:t>
      </w:r>
      <w:r>
        <w:rPr>
          <w:rFonts w:ascii="微软雅黑" w:eastAsia="微软雅黑" w:hint="eastAsia"/>
        </w:rPr>
        <w:t>级</w:t>
      </w:r>
      <w:r>
        <w:rPr>
          <w:rFonts w:ascii="微软雅黑" w:eastAsia="微软雅黑" w:hint="eastAsia"/>
          <w:spacing w:val="100"/>
        </w:rPr>
        <w:t>单</w:t>
      </w:r>
      <w:r>
        <w:t>位以及公司有关安全生</w:t>
        <w:tab/>
      </w:r>
      <w:r>
        <w:rPr>
          <w:rFonts w:ascii="微软雅黑" w:eastAsia="微软雅黑" w:hint="eastAsia"/>
          <w:spacing w:val="50"/>
        </w:rPr>
        <w:t>产</w:t>
      </w:r>
      <w:r>
        <w:t>，文明施工</w:t>
      </w:r>
      <w:r>
        <w:rPr>
          <w:spacing w:val="-17"/>
        </w:rPr>
        <w:t>的</w:t>
      </w:r>
      <w:r>
        <w:rPr>
          <w:spacing w:val="35"/>
        </w:rPr>
        <w:t>法</w:t>
      </w:r>
      <w:r>
        <w:rPr>
          <w:rFonts w:ascii="微软雅黑" w:eastAsia="微软雅黑" w:hint="eastAsia"/>
          <w:spacing w:val="36"/>
        </w:rPr>
        <w:t>规</w:t>
      </w:r>
      <w:r>
        <w:rPr>
          <w:spacing w:val="18"/>
        </w:rPr>
        <w:t>，</w:t>
      </w:r>
      <w:r>
        <w:rPr>
          <w:rFonts w:ascii="微软雅黑" w:eastAsia="微软雅黑" w:hint="eastAsia"/>
          <w:spacing w:val="36"/>
        </w:rPr>
        <w:t>规</w:t>
      </w:r>
      <w:r>
        <w:t>定。</w:t>
      </w:r>
    </w:p>
    <w:p>
      <w:pPr>
        <w:pStyle w:val="BodyText"/>
        <w:tabs>
          <w:tab w:val="left" w:pos="8619"/>
        </w:tabs>
        <w:spacing w:before="4"/>
        <w:ind w:left="3474"/>
      </w:pPr>
      <w:r>
        <w:rPr>
          <w:spacing w:val="19"/>
        </w:rPr>
        <w:t>4</w:t>
      </w:r>
      <w:r>
        <w:rPr>
          <w:spacing w:val="19"/>
          <w:w w:val="95"/>
        </w:rPr>
        <w:t>、</w:t>
      </w:r>
      <w:r>
        <w:rPr>
          <w:rFonts w:ascii="微软雅黑" w:eastAsia="微软雅黑" w:hint="eastAsia"/>
          <w:spacing w:val="36"/>
        </w:rPr>
        <w:t>现</w:t>
      </w:r>
      <w:r>
        <w:t>行的国家有关工程建</w:t>
        <w:tab/>
      </w:r>
      <w:r>
        <w:rPr>
          <w:rFonts w:ascii="微软雅黑" w:eastAsia="微软雅黑" w:hint="eastAsia"/>
          <w:spacing w:val="36"/>
          <w:w w:val="105"/>
        </w:rPr>
        <w:t>设</w:t>
      </w:r>
      <w:r>
        <w:rPr>
          <w:w w:val="105"/>
        </w:rPr>
        <w:t>强制</w:t>
      </w:r>
      <w:r>
        <w:rPr>
          <w:spacing w:val="100"/>
          <w:w w:val="105"/>
        </w:rPr>
        <w:t>性</w:t>
      </w:r>
      <w:r>
        <w:rPr>
          <w:rFonts w:ascii="微软雅黑" w:eastAsia="微软雅黑" w:hint="eastAsia"/>
          <w:spacing w:val="35"/>
          <w:w w:val="105"/>
        </w:rPr>
        <w:t>标</w:t>
      </w:r>
      <w:r>
        <w:rPr>
          <w:w w:val="105"/>
        </w:rPr>
        <w:t>准：</w:t>
      </w:r>
    </w:p>
    <w:p>
      <w:pPr>
        <w:pStyle w:val="BodyText"/>
        <w:spacing w:before="126"/>
        <w:ind w:left="3467"/>
      </w:pPr>
      <w:r>
        <w:rPr>
          <w:w w:val="105"/>
        </w:rPr>
        <w:t>5</w:t>
      </w:r>
      <w:r>
        <w:rPr>
          <w:w w:val="95"/>
        </w:rPr>
        <w:t>、</w:t>
      </w:r>
      <w:r>
        <w:rPr>
          <w:rFonts w:ascii="微软雅黑" w:eastAsia="微软雅黑" w:hint="eastAsia"/>
        </w:rPr>
        <w:t>质</w:t>
      </w:r>
      <w:r>
        <w:t>量</w:t>
      </w:r>
      <w:r>
        <w:rPr>
          <w:rFonts w:ascii="微软雅黑" w:eastAsia="微软雅黑" w:hint="eastAsia"/>
        </w:rPr>
        <w:t>验</w:t>
      </w:r>
      <w:r>
        <w:t>收</w:t>
      </w:r>
      <w:r>
        <w:rPr>
          <w:rFonts w:ascii="微软雅黑" w:eastAsia="微软雅黑" w:hint="eastAsia"/>
        </w:rPr>
        <w:t>规</w:t>
      </w:r>
      <w:r>
        <w:t>范、</w:t>
      </w:r>
      <w:r>
        <w:rPr>
          <w:rFonts w:ascii="微软雅黑" w:eastAsia="微软雅黑" w:hint="eastAsia"/>
        </w:rPr>
        <w:t>标</w:t>
      </w:r>
      <w:r>
        <w:t>准：</w:t>
      </w:r>
    </w:p>
    <w:p>
      <w:pPr>
        <w:pStyle w:val="BodyText"/>
        <w:spacing w:before="126"/>
        <w:ind w:left="3474"/>
      </w:pPr>
      <w:r>
        <w:rPr>
          <w:spacing w:val="19"/>
          <w:w w:val="105"/>
        </w:rPr>
        <w:t>6</w:t>
      </w:r>
      <w:r>
        <w:rPr>
          <w:spacing w:val="-32"/>
        </w:rPr>
        <w:t xml:space="preserve">、我国 </w:t>
      </w:r>
      <w:r>
        <w:rPr>
          <w:rFonts w:ascii="微软雅黑" w:eastAsia="微软雅黑" w:hint="eastAsia"/>
          <w:spacing w:val="36"/>
        </w:rPr>
        <w:t>现</w:t>
      </w:r>
      <w:r>
        <w:rPr>
          <w:spacing w:val="6"/>
        </w:rPr>
        <w:t xml:space="preserve">行的其他有关施工 </w:t>
      </w:r>
      <w:r>
        <w:rPr>
          <w:rFonts w:ascii="微软雅黑" w:eastAsia="微软雅黑" w:hint="eastAsia"/>
          <w:spacing w:val="32"/>
        </w:rPr>
        <w:t>验</w:t>
      </w:r>
      <w:r>
        <w:rPr>
          <w:spacing w:val="36"/>
        </w:rPr>
        <w:t>收</w:t>
      </w:r>
      <w:r>
        <w:rPr>
          <w:rFonts w:ascii="微软雅黑" w:eastAsia="微软雅黑" w:hint="eastAsia"/>
          <w:spacing w:val="32"/>
        </w:rPr>
        <w:t>规</w:t>
      </w:r>
      <w:r>
        <w:rPr>
          <w:spacing w:val="-15"/>
        </w:rPr>
        <w:t xml:space="preserve">范和操作 </w:t>
      </w:r>
      <w:r>
        <w:rPr>
          <w:rFonts w:ascii="微软雅黑" w:eastAsia="微软雅黑" w:hint="eastAsia"/>
          <w:spacing w:val="36"/>
        </w:rPr>
        <w:t>规</w:t>
      </w:r>
      <w:r>
        <w:t>程。</w:t>
      </w:r>
    </w:p>
    <w:p>
      <w:pPr>
        <w:pStyle w:val="BodyText"/>
        <w:spacing w:before="126" w:line="278" w:lineRule="auto"/>
        <w:ind w:right="3270" w:firstLine="921"/>
      </w:pPr>
      <w:r>
        <w:rPr>
          <w:spacing w:val="19"/>
          <w:w w:val="105"/>
        </w:rPr>
        <w:t>7</w:t>
      </w:r>
      <w:r>
        <w:rPr>
          <w:spacing w:val="-31"/>
        </w:rPr>
        <w:t xml:space="preserve">、我公司 </w:t>
      </w:r>
      <w:r>
        <w:rPr>
          <w:rFonts w:ascii="微软雅黑" w:eastAsia="微软雅黑" w:hint="eastAsia"/>
          <w:spacing w:val="36"/>
        </w:rPr>
        <w:t>现</w:t>
      </w:r>
      <w:r>
        <w:rPr>
          <w:spacing w:val="-40"/>
        </w:rPr>
        <w:t xml:space="preserve">有的技 </w:t>
      </w:r>
      <w:r>
        <w:rPr>
          <w:rFonts w:ascii="微软雅黑" w:eastAsia="微软雅黑" w:hint="eastAsia"/>
          <w:spacing w:val="36"/>
        </w:rPr>
        <w:t>术</w:t>
      </w:r>
      <w:r>
        <w:rPr>
          <w:spacing w:val="27"/>
        </w:rPr>
        <w:t>、装</w:t>
      </w:r>
      <w:r>
        <w:rPr>
          <w:rFonts w:ascii="微软雅黑" w:eastAsia="微软雅黑" w:hint="eastAsia"/>
          <w:spacing w:val="36"/>
        </w:rPr>
        <w:t>备</w:t>
      </w:r>
      <w:r>
        <w:rPr>
          <w:spacing w:val="-29"/>
        </w:rPr>
        <w:t xml:space="preserve">以及多年 </w:t>
      </w:r>
      <w:r>
        <w:rPr>
          <w:rFonts w:ascii="微软雅黑" w:eastAsia="微软雅黑" w:hint="eastAsia"/>
          <w:spacing w:val="36"/>
        </w:rPr>
        <w:t>积</w:t>
      </w:r>
      <w:r>
        <w:rPr>
          <w:spacing w:val="-2"/>
        </w:rPr>
        <w:t>累的类似建筑工程</w:t>
      </w:r>
      <w:r>
        <w:rPr>
          <w:spacing w:val="-27"/>
        </w:rPr>
        <w:t xml:space="preserve">的施工 </w:t>
      </w:r>
      <w:r>
        <w:rPr>
          <w:rFonts w:ascii="微软雅黑" w:eastAsia="微软雅黑" w:hint="eastAsia"/>
          <w:spacing w:val="34"/>
        </w:rPr>
        <w:t>经验资</w:t>
      </w:r>
      <w:r>
        <w:t>料。</w:t>
      </w:r>
    </w:p>
    <w:p>
      <w:pPr>
        <w:pStyle w:val="BodyText"/>
        <w:spacing w:before="139"/>
        <w:ind w:left="3039"/>
      </w:pPr>
      <w:r>
        <w:t>附：</w:t>
      </w:r>
    </w:p>
    <w:p>
      <w:pPr>
        <w:tabs>
          <w:tab w:val="left" w:pos="6502"/>
          <w:tab w:val="left" w:pos="11061"/>
        </w:tabs>
        <w:spacing w:before="371" w:line="326" w:lineRule="auto"/>
        <w:ind w:left="3010" w:right="3876" w:firstLine="0"/>
        <w:jc w:val="left"/>
        <w:rPr>
          <w:sz w:val="36"/>
        </w:rPr>
      </w:pPr>
      <w:r>
        <w:rPr>
          <w:w w:val="115"/>
          <w:sz w:val="36"/>
        </w:rPr>
        <w:t>GB50300</w:t>
      </w:r>
      <w:r>
        <w:rPr>
          <w:spacing w:val="-34"/>
          <w:w w:val="115"/>
          <w:sz w:val="36"/>
        </w:rPr>
        <w:t xml:space="preserve"> </w:t>
      </w:r>
      <w:r>
        <w:rPr>
          <w:spacing w:val="3"/>
          <w:w w:val="115"/>
          <w:sz w:val="36"/>
        </w:rPr>
        <w:t>—2001</w:t>
        <w:tab/>
      </w:r>
      <w:r>
        <w:rPr>
          <w:sz w:val="36"/>
        </w:rPr>
        <w:t>《建筑工程施工</w:t>
      </w:r>
      <w:r>
        <w:rPr>
          <w:spacing w:val="8"/>
          <w:sz w:val="36"/>
        </w:rPr>
        <w:t xml:space="preserve"> </w:t>
      </w:r>
      <w:r>
        <w:rPr>
          <w:rFonts w:ascii="微软雅黑" w:eastAsia="微软雅黑" w:hAnsi="微软雅黑" w:hint="eastAsia"/>
          <w:spacing w:val="35"/>
          <w:sz w:val="36"/>
        </w:rPr>
        <w:t>质</w:t>
      </w:r>
      <w:r>
        <w:rPr>
          <w:spacing w:val="39"/>
          <w:sz w:val="36"/>
        </w:rPr>
        <w:t>量</w:t>
      </w:r>
      <w:r>
        <w:rPr>
          <w:rFonts w:ascii="微软雅黑" w:eastAsia="微软雅黑" w:hAnsi="微软雅黑" w:hint="eastAsia"/>
          <w:spacing w:val="36"/>
          <w:sz w:val="36"/>
        </w:rPr>
        <w:t>验</w:t>
      </w:r>
      <w:r>
        <w:rPr>
          <w:spacing w:val="36"/>
          <w:sz w:val="36"/>
        </w:rPr>
        <w:t>收</w:t>
      </w:r>
      <w:r>
        <w:rPr>
          <w:rFonts w:ascii="微软雅黑" w:eastAsia="微软雅黑" w:hAnsi="微软雅黑" w:hint="eastAsia"/>
          <w:spacing w:val="35"/>
          <w:sz w:val="36"/>
        </w:rPr>
        <w:t>统</w:t>
      </w:r>
      <w:r>
        <w:rPr>
          <w:spacing w:val="36"/>
          <w:sz w:val="36"/>
        </w:rPr>
        <w:t>一</w:t>
      </w:r>
      <w:r>
        <w:rPr>
          <w:rFonts w:ascii="微软雅黑" w:eastAsia="微软雅黑" w:hAnsi="微软雅黑" w:hint="eastAsia"/>
          <w:spacing w:val="36"/>
          <w:sz w:val="36"/>
        </w:rPr>
        <w:t>标</w:t>
      </w:r>
      <w:r>
        <w:rPr>
          <w:sz w:val="36"/>
        </w:rPr>
        <w:t>准》</w:t>
      </w:r>
      <w:r>
        <w:rPr>
          <w:w w:val="115"/>
          <w:sz w:val="36"/>
        </w:rPr>
        <w:t>GB50303</w:t>
      </w:r>
      <w:r>
        <w:rPr>
          <w:spacing w:val="-34"/>
          <w:w w:val="115"/>
          <w:sz w:val="36"/>
        </w:rPr>
        <w:t xml:space="preserve"> </w:t>
      </w:r>
      <w:r>
        <w:rPr>
          <w:spacing w:val="3"/>
          <w:w w:val="115"/>
          <w:sz w:val="36"/>
        </w:rPr>
        <w:t>—2002</w:t>
        <w:tab/>
      </w:r>
      <w:r>
        <w:rPr>
          <w:spacing w:val="18"/>
          <w:w w:val="90"/>
          <w:sz w:val="36"/>
        </w:rPr>
        <w:t>《</w:t>
      </w:r>
      <w:r>
        <w:rPr>
          <w:rFonts w:ascii="微软雅黑" w:eastAsia="微软雅黑" w:hAnsi="微软雅黑" w:hint="eastAsia"/>
          <w:spacing w:val="36"/>
          <w:sz w:val="36"/>
        </w:rPr>
        <w:t>电</w:t>
      </w:r>
      <w:r>
        <w:rPr>
          <w:sz w:val="36"/>
        </w:rPr>
        <w:t>气装置安装工程施工及</w:t>
        <w:tab/>
      </w:r>
      <w:r>
        <w:rPr>
          <w:rFonts w:ascii="微软雅黑" w:eastAsia="微软雅黑" w:hAnsi="微软雅黑" w:hint="eastAsia"/>
          <w:spacing w:val="36"/>
          <w:sz w:val="36"/>
        </w:rPr>
        <w:t>验</w:t>
      </w:r>
      <w:r>
        <w:rPr>
          <w:spacing w:val="36"/>
          <w:sz w:val="36"/>
        </w:rPr>
        <w:t>收</w:t>
      </w:r>
      <w:r>
        <w:rPr>
          <w:rFonts w:ascii="微软雅黑" w:eastAsia="微软雅黑" w:hAnsi="微软雅黑" w:hint="eastAsia"/>
          <w:spacing w:val="36"/>
          <w:sz w:val="36"/>
        </w:rPr>
        <w:t>规</w:t>
      </w:r>
      <w:r>
        <w:rPr>
          <w:sz w:val="36"/>
        </w:rPr>
        <w:t>范》</w:t>
      </w:r>
      <w:r>
        <w:rPr>
          <w:w w:val="115"/>
          <w:sz w:val="36"/>
        </w:rPr>
        <w:t>GB50150</w:t>
      </w:r>
      <w:r>
        <w:rPr>
          <w:spacing w:val="-34"/>
          <w:w w:val="115"/>
          <w:sz w:val="36"/>
        </w:rPr>
        <w:t xml:space="preserve"> </w:t>
      </w:r>
      <w:r>
        <w:rPr>
          <w:spacing w:val="3"/>
          <w:w w:val="115"/>
          <w:sz w:val="36"/>
        </w:rPr>
        <w:t>—2002</w:t>
        <w:tab/>
      </w:r>
      <w:r>
        <w:rPr>
          <w:spacing w:val="18"/>
          <w:w w:val="90"/>
          <w:sz w:val="36"/>
        </w:rPr>
        <w:t>《</w:t>
      </w:r>
      <w:r>
        <w:rPr>
          <w:rFonts w:ascii="微软雅黑" w:eastAsia="微软雅黑" w:hAnsi="微软雅黑" w:hint="eastAsia"/>
          <w:spacing w:val="36"/>
          <w:w w:val="95"/>
          <w:sz w:val="36"/>
        </w:rPr>
        <w:t>电</w:t>
      </w:r>
      <w:r>
        <w:rPr>
          <w:w w:val="95"/>
          <w:sz w:val="36"/>
        </w:rPr>
        <w:t>气装置安装工程</w:t>
      </w:r>
      <w:r>
        <w:rPr>
          <w:spacing w:val="97"/>
          <w:w w:val="95"/>
          <w:sz w:val="36"/>
        </w:rPr>
        <w:t xml:space="preserve"> </w:t>
      </w:r>
      <w:r>
        <w:rPr>
          <w:rFonts w:ascii="微软雅黑" w:eastAsia="微软雅黑" w:hAnsi="微软雅黑" w:hint="eastAsia"/>
          <w:spacing w:val="36"/>
          <w:w w:val="95"/>
          <w:sz w:val="36"/>
        </w:rPr>
        <w:t>电</w:t>
      </w:r>
      <w:r>
        <w:rPr>
          <w:spacing w:val="36"/>
          <w:w w:val="95"/>
          <w:sz w:val="36"/>
        </w:rPr>
        <w:t>气</w:t>
      </w:r>
      <w:r>
        <w:rPr>
          <w:rFonts w:ascii="微软雅黑" w:eastAsia="微软雅黑" w:hAnsi="微软雅黑" w:hint="eastAsia"/>
          <w:w w:val="95"/>
          <w:sz w:val="36"/>
        </w:rPr>
        <w:t>设</w:t>
      </w:r>
      <w:r>
        <w:rPr>
          <w:rFonts w:ascii="微软雅黑" w:eastAsia="微软雅黑" w:hAnsi="微软雅黑" w:hint="eastAsia"/>
          <w:spacing w:val="71"/>
          <w:w w:val="95"/>
          <w:sz w:val="36"/>
        </w:rPr>
        <w:t>备</w:t>
      </w:r>
      <w:r>
        <w:rPr>
          <w:w w:val="95"/>
          <w:sz w:val="36"/>
        </w:rPr>
        <w:t>交</w:t>
      </w:r>
      <w:r>
        <w:rPr>
          <w:spacing w:val="72"/>
          <w:w w:val="95"/>
          <w:sz w:val="36"/>
        </w:rPr>
        <w:t>接</w:t>
      </w:r>
      <w:r>
        <w:rPr>
          <w:rFonts w:ascii="微软雅黑" w:eastAsia="微软雅黑" w:hAnsi="微软雅黑" w:hint="eastAsia"/>
          <w:w w:val="95"/>
          <w:sz w:val="36"/>
        </w:rPr>
        <w:t>实验标</w:t>
      </w:r>
      <w:r>
        <w:rPr>
          <w:rFonts w:ascii="微软雅黑" w:eastAsia="微软雅黑" w:hAnsi="微软雅黑" w:hint="eastAsia"/>
          <w:spacing w:val="14"/>
          <w:w w:val="95"/>
          <w:sz w:val="36"/>
        </w:rPr>
        <w:t xml:space="preserve"> </w:t>
      </w:r>
      <w:r>
        <w:rPr>
          <w:w w:val="95"/>
          <w:sz w:val="36"/>
        </w:rPr>
        <w:t>准</w:t>
      </w:r>
      <w:r>
        <w:rPr>
          <w:spacing w:val="-14"/>
          <w:w w:val="95"/>
          <w:sz w:val="36"/>
        </w:rPr>
        <w:t>》</w:t>
      </w:r>
    </w:p>
    <w:p>
      <w:pPr>
        <w:tabs>
          <w:tab w:val="left" w:pos="6391"/>
          <w:tab w:val="left" w:pos="7593"/>
        </w:tabs>
        <w:spacing w:before="0" w:line="326" w:lineRule="auto"/>
        <w:ind w:left="3010" w:right="3068" w:firstLine="0"/>
        <w:jc w:val="left"/>
        <w:rPr>
          <w:sz w:val="36"/>
        </w:rPr>
      </w:pPr>
      <w:r>
        <w:rPr>
          <w:w w:val="115"/>
          <w:sz w:val="36"/>
        </w:rPr>
        <w:t>GB50323</w:t>
      </w:r>
      <w:r>
        <w:rPr>
          <w:spacing w:val="8"/>
          <w:w w:val="115"/>
          <w:sz w:val="36"/>
        </w:rPr>
        <w:t xml:space="preserve"> </w:t>
      </w:r>
      <w:r>
        <w:rPr>
          <w:spacing w:val="3"/>
          <w:w w:val="115"/>
          <w:sz w:val="36"/>
        </w:rPr>
        <w:t>—2002</w:t>
      </w:r>
      <w:r>
        <w:rPr>
          <w:spacing w:val="-58"/>
          <w:w w:val="115"/>
          <w:sz w:val="36"/>
        </w:rPr>
        <w:t xml:space="preserve"> </w:t>
      </w:r>
      <w:r>
        <w:rPr>
          <w:spacing w:val="21"/>
          <w:w w:val="90"/>
          <w:sz w:val="36"/>
        </w:rPr>
        <w:t>《</w:t>
      </w:r>
      <w:r>
        <w:rPr>
          <w:rFonts w:ascii="微软雅黑" w:eastAsia="微软雅黑" w:hAnsi="微软雅黑" w:hint="eastAsia"/>
          <w:w w:val="90"/>
          <w:sz w:val="36"/>
        </w:rPr>
        <w:t>额电压</w:t>
        <w:tab/>
      </w:r>
      <w:r>
        <w:rPr>
          <w:w w:val="115"/>
          <w:sz w:val="36"/>
        </w:rPr>
        <w:t>450V/750V</w:t>
      </w:r>
      <w:r>
        <w:rPr>
          <w:spacing w:val="18"/>
          <w:w w:val="115"/>
          <w:sz w:val="36"/>
        </w:rPr>
        <w:t xml:space="preserve"> </w:t>
      </w:r>
      <w:r>
        <w:rPr>
          <w:w w:val="90"/>
          <w:sz w:val="36"/>
        </w:rPr>
        <w:t>及其以下聚</w:t>
      </w:r>
      <w:r>
        <w:rPr>
          <w:spacing w:val="136"/>
          <w:w w:val="90"/>
          <w:sz w:val="36"/>
        </w:rPr>
        <w:t xml:space="preserve"> </w:t>
      </w:r>
      <w:r>
        <w:rPr>
          <w:rFonts w:ascii="微软雅黑" w:eastAsia="微软雅黑" w:hAnsi="微软雅黑" w:hint="eastAsia"/>
          <w:spacing w:val="36"/>
          <w:w w:val="90"/>
          <w:sz w:val="36"/>
        </w:rPr>
        <w:t>绿</w:t>
      </w:r>
      <w:r>
        <w:rPr>
          <w:spacing w:val="36"/>
          <w:w w:val="90"/>
          <w:sz w:val="36"/>
        </w:rPr>
        <w:t>乙</w:t>
      </w:r>
      <w:r>
        <w:rPr>
          <w:rFonts w:ascii="微软雅黑" w:eastAsia="微软雅黑" w:hAnsi="微软雅黑" w:hint="eastAsia"/>
          <w:w w:val="90"/>
          <w:sz w:val="36"/>
        </w:rPr>
        <w:t>烯绝缘电缆</w:t>
      </w:r>
      <w:r>
        <w:rPr>
          <w:rFonts w:ascii="微软雅黑" w:eastAsia="微软雅黑" w:hAnsi="微软雅黑" w:hint="eastAsia"/>
          <w:spacing w:val="15"/>
          <w:w w:val="90"/>
          <w:sz w:val="36"/>
        </w:rPr>
        <w:t xml:space="preserve"> </w:t>
      </w:r>
      <w:r>
        <w:rPr>
          <w:w w:val="90"/>
          <w:sz w:val="36"/>
        </w:rPr>
        <w:t>》</w:t>
      </w:r>
      <w:r>
        <w:rPr>
          <w:w w:val="115"/>
          <w:sz w:val="36"/>
        </w:rPr>
        <w:t>GBJ300</w:t>
      </w:r>
      <w:r>
        <w:rPr>
          <w:spacing w:val="-77"/>
          <w:w w:val="115"/>
          <w:sz w:val="36"/>
        </w:rPr>
        <w:t xml:space="preserve"> </w:t>
      </w:r>
      <w:r>
        <w:rPr>
          <w:spacing w:val="3"/>
          <w:w w:val="115"/>
          <w:sz w:val="36"/>
        </w:rPr>
        <w:t>—2001</w:t>
        <w:tab/>
      </w:r>
      <w:r>
        <w:rPr>
          <w:w w:val="90"/>
          <w:sz w:val="36"/>
        </w:rPr>
        <w:t>《建筑安装工程</w:t>
      </w:r>
      <w:r>
        <w:rPr>
          <w:spacing w:val="109"/>
          <w:w w:val="90"/>
          <w:sz w:val="36"/>
        </w:rPr>
        <w:t xml:space="preserve"> </w:t>
      </w:r>
      <w:r>
        <w:rPr>
          <w:rFonts w:ascii="微软雅黑" w:eastAsia="微软雅黑" w:hAnsi="微软雅黑" w:hint="eastAsia"/>
          <w:spacing w:val="36"/>
          <w:w w:val="90"/>
          <w:sz w:val="36"/>
        </w:rPr>
        <w:t>质</w:t>
      </w:r>
      <w:r>
        <w:rPr>
          <w:spacing w:val="36"/>
          <w:w w:val="90"/>
          <w:sz w:val="36"/>
        </w:rPr>
        <w:t>量</w:t>
      </w:r>
      <w:r>
        <w:rPr>
          <w:rFonts w:ascii="微软雅黑" w:eastAsia="微软雅黑" w:hAnsi="微软雅黑" w:hint="eastAsia"/>
          <w:w w:val="90"/>
          <w:sz w:val="36"/>
        </w:rPr>
        <w:t>检验评</w:t>
      </w:r>
      <w:r>
        <w:rPr>
          <w:rFonts w:ascii="微软雅黑" w:eastAsia="微软雅黑" w:hAnsi="微软雅黑" w:hint="eastAsia"/>
          <w:spacing w:val="31"/>
          <w:w w:val="90"/>
          <w:sz w:val="36"/>
        </w:rPr>
        <w:t xml:space="preserve"> </w:t>
      </w:r>
      <w:r>
        <w:rPr>
          <w:spacing w:val="36"/>
          <w:w w:val="90"/>
          <w:sz w:val="36"/>
        </w:rPr>
        <w:t>定</w:t>
      </w:r>
      <w:r>
        <w:rPr>
          <w:rFonts w:ascii="微软雅黑" w:eastAsia="微软雅黑" w:hAnsi="微软雅黑" w:hint="eastAsia"/>
          <w:spacing w:val="36"/>
          <w:w w:val="90"/>
          <w:sz w:val="36"/>
        </w:rPr>
        <w:t>统</w:t>
      </w:r>
      <w:r>
        <w:rPr>
          <w:spacing w:val="35"/>
          <w:w w:val="90"/>
          <w:sz w:val="36"/>
        </w:rPr>
        <w:t>一</w:t>
      </w:r>
      <w:r>
        <w:rPr>
          <w:rFonts w:ascii="微软雅黑" w:eastAsia="微软雅黑" w:hAnsi="微软雅黑" w:hint="eastAsia"/>
          <w:spacing w:val="36"/>
          <w:w w:val="90"/>
          <w:sz w:val="36"/>
        </w:rPr>
        <w:t>标</w:t>
      </w:r>
      <w:r>
        <w:rPr>
          <w:w w:val="90"/>
          <w:sz w:val="36"/>
        </w:rPr>
        <w:t>准》</w:t>
      </w:r>
      <w:r>
        <w:rPr>
          <w:w w:val="115"/>
          <w:sz w:val="36"/>
        </w:rPr>
        <w:t>GB/510P01001</w:t>
      </w:r>
      <w:r>
        <w:rPr>
          <w:spacing w:val="31"/>
          <w:w w:val="115"/>
          <w:sz w:val="36"/>
        </w:rPr>
        <w:t xml:space="preserve"> </w:t>
      </w:r>
      <w:r>
        <w:rPr>
          <w:spacing w:val="5"/>
          <w:w w:val="115"/>
          <w:sz w:val="36"/>
        </w:rPr>
        <w:t>—88</w:t>
      </w:r>
      <w:r>
        <w:rPr>
          <w:spacing w:val="55"/>
          <w:w w:val="115"/>
          <w:sz w:val="36"/>
        </w:rPr>
        <w:t xml:space="preserve"> </w:t>
      </w:r>
      <w:r>
        <w:rPr>
          <w:w w:val="90"/>
          <w:sz w:val="36"/>
        </w:rPr>
        <w:t>《建筑安装工</w:t>
      </w:r>
      <w:r>
        <w:rPr>
          <w:spacing w:val="58"/>
          <w:w w:val="90"/>
          <w:sz w:val="36"/>
        </w:rPr>
        <w:t xml:space="preserve"> </w:t>
      </w:r>
      <w:r>
        <w:rPr>
          <w:rFonts w:ascii="微软雅黑" w:eastAsia="微软雅黑" w:hAnsi="微软雅黑" w:hint="eastAsia"/>
          <w:w w:val="90"/>
          <w:sz w:val="36"/>
        </w:rPr>
        <w:t>艺</w:t>
      </w:r>
      <w:r>
        <w:rPr>
          <w:rFonts w:ascii="微软雅黑" w:eastAsia="微软雅黑" w:hAnsi="微软雅黑" w:hint="eastAsia"/>
          <w:spacing w:val="75"/>
          <w:w w:val="90"/>
          <w:sz w:val="36"/>
        </w:rPr>
        <w:t>标</w:t>
      </w:r>
      <w:r>
        <w:rPr>
          <w:w w:val="90"/>
          <w:sz w:val="36"/>
        </w:rPr>
        <w:t>准及操作</w:t>
      </w:r>
      <w:r>
        <w:rPr>
          <w:spacing w:val="-2"/>
          <w:w w:val="90"/>
          <w:sz w:val="36"/>
        </w:rPr>
        <w:t xml:space="preserve"> </w:t>
      </w:r>
      <w:r>
        <w:rPr>
          <w:rFonts w:ascii="微软雅黑" w:eastAsia="微软雅黑" w:hAnsi="微软雅黑" w:hint="eastAsia"/>
          <w:spacing w:val="36"/>
          <w:w w:val="90"/>
          <w:sz w:val="36"/>
        </w:rPr>
        <w:t>规</w:t>
      </w:r>
      <w:r>
        <w:rPr>
          <w:w w:val="90"/>
          <w:sz w:val="36"/>
        </w:rPr>
        <w:t>程》</w:t>
      </w:r>
    </w:p>
    <w:p>
      <w:pPr>
        <w:tabs>
          <w:tab w:val="left" w:pos="8839"/>
        </w:tabs>
        <w:spacing w:before="0" w:line="656" w:lineRule="exact"/>
        <w:ind w:left="3010" w:right="0" w:firstLine="0"/>
        <w:jc w:val="left"/>
        <w:rPr>
          <w:sz w:val="36"/>
        </w:rPr>
      </w:pPr>
      <w:r>
        <w:rPr>
          <w:w w:val="105"/>
          <w:sz w:val="36"/>
        </w:rPr>
        <w:t>GBJ33</w:t>
      </w:r>
      <w:r>
        <w:rPr>
          <w:spacing w:val="-132"/>
          <w:w w:val="105"/>
          <w:sz w:val="36"/>
        </w:rPr>
        <w:t xml:space="preserve"> </w:t>
      </w:r>
      <w:r>
        <w:rPr>
          <w:spacing w:val="17"/>
          <w:w w:val="105"/>
          <w:sz w:val="36"/>
        </w:rPr>
        <w:t>—86</w:t>
      </w:r>
      <w:r>
        <w:rPr>
          <w:w w:val="105"/>
          <w:sz w:val="36"/>
        </w:rPr>
        <w:t>《建筑机械使用安全技</w:t>
        <w:tab/>
      </w:r>
      <w:r>
        <w:rPr>
          <w:rFonts w:ascii="微软雅黑" w:eastAsia="微软雅黑" w:hAnsi="微软雅黑" w:hint="eastAsia"/>
          <w:w w:val="105"/>
          <w:sz w:val="36"/>
        </w:rPr>
        <w:t>术</w:t>
      </w:r>
      <w:r>
        <w:rPr>
          <w:rFonts w:ascii="微软雅黑" w:eastAsia="微软雅黑" w:hAnsi="微软雅黑" w:hint="eastAsia"/>
          <w:spacing w:val="72"/>
          <w:w w:val="105"/>
          <w:sz w:val="36"/>
        </w:rPr>
        <w:t>规</w:t>
      </w:r>
      <w:r>
        <w:rPr>
          <w:sz w:val="36"/>
        </w:rPr>
        <w:t>程》</w:t>
      </w:r>
    </w:p>
    <w:p>
      <w:pPr>
        <w:spacing w:before="230"/>
        <w:ind w:left="3010" w:right="0" w:firstLine="0"/>
        <w:jc w:val="left"/>
        <w:rPr>
          <w:sz w:val="36"/>
        </w:rPr>
      </w:pPr>
      <w:r>
        <w:rPr>
          <w:w w:val="105"/>
          <w:sz w:val="36"/>
        </w:rPr>
        <w:t>GBJ59</w:t>
      </w:r>
      <w:r>
        <w:rPr>
          <w:spacing w:val="-47"/>
          <w:w w:val="105"/>
          <w:sz w:val="36"/>
        </w:rPr>
        <w:t xml:space="preserve"> —</w:t>
      </w:r>
      <w:r>
        <w:rPr>
          <w:spacing w:val="17"/>
          <w:w w:val="105"/>
          <w:sz w:val="36"/>
        </w:rPr>
        <w:t>86</w:t>
      </w:r>
      <w:r>
        <w:rPr>
          <w:spacing w:val="-26"/>
          <w:w w:val="105"/>
          <w:sz w:val="36"/>
        </w:rPr>
        <w:t xml:space="preserve">《施工 </w:t>
      </w:r>
      <w:r>
        <w:rPr>
          <w:rFonts w:ascii="微软雅黑" w:eastAsia="微软雅黑" w:hAnsi="微软雅黑" w:hint="eastAsia"/>
          <w:spacing w:val="5"/>
          <w:w w:val="105"/>
          <w:sz w:val="36"/>
        </w:rPr>
        <w:t xml:space="preserve">现场临时 </w:t>
      </w:r>
      <w:r>
        <w:rPr>
          <w:spacing w:val="36"/>
          <w:w w:val="105"/>
          <w:sz w:val="36"/>
        </w:rPr>
        <w:t>用</w:t>
      </w:r>
      <w:r>
        <w:rPr>
          <w:rFonts w:ascii="微软雅黑" w:eastAsia="微软雅黑" w:hAnsi="微软雅黑" w:hint="eastAsia"/>
          <w:spacing w:val="36"/>
          <w:w w:val="105"/>
          <w:sz w:val="36"/>
        </w:rPr>
        <w:t>电</w:t>
      </w:r>
      <w:r>
        <w:rPr>
          <w:spacing w:val="-22"/>
          <w:w w:val="105"/>
          <w:sz w:val="36"/>
        </w:rPr>
        <w:t xml:space="preserve">安全生 </w:t>
      </w:r>
      <w:r>
        <w:rPr>
          <w:rFonts w:ascii="微软雅黑" w:eastAsia="微软雅黑" w:hAnsi="微软雅黑" w:hint="eastAsia"/>
          <w:spacing w:val="39"/>
          <w:w w:val="105"/>
          <w:sz w:val="36"/>
        </w:rPr>
        <w:t>产</w:t>
      </w:r>
      <w:r>
        <w:rPr>
          <w:w w:val="105"/>
          <w:sz w:val="36"/>
        </w:rPr>
        <w:t>管理制度》</w:t>
      </w:r>
    </w:p>
    <w:p>
      <w:pPr>
        <w:pStyle w:val="BodyText"/>
        <w:ind w:left="0"/>
        <w:rPr>
          <w:sz w:val="48"/>
        </w:rPr>
      </w:pPr>
    </w:p>
    <w:p>
      <w:pPr>
        <w:pStyle w:val="Heading2"/>
        <w:numPr>
          <w:ilvl w:val="1"/>
          <w:numId w:val="24"/>
        </w:numPr>
        <w:tabs>
          <w:tab w:val="left" w:pos="4460"/>
          <w:tab w:val="left" w:pos="4461"/>
        </w:tabs>
        <w:spacing w:before="399" w:after="0" w:line="240" w:lineRule="auto"/>
        <w:ind w:left="4461" w:right="0" w:hanging="1001"/>
        <w:jc w:val="left"/>
        <w:rPr>
          <w:rFonts w:ascii="幼圆" w:eastAsia="幼圆" w:hint="eastAsia"/>
        </w:rPr>
      </w:pPr>
      <w:r>
        <w:rPr>
          <w:spacing w:val="34"/>
        </w:rPr>
        <w:t>适用范</w:t>
      </w:r>
      <w:r>
        <w:rPr>
          <w:rFonts w:ascii="幼圆" w:eastAsia="幼圆" w:hint="eastAsia"/>
        </w:rPr>
        <w:t>围</w:t>
      </w:r>
    </w:p>
    <w:p>
      <w:pPr>
        <w:pStyle w:val="BodyText"/>
        <w:spacing w:before="132" w:line="321" w:lineRule="auto"/>
        <w:ind w:right="3018" w:firstLine="914"/>
      </w:pPr>
      <w:r>
        <w:t xml:space="preserve">本工程所 </w:t>
      </w:r>
      <w:r>
        <w:rPr>
          <w:rFonts w:ascii="微软雅黑" w:eastAsia="微软雅黑" w:hint="eastAsia"/>
        </w:rPr>
        <w:t>设计</w:t>
      </w:r>
      <w:r>
        <w:t>的施工</w:t>
      </w:r>
      <w:r>
        <w:rPr>
          <w:rFonts w:ascii="微软雅黑" w:eastAsia="微软雅黑" w:hint="eastAsia"/>
        </w:rPr>
        <w:t>图</w:t>
      </w:r>
      <w:r>
        <w:t>及招</w:t>
      </w:r>
      <w:r>
        <w:rPr>
          <w:rFonts w:ascii="微软雅黑" w:eastAsia="微软雅黑" w:hint="eastAsia"/>
        </w:rPr>
        <w:t>标</w:t>
      </w:r>
      <w:r>
        <w:t xml:space="preserve">文件指定的本次招 </w:t>
      </w:r>
      <w:r>
        <w:rPr>
          <w:rFonts w:ascii="微软雅黑" w:eastAsia="微软雅黑" w:hint="eastAsia"/>
        </w:rPr>
        <w:t>标</w:t>
      </w:r>
      <w:r>
        <w:t>范</w:t>
      </w:r>
      <w:r>
        <w:rPr>
          <w:rFonts w:ascii="微软雅黑" w:eastAsia="微软雅黑" w:hint="eastAsia"/>
        </w:rPr>
        <w:t>围</w:t>
      </w:r>
      <w:r>
        <w:t>内的全部工程内容。</w:t>
      </w:r>
    </w:p>
    <w:p>
      <w:pPr>
        <w:pStyle w:val="BodyText"/>
        <w:ind w:left="0"/>
        <w:rPr>
          <w:sz w:val="52"/>
        </w:rPr>
      </w:pPr>
    </w:p>
    <w:p>
      <w:pPr>
        <w:pStyle w:val="BodyText"/>
        <w:ind w:left="0"/>
        <w:rPr>
          <w:sz w:val="52"/>
        </w:rPr>
      </w:pPr>
    </w:p>
    <w:p>
      <w:pPr>
        <w:spacing w:before="393"/>
        <w:ind w:left="2553" w:right="0" w:firstLine="0"/>
        <w:jc w:val="left"/>
        <w:rPr>
          <w:rFonts w:ascii="Microsoft JhengHei UI" w:eastAsia="Microsoft JhengHei UI" w:hint="eastAsia"/>
          <w:b/>
          <w:sz w:val="48"/>
        </w:rPr>
      </w:pPr>
      <w:r>
        <w:rPr>
          <w:rFonts w:ascii="Microsoft JhengHei UI" w:eastAsia="Microsoft JhengHei UI" w:hint="eastAsia"/>
          <w:b/>
          <w:color w:val="FF0000"/>
          <w:sz w:val="48"/>
        </w:rPr>
        <w:t>二．工程概况</w:t>
      </w:r>
    </w:p>
    <w:p>
      <w:pPr>
        <w:spacing w:after="0"/>
        <w:jc w:val="left"/>
        <w:rPr>
          <w:rFonts w:ascii="Microsoft JhengHei UI" w:eastAsia="Microsoft JhengHei UI" w:hint="eastAsia"/>
          <w:sz w:val="48"/>
        </w:rPr>
        <w:sectPr>
          <w:headerReference w:type="default" r:id="rId34"/>
          <w:footerReference w:type="default" r:id="rId35"/>
          <w:pgSz w:w="17860" w:h="25270"/>
          <w:pgMar w:top="1100" w:right="0" w:bottom="1540" w:left="0" w:header="772" w:footer="1351"/>
          <w:pgNumType w:start="12"/>
          <w:cols w:space="708"/>
        </w:sectPr>
      </w:pPr>
    </w:p>
    <w:p>
      <w:pPr>
        <w:pStyle w:val="BodyText"/>
        <w:spacing w:before="6"/>
        <w:ind w:left="0"/>
        <w:rPr>
          <w:rFonts w:ascii="Microsoft JhengHei UI"/>
          <w:b/>
          <w:sz w:val="18"/>
        </w:rPr>
      </w:pPr>
    </w:p>
    <w:p>
      <w:pPr>
        <w:pStyle w:val="ListParagraph"/>
        <w:numPr>
          <w:ilvl w:val="1"/>
          <w:numId w:val="21"/>
        </w:numPr>
        <w:tabs>
          <w:tab w:val="left" w:pos="4460"/>
          <w:tab w:val="left" w:pos="4461"/>
        </w:tabs>
        <w:spacing w:before="13" w:after="0" w:line="240" w:lineRule="auto"/>
        <w:ind w:left="4461" w:right="0" w:hanging="1001"/>
        <w:jc w:val="left"/>
        <w:rPr>
          <w:rFonts w:ascii="Microsoft JhengHei UI" w:eastAsia="Microsoft JhengHei UI" w:hint="eastAsia"/>
          <w:b/>
          <w:color w:val="FF0000"/>
          <w:sz w:val="42"/>
        </w:rPr>
      </w:pPr>
      <w:r>
        <w:rPr>
          <w:rFonts w:ascii="Microsoft JhengHei UI" w:eastAsia="Microsoft JhengHei UI" w:hint="eastAsia"/>
          <w:b/>
          <w:color w:val="FF0000"/>
          <w:sz w:val="42"/>
        </w:rPr>
        <w:t>工程基本情况</w:t>
      </w:r>
    </w:p>
    <w:p>
      <w:pPr>
        <w:pStyle w:val="BodyText"/>
        <w:tabs>
          <w:tab w:val="left" w:pos="10053"/>
          <w:tab w:val="left" w:pos="10359"/>
          <w:tab w:val="left" w:pos="11645"/>
          <w:tab w:val="left" w:pos="13051"/>
        </w:tabs>
        <w:spacing w:before="161" w:line="355" w:lineRule="auto"/>
        <w:ind w:right="3008"/>
      </w:pPr>
      <w:r>
        <w:rPr>
          <w:w w:val="95"/>
        </w:rPr>
        <w:t>大楼房</w:t>
      </w:r>
      <w:r>
        <w:rPr>
          <w:spacing w:val="-60"/>
          <w:w w:val="95"/>
        </w:rPr>
        <w:t xml:space="preserve"> </w:t>
      </w:r>
      <w:r>
        <w:rPr>
          <w:rFonts w:ascii="微软雅黑" w:eastAsia="微软雅黑" w:hint="eastAsia"/>
          <w:spacing w:val="43"/>
          <w:w w:val="95"/>
        </w:rPr>
        <w:t>间</w:t>
      </w:r>
      <w:r>
        <w:rPr>
          <w:w w:val="95"/>
        </w:rPr>
        <w:t>内</w:t>
      </w:r>
      <w:r>
        <w:rPr>
          <w:spacing w:val="86"/>
          <w:w w:val="95"/>
        </w:rPr>
        <w:t>的</w:t>
      </w:r>
      <w:r>
        <w:rPr>
          <w:rFonts w:ascii="微软雅黑" w:eastAsia="微软雅黑" w:hint="eastAsia"/>
          <w:w w:val="95"/>
        </w:rPr>
        <w:t>电</w:t>
      </w:r>
      <w:r>
        <w:rPr>
          <w:rFonts w:ascii="微软雅黑" w:eastAsia="微软雅黑" w:hint="eastAsia"/>
          <w:spacing w:val="82"/>
          <w:w w:val="95"/>
        </w:rPr>
        <w:t>脑</w:t>
      </w:r>
      <w:r>
        <w:rPr>
          <w:w w:val="95"/>
        </w:rPr>
        <w:t>插座、空</w:t>
      </w:r>
      <w:r>
        <w:rPr>
          <w:spacing w:val="-31"/>
          <w:w w:val="95"/>
        </w:rPr>
        <w:t xml:space="preserve"> </w:t>
      </w:r>
      <w:r>
        <w:rPr>
          <w:rFonts w:ascii="微软雅黑" w:eastAsia="微软雅黑" w:hint="eastAsia"/>
          <w:spacing w:val="43"/>
          <w:w w:val="95"/>
        </w:rPr>
        <w:t>调</w:t>
      </w:r>
      <w:r>
        <w:rPr>
          <w:w w:val="95"/>
        </w:rPr>
        <w:t>插座、网</w:t>
      </w:r>
      <w:r>
        <w:rPr>
          <w:spacing w:val="-35"/>
          <w:w w:val="95"/>
        </w:rPr>
        <w:t xml:space="preserve"> </w:t>
      </w:r>
      <w:r>
        <w:rPr>
          <w:rFonts w:ascii="微软雅黑" w:eastAsia="微软雅黑" w:hint="eastAsia"/>
          <w:spacing w:val="43"/>
          <w:w w:val="95"/>
        </w:rPr>
        <w:t>络</w:t>
      </w:r>
      <w:r>
        <w:rPr>
          <w:spacing w:val="26"/>
          <w:w w:val="95"/>
        </w:rPr>
        <w:t>、</w:t>
      </w:r>
      <w:r>
        <w:rPr>
          <w:rFonts w:ascii="微软雅黑" w:eastAsia="微软雅黑" w:hint="eastAsia"/>
          <w:w w:val="95"/>
        </w:rPr>
        <w:t>电</w:t>
      </w:r>
      <w:r>
        <w:rPr>
          <w:rFonts w:ascii="微软雅黑" w:eastAsia="微软雅黑" w:hint="eastAsia"/>
          <w:spacing w:val="82"/>
          <w:w w:val="95"/>
        </w:rPr>
        <w:t>话</w:t>
      </w:r>
      <w:r>
        <w:rPr>
          <w:w w:val="95"/>
        </w:rPr>
        <w:t>）重新布</w:t>
      </w:r>
      <w:r>
        <w:rPr>
          <w:spacing w:val="-35"/>
          <w:w w:val="95"/>
        </w:rPr>
        <w:t xml:space="preserve"> </w:t>
      </w:r>
      <w:r>
        <w:rPr>
          <w:rFonts w:ascii="微软雅黑" w:eastAsia="微软雅黑" w:hint="eastAsia"/>
          <w:spacing w:val="43"/>
          <w:w w:val="95"/>
        </w:rPr>
        <w:t>线</w:t>
      </w:r>
      <w:r>
        <w:rPr>
          <w:w w:val="95"/>
        </w:rPr>
        <w:t>。其</w:t>
      </w:r>
      <w:r>
        <w:rPr>
          <w:w w:val="105"/>
        </w:rPr>
        <w:t>中由于大楼原有</w:t>
      </w:r>
      <w:r>
        <w:rPr>
          <w:spacing w:val="-125"/>
          <w:w w:val="105"/>
        </w:rPr>
        <w:t xml:space="preserve"> </w:t>
      </w:r>
      <w:r>
        <w:rPr>
          <w:rFonts w:ascii="微软雅黑" w:eastAsia="微软雅黑" w:hint="eastAsia"/>
          <w:spacing w:val="36"/>
          <w:w w:val="105"/>
        </w:rPr>
        <w:t>电</w:t>
      </w:r>
      <w:r>
        <w:rPr>
          <w:w w:val="105"/>
        </w:rPr>
        <w:t>源主干</w:t>
      </w:r>
      <w:r>
        <w:rPr>
          <w:spacing w:val="-179"/>
          <w:w w:val="105"/>
        </w:rPr>
        <w:t xml:space="preserve"> </w:t>
      </w:r>
      <w:r>
        <w:rPr>
          <w:rFonts w:ascii="微软雅黑" w:eastAsia="微软雅黑" w:hint="eastAsia"/>
          <w:spacing w:val="36"/>
          <w:w w:val="105"/>
        </w:rPr>
        <w:t>负</w:t>
      </w:r>
      <w:r>
        <w:rPr>
          <w:w w:val="105"/>
        </w:rPr>
        <w:t>荷不够，所以此次方案中</w:t>
        <w:tab/>
      </w:r>
      <w:r>
        <w:rPr>
          <w:rFonts w:ascii="微软雅黑" w:eastAsia="微软雅黑" w:hint="eastAsia"/>
        </w:rPr>
        <w:t>设</w:t>
      </w:r>
      <w:r>
        <w:rPr>
          <w:rFonts w:ascii="微软雅黑" w:eastAsia="微软雅黑" w:hint="eastAsia"/>
          <w:spacing w:val="72"/>
        </w:rPr>
        <w:t>计</w:t>
      </w:r>
      <w:r>
        <w:t>将原有插座、照明</w:t>
      </w:r>
      <w:r>
        <w:rPr>
          <w:spacing w:val="-16"/>
        </w:rPr>
        <w:t xml:space="preserve"> </w:t>
      </w:r>
      <w:r>
        <w:rPr>
          <w:rFonts w:ascii="微软雅黑" w:eastAsia="微软雅黑" w:hint="eastAsia"/>
          <w:spacing w:val="39"/>
        </w:rPr>
        <w:t>线</w:t>
      </w:r>
      <w:r>
        <w:t>路独立出来，从大楼地下室高</w:t>
        <w:tab/>
      </w:r>
      <w:r>
        <w:rPr>
          <w:rFonts w:ascii="微软雅黑" w:eastAsia="微软雅黑" w:hint="eastAsia"/>
          <w:spacing w:val="43"/>
        </w:rPr>
        <w:t>压</w:t>
      </w:r>
      <w:r>
        <w:rPr>
          <w:spacing w:val="39"/>
        </w:rPr>
        <w:t>配</w:t>
      </w:r>
      <w:r>
        <w:rPr>
          <w:rFonts w:ascii="微软雅黑" w:eastAsia="微软雅黑" w:hint="eastAsia"/>
          <w:spacing w:val="43"/>
        </w:rPr>
        <w:t>电</w:t>
      </w:r>
      <w:r>
        <w:t>室</w:t>
      </w:r>
      <w:r>
        <w:rPr>
          <w:spacing w:val="86"/>
        </w:rPr>
        <w:t>放</w:t>
      </w:r>
      <w:r>
        <w:rPr>
          <w:rFonts w:ascii="微软雅黑" w:eastAsia="微软雅黑" w:hint="eastAsia"/>
          <w:spacing w:val="43"/>
        </w:rPr>
        <w:t>电</w:t>
      </w:r>
      <w:r>
        <w:rPr>
          <w:spacing w:val="-16"/>
        </w:rPr>
        <w:t>源</w:t>
      </w:r>
      <w:r>
        <w:rPr>
          <w:w w:val="105"/>
        </w:rPr>
        <w:t>主干（</w:t>
      </w:r>
      <w:r>
        <w:rPr>
          <w:spacing w:val="-97"/>
          <w:w w:val="105"/>
        </w:rPr>
        <w:t xml:space="preserve"> </w:t>
      </w:r>
      <w:r>
        <w:rPr>
          <w:w w:val="105"/>
        </w:rPr>
        <w:t>YJV4*120+70</w:t>
      </w:r>
      <w:r>
        <w:rPr>
          <w:spacing w:val="1"/>
          <w:w w:val="105"/>
        </w:rPr>
        <w:t xml:space="preserve"> </w:t>
      </w:r>
      <w:r>
        <w:rPr>
          <w:w w:val="105"/>
        </w:rPr>
        <w:t>）到每</w:t>
      </w:r>
      <w:r>
        <w:rPr>
          <w:spacing w:val="-97"/>
          <w:w w:val="105"/>
        </w:rPr>
        <w:t xml:space="preserve"> </w:t>
      </w:r>
      <w:r>
        <w:rPr>
          <w:rFonts w:ascii="微软雅黑" w:eastAsia="微软雅黑" w:hint="eastAsia"/>
          <w:w w:val="105"/>
        </w:rPr>
        <w:t>层</w:t>
      </w:r>
      <w:r>
        <w:rPr>
          <w:rFonts w:ascii="微软雅黑" w:eastAsia="微软雅黑" w:hint="eastAsia"/>
          <w:spacing w:val="82"/>
          <w:w w:val="105"/>
        </w:rPr>
        <w:t>电</w:t>
      </w:r>
      <w:r>
        <w:rPr>
          <w:w w:val="105"/>
        </w:rPr>
        <w:t>井</w:t>
      </w:r>
      <w:r>
        <w:rPr>
          <w:spacing w:val="86"/>
          <w:w w:val="105"/>
        </w:rPr>
        <w:t>作</w:t>
      </w:r>
      <w:r>
        <w:rPr>
          <w:rFonts w:ascii="微软雅黑" w:eastAsia="微软雅黑" w:hint="eastAsia"/>
          <w:spacing w:val="43"/>
          <w:w w:val="105"/>
        </w:rPr>
        <w:t>为</w:t>
      </w:r>
      <w:r>
        <w:rPr>
          <w:w w:val="105"/>
        </w:rPr>
        <w:t>插座照明用</w:t>
      </w:r>
      <w:r>
        <w:rPr>
          <w:spacing w:val="22"/>
          <w:w w:val="105"/>
        </w:rPr>
        <w:t xml:space="preserve"> </w:t>
      </w:r>
      <w:r>
        <w:rPr>
          <w:rFonts w:ascii="微软雅黑" w:eastAsia="微软雅黑" w:hint="eastAsia"/>
          <w:spacing w:val="43"/>
          <w:w w:val="105"/>
        </w:rPr>
        <w:t>电</w:t>
      </w:r>
      <w:r>
        <w:rPr>
          <w:w w:val="105"/>
        </w:rPr>
        <w:t>，</w:t>
      </w:r>
      <w:r>
        <w:rPr>
          <w:spacing w:val="68"/>
          <w:w w:val="105"/>
        </w:rPr>
        <w:t>同</w:t>
      </w:r>
      <w:r>
        <w:rPr>
          <w:rFonts w:ascii="微软雅黑" w:eastAsia="微软雅黑" w:hint="eastAsia"/>
          <w:w w:val="105"/>
        </w:rPr>
        <w:t>时</w:t>
      </w:r>
      <w:r>
        <w:t>采</w:t>
      </w:r>
      <w:r>
        <w:rPr>
          <w:spacing w:val="71"/>
        </w:rPr>
        <w:t>用</w:t>
      </w:r>
      <w:r>
        <w:rPr>
          <w:rFonts w:ascii="微软雅黑" w:eastAsia="微软雅黑" w:hint="eastAsia"/>
        </w:rPr>
        <w:t>发</w:t>
      </w:r>
      <w:r>
        <w:rPr>
          <w:rFonts w:ascii="微软雅黑" w:eastAsia="微软雅黑" w:hint="eastAsia"/>
          <w:spacing w:val="72"/>
        </w:rPr>
        <w:t>电</w:t>
      </w:r>
      <w:r>
        <w:t>机与市</w:t>
      </w:r>
      <w:r>
        <w:rPr>
          <w:spacing w:val="-88"/>
        </w:rPr>
        <w:t xml:space="preserve"> </w:t>
      </w:r>
      <w:r>
        <w:rPr>
          <w:rFonts w:ascii="微软雅黑" w:eastAsia="微软雅黑" w:hint="eastAsia"/>
          <w:spacing w:val="36"/>
        </w:rPr>
        <w:t>电</w:t>
      </w:r>
      <w:r>
        <w:rPr>
          <w:spacing w:val="36"/>
        </w:rPr>
        <w:t>切</w:t>
      </w:r>
      <w:r>
        <w:rPr>
          <w:rFonts w:ascii="微软雅黑" w:eastAsia="微软雅黑" w:hint="eastAsia"/>
          <w:spacing w:val="36"/>
        </w:rPr>
        <w:t>换</w:t>
      </w:r>
      <w:r>
        <w:rPr>
          <w:spacing w:val="36"/>
        </w:rPr>
        <w:t>供</w:t>
      </w:r>
      <w:r>
        <w:rPr>
          <w:rFonts w:ascii="微软雅黑" w:eastAsia="微软雅黑" w:hint="eastAsia"/>
          <w:spacing w:val="36"/>
        </w:rPr>
        <w:t>电</w:t>
      </w:r>
      <w:r>
        <w:t>，在</w:t>
      </w:r>
      <w:r>
        <w:rPr>
          <w:spacing w:val="90"/>
        </w:rPr>
        <w:t>市</w:t>
      </w:r>
      <w:r>
        <w:rPr>
          <w:rFonts w:ascii="微软雅黑" w:eastAsia="微软雅黑" w:hint="eastAsia"/>
          <w:spacing w:val="36"/>
        </w:rPr>
        <w:t>电</w:t>
      </w:r>
      <w:r>
        <w:rPr>
          <w:spacing w:val="36"/>
        </w:rPr>
        <w:t>停</w:t>
      </w:r>
      <w:r>
        <w:rPr>
          <w:rFonts w:ascii="微软雅黑" w:eastAsia="微软雅黑" w:hint="eastAsia"/>
        </w:rPr>
        <w:t>电</w:t>
      </w:r>
      <w:r>
        <w:rPr>
          <w:rFonts w:ascii="微软雅黑" w:eastAsia="微软雅黑" w:hint="eastAsia"/>
          <w:spacing w:val="72"/>
        </w:rPr>
        <w:t>时</w:t>
      </w:r>
      <w:r>
        <w:t>候柴油</w:t>
      </w:r>
      <w:r>
        <w:rPr>
          <w:spacing w:val="-87"/>
        </w:rPr>
        <w:t xml:space="preserve"> </w:t>
      </w:r>
      <w:r>
        <w:rPr>
          <w:rFonts w:ascii="微软雅黑" w:eastAsia="微软雅黑" w:hint="eastAsia"/>
        </w:rPr>
        <w:t>发</w:t>
      </w:r>
      <w:r>
        <w:rPr>
          <w:rFonts w:ascii="微软雅黑" w:eastAsia="微软雅黑" w:hint="eastAsia"/>
          <w:spacing w:val="72"/>
        </w:rPr>
        <w:t>电</w:t>
      </w:r>
      <w:r>
        <w:t>机</w:t>
      </w:r>
      <w:r>
        <w:rPr>
          <w:spacing w:val="72"/>
        </w:rPr>
        <w:t>通</w:t>
      </w:r>
      <w:r>
        <w:rPr>
          <w:rFonts w:ascii="微软雅黑" w:eastAsia="微软雅黑" w:hint="eastAsia"/>
          <w:spacing w:val="-11"/>
        </w:rPr>
        <w:t>过</w:t>
      </w:r>
      <w:r>
        <w:rPr>
          <w:spacing w:val="50"/>
          <w:w w:val="105"/>
        </w:rPr>
        <w:t>自</w:t>
      </w:r>
      <w:r>
        <w:rPr>
          <w:rFonts w:ascii="微软雅黑" w:eastAsia="微软雅黑" w:hint="eastAsia"/>
          <w:w w:val="105"/>
        </w:rPr>
        <w:t>动监测</w:t>
      </w:r>
      <w:r>
        <w:rPr>
          <w:rFonts w:ascii="微软雅黑" w:eastAsia="微软雅黑" w:hint="eastAsia"/>
          <w:spacing w:val="-58"/>
          <w:w w:val="105"/>
        </w:rPr>
        <w:t xml:space="preserve"> </w:t>
      </w:r>
      <w:r>
        <w:rPr>
          <w:spacing w:val="7"/>
          <w:w w:val="105"/>
        </w:rPr>
        <w:t>，15S</w:t>
      </w:r>
      <w:r>
        <w:rPr>
          <w:spacing w:val="-76"/>
          <w:w w:val="105"/>
        </w:rPr>
        <w:t xml:space="preserve"> </w:t>
      </w:r>
      <w:r>
        <w:rPr>
          <w:rFonts w:ascii="微软雅黑" w:eastAsia="微软雅黑" w:hint="eastAsia"/>
          <w:spacing w:val="50"/>
          <w:w w:val="105"/>
        </w:rPr>
        <w:t>动</w:t>
      </w:r>
      <w:r>
        <w:rPr>
          <w:w w:val="105"/>
        </w:rPr>
        <w:t>作</w:t>
      </w:r>
      <w:r>
        <w:rPr>
          <w:spacing w:val="100"/>
          <w:w w:val="105"/>
        </w:rPr>
        <w:t>自</w:t>
      </w:r>
      <w:r>
        <w:rPr>
          <w:rFonts w:ascii="微软雅黑" w:eastAsia="微软雅黑" w:hint="eastAsia"/>
          <w:spacing w:val="46"/>
          <w:w w:val="105"/>
        </w:rPr>
        <w:t>动</w:t>
      </w:r>
      <w:r>
        <w:rPr>
          <w:spacing w:val="50"/>
          <w:w w:val="105"/>
        </w:rPr>
        <w:t>供</w:t>
      </w:r>
      <w:r>
        <w:rPr>
          <w:rFonts w:ascii="微软雅黑" w:eastAsia="微软雅黑" w:hint="eastAsia"/>
          <w:spacing w:val="50"/>
          <w:w w:val="105"/>
        </w:rPr>
        <w:t>电</w:t>
      </w:r>
      <w:r>
        <w:rPr>
          <w:w w:val="105"/>
        </w:rPr>
        <w:t>，有效保</w:t>
      </w:r>
      <w:r>
        <w:rPr>
          <w:spacing w:val="-132"/>
          <w:w w:val="105"/>
        </w:rPr>
        <w:t xml:space="preserve"> </w:t>
      </w:r>
      <w:r>
        <w:rPr>
          <w:rFonts w:ascii="微软雅黑" w:eastAsia="微软雅黑" w:hint="eastAsia"/>
          <w:w w:val="105"/>
        </w:rPr>
        <w:t>证</w:t>
      </w:r>
      <w:r>
        <w:rPr>
          <w:rFonts w:ascii="微软雅黑" w:eastAsia="微软雅黑" w:hint="eastAsia"/>
          <w:spacing w:val="97"/>
          <w:w w:val="105"/>
        </w:rPr>
        <w:t>办</w:t>
      </w:r>
      <w:r>
        <w:rPr>
          <w:w w:val="105"/>
        </w:rPr>
        <w:t>公</w:t>
      </w:r>
      <w:r>
        <w:rPr>
          <w:spacing w:val="97"/>
          <w:w w:val="105"/>
        </w:rPr>
        <w:t>用</w:t>
      </w:r>
      <w:r>
        <w:rPr>
          <w:rFonts w:ascii="微软雅黑" w:eastAsia="微软雅黑" w:hint="eastAsia"/>
          <w:spacing w:val="50"/>
          <w:w w:val="105"/>
        </w:rPr>
        <w:t>电</w:t>
      </w:r>
      <w:r>
        <w:rPr>
          <w:w w:val="105"/>
        </w:rPr>
        <w:t>的</w:t>
      </w:r>
      <w:r>
        <w:rPr>
          <w:spacing w:val="102"/>
          <w:w w:val="105"/>
        </w:rPr>
        <w:t>正</w:t>
      </w:r>
      <w:r>
        <w:rPr>
          <w:w w:val="105"/>
        </w:rPr>
        <w:t>常使用，且兼</w:t>
      </w:r>
      <w:r>
        <w:rPr>
          <w:spacing w:val="-157"/>
          <w:w w:val="105"/>
        </w:rPr>
        <w:t xml:space="preserve"> </w:t>
      </w:r>
      <w:r>
        <w:rPr>
          <w:rFonts w:ascii="微软雅黑" w:eastAsia="微软雅黑" w:hint="eastAsia"/>
          <w:spacing w:val="36"/>
          <w:w w:val="105"/>
        </w:rPr>
        <w:t>顾</w:t>
      </w:r>
      <w:r>
        <w:rPr>
          <w:w w:val="105"/>
        </w:rPr>
        <w:t>原有柴油</w:t>
      </w:r>
      <w:r>
        <w:rPr>
          <w:spacing w:val="-151"/>
          <w:w w:val="105"/>
        </w:rPr>
        <w:t xml:space="preserve"> </w:t>
      </w:r>
      <w:r>
        <w:rPr>
          <w:rFonts w:ascii="微软雅黑" w:eastAsia="微软雅黑" w:hint="eastAsia"/>
          <w:w w:val="105"/>
        </w:rPr>
        <w:t>发</w:t>
      </w:r>
      <w:r>
        <w:rPr>
          <w:rFonts w:ascii="微软雅黑" w:eastAsia="微软雅黑" w:hint="eastAsia"/>
          <w:spacing w:val="72"/>
          <w:w w:val="105"/>
        </w:rPr>
        <w:t>电</w:t>
      </w:r>
      <w:r>
        <w:rPr>
          <w:w w:val="105"/>
        </w:rPr>
        <w:t>机功率只有</w:t>
        <w:tab/>
      </w:r>
      <w:r>
        <w:rPr>
          <w:w w:val="110"/>
        </w:rPr>
        <w:t>198KW</w:t>
      </w:r>
      <w:r>
        <w:rPr>
          <w:spacing w:val="-2"/>
          <w:w w:val="110"/>
        </w:rPr>
        <w:t xml:space="preserve"> </w:t>
      </w:r>
      <w:r>
        <w:rPr>
          <w:spacing w:val="35"/>
          <w:w w:val="110"/>
        </w:rPr>
        <w:t>的</w:t>
      </w:r>
      <w:r>
        <w:rPr>
          <w:rFonts w:ascii="微软雅黑" w:eastAsia="微软雅黑" w:hint="eastAsia"/>
          <w:w w:val="110"/>
        </w:rPr>
        <w:t>实</w:t>
      </w:r>
      <w:r>
        <w:rPr>
          <w:rFonts w:ascii="微软雅黑" w:eastAsia="微软雅黑" w:hint="eastAsia"/>
          <w:spacing w:val="68"/>
          <w:w w:val="110"/>
        </w:rPr>
        <w:t>际</w:t>
      </w:r>
      <w:r>
        <w:rPr>
          <w:w w:val="110"/>
        </w:rPr>
        <w:t>情况。并</w:t>
      </w:r>
      <w:r>
        <w:t>将原有大楼的柴油</w:t>
      </w:r>
      <w:r>
        <w:rPr>
          <w:spacing w:val="104"/>
        </w:rPr>
        <w:t xml:space="preserve"> </w:t>
      </w:r>
      <w:r>
        <w:rPr>
          <w:rFonts w:ascii="微软雅黑" w:eastAsia="微软雅黑" w:hint="eastAsia"/>
        </w:rPr>
        <w:t>发</w:t>
      </w:r>
      <w:r>
        <w:rPr>
          <w:rFonts w:ascii="微软雅黑" w:eastAsia="微软雅黑" w:hint="eastAsia"/>
          <w:spacing w:val="75"/>
        </w:rPr>
        <w:t>电</w:t>
      </w:r>
      <w:r>
        <w:t>机增加（停</w:t>
      </w:r>
      <w:r>
        <w:rPr>
          <w:spacing w:val="-32"/>
        </w:rPr>
        <w:t xml:space="preserve"> </w:t>
      </w:r>
      <w:r>
        <w:rPr>
          <w:rFonts w:ascii="微软雅黑" w:eastAsia="微软雅黑" w:hint="eastAsia"/>
          <w:spacing w:val="36"/>
        </w:rPr>
        <w:t>电</w:t>
      </w:r>
      <w:r>
        <w:t>自</w:t>
      </w:r>
      <w:r>
        <w:rPr>
          <w:spacing w:val="75"/>
        </w:rPr>
        <w:t>启</w:t>
      </w:r>
      <w:r>
        <w:rPr>
          <w:rFonts w:ascii="微软雅黑" w:eastAsia="微软雅黑" w:hint="eastAsia"/>
        </w:rPr>
        <w:t>动设备</w:t>
      </w:r>
      <w:r>
        <w:rPr>
          <w:rFonts w:ascii="微软雅黑" w:eastAsia="微软雅黑" w:hint="eastAsia"/>
          <w:spacing w:val="-8"/>
        </w:rPr>
        <w:t xml:space="preserve"> </w:t>
      </w:r>
      <w:r>
        <w:t>），</w:t>
      </w:r>
      <w:r>
        <w:rPr>
          <w:spacing w:val="75"/>
        </w:rPr>
        <w:t>保</w:t>
      </w:r>
      <w:r>
        <w:rPr>
          <w:rFonts w:ascii="微软雅黑" w:eastAsia="微软雅黑" w:hint="eastAsia"/>
          <w:spacing w:val="39"/>
        </w:rPr>
        <w:t>证</w:t>
      </w:r>
      <w:r>
        <w:t>在停</w:t>
      </w:r>
      <w:r>
        <w:rPr>
          <w:rFonts w:ascii="微软雅黑" w:eastAsia="微软雅黑" w:hint="eastAsia"/>
          <w:spacing w:val="46"/>
        </w:rPr>
        <w:t>电</w:t>
      </w:r>
      <w:r>
        <w:t>后</w:t>
      </w:r>
      <w:r>
        <w:rPr>
          <w:spacing w:val="93"/>
        </w:rPr>
        <w:t>自</w:t>
      </w:r>
      <w:r>
        <w:rPr>
          <w:rFonts w:ascii="微软雅黑" w:eastAsia="微软雅黑" w:hint="eastAsia"/>
          <w:spacing w:val="46"/>
        </w:rPr>
        <w:t>动</w:t>
      </w:r>
      <w:r>
        <w:rPr>
          <w:spacing w:val="46"/>
        </w:rPr>
        <w:t>启</w:t>
      </w:r>
      <w:r>
        <w:rPr>
          <w:rFonts w:ascii="微软雅黑" w:eastAsia="微软雅黑" w:hint="eastAsia"/>
          <w:spacing w:val="46"/>
        </w:rPr>
        <w:t>动</w:t>
      </w:r>
      <w:r>
        <w:t>柴</w:t>
      </w:r>
      <w:r>
        <w:rPr>
          <w:spacing w:val="97"/>
        </w:rPr>
        <w:t>油</w:t>
      </w:r>
      <w:r>
        <w:rPr>
          <w:rFonts w:ascii="微软雅黑" w:eastAsia="微软雅黑" w:hint="eastAsia"/>
        </w:rPr>
        <w:t>发</w:t>
      </w:r>
      <w:r>
        <w:rPr>
          <w:rFonts w:ascii="微软雅黑" w:eastAsia="微软雅黑" w:hint="eastAsia"/>
          <w:spacing w:val="93"/>
        </w:rPr>
        <w:t>电</w:t>
      </w:r>
      <w:r>
        <w:rPr>
          <w:spacing w:val="46"/>
        </w:rPr>
        <w:t>系</w:t>
      </w:r>
      <w:r>
        <w:rPr>
          <w:rFonts w:ascii="微软雅黑" w:eastAsia="微软雅黑" w:hint="eastAsia"/>
          <w:spacing w:val="46"/>
        </w:rPr>
        <w:t>统</w:t>
      </w:r>
      <w:r>
        <w:t>。网</w:t>
      </w:r>
      <w:r>
        <w:rPr>
          <w:spacing w:val="-184"/>
        </w:rPr>
        <w:t xml:space="preserve"> </w:t>
      </w:r>
      <w:r>
        <w:rPr>
          <w:rFonts w:ascii="微软雅黑" w:eastAsia="微软雅黑" w:hint="eastAsia"/>
          <w:spacing w:val="50"/>
        </w:rPr>
        <w:t>络</w:t>
      </w:r>
      <w:r>
        <w:rPr>
          <w:spacing w:val="29"/>
        </w:rPr>
        <w:t>、</w:t>
      </w:r>
      <w:r>
        <w:rPr>
          <w:rFonts w:ascii="微软雅黑" w:eastAsia="微软雅黑" w:hint="eastAsia"/>
        </w:rPr>
        <w:t>电</w:t>
      </w:r>
      <w:r>
        <w:rPr>
          <w:rFonts w:ascii="微软雅黑" w:eastAsia="微软雅黑" w:hint="eastAsia"/>
          <w:spacing w:val="93"/>
        </w:rPr>
        <w:t>话</w:t>
      </w:r>
      <w:r>
        <w:rPr>
          <w:spacing w:val="46"/>
        </w:rPr>
        <w:t>布</w:t>
      </w:r>
      <w:r>
        <w:rPr>
          <w:rFonts w:ascii="微软雅黑" w:eastAsia="微软雅黑" w:hint="eastAsia"/>
          <w:spacing w:val="46"/>
        </w:rPr>
        <w:t>线</w:t>
      </w:r>
      <w:r>
        <w:t>遵循原有主干的接入点、根据两</w:t>
      </w:r>
      <w:r>
        <w:rPr>
          <w:spacing w:val="2"/>
        </w:rPr>
        <w:t xml:space="preserve"> </w:t>
      </w:r>
      <w:r>
        <w:rPr>
          <w:rFonts w:ascii="微软雅黑" w:eastAsia="微软雅黑" w:hint="eastAsia"/>
        </w:rPr>
        <w:t>层</w:t>
      </w:r>
      <w:r>
        <w:rPr>
          <w:rFonts w:ascii="微软雅黑" w:eastAsia="微软雅黑" w:hint="eastAsia"/>
          <w:spacing w:val="97"/>
        </w:rPr>
        <w:t>设</w:t>
      </w:r>
      <w:r>
        <w:t>一机柜从分管每个</w:t>
        <w:tab/>
        <w:tab/>
      </w:r>
      <w:r>
        <w:rPr>
          <w:rFonts w:ascii="微软雅黑" w:eastAsia="微软雅黑" w:hint="eastAsia"/>
          <w:spacing w:val="46"/>
        </w:rPr>
        <w:t>办</w:t>
      </w:r>
      <w:r>
        <w:t>公</w:t>
      </w:r>
      <w:r>
        <w:rPr>
          <w:spacing w:val="93"/>
        </w:rPr>
        <w:t>用</w:t>
      </w:r>
      <w:r>
        <w:rPr>
          <w:rFonts w:ascii="微软雅黑" w:eastAsia="微软雅黑" w:hint="eastAsia"/>
          <w:spacing w:val="46"/>
        </w:rPr>
        <w:t>户</w:t>
      </w:r>
      <w:r>
        <w:t>。从大楼主机</w:t>
      </w:r>
      <w:r>
        <w:rPr>
          <w:w w:val="115"/>
        </w:rPr>
        <w:t>房拉光</w:t>
      </w:r>
      <w:r>
        <w:rPr>
          <w:spacing w:val="-150"/>
          <w:w w:val="115"/>
        </w:rPr>
        <w:t xml:space="preserve"> </w:t>
      </w:r>
      <w:r>
        <w:rPr>
          <w:rFonts w:ascii="微软雅黑" w:eastAsia="微软雅黑" w:hint="eastAsia"/>
          <w:spacing w:val="36"/>
          <w:w w:val="115"/>
        </w:rPr>
        <w:t>纤</w:t>
      </w:r>
      <w:r>
        <w:rPr>
          <w:w w:val="115"/>
        </w:rPr>
        <w:t>信号接入</w:t>
      </w:r>
      <w:r>
        <w:rPr>
          <w:spacing w:val="-124"/>
          <w:w w:val="115"/>
        </w:rPr>
        <w:t xml:space="preserve"> </w:t>
      </w:r>
      <w:r>
        <w:rPr>
          <w:rFonts w:ascii="微软雅黑" w:eastAsia="微软雅黑" w:hint="eastAsia"/>
          <w:spacing w:val="36"/>
          <w:w w:val="115"/>
        </w:rPr>
        <w:t>竖</w:t>
      </w:r>
      <w:r>
        <w:rPr>
          <w:w w:val="115"/>
        </w:rPr>
        <w:t>井机柜。</w:t>
      </w:r>
    </w:p>
    <w:p>
      <w:pPr>
        <w:pStyle w:val="Heading2"/>
        <w:numPr>
          <w:ilvl w:val="1"/>
          <w:numId w:val="21"/>
        </w:numPr>
        <w:tabs>
          <w:tab w:val="left" w:pos="4807"/>
        </w:tabs>
        <w:spacing w:before="0" w:after="0" w:line="718" w:lineRule="exact"/>
        <w:ind w:left="4806" w:right="0" w:hanging="886"/>
        <w:jc w:val="left"/>
      </w:pPr>
      <w:r>
        <w:rPr>
          <w:spacing w:val="7"/>
        </w:rPr>
        <w:t xml:space="preserve">本工程的 </w:t>
      </w:r>
      <w:r>
        <w:rPr>
          <w:rFonts w:ascii="微软雅黑" w:eastAsia="微软雅黑" w:hint="eastAsia"/>
          <w:spacing w:val="34"/>
        </w:rPr>
        <w:t>设计</w:t>
      </w:r>
      <w:r>
        <w:rPr>
          <w:spacing w:val="12"/>
        </w:rPr>
        <w:t xml:space="preserve">特点与施工 </w:t>
      </w:r>
      <w:r>
        <w:rPr>
          <w:rFonts w:ascii="微软雅黑" w:eastAsia="微软雅黑" w:hint="eastAsia"/>
          <w:spacing w:val="32"/>
        </w:rPr>
        <w:t>难</w:t>
      </w:r>
      <w:r>
        <w:t>点</w:t>
      </w:r>
    </w:p>
    <w:p>
      <w:pPr>
        <w:pStyle w:val="BodyText"/>
        <w:spacing w:before="126" w:line="278" w:lineRule="auto"/>
        <w:ind w:right="3009" w:firstLine="860"/>
        <w:jc w:val="both"/>
      </w:pPr>
      <w:r>
        <w:rPr>
          <w:spacing w:val="37"/>
          <w:w w:val="105"/>
        </w:rPr>
        <w:t>1</w:t>
      </w:r>
      <w:r>
        <w:rPr>
          <w:spacing w:val="-1"/>
        </w:rPr>
        <w:t>、大 楼没有</w:t>
      </w:r>
      <w:r>
        <w:rPr>
          <w:rFonts w:ascii="微软雅黑" w:eastAsia="微软雅黑" w:hint="eastAsia"/>
          <w:spacing w:val="52"/>
        </w:rPr>
        <w:t>临时环</w:t>
      </w:r>
      <w:r>
        <w:rPr>
          <w:spacing w:val="-2"/>
        </w:rPr>
        <w:t xml:space="preserve">境，需要一 </w:t>
      </w:r>
      <w:r>
        <w:rPr>
          <w:rFonts w:ascii="微软雅黑" w:eastAsia="微软雅黑" w:hint="eastAsia"/>
          <w:spacing w:val="50"/>
        </w:rPr>
        <w:t>边</w:t>
      </w:r>
      <w:r>
        <w:rPr>
          <w:spacing w:val="52"/>
        </w:rPr>
        <w:t>施工一</w:t>
      </w:r>
      <w:r>
        <w:rPr>
          <w:rFonts w:ascii="微软雅黑" w:eastAsia="微软雅黑" w:hint="eastAsia"/>
          <w:spacing w:val="54"/>
        </w:rPr>
        <w:t>边</w:t>
      </w:r>
      <w:r>
        <w:rPr>
          <w:spacing w:val="50"/>
        </w:rPr>
        <w:t>搬</w:t>
      </w:r>
      <w:r>
        <w:rPr>
          <w:rFonts w:ascii="微软雅黑" w:eastAsia="微软雅黑" w:hint="eastAsia"/>
          <w:spacing w:val="54"/>
        </w:rPr>
        <w:t>动</w:t>
      </w:r>
      <w:r>
        <w:rPr>
          <w:spacing w:val="50"/>
        </w:rPr>
        <w:t>每</w:t>
      </w:r>
      <w:r>
        <w:rPr>
          <w:rFonts w:ascii="微软雅黑" w:eastAsia="微软雅黑" w:hint="eastAsia"/>
          <w:spacing w:val="53"/>
        </w:rPr>
        <w:t>层</w:t>
      </w:r>
      <w:r>
        <w:rPr>
          <w:spacing w:val="50"/>
        </w:rPr>
        <w:t>的</w:t>
      </w:r>
      <w:r>
        <w:rPr>
          <w:rFonts w:ascii="微软雅黑" w:eastAsia="微软雅黑" w:hint="eastAsia"/>
        </w:rPr>
        <w:t>办</w:t>
      </w:r>
      <w:r>
        <w:rPr>
          <w:spacing w:val="-37"/>
        </w:rPr>
        <w:t xml:space="preserve">公室、 </w:t>
      </w:r>
      <w:r>
        <w:rPr>
          <w:rFonts w:ascii="微软雅黑" w:eastAsia="微软雅黑" w:hint="eastAsia"/>
          <w:spacing w:val="50"/>
        </w:rPr>
        <w:t>环</w:t>
      </w:r>
      <w:r>
        <w:rPr>
          <w:spacing w:val="48"/>
        </w:rPr>
        <w:t>境保</w:t>
      </w:r>
      <w:r>
        <w:rPr>
          <w:rFonts w:ascii="微软雅黑" w:eastAsia="微软雅黑" w:hint="eastAsia"/>
          <w:spacing w:val="46"/>
        </w:rPr>
        <w:t>护</w:t>
      </w:r>
      <w:r>
        <w:rPr>
          <w:spacing w:val="29"/>
          <w:w w:val="95"/>
        </w:rPr>
        <w:t>、</w:t>
      </w:r>
      <w:r>
        <w:rPr>
          <w:rFonts w:ascii="微软雅黑" w:eastAsia="微软雅黑" w:hint="eastAsia"/>
          <w:spacing w:val="48"/>
        </w:rPr>
        <w:t>现场</w:t>
      </w:r>
      <w:r>
        <w:rPr>
          <w:spacing w:val="-22"/>
        </w:rPr>
        <w:t xml:space="preserve">安全以及 </w:t>
      </w:r>
      <w:r>
        <w:rPr>
          <w:rFonts w:ascii="微软雅黑" w:eastAsia="微软雅黑" w:hint="eastAsia"/>
          <w:spacing w:val="48"/>
        </w:rPr>
        <w:t>组织</w:t>
      </w:r>
      <w:r>
        <w:rPr>
          <w:spacing w:val="48"/>
        </w:rPr>
        <w:t>材料</w:t>
      </w:r>
      <w:r>
        <w:rPr>
          <w:rFonts w:ascii="微软雅黑" w:eastAsia="微软雅黑" w:hint="eastAsia"/>
          <w:spacing w:val="-13"/>
        </w:rPr>
        <w:t xml:space="preserve">设备进 </w:t>
      </w:r>
      <w:r>
        <w:rPr>
          <w:spacing w:val="46"/>
        </w:rPr>
        <w:t>出</w:t>
      </w:r>
      <w:r>
        <w:rPr>
          <w:rFonts w:ascii="微软雅黑" w:eastAsia="微软雅黑" w:hint="eastAsia"/>
          <w:spacing w:val="50"/>
        </w:rPr>
        <w:t>场</w:t>
      </w:r>
      <w:r>
        <w:rPr>
          <w:spacing w:val="39"/>
        </w:rPr>
        <w:t>，成</w:t>
      </w:r>
      <w:r>
        <w:rPr>
          <w:rFonts w:ascii="微软雅黑" w:eastAsia="微软雅黑" w:hint="eastAsia"/>
          <w:spacing w:val="46"/>
        </w:rPr>
        <w:t>为</w:t>
      </w:r>
      <w:r>
        <w:t>本</w:t>
      </w:r>
      <w:r>
        <w:rPr>
          <w:spacing w:val="4"/>
        </w:rPr>
        <w:t xml:space="preserve">工程的重点管理 </w:t>
      </w:r>
      <w:r>
        <w:rPr>
          <w:rFonts w:ascii="微软雅黑" w:eastAsia="微软雅黑" w:hint="eastAsia"/>
          <w:spacing w:val="32"/>
        </w:rPr>
        <w:t>项</w:t>
      </w:r>
      <w:r>
        <w:t>目。</w:t>
      </w:r>
    </w:p>
    <w:p>
      <w:pPr>
        <w:pStyle w:val="BodyText"/>
        <w:spacing w:before="7" w:line="321" w:lineRule="auto"/>
        <w:ind w:right="3465" w:firstLine="914"/>
        <w:jc w:val="both"/>
      </w:pPr>
      <w:r>
        <w:rPr>
          <w:w w:val="95"/>
        </w:rPr>
        <w:t xml:space="preserve">2、施工期 </w:t>
      </w:r>
      <w:r>
        <w:rPr>
          <w:rFonts w:ascii="微软雅黑" w:eastAsia="微软雅黑" w:hint="eastAsia"/>
          <w:w w:val="95"/>
        </w:rPr>
        <w:t>间</w:t>
      </w:r>
      <w:r>
        <w:rPr>
          <w:w w:val="95"/>
        </w:rPr>
        <w:t>附近</w:t>
      </w:r>
      <w:r>
        <w:rPr>
          <w:rFonts w:ascii="微软雅黑" w:eastAsia="微软雅黑" w:hint="eastAsia"/>
          <w:w w:val="95"/>
        </w:rPr>
        <w:t>单</w:t>
      </w:r>
      <w:r>
        <w:rPr>
          <w:w w:val="95"/>
        </w:rPr>
        <w:t>位人</w:t>
      </w:r>
      <w:r>
        <w:rPr>
          <w:rFonts w:ascii="微软雅黑" w:eastAsia="微软雅黑" w:hint="eastAsia"/>
          <w:w w:val="95"/>
        </w:rPr>
        <w:t>员</w:t>
      </w:r>
      <w:r>
        <w:rPr>
          <w:w w:val="95"/>
        </w:rPr>
        <w:t>正常工作、生活秩序，以及安全</w:t>
      </w:r>
      <w:r>
        <w:rPr>
          <w:w w:val="105"/>
        </w:rPr>
        <w:t>施工是本工程施工管理的重点。</w:t>
      </w:r>
    </w:p>
    <w:p>
      <w:pPr>
        <w:pStyle w:val="BodyText"/>
        <w:spacing w:before="42" w:line="278" w:lineRule="auto"/>
        <w:ind w:right="3009" w:firstLine="921"/>
        <w:jc w:val="both"/>
      </w:pPr>
      <w:r>
        <w:rPr>
          <w:spacing w:val="33"/>
          <w:w w:val="105"/>
        </w:rPr>
        <w:t>5</w:t>
      </w:r>
      <w:r>
        <w:rPr>
          <w:spacing w:val="18"/>
        </w:rPr>
        <w:t xml:space="preserve">、本工程的安装工程 </w:t>
      </w:r>
      <w:r>
        <w:rPr>
          <w:rFonts w:ascii="微软雅黑" w:eastAsia="微软雅黑" w:hint="eastAsia"/>
          <w:spacing w:val="3"/>
        </w:rPr>
        <w:t xml:space="preserve">专业较 </w:t>
      </w:r>
      <w:r>
        <w:rPr>
          <w:spacing w:val="15"/>
        </w:rPr>
        <w:t xml:space="preserve">多，因此工程施工 </w:t>
      </w:r>
      <w:r>
        <w:rPr>
          <w:rFonts w:ascii="微软雅黑" w:eastAsia="微软雅黑" w:hint="eastAsia"/>
          <w:spacing w:val="46"/>
        </w:rPr>
        <w:t>间</w:t>
      </w:r>
      <w:r>
        <w:t>的相互</w:t>
      </w:r>
      <w:r>
        <w:rPr>
          <w:spacing w:val="11"/>
        </w:rPr>
        <w:t xml:space="preserve">配合、相互穿插、相互 </w:t>
      </w:r>
      <w:r>
        <w:rPr>
          <w:rFonts w:ascii="微软雅黑" w:eastAsia="微软雅黑" w:hint="eastAsia"/>
          <w:spacing w:val="50"/>
        </w:rPr>
        <w:t>衔</w:t>
      </w:r>
      <w:r>
        <w:rPr>
          <w:spacing w:val="46"/>
        </w:rPr>
        <w:t>接尤</w:t>
      </w:r>
      <w:r>
        <w:rPr>
          <w:rFonts w:ascii="微软雅黑" w:eastAsia="微软雅黑" w:hint="eastAsia"/>
          <w:spacing w:val="50"/>
        </w:rPr>
        <w:t>为</w:t>
      </w:r>
      <w:r>
        <w:t xml:space="preserve">重要，特别是在主体施工期 </w:t>
      </w:r>
      <w:r>
        <w:rPr>
          <w:rFonts w:ascii="微软雅黑" w:eastAsia="微软雅黑" w:hint="eastAsia"/>
          <w:spacing w:val="-16"/>
        </w:rPr>
        <w:t>间</w:t>
      </w:r>
      <w:r>
        <w:rPr>
          <w:spacing w:val="35"/>
        </w:rPr>
        <w:t>的</w:t>
      </w:r>
      <w:r>
        <w:rPr>
          <w:rFonts w:ascii="微软雅黑" w:eastAsia="微软雅黑" w:hint="eastAsia"/>
          <w:spacing w:val="36"/>
        </w:rPr>
        <w:t>预</w:t>
      </w:r>
      <w:r>
        <w:rPr>
          <w:spacing w:val="27"/>
        </w:rPr>
        <w:t>留、</w:t>
      </w:r>
      <w:r>
        <w:rPr>
          <w:rFonts w:ascii="微软雅黑" w:eastAsia="微软雅黑" w:hint="eastAsia"/>
          <w:spacing w:val="32"/>
        </w:rPr>
        <w:t>预</w:t>
      </w:r>
      <w:r>
        <w:rPr>
          <w:spacing w:val="-16"/>
        </w:rPr>
        <w:t xml:space="preserve">埋工作必 </w:t>
      </w:r>
      <w:r>
        <w:rPr>
          <w:rFonts w:ascii="微软雅黑" w:eastAsia="微软雅黑" w:hint="eastAsia"/>
          <w:spacing w:val="36"/>
        </w:rPr>
        <w:t>须</w:t>
      </w:r>
      <w:r>
        <w:t>准确到位。</w:t>
      </w:r>
    </w:p>
    <w:p>
      <w:pPr>
        <w:spacing w:after="0" w:line="278" w:lineRule="auto"/>
        <w:jc w:val="both"/>
        <w:sectPr>
          <w:headerReference w:type="default" r:id="rId36"/>
          <w:footerReference w:type="default" r:id="rId37"/>
          <w:pgSz w:w="17860" w:h="25270"/>
          <w:pgMar w:top="1100" w:right="0" w:bottom="1540" w:left="0" w:header="772" w:footer="1351"/>
          <w:pgNumType w:start="13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6"/>
        </w:rPr>
      </w:pPr>
    </w:p>
    <w:p>
      <w:pPr>
        <w:pStyle w:val="Heading1"/>
        <w:tabs>
          <w:tab w:val="left" w:pos="3510"/>
        </w:tabs>
        <w:spacing w:line="860" w:lineRule="exact"/>
        <w:rPr>
          <w:rFonts w:ascii="微软雅黑" w:eastAsia="微软雅黑" w:hint="eastAsia"/>
        </w:rPr>
      </w:pPr>
      <w:r>
        <w:rPr>
          <w:spacing w:val="35"/>
        </w:rPr>
        <w:t>三</w:t>
      </w:r>
      <w:r>
        <w:rPr>
          <w:w w:val="115"/>
        </w:rPr>
        <w:t>.</w:t>
        <w:tab/>
      </w:r>
      <w:r>
        <w:t>安全、</w:t>
      </w:r>
      <w:r>
        <w:rPr>
          <w:spacing w:val="-32"/>
        </w:rPr>
        <w:t xml:space="preserve"> </w:t>
      </w:r>
      <w:r>
        <w:rPr>
          <w:rFonts w:ascii="微软雅黑" w:eastAsia="微软雅黑" w:hint="eastAsia"/>
          <w:spacing w:val="39"/>
        </w:rPr>
        <w:t>质</w:t>
      </w:r>
      <w:r>
        <w:t>量、工期目</w:t>
      </w:r>
      <w:r>
        <w:rPr>
          <w:spacing w:val="43"/>
        </w:rPr>
        <w:t xml:space="preserve"> </w:t>
      </w:r>
      <w:r>
        <w:rPr>
          <w:rFonts w:ascii="微软雅黑" w:eastAsia="微软雅黑" w:hint="eastAsia"/>
        </w:rPr>
        <w:t>标</w:t>
      </w:r>
    </w:p>
    <w:p>
      <w:pPr>
        <w:pStyle w:val="Heading2"/>
        <w:numPr>
          <w:ilvl w:val="1"/>
          <w:numId w:val="25"/>
        </w:numPr>
        <w:tabs>
          <w:tab w:val="left" w:pos="4918"/>
          <w:tab w:val="left" w:pos="4919"/>
        </w:tabs>
        <w:spacing w:before="155" w:after="0" w:line="240" w:lineRule="auto"/>
        <w:ind w:left="4918" w:right="0" w:hanging="1459"/>
        <w:jc w:val="left"/>
        <w:rPr>
          <w:rFonts w:ascii="微软雅黑" w:eastAsia="微软雅黑" w:hint="eastAsia"/>
        </w:rPr>
      </w:pPr>
      <w:r>
        <w:rPr>
          <w:spacing w:val="34"/>
        </w:rPr>
        <w:t>安全目</w:t>
      </w:r>
      <w:r>
        <w:rPr>
          <w:rFonts w:ascii="微软雅黑" w:eastAsia="微软雅黑" w:hint="eastAsia"/>
        </w:rPr>
        <w:t>标</w:t>
      </w:r>
    </w:p>
    <w:p>
      <w:pPr>
        <w:pStyle w:val="BodyText"/>
        <w:spacing w:before="126"/>
        <w:ind w:left="3474"/>
      </w:pPr>
      <w:r>
        <w:rPr>
          <w:w w:val="105"/>
        </w:rPr>
        <w:t>杜</w:t>
      </w:r>
      <w:r>
        <w:rPr>
          <w:rFonts w:ascii="微软雅黑" w:eastAsia="微软雅黑" w:hAnsi="微软雅黑" w:hint="eastAsia"/>
          <w:w w:val="105"/>
        </w:rPr>
        <w:t>绝</w:t>
      </w:r>
      <w:r>
        <w:rPr>
          <w:w w:val="105"/>
        </w:rPr>
        <w:t xml:space="preserve">死亡事故，避免重 </w:t>
      </w:r>
      <w:r>
        <w:rPr>
          <w:rFonts w:ascii="微软雅黑" w:eastAsia="微软雅黑" w:hAnsi="微软雅黑" w:hint="eastAsia"/>
          <w:w w:val="105"/>
        </w:rPr>
        <w:t>伤</w:t>
      </w:r>
      <w:r>
        <w:rPr>
          <w:w w:val="105"/>
        </w:rPr>
        <w:t>，年受</w:t>
      </w:r>
      <w:r>
        <w:rPr>
          <w:rFonts w:ascii="微软雅黑" w:eastAsia="微软雅黑" w:hAnsi="微软雅黑" w:hint="eastAsia"/>
          <w:w w:val="105"/>
        </w:rPr>
        <w:t>伤</w:t>
      </w:r>
      <w:r>
        <w:rPr>
          <w:w w:val="105"/>
        </w:rPr>
        <w:t>率控制在 1.5 ‰以下。</w:t>
      </w:r>
    </w:p>
    <w:p>
      <w:pPr>
        <w:pStyle w:val="Heading2"/>
        <w:numPr>
          <w:ilvl w:val="1"/>
          <w:numId w:val="25"/>
        </w:numPr>
        <w:tabs>
          <w:tab w:val="left" w:pos="4918"/>
          <w:tab w:val="left" w:pos="4919"/>
        </w:tabs>
        <w:spacing w:before="126" w:after="0" w:line="240" w:lineRule="auto"/>
        <w:ind w:left="4918" w:right="0" w:hanging="1459"/>
        <w:jc w:val="left"/>
        <w:rPr>
          <w:rFonts w:ascii="微软雅黑" w:eastAsia="微软雅黑" w:hint="eastAsia"/>
        </w:rPr>
      </w:pPr>
      <w:r>
        <w:rPr>
          <w:rFonts w:ascii="微软雅黑" w:eastAsia="微软雅黑" w:hint="eastAsia"/>
          <w:spacing w:val="32"/>
        </w:rPr>
        <w:t>质</w:t>
      </w:r>
      <w:r>
        <w:rPr>
          <w:spacing w:val="36"/>
        </w:rPr>
        <w:t>量目</w:t>
      </w:r>
      <w:r>
        <w:rPr>
          <w:rFonts w:ascii="微软雅黑" w:eastAsia="微软雅黑" w:hint="eastAsia"/>
        </w:rPr>
        <w:t>标</w:t>
      </w:r>
    </w:p>
    <w:p>
      <w:pPr>
        <w:pStyle w:val="BodyText"/>
        <w:spacing w:before="126"/>
        <w:ind w:right="2098"/>
        <w:jc w:val="center"/>
      </w:pPr>
      <w:r>
        <w:rPr>
          <w:w w:val="105"/>
        </w:rPr>
        <w:t>1</w:t>
      </w:r>
      <w:r>
        <w:rPr>
          <w:spacing w:val="-94"/>
          <w:w w:val="105"/>
        </w:rPr>
        <w:t xml:space="preserve"> </w:t>
      </w:r>
      <w:r>
        <w:rPr>
          <w:spacing w:val="-22"/>
          <w:w w:val="80"/>
        </w:rPr>
        <w:t xml:space="preserve">、 </w:t>
      </w:r>
      <w:r>
        <w:rPr>
          <w:rFonts w:ascii="微软雅黑" w:eastAsia="微软雅黑" w:hint="eastAsia"/>
          <w:spacing w:val="6"/>
          <w:w w:val="105"/>
        </w:rPr>
        <w:t xml:space="preserve">单 </w:t>
      </w:r>
      <w:r>
        <w:rPr>
          <w:spacing w:val="-43"/>
          <w:w w:val="105"/>
        </w:rPr>
        <w:t xml:space="preserve">位 工 程 ： 按 </w:t>
      </w:r>
      <w:r>
        <w:rPr>
          <w:spacing w:val="-21"/>
          <w:w w:val="80"/>
        </w:rPr>
        <w:t xml:space="preserve">《 </w:t>
      </w:r>
      <w:r>
        <w:rPr>
          <w:spacing w:val="-40"/>
          <w:w w:val="105"/>
        </w:rPr>
        <w:t xml:space="preserve">建 筑 工 程 </w:t>
      </w:r>
      <w:r>
        <w:rPr>
          <w:rFonts w:ascii="微软雅黑" w:eastAsia="微软雅黑" w:hint="eastAsia"/>
          <w:spacing w:val="5"/>
          <w:w w:val="105"/>
        </w:rPr>
        <w:t xml:space="preserve">质 </w:t>
      </w:r>
      <w:r>
        <w:rPr>
          <w:spacing w:val="-40"/>
          <w:w w:val="105"/>
        </w:rPr>
        <w:t xml:space="preserve">量 </w:t>
      </w:r>
      <w:r>
        <w:rPr>
          <w:rFonts w:ascii="微软雅黑" w:eastAsia="微软雅黑" w:hint="eastAsia"/>
          <w:spacing w:val="5"/>
          <w:w w:val="105"/>
        </w:rPr>
        <w:t xml:space="preserve">验 </w:t>
      </w:r>
      <w:r>
        <w:rPr>
          <w:spacing w:val="-39"/>
          <w:w w:val="105"/>
        </w:rPr>
        <w:t xml:space="preserve">收 </w:t>
      </w:r>
      <w:r>
        <w:rPr>
          <w:rFonts w:ascii="微软雅黑" w:eastAsia="微软雅黑" w:hint="eastAsia"/>
          <w:spacing w:val="5"/>
          <w:w w:val="105"/>
        </w:rPr>
        <w:t xml:space="preserve">统 </w:t>
      </w:r>
      <w:r>
        <w:rPr>
          <w:spacing w:val="-38"/>
          <w:w w:val="105"/>
        </w:rPr>
        <w:t xml:space="preserve">一 </w:t>
      </w:r>
      <w:r>
        <w:rPr>
          <w:rFonts w:ascii="微软雅黑" w:eastAsia="微软雅黑" w:hint="eastAsia"/>
          <w:spacing w:val="5"/>
          <w:w w:val="105"/>
        </w:rPr>
        <w:t xml:space="preserve">标 </w:t>
      </w:r>
      <w:r>
        <w:rPr>
          <w:w w:val="105"/>
        </w:rPr>
        <w:t>准</w:t>
      </w:r>
    </w:p>
    <w:p>
      <w:pPr>
        <w:pStyle w:val="BodyText"/>
        <w:tabs>
          <w:tab w:val="left" w:pos="6899"/>
        </w:tabs>
        <w:spacing w:before="126" w:line="321" w:lineRule="auto"/>
        <w:ind w:right="7485"/>
        <w:jc w:val="center"/>
      </w:pPr>
      <w:r>
        <w:rPr>
          <w:w w:val="110"/>
        </w:rPr>
        <w:t>（GB50300-2001</w:t>
      </w:r>
      <w:r>
        <w:rPr>
          <w:spacing w:val="-29"/>
          <w:w w:val="110"/>
        </w:rPr>
        <w:t xml:space="preserve"> </w:t>
      </w:r>
      <w:r>
        <w:t>）》一次性</w:t>
      </w:r>
      <w:r>
        <w:rPr>
          <w:spacing w:val="-74"/>
        </w:rPr>
        <w:t xml:space="preserve"> </w:t>
      </w:r>
      <w:r>
        <w:rPr>
          <w:rFonts w:ascii="微软雅黑" w:eastAsia="微软雅黑" w:hint="eastAsia"/>
          <w:spacing w:val="35"/>
        </w:rPr>
        <w:t>验</w:t>
      </w:r>
      <w:r>
        <w:t>收合格。</w:t>
      </w:r>
      <w:r>
        <w:rPr>
          <w:spacing w:val="19"/>
          <w:w w:val="110"/>
        </w:rPr>
        <w:t>2</w:t>
      </w:r>
      <w:r>
        <w:t>、分部工程合格率达</w:t>
        <w:tab/>
      </w:r>
      <w:r>
        <w:rPr>
          <w:w w:val="110"/>
        </w:rPr>
        <w:t>100%.</w:t>
      </w:r>
      <w:r>
        <w:rPr>
          <w:spacing w:val="-137"/>
          <w:w w:val="110"/>
        </w:rPr>
        <w:t xml:space="preserve"> </w:t>
      </w:r>
      <w:r>
        <w:t>。</w:t>
      </w:r>
    </w:p>
    <w:p>
      <w:pPr>
        <w:pStyle w:val="BodyText"/>
        <w:spacing w:before="42"/>
        <w:ind w:left="594" w:right="7485"/>
        <w:jc w:val="center"/>
      </w:pPr>
      <w:r>
        <w:rPr>
          <w:w w:val="105"/>
        </w:rPr>
        <w:t>3</w:t>
      </w:r>
      <w:r>
        <w:rPr>
          <w:w w:val="95"/>
        </w:rPr>
        <w:t>、</w:t>
      </w:r>
      <w:r>
        <w:rPr>
          <w:rFonts w:ascii="微软雅黑" w:eastAsia="微软雅黑" w:hint="eastAsia"/>
        </w:rPr>
        <w:t>观</w:t>
      </w:r>
      <w:r>
        <w:t>感</w:t>
      </w:r>
      <w:r>
        <w:rPr>
          <w:rFonts w:ascii="微软雅黑" w:eastAsia="微软雅黑" w:hint="eastAsia"/>
        </w:rPr>
        <w:t>质</w:t>
      </w:r>
      <w:r>
        <w:t>量</w:t>
      </w:r>
      <w:r>
        <w:rPr>
          <w:rFonts w:ascii="微软雅黑" w:eastAsia="微软雅黑" w:hint="eastAsia"/>
        </w:rPr>
        <w:t>检查</w:t>
      </w:r>
      <w:r>
        <w:t>好。</w:t>
      </w:r>
    </w:p>
    <w:p>
      <w:pPr>
        <w:pStyle w:val="Heading2"/>
        <w:numPr>
          <w:ilvl w:val="1"/>
          <w:numId w:val="25"/>
        </w:numPr>
        <w:tabs>
          <w:tab w:val="left" w:pos="4687"/>
          <w:tab w:val="left" w:pos="4688"/>
        </w:tabs>
        <w:spacing w:before="126" w:after="0" w:line="240" w:lineRule="auto"/>
        <w:ind w:left="4687" w:right="0" w:hanging="1228"/>
        <w:jc w:val="left"/>
        <w:rPr>
          <w:rFonts w:ascii="微软雅黑" w:eastAsia="微软雅黑" w:hint="eastAsia"/>
        </w:rPr>
      </w:pPr>
      <w:r>
        <w:t xml:space="preserve">工期目 </w:t>
      </w:r>
      <w:r>
        <w:rPr>
          <w:rFonts w:ascii="微软雅黑" w:eastAsia="微软雅黑" w:hint="eastAsia"/>
        </w:rPr>
        <w:t>标</w:t>
      </w:r>
    </w:p>
    <w:p>
      <w:pPr>
        <w:pStyle w:val="BodyText"/>
        <w:spacing w:before="126"/>
        <w:ind w:left="3474"/>
      </w:pPr>
      <w:r>
        <w:t>按建</w:t>
      </w:r>
      <w:r>
        <w:rPr>
          <w:rFonts w:ascii="微软雅黑" w:eastAsia="微软雅黑" w:hint="eastAsia"/>
        </w:rPr>
        <w:t>设单</w:t>
      </w:r>
      <w:r>
        <w:t>位要求的工期完成。</w:t>
      </w:r>
    </w:p>
    <w:p>
      <w:pPr>
        <w:pStyle w:val="BodyText"/>
        <w:spacing w:before="2"/>
        <w:ind w:left="0"/>
        <w:rPr>
          <w:sz w:val="69"/>
        </w:rPr>
      </w:pPr>
    </w:p>
    <w:p>
      <w:pPr>
        <w:pStyle w:val="Heading1"/>
        <w:ind w:left="2326"/>
      </w:pPr>
      <w:r>
        <w:t xml:space="preserve">四．工程 </w:t>
      </w:r>
      <w:r>
        <w:rPr>
          <w:rFonts w:ascii="微软雅黑" w:eastAsia="微软雅黑" w:hint="eastAsia"/>
        </w:rPr>
        <w:t>项</w:t>
      </w:r>
      <w:r>
        <w:t>目部的</w:t>
      </w:r>
      <w:r>
        <w:rPr>
          <w:rFonts w:ascii="微软雅黑" w:eastAsia="微软雅黑" w:hint="eastAsia"/>
        </w:rPr>
        <w:t>组</w:t>
      </w:r>
      <w:r>
        <w:t>成</w:t>
      </w:r>
    </w:p>
    <w:p>
      <w:pPr>
        <w:pStyle w:val="Heading2"/>
        <w:numPr>
          <w:ilvl w:val="1"/>
          <w:numId w:val="19"/>
        </w:numPr>
        <w:tabs>
          <w:tab w:val="left" w:pos="4350"/>
        </w:tabs>
        <w:spacing w:before="155" w:after="0" w:line="240" w:lineRule="auto"/>
        <w:ind w:left="4349" w:right="0" w:hanging="887"/>
        <w:jc w:val="left"/>
        <w:rPr>
          <w:rFonts w:ascii="微软雅黑" w:eastAsia="微软雅黑" w:hint="eastAsia"/>
        </w:rPr>
      </w:pPr>
      <w:r>
        <w:rPr>
          <w:spacing w:val="36"/>
        </w:rPr>
        <w:t>工程</w:t>
      </w:r>
      <w:r>
        <w:rPr>
          <w:rFonts w:ascii="微软雅黑" w:eastAsia="微软雅黑" w:hint="eastAsia"/>
          <w:spacing w:val="32"/>
        </w:rPr>
        <w:t>项</w:t>
      </w:r>
      <w:r>
        <w:rPr>
          <w:spacing w:val="36"/>
        </w:rPr>
        <w:t>目部</w:t>
      </w:r>
      <w:r>
        <w:rPr>
          <w:rFonts w:ascii="微软雅黑" w:eastAsia="微软雅黑" w:hint="eastAsia"/>
          <w:spacing w:val="34"/>
        </w:rPr>
        <w:t>组织</w:t>
      </w:r>
      <w:r>
        <w:rPr>
          <w:spacing w:val="36"/>
        </w:rPr>
        <w:t>机构</w:t>
      </w:r>
      <w:r>
        <w:rPr>
          <w:rFonts w:ascii="微软雅黑" w:eastAsia="微软雅黑" w:hint="eastAsia"/>
          <w:spacing w:val="36"/>
        </w:rPr>
        <w:t>设</w:t>
      </w:r>
      <w:r>
        <w:rPr>
          <w:spacing w:val="36"/>
        </w:rPr>
        <w:t>置</w:t>
      </w:r>
      <w:r>
        <w:rPr>
          <w:rFonts w:ascii="微软雅黑" w:eastAsia="微软雅黑" w:hint="eastAsia"/>
        </w:rPr>
        <w:t>图</w:t>
      </w:r>
    </w:p>
    <w:p>
      <w:pPr>
        <w:pStyle w:val="BodyText"/>
        <w:spacing w:before="126" w:line="278" w:lineRule="auto"/>
        <w:ind w:right="3009" w:firstLine="917"/>
        <w:jc w:val="both"/>
      </w:pPr>
      <w:r>
        <w:rPr>
          <w:spacing w:val="-25"/>
        </w:rPr>
        <w:t xml:space="preserve">我公司 </w:t>
      </w:r>
      <w:r>
        <w:rPr>
          <w:rFonts w:ascii="微软雅黑" w:eastAsia="微软雅黑" w:hint="eastAsia"/>
          <w:spacing w:val="36"/>
        </w:rPr>
        <w:t>积</w:t>
      </w:r>
      <w:r>
        <w:rPr>
          <w:spacing w:val="10"/>
        </w:rPr>
        <w:t xml:space="preserve">极参与本工程招投 </w:t>
      </w:r>
      <w:r>
        <w:rPr>
          <w:rFonts w:ascii="微软雅黑" w:eastAsia="微软雅黑" w:hint="eastAsia"/>
          <w:spacing w:val="35"/>
        </w:rPr>
        <w:t>标</w:t>
      </w:r>
      <w:r>
        <w:t xml:space="preserve">工作，如果中 </w:t>
      </w:r>
      <w:r>
        <w:rPr>
          <w:rFonts w:ascii="微软雅黑" w:eastAsia="微软雅黑" w:hint="eastAsia"/>
          <w:spacing w:val="36"/>
        </w:rPr>
        <w:t>标</w:t>
      </w:r>
      <w:r>
        <w:rPr>
          <w:spacing w:val="-15"/>
        </w:rPr>
        <w:t xml:space="preserve">，公司将 </w:t>
      </w:r>
      <w:r>
        <w:rPr>
          <w:rFonts w:ascii="微软雅黑" w:eastAsia="微软雅黑" w:hint="eastAsia"/>
          <w:spacing w:val="-13"/>
        </w:rPr>
        <w:t>严</w:t>
      </w:r>
      <w:r>
        <w:rPr>
          <w:spacing w:val="-26"/>
        </w:rPr>
        <w:t xml:space="preserve">格按照 </w:t>
      </w:r>
      <w:r>
        <w:rPr>
          <w:rFonts w:ascii="微软雅黑" w:eastAsia="微软雅黑" w:hint="eastAsia"/>
          <w:spacing w:val="43"/>
        </w:rPr>
        <w:t>项</w:t>
      </w:r>
      <w:r>
        <w:rPr>
          <w:spacing w:val="11"/>
        </w:rPr>
        <w:t xml:space="preserve">目法施工管理的要求 </w:t>
      </w:r>
      <w:r>
        <w:rPr>
          <w:rFonts w:ascii="微软雅黑" w:eastAsia="微软雅黑" w:hint="eastAsia"/>
          <w:spacing w:val="41"/>
        </w:rPr>
        <w:t>组织</w:t>
      </w:r>
      <w:r>
        <w:rPr>
          <w:spacing w:val="-8"/>
        </w:rPr>
        <w:t xml:space="preserve">施工。充分 </w:t>
      </w:r>
      <w:r>
        <w:rPr>
          <w:rFonts w:ascii="微软雅黑" w:eastAsia="微软雅黑" w:hint="eastAsia"/>
          <w:spacing w:val="41"/>
        </w:rPr>
        <w:t>发挥</w:t>
      </w:r>
      <w:r>
        <w:rPr>
          <w:spacing w:val="-13"/>
        </w:rPr>
        <w:t xml:space="preserve">公司管理 </w:t>
      </w:r>
      <w:r>
        <w:rPr>
          <w:rFonts w:ascii="微软雅黑" w:eastAsia="微软雅黑" w:hint="eastAsia"/>
          <w:spacing w:val="-15"/>
        </w:rPr>
        <w:t>优</w:t>
      </w:r>
      <w:r>
        <w:rPr>
          <w:rFonts w:ascii="微软雅黑" w:eastAsia="微软雅黑" w:hint="eastAsia"/>
          <w:spacing w:val="61"/>
          <w:w w:val="95"/>
        </w:rPr>
        <w:t>势</w:t>
      </w:r>
      <w:r>
        <w:rPr>
          <w:spacing w:val="-21"/>
          <w:w w:val="95"/>
        </w:rPr>
        <w:t xml:space="preserve">， </w:t>
      </w:r>
      <w:r>
        <w:rPr>
          <w:rFonts w:ascii="微软雅黑" w:eastAsia="微软雅黑" w:hint="eastAsia"/>
          <w:spacing w:val="61"/>
          <w:w w:val="95"/>
        </w:rPr>
        <w:t>对</w:t>
      </w:r>
      <w:r>
        <w:rPr>
          <w:spacing w:val="59"/>
          <w:w w:val="95"/>
        </w:rPr>
        <w:t>本工程的施工</w:t>
      </w:r>
      <w:r>
        <w:rPr>
          <w:rFonts w:ascii="微软雅黑" w:eastAsia="微软雅黑" w:hint="eastAsia"/>
          <w:spacing w:val="61"/>
          <w:w w:val="95"/>
        </w:rPr>
        <w:t>过</w:t>
      </w:r>
      <w:r>
        <w:rPr>
          <w:spacing w:val="61"/>
          <w:w w:val="95"/>
        </w:rPr>
        <w:t>程</w:t>
      </w:r>
      <w:r>
        <w:rPr>
          <w:rFonts w:ascii="微软雅黑" w:eastAsia="微软雅黑" w:hint="eastAsia"/>
          <w:spacing w:val="61"/>
          <w:w w:val="95"/>
        </w:rPr>
        <w:t>实</w:t>
      </w:r>
      <w:r>
        <w:rPr>
          <w:spacing w:val="60"/>
          <w:w w:val="95"/>
        </w:rPr>
        <w:t xml:space="preserve">行全面、全 </w:t>
      </w:r>
      <w:r>
        <w:rPr>
          <w:rFonts w:ascii="微软雅黑" w:eastAsia="微软雅黑" w:hint="eastAsia"/>
          <w:spacing w:val="61"/>
          <w:w w:val="95"/>
        </w:rPr>
        <w:t>员</w:t>
      </w:r>
      <w:r>
        <w:rPr>
          <w:spacing w:val="61"/>
          <w:w w:val="95"/>
        </w:rPr>
        <w:t>和全</w:t>
      </w:r>
      <w:r>
        <w:rPr>
          <w:rFonts w:ascii="微软雅黑" w:eastAsia="微软雅黑" w:hint="eastAsia"/>
          <w:spacing w:val="57"/>
          <w:w w:val="95"/>
        </w:rPr>
        <w:t>过</w:t>
      </w:r>
      <w:r>
        <w:rPr>
          <w:spacing w:val="61"/>
          <w:w w:val="95"/>
        </w:rPr>
        <w:t>程的</w:t>
      </w:r>
      <w:r>
        <w:rPr>
          <w:rFonts w:ascii="微软雅黑" w:eastAsia="微软雅黑" w:hint="eastAsia"/>
          <w:spacing w:val="61"/>
          <w:w w:val="95"/>
        </w:rPr>
        <w:t>监</w:t>
      </w:r>
      <w:r>
        <w:rPr>
          <w:spacing w:val="30"/>
          <w:w w:val="95"/>
        </w:rPr>
        <w:t>督管</w:t>
      </w:r>
      <w:r>
        <w:rPr>
          <w:spacing w:val="35"/>
        </w:rPr>
        <w:t xml:space="preserve">理，确保本工程工程 </w:t>
      </w:r>
      <w:r>
        <w:rPr>
          <w:rFonts w:ascii="微软雅黑" w:eastAsia="微软雅黑" w:hint="eastAsia"/>
          <w:spacing w:val="36"/>
        </w:rPr>
        <w:t>质</w:t>
      </w:r>
      <w:r>
        <w:t>量。</w:t>
      </w:r>
    </w:p>
    <w:p>
      <w:pPr>
        <w:pStyle w:val="BodyText"/>
        <w:spacing w:before="9" w:line="278" w:lineRule="auto"/>
        <w:ind w:right="3009" w:firstLine="878"/>
        <w:jc w:val="both"/>
      </w:pPr>
      <w:r>
        <w:rPr>
          <w:spacing w:val="36"/>
        </w:rPr>
        <w:t>工程</w:t>
      </w:r>
      <w:r>
        <w:rPr>
          <w:rFonts w:ascii="微软雅黑" w:eastAsia="微软雅黑" w:hint="eastAsia"/>
          <w:spacing w:val="36"/>
        </w:rPr>
        <w:t>项</w:t>
      </w:r>
      <w:r>
        <w:t xml:space="preserve">目由我公司指派一名施工 </w:t>
      </w:r>
      <w:r>
        <w:rPr>
          <w:rFonts w:ascii="微软雅黑" w:eastAsia="微软雅黑" w:hint="eastAsia"/>
          <w:spacing w:val="39"/>
        </w:rPr>
        <w:t>经验</w:t>
      </w:r>
      <w:r>
        <w:rPr>
          <w:spacing w:val="-12"/>
        </w:rPr>
        <w:t xml:space="preserve">丰富的人 </w:t>
      </w:r>
      <w:r>
        <w:rPr>
          <w:rFonts w:ascii="微软雅黑" w:eastAsia="微软雅黑" w:hint="eastAsia"/>
          <w:spacing w:val="36"/>
        </w:rPr>
        <w:t>员</w:t>
      </w:r>
      <w:r>
        <w:rPr>
          <w:spacing w:val="37"/>
        </w:rPr>
        <w:t>担任</w:t>
      </w:r>
      <w:r>
        <w:rPr>
          <w:rFonts w:ascii="微软雅黑" w:eastAsia="微软雅黑" w:hint="eastAsia"/>
          <w:spacing w:val="36"/>
        </w:rPr>
        <w:t>项</w:t>
      </w:r>
      <w:r>
        <w:rPr>
          <w:spacing w:val="-13"/>
        </w:rPr>
        <w:t>目</w:t>
      </w:r>
      <w:r>
        <w:rPr>
          <w:rFonts w:ascii="微软雅黑" w:eastAsia="微软雅黑" w:hint="eastAsia"/>
          <w:spacing w:val="39"/>
        </w:rPr>
        <w:t>经</w:t>
      </w:r>
      <w:r>
        <w:rPr>
          <w:spacing w:val="-14"/>
        </w:rPr>
        <w:t xml:space="preserve">理，全面 </w:t>
      </w:r>
      <w:r>
        <w:rPr>
          <w:rFonts w:ascii="微软雅黑" w:eastAsia="微软雅黑" w:hint="eastAsia"/>
          <w:spacing w:val="39"/>
        </w:rPr>
        <w:t>组织</w:t>
      </w:r>
      <w:r>
        <w:rPr>
          <w:spacing w:val="10"/>
        </w:rPr>
        <w:t xml:space="preserve">管理本工程施工， </w:t>
      </w:r>
      <w:r>
        <w:rPr>
          <w:rFonts w:ascii="微软雅黑" w:eastAsia="微软雅黑" w:hint="eastAsia"/>
          <w:spacing w:val="36"/>
        </w:rPr>
        <w:t>专</w:t>
      </w:r>
      <w:r>
        <w:rPr>
          <w:spacing w:val="39"/>
        </w:rPr>
        <w:t>款</w:t>
      </w:r>
      <w:r>
        <w:rPr>
          <w:rFonts w:ascii="微软雅黑" w:eastAsia="微软雅黑" w:hint="eastAsia"/>
          <w:spacing w:val="39"/>
        </w:rPr>
        <w:t>专</w:t>
      </w:r>
      <w:r>
        <w:rPr>
          <w:spacing w:val="-50"/>
        </w:rPr>
        <w:t xml:space="preserve">用， </w:t>
      </w:r>
      <w:r>
        <w:rPr>
          <w:rFonts w:ascii="微软雅黑" w:eastAsia="微软雅黑" w:hint="eastAsia"/>
          <w:spacing w:val="37"/>
        </w:rPr>
        <w:t>单项</w:t>
      </w:r>
      <w:r>
        <w:rPr>
          <w:spacing w:val="-27"/>
        </w:rPr>
        <w:t xml:space="preserve">核算， </w:t>
      </w:r>
      <w:r>
        <w:rPr>
          <w:rFonts w:ascii="微软雅黑" w:eastAsia="微软雅黑" w:hint="eastAsia"/>
          <w:spacing w:val="36"/>
        </w:rPr>
        <w:t>统</w:t>
      </w:r>
      <w:r>
        <w:rPr>
          <w:spacing w:val="-13"/>
        </w:rPr>
        <w:t>配</w:t>
      </w:r>
      <w:r>
        <w:rPr>
          <w:rFonts w:ascii="微软雅黑" w:eastAsia="微软雅黑" w:hint="eastAsia"/>
          <w:spacing w:val="48"/>
        </w:rPr>
        <w:t>协调</w:t>
      </w:r>
      <w:r>
        <w:rPr>
          <w:spacing w:val="8"/>
        </w:rPr>
        <w:t xml:space="preserve">解决本工程所需的 </w:t>
      </w:r>
      <w:r>
        <w:rPr>
          <w:rFonts w:ascii="微软雅黑" w:eastAsia="微软雅黑" w:hint="eastAsia"/>
          <w:spacing w:val="46"/>
        </w:rPr>
        <w:t>劳动</w:t>
      </w:r>
      <w:r>
        <w:rPr>
          <w:spacing w:val="5"/>
        </w:rPr>
        <w:t xml:space="preserve">力、机械、材料等 </w:t>
      </w:r>
      <w:r>
        <w:rPr>
          <w:rFonts w:ascii="微软雅黑" w:eastAsia="微软雅黑" w:hint="eastAsia"/>
          <w:spacing w:val="48"/>
        </w:rPr>
        <w:t>问题</w:t>
      </w:r>
      <w:r>
        <w:rPr>
          <w:spacing w:val="-30"/>
        </w:rPr>
        <w:t xml:space="preserve">，并常 </w:t>
      </w:r>
      <w:r>
        <w:rPr>
          <w:rFonts w:ascii="微软雅黑" w:eastAsia="微软雅黑" w:hint="eastAsia"/>
        </w:rPr>
        <w:t>驻现</w:t>
      </w:r>
      <w:r>
        <w:rPr>
          <w:rFonts w:ascii="微软雅黑" w:eastAsia="微软雅黑" w:hint="eastAsia"/>
          <w:spacing w:val="35"/>
        </w:rPr>
        <w:t>场统</w:t>
      </w:r>
      <w:r>
        <w:rPr>
          <w:spacing w:val="36"/>
        </w:rPr>
        <w:t>一</w:t>
      </w:r>
      <w:r>
        <w:rPr>
          <w:rFonts w:ascii="微软雅黑" w:eastAsia="微软雅黑" w:hint="eastAsia"/>
          <w:spacing w:val="2"/>
        </w:rPr>
        <w:t xml:space="preserve">组织协调 </w:t>
      </w:r>
      <w:r>
        <w:rPr>
          <w:spacing w:val="32"/>
        </w:rPr>
        <w:t>指</w:t>
      </w:r>
      <w:r>
        <w:rPr>
          <w:rFonts w:ascii="微软雅黑" w:eastAsia="微软雅黑" w:hint="eastAsia"/>
          <w:spacing w:val="36"/>
        </w:rPr>
        <w:t>挥</w:t>
      </w:r>
      <w:r>
        <w:rPr>
          <w:spacing w:val="18"/>
        </w:rPr>
        <w:t>，</w:t>
      </w:r>
      <w:r>
        <w:rPr>
          <w:rFonts w:ascii="微软雅黑" w:eastAsia="微软雅黑" w:hint="eastAsia"/>
          <w:spacing w:val="-6"/>
        </w:rPr>
        <w:t xml:space="preserve">负责实 </w:t>
      </w:r>
      <w:r>
        <w:rPr>
          <w:spacing w:val="32"/>
        </w:rPr>
        <w:t>施</w:t>
      </w:r>
      <w:r>
        <w:rPr>
          <w:rFonts w:ascii="微软雅黑" w:eastAsia="微软雅黑" w:hint="eastAsia"/>
          <w:spacing w:val="36"/>
        </w:rPr>
        <w:t>项</w:t>
      </w:r>
      <w:r>
        <w:rPr>
          <w:spacing w:val="32"/>
        </w:rPr>
        <w:t>目</w:t>
      </w:r>
      <w:r>
        <w:rPr>
          <w:rFonts w:ascii="微软雅黑" w:eastAsia="微软雅黑" w:hint="eastAsia"/>
          <w:spacing w:val="36"/>
        </w:rPr>
        <w:t>总</w:t>
      </w:r>
      <w:r>
        <w:rPr>
          <w:spacing w:val="36"/>
        </w:rPr>
        <w:t>承包</w:t>
      </w:r>
      <w:r>
        <w:rPr>
          <w:rFonts w:ascii="微软雅黑" w:eastAsia="微软雅黑" w:hint="eastAsia"/>
          <w:spacing w:val="36"/>
        </w:rPr>
        <w:t>职</w:t>
      </w:r>
      <w:r>
        <w:t>能。</w:t>
      </w:r>
    </w:p>
    <w:p>
      <w:pPr>
        <w:pStyle w:val="BodyText"/>
        <w:spacing w:before="8" w:line="278" w:lineRule="auto"/>
        <w:ind w:right="3016" w:firstLine="878"/>
        <w:jc w:val="both"/>
      </w:pPr>
      <w:r>
        <w:rPr>
          <w:spacing w:val="2"/>
        </w:rPr>
        <w:t xml:space="preserve">根据本工程的特点，我公司 </w:t>
      </w:r>
      <w:r>
        <w:rPr>
          <w:rFonts w:ascii="微软雅黑" w:eastAsia="微软雅黑" w:hint="eastAsia"/>
          <w:spacing w:val="36"/>
        </w:rPr>
        <w:t>拟</w:t>
      </w:r>
      <w:r>
        <w:rPr>
          <w:spacing w:val="3"/>
        </w:rPr>
        <w:t xml:space="preserve">安排以下施工 </w:t>
      </w:r>
      <w:r>
        <w:rPr>
          <w:rFonts w:ascii="微软雅黑" w:eastAsia="微软雅黑" w:hint="eastAsia"/>
          <w:spacing w:val="37"/>
        </w:rPr>
        <w:t>现场</w:t>
      </w:r>
      <w:r>
        <w:rPr>
          <w:spacing w:val="36"/>
        </w:rPr>
        <w:t>工程</w:t>
      </w:r>
      <w:r>
        <w:rPr>
          <w:rFonts w:ascii="微软雅黑" w:eastAsia="微软雅黑" w:hint="eastAsia"/>
          <w:spacing w:val="36"/>
        </w:rPr>
        <w:t>项</w:t>
      </w:r>
      <w:r>
        <w:rPr>
          <w:spacing w:val="-16"/>
        </w:rPr>
        <w:t>目</w:t>
      </w:r>
      <w:r>
        <w:rPr>
          <w:spacing w:val="35"/>
        </w:rPr>
        <w:t>部</w:t>
      </w:r>
      <w:r>
        <w:rPr>
          <w:rFonts w:ascii="微软雅黑" w:eastAsia="微软雅黑" w:hint="eastAsia"/>
          <w:spacing w:val="36"/>
        </w:rPr>
        <w:t>组织</w:t>
      </w:r>
      <w:r>
        <w:t>机构：</w:t>
      </w:r>
    </w:p>
    <w:p>
      <w:pPr>
        <w:spacing w:after="0" w:line="278" w:lineRule="auto"/>
        <w:jc w:val="both"/>
        <w:sectPr>
          <w:headerReference w:type="default" r:id="rId38"/>
          <w:footerReference w:type="default" r:id="rId39"/>
          <w:pgSz w:w="17860" w:h="25270"/>
          <w:pgMar w:top="1100" w:right="0" w:bottom="1540" w:left="0" w:header="772" w:footer="1351"/>
          <w:pgNumType w:start="14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23"/>
        </w:rPr>
      </w:pPr>
    </w:p>
    <w:p>
      <w:pPr>
        <w:pStyle w:val="BodyText"/>
        <w:ind w:left="4940"/>
        <w:rPr>
          <w:sz w:val="20"/>
        </w:rPr>
      </w:pPr>
      <w:r>
        <w:rPr>
          <w:sz w:val="20"/>
        </w:rPr>
        <w:pict>
          <v:group id="_x0000_i1025" style="width:428pt;height:331pt;mso-position-horizontal-relative:char;mso-position-vertical-relative:line" coordorigin="0,0" coordsize="8560,66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560;height:6620;position:absolute" stroked="f">
              <v:imagedata r:id="rId4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05;height:422;left:3215;position:absolute;top:1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项目经理</w:t>
                    </w:r>
                  </w:p>
                </w:txbxContent>
              </v:textbox>
            </v:shape>
            <v:shape id="_x0000_s1028" type="#_x0000_t202" style="width:2969;height:422;left:2578;position:absolute;top:20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项目技术负责人</w:t>
                    </w:r>
                  </w:p>
                </w:txbxContent>
              </v:textbox>
            </v:shape>
            <v:shape id="_x0000_s1029" type="#_x0000_t202" style="width:442;height:1516;left:241;position:absolute;top:3769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施</w:t>
                    </w:r>
                  </w:p>
                  <w:p>
                    <w:pPr>
                      <w:spacing w:before="5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工</w:t>
                    </w:r>
                  </w:p>
                  <w:p>
                    <w:pPr>
                      <w:spacing w:before="1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员</w:t>
                    </w:r>
                  </w:p>
                </w:txbxContent>
              </v:textbox>
            </v:shape>
            <v:shape id="_x0000_s1030" type="#_x0000_t202" style="width:442;height:1516;left:2171;position:absolute;top:375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材</w:t>
                    </w:r>
                  </w:p>
                  <w:p>
                    <w:pPr>
                      <w:spacing w:before="5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料</w:t>
                    </w:r>
                  </w:p>
                  <w:p>
                    <w:pPr>
                      <w:spacing w:before="1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员</w:t>
                    </w:r>
                  </w:p>
                </w:txbxContent>
              </v:textbox>
            </v:shape>
            <v:shape id="_x0000_s1031" type="#_x0000_t202" style="width:442;height:1516;left:3996;position:absolute;top:375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安</w:t>
                    </w:r>
                  </w:p>
                  <w:p>
                    <w:pPr>
                      <w:spacing w:before="5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全</w:t>
                    </w:r>
                  </w:p>
                  <w:p>
                    <w:pPr>
                      <w:spacing w:before="1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员</w:t>
                    </w:r>
                  </w:p>
                </w:txbxContent>
              </v:textbox>
            </v:shape>
            <v:shape id="_x0000_s1032" type="#_x0000_t202" style="width:442;height:1516;left:6348;position:absolute;top:375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质</w:t>
                    </w:r>
                  </w:p>
                  <w:p>
                    <w:pPr>
                      <w:spacing w:before="5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量</w:t>
                    </w:r>
                  </w:p>
                  <w:p>
                    <w:pPr>
                      <w:spacing w:before="1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员</w:t>
                    </w:r>
                  </w:p>
                </w:txbxContent>
              </v:textbox>
            </v:shape>
            <v:shape id="_x0000_s1033" type="#_x0000_t202" style="width:442;height:1516;left:7860;position:absolute;top:374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资</w:t>
                    </w:r>
                  </w:p>
                  <w:p>
                    <w:pPr>
                      <w:spacing w:before="5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料</w:t>
                    </w:r>
                  </w:p>
                  <w:p>
                    <w:pPr>
                      <w:spacing w:before="1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6"/>
        </w:rPr>
      </w:pPr>
    </w:p>
    <w:p>
      <w:pPr>
        <w:pStyle w:val="Heading2"/>
        <w:numPr>
          <w:ilvl w:val="1"/>
          <w:numId w:val="19"/>
        </w:numPr>
        <w:tabs>
          <w:tab w:val="left" w:pos="4346"/>
        </w:tabs>
        <w:spacing w:before="0" w:after="0" w:line="767" w:lineRule="exact"/>
        <w:ind w:left="4345" w:right="0" w:hanging="886"/>
        <w:jc w:val="left"/>
        <w:rPr>
          <w:rFonts w:ascii="微软雅黑" w:eastAsia="微软雅黑" w:hint="eastAsia"/>
        </w:rPr>
      </w:pPr>
      <w:r>
        <w:rPr>
          <w:spacing w:val="36"/>
        </w:rPr>
        <w:t>工程</w:t>
      </w:r>
      <w:r>
        <w:rPr>
          <w:rFonts w:ascii="微软雅黑" w:eastAsia="微软雅黑" w:hint="eastAsia"/>
          <w:spacing w:val="32"/>
        </w:rPr>
        <w:t>项</w:t>
      </w:r>
      <w:r>
        <w:rPr>
          <w:spacing w:val="34"/>
        </w:rPr>
        <w:t>目部的</w:t>
      </w:r>
      <w:r>
        <w:rPr>
          <w:rFonts w:ascii="微软雅黑" w:eastAsia="微软雅黑" w:hint="eastAsia"/>
          <w:spacing w:val="36"/>
        </w:rPr>
        <w:t>组</w:t>
      </w:r>
      <w:r>
        <w:rPr>
          <w:spacing w:val="36"/>
        </w:rPr>
        <w:t>成人</w:t>
      </w:r>
      <w:r>
        <w:rPr>
          <w:rFonts w:ascii="微软雅黑" w:eastAsia="微软雅黑" w:hint="eastAsia"/>
        </w:rPr>
        <w:t>员</w:t>
      </w:r>
    </w:p>
    <w:p>
      <w:pPr>
        <w:pStyle w:val="BodyText"/>
        <w:spacing w:before="126" w:line="278" w:lineRule="auto"/>
        <w:ind w:right="3066" w:firstLine="917"/>
        <w:jc w:val="both"/>
      </w:pPr>
      <w:r>
        <w:rPr>
          <w:spacing w:val="36"/>
        </w:rPr>
        <w:t>工程</w:t>
      </w:r>
      <w:r>
        <w:rPr>
          <w:rFonts w:ascii="微软雅黑" w:eastAsia="微软雅黑" w:hint="eastAsia"/>
          <w:spacing w:val="36"/>
        </w:rPr>
        <w:t>项</w:t>
      </w:r>
      <w:r>
        <w:rPr>
          <w:spacing w:val="2"/>
        </w:rPr>
        <w:t xml:space="preserve">目部的管理人 </w:t>
      </w:r>
      <w:r>
        <w:rPr>
          <w:rFonts w:ascii="微软雅黑" w:eastAsia="微软雅黑" w:hint="eastAsia"/>
          <w:spacing w:val="36"/>
        </w:rPr>
        <w:t>员</w:t>
      </w:r>
      <w:r>
        <w:rPr>
          <w:spacing w:val="10"/>
        </w:rPr>
        <w:t xml:space="preserve">以我公司的工程技 </w:t>
      </w:r>
      <w:r>
        <w:rPr>
          <w:rFonts w:ascii="微软雅黑" w:eastAsia="微软雅黑" w:hint="eastAsia"/>
          <w:spacing w:val="36"/>
        </w:rPr>
        <w:t>术</w:t>
      </w:r>
      <w:r>
        <w:rPr>
          <w:spacing w:val="36"/>
        </w:rPr>
        <w:t>人</w:t>
      </w:r>
      <w:r>
        <w:rPr>
          <w:rFonts w:ascii="微软雅黑" w:eastAsia="微软雅黑" w:hint="eastAsia"/>
          <w:spacing w:val="35"/>
        </w:rPr>
        <w:t>员为</w:t>
      </w:r>
      <w:r>
        <w:rPr>
          <w:spacing w:val="-5"/>
        </w:rPr>
        <w:t>主，由</w:t>
      </w:r>
      <w:r>
        <w:rPr>
          <w:spacing w:val="10"/>
        </w:rPr>
        <w:t xml:space="preserve">富有大型工程施工 </w:t>
      </w:r>
      <w:r>
        <w:rPr>
          <w:rFonts w:ascii="微软雅黑" w:eastAsia="微软雅黑" w:hint="eastAsia"/>
          <w:spacing w:val="36"/>
        </w:rPr>
        <w:t>经验</w:t>
      </w:r>
      <w:r>
        <w:rPr>
          <w:spacing w:val="-24"/>
        </w:rPr>
        <w:t xml:space="preserve">的公司 </w:t>
      </w:r>
      <w:r>
        <w:rPr>
          <w:rFonts w:ascii="微软雅黑" w:eastAsia="微软雅黑" w:hint="eastAsia"/>
          <w:spacing w:val="35"/>
        </w:rPr>
        <w:t>优</w:t>
      </w:r>
      <w:r>
        <w:rPr>
          <w:spacing w:val="36"/>
        </w:rPr>
        <w:t>秀</w:t>
      </w:r>
      <w:r>
        <w:rPr>
          <w:rFonts w:ascii="微软雅黑" w:eastAsia="微软雅黑" w:hint="eastAsia"/>
          <w:spacing w:val="36"/>
        </w:rPr>
        <w:t>项</w:t>
      </w:r>
      <w:r>
        <w:rPr>
          <w:spacing w:val="36"/>
        </w:rPr>
        <w:t>目</w:t>
      </w:r>
      <w:r>
        <w:rPr>
          <w:rFonts w:ascii="微软雅黑" w:eastAsia="微软雅黑" w:hint="eastAsia"/>
          <w:spacing w:val="36"/>
        </w:rPr>
        <w:t>经</w:t>
      </w:r>
      <w:r>
        <w:rPr>
          <w:spacing w:val="-24"/>
        </w:rPr>
        <w:t xml:space="preserve">理担任 </w:t>
      </w:r>
      <w:r>
        <w:rPr>
          <w:rFonts w:ascii="微软雅黑" w:eastAsia="微软雅黑" w:hint="eastAsia"/>
          <w:spacing w:val="35"/>
        </w:rPr>
        <w:t>项</w:t>
      </w:r>
      <w:r>
        <w:rPr>
          <w:spacing w:val="36"/>
        </w:rPr>
        <w:t>目</w:t>
      </w:r>
      <w:r>
        <w:rPr>
          <w:rFonts w:ascii="微软雅黑" w:eastAsia="微软雅黑" w:hint="eastAsia"/>
          <w:spacing w:val="36"/>
        </w:rPr>
        <w:t>经</w:t>
      </w:r>
      <w:r>
        <w:rPr>
          <w:spacing w:val="-5"/>
        </w:rPr>
        <w:t>理，同</w:t>
      </w:r>
      <w:r>
        <w:rPr>
          <w:rFonts w:ascii="微软雅黑" w:eastAsia="微软雅黑" w:hint="eastAsia"/>
          <w:spacing w:val="35"/>
        </w:rPr>
        <w:t>时</w:t>
      </w:r>
      <w:r>
        <w:rPr>
          <w:spacing w:val="-12"/>
        </w:rPr>
        <w:t xml:space="preserve">在公司范 </w:t>
      </w:r>
      <w:r>
        <w:rPr>
          <w:rFonts w:ascii="微软雅黑" w:eastAsia="微软雅黑" w:hint="eastAsia"/>
          <w:spacing w:val="36"/>
        </w:rPr>
        <w:t>围</w:t>
      </w:r>
      <w:r>
        <w:rPr>
          <w:spacing w:val="36"/>
        </w:rPr>
        <w:t>内抽</w:t>
      </w:r>
      <w:r>
        <w:rPr>
          <w:rFonts w:ascii="微软雅黑" w:eastAsia="微软雅黑" w:hint="eastAsia"/>
          <w:spacing w:val="36"/>
        </w:rPr>
        <w:t>调</w:t>
      </w:r>
      <w:r>
        <w:rPr>
          <w:spacing w:val="-24"/>
        </w:rPr>
        <w:t xml:space="preserve">数名技 </w:t>
      </w:r>
      <w:r>
        <w:rPr>
          <w:rFonts w:ascii="微软雅黑" w:eastAsia="微软雅黑" w:hint="eastAsia"/>
          <w:spacing w:val="36"/>
        </w:rPr>
        <w:t>术</w:t>
      </w:r>
      <w:r>
        <w:rPr>
          <w:spacing w:val="-16"/>
        </w:rPr>
        <w:t xml:space="preserve">水平高， </w:t>
      </w:r>
      <w:r>
        <w:rPr>
          <w:rFonts w:ascii="微软雅黑" w:eastAsia="微软雅黑" w:hint="eastAsia"/>
          <w:spacing w:val="36"/>
        </w:rPr>
        <w:t>务实</w:t>
      </w:r>
      <w:r>
        <w:rPr>
          <w:spacing w:val="-12"/>
        </w:rPr>
        <w:t xml:space="preserve">肯干的技 </w:t>
      </w:r>
      <w:r>
        <w:rPr>
          <w:rFonts w:ascii="微软雅黑" w:eastAsia="微软雅黑" w:hint="eastAsia"/>
          <w:spacing w:val="36"/>
        </w:rPr>
        <w:t>术</w:t>
      </w:r>
      <w:r>
        <w:t>管理人</w:t>
      </w:r>
    </w:p>
    <w:p>
      <w:pPr>
        <w:pStyle w:val="BodyText"/>
        <w:spacing w:before="7" w:line="321" w:lineRule="auto"/>
        <w:ind w:right="3085"/>
        <w:jc w:val="both"/>
      </w:pPr>
      <w:r>
        <w:rPr>
          <w:rFonts w:ascii="微软雅黑" w:eastAsia="微软雅黑" w:hint="eastAsia"/>
          <w:spacing w:val="35"/>
        </w:rPr>
        <w:t>员</w:t>
      </w:r>
      <w:r>
        <w:rPr>
          <w:spacing w:val="36"/>
        </w:rPr>
        <w:t>到</w:t>
      </w:r>
      <w:r>
        <w:rPr>
          <w:rFonts w:ascii="微软雅黑" w:eastAsia="微软雅黑" w:hint="eastAsia"/>
          <w:spacing w:val="36"/>
        </w:rPr>
        <w:t>该项</w:t>
      </w:r>
      <w:r>
        <w:rPr>
          <w:spacing w:val="-29"/>
        </w:rPr>
        <w:t xml:space="preserve">目部， </w:t>
      </w:r>
      <w:r>
        <w:rPr>
          <w:rFonts w:ascii="微软雅黑" w:eastAsia="微软雅黑" w:hint="eastAsia"/>
          <w:spacing w:val="36"/>
        </w:rPr>
        <w:t>进</w:t>
      </w:r>
      <w:r>
        <w:rPr>
          <w:spacing w:val="17"/>
        </w:rPr>
        <w:t xml:space="preserve">一步增强管理力度和提高 </w:t>
      </w:r>
      <w:r>
        <w:rPr>
          <w:rFonts w:ascii="微软雅黑" w:eastAsia="微软雅黑" w:hint="eastAsia"/>
          <w:spacing w:val="35"/>
        </w:rPr>
        <w:t>项</w:t>
      </w:r>
      <w:r>
        <w:rPr>
          <w:spacing w:val="-24"/>
        </w:rPr>
        <w:t xml:space="preserve">目部的 </w:t>
      </w:r>
      <w:r>
        <w:rPr>
          <w:rFonts w:ascii="微软雅黑" w:eastAsia="微软雅黑" w:hint="eastAsia"/>
          <w:spacing w:val="35"/>
        </w:rPr>
        <w:t>综</w:t>
      </w:r>
      <w:r>
        <w:rPr>
          <w:spacing w:val="-5"/>
        </w:rPr>
        <w:t>合管理</w:t>
      </w:r>
      <w:r>
        <w:t>水平。</w:t>
      </w:r>
    </w:p>
    <w:p>
      <w:pPr>
        <w:pStyle w:val="Heading2"/>
        <w:numPr>
          <w:ilvl w:val="1"/>
          <w:numId w:val="19"/>
        </w:numPr>
        <w:tabs>
          <w:tab w:val="left" w:pos="4346"/>
        </w:tabs>
        <w:spacing w:before="41" w:after="0" w:line="240" w:lineRule="auto"/>
        <w:ind w:left="4345" w:right="0" w:hanging="886"/>
        <w:jc w:val="left"/>
        <w:rPr>
          <w:rFonts w:ascii="微软雅黑" w:eastAsia="微软雅黑" w:hint="eastAsia"/>
        </w:rPr>
      </w:pPr>
      <w:r>
        <w:rPr>
          <w:spacing w:val="36"/>
        </w:rPr>
        <w:t>工程</w:t>
      </w:r>
      <w:r>
        <w:rPr>
          <w:rFonts w:ascii="微软雅黑" w:eastAsia="微软雅黑" w:hint="eastAsia"/>
          <w:spacing w:val="32"/>
        </w:rPr>
        <w:t>项</w:t>
      </w:r>
      <w:r>
        <w:rPr>
          <w:spacing w:val="12"/>
        </w:rPr>
        <w:t xml:space="preserve">目部主要成 </w:t>
      </w:r>
      <w:r>
        <w:rPr>
          <w:rFonts w:ascii="微软雅黑" w:eastAsia="微软雅黑" w:hint="eastAsia"/>
          <w:spacing w:val="36"/>
        </w:rPr>
        <w:t>员岗</w:t>
      </w:r>
      <w:r>
        <w:rPr>
          <w:spacing w:val="35"/>
        </w:rPr>
        <w:t>位</w:t>
      </w:r>
      <w:r>
        <w:rPr>
          <w:rFonts w:ascii="微软雅黑" w:eastAsia="微软雅黑" w:hint="eastAsia"/>
        </w:rPr>
        <w:t>职责</w:t>
      </w:r>
    </w:p>
    <w:p>
      <w:pPr>
        <w:pStyle w:val="BodyText"/>
        <w:spacing w:before="125"/>
        <w:ind w:left="3467"/>
        <w:jc w:val="both"/>
      </w:pPr>
      <w:r>
        <w:rPr>
          <w:spacing w:val="19"/>
          <w:w w:val="105"/>
        </w:rPr>
        <w:t>1</w:t>
      </w:r>
      <w:r>
        <w:rPr>
          <w:spacing w:val="15"/>
          <w:w w:val="95"/>
        </w:rPr>
        <w:t>、</w:t>
      </w:r>
      <w:r>
        <w:rPr>
          <w:rFonts w:ascii="微软雅黑" w:eastAsia="微软雅黑" w:hint="eastAsia"/>
          <w:spacing w:val="36"/>
          <w:w w:val="105"/>
        </w:rPr>
        <w:t>项</w:t>
      </w:r>
      <w:r>
        <w:rPr>
          <w:spacing w:val="36"/>
          <w:w w:val="105"/>
        </w:rPr>
        <w:t>目</w:t>
      </w:r>
      <w:r>
        <w:rPr>
          <w:rFonts w:ascii="微软雅黑" w:eastAsia="微软雅黑" w:hint="eastAsia"/>
          <w:spacing w:val="36"/>
          <w:w w:val="105"/>
        </w:rPr>
        <w:t>经</w:t>
      </w:r>
      <w:r>
        <w:rPr>
          <w:spacing w:val="-17"/>
          <w:w w:val="105"/>
        </w:rPr>
        <w:t xml:space="preserve">理的主要 </w:t>
      </w:r>
      <w:r>
        <w:rPr>
          <w:rFonts w:ascii="微软雅黑" w:eastAsia="微软雅黑" w:hint="eastAsia"/>
          <w:spacing w:val="36"/>
          <w:w w:val="105"/>
        </w:rPr>
        <w:t>职责</w:t>
      </w:r>
      <w:r>
        <w:rPr>
          <w:w w:val="105"/>
        </w:rPr>
        <w:t>：</w:t>
      </w:r>
    </w:p>
    <w:p>
      <w:pPr>
        <w:pStyle w:val="BodyText"/>
        <w:spacing w:before="127" w:line="278" w:lineRule="auto"/>
        <w:ind w:right="3012" w:firstLine="914"/>
        <w:jc w:val="both"/>
      </w:pPr>
      <w:r>
        <w:rPr>
          <w:spacing w:val="-25"/>
        </w:rPr>
        <w:t>⑴制 定</w:t>
      </w:r>
      <w:r>
        <w:rPr>
          <w:rFonts w:ascii="微软雅黑" w:eastAsia="微软雅黑" w:hAnsi="微软雅黑" w:hint="eastAsia"/>
          <w:spacing w:val="64"/>
        </w:rPr>
        <w:t>项</w:t>
      </w:r>
      <w:r>
        <w:rPr>
          <w:spacing w:val="61"/>
        </w:rPr>
        <w:t>目</w:t>
      </w:r>
      <w:r>
        <w:rPr>
          <w:rFonts w:ascii="微软雅黑" w:eastAsia="微软雅黑" w:hAnsi="微软雅黑" w:hint="eastAsia"/>
          <w:spacing w:val="64"/>
        </w:rPr>
        <w:t>规</w:t>
      </w:r>
      <w:r>
        <w:rPr>
          <w:spacing w:val="64"/>
        </w:rPr>
        <w:t>划</w:t>
      </w:r>
      <w:r>
        <w:rPr>
          <w:spacing w:val="44"/>
          <w:w w:val="95"/>
        </w:rPr>
        <w:t>、</w:t>
      </w:r>
      <w:r>
        <w:rPr>
          <w:rFonts w:ascii="微软雅黑" w:eastAsia="微软雅黑" w:hAnsi="微软雅黑" w:hint="eastAsia"/>
          <w:spacing w:val="64"/>
        </w:rPr>
        <w:t>项</w:t>
      </w:r>
      <w:r>
        <w:rPr>
          <w:spacing w:val="62"/>
        </w:rPr>
        <w:t>目施工</w:t>
      </w:r>
      <w:r>
        <w:rPr>
          <w:rFonts w:ascii="微软雅黑" w:eastAsia="微软雅黑" w:hAnsi="微软雅黑" w:hint="eastAsia"/>
          <w:spacing w:val="64"/>
        </w:rPr>
        <w:t>进</w:t>
      </w:r>
      <w:r>
        <w:rPr>
          <w:spacing w:val="64"/>
        </w:rPr>
        <w:t>度</w:t>
      </w:r>
      <w:r>
        <w:rPr>
          <w:rFonts w:ascii="微软雅黑" w:eastAsia="微软雅黑" w:hAnsi="微软雅黑" w:hint="eastAsia"/>
          <w:spacing w:val="64"/>
        </w:rPr>
        <w:t>计</w:t>
      </w:r>
      <w:r>
        <w:rPr>
          <w:spacing w:val="-43"/>
        </w:rPr>
        <w:t xml:space="preserve">划， </w:t>
      </w:r>
      <w:r>
        <w:rPr>
          <w:rFonts w:ascii="微软雅黑" w:eastAsia="微软雅黑" w:hAnsi="微软雅黑" w:hint="eastAsia"/>
          <w:spacing w:val="64"/>
        </w:rPr>
        <w:t>对</w:t>
      </w:r>
      <w:r>
        <w:rPr>
          <w:spacing w:val="62"/>
        </w:rPr>
        <w:t>工程</w:t>
      </w:r>
      <w:r>
        <w:rPr>
          <w:rFonts w:ascii="微软雅黑" w:eastAsia="微软雅黑" w:hAnsi="微软雅黑" w:hint="eastAsia"/>
          <w:spacing w:val="64"/>
        </w:rPr>
        <w:t>项</w:t>
      </w:r>
      <w:r>
        <w:rPr>
          <w:spacing w:val="62"/>
        </w:rPr>
        <w:t>目的</w:t>
      </w:r>
      <w:r>
        <w:rPr>
          <w:rFonts w:ascii="微软雅黑" w:eastAsia="微软雅黑" w:hAnsi="微软雅黑" w:hint="eastAsia"/>
        </w:rPr>
        <w:t>质</w:t>
      </w:r>
      <w:r>
        <w:rPr>
          <w:spacing w:val="-5"/>
        </w:rPr>
        <w:t xml:space="preserve">量、安全、工期、成本以及 </w:t>
      </w:r>
      <w:r>
        <w:rPr>
          <w:rFonts w:ascii="微软雅黑" w:eastAsia="微软雅黑" w:hAnsi="微软雅黑" w:hint="eastAsia"/>
          <w:spacing w:val="36"/>
        </w:rPr>
        <w:t>现场</w:t>
      </w:r>
      <w:r>
        <w:rPr>
          <w:spacing w:val="-18"/>
        </w:rPr>
        <w:t xml:space="preserve">文明施工全面 </w:t>
      </w:r>
      <w:r>
        <w:rPr>
          <w:rFonts w:ascii="微软雅黑" w:eastAsia="微软雅黑" w:hAnsi="微软雅黑" w:hint="eastAsia"/>
          <w:spacing w:val="36"/>
        </w:rPr>
        <w:t>负责</w:t>
      </w:r>
      <w:r>
        <w:rPr>
          <w:spacing w:val="18"/>
        </w:rPr>
        <w:t>，</w:t>
      </w:r>
      <w:r>
        <w:rPr>
          <w:rFonts w:ascii="微软雅黑" w:eastAsia="微软雅黑" w:hAnsi="微软雅黑" w:hint="eastAsia"/>
          <w:spacing w:val="39"/>
        </w:rPr>
        <w:t>进</w:t>
      </w:r>
      <w:r>
        <w:rPr>
          <w:spacing w:val="37"/>
        </w:rPr>
        <w:t>行全</w:t>
      </w:r>
      <w:r>
        <w:rPr>
          <w:rFonts w:ascii="微软雅黑" w:eastAsia="微软雅黑" w:hAnsi="微软雅黑" w:hint="eastAsia"/>
          <w:spacing w:val="35"/>
        </w:rPr>
        <w:t>过</w:t>
      </w:r>
      <w:r>
        <w:rPr>
          <w:spacing w:val="-14"/>
        </w:rPr>
        <w:t>程</w:t>
      </w:r>
      <w:r>
        <w:rPr>
          <w:spacing w:val="-17"/>
        </w:rPr>
        <w:t xml:space="preserve">管理，保 </w:t>
      </w:r>
      <w:r>
        <w:rPr>
          <w:rFonts w:ascii="微软雅黑" w:eastAsia="微软雅黑" w:hAnsi="微软雅黑" w:hint="eastAsia"/>
          <w:spacing w:val="34"/>
        </w:rPr>
        <w:t>证项</w:t>
      </w:r>
      <w:r>
        <w:rPr>
          <w:spacing w:val="-14"/>
        </w:rPr>
        <w:t xml:space="preserve">目工期目 </w:t>
      </w:r>
      <w:r>
        <w:rPr>
          <w:rFonts w:ascii="微软雅黑" w:eastAsia="微软雅黑" w:hAnsi="微软雅黑" w:hint="eastAsia"/>
          <w:spacing w:val="36"/>
        </w:rPr>
        <w:t>标</w:t>
      </w:r>
      <w:r>
        <w:rPr>
          <w:spacing w:val="36"/>
        </w:rPr>
        <w:t>的</w:t>
      </w:r>
      <w:r>
        <w:rPr>
          <w:rFonts w:ascii="微软雅黑" w:eastAsia="微软雅黑" w:hAnsi="微软雅黑" w:hint="eastAsia"/>
          <w:spacing w:val="34"/>
        </w:rPr>
        <w:t>实现</w:t>
      </w:r>
      <w:r>
        <w:t>；</w:t>
      </w:r>
    </w:p>
    <w:p>
      <w:pPr>
        <w:pStyle w:val="BodyText"/>
        <w:spacing w:before="6"/>
        <w:ind w:left="3467"/>
      </w:pPr>
      <w:r>
        <w:rPr>
          <w:spacing w:val="9"/>
        </w:rPr>
        <w:t xml:space="preserve">⑵确保本工程合同目 </w:t>
      </w:r>
      <w:r>
        <w:rPr>
          <w:rFonts w:ascii="微软雅黑" w:eastAsia="微软雅黑" w:hAnsi="微软雅黑" w:hint="eastAsia"/>
          <w:spacing w:val="36"/>
        </w:rPr>
        <w:t>标</w:t>
      </w:r>
      <w:r>
        <w:rPr>
          <w:spacing w:val="35"/>
        </w:rPr>
        <w:t>的</w:t>
      </w:r>
      <w:r>
        <w:rPr>
          <w:rFonts w:ascii="微软雅黑" w:eastAsia="微软雅黑" w:hAnsi="微软雅黑" w:hint="eastAsia"/>
          <w:spacing w:val="34"/>
        </w:rPr>
        <w:t>实现</w:t>
      </w:r>
      <w:r>
        <w:rPr>
          <w:spacing w:val="-18"/>
        </w:rPr>
        <w:t xml:space="preserve">，提高企 </w:t>
      </w:r>
      <w:r>
        <w:rPr>
          <w:rFonts w:ascii="微软雅黑" w:eastAsia="微软雅黑" w:hAnsi="微软雅黑" w:hint="eastAsia"/>
          <w:spacing w:val="36"/>
        </w:rPr>
        <w:t>业</w:t>
      </w:r>
      <w:r>
        <w:t>社会信誉；</w:t>
      </w:r>
    </w:p>
    <w:p>
      <w:pPr>
        <w:pStyle w:val="BodyText"/>
        <w:spacing w:before="126"/>
        <w:ind w:left="3467"/>
      </w:pPr>
      <w:r>
        <w:t>⑶</w:t>
      </w:r>
      <w:r>
        <w:rPr>
          <w:rFonts w:ascii="微软雅黑" w:eastAsia="微软雅黑" w:hAnsi="微软雅黑" w:hint="eastAsia"/>
        </w:rPr>
        <w:t>负责组</w:t>
      </w:r>
      <w:r>
        <w:t>建</w:t>
      </w:r>
      <w:r>
        <w:rPr>
          <w:rFonts w:ascii="微软雅黑" w:eastAsia="微软雅黑" w:hAnsi="微软雅黑" w:hint="eastAsia"/>
        </w:rPr>
        <w:t>项</w:t>
      </w:r>
      <w:r>
        <w:t xml:space="preserve">目管理机构，按 </w:t>
      </w:r>
      <w:r>
        <w:rPr>
          <w:rFonts w:ascii="微软雅黑" w:eastAsia="微软雅黑" w:hAnsi="微软雅黑" w:hint="eastAsia"/>
        </w:rPr>
        <w:t>编</w:t>
      </w:r>
      <w:r>
        <w:t>制配</w:t>
      </w:r>
      <w:r>
        <w:rPr>
          <w:rFonts w:ascii="微软雅黑" w:eastAsia="微软雅黑" w:hAnsi="微软雅黑" w:hint="eastAsia"/>
        </w:rPr>
        <w:t>备</w:t>
      </w:r>
      <w:r>
        <w:t>人</w:t>
      </w:r>
      <w:r>
        <w:rPr>
          <w:rFonts w:ascii="微软雅黑" w:eastAsia="微软雅黑" w:hAnsi="微软雅黑" w:hint="eastAsia"/>
        </w:rPr>
        <w:t>员</w:t>
      </w:r>
      <w:r>
        <w:t>；</w:t>
      </w:r>
    </w:p>
    <w:p>
      <w:pPr>
        <w:pStyle w:val="BodyText"/>
        <w:spacing w:before="126"/>
        <w:ind w:left="3467"/>
      </w:pPr>
      <w:r>
        <w:t>⑷</w:t>
      </w:r>
      <w:r>
        <w:rPr>
          <w:rFonts w:ascii="微软雅黑" w:eastAsia="微软雅黑" w:hAnsi="微软雅黑" w:hint="eastAsia"/>
        </w:rPr>
        <w:t>组织</w:t>
      </w:r>
      <w:r>
        <w:t>有关</w:t>
      </w:r>
      <w:r>
        <w:rPr>
          <w:rFonts w:ascii="微软雅黑" w:eastAsia="微软雅黑" w:hAnsi="微软雅黑" w:hint="eastAsia"/>
        </w:rPr>
        <w:t>协调</w:t>
      </w:r>
      <w:r>
        <w:t>会</w:t>
      </w:r>
      <w:r>
        <w:rPr>
          <w:rFonts w:ascii="微软雅黑" w:eastAsia="微软雅黑" w:hAnsi="微软雅黑" w:hint="eastAsia"/>
        </w:rPr>
        <w:t>议</w:t>
      </w:r>
      <w:r>
        <w:t>，</w:t>
      </w:r>
      <w:r>
        <w:rPr>
          <w:rFonts w:ascii="微软雅黑" w:eastAsia="微软雅黑" w:hAnsi="微软雅黑" w:hint="eastAsia"/>
        </w:rPr>
        <w:t>处</w:t>
      </w:r>
      <w:r>
        <w:t>理</w:t>
      </w:r>
      <w:r>
        <w:rPr>
          <w:rFonts w:ascii="微软雅黑" w:eastAsia="微软雅黑" w:hAnsi="微软雅黑" w:hint="eastAsia"/>
        </w:rPr>
        <w:t>项</w:t>
      </w:r>
      <w:r>
        <w:t>目部内外关系；</w:t>
      </w:r>
    </w:p>
    <w:p>
      <w:pPr>
        <w:pStyle w:val="BodyText"/>
        <w:spacing w:before="126"/>
        <w:ind w:left="3467"/>
        <w:rPr>
          <w:rFonts w:ascii="微软雅黑" w:eastAsia="微软雅黑" w:hAnsi="微软雅黑" w:hint="eastAsia"/>
        </w:rPr>
      </w:pPr>
      <w:r>
        <w:rPr>
          <w:spacing w:val="31"/>
        </w:rPr>
        <w:t>⑸合理</w:t>
      </w:r>
      <w:r>
        <w:rPr>
          <w:rFonts w:ascii="微软雅黑" w:eastAsia="微软雅黑" w:hAnsi="微软雅黑" w:hint="eastAsia"/>
          <w:spacing w:val="39"/>
        </w:rPr>
        <w:t>组</w:t>
      </w:r>
      <w:r>
        <w:rPr>
          <w:spacing w:val="-4"/>
        </w:rPr>
        <w:t xml:space="preserve">合、配置及落 </w:t>
      </w:r>
      <w:r>
        <w:rPr>
          <w:rFonts w:ascii="微软雅黑" w:eastAsia="微软雅黑" w:hAnsi="微软雅黑" w:hint="eastAsia"/>
          <w:spacing w:val="37"/>
        </w:rPr>
        <w:t>实项</w:t>
      </w:r>
      <w:r>
        <w:rPr>
          <w:spacing w:val="-19"/>
        </w:rPr>
        <w:t xml:space="preserve">目的人、 </w:t>
      </w:r>
      <w:r>
        <w:rPr>
          <w:rFonts w:ascii="微软雅黑" w:eastAsia="微软雅黑" w:hAnsi="微软雅黑" w:hint="eastAsia"/>
          <w:spacing w:val="36"/>
        </w:rPr>
        <w:t>财</w:t>
      </w:r>
      <w:r>
        <w:rPr>
          <w:spacing w:val="-19"/>
        </w:rPr>
        <w:t xml:space="preserve">、物等生 </w:t>
      </w:r>
      <w:r>
        <w:rPr>
          <w:rFonts w:ascii="微软雅黑" w:eastAsia="微软雅黑" w:hAnsi="微软雅黑" w:hint="eastAsia"/>
          <w:spacing w:val="36"/>
        </w:rPr>
        <w:t>产</w:t>
      </w:r>
      <w:r>
        <w:rPr>
          <w:spacing w:val="-31"/>
        </w:rPr>
        <w:t xml:space="preserve">要素， </w:t>
      </w:r>
      <w:r>
        <w:rPr>
          <w:rFonts w:ascii="微软雅黑" w:eastAsia="微软雅黑" w:hAnsi="微软雅黑" w:hint="eastAsia"/>
        </w:rPr>
        <w:t>严</w:t>
      </w:r>
    </w:p>
    <w:p>
      <w:pPr>
        <w:spacing w:after="0"/>
        <w:rPr>
          <w:rFonts w:ascii="微软雅黑" w:eastAsia="微软雅黑" w:hAnsi="微软雅黑" w:hint="eastAsia"/>
        </w:rPr>
        <w:sectPr>
          <w:headerReference w:type="default" r:id="rId41"/>
          <w:footerReference w:type="default" r:id="rId42"/>
          <w:pgSz w:w="17860" w:h="25270"/>
          <w:pgMar w:top="1100" w:right="0" w:bottom="1560" w:left="0" w:header="772" w:footer="1351"/>
          <w:pgNumType w:start="15"/>
          <w:cols w:space="708"/>
        </w:sectPr>
      </w:pPr>
    </w:p>
    <w:p>
      <w:pPr>
        <w:pStyle w:val="BodyText"/>
        <w:spacing w:before="12"/>
        <w:ind w:left="0"/>
        <w:rPr>
          <w:rFonts w:ascii="微软雅黑"/>
          <w:sz w:val="17"/>
        </w:rPr>
      </w:pPr>
    </w:p>
    <w:p>
      <w:pPr>
        <w:pStyle w:val="BodyText"/>
        <w:spacing w:line="767" w:lineRule="exact"/>
      </w:pPr>
      <w:r>
        <w:rPr>
          <w:spacing w:val="8"/>
        </w:rPr>
        <w:t xml:space="preserve">格按照国家法律、法 </w:t>
      </w:r>
      <w:r>
        <w:rPr>
          <w:rFonts w:ascii="微软雅黑" w:eastAsia="微软雅黑" w:hint="eastAsia"/>
          <w:spacing w:val="36"/>
        </w:rPr>
        <w:t>规</w:t>
      </w:r>
      <w:r>
        <w:rPr>
          <w:spacing w:val="-15"/>
        </w:rPr>
        <w:t xml:space="preserve">以及有关 </w:t>
      </w:r>
      <w:r>
        <w:rPr>
          <w:rFonts w:ascii="微软雅黑" w:eastAsia="微软雅黑" w:hint="eastAsia"/>
          <w:spacing w:val="36"/>
        </w:rPr>
        <w:t>规</w:t>
      </w:r>
      <w:r>
        <w:rPr>
          <w:spacing w:val="32"/>
        </w:rPr>
        <w:t>定</w:t>
      </w:r>
      <w:r>
        <w:rPr>
          <w:rFonts w:ascii="微软雅黑" w:eastAsia="微软雅黑" w:hint="eastAsia"/>
          <w:spacing w:val="-5"/>
        </w:rPr>
        <w:t xml:space="preserve">组织项 </w:t>
      </w:r>
      <w:r>
        <w:rPr>
          <w:spacing w:val="36"/>
        </w:rPr>
        <w:t>目</w:t>
      </w:r>
      <w:r>
        <w:rPr>
          <w:rFonts w:ascii="微软雅黑" w:eastAsia="微软雅黑" w:hint="eastAsia"/>
          <w:spacing w:val="34"/>
        </w:rPr>
        <w:t>经营</w:t>
      </w:r>
      <w:r>
        <w:rPr>
          <w:spacing w:val="36"/>
        </w:rPr>
        <w:t>活</w:t>
      </w:r>
      <w:r>
        <w:rPr>
          <w:rFonts w:ascii="微软雅黑" w:eastAsia="微软雅黑" w:hint="eastAsia"/>
          <w:spacing w:val="32"/>
        </w:rPr>
        <w:t>动</w:t>
      </w:r>
      <w:r>
        <w:t>；</w:t>
      </w:r>
    </w:p>
    <w:p>
      <w:pPr>
        <w:pStyle w:val="BodyText"/>
        <w:spacing w:before="126" w:line="321" w:lineRule="auto"/>
        <w:ind w:right="3200" w:firstLine="917"/>
      </w:pPr>
      <w:r>
        <w:rPr>
          <w:spacing w:val="18"/>
        </w:rPr>
        <w:t>⑹</w:t>
      </w:r>
      <w:r>
        <w:rPr>
          <w:rFonts w:ascii="微软雅黑" w:eastAsia="微软雅黑" w:hAnsi="微软雅黑" w:hint="eastAsia"/>
          <w:spacing w:val="36"/>
        </w:rPr>
        <w:t>负责</w:t>
      </w:r>
      <w:r>
        <w:rPr>
          <w:spacing w:val="36"/>
        </w:rPr>
        <w:t>做好</w:t>
      </w:r>
      <w:r>
        <w:rPr>
          <w:rFonts w:ascii="微软雅黑" w:eastAsia="微软雅黑" w:hAnsi="微软雅黑" w:hint="eastAsia"/>
          <w:spacing w:val="36"/>
        </w:rPr>
        <w:t>项</w:t>
      </w:r>
      <w:r>
        <w:rPr>
          <w:spacing w:val="-24"/>
        </w:rPr>
        <w:t xml:space="preserve">目部人 </w:t>
      </w:r>
      <w:r>
        <w:rPr>
          <w:rFonts w:ascii="微软雅黑" w:eastAsia="微软雅黑" w:hAnsi="微软雅黑" w:hint="eastAsia"/>
          <w:spacing w:val="36"/>
        </w:rPr>
        <w:t>员</w:t>
      </w:r>
      <w:r>
        <w:rPr>
          <w:spacing w:val="9"/>
        </w:rPr>
        <w:t xml:space="preserve">的思想教育工作， </w:t>
      </w:r>
      <w:r>
        <w:rPr>
          <w:rFonts w:ascii="微软雅黑" w:eastAsia="微软雅黑" w:hAnsi="微软雅黑" w:hint="eastAsia"/>
          <w:spacing w:val="35"/>
        </w:rPr>
        <w:t>坚</w:t>
      </w:r>
      <w:r>
        <w:rPr>
          <w:spacing w:val="-3"/>
        </w:rPr>
        <w:t>持两个文明一</w:t>
      </w:r>
      <w:r>
        <w:t>起抓。</w:t>
      </w:r>
    </w:p>
    <w:p>
      <w:pPr>
        <w:pStyle w:val="BodyText"/>
        <w:spacing w:before="42" w:line="278" w:lineRule="auto"/>
        <w:ind w:right="3017" w:firstLine="687"/>
      </w:pPr>
      <w:r>
        <w:rPr>
          <w:spacing w:val="36"/>
        </w:rPr>
        <w:t>⑺</w:t>
      </w:r>
      <w:r>
        <w:rPr>
          <w:rFonts w:ascii="微软雅黑" w:eastAsia="微软雅黑" w:hAnsi="微软雅黑" w:hint="eastAsia"/>
          <w:spacing w:val="50"/>
        </w:rPr>
        <w:t>严</w:t>
      </w:r>
      <w:r>
        <w:rPr>
          <w:spacing w:val="-4"/>
        </w:rPr>
        <w:t xml:space="preserve">格按照施工 </w:t>
      </w:r>
      <w:r>
        <w:rPr>
          <w:rFonts w:ascii="微软雅黑" w:eastAsia="微软雅黑" w:hAnsi="微软雅黑" w:hint="eastAsia"/>
          <w:spacing w:val="54"/>
        </w:rPr>
        <w:t>规</w:t>
      </w:r>
      <w:r>
        <w:rPr>
          <w:spacing w:val="-28"/>
        </w:rPr>
        <w:t xml:space="preserve">范、技 </w:t>
      </w:r>
      <w:r>
        <w:rPr>
          <w:rFonts w:ascii="微软雅黑" w:eastAsia="微软雅黑" w:hAnsi="微软雅黑" w:hint="eastAsia"/>
          <w:spacing w:val="52"/>
        </w:rPr>
        <w:t>术标</w:t>
      </w:r>
      <w:r>
        <w:rPr>
          <w:spacing w:val="50"/>
        </w:rPr>
        <w:t>准</w:t>
      </w:r>
      <w:r>
        <w:rPr>
          <w:rFonts w:ascii="微软雅黑" w:eastAsia="微软雅黑" w:hAnsi="微软雅黑" w:hint="eastAsia"/>
          <w:spacing w:val="54"/>
        </w:rPr>
        <w:t>规</w:t>
      </w:r>
      <w:r>
        <w:rPr>
          <w:spacing w:val="54"/>
        </w:rPr>
        <w:t>程</w:t>
      </w:r>
      <w:r>
        <w:rPr>
          <w:rFonts w:ascii="微软雅黑" w:eastAsia="微软雅黑" w:hAnsi="微软雅黑" w:hint="eastAsia"/>
          <w:spacing w:val="53"/>
        </w:rPr>
        <w:t>组织</w:t>
      </w:r>
      <w:r>
        <w:rPr>
          <w:spacing w:val="41"/>
        </w:rPr>
        <w:t>施工，确保工程</w:t>
      </w:r>
      <w:r>
        <w:rPr>
          <w:rFonts w:ascii="微软雅黑" w:eastAsia="微软雅黑" w:hAnsi="微软雅黑" w:hint="eastAsia"/>
          <w:spacing w:val="35"/>
        </w:rPr>
        <w:t>质</w:t>
      </w:r>
      <w:r>
        <w:t>量；</w:t>
      </w:r>
    </w:p>
    <w:p>
      <w:pPr>
        <w:pStyle w:val="BodyText"/>
        <w:spacing w:before="4" w:line="321" w:lineRule="auto"/>
        <w:ind w:right="3290" w:firstLine="687"/>
      </w:pPr>
      <w:r>
        <w:rPr>
          <w:spacing w:val="37"/>
        </w:rPr>
        <w:t>⑻落</w:t>
      </w:r>
      <w:r>
        <w:rPr>
          <w:rFonts w:ascii="微软雅黑" w:eastAsia="微软雅黑" w:hAnsi="微软雅黑" w:hint="eastAsia"/>
          <w:spacing w:val="46"/>
        </w:rPr>
        <w:t>实</w:t>
      </w:r>
      <w:r>
        <w:rPr>
          <w:spacing w:val="-18"/>
        </w:rPr>
        <w:t xml:space="preserve">安全生 </w:t>
      </w:r>
      <w:r>
        <w:rPr>
          <w:rFonts w:ascii="微软雅黑" w:eastAsia="微软雅黑" w:hAnsi="微软雅黑" w:hint="eastAsia"/>
          <w:spacing w:val="6"/>
        </w:rPr>
        <w:t xml:space="preserve">产组织 </w:t>
      </w:r>
      <w:r>
        <w:rPr>
          <w:spacing w:val="46"/>
        </w:rPr>
        <w:t>技</w:t>
      </w:r>
      <w:r>
        <w:rPr>
          <w:rFonts w:ascii="微软雅黑" w:eastAsia="微软雅黑" w:hAnsi="微软雅黑" w:hint="eastAsia"/>
          <w:spacing w:val="46"/>
        </w:rPr>
        <w:t>术</w:t>
      </w:r>
      <w:r>
        <w:rPr>
          <w:spacing w:val="2"/>
        </w:rPr>
        <w:t xml:space="preserve">措施，抓好 </w:t>
      </w:r>
      <w:r>
        <w:rPr>
          <w:rFonts w:ascii="微软雅黑" w:eastAsia="微软雅黑" w:hAnsi="微软雅黑" w:hint="eastAsia"/>
          <w:spacing w:val="46"/>
        </w:rPr>
        <w:t>现场</w:t>
      </w:r>
      <w:r>
        <w:rPr>
          <w:spacing w:val="-2"/>
        </w:rPr>
        <w:t>文明施工管理工</w:t>
      </w:r>
      <w:r>
        <w:t>作；</w:t>
      </w:r>
    </w:p>
    <w:p>
      <w:pPr>
        <w:pStyle w:val="BodyText"/>
        <w:spacing w:before="42" w:line="321" w:lineRule="auto"/>
        <w:ind w:right="3018" w:firstLine="917"/>
      </w:pPr>
      <w:r>
        <w:rPr>
          <w:spacing w:val="-34"/>
        </w:rPr>
        <w:t xml:space="preserve">⑼按施工 </w:t>
      </w:r>
      <w:r>
        <w:rPr>
          <w:rFonts w:ascii="微软雅黑" w:eastAsia="微软雅黑" w:hAnsi="微软雅黑" w:hint="eastAsia"/>
          <w:spacing w:val="36"/>
        </w:rPr>
        <w:t>计</w:t>
      </w:r>
      <w:r>
        <w:rPr>
          <w:spacing w:val="36"/>
        </w:rPr>
        <w:t>划</w:t>
      </w:r>
      <w:r>
        <w:rPr>
          <w:rFonts w:ascii="微软雅黑" w:eastAsia="微软雅黑" w:hAnsi="微软雅黑" w:hint="eastAsia"/>
          <w:spacing w:val="36"/>
        </w:rPr>
        <w:t>组织</w:t>
      </w:r>
      <w:r>
        <w:rPr>
          <w:spacing w:val="-26"/>
        </w:rPr>
        <w:t xml:space="preserve">施工机械、 </w:t>
      </w:r>
      <w:r>
        <w:rPr>
          <w:rFonts w:ascii="微软雅黑" w:eastAsia="微软雅黑" w:hAnsi="微软雅黑" w:hint="eastAsia"/>
          <w:spacing w:val="-33"/>
        </w:rPr>
        <w:t xml:space="preserve">设备 </w:t>
      </w:r>
      <w:r>
        <w:rPr>
          <w:spacing w:val="-35"/>
        </w:rPr>
        <w:t xml:space="preserve">、材料、 </w:t>
      </w:r>
      <w:r>
        <w:rPr>
          <w:rFonts w:ascii="微软雅黑" w:eastAsia="微软雅黑" w:hAnsi="微软雅黑" w:hint="eastAsia"/>
          <w:spacing w:val="35"/>
        </w:rPr>
        <w:t>设</w:t>
      </w:r>
      <w:r>
        <w:rPr>
          <w:spacing w:val="-43"/>
        </w:rPr>
        <w:t xml:space="preserve">施料的 </w:t>
      </w:r>
      <w:r>
        <w:rPr>
          <w:rFonts w:ascii="微软雅黑" w:eastAsia="微软雅黑" w:hAnsi="微软雅黑" w:hint="eastAsia"/>
          <w:spacing w:val="35"/>
        </w:rPr>
        <w:t>进场</w:t>
      </w:r>
      <w:r>
        <w:rPr>
          <w:spacing w:val="-12"/>
        </w:rPr>
        <w:t>和</w:t>
      </w:r>
      <w:r>
        <w:t>管理工作；</w:t>
      </w:r>
    </w:p>
    <w:p>
      <w:pPr>
        <w:pStyle w:val="BodyText"/>
        <w:spacing w:before="41" w:line="278" w:lineRule="auto"/>
        <w:ind w:right="3260" w:firstLine="687"/>
      </w:pPr>
      <w:r>
        <w:rPr>
          <w:spacing w:val="18"/>
          <w:w w:val="95"/>
        </w:rPr>
        <w:t>⑽</w:t>
      </w:r>
      <w:r>
        <w:rPr>
          <w:rFonts w:ascii="微软雅黑" w:eastAsia="微软雅黑" w:hAnsi="微软雅黑" w:hint="eastAsia"/>
          <w:spacing w:val="36"/>
          <w:w w:val="95"/>
        </w:rPr>
        <w:t>组织</w:t>
      </w:r>
      <w:r>
        <w:rPr>
          <w:spacing w:val="18"/>
          <w:w w:val="95"/>
        </w:rPr>
        <w:t xml:space="preserve">分部、分 </w:t>
      </w:r>
      <w:r>
        <w:rPr>
          <w:rFonts w:ascii="微软雅黑" w:eastAsia="微软雅黑" w:hAnsi="微软雅黑" w:hint="eastAsia"/>
          <w:spacing w:val="36"/>
          <w:w w:val="95"/>
        </w:rPr>
        <w:t>项</w:t>
      </w:r>
      <w:r>
        <w:rPr>
          <w:spacing w:val="36"/>
          <w:w w:val="95"/>
        </w:rPr>
        <w:t>工程</w:t>
      </w:r>
      <w:r>
        <w:rPr>
          <w:rFonts w:ascii="微软雅黑" w:eastAsia="微软雅黑" w:hAnsi="微软雅黑" w:hint="eastAsia"/>
          <w:spacing w:val="36"/>
          <w:w w:val="95"/>
        </w:rPr>
        <w:t>质</w:t>
      </w:r>
      <w:r>
        <w:rPr>
          <w:spacing w:val="36"/>
          <w:w w:val="95"/>
        </w:rPr>
        <w:t>量</w:t>
      </w:r>
      <w:r>
        <w:rPr>
          <w:rFonts w:ascii="微软雅黑" w:eastAsia="微软雅黑" w:hAnsi="微软雅黑" w:hint="eastAsia"/>
          <w:spacing w:val="34"/>
          <w:w w:val="95"/>
        </w:rPr>
        <w:t>检查</w:t>
      </w:r>
      <w:r>
        <w:rPr>
          <w:spacing w:val="18"/>
          <w:w w:val="95"/>
        </w:rPr>
        <w:t>，</w:t>
      </w:r>
      <w:r>
        <w:rPr>
          <w:rFonts w:ascii="微软雅黑" w:eastAsia="微软雅黑" w:hAnsi="微软雅黑" w:hint="eastAsia"/>
          <w:spacing w:val="36"/>
          <w:w w:val="95"/>
        </w:rPr>
        <w:t>组织</w:t>
      </w:r>
      <w:r>
        <w:rPr>
          <w:w w:val="95"/>
        </w:rPr>
        <w:t>不合格品（工程）</w:t>
      </w:r>
      <w:r>
        <w:rPr>
          <w:spacing w:val="-18"/>
          <w:w w:val="95"/>
        </w:rPr>
        <w:t>的</w:t>
      </w:r>
      <w:r>
        <w:rPr>
          <w:rFonts w:ascii="微软雅黑" w:eastAsia="微软雅黑" w:hAnsi="微软雅黑" w:hint="eastAsia"/>
          <w:spacing w:val="35"/>
        </w:rPr>
        <w:t>纠</w:t>
      </w:r>
      <w:r>
        <w:rPr>
          <w:spacing w:val="36"/>
        </w:rPr>
        <w:t>正活</w:t>
      </w:r>
      <w:r>
        <w:rPr>
          <w:rFonts w:ascii="微软雅黑" w:eastAsia="微软雅黑" w:hAnsi="微软雅黑" w:hint="eastAsia"/>
          <w:spacing w:val="36"/>
        </w:rPr>
        <w:t>动</w:t>
      </w:r>
      <w:r>
        <w:rPr>
          <w:w w:val="95"/>
        </w:rPr>
        <w:t>。</w:t>
      </w:r>
    </w:p>
    <w:p>
      <w:pPr>
        <w:pStyle w:val="BodyText"/>
        <w:spacing w:before="4"/>
        <w:ind w:left="3467"/>
      </w:pPr>
      <w:r>
        <w:rPr>
          <w:spacing w:val="19"/>
          <w:w w:val="105"/>
        </w:rPr>
        <w:t>2</w:t>
      </w:r>
      <w:r>
        <w:rPr>
          <w:spacing w:val="15"/>
          <w:w w:val="95"/>
        </w:rPr>
        <w:t>、</w:t>
      </w:r>
      <w:r>
        <w:rPr>
          <w:rFonts w:ascii="微软雅黑" w:eastAsia="微软雅黑" w:hint="eastAsia"/>
          <w:spacing w:val="36"/>
          <w:w w:val="105"/>
        </w:rPr>
        <w:t>项</w:t>
      </w:r>
      <w:r>
        <w:rPr>
          <w:spacing w:val="36"/>
          <w:w w:val="105"/>
        </w:rPr>
        <w:t>目技</w:t>
      </w:r>
      <w:r>
        <w:rPr>
          <w:rFonts w:ascii="微软雅黑" w:eastAsia="微软雅黑" w:hint="eastAsia"/>
          <w:spacing w:val="34"/>
          <w:w w:val="105"/>
        </w:rPr>
        <w:t>术负责</w:t>
      </w:r>
      <w:r>
        <w:rPr>
          <w:spacing w:val="-30"/>
          <w:w w:val="105"/>
        </w:rPr>
        <w:t xml:space="preserve">人主要 </w:t>
      </w:r>
      <w:r>
        <w:rPr>
          <w:rFonts w:ascii="微软雅黑" w:eastAsia="微软雅黑" w:hint="eastAsia"/>
          <w:spacing w:val="34"/>
          <w:w w:val="105"/>
        </w:rPr>
        <w:t>职责</w:t>
      </w:r>
      <w:r>
        <w:rPr>
          <w:w w:val="105"/>
        </w:rPr>
        <w:t>：</w:t>
      </w:r>
    </w:p>
    <w:p>
      <w:pPr>
        <w:pStyle w:val="BodyText"/>
        <w:spacing w:before="127"/>
        <w:ind w:left="3467"/>
      </w:pPr>
      <w:r>
        <w:t>⑴</w:t>
      </w:r>
      <w:r>
        <w:rPr>
          <w:rFonts w:ascii="微软雅黑" w:eastAsia="微软雅黑" w:hAnsi="微软雅黑" w:hint="eastAsia"/>
        </w:rPr>
        <w:t>负责</w:t>
      </w:r>
      <w:r>
        <w:t>工程技</w:t>
      </w:r>
      <w:r>
        <w:rPr>
          <w:rFonts w:ascii="微软雅黑" w:eastAsia="微软雅黑" w:hAnsi="微软雅黑" w:hint="eastAsia"/>
        </w:rPr>
        <w:t>术</w:t>
      </w:r>
      <w:r>
        <w:t>和</w:t>
      </w:r>
      <w:r>
        <w:rPr>
          <w:rFonts w:ascii="微软雅黑" w:eastAsia="微软雅黑" w:hAnsi="微软雅黑" w:hint="eastAsia"/>
        </w:rPr>
        <w:t>质</w:t>
      </w:r>
      <w:r>
        <w:t>量管理工作；</w:t>
      </w:r>
    </w:p>
    <w:p>
      <w:pPr>
        <w:pStyle w:val="BodyText"/>
        <w:spacing w:before="126"/>
        <w:ind w:left="3471"/>
        <w:rPr>
          <w:rFonts w:ascii="微软雅黑" w:eastAsia="微软雅黑" w:hAnsi="微软雅黑" w:hint="eastAsia"/>
        </w:rPr>
      </w:pPr>
      <w:r>
        <w:rPr>
          <w:spacing w:val="18"/>
        </w:rPr>
        <w:t>⑵</w:t>
      </w:r>
      <w:r>
        <w:rPr>
          <w:rFonts w:ascii="微软雅黑" w:eastAsia="微软雅黑" w:hAnsi="微软雅黑" w:hint="eastAsia"/>
          <w:spacing w:val="-5"/>
        </w:rPr>
        <w:t xml:space="preserve">负责项 </w:t>
      </w:r>
      <w:r>
        <w:rPr>
          <w:spacing w:val="36"/>
        </w:rPr>
        <w:t>目</w:t>
      </w:r>
      <w:r>
        <w:rPr>
          <w:rFonts w:ascii="微软雅黑" w:eastAsia="微软雅黑" w:hAnsi="微软雅黑" w:hint="eastAsia"/>
          <w:spacing w:val="36"/>
        </w:rPr>
        <w:t>质</w:t>
      </w:r>
      <w:r>
        <w:rPr>
          <w:spacing w:val="-17"/>
        </w:rPr>
        <w:t xml:space="preserve">量策划， </w:t>
      </w:r>
      <w:r>
        <w:rPr>
          <w:rFonts w:ascii="微软雅黑" w:eastAsia="微软雅黑" w:hAnsi="微软雅黑" w:hint="eastAsia"/>
          <w:spacing w:val="36"/>
        </w:rPr>
        <w:t>编</w:t>
      </w:r>
      <w:r>
        <w:rPr>
          <w:spacing w:val="-12"/>
        </w:rPr>
        <w:t xml:space="preserve">制施工技 </w:t>
      </w:r>
      <w:r>
        <w:rPr>
          <w:rFonts w:ascii="微软雅黑" w:eastAsia="微软雅黑" w:hAnsi="微软雅黑" w:hint="eastAsia"/>
          <w:spacing w:val="36"/>
        </w:rPr>
        <w:t>术</w:t>
      </w:r>
      <w:r>
        <w:rPr>
          <w:spacing w:val="-5"/>
        </w:rPr>
        <w:t xml:space="preserve">方案和特殊 </w:t>
      </w:r>
      <w:r>
        <w:rPr>
          <w:rFonts w:ascii="微软雅黑" w:eastAsia="微软雅黑" w:hAnsi="微软雅黑" w:hint="eastAsia"/>
          <w:spacing w:val="39"/>
        </w:rPr>
        <w:t>过</w:t>
      </w:r>
      <w:r>
        <w:rPr>
          <w:spacing w:val="36"/>
        </w:rPr>
        <w:t>程作</w:t>
      </w:r>
      <w:r>
        <w:rPr>
          <w:rFonts w:ascii="微软雅黑" w:eastAsia="微软雅黑" w:hAnsi="微软雅黑" w:hint="eastAsia"/>
        </w:rPr>
        <w:t>业</w:t>
      </w:r>
    </w:p>
    <w:p>
      <w:pPr>
        <w:pStyle w:val="BodyText"/>
        <w:spacing w:before="125"/>
      </w:pPr>
      <w:r>
        <w:t>指</w:t>
      </w:r>
      <w:r>
        <w:rPr>
          <w:rFonts w:ascii="微软雅黑" w:eastAsia="微软雅黑" w:hint="eastAsia"/>
        </w:rPr>
        <w:t>导书</w:t>
      </w:r>
      <w:r>
        <w:t xml:space="preserve">，解决施工中出 </w:t>
      </w:r>
      <w:r>
        <w:rPr>
          <w:rFonts w:ascii="微软雅黑" w:eastAsia="微软雅黑" w:hint="eastAsia"/>
        </w:rPr>
        <w:t>现</w:t>
      </w:r>
      <w:r>
        <w:t>的技</w:t>
      </w:r>
      <w:r>
        <w:rPr>
          <w:rFonts w:ascii="微软雅黑" w:eastAsia="微软雅黑" w:hint="eastAsia"/>
        </w:rPr>
        <w:t>术质</w:t>
      </w:r>
      <w:r>
        <w:t>量</w:t>
      </w:r>
      <w:r>
        <w:rPr>
          <w:rFonts w:ascii="微软雅黑" w:eastAsia="微软雅黑" w:hint="eastAsia"/>
        </w:rPr>
        <w:t>问题</w:t>
      </w:r>
      <w:r>
        <w:t>；</w:t>
      </w:r>
    </w:p>
    <w:p>
      <w:pPr>
        <w:pStyle w:val="BodyText"/>
        <w:tabs>
          <w:tab w:val="left" w:pos="6643"/>
        </w:tabs>
        <w:spacing w:before="126"/>
        <w:ind w:left="3467"/>
      </w:pPr>
      <w:r>
        <w:rPr>
          <w:spacing w:val="18"/>
        </w:rPr>
        <w:t>⑶</w:t>
      </w:r>
      <w:r>
        <w:rPr>
          <w:rFonts w:ascii="微软雅黑" w:eastAsia="微软雅黑" w:hAnsi="微软雅黑" w:hint="eastAsia"/>
        </w:rPr>
        <w:t>负责组织图纸</w:t>
        <w:tab/>
      </w:r>
      <w:r>
        <w:rPr>
          <w:spacing w:val="36"/>
        </w:rPr>
        <w:t>会</w:t>
      </w:r>
      <w:r>
        <w:rPr>
          <w:rFonts w:ascii="微软雅黑" w:eastAsia="微软雅黑" w:hAnsi="微软雅黑" w:hint="eastAsia"/>
          <w:spacing w:val="36"/>
        </w:rPr>
        <w:t>审</w:t>
      </w:r>
      <w:r>
        <w:rPr>
          <w:spacing w:val="18"/>
        </w:rPr>
        <w:t>，</w:t>
      </w:r>
      <w:r>
        <w:rPr>
          <w:rFonts w:ascii="微软雅黑" w:eastAsia="微软雅黑" w:hAnsi="微软雅黑" w:hint="eastAsia"/>
        </w:rPr>
        <w:t>设计</w:t>
      </w:r>
      <w:r>
        <w:rPr>
          <w:rFonts w:ascii="微软雅黑" w:eastAsia="微软雅黑" w:hAnsi="微软雅黑" w:hint="eastAsia"/>
          <w:spacing w:val="104"/>
        </w:rPr>
        <w:t>变</w:t>
      </w:r>
      <w:r>
        <w:t>更及</w:t>
      </w:r>
      <w:r>
        <w:rPr>
          <w:spacing w:val="104"/>
        </w:rPr>
        <w:t>技</w:t>
      </w:r>
      <w:r>
        <w:rPr>
          <w:rFonts w:ascii="微软雅黑" w:eastAsia="微软雅黑" w:hAnsi="微软雅黑" w:hint="eastAsia"/>
          <w:spacing w:val="36"/>
        </w:rPr>
        <w:t>术</w:t>
      </w:r>
      <w:r>
        <w:t>交底工作；</w:t>
      </w:r>
    </w:p>
    <w:p>
      <w:pPr>
        <w:pStyle w:val="BodyText"/>
        <w:tabs>
          <w:tab w:val="left" w:pos="9843"/>
        </w:tabs>
        <w:spacing w:before="126"/>
        <w:ind w:left="3467"/>
      </w:pPr>
      <w:r>
        <w:rPr>
          <w:spacing w:val="21"/>
        </w:rPr>
        <w:t>⑷</w:t>
      </w:r>
      <w:r>
        <w:rPr>
          <w:rFonts w:ascii="微软雅黑" w:eastAsia="微软雅黑" w:hAnsi="微软雅黑" w:hint="eastAsia"/>
        </w:rPr>
        <w:t>负</w:t>
      </w:r>
      <w:r>
        <w:rPr>
          <w:rFonts w:ascii="微软雅黑" w:eastAsia="微软雅黑" w:hAnsi="微软雅黑" w:hint="eastAsia"/>
          <w:spacing w:val="75"/>
        </w:rPr>
        <w:t>责</w:t>
      </w:r>
      <w:r>
        <w:t>一般不合格品（工程）的</w:t>
        <w:tab/>
      </w:r>
      <w:r>
        <w:rPr>
          <w:rFonts w:ascii="微软雅黑" w:eastAsia="微软雅黑" w:hAnsi="微软雅黑" w:hint="eastAsia"/>
          <w:spacing w:val="39"/>
        </w:rPr>
        <w:t>处</w:t>
      </w:r>
      <w:r>
        <w:t>理</w:t>
      </w:r>
      <w:r>
        <w:rPr>
          <w:spacing w:val="79"/>
        </w:rPr>
        <w:t>建</w:t>
      </w:r>
      <w:r>
        <w:rPr>
          <w:rFonts w:ascii="微软雅黑" w:eastAsia="微软雅黑" w:hAnsi="微软雅黑" w:hint="eastAsia"/>
          <w:spacing w:val="36"/>
        </w:rPr>
        <w:t>议</w:t>
      </w:r>
      <w:r>
        <w:t>，</w:t>
      </w:r>
      <w:r>
        <w:rPr>
          <w:spacing w:val="57"/>
        </w:rPr>
        <w:t>并</w:t>
      </w:r>
      <w:r>
        <w:rPr>
          <w:rFonts w:ascii="微软雅黑" w:eastAsia="微软雅黑" w:hAnsi="微软雅黑" w:hint="eastAsia"/>
          <w:spacing w:val="39"/>
        </w:rPr>
        <w:t>对</w:t>
      </w:r>
      <w:r>
        <w:t>不合格品</w:t>
      </w:r>
    </w:p>
    <w:p>
      <w:pPr>
        <w:pStyle w:val="BodyText"/>
        <w:spacing w:before="127"/>
      </w:pPr>
      <w:r>
        <w:t>（工程）</w:t>
      </w:r>
      <w:r>
        <w:rPr>
          <w:spacing w:val="-33"/>
        </w:rPr>
        <w:t xml:space="preserve">的 </w:t>
      </w:r>
      <w:r>
        <w:rPr>
          <w:rFonts w:ascii="微软雅黑" w:eastAsia="微软雅黑" w:hint="eastAsia"/>
          <w:spacing w:val="32"/>
        </w:rPr>
        <w:t>纠</w:t>
      </w:r>
      <w:r>
        <w:rPr>
          <w:spacing w:val="-14"/>
        </w:rPr>
        <w:t xml:space="preserve">正措施及 </w:t>
      </w:r>
      <w:r>
        <w:rPr>
          <w:rFonts w:ascii="微软雅黑" w:eastAsia="微软雅黑" w:hint="eastAsia"/>
          <w:spacing w:val="35"/>
        </w:rPr>
        <w:t>纠</w:t>
      </w:r>
      <w:r>
        <w:rPr>
          <w:spacing w:val="36"/>
        </w:rPr>
        <w:t>正活</w:t>
      </w:r>
      <w:r>
        <w:rPr>
          <w:rFonts w:ascii="微软雅黑" w:eastAsia="微软雅黑" w:hint="eastAsia"/>
          <w:spacing w:val="34"/>
        </w:rPr>
        <w:t>动进</w:t>
      </w:r>
      <w:r>
        <w:rPr>
          <w:spacing w:val="32"/>
        </w:rPr>
        <w:t>行</w:t>
      </w:r>
      <w:r>
        <w:rPr>
          <w:rFonts w:ascii="微软雅黑" w:eastAsia="微软雅黑" w:hint="eastAsia"/>
          <w:spacing w:val="36"/>
        </w:rPr>
        <w:t>检查</w:t>
      </w:r>
      <w:r>
        <w:rPr>
          <w:spacing w:val="36"/>
        </w:rPr>
        <w:t>和</w:t>
      </w:r>
      <w:r>
        <w:rPr>
          <w:rFonts w:ascii="微软雅黑" w:eastAsia="微软雅黑" w:hint="eastAsia"/>
          <w:spacing w:val="35"/>
        </w:rPr>
        <w:t>验证</w:t>
      </w:r>
      <w:r>
        <w:t>；</w:t>
      </w:r>
    </w:p>
    <w:p>
      <w:pPr>
        <w:pStyle w:val="BodyText"/>
        <w:spacing w:before="126"/>
        <w:ind w:left="3467"/>
      </w:pPr>
      <w:r>
        <w:t>⑸</w:t>
      </w:r>
      <w:r>
        <w:rPr>
          <w:rFonts w:ascii="微软雅黑" w:eastAsia="微软雅黑" w:hAnsi="微软雅黑" w:hint="eastAsia"/>
        </w:rPr>
        <w:t>负责</w:t>
      </w:r>
      <w:r>
        <w:t>新技</w:t>
      </w:r>
      <w:r>
        <w:rPr>
          <w:rFonts w:ascii="微软雅黑" w:eastAsia="微软雅黑" w:hAnsi="微软雅黑" w:hint="eastAsia"/>
        </w:rPr>
        <w:t>术</w:t>
      </w:r>
      <w:r>
        <w:t>的开</w:t>
      </w:r>
      <w:r>
        <w:rPr>
          <w:rFonts w:ascii="微软雅黑" w:eastAsia="微软雅黑" w:hAnsi="微软雅黑" w:hint="eastAsia"/>
        </w:rPr>
        <w:t>发</w:t>
      </w:r>
      <w:r>
        <w:t>和</w:t>
      </w:r>
      <w:r>
        <w:rPr>
          <w:rFonts w:ascii="微软雅黑" w:eastAsia="微软雅黑" w:hAnsi="微软雅黑" w:hint="eastAsia"/>
        </w:rPr>
        <w:t>应</w:t>
      </w:r>
      <w:r>
        <w:t>用工作；</w:t>
      </w:r>
    </w:p>
    <w:p>
      <w:pPr>
        <w:pStyle w:val="BodyText"/>
        <w:spacing w:before="126" w:line="278" w:lineRule="auto"/>
        <w:ind w:right="3014" w:firstLine="917"/>
      </w:pPr>
      <w:r>
        <w:rPr>
          <w:spacing w:val="18"/>
        </w:rPr>
        <w:t>⑹</w:t>
      </w:r>
      <w:r>
        <w:rPr>
          <w:rFonts w:ascii="微软雅黑" w:eastAsia="微软雅黑" w:hAnsi="微软雅黑" w:hint="eastAsia"/>
          <w:spacing w:val="36"/>
        </w:rPr>
        <w:t>负责</w:t>
      </w:r>
      <w:r>
        <w:rPr>
          <w:spacing w:val="36"/>
        </w:rPr>
        <w:t>施工</w:t>
      </w:r>
      <w:r>
        <w:rPr>
          <w:rFonts w:ascii="微软雅黑" w:eastAsia="微软雅黑" w:hAnsi="微软雅黑" w:hint="eastAsia"/>
          <w:spacing w:val="36"/>
        </w:rPr>
        <w:t>过</w:t>
      </w:r>
      <w:r>
        <w:rPr>
          <w:spacing w:val="-24"/>
        </w:rPr>
        <w:t xml:space="preserve">程的技 </w:t>
      </w:r>
      <w:r>
        <w:rPr>
          <w:rFonts w:ascii="微软雅黑" w:eastAsia="微软雅黑" w:hAnsi="微软雅黑" w:hint="eastAsia"/>
          <w:spacing w:val="36"/>
        </w:rPr>
        <w:t>术</w:t>
      </w:r>
      <w:r>
        <w:rPr>
          <w:spacing w:val="-23"/>
        </w:rPr>
        <w:t xml:space="preserve">管理和 </w:t>
      </w:r>
      <w:r>
        <w:rPr>
          <w:rFonts w:ascii="微软雅黑" w:eastAsia="微软雅黑" w:hAnsi="微软雅黑" w:hint="eastAsia"/>
          <w:spacing w:val="39"/>
        </w:rPr>
        <w:t>质</w:t>
      </w:r>
      <w:r>
        <w:rPr>
          <w:spacing w:val="36"/>
        </w:rPr>
        <w:t>量</w:t>
      </w:r>
      <w:r>
        <w:rPr>
          <w:rFonts w:ascii="微软雅黑" w:eastAsia="微软雅黑" w:hAnsi="微软雅黑" w:hint="eastAsia"/>
          <w:spacing w:val="36"/>
        </w:rPr>
        <w:t>检验</w:t>
      </w:r>
      <w:r>
        <w:rPr>
          <w:spacing w:val="36"/>
        </w:rPr>
        <w:t>的</w:t>
      </w:r>
      <w:r>
        <w:rPr>
          <w:rFonts w:ascii="微软雅黑" w:eastAsia="微软雅黑" w:hAnsi="微软雅黑" w:hint="eastAsia"/>
          <w:spacing w:val="37"/>
        </w:rPr>
        <w:t>领导</w:t>
      </w:r>
      <w:r>
        <w:rPr>
          <w:spacing w:val="-15"/>
        </w:rPr>
        <w:t xml:space="preserve">工作，并 </w:t>
      </w:r>
      <w:r>
        <w:rPr>
          <w:rFonts w:ascii="微软雅黑" w:eastAsia="微软雅黑" w:hAnsi="微软雅黑" w:hint="eastAsia"/>
          <w:spacing w:val="-15"/>
        </w:rPr>
        <w:t>对</w:t>
      </w:r>
      <w:r>
        <w:rPr>
          <w:rFonts w:ascii="微软雅黑" w:eastAsia="微软雅黑" w:hAnsi="微软雅黑" w:hint="eastAsia"/>
          <w:spacing w:val="35"/>
        </w:rPr>
        <w:t>质</w:t>
      </w:r>
      <w:r>
        <w:rPr>
          <w:spacing w:val="36"/>
        </w:rPr>
        <w:t>量</w:t>
      </w:r>
      <w:r>
        <w:rPr>
          <w:rFonts w:ascii="微软雅黑" w:eastAsia="微软雅黑" w:hAnsi="微软雅黑" w:hint="eastAsia"/>
          <w:spacing w:val="36"/>
        </w:rPr>
        <w:t>记录</w:t>
      </w:r>
      <w:r>
        <w:rPr>
          <w:spacing w:val="34"/>
        </w:rPr>
        <w:t>予以</w:t>
      </w:r>
      <w:r>
        <w:rPr>
          <w:rFonts w:ascii="微软雅黑" w:eastAsia="微软雅黑" w:hAnsi="微软雅黑" w:hint="eastAsia"/>
          <w:spacing w:val="34"/>
        </w:rPr>
        <w:t>证实</w:t>
      </w:r>
      <w:r>
        <w:t>；</w:t>
      </w:r>
    </w:p>
    <w:p>
      <w:pPr>
        <w:pStyle w:val="BodyText"/>
        <w:tabs>
          <w:tab w:val="left" w:pos="8400"/>
        </w:tabs>
        <w:spacing w:before="4"/>
        <w:ind w:left="3471"/>
      </w:pPr>
      <w:r>
        <w:rPr>
          <w:spacing w:val="25"/>
        </w:rPr>
        <w:t>⑺</w:t>
      </w:r>
      <w:r>
        <w:rPr>
          <w:rFonts w:ascii="微软雅黑" w:eastAsia="微软雅黑" w:hAnsi="微软雅黑" w:hint="eastAsia"/>
        </w:rPr>
        <w:t>组</w:t>
      </w:r>
      <w:r>
        <w:rPr>
          <w:rFonts w:ascii="微软雅黑" w:eastAsia="微软雅黑" w:hAnsi="微软雅黑" w:hint="eastAsia"/>
          <w:spacing w:val="86"/>
        </w:rPr>
        <w:t>织</w:t>
      </w:r>
      <w:r>
        <w:t>本工程的分部、分</w:t>
        <w:tab/>
      </w:r>
      <w:r>
        <w:rPr>
          <w:rFonts w:ascii="微软雅黑" w:eastAsia="微软雅黑" w:hAnsi="微软雅黑" w:hint="eastAsia"/>
          <w:spacing w:val="43"/>
        </w:rPr>
        <w:t>项</w:t>
      </w:r>
      <w:r>
        <w:t>工程内部</w:t>
      </w:r>
      <w:r>
        <w:rPr>
          <w:spacing w:val="-38"/>
        </w:rPr>
        <w:t xml:space="preserve"> </w:t>
      </w:r>
      <w:r>
        <w:rPr>
          <w:rFonts w:ascii="微软雅黑" w:eastAsia="微软雅黑" w:hAnsi="微软雅黑" w:hint="eastAsia"/>
        </w:rPr>
        <w:t>检</w:t>
      </w:r>
      <w:r>
        <w:rPr>
          <w:rFonts w:ascii="微软雅黑" w:eastAsia="微软雅黑" w:hAnsi="微软雅黑" w:hint="eastAsia"/>
          <w:spacing w:val="86"/>
        </w:rPr>
        <w:t>评</w:t>
      </w:r>
      <w:r>
        <w:rPr>
          <w:spacing w:val="25"/>
        </w:rPr>
        <w:t>，</w:t>
      </w:r>
      <w:r>
        <w:rPr>
          <w:rFonts w:ascii="微软雅黑" w:eastAsia="微软雅黑" w:hAnsi="微软雅黑" w:hint="eastAsia"/>
        </w:rPr>
        <w:t>负责项</w:t>
      </w:r>
      <w:r>
        <w:rPr>
          <w:rFonts w:ascii="微软雅黑" w:eastAsia="微软雅黑" w:hAnsi="微软雅黑" w:hint="eastAsia"/>
          <w:spacing w:val="6"/>
        </w:rPr>
        <w:t xml:space="preserve"> </w:t>
      </w:r>
      <w:r>
        <w:t>目竣工</w:t>
      </w:r>
    </w:p>
    <w:p>
      <w:pPr>
        <w:pStyle w:val="BodyText"/>
        <w:spacing w:before="126"/>
      </w:pPr>
      <w:r>
        <w:rPr>
          <w:rFonts w:ascii="微软雅黑" w:eastAsia="微软雅黑" w:hint="eastAsia"/>
          <w:spacing w:val="35"/>
        </w:rPr>
        <w:t>资</w:t>
      </w:r>
      <w:r>
        <w:rPr>
          <w:spacing w:val="-26"/>
        </w:rPr>
        <w:t xml:space="preserve">料的整 </w:t>
      </w:r>
      <w:r>
        <w:rPr>
          <w:rFonts w:ascii="微软雅黑" w:eastAsia="微软雅黑" w:hint="eastAsia"/>
          <w:spacing w:val="32"/>
        </w:rPr>
        <w:t>编</w:t>
      </w:r>
      <w:r>
        <w:rPr>
          <w:w w:val="95"/>
        </w:rPr>
        <w:t>。</w:t>
      </w:r>
    </w:p>
    <w:p>
      <w:pPr>
        <w:pStyle w:val="BodyText"/>
        <w:spacing w:before="126"/>
        <w:ind w:left="3467"/>
      </w:pPr>
      <w:r>
        <w:rPr>
          <w:spacing w:val="19"/>
          <w:w w:val="105"/>
        </w:rPr>
        <w:t>3</w:t>
      </w:r>
      <w:r>
        <w:rPr>
          <w:spacing w:val="-7"/>
          <w:w w:val="105"/>
        </w:rPr>
        <w:t xml:space="preserve">、其它各类人 </w:t>
      </w:r>
      <w:r>
        <w:rPr>
          <w:rFonts w:ascii="微软雅黑" w:eastAsia="微软雅黑" w:hint="eastAsia"/>
          <w:spacing w:val="34"/>
          <w:w w:val="105"/>
        </w:rPr>
        <w:t>员岗</w:t>
      </w:r>
      <w:r>
        <w:rPr>
          <w:spacing w:val="36"/>
          <w:w w:val="105"/>
        </w:rPr>
        <w:t>位</w:t>
      </w:r>
      <w:r>
        <w:rPr>
          <w:rFonts w:ascii="微软雅黑" w:eastAsia="微软雅黑" w:hint="eastAsia"/>
          <w:spacing w:val="35"/>
          <w:w w:val="105"/>
        </w:rPr>
        <w:t>责</w:t>
      </w:r>
      <w:r>
        <w:rPr>
          <w:spacing w:val="-20"/>
          <w:w w:val="105"/>
        </w:rPr>
        <w:t xml:space="preserve">任由工程 </w:t>
      </w:r>
      <w:r>
        <w:rPr>
          <w:rFonts w:ascii="微软雅黑" w:eastAsia="微软雅黑" w:hint="eastAsia"/>
          <w:spacing w:val="32"/>
          <w:w w:val="105"/>
        </w:rPr>
        <w:t>项</w:t>
      </w:r>
      <w:r>
        <w:rPr>
          <w:w w:val="105"/>
        </w:rPr>
        <w:t>目部制定。</w:t>
      </w:r>
    </w:p>
    <w:p>
      <w:pPr>
        <w:spacing w:after="0"/>
        <w:sectPr>
          <w:headerReference w:type="default" r:id="rId43"/>
          <w:footerReference w:type="default" r:id="rId44"/>
          <w:pgSz w:w="17860" w:h="25270"/>
          <w:pgMar w:top="1100" w:right="0" w:bottom="1540" w:left="0" w:header="772" w:footer="1351"/>
          <w:pgNumType w:start="16"/>
          <w:cols w:space="708"/>
        </w:sectPr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Heading2"/>
        <w:numPr>
          <w:ilvl w:val="1"/>
          <w:numId w:val="19"/>
        </w:numPr>
        <w:tabs>
          <w:tab w:val="left" w:pos="4346"/>
        </w:tabs>
        <w:spacing w:before="0" w:after="0" w:line="766" w:lineRule="exact"/>
        <w:ind w:left="4345" w:right="0" w:hanging="886"/>
        <w:jc w:val="left"/>
      </w:pPr>
      <w:r>
        <w:rPr>
          <w:spacing w:val="36"/>
        </w:rPr>
        <w:t>工程</w:t>
      </w:r>
      <w:r>
        <w:rPr>
          <w:rFonts w:ascii="微软雅黑" w:eastAsia="微软雅黑" w:hint="eastAsia"/>
          <w:spacing w:val="32"/>
        </w:rPr>
        <w:t>项</w:t>
      </w:r>
      <w:r>
        <w:rPr>
          <w:spacing w:val="34"/>
        </w:rPr>
        <w:t>目部的</w:t>
      </w:r>
      <w:r>
        <w:rPr>
          <w:rFonts w:ascii="微软雅黑" w:eastAsia="微软雅黑" w:hint="eastAsia"/>
          <w:spacing w:val="36"/>
        </w:rPr>
        <w:t>协调</w:t>
      </w:r>
      <w:r>
        <w:t>管理</w:t>
      </w:r>
    </w:p>
    <w:p>
      <w:pPr>
        <w:pStyle w:val="BodyText"/>
        <w:spacing w:before="126"/>
        <w:ind w:left="3467"/>
        <w:rPr>
          <w:rFonts w:ascii="微软雅黑" w:eastAsia="微软雅黑" w:hint="eastAsia"/>
        </w:rPr>
      </w:pPr>
      <w:r>
        <w:rPr>
          <w:w w:val="105"/>
        </w:rPr>
        <w:t>1</w:t>
      </w:r>
      <w:r>
        <w:t>、与</w:t>
      </w:r>
      <w:r>
        <w:rPr>
          <w:rFonts w:ascii="微软雅黑" w:eastAsia="微软雅黑" w:hint="eastAsia"/>
        </w:rPr>
        <w:t>业</w:t>
      </w:r>
      <w:r>
        <w:t>主的</w:t>
      </w:r>
      <w:r>
        <w:rPr>
          <w:rFonts w:ascii="微软雅黑" w:eastAsia="微软雅黑" w:hint="eastAsia"/>
        </w:rPr>
        <w:t>协调</w:t>
      </w:r>
    </w:p>
    <w:p>
      <w:pPr>
        <w:pStyle w:val="BodyText"/>
        <w:tabs>
          <w:tab w:val="left" w:pos="10750"/>
        </w:tabs>
        <w:spacing w:before="126" w:line="278" w:lineRule="auto"/>
        <w:ind w:right="3013" w:firstLine="914"/>
      </w:pPr>
      <w:r>
        <w:t>⑴</w:t>
      </w:r>
      <w:r>
        <w:rPr>
          <w:spacing w:val="96"/>
        </w:rPr>
        <w:t>如</w:t>
      </w:r>
      <w:r>
        <w:rPr>
          <w:spacing w:val="57"/>
        </w:rPr>
        <w:t>本公</w:t>
      </w:r>
      <w:r>
        <w:rPr>
          <w:spacing w:val="53"/>
        </w:rPr>
        <w:t>司</w:t>
      </w:r>
      <w:r>
        <w:rPr>
          <w:spacing w:val="60"/>
        </w:rPr>
        <w:t>中</w:t>
      </w:r>
      <w:r>
        <w:rPr>
          <w:rFonts w:ascii="微软雅黑" w:eastAsia="微软雅黑" w:hAnsi="微软雅黑" w:hint="eastAsia"/>
          <w:spacing w:val="53"/>
        </w:rPr>
        <w:t>标</w:t>
      </w:r>
      <w:r>
        <w:t>，</w:t>
      </w:r>
      <w:r>
        <w:rPr>
          <w:spacing w:val="96"/>
        </w:rPr>
        <w:t>公</w:t>
      </w:r>
      <w:r>
        <w:rPr>
          <w:spacing w:val="58"/>
        </w:rPr>
        <w:t>司</w:t>
      </w:r>
      <w:r>
        <w:rPr>
          <w:rFonts w:ascii="微软雅黑" w:eastAsia="微软雅黑" w:hAnsi="微软雅黑" w:hint="eastAsia"/>
          <w:spacing w:val="57"/>
        </w:rPr>
        <w:t>经</w:t>
      </w:r>
      <w:r>
        <w:rPr>
          <w:rFonts w:ascii="微软雅黑" w:eastAsia="微软雅黑" w:hAnsi="微软雅黑" w:hint="eastAsia"/>
          <w:spacing w:val="54"/>
        </w:rPr>
        <w:t>营</w:t>
      </w:r>
      <w:r>
        <w:rPr>
          <w:spacing w:val="57"/>
        </w:rPr>
        <w:t>部</w:t>
      </w:r>
      <w:r>
        <w:rPr>
          <w:spacing w:val="54"/>
        </w:rPr>
        <w:t>和</w:t>
      </w:r>
      <w:r>
        <w:rPr>
          <w:rFonts w:ascii="微软雅黑" w:eastAsia="微软雅黑" w:hAnsi="微软雅黑" w:hint="eastAsia"/>
          <w:spacing w:val="57"/>
        </w:rPr>
        <w:t>项</w:t>
      </w:r>
      <w:r>
        <w:rPr>
          <w:spacing w:val="57"/>
        </w:rPr>
        <w:t>目</w:t>
      </w:r>
      <w:r>
        <w:rPr>
          <w:rFonts w:ascii="微软雅黑" w:eastAsia="微软雅黑" w:hAnsi="微软雅黑" w:hint="eastAsia"/>
          <w:spacing w:val="57"/>
        </w:rPr>
        <w:t>经</w:t>
      </w:r>
      <w:r>
        <w:rPr>
          <w:spacing w:val="57"/>
        </w:rPr>
        <w:t>理</w:t>
      </w:r>
      <w:r>
        <w:rPr>
          <w:spacing w:val="54"/>
        </w:rPr>
        <w:t>及</w:t>
      </w:r>
      <w:r>
        <w:rPr>
          <w:rFonts w:ascii="微软雅黑" w:eastAsia="微软雅黑" w:hAnsi="微软雅黑" w:hint="eastAsia"/>
          <w:spacing w:val="57"/>
        </w:rPr>
        <w:t>时</w:t>
      </w:r>
      <w:r>
        <w:rPr>
          <w:spacing w:val="54"/>
        </w:rPr>
        <w:t>与</w:t>
      </w:r>
      <w:r>
        <w:rPr>
          <w:rFonts w:ascii="微软雅黑" w:eastAsia="微软雅黑" w:hAnsi="微软雅黑" w:hint="eastAsia"/>
          <w:spacing w:val="57"/>
        </w:rPr>
        <w:t>业</w:t>
      </w:r>
      <w:r>
        <w:rPr>
          <w:spacing w:val="57"/>
        </w:rPr>
        <w:t>主</w:t>
      </w:r>
      <w:r>
        <w:rPr>
          <w:rFonts w:ascii="微软雅黑" w:eastAsia="微软雅黑" w:hAnsi="微软雅黑" w:hint="eastAsia"/>
        </w:rPr>
        <w:t>联</w:t>
      </w:r>
      <w:r>
        <w:t>系，</w:t>
      </w:r>
      <w:r>
        <w:rPr>
          <w:spacing w:val="-155"/>
        </w:rPr>
        <w:t xml:space="preserve"> </w:t>
      </w:r>
      <w:r>
        <w:rPr>
          <w:rFonts w:ascii="微软雅黑" w:eastAsia="微软雅黑" w:hAnsi="微软雅黑" w:hint="eastAsia"/>
          <w:spacing w:val="36"/>
        </w:rPr>
        <w:t>办</w:t>
      </w:r>
      <w:r>
        <w:rPr>
          <w:spacing w:val="36"/>
        </w:rPr>
        <w:t>理</w:t>
      </w:r>
      <w:r>
        <w:rPr>
          <w:rFonts w:ascii="微软雅黑" w:eastAsia="微软雅黑" w:hAnsi="微软雅黑" w:hint="eastAsia"/>
        </w:rPr>
        <w:t>签</w:t>
      </w:r>
      <w:r>
        <w:rPr>
          <w:rFonts w:ascii="微软雅黑" w:eastAsia="微软雅黑" w:hAnsi="微软雅黑" w:hint="eastAsia"/>
          <w:spacing w:val="68"/>
        </w:rPr>
        <w:t>订</w:t>
      </w:r>
      <w:r>
        <w:rPr>
          <w:spacing w:val="36"/>
        </w:rPr>
        <w:t>建</w:t>
      </w:r>
      <w:r>
        <w:rPr>
          <w:rFonts w:ascii="微软雅黑" w:eastAsia="微软雅黑" w:hAnsi="微软雅黑" w:hint="eastAsia"/>
          <w:spacing w:val="32"/>
        </w:rPr>
        <w:t>设</w:t>
      </w:r>
      <w:r>
        <w:t>工程施工合同及相关手</w:t>
        <w:tab/>
      </w:r>
      <w:r>
        <w:rPr>
          <w:rFonts w:ascii="微软雅黑" w:eastAsia="微软雅黑" w:hAnsi="微软雅黑" w:hint="eastAsia"/>
          <w:spacing w:val="36"/>
        </w:rPr>
        <w:t>续</w:t>
      </w:r>
      <w:r>
        <w:rPr>
          <w:w w:val="95"/>
        </w:rPr>
        <w:t>。</w:t>
      </w:r>
    </w:p>
    <w:p>
      <w:pPr>
        <w:pStyle w:val="BodyText"/>
        <w:spacing w:before="4"/>
        <w:ind w:left="3467"/>
      </w:pPr>
      <w:r>
        <w:rPr>
          <w:spacing w:val="51"/>
        </w:rPr>
        <w:t>⑵尊重</w:t>
      </w:r>
      <w:r>
        <w:rPr>
          <w:rFonts w:ascii="微软雅黑" w:eastAsia="微软雅黑" w:hAnsi="微软雅黑" w:hint="eastAsia"/>
          <w:spacing w:val="57"/>
        </w:rPr>
        <w:t>业</w:t>
      </w:r>
      <w:r>
        <w:rPr>
          <w:spacing w:val="52"/>
        </w:rPr>
        <w:t>主，加强与</w:t>
      </w:r>
      <w:r>
        <w:rPr>
          <w:rFonts w:ascii="微软雅黑" w:eastAsia="微软雅黑" w:hAnsi="微软雅黑" w:hint="eastAsia"/>
          <w:spacing w:val="57"/>
        </w:rPr>
        <w:t>业</w:t>
      </w:r>
      <w:r>
        <w:rPr>
          <w:spacing w:val="16"/>
        </w:rPr>
        <w:t xml:space="preserve">主友好合作， </w:t>
      </w:r>
      <w:r>
        <w:rPr>
          <w:rFonts w:ascii="微软雅黑" w:eastAsia="微软雅黑" w:hAnsi="微软雅黑" w:hint="eastAsia"/>
          <w:spacing w:val="57"/>
        </w:rPr>
        <w:t>为业</w:t>
      </w:r>
      <w:r>
        <w:rPr>
          <w:spacing w:val="57"/>
        </w:rPr>
        <w:t>主提供</w:t>
      </w:r>
      <w:r>
        <w:rPr>
          <w:rFonts w:ascii="微软雅黑" w:eastAsia="微软雅黑" w:hAnsi="微软雅黑" w:hint="eastAsia"/>
          <w:spacing w:val="57"/>
        </w:rPr>
        <w:t>满</w:t>
      </w:r>
      <w:r>
        <w:rPr>
          <w:spacing w:val="27"/>
        </w:rPr>
        <w:t>意服</w:t>
      </w:r>
    </w:p>
    <w:p>
      <w:pPr>
        <w:pStyle w:val="BodyText"/>
        <w:spacing w:before="6"/>
        <w:ind w:left="0"/>
        <w:rPr>
          <w:sz w:val="10"/>
        </w:rPr>
      </w:pPr>
    </w:p>
    <w:p>
      <w:pPr>
        <w:pStyle w:val="BodyText"/>
        <w:spacing w:line="767" w:lineRule="exact"/>
      </w:pPr>
      <w:r>
        <w:rPr>
          <w:rFonts w:ascii="微软雅黑" w:eastAsia="微软雅黑" w:hint="eastAsia"/>
          <w:w w:val="95"/>
        </w:rPr>
        <w:t>务</w:t>
      </w:r>
      <w:r>
        <w:rPr>
          <w:w w:val="95"/>
        </w:rPr>
        <w:t>。</w:t>
      </w:r>
    </w:p>
    <w:p>
      <w:pPr>
        <w:pStyle w:val="BodyText"/>
        <w:spacing w:before="126"/>
        <w:ind w:left="3467"/>
      </w:pPr>
      <w:r>
        <w:rPr>
          <w:spacing w:val="3"/>
        </w:rPr>
        <w:t xml:space="preserve">⑶工程交竣工 </w:t>
      </w:r>
      <w:r>
        <w:rPr>
          <w:rFonts w:ascii="微软雅黑" w:eastAsia="微软雅黑" w:hAnsi="微软雅黑" w:hint="eastAsia"/>
          <w:spacing w:val="43"/>
        </w:rPr>
        <w:t>过</w:t>
      </w:r>
      <w:r>
        <w:rPr>
          <w:spacing w:val="-12"/>
        </w:rPr>
        <w:t xml:space="preserve">程中，按 </w:t>
      </w:r>
      <w:r>
        <w:rPr>
          <w:rFonts w:ascii="微软雅黑" w:eastAsia="微软雅黑" w:hAnsi="微软雅黑" w:hint="eastAsia"/>
          <w:spacing w:val="43"/>
        </w:rPr>
        <w:t>规</w:t>
      </w:r>
      <w:r>
        <w:rPr>
          <w:spacing w:val="43"/>
        </w:rPr>
        <w:t>定向</w:t>
      </w:r>
      <w:r>
        <w:rPr>
          <w:rFonts w:ascii="微软雅黑" w:eastAsia="微软雅黑" w:hAnsi="微软雅黑" w:hint="eastAsia"/>
          <w:spacing w:val="43"/>
        </w:rPr>
        <w:t>业</w:t>
      </w:r>
      <w:r>
        <w:rPr>
          <w:spacing w:val="-9"/>
        </w:rPr>
        <w:t xml:space="preserve">主有关部 </w:t>
      </w:r>
      <w:r>
        <w:rPr>
          <w:rFonts w:ascii="微软雅黑" w:eastAsia="微软雅黑" w:hAnsi="微软雅黑" w:hint="eastAsia"/>
          <w:spacing w:val="43"/>
        </w:rPr>
        <w:t>门</w:t>
      </w:r>
      <w:r>
        <w:rPr>
          <w:spacing w:val="43"/>
        </w:rPr>
        <w:t>提交</w:t>
      </w:r>
      <w:r>
        <w:rPr>
          <w:rFonts w:ascii="微软雅黑" w:eastAsia="微软雅黑" w:hAnsi="微软雅黑" w:hint="eastAsia"/>
          <w:spacing w:val="43"/>
        </w:rPr>
        <w:t>检验</w:t>
      </w:r>
      <w:r>
        <w:rPr>
          <w:w w:val="95"/>
        </w:rPr>
        <w:t>、</w:t>
      </w:r>
    </w:p>
    <w:p>
      <w:pPr>
        <w:pStyle w:val="BodyText"/>
        <w:spacing w:before="6"/>
        <w:ind w:left="0"/>
        <w:rPr>
          <w:sz w:val="10"/>
        </w:rPr>
      </w:pPr>
    </w:p>
    <w:p>
      <w:pPr>
        <w:pStyle w:val="BodyText"/>
        <w:spacing w:line="767" w:lineRule="exact"/>
      </w:pPr>
      <w:r>
        <w:rPr>
          <w:rFonts w:ascii="微软雅黑" w:eastAsia="微软雅黑" w:hint="eastAsia"/>
        </w:rPr>
        <w:t>验</w:t>
      </w:r>
      <w:r>
        <w:t>收</w:t>
      </w:r>
      <w:r>
        <w:rPr>
          <w:rFonts w:ascii="微软雅黑" w:eastAsia="微软雅黑" w:hint="eastAsia"/>
        </w:rPr>
        <w:t>资</w:t>
      </w:r>
      <w:r>
        <w:t>料外。</w:t>
      </w:r>
    </w:p>
    <w:p>
      <w:pPr>
        <w:pStyle w:val="BodyText"/>
        <w:spacing w:before="125" w:line="278" w:lineRule="auto"/>
        <w:ind w:right="3018" w:firstLine="914"/>
        <w:jc w:val="both"/>
      </w:pPr>
      <w:r>
        <w:rPr>
          <w:spacing w:val="-15"/>
        </w:rPr>
        <w:t xml:space="preserve">⑷交竣工 </w:t>
      </w:r>
      <w:r>
        <w:rPr>
          <w:rFonts w:ascii="微软雅黑" w:eastAsia="微软雅黑" w:hAnsi="微软雅黑" w:hint="eastAsia"/>
          <w:spacing w:val="36"/>
        </w:rPr>
        <w:t>时</w:t>
      </w:r>
      <w:r>
        <w:rPr>
          <w:spacing w:val="21"/>
        </w:rPr>
        <w:t>，</w:t>
      </w:r>
      <w:r>
        <w:rPr>
          <w:rFonts w:ascii="微软雅黑" w:eastAsia="微软雅黑" w:hAnsi="微软雅黑" w:hint="eastAsia"/>
          <w:spacing w:val="36"/>
        </w:rPr>
        <w:t>项</w:t>
      </w:r>
      <w:r>
        <w:rPr>
          <w:spacing w:val="37"/>
        </w:rPr>
        <w:t>目部</w:t>
      </w:r>
      <w:r>
        <w:rPr>
          <w:rFonts w:ascii="微软雅黑" w:eastAsia="微软雅黑" w:hAnsi="微软雅黑" w:hint="eastAsia"/>
          <w:spacing w:val="-2"/>
        </w:rPr>
        <w:t xml:space="preserve">组织责 </w:t>
      </w:r>
      <w:r>
        <w:rPr>
          <w:spacing w:val="-6"/>
        </w:rPr>
        <w:t xml:space="preserve">任心强，技 </w:t>
      </w:r>
      <w:r>
        <w:rPr>
          <w:rFonts w:ascii="微软雅黑" w:eastAsia="微软雅黑" w:hAnsi="微软雅黑" w:hint="eastAsia"/>
          <w:spacing w:val="36"/>
        </w:rPr>
        <w:t>术</w:t>
      </w:r>
      <w:r>
        <w:rPr>
          <w:spacing w:val="-11"/>
        </w:rPr>
        <w:t xml:space="preserve">水平高的 </w:t>
      </w:r>
      <w:r>
        <w:rPr>
          <w:rFonts w:ascii="微软雅黑" w:eastAsia="微软雅黑" w:hAnsi="微软雅黑" w:hint="eastAsia"/>
          <w:spacing w:val="35"/>
        </w:rPr>
        <w:t>职</w:t>
      </w:r>
      <w:r>
        <w:rPr>
          <w:spacing w:val="36"/>
        </w:rPr>
        <w:t>工</w:t>
      </w:r>
      <w:r>
        <w:rPr>
          <w:rFonts w:ascii="微软雅黑" w:eastAsia="微软雅黑" w:hAnsi="微软雅黑" w:hint="eastAsia"/>
          <w:spacing w:val="-16"/>
        </w:rPr>
        <w:t>组</w:t>
      </w:r>
      <w:r>
        <w:rPr>
          <w:spacing w:val="39"/>
        </w:rPr>
        <w:t>成</w:t>
      </w:r>
      <w:r>
        <w:rPr>
          <w:rFonts w:ascii="微软雅黑" w:eastAsia="微软雅黑" w:hAnsi="微软雅黑" w:hint="eastAsia"/>
          <w:spacing w:val="36"/>
        </w:rPr>
        <w:t>维</w:t>
      </w:r>
      <w:r>
        <w:rPr>
          <w:spacing w:val="-14"/>
        </w:rPr>
        <w:t xml:space="preserve">修班，由 </w:t>
      </w:r>
      <w:r>
        <w:rPr>
          <w:rFonts w:ascii="微软雅黑" w:eastAsia="微软雅黑" w:hAnsi="微软雅黑" w:hint="eastAsia"/>
          <w:spacing w:val="36"/>
        </w:rPr>
        <w:t>项</w:t>
      </w:r>
      <w:r>
        <w:rPr>
          <w:spacing w:val="37"/>
        </w:rPr>
        <w:t>目副</w:t>
      </w:r>
      <w:r>
        <w:rPr>
          <w:rFonts w:ascii="微软雅黑" w:eastAsia="微软雅黑" w:hAnsi="微软雅黑" w:hint="eastAsia"/>
          <w:spacing w:val="36"/>
        </w:rPr>
        <w:t>经</w:t>
      </w:r>
      <w:r>
        <w:rPr>
          <w:spacing w:val="-23"/>
        </w:rPr>
        <w:t xml:space="preserve">理直接 </w:t>
      </w:r>
      <w:r>
        <w:rPr>
          <w:rFonts w:ascii="微软雅黑" w:eastAsia="微软雅黑" w:hAnsi="微软雅黑" w:hint="eastAsia"/>
          <w:spacing w:val="37"/>
        </w:rPr>
        <w:t>领导</w:t>
      </w:r>
      <w:r>
        <w:rPr>
          <w:spacing w:val="28"/>
        </w:rPr>
        <w:t>，在</w:t>
      </w:r>
      <w:r>
        <w:rPr>
          <w:rFonts w:ascii="微软雅黑" w:eastAsia="微软雅黑" w:hAnsi="微软雅黑" w:hint="eastAsia"/>
          <w:spacing w:val="-2"/>
        </w:rPr>
        <w:t xml:space="preserve">现场办 </w:t>
      </w:r>
      <w:r>
        <w:rPr>
          <w:spacing w:val="-50"/>
        </w:rPr>
        <w:t xml:space="preserve">公， </w:t>
      </w:r>
      <w:r>
        <w:rPr>
          <w:rFonts w:ascii="微软雅黑" w:eastAsia="微软雅黑" w:hAnsi="微软雅黑" w:hint="eastAsia"/>
          <w:spacing w:val="36"/>
        </w:rPr>
        <w:t>专门</w:t>
      </w:r>
      <w:r>
        <w:t>解决和</w:t>
      </w:r>
      <w:r>
        <w:rPr>
          <w:rFonts w:ascii="微软雅黑" w:eastAsia="微软雅黑" w:hAnsi="微软雅黑" w:hint="eastAsia"/>
          <w:spacing w:val="35"/>
        </w:rPr>
        <w:t>维</w:t>
      </w:r>
      <w:r>
        <w:rPr>
          <w:spacing w:val="-7"/>
        </w:rPr>
        <w:t xml:space="preserve">修交工中出 </w:t>
      </w:r>
      <w:r>
        <w:rPr>
          <w:rFonts w:ascii="微软雅黑" w:eastAsia="微软雅黑" w:hAnsi="微软雅黑" w:hint="eastAsia"/>
          <w:spacing w:val="36"/>
        </w:rPr>
        <w:t>现</w:t>
      </w:r>
      <w:r>
        <w:rPr>
          <w:spacing w:val="34"/>
        </w:rPr>
        <w:t>的各种</w:t>
      </w:r>
      <w:r>
        <w:rPr>
          <w:rFonts w:ascii="微软雅黑" w:eastAsia="微软雅黑" w:hAnsi="微软雅黑" w:hint="eastAsia"/>
          <w:spacing w:val="36"/>
        </w:rPr>
        <w:t>质</w:t>
      </w:r>
      <w:r>
        <w:rPr>
          <w:spacing w:val="35"/>
        </w:rPr>
        <w:t>量</w:t>
      </w:r>
      <w:r>
        <w:rPr>
          <w:rFonts w:ascii="微软雅黑" w:eastAsia="微软雅黑" w:hAnsi="微软雅黑" w:hint="eastAsia"/>
          <w:spacing w:val="34"/>
        </w:rPr>
        <w:t>问题</w:t>
      </w:r>
      <w:r>
        <w:rPr>
          <w:w w:val="95"/>
        </w:rPr>
        <w:t>。</w:t>
      </w:r>
    </w:p>
    <w:p>
      <w:pPr>
        <w:pStyle w:val="BodyText"/>
        <w:spacing w:before="6"/>
        <w:ind w:left="3467"/>
        <w:jc w:val="both"/>
        <w:rPr>
          <w:rFonts w:ascii="微软雅黑" w:eastAsia="微软雅黑" w:hint="eastAsia"/>
        </w:rPr>
      </w:pPr>
      <w:r>
        <w:rPr>
          <w:spacing w:val="19"/>
          <w:w w:val="105"/>
        </w:rPr>
        <w:t>2</w:t>
      </w:r>
      <w:r>
        <w:rPr>
          <w:spacing w:val="27"/>
        </w:rPr>
        <w:t>、与</w:t>
      </w:r>
      <w:r>
        <w:rPr>
          <w:rFonts w:ascii="微软雅黑" w:eastAsia="微软雅黑" w:hint="eastAsia"/>
          <w:spacing w:val="32"/>
        </w:rPr>
        <w:t>监</w:t>
      </w:r>
      <w:r>
        <w:rPr>
          <w:spacing w:val="-26"/>
        </w:rPr>
        <w:t xml:space="preserve">理工程 </w:t>
      </w:r>
      <w:r>
        <w:rPr>
          <w:rFonts w:ascii="微软雅黑" w:eastAsia="微软雅黑" w:hint="eastAsia"/>
          <w:spacing w:val="32"/>
        </w:rPr>
        <w:t>师</w:t>
      </w:r>
      <w:r>
        <w:rPr>
          <w:spacing w:val="36"/>
        </w:rPr>
        <w:t>的</w:t>
      </w:r>
      <w:r>
        <w:rPr>
          <w:rFonts w:ascii="微软雅黑" w:eastAsia="微软雅黑" w:hint="eastAsia"/>
        </w:rPr>
        <w:t>协调</w:t>
      </w:r>
    </w:p>
    <w:p>
      <w:pPr>
        <w:pStyle w:val="BodyText"/>
        <w:spacing w:before="126" w:line="278" w:lineRule="auto"/>
        <w:ind w:right="3009" w:firstLine="914"/>
        <w:jc w:val="both"/>
      </w:pPr>
      <w:r>
        <w:rPr>
          <w:spacing w:val="36"/>
          <w:w w:val="95"/>
        </w:rPr>
        <w:t>⑴</w:t>
      </w:r>
      <w:r>
        <w:rPr>
          <w:rFonts w:ascii="微软雅黑" w:eastAsia="微软雅黑" w:hAnsi="微软雅黑" w:hint="eastAsia"/>
          <w:spacing w:val="54"/>
          <w:w w:val="95"/>
        </w:rPr>
        <w:t>严</w:t>
      </w:r>
      <w:r>
        <w:rPr>
          <w:spacing w:val="52"/>
          <w:w w:val="95"/>
        </w:rPr>
        <w:t>格按照</w:t>
      </w:r>
      <w:r>
        <w:rPr>
          <w:rFonts w:ascii="微软雅黑" w:eastAsia="微软雅黑" w:hAnsi="微软雅黑" w:hint="eastAsia"/>
          <w:spacing w:val="54"/>
          <w:w w:val="95"/>
        </w:rPr>
        <w:t>经</w:t>
      </w:r>
      <w:r>
        <w:rPr>
          <w:spacing w:val="50"/>
          <w:w w:val="95"/>
        </w:rPr>
        <w:t>建</w:t>
      </w:r>
      <w:r>
        <w:rPr>
          <w:rFonts w:ascii="微软雅黑" w:eastAsia="微软雅黑" w:hAnsi="微软雅黑" w:hint="eastAsia"/>
          <w:spacing w:val="54"/>
          <w:w w:val="95"/>
        </w:rPr>
        <w:t>设单</w:t>
      </w:r>
      <w:r>
        <w:rPr>
          <w:spacing w:val="54"/>
          <w:w w:val="95"/>
        </w:rPr>
        <w:t>位</w:t>
      </w:r>
      <w:r>
        <w:rPr>
          <w:spacing w:val="33"/>
          <w:w w:val="90"/>
        </w:rPr>
        <w:t>、</w:t>
      </w:r>
      <w:r>
        <w:rPr>
          <w:rFonts w:ascii="微软雅黑" w:eastAsia="微软雅黑" w:hAnsi="微软雅黑" w:hint="eastAsia"/>
          <w:spacing w:val="54"/>
          <w:w w:val="95"/>
        </w:rPr>
        <w:t>监</w:t>
      </w:r>
      <w:r>
        <w:rPr>
          <w:spacing w:val="52"/>
          <w:w w:val="95"/>
        </w:rPr>
        <w:t>理工程</w:t>
      </w:r>
      <w:r>
        <w:rPr>
          <w:rFonts w:ascii="微软雅黑" w:eastAsia="微软雅黑" w:hAnsi="微软雅黑" w:hint="eastAsia"/>
          <w:spacing w:val="54"/>
          <w:w w:val="95"/>
        </w:rPr>
        <w:t>师</w:t>
      </w:r>
      <w:r>
        <w:rPr>
          <w:spacing w:val="53"/>
          <w:w w:val="95"/>
        </w:rPr>
        <w:t>批准</w:t>
      </w:r>
      <w:r>
        <w:rPr>
          <w:spacing w:val="45"/>
          <w:w w:val="90"/>
        </w:rPr>
        <w:t xml:space="preserve">的“施 </w:t>
      </w:r>
      <w:r>
        <w:rPr>
          <w:spacing w:val="57"/>
          <w:w w:val="95"/>
        </w:rPr>
        <w:t>工</w:t>
      </w:r>
      <w:r>
        <w:rPr>
          <w:rFonts w:ascii="微软雅黑" w:eastAsia="微软雅黑" w:hAnsi="微软雅黑" w:hint="eastAsia"/>
          <w:spacing w:val="30"/>
          <w:w w:val="95"/>
        </w:rPr>
        <w:t>组织设</w:t>
      </w:r>
      <w:r>
        <w:rPr>
          <w:rFonts w:ascii="微软雅黑" w:eastAsia="微软雅黑" w:hAnsi="微软雅黑" w:hint="eastAsia"/>
          <w:spacing w:val="43"/>
          <w:w w:val="95"/>
        </w:rPr>
        <w:t>计</w:t>
      </w:r>
      <w:r>
        <w:rPr>
          <w:spacing w:val="30"/>
          <w:w w:val="75"/>
        </w:rPr>
        <w:t>”</w:t>
      </w:r>
      <w:r>
        <w:rPr>
          <w:rFonts w:ascii="微软雅黑" w:eastAsia="微软雅黑" w:hAnsi="微软雅黑" w:hint="eastAsia"/>
          <w:spacing w:val="45"/>
          <w:w w:val="95"/>
        </w:rPr>
        <w:t>组织</w:t>
      </w:r>
      <w:r>
        <w:rPr>
          <w:w w:val="95"/>
        </w:rPr>
        <w:t xml:space="preserve">施工。分部和分 </w:t>
      </w:r>
      <w:r>
        <w:rPr>
          <w:rFonts w:ascii="微软雅黑" w:eastAsia="微软雅黑" w:hAnsi="微软雅黑" w:hint="eastAsia"/>
          <w:spacing w:val="43"/>
          <w:w w:val="95"/>
        </w:rPr>
        <w:t>项</w:t>
      </w:r>
      <w:r>
        <w:rPr>
          <w:spacing w:val="45"/>
          <w:w w:val="95"/>
        </w:rPr>
        <w:t>工程</w:t>
      </w:r>
      <w:r>
        <w:rPr>
          <w:rFonts w:ascii="微软雅黑" w:eastAsia="微软雅黑" w:hAnsi="微软雅黑" w:hint="eastAsia"/>
          <w:spacing w:val="43"/>
          <w:w w:val="95"/>
        </w:rPr>
        <w:t>质</w:t>
      </w:r>
      <w:r>
        <w:rPr>
          <w:spacing w:val="-27"/>
          <w:w w:val="95"/>
        </w:rPr>
        <w:t xml:space="preserve">量在班 </w:t>
      </w:r>
      <w:r>
        <w:rPr>
          <w:rFonts w:ascii="微软雅黑" w:eastAsia="微软雅黑" w:hAnsi="微软雅黑" w:hint="eastAsia"/>
          <w:spacing w:val="43"/>
          <w:w w:val="95"/>
        </w:rPr>
        <w:t>组</w:t>
      </w:r>
      <w:r>
        <w:rPr>
          <w:spacing w:val="36"/>
          <w:w w:val="90"/>
        </w:rPr>
        <w:t>“自</w:t>
      </w:r>
      <w:r>
        <w:rPr>
          <w:rFonts w:ascii="微软雅黑" w:eastAsia="微软雅黑" w:hAnsi="微软雅黑" w:hint="eastAsia"/>
          <w:spacing w:val="43"/>
          <w:w w:val="95"/>
        </w:rPr>
        <w:t>检</w:t>
      </w:r>
      <w:r>
        <w:rPr>
          <w:spacing w:val="-52"/>
          <w:w w:val="90"/>
        </w:rPr>
        <w:t xml:space="preserve">”， </w:t>
      </w:r>
      <w:r>
        <w:rPr>
          <w:rFonts w:ascii="微软雅黑" w:eastAsia="微软雅黑" w:hAnsi="微软雅黑" w:hint="eastAsia"/>
          <w:spacing w:val="46"/>
          <w:w w:val="95"/>
        </w:rPr>
        <w:t>项</w:t>
      </w:r>
      <w:r>
        <w:rPr>
          <w:spacing w:val="-28"/>
          <w:w w:val="90"/>
        </w:rPr>
        <w:t xml:space="preserve">目部“ </w:t>
      </w:r>
      <w:r>
        <w:rPr>
          <w:rFonts w:ascii="微软雅黑" w:eastAsia="微软雅黑" w:hAnsi="微软雅黑" w:hint="eastAsia"/>
          <w:spacing w:val="-12"/>
          <w:w w:val="95"/>
        </w:rPr>
        <w:t>专</w:t>
      </w:r>
      <w:r>
        <w:rPr>
          <w:rFonts w:ascii="微软雅黑" w:eastAsia="微软雅黑" w:hAnsi="微软雅黑" w:hint="eastAsia"/>
          <w:spacing w:val="46"/>
        </w:rPr>
        <w:t>检</w:t>
      </w:r>
      <w:r>
        <w:rPr>
          <w:spacing w:val="-19"/>
          <w:w w:val="90"/>
        </w:rPr>
        <w:t xml:space="preserve">”的基 </w:t>
      </w:r>
      <w:r>
        <w:rPr>
          <w:rFonts w:ascii="微软雅黑" w:eastAsia="微软雅黑" w:hAnsi="微软雅黑" w:hint="eastAsia"/>
          <w:spacing w:val="46"/>
        </w:rPr>
        <w:t>础</w:t>
      </w:r>
      <w:r>
        <w:rPr>
          <w:spacing w:val="-13"/>
        </w:rPr>
        <w:t xml:space="preserve">上，接受 </w:t>
      </w:r>
      <w:r>
        <w:rPr>
          <w:rFonts w:ascii="微软雅黑" w:eastAsia="微软雅黑" w:hAnsi="微软雅黑" w:hint="eastAsia"/>
          <w:spacing w:val="46"/>
        </w:rPr>
        <w:t>监</w:t>
      </w:r>
      <w:r>
        <w:rPr>
          <w:spacing w:val="-21"/>
        </w:rPr>
        <w:t xml:space="preserve">理工程 </w:t>
      </w:r>
      <w:r>
        <w:rPr>
          <w:rFonts w:ascii="微软雅黑" w:eastAsia="微软雅黑" w:hAnsi="微软雅黑" w:hint="eastAsia"/>
          <w:spacing w:val="46"/>
        </w:rPr>
        <w:t>师</w:t>
      </w:r>
      <w:r>
        <w:rPr>
          <w:spacing w:val="43"/>
        </w:rPr>
        <w:t>的</w:t>
      </w:r>
      <w:r>
        <w:rPr>
          <w:rFonts w:ascii="微软雅黑" w:eastAsia="微软雅黑" w:hAnsi="微软雅黑" w:hint="eastAsia"/>
          <w:spacing w:val="1"/>
        </w:rPr>
        <w:t xml:space="preserve">检查验 </w:t>
      </w:r>
      <w:r>
        <w:rPr>
          <w:spacing w:val="-12"/>
        </w:rPr>
        <w:t xml:space="preserve">收，并按 </w:t>
      </w:r>
      <w:r>
        <w:rPr>
          <w:rFonts w:ascii="微软雅黑" w:eastAsia="微软雅黑" w:hAnsi="微软雅黑" w:hint="eastAsia"/>
          <w:spacing w:val="46"/>
        </w:rPr>
        <w:t>监</w:t>
      </w:r>
      <w:r>
        <w:rPr>
          <w:spacing w:val="-21"/>
        </w:rPr>
        <w:t xml:space="preserve">理工程 </w:t>
      </w:r>
      <w:r>
        <w:rPr>
          <w:rFonts w:ascii="微软雅黑" w:eastAsia="微软雅黑" w:hAnsi="微软雅黑" w:hint="eastAsia"/>
        </w:rPr>
        <w:t>师</w:t>
      </w:r>
      <w:r>
        <w:rPr>
          <w:spacing w:val="-14"/>
        </w:rPr>
        <w:t xml:space="preserve">的要求及 </w:t>
      </w:r>
      <w:r>
        <w:rPr>
          <w:rFonts w:ascii="微软雅黑" w:eastAsia="微软雅黑" w:hAnsi="微软雅黑" w:hint="eastAsia"/>
          <w:spacing w:val="34"/>
        </w:rPr>
        <w:t>时认</w:t>
      </w:r>
      <w:r>
        <w:rPr>
          <w:spacing w:val="5"/>
        </w:rPr>
        <w:t xml:space="preserve">真地整改，决不留 </w:t>
      </w:r>
      <w:r>
        <w:rPr>
          <w:rFonts w:ascii="微软雅黑" w:eastAsia="微软雅黑" w:hAnsi="微软雅黑" w:hint="eastAsia"/>
          <w:spacing w:val="36"/>
        </w:rPr>
        <w:t>隐</w:t>
      </w:r>
      <w:r>
        <w:rPr>
          <w:w w:val="90"/>
        </w:rPr>
        <w:t>患。</w:t>
      </w:r>
    </w:p>
    <w:p>
      <w:pPr>
        <w:pStyle w:val="BodyText"/>
        <w:spacing w:before="8" w:line="278" w:lineRule="auto"/>
        <w:ind w:right="3153" w:firstLine="914"/>
        <w:jc w:val="both"/>
      </w:pPr>
      <w:r>
        <w:rPr>
          <w:spacing w:val="-21"/>
        </w:rPr>
        <w:t xml:space="preserve">⑵分部分 </w:t>
      </w:r>
      <w:r>
        <w:rPr>
          <w:rFonts w:ascii="微软雅黑" w:eastAsia="微软雅黑" w:hAnsi="微软雅黑" w:hint="eastAsia"/>
          <w:spacing w:val="46"/>
        </w:rPr>
        <w:t>项</w:t>
      </w:r>
      <w:r>
        <w:rPr>
          <w:spacing w:val="-19"/>
        </w:rPr>
        <w:t xml:space="preserve">以及工序 </w:t>
      </w:r>
      <w:r>
        <w:rPr>
          <w:rFonts w:ascii="微软雅黑" w:eastAsia="微软雅黑" w:hAnsi="微软雅黑" w:hint="eastAsia"/>
          <w:spacing w:val="46"/>
        </w:rPr>
        <w:t>质</w:t>
      </w:r>
      <w:r>
        <w:rPr>
          <w:spacing w:val="46"/>
        </w:rPr>
        <w:t>量</w:t>
      </w:r>
      <w:r>
        <w:rPr>
          <w:rFonts w:ascii="微软雅黑" w:eastAsia="微软雅黑" w:hAnsi="微软雅黑" w:hint="eastAsia"/>
          <w:spacing w:val="46"/>
        </w:rPr>
        <w:t>检验</w:t>
      </w:r>
      <w:r>
        <w:rPr>
          <w:spacing w:val="32"/>
        </w:rPr>
        <w:t>，</w:t>
      </w:r>
      <w:r>
        <w:rPr>
          <w:rFonts w:ascii="微软雅黑" w:eastAsia="微软雅黑" w:hAnsi="微软雅黑" w:hint="eastAsia"/>
          <w:spacing w:val="46"/>
        </w:rPr>
        <w:t>严</w:t>
      </w:r>
      <w:r>
        <w:rPr>
          <w:spacing w:val="46"/>
        </w:rPr>
        <w:t>格</w:t>
      </w:r>
      <w:r>
        <w:rPr>
          <w:rFonts w:ascii="微软雅黑" w:eastAsia="微软雅黑" w:hAnsi="微软雅黑" w:hint="eastAsia"/>
          <w:spacing w:val="46"/>
        </w:rPr>
        <w:t>执</w:t>
      </w:r>
      <w:r>
        <w:t>行“上道工序不合</w:t>
      </w:r>
      <w:r>
        <w:rPr>
          <w:spacing w:val="14"/>
        </w:rPr>
        <w:t xml:space="preserve">格，下道工序不准施工”的准 </w:t>
      </w:r>
      <w:r>
        <w:rPr>
          <w:rFonts w:ascii="微软雅黑" w:eastAsia="微软雅黑" w:hAnsi="微软雅黑" w:hint="eastAsia"/>
          <w:spacing w:val="43"/>
        </w:rPr>
        <w:t>则</w:t>
      </w:r>
      <w:r>
        <w:rPr>
          <w:spacing w:val="36"/>
        </w:rPr>
        <w:t>，使</w:t>
      </w:r>
      <w:r>
        <w:rPr>
          <w:rFonts w:ascii="微软雅黑" w:eastAsia="微软雅黑" w:hAnsi="微软雅黑" w:hint="eastAsia"/>
          <w:spacing w:val="47"/>
        </w:rPr>
        <w:t>监</w:t>
      </w:r>
      <w:r>
        <w:rPr>
          <w:spacing w:val="-27"/>
        </w:rPr>
        <w:t xml:space="preserve">理工程 </w:t>
      </w:r>
      <w:r>
        <w:rPr>
          <w:rFonts w:ascii="微软雅黑" w:eastAsia="微软雅黑" w:hAnsi="微软雅黑" w:hint="eastAsia"/>
          <w:spacing w:val="46"/>
        </w:rPr>
        <w:t>师</w:t>
      </w:r>
      <w:r>
        <w:rPr>
          <w:spacing w:val="43"/>
        </w:rPr>
        <w:t>能</w:t>
      </w:r>
      <w:r>
        <w:rPr>
          <w:rFonts w:ascii="微软雅黑" w:eastAsia="微软雅黑" w:hAnsi="微软雅黑" w:hint="eastAsia"/>
          <w:spacing w:val="46"/>
        </w:rPr>
        <w:t>顺</w:t>
      </w:r>
      <w:r>
        <w:rPr>
          <w:spacing w:val="-4"/>
        </w:rPr>
        <w:t>利地开展</w:t>
      </w:r>
      <w:r>
        <w:rPr>
          <w:spacing w:val="-36"/>
        </w:rPr>
        <w:t xml:space="preserve">工作。 </w:t>
      </w:r>
      <w:r>
        <w:rPr>
          <w:rFonts w:ascii="微软雅黑" w:eastAsia="微软雅黑" w:hAnsi="微软雅黑" w:hint="eastAsia"/>
          <w:spacing w:val="36"/>
        </w:rPr>
        <w:t>经</w:t>
      </w:r>
      <w:r>
        <w:rPr>
          <w:spacing w:val="34"/>
        </w:rPr>
        <w:t>常与</w:t>
      </w:r>
      <w:r>
        <w:rPr>
          <w:rFonts w:ascii="微软雅黑" w:eastAsia="微软雅黑" w:hAnsi="微软雅黑" w:hint="eastAsia"/>
          <w:spacing w:val="36"/>
        </w:rPr>
        <w:t>监</w:t>
      </w:r>
      <w:r>
        <w:rPr>
          <w:spacing w:val="34"/>
        </w:rPr>
        <w:t>理工程</w:t>
      </w:r>
      <w:r>
        <w:rPr>
          <w:rFonts w:ascii="微软雅黑" w:eastAsia="微软雅黑" w:hAnsi="微软雅黑" w:hint="eastAsia"/>
          <w:spacing w:val="36"/>
        </w:rPr>
        <w:t>师</w:t>
      </w:r>
      <w:r>
        <w:rPr>
          <w:spacing w:val="-36"/>
        </w:rPr>
        <w:t xml:space="preserve">勾通， </w:t>
      </w:r>
      <w:r>
        <w:rPr>
          <w:rFonts w:ascii="微软雅黑" w:eastAsia="微软雅黑" w:hAnsi="微软雅黑" w:hint="eastAsia"/>
          <w:spacing w:val="34"/>
        </w:rPr>
        <w:t>维护监</w:t>
      </w:r>
      <w:r>
        <w:rPr>
          <w:spacing w:val="-32"/>
        </w:rPr>
        <w:t xml:space="preserve">理工程 </w:t>
      </w:r>
      <w:r>
        <w:rPr>
          <w:rFonts w:ascii="微软雅黑" w:eastAsia="微软雅黑" w:hAnsi="微软雅黑" w:hint="eastAsia"/>
          <w:spacing w:val="36"/>
        </w:rPr>
        <w:t>师</w:t>
      </w:r>
      <w:r>
        <w:t>的权威性。</w:t>
      </w:r>
    </w:p>
    <w:p>
      <w:pPr>
        <w:pStyle w:val="BodyText"/>
        <w:spacing w:before="7" w:line="278" w:lineRule="auto"/>
        <w:ind w:right="3052" w:firstLine="914"/>
        <w:jc w:val="both"/>
      </w:pPr>
      <w:r>
        <w:rPr>
          <w:spacing w:val="25"/>
        </w:rPr>
        <w:t>⑶</w:t>
      </w:r>
      <w:r>
        <w:rPr>
          <w:rFonts w:ascii="微软雅黑" w:eastAsia="微软雅黑" w:hAnsi="微软雅黑" w:hint="eastAsia"/>
          <w:spacing w:val="43"/>
        </w:rPr>
        <w:t>进</w:t>
      </w:r>
      <w:r>
        <w:rPr>
          <w:spacing w:val="-25"/>
        </w:rPr>
        <w:t xml:space="preserve">入施工 </w:t>
      </w:r>
      <w:r>
        <w:rPr>
          <w:rFonts w:ascii="微软雅黑" w:eastAsia="微软雅黑" w:hAnsi="微软雅黑" w:hint="eastAsia"/>
          <w:spacing w:val="41"/>
        </w:rPr>
        <w:t>现场</w:t>
      </w:r>
      <w:r>
        <w:rPr>
          <w:spacing w:val="9"/>
        </w:rPr>
        <w:t xml:space="preserve">的成品、半成品和建筑材料以及安装 </w:t>
      </w:r>
      <w:r>
        <w:rPr>
          <w:rFonts w:ascii="微软雅黑" w:eastAsia="微软雅黑" w:hAnsi="微软雅黑" w:hint="eastAsia"/>
          <w:spacing w:val="-8"/>
        </w:rPr>
        <w:t>设备</w:t>
      </w:r>
      <w:r>
        <w:rPr>
          <w:spacing w:val="46"/>
        </w:rPr>
        <w:t>均主</w:t>
      </w:r>
      <w:r>
        <w:rPr>
          <w:rFonts w:ascii="微软雅黑" w:eastAsia="微软雅黑" w:hAnsi="微软雅黑" w:hint="eastAsia"/>
          <w:spacing w:val="46"/>
        </w:rPr>
        <w:t>动</w:t>
      </w:r>
      <w:r>
        <w:rPr>
          <w:spacing w:val="46"/>
        </w:rPr>
        <w:t>向</w:t>
      </w:r>
      <w:r>
        <w:rPr>
          <w:rFonts w:ascii="微软雅黑" w:eastAsia="微软雅黑" w:hAnsi="微软雅黑" w:hint="eastAsia"/>
          <w:spacing w:val="46"/>
        </w:rPr>
        <w:t>监</w:t>
      </w:r>
      <w:r>
        <w:rPr>
          <w:spacing w:val="-28"/>
        </w:rPr>
        <w:t xml:space="preserve">理工程 </w:t>
      </w:r>
      <w:r>
        <w:rPr>
          <w:rFonts w:ascii="微软雅黑" w:eastAsia="微软雅黑" w:hAnsi="微软雅黑" w:hint="eastAsia"/>
          <w:spacing w:val="46"/>
        </w:rPr>
        <w:t>师</w:t>
      </w:r>
      <w:r>
        <w:rPr>
          <w:spacing w:val="-3"/>
        </w:rPr>
        <w:t xml:space="preserve">提交出厂合格 </w:t>
      </w:r>
      <w:r>
        <w:rPr>
          <w:rFonts w:ascii="微软雅黑" w:eastAsia="微软雅黑" w:hAnsi="微软雅黑" w:hint="eastAsia"/>
          <w:spacing w:val="46"/>
        </w:rPr>
        <w:t>证</w:t>
      </w:r>
      <w:r>
        <w:rPr>
          <w:spacing w:val="29"/>
          <w:w w:val="95"/>
        </w:rPr>
        <w:t>、</w:t>
      </w:r>
      <w:r>
        <w:rPr>
          <w:rFonts w:ascii="微软雅黑" w:eastAsia="微软雅黑" w:hAnsi="微软雅黑" w:hint="eastAsia"/>
          <w:spacing w:val="47"/>
        </w:rPr>
        <w:t>产</w:t>
      </w:r>
      <w:r>
        <w:rPr>
          <w:spacing w:val="46"/>
        </w:rPr>
        <w:t>品</w:t>
      </w:r>
      <w:r>
        <w:rPr>
          <w:rFonts w:ascii="微软雅黑" w:eastAsia="微软雅黑" w:hAnsi="微软雅黑" w:hint="eastAsia"/>
          <w:spacing w:val="-7"/>
        </w:rPr>
        <w:t xml:space="preserve">试验证 </w:t>
      </w:r>
      <w:r>
        <w:t>明。使所有</w:t>
      </w:r>
      <w:r>
        <w:rPr>
          <w:spacing w:val="-27"/>
        </w:rPr>
        <w:t xml:space="preserve">材料和 </w:t>
      </w:r>
      <w:r>
        <w:rPr>
          <w:rFonts w:ascii="微软雅黑" w:eastAsia="微软雅黑" w:hAnsi="微软雅黑" w:hint="eastAsia"/>
          <w:spacing w:val="36"/>
        </w:rPr>
        <w:t>设备</w:t>
      </w:r>
      <w:r>
        <w:rPr>
          <w:spacing w:val="32"/>
        </w:rPr>
        <w:t>始</w:t>
      </w:r>
      <w:r>
        <w:rPr>
          <w:rFonts w:ascii="微软雅黑" w:eastAsia="微软雅黑" w:hAnsi="微软雅黑" w:hint="eastAsia"/>
          <w:spacing w:val="34"/>
        </w:rPr>
        <w:t>终处</w:t>
      </w:r>
      <w:r>
        <w:rPr>
          <w:spacing w:val="-14"/>
        </w:rPr>
        <w:t xml:space="preserve">于受控状 </w:t>
      </w:r>
      <w:r>
        <w:rPr>
          <w:rFonts w:ascii="微软雅黑" w:eastAsia="微软雅黑" w:hAnsi="微软雅黑" w:hint="eastAsia"/>
          <w:spacing w:val="32"/>
        </w:rPr>
        <w:t>态</w:t>
      </w:r>
      <w:r>
        <w:rPr>
          <w:w w:val="95"/>
        </w:rPr>
        <w:t>。</w:t>
      </w:r>
    </w:p>
    <w:p>
      <w:pPr>
        <w:pStyle w:val="BodyText"/>
        <w:spacing w:before="6" w:line="278" w:lineRule="auto"/>
        <w:ind w:right="3146" w:firstLine="914"/>
        <w:jc w:val="both"/>
      </w:pPr>
      <w:r>
        <w:rPr>
          <w:spacing w:val="9"/>
        </w:rPr>
        <w:t xml:space="preserve">⑷教育全体管理人 </w:t>
      </w:r>
      <w:r>
        <w:rPr>
          <w:rFonts w:ascii="微软雅黑" w:eastAsia="微软雅黑" w:hAnsi="微软雅黑" w:hint="eastAsia"/>
          <w:spacing w:val="39"/>
        </w:rPr>
        <w:t>员</w:t>
      </w:r>
      <w:r>
        <w:rPr>
          <w:spacing w:val="35"/>
        </w:rPr>
        <w:t>和</w:t>
      </w:r>
      <w:r>
        <w:rPr>
          <w:rFonts w:ascii="微软雅黑" w:eastAsia="微软雅黑" w:hAnsi="微软雅黑" w:hint="eastAsia"/>
          <w:spacing w:val="39"/>
        </w:rPr>
        <w:t>职</w:t>
      </w:r>
      <w:r>
        <w:rPr>
          <w:spacing w:val="-15"/>
        </w:rPr>
        <w:t xml:space="preserve">工，尊重 </w:t>
      </w:r>
      <w:r>
        <w:rPr>
          <w:rFonts w:ascii="微软雅黑" w:eastAsia="微软雅黑" w:hAnsi="微软雅黑" w:hint="eastAsia"/>
          <w:spacing w:val="36"/>
        </w:rPr>
        <w:t>监</w:t>
      </w:r>
      <w:r>
        <w:rPr>
          <w:spacing w:val="-23"/>
        </w:rPr>
        <w:t xml:space="preserve">理工程 </w:t>
      </w:r>
      <w:r>
        <w:rPr>
          <w:rFonts w:ascii="微软雅黑" w:eastAsia="微软雅黑" w:hAnsi="微软雅黑" w:hint="eastAsia"/>
          <w:spacing w:val="36"/>
        </w:rPr>
        <w:t>师</w:t>
      </w:r>
      <w:r>
        <w:rPr>
          <w:spacing w:val="-3"/>
        </w:rPr>
        <w:t>的工作，服</w:t>
      </w:r>
      <w:r>
        <w:rPr>
          <w:spacing w:val="35"/>
        </w:rPr>
        <w:t>从</w:t>
      </w:r>
      <w:r>
        <w:rPr>
          <w:rFonts w:ascii="微软雅黑" w:eastAsia="微软雅黑" w:hAnsi="微软雅黑" w:hint="eastAsia"/>
          <w:spacing w:val="36"/>
        </w:rPr>
        <w:t>监</w:t>
      </w:r>
      <w:r>
        <w:rPr>
          <w:spacing w:val="-27"/>
        </w:rPr>
        <w:t xml:space="preserve">理工程 </w:t>
      </w:r>
      <w:r>
        <w:rPr>
          <w:rFonts w:ascii="微软雅黑" w:eastAsia="微软雅黑" w:hAnsi="微软雅黑" w:hint="eastAsia"/>
          <w:spacing w:val="32"/>
        </w:rPr>
        <w:t>师</w:t>
      </w:r>
      <w:r>
        <w:rPr>
          <w:spacing w:val="36"/>
        </w:rPr>
        <w:t>的</w:t>
      </w:r>
      <w:r>
        <w:rPr>
          <w:rFonts w:ascii="微软雅黑" w:eastAsia="微软雅黑" w:hAnsi="微软雅黑" w:hint="eastAsia"/>
          <w:spacing w:val="34"/>
        </w:rPr>
        <w:t>检查</w:t>
      </w:r>
      <w:r>
        <w:rPr>
          <w:spacing w:val="36"/>
        </w:rPr>
        <w:t>和</w:t>
      </w:r>
      <w:r>
        <w:rPr>
          <w:rFonts w:ascii="微软雅黑" w:eastAsia="微软雅黑" w:hAnsi="微软雅黑" w:hint="eastAsia"/>
          <w:spacing w:val="36"/>
        </w:rPr>
        <w:t>监</w:t>
      </w:r>
      <w:r>
        <w:t>督。</w:t>
      </w:r>
    </w:p>
    <w:p>
      <w:pPr>
        <w:spacing w:after="0" w:line="278" w:lineRule="auto"/>
        <w:jc w:val="both"/>
        <w:sectPr>
          <w:headerReference w:type="default" r:id="rId45"/>
          <w:footerReference w:type="default" r:id="rId46"/>
          <w:pgSz w:w="17860" w:h="25270"/>
          <w:pgMar w:top="1100" w:right="0" w:bottom="1540" w:left="0" w:header="772" w:footer="1351"/>
          <w:pgNumType w:start="17"/>
          <w:cols w:space="708"/>
        </w:sectPr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BodyText"/>
        <w:spacing w:line="766" w:lineRule="exact"/>
        <w:ind w:left="3467"/>
        <w:rPr>
          <w:rFonts w:ascii="微软雅黑" w:eastAsia="微软雅黑" w:hint="eastAsia"/>
        </w:rPr>
      </w:pPr>
      <w:r>
        <w:rPr>
          <w:w w:val="105"/>
        </w:rPr>
        <w:t>3</w:t>
      </w:r>
      <w:r>
        <w:t>、与</w:t>
      </w:r>
      <w:r>
        <w:rPr>
          <w:rFonts w:ascii="微软雅黑" w:eastAsia="微软雅黑" w:hint="eastAsia"/>
        </w:rPr>
        <w:t>设计</w:t>
      </w:r>
      <w:r>
        <w:t>部</w:t>
      </w:r>
      <w:r>
        <w:rPr>
          <w:rFonts w:ascii="微软雅黑" w:eastAsia="微软雅黑" w:hint="eastAsia"/>
        </w:rPr>
        <w:t>门</w:t>
      </w:r>
      <w:r>
        <w:t>的</w:t>
      </w:r>
      <w:r>
        <w:rPr>
          <w:rFonts w:ascii="微软雅黑" w:eastAsia="微软雅黑" w:hint="eastAsia"/>
        </w:rPr>
        <w:t>协调</w:t>
      </w:r>
    </w:p>
    <w:p>
      <w:pPr>
        <w:pStyle w:val="BodyText"/>
        <w:spacing w:before="126"/>
        <w:ind w:left="3467"/>
      </w:pPr>
      <w:r>
        <w:t>⑴与</w:t>
      </w:r>
      <w:r>
        <w:rPr>
          <w:rFonts w:ascii="微软雅黑" w:eastAsia="微软雅黑" w:hAnsi="微软雅黑" w:hint="eastAsia"/>
        </w:rPr>
        <w:t>设计</w:t>
      </w:r>
      <w:r>
        <w:t>部</w:t>
      </w:r>
      <w:r>
        <w:rPr>
          <w:rFonts w:ascii="微软雅黑" w:eastAsia="微软雅黑" w:hAnsi="微软雅黑" w:hint="eastAsia"/>
        </w:rPr>
        <w:t>门</w:t>
      </w:r>
      <w:r>
        <w:t>加强工作</w:t>
      </w:r>
      <w:r>
        <w:rPr>
          <w:rFonts w:ascii="微软雅黑" w:eastAsia="微软雅黑" w:hAnsi="微软雅黑" w:hint="eastAsia"/>
        </w:rPr>
        <w:t>联</w:t>
      </w:r>
      <w:r>
        <w:t>系，充分 了解</w:t>
      </w:r>
      <w:r>
        <w:rPr>
          <w:rFonts w:ascii="微软雅黑" w:eastAsia="微软雅黑" w:hAnsi="微软雅黑" w:hint="eastAsia"/>
        </w:rPr>
        <w:t>设计图纸</w:t>
      </w:r>
      <w:r>
        <w:t xml:space="preserve">内容 </w:t>
      </w:r>
      <w:r>
        <w:rPr>
          <w:w w:val="95"/>
        </w:rPr>
        <w:t>、</w:t>
      </w:r>
    </w:p>
    <w:p>
      <w:pPr>
        <w:pStyle w:val="BodyText"/>
        <w:spacing w:before="127"/>
      </w:pPr>
      <w:r>
        <w:rPr>
          <w:rFonts w:ascii="微软雅黑" w:eastAsia="微软雅黑" w:hint="eastAsia"/>
        </w:rPr>
        <w:t>领</w:t>
      </w:r>
      <w:r>
        <w:t>会</w:t>
      </w:r>
      <w:r>
        <w:rPr>
          <w:rFonts w:ascii="微软雅黑" w:eastAsia="微软雅黑" w:hint="eastAsia"/>
        </w:rPr>
        <w:t>设计</w:t>
      </w:r>
      <w:r>
        <w:t>意</w:t>
      </w:r>
      <w:r>
        <w:rPr>
          <w:rFonts w:ascii="微软雅黑" w:eastAsia="微软雅黑" w:hint="eastAsia"/>
        </w:rPr>
        <w:t>图</w:t>
      </w:r>
      <w:r>
        <w:t>以及</w:t>
      </w:r>
      <w:r>
        <w:rPr>
          <w:rFonts w:ascii="微软雅黑" w:eastAsia="微软雅黑" w:hint="eastAsia"/>
        </w:rPr>
        <w:t>对</w:t>
      </w:r>
      <w:r>
        <w:t>工程施工的具体要求。</w:t>
      </w:r>
    </w:p>
    <w:p>
      <w:pPr>
        <w:pStyle w:val="BodyText"/>
        <w:spacing w:before="125" w:line="300" w:lineRule="auto"/>
        <w:ind w:right="2999" w:firstLine="914"/>
        <w:jc w:val="both"/>
      </w:pPr>
      <w:r>
        <w:rPr>
          <w:spacing w:val="21"/>
        </w:rPr>
        <w:t>⑵</w:t>
      </w:r>
      <w:r>
        <w:rPr>
          <w:rFonts w:ascii="微软雅黑" w:eastAsia="微软雅黑" w:hAnsi="微软雅黑" w:hint="eastAsia"/>
          <w:spacing w:val="36"/>
        </w:rPr>
        <w:t>严</w:t>
      </w:r>
      <w:r>
        <w:rPr>
          <w:spacing w:val="-23"/>
        </w:rPr>
        <w:t xml:space="preserve">格按照 </w:t>
      </w:r>
      <w:r>
        <w:rPr>
          <w:rFonts w:ascii="微软雅黑" w:eastAsia="微软雅黑" w:hAnsi="微软雅黑" w:hint="eastAsia"/>
          <w:spacing w:val="36"/>
        </w:rPr>
        <w:t>图纸</w:t>
      </w:r>
      <w:r>
        <w:rPr>
          <w:spacing w:val="-15"/>
        </w:rPr>
        <w:t xml:space="preserve">施工，如 </w:t>
      </w:r>
      <w:r>
        <w:rPr>
          <w:rFonts w:ascii="微软雅黑" w:eastAsia="微软雅黑" w:hAnsi="微软雅黑" w:hint="eastAsia"/>
          <w:spacing w:val="6"/>
        </w:rPr>
        <w:t xml:space="preserve">发现图纸 </w:t>
      </w:r>
      <w:r>
        <w:rPr>
          <w:spacing w:val="36"/>
        </w:rPr>
        <w:t>出</w:t>
      </w:r>
      <w:r>
        <w:rPr>
          <w:rFonts w:ascii="微软雅黑" w:eastAsia="微软雅黑" w:hAnsi="微软雅黑" w:hint="eastAsia"/>
          <w:spacing w:val="-2"/>
        </w:rPr>
        <w:t xml:space="preserve">现设计 </w:t>
      </w:r>
      <w:r>
        <w:rPr>
          <w:spacing w:val="-24"/>
        </w:rPr>
        <w:t xml:space="preserve">不明确 </w:t>
      </w:r>
      <w:r>
        <w:rPr>
          <w:rFonts w:ascii="微软雅黑" w:eastAsia="微软雅黑" w:hAnsi="微软雅黑" w:hint="eastAsia"/>
          <w:spacing w:val="36"/>
        </w:rPr>
        <w:t>问题</w:t>
      </w:r>
      <w:r>
        <w:rPr>
          <w:spacing w:val="-14"/>
        </w:rPr>
        <w:t xml:space="preserve">， </w:t>
      </w:r>
      <w:r>
        <w:rPr>
          <w:rFonts w:ascii="微软雅黑" w:eastAsia="微软雅黑" w:hAnsi="微软雅黑" w:hint="eastAsia"/>
          <w:spacing w:val="35"/>
        </w:rPr>
        <w:t>须</w:t>
      </w:r>
      <w:r>
        <w:rPr>
          <w:spacing w:val="36"/>
        </w:rPr>
        <w:t>及</w:t>
      </w:r>
      <w:r>
        <w:rPr>
          <w:rFonts w:ascii="微软雅黑" w:eastAsia="微软雅黑" w:hAnsi="微软雅黑" w:hint="eastAsia"/>
          <w:spacing w:val="36"/>
        </w:rPr>
        <w:t>时</w:t>
      </w:r>
      <w:r>
        <w:rPr>
          <w:spacing w:val="36"/>
        </w:rPr>
        <w:t>向</w:t>
      </w:r>
      <w:r>
        <w:rPr>
          <w:rFonts w:ascii="微软雅黑" w:eastAsia="微软雅黑" w:hAnsi="微软雅黑" w:hint="eastAsia"/>
          <w:spacing w:val="36"/>
        </w:rPr>
        <w:t>设计</w:t>
      </w:r>
      <w:r>
        <w:rPr>
          <w:spacing w:val="36"/>
        </w:rPr>
        <w:t>部</w:t>
      </w:r>
      <w:r>
        <w:rPr>
          <w:rFonts w:ascii="微软雅黑" w:eastAsia="微软雅黑" w:hAnsi="微软雅黑" w:hint="eastAsia"/>
          <w:spacing w:val="36"/>
        </w:rPr>
        <w:t>门</w:t>
      </w:r>
      <w:r>
        <w:rPr>
          <w:spacing w:val="-15"/>
        </w:rPr>
        <w:t xml:space="preserve">提出，待 </w:t>
      </w:r>
      <w:r>
        <w:rPr>
          <w:rFonts w:ascii="微软雅黑" w:eastAsia="微软雅黑" w:hAnsi="微软雅黑" w:hint="eastAsia"/>
          <w:spacing w:val="36"/>
        </w:rPr>
        <w:t>设计</w:t>
      </w:r>
      <w:r>
        <w:rPr>
          <w:spacing w:val="36"/>
        </w:rPr>
        <w:t>部</w:t>
      </w:r>
      <w:r>
        <w:rPr>
          <w:rFonts w:ascii="微软雅黑" w:eastAsia="微软雅黑" w:hAnsi="微软雅黑" w:hint="eastAsia"/>
          <w:spacing w:val="36"/>
        </w:rPr>
        <w:t>门</w:t>
      </w:r>
      <w:r>
        <w:rPr>
          <w:spacing w:val="-24"/>
        </w:rPr>
        <w:t xml:space="preserve">明确确 </w:t>
      </w:r>
      <w:r>
        <w:rPr>
          <w:rFonts w:ascii="微软雅黑" w:eastAsia="微软雅黑" w:hAnsi="微软雅黑" w:hint="eastAsia"/>
          <w:spacing w:val="36"/>
        </w:rPr>
        <w:t>认</w:t>
      </w:r>
      <w:r>
        <w:rPr>
          <w:spacing w:val="-11"/>
        </w:rPr>
        <w:t xml:space="preserve">后方可改 </w:t>
      </w:r>
      <w:r>
        <w:rPr>
          <w:rFonts w:ascii="微软雅黑" w:eastAsia="微软雅黑" w:hAnsi="微软雅黑" w:hint="eastAsia"/>
          <w:spacing w:val="36"/>
        </w:rPr>
        <w:t>动</w:t>
      </w:r>
      <w:r>
        <w:t>和施工。</w:t>
      </w:r>
    </w:p>
    <w:p>
      <w:pPr>
        <w:pStyle w:val="BodyText"/>
        <w:spacing w:before="7"/>
        <w:ind w:left="0"/>
        <w:rPr>
          <w:sz w:val="66"/>
        </w:rPr>
      </w:pPr>
    </w:p>
    <w:p>
      <w:pPr>
        <w:pStyle w:val="Heading1"/>
        <w:tabs>
          <w:tab w:val="left" w:pos="6150"/>
        </w:tabs>
      </w:pPr>
      <w:r>
        <w:t>五．施工部署及</w:t>
        <w:tab/>
      </w:r>
      <w:r>
        <w:rPr>
          <w:rFonts w:ascii="微软雅黑" w:eastAsia="微软雅黑" w:hint="eastAsia"/>
          <w:spacing w:val="36"/>
        </w:rPr>
        <w:t>总</w:t>
      </w:r>
      <w:r>
        <w:t>平面布置</w:t>
      </w:r>
    </w:p>
    <w:p>
      <w:pPr>
        <w:pStyle w:val="Heading2"/>
        <w:numPr>
          <w:ilvl w:val="1"/>
          <w:numId w:val="26"/>
        </w:numPr>
        <w:tabs>
          <w:tab w:val="left" w:pos="4346"/>
        </w:tabs>
        <w:spacing w:before="176" w:after="0" w:line="240" w:lineRule="auto"/>
        <w:ind w:left="4345" w:right="0" w:hanging="886"/>
        <w:jc w:val="left"/>
      </w:pPr>
      <w:r>
        <w:t>工程施工布署</w:t>
      </w:r>
    </w:p>
    <w:p>
      <w:pPr>
        <w:pStyle w:val="BodyText"/>
        <w:tabs>
          <w:tab w:val="left" w:pos="13908"/>
        </w:tabs>
        <w:spacing w:before="132" w:line="278" w:lineRule="auto"/>
        <w:ind w:right="3031" w:firstLine="856"/>
      </w:pPr>
      <w:r>
        <w:t>根据建</w:t>
      </w:r>
      <w:r>
        <w:rPr>
          <w:spacing w:val="-87"/>
        </w:rPr>
        <w:t xml:space="preserve"> </w:t>
      </w:r>
      <w:r>
        <w:rPr>
          <w:rFonts w:ascii="微软雅黑" w:eastAsia="微软雅黑" w:hint="eastAsia"/>
        </w:rPr>
        <w:t>设</w:t>
      </w:r>
      <w:r>
        <w:rPr>
          <w:rFonts w:ascii="微软雅黑" w:eastAsia="微软雅黑" w:hint="eastAsia"/>
          <w:spacing w:val="79"/>
        </w:rPr>
        <w:t>单</w:t>
      </w:r>
      <w:r>
        <w:t>位</w:t>
      </w:r>
      <w:r>
        <w:rPr>
          <w:spacing w:val="79"/>
        </w:rPr>
        <w:t>招</w:t>
      </w:r>
      <w:r>
        <w:rPr>
          <w:rFonts w:ascii="微软雅黑" w:eastAsia="微软雅黑" w:hint="eastAsia"/>
          <w:spacing w:val="36"/>
        </w:rPr>
        <w:t>标</w:t>
      </w:r>
      <w:r>
        <w:t>文件要求，</w:t>
      </w:r>
      <w:r>
        <w:rPr>
          <w:spacing w:val="-21"/>
        </w:rPr>
        <w:t xml:space="preserve"> </w:t>
      </w:r>
      <w:r>
        <w:rPr>
          <w:rFonts w:ascii="微软雅黑" w:eastAsia="微软雅黑" w:hint="eastAsia"/>
          <w:spacing w:val="39"/>
        </w:rPr>
        <w:t>结</w:t>
      </w:r>
      <w:r>
        <w:t>合本工程的具体情况，我公</w:t>
      </w:r>
      <w:r>
        <w:rPr>
          <w:spacing w:val="71"/>
        </w:rPr>
        <w:t>司</w:t>
      </w:r>
      <w:r>
        <w:rPr>
          <w:rFonts w:ascii="微软雅黑" w:eastAsia="微软雅黑" w:hint="eastAsia"/>
        </w:rPr>
        <w:t>经过认</w:t>
      </w:r>
      <w:r>
        <w:rPr>
          <w:rFonts w:ascii="微软雅黑" w:eastAsia="微软雅黑" w:hint="eastAsia"/>
          <w:spacing w:val="-13"/>
        </w:rPr>
        <w:t xml:space="preserve"> </w:t>
      </w:r>
      <w:r>
        <w:t>真研究，决定</w:t>
      </w:r>
      <w:r>
        <w:rPr>
          <w:spacing w:val="5"/>
        </w:rPr>
        <w:t xml:space="preserve"> </w:t>
      </w:r>
      <w:r>
        <w:rPr>
          <w:rFonts w:ascii="微软雅黑" w:eastAsia="微软雅黑" w:hint="eastAsia"/>
        </w:rPr>
        <w:t>选调经验</w:t>
      </w:r>
      <w:r>
        <w:rPr>
          <w:rFonts w:ascii="微软雅黑" w:eastAsia="微软雅黑" w:hint="eastAsia"/>
          <w:spacing w:val="25"/>
        </w:rPr>
        <w:t xml:space="preserve"> </w:t>
      </w:r>
      <w:r>
        <w:t>丰富的施工</w:t>
      </w:r>
      <w:r>
        <w:rPr>
          <w:spacing w:val="-18"/>
        </w:rPr>
        <w:t xml:space="preserve"> </w:t>
      </w:r>
      <w:r>
        <w:rPr>
          <w:rFonts w:ascii="微软雅黑" w:eastAsia="微软雅黑" w:hint="eastAsia"/>
          <w:spacing w:val="36"/>
        </w:rPr>
        <w:t>队</w:t>
      </w:r>
      <w:r>
        <w:t>伍，</w:t>
      </w:r>
      <w:r>
        <w:rPr>
          <w:spacing w:val="-154"/>
        </w:rPr>
        <w:t xml:space="preserve"> </w:t>
      </w:r>
      <w:r>
        <w:rPr>
          <w:rFonts w:ascii="微软雅黑" w:eastAsia="微软雅黑" w:hint="eastAsia"/>
          <w:spacing w:val="39"/>
        </w:rPr>
        <w:t>调</w:t>
      </w:r>
      <w:r>
        <w:t>配良好的施工</w:t>
      </w:r>
      <w:r>
        <w:rPr>
          <w:spacing w:val="-89"/>
        </w:rPr>
        <w:t xml:space="preserve"> </w:t>
      </w:r>
      <w:r>
        <w:rPr>
          <w:rFonts w:ascii="微软雅黑" w:eastAsia="微软雅黑" w:hint="eastAsia"/>
        </w:rPr>
        <w:t>设</w:t>
      </w:r>
      <w:r>
        <w:rPr>
          <w:rFonts w:ascii="微软雅黑" w:eastAsia="微软雅黑" w:hint="eastAsia"/>
          <w:spacing w:val="72"/>
        </w:rPr>
        <w:t>备</w:t>
      </w:r>
      <w:r>
        <w:t>，采用切</w:t>
      </w:r>
      <w:r>
        <w:rPr>
          <w:spacing w:val="-70"/>
        </w:rPr>
        <w:t xml:space="preserve"> </w:t>
      </w:r>
      <w:r>
        <w:rPr>
          <w:rFonts w:ascii="微软雅黑" w:eastAsia="微软雅黑" w:hint="eastAsia"/>
          <w:spacing w:val="36"/>
        </w:rPr>
        <w:t>实</w:t>
      </w:r>
      <w:r>
        <w:t>可行的施工工</w:t>
      </w:r>
      <w:r>
        <w:rPr>
          <w:spacing w:val="26"/>
        </w:rPr>
        <w:t xml:space="preserve"> </w:t>
      </w:r>
      <w:r>
        <w:rPr>
          <w:rFonts w:ascii="微软雅黑" w:eastAsia="微软雅黑" w:hint="eastAsia"/>
          <w:spacing w:val="39"/>
        </w:rPr>
        <w:t>艺</w:t>
      </w:r>
      <w:r>
        <w:t>，</w:t>
      </w:r>
      <w:r>
        <w:rPr>
          <w:spacing w:val="54"/>
        </w:rPr>
        <w:t>以</w:t>
      </w:r>
      <w:r>
        <w:rPr>
          <w:rFonts w:ascii="微软雅黑" w:eastAsia="微软雅黑" w:hint="eastAsia"/>
        </w:rPr>
        <w:t>严肃认</w:t>
      </w:r>
      <w:r>
        <w:rPr>
          <w:rFonts w:ascii="微软雅黑" w:eastAsia="微软雅黑" w:hint="eastAsia"/>
          <w:spacing w:val="-3"/>
        </w:rPr>
        <w:t xml:space="preserve"> </w:t>
      </w:r>
      <w:r>
        <w:t>真</w:t>
      </w:r>
      <w:r>
        <w:rPr>
          <w:spacing w:val="72"/>
        </w:rPr>
        <w:t>的</w:t>
      </w:r>
      <w:r>
        <w:rPr>
          <w:rFonts w:ascii="微软雅黑" w:eastAsia="微软雅黑" w:hint="eastAsia"/>
          <w:spacing w:val="39"/>
        </w:rPr>
        <w:t>态</w:t>
      </w:r>
      <w:r>
        <w:t>度</w:t>
      </w:r>
      <w:r>
        <w:rPr>
          <w:spacing w:val="-16"/>
        </w:rPr>
        <w:t xml:space="preserve">， </w:t>
      </w:r>
      <w:r>
        <w:t>采</w:t>
      </w:r>
      <w:r>
        <w:rPr>
          <w:spacing w:val="71"/>
        </w:rPr>
        <w:t>取</w:t>
      </w:r>
      <w:r>
        <w:rPr>
          <w:rFonts w:ascii="微软雅黑" w:eastAsia="微软雅黑" w:hint="eastAsia"/>
          <w:spacing w:val="36"/>
        </w:rPr>
        <w:t>严</w:t>
      </w:r>
      <w:r>
        <w:t>格的科学</w:t>
      </w:r>
      <w:r>
        <w:rPr>
          <w:spacing w:val="-56"/>
        </w:rPr>
        <w:t xml:space="preserve"> </w:t>
      </w:r>
      <w:r>
        <w:rPr>
          <w:rFonts w:ascii="微软雅黑" w:eastAsia="微软雅黑" w:hint="eastAsia"/>
        </w:rPr>
        <w:t>组</w:t>
      </w:r>
      <w:r>
        <w:rPr>
          <w:rFonts w:ascii="微软雅黑" w:eastAsia="微软雅黑" w:hint="eastAsia"/>
          <w:spacing w:val="75"/>
        </w:rPr>
        <w:t>织</w:t>
      </w:r>
      <w:r>
        <w:t>管理手段，密切与建</w:t>
      </w:r>
      <w:r>
        <w:rPr>
          <w:spacing w:val="115"/>
        </w:rPr>
        <w:t xml:space="preserve"> </w:t>
      </w:r>
      <w:r>
        <w:rPr>
          <w:rFonts w:ascii="微软雅黑" w:eastAsia="微软雅黑" w:hint="eastAsia"/>
        </w:rPr>
        <w:t>设</w:t>
      </w:r>
      <w:r>
        <w:rPr>
          <w:rFonts w:ascii="微软雅黑" w:eastAsia="微软雅黑" w:hint="eastAsia"/>
          <w:spacing w:val="72"/>
        </w:rPr>
        <w:t>单</w:t>
      </w:r>
      <w:r>
        <w:t>位合作，在确保施</w:t>
      </w:r>
      <w:r>
        <w:rPr>
          <w:spacing w:val="71"/>
        </w:rPr>
        <w:t>工</w:t>
      </w:r>
      <w:r>
        <w:rPr>
          <w:rFonts w:ascii="微软雅黑" w:eastAsia="微软雅黑" w:hint="eastAsia"/>
          <w:spacing w:val="36"/>
        </w:rPr>
        <w:t>质</w:t>
      </w:r>
      <w:r>
        <w:t>量的前提下，快速，</w:t>
      </w:r>
      <w:r>
        <w:rPr>
          <w:spacing w:val="84"/>
        </w:rPr>
        <w:t xml:space="preserve"> </w:t>
      </w:r>
      <w:r>
        <w:rPr>
          <w:rFonts w:ascii="微软雅黑" w:eastAsia="微软雅黑" w:hint="eastAsia"/>
        </w:rPr>
        <w:t>优</w:t>
      </w:r>
      <w:r>
        <w:rPr>
          <w:rFonts w:ascii="微软雅黑" w:eastAsia="微软雅黑" w:hint="eastAsia"/>
          <w:spacing w:val="68"/>
        </w:rPr>
        <w:t>质</w:t>
      </w:r>
      <w:r>
        <w:t>，安全地按期完成施工任</w:t>
        <w:tab/>
      </w:r>
      <w:r>
        <w:rPr>
          <w:rFonts w:ascii="微软雅黑" w:eastAsia="微软雅黑" w:hint="eastAsia"/>
          <w:spacing w:val="36"/>
        </w:rPr>
        <w:t>务</w:t>
      </w:r>
      <w:r>
        <w:rPr>
          <w:w w:val="95"/>
        </w:rPr>
        <w:t>。</w:t>
      </w:r>
    </w:p>
    <w:p>
      <w:pPr>
        <w:pStyle w:val="Heading2"/>
        <w:numPr>
          <w:ilvl w:val="1"/>
          <w:numId w:val="26"/>
        </w:numPr>
        <w:tabs>
          <w:tab w:val="left" w:pos="4346"/>
        </w:tabs>
        <w:spacing w:before="10" w:after="0" w:line="240" w:lineRule="auto"/>
        <w:ind w:left="4345" w:right="0" w:hanging="886"/>
        <w:jc w:val="left"/>
        <w:rPr>
          <w:rFonts w:ascii="微软雅黑" w:eastAsia="微软雅黑" w:hint="eastAsia"/>
        </w:rPr>
      </w:pPr>
      <w:r>
        <w:rPr>
          <w:spacing w:val="34"/>
        </w:rPr>
        <w:t>施工准</w:t>
      </w:r>
      <w:r>
        <w:rPr>
          <w:rFonts w:ascii="微软雅黑" w:eastAsia="微软雅黑" w:hint="eastAsia"/>
        </w:rPr>
        <w:t>备</w:t>
      </w:r>
    </w:p>
    <w:p>
      <w:pPr>
        <w:pStyle w:val="BodyText"/>
        <w:spacing w:before="126" w:line="278" w:lineRule="auto"/>
        <w:ind w:right="3391" w:firstLine="914"/>
        <w:jc w:val="both"/>
      </w:pPr>
      <w:r>
        <w:rPr>
          <w:spacing w:val="-24"/>
        </w:rPr>
        <w:t xml:space="preserve">施工准 </w:t>
      </w:r>
      <w:r>
        <w:rPr>
          <w:rFonts w:ascii="微软雅黑" w:eastAsia="微软雅黑" w:hint="eastAsia"/>
          <w:spacing w:val="36"/>
        </w:rPr>
        <w:t>备</w:t>
      </w:r>
      <w:r>
        <w:rPr>
          <w:spacing w:val="11"/>
        </w:rPr>
        <w:t xml:space="preserve">工作是整个施工生 </w:t>
      </w:r>
      <w:r>
        <w:rPr>
          <w:rFonts w:ascii="微软雅黑" w:eastAsia="微软雅黑" w:hint="eastAsia"/>
          <w:spacing w:val="36"/>
        </w:rPr>
        <w:t>产</w:t>
      </w:r>
      <w:r>
        <w:rPr>
          <w:spacing w:val="-2"/>
        </w:rPr>
        <w:t>的前提，根据本工程的工程</w:t>
      </w:r>
      <w:r>
        <w:rPr>
          <w:spacing w:val="-28"/>
        </w:rPr>
        <w:t xml:space="preserve">内容和 </w:t>
      </w:r>
      <w:r>
        <w:rPr>
          <w:rFonts w:ascii="微软雅黑" w:eastAsia="微软雅黑" w:hint="eastAsia"/>
          <w:spacing w:val="41"/>
        </w:rPr>
        <w:t>实际</w:t>
      </w:r>
      <w:r>
        <w:rPr>
          <w:spacing w:val="2"/>
        </w:rPr>
        <w:t xml:space="preserve">情况，公司、工程 </w:t>
      </w:r>
      <w:r>
        <w:rPr>
          <w:rFonts w:ascii="微软雅黑" w:eastAsia="微软雅黑" w:hint="eastAsia"/>
          <w:spacing w:val="39"/>
        </w:rPr>
        <w:t>处</w:t>
      </w:r>
      <w:r>
        <w:rPr>
          <w:spacing w:val="41"/>
        </w:rPr>
        <w:t>以及</w:t>
      </w:r>
      <w:r>
        <w:rPr>
          <w:rFonts w:ascii="微软雅黑" w:eastAsia="微软雅黑" w:hint="eastAsia"/>
          <w:spacing w:val="43"/>
        </w:rPr>
        <w:t>项</w:t>
      </w:r>
      <w:r>
        <w:rPr>
          <w:spacing w:val="-2"/>
        </w:rPr>
        <w:t>目部共同制定了以下施</w:t>
      </w:r>
      <w:r>
        <w:rPr>
          <w:spacing w:val="35"/>
        </w:rPr>
        <w:t>工准</w:t>
      </w:r>
      <w:r>
        <w:rPr>
          <w:rFonts w:ascii="微软雅黑" w:eastAsia="微软雅黑" w:hint="eastAsia"/>
          <w:spacing w:val="36"/>
        </w:rPr>
        <w:t>备计</w:t>
      </w:r>
      <w:r>
        <w:rPr>
          <w:spacing w:val="-8"/>
        </w:rPr>
        <w:t xml:space="preserve">划。确保能够 </w:t>
      </w:r>
      <w:r>
        <w:rPr>
          <w:rFonts w:ascii="微软雅黑" w:eastAsia="微软雅黑" w:hint="eastAsia"/>
          <w:spacing w:val="36"/>
        </w:rPr>
        <w:t>为</w:t>
      </w:r>
      <w:r>
        <w:rPr>
          <w:spacing w:val="35"/>
        </w:rPr>
        <w:t>工程</w:t>
      </w:r>
      <w:r>
        <w:rPr>
          <w:rFonts w:ascii="微软雅黑" w:eastAsia="微软雅黑" w:hint="eastAsia"/>
          <w:spacing w:val="32"/>
        </w:rPr>
        <w:t>顺</w:t>
      </w:r>
      <w:r>
        <w:rPr>
          <w:spacing w:val="36"/>
        </w:rPr>
        <w:t>利</w:t>
      </w:r>
      <w:r>
        <w:rPr>
          <w:rFonts w:ascii="微软雅黑" w:eastAsia="微软雅黑" w:hint="eastAsia"/>
          <w:spacing w:val="32"/>
        </w:rPr>
        <w:t>进</w:t>
      </w:r>
      <w:r>
        <w:rPr>
          <w:spacing w:val="-1"/>
        </w:rPr>
        <w:t xml:space="preserve">展打下良好的基 </w:t>
      </w:r>
      <w:r>
        <w:rPr>
          <w:rFonts w:ascii="微软雅黑" w:eastAsia="微软雅黑" w:hint="eastAsia"/>
          <w:spacing w:val="32"/>
        </w:rPr>
        <w:t>础</w:t>
      </w:r>
      <w:r>
        <w:rPr>
          <w:w w:val="95"/>
        </w:rPr>
        <w:t>。</w:t>
      </w:r>
    </w:p>
    <w:p>
      <w:pPr>
        <w:pStyle w:val="BodyText"/>
        <w:spacing w:before="7"/>
        <w:ind w:left="3467"/>
        <w:rPr>
          <w:rFonts w:ascii="微软雅黑" w:eastAsia="微软雅黑" w:hint="eastAsia"/>
        </w:rPr>
      </w:pPr>
      <w:r>
        <w:t>1</w:t>
      </w:r>
      <w:r>
        <w:rPr>
          <w:spacing w:val="-46"/>
        </w:rPr>
        <w:t>. 技</w:t>
      </w:r>
      <w:r>
        <w:rPr>
          <w:rFonts w:ascii="微软雅黑" w:eastAsia="微软雅黑" w:hint="eastAsia"/>
          <w:spacing w:val="36"/>
        </w:rPr>
        <w:t>术</w:t>
      </w:r>
      <w:r>
        <w:rPr>
          <w:spacing w:val="32"/>
        </w:rPr>
        <w:t>准</w:t>
      </w:r>
      <w:r>
        <w:rPr>
          <w:rFonts w:ascii="微软雅黑" w:eastAsia="微软雅黑" w:hint="eastAsia"/>
        </w:rPr>
        <w:t>备</w:t>
      </w:r>
    </w:p>
    <w:p>
      <w:pPr>
        <w:pStyle w:val="BodyText"/>
        <w:tabs>
          <w:tab w:val="left" w:pos="9837"/>
        </w:tabs>
        <w:spacing w:before="126" w:line="278" w:lineRule="auto"/>
        <w:ind w:right="3098" w:firstLine="914"/>
      </w:pPr>
      <w:r>
        <w:rPr>
          <w:spacing w:val="32"/>
        </w:rPr>
        <w:t>⑴</w:t>
      </w:r>
      <w:r>
        <w:rPr>
          <w:rFonts w:ascii="微软雅黑" w:eastAsia="微软雅黑" w:hAnsi="微软雅黑" w:hint="eastAsia"/>
          <w:spacing w:val="50"/>
        </w:rPr>
        <w:t>认</w:t>
      </w:r>
      <w:r>
        <w:t>真</w:t>
      </w:r>
      <w:r>
        <w:rPr>
          <w:spacing w:val="100"/>
        </w:rPr>
        <w:t>学</w:t>
      </w:r>
      <w:r>
        <w:rPr>
          <w:rFonts w:ascii="微软雅黑" w:eastAsia="微软雅黑" w:hAnsi="微软雅黑" w:hint="eastAsia"/>
          <w:spacing w:val="46"/>
        </w:rPr>
        <w:t>习</w:t>
      </w:r>
      <w:r>
        <w:t>施</w:t>
      </w:r>
      <w:r>
        <w:rPr>
          <w:spacing w:val="100"/>
        </w:rPr>
        <w:t>工</w:t>
      </w:r>
      <w:r>
        <w:rPr>
          <w:rFonts w:ascii="微软雅黑" w:eastAsia="微软雅黑" w:hAnsi="微软雅黑" w:hint="eastAsia"/>
        </w:rPr>
        <w:t>图</w:t>
      </w:r>
      <w:r>
        <w:rPr>
          <w:rFonts w:ascii="微软雅黑" w:eastAsia="微软雅黑" w:hAnsi="微软雅黑" w:hint="eastAsia"/>
          <w:spacing w:val="100"/>
        </w:rPr>
        <w:t>纸</w:t>
      </w:r>
      <w:r>
        <w:t>和相关的</w:t>
      </w:r>
      <w:r>
        <w:rPr>
          <w:spacing w:val="-142"/>
        </w:rPr>
        <w:t xml:space="preserve"> </w:t>
      </w:r>
      <w:r>
        <w:rPr>
          <w:rFonts w:ascii="微软雅黑" w:eastAsia="微软雅黑" w:hAnsi="微软雅黑" w:hint="eastAsia"/>
          <w:spacing w:val="50"/>
        </w:rPr>
        <w:t>规</w:t>
      </w:r>
      <w:r>
        <w:t>程、</w:t>
      </w:r>
      <w:r>
        <w:rPr>
          <w:spacing w:val="-182"/>
        </w:rPr>
        <w:t xml:space="preserve"> </w:t>
      </w:r>
      <w:r>
        <w:rPr>
          <w:rFonts w:ascii="微软雅黑" w:eastAsia="微软雅黑" w:hAnsi="微软雅黑" w:hint="eastAsia"/>
          <w:spacing w:val="50"/>
        </w:rPr>
        <w:t>规</w:t>
      </w:r>
      <w:r>
        <w:t>范、</w:t>
      </w:r>
      <w:r>
        <w:rPr>
          <w:spacing w:val="-181"/>
        </w:rPr>
        <w:t xml:space="preserve"> </w:t>
      </w:r>
      <w:r>
        <w:rPr>
          <w:rFonts w:ascii="微软雅黑" w:eastAsia="微软雅黑" w:hAnsi="微软雅黑" w:hint="eastAsia"/>
          <w:spacing w:val="46"/>
        </w:rPr>
        <w:t>标</w:t>
      </w:r>
      <w:r>
        <w:rPr>
          <w:spacing w:val="50"/>
        </w:rPr>
        <w:t>准</w:t>
      </w:r>
      <w:r>
        <w:rPr>
          <w:rFonts w:ascii="微软雅黑" w:eastAsia="微软雅黑" w:hAnsi="微软雅黑" w:hint="eastAsia"/>
          <w:spacing w:val="50"/>
        </w:rPr>
        <w:t>图</w:t>
      </w:r>
      <w:r>
        <w:t>集，</w:t>
      </w:r>
      <w:r>
        <w:rPr>
          <w:spacing w:val="-11"/>
        </w:rPr>
        <w:t>掌</w:t>
      </w:r>
      <w:r>
        <w:t>握本工程安装的形式和特点，明确各</w:t>
        <w:tab/>
      </w:r>
      <w:r>
        <w:rPr>
          <w:rFonts w:ascii="微软雅黑" w:eastAsia="微软雅黑" w:hAnsi="微软雅黑" w:hint="eastAsia"/>
          <w:w w:val="95"/>
        </w:rPr>
        <w:t>专</w:t>
      </w:r>
      <w:r>
        <w:rPr>
          <w:rFonts w:ascii="微软雅黑" w:eastAsia="微软雅黑" w:hAnsi="微软雅黑" w:hint="eastAsia"/>
          <w:spacing w:val="72"/>
          <w:w w:val="95"/>
        </w:rPr>
        <w:t>业</w:t>
      </w:r>
      <w:r>
        <w:rPr>
          <w:spacing w:val="35"/>
          <w:w w:val="95"/>
        </w:rPr>
        <w:t>的</w:t>
      </w:r>
      <w:r>
        <w:rPr>
          <w:rFonts w:ascii="微软雅黑" w:eastAsia="微软雅黑" w:hAnsi="微软雅黑" w:hint="eastAsia"/>
          <w:w w:val="95"/>
        </w:rPr>
        <w:t>设</w:t>
      </w:r>
      <w:r>
        <w:rPr>
          <w:rFonts w:ascii="微软雅黑" w:eastAsia="微软雅黑" w:hAnsi="微软雅黑" w:hint="eastAsia"/>
          <w:spacing w:val="72"/>
          <w:w w:val="95"/>
        </w:rPr>
        <w:t>计</w:t>
      </w:r>
      <w:r>
        <w:rPr>
          <w:w w:val="95"/>
        </w:rPr>
        <w:t>要求</w:t>
      </w:r>
      <w:r>
        <w:rPr>
          <w:spacing w:val="101"/>
          <w:w w:val="95"/>
        </w:rPr>
        <w:t>和</w:t>
      </w:r>
      <w:r>
        <w:rPr>
          <w:rFonts w:ascii="微软雅黑" w:eastAsia="微软雅黑" w:hAnsi="微软雅黑" w:hint="eastAsia"/>
          <w:spacing w:val="35"/>
          <w:w w:val="95"/>
        </w:rPr>
        <w:t>标</w:t>
      </w:r>
      <w:r>
        <w:rPr>
          <w:w w:val="95"/>
        </w:rPr>
        <w:t>准。</w:t>
      </w:r>
    </w:p>
    <w:p>
      <w:pPr>
        <w:pStyle w:val="BodyText"/>
        <w:spacing w:before="4" w:line="278" w:lineRule="auto"/>
        <w:ind w:right="3104" w:firstLine="914"/>
      </w:pPr>
      <w:r>
        <w:rPr>
          <w:spacing w:val="25"/>
        </w:rPr>
        <w:t>⑵</w:t>
      </w:r>
      <w:r>
        <w:rPr>
          <w:rFonts w:ascii="微软雅黑" w:eastAsia="微软雅黑" w:hAnsi="微软雅黑" w:hint="eastAsia"/>
          <w:spacing w:val="43"/>
        </w:rPr>
        <w:t>认</w:t>
      </w:r>
      <w:r>
        <w:rPr>
          <w:spacing w:val="43"/>
        </w:rPr>
        <w:t>真</w:t>
      </w:r>
      <w:r>
        <w:rPr>
          <w:rFonts w:ascii="微软雅黑" w:eastAsia="微软雅黑" w:hAnsi="微软雅黑" w:hint="eastAsia"/>
          <w:spacing w:val="43"/>
        </w:rPr>
        <w:t>进</w:t>
      </w:r>
      <w:r>
        <w:rPr>
          <w:spacing w:val="43"/>
        </w:rPr>
        <w:t>行</w:t>
      </w:r>
      <w:r>
        <w:rPr>
          <w:rFonts w:ascii="微软雅黑" w:eastAsia="微软雅黑" w:hAnsi="微软雅黑" w:hint="eastAsia"/>
          <w:spacing w:val="-1"/>
        </w:rPr>
        <w:t xml:space="preserve">图纸预审 </w:t>
      </w:r>
      <w:r>
        <w:rPr>
          <w:spacing w:val="25"/>
        </w:rPr>
        <w:t>，</w:t>
      </w:r>
      <w:r>
        <w:rPr>
          <w:rFonts w:ascii="微软雅黑" w:eastAsia="微软雅黑" w:hAnsi="微软雅黑" w:hint="eastAsia"/>
          <w:spacing w:val="43"/>
        </w:rPr>
        <w:t>为</w:t>
      </w:r>
      <w:r>
        <w:rPr>
          <w:spacing w:val="43"/>
        </w:rPr>
        <w:t>参加</w:t>
      </w:r>
      <w:r>
        <w:rPr>
          <w:rFonts w:ascii="微软雅黑" w:eastAsia="微软雅黑" w:hAnsi="微软雅黑" w:hint="eastAsia"/>
          <w:spacing w:val="43"/>
        </w:rPr>
        <w:t>图纸</w:t>
      </w:r>
      <w:r>
        <w:rPr>
          <w:spacing w:val="43"/>
        </w:rPr>
        <w:t>会</w:t>
      </w:r>
      <w:r>
        <w:rPr>
          <w:rFonts w:ascii="微软雅黑" w:eastAsia="微软雅黑" w:hAnsi="微软雅黑" w:hint="eastAsia"/>
          <w:spacing w:val="43"/>
        </w:rPr>
        <w:t>审</w:t>
      </w:r>
      <w:r>
        <w:rPr>
          <w:spacing w:val="-29"/>
        </w:rPr>
        <w:t xml:space="preserve">做好准 </w:t>
      </w:r>
      <w:r>
        <w:rPr>
          <w:rFonts w:ascii="微软雅黑" w:eastAsia="微软雅黑" w:hAnsi="微软雅黑" w:hint="eastAsia"/>
          <w:spacing w:val="43"/>
        </w:rPr>
        <w:t>备</w:t>
      </w:r>
      <w:r>
        <w:rPr>
          <w:spacing w:val="26"/>
          <w:w w:val="95"/>
        </w:rPr>
        <w:t>。</w:t>
      </w:r>
      <w:r>
        <w:rPr>
          <w:rFonts w:ascii="微软雅黑" w:eastAsia="微软雅黑" w:hAnsi="微软雅黑" w:hint="eastAsia"/>
          <w:spacing w:val="-5"/>
        </w:rPr>
        <w:t>图纸预</w:t>
      </w:r>
      <w:r>
        <w:rPr>
          <w:rFonts w:ascii="微软雅黑" w:eastAsia="微软雅黑" w:hAnsi="微软雅黑" w:hint="eastAsia"/>
          <w:spacing w:val="35"/>
        </w:rPr>
        <w:t>审</w:t>
      </w:r>
      <w:r>
        <w:t>的内容是：</w:t>
      </w:r>
    </w:p>
    <w:p>
      <w:pPr>
        <w:pStyle w:val="BodyText"/>
        <w:spacing w:before="4"/>
        <w:ind w:left="3453"/>
      </w:pPr>
      <w:r>
        <w:rPr>
          <w:spacing w:val="31"/>
        </w:rPr>
        <w:t>①施工</w:t>
      </w:r>
      <w:r>
        <w:rPr>
          <w:rFonts w:ascii="微软雅黑" w:eastAsia="微软雅黑" w:hAnsi="微软雅黑" w:hint="eastAsia"/>
          <w:spacing w:val="37"/>
        </w:rPr>
        <w:t>图纸</w:t>
      </w:r>
      <w:r>
        <w:rPr>
          <w:spacing w:val="-12"/>
        </w:rPr>
        <w:t xml:space="preserve">是否完整 </w:t>
      </w:r>
      <w:r>
        <w:rPr>
          <w:rFonts w:ascii="微软雅黑" w:eastAsia="微软雅黑" w:hAnsi="微软雅黑" w:hint="eastAsia"/>
          <w:spacing w:val="36"/>
        </w:rPr>
        <w:t>齐</w:t>
      </w:r>
      <w:r>
        <w:rPr>
          <w:spacing w:val="-16"/>
        </w:rPr>
        <w:t xml:space="preserve">全，施工 </w:t>
      </w:r>
      <w:r>
        <w:rPr>
          <w:rFonts w:ascii="微软雅黑" w:eastAsia="微软雅黑" w:hAnsi="微软雅黑" w:hint="eastAsia"/>
          <w:spacing w:val="39"/>
        </w:rPr>
        <w:t>图说</w:t>
      </w:r>
      <w:r>
        <w:rPr>
          <w:spacing w:val="-26"/>
        </w:rPr>
        <w:t xml:space="preserve">明与其 </w:t>
      </w:r>
      <w:r>
        <w:rPr>
          <w:rFonts w:ascii="微软雅黑" w:eastAsia="微软雅黑" w:hAnsi="微软雅黑" w:hint="eastAsia"/>
          <w:spacing w:val="37"/>
        </w:rPr>
        <w:t>总说</w:t>
      </w:r>
      <w:r>
        <w:t>明内容是</w:t>
      </w:r>
    </w:p>
    <w:p>
      <w:pPr>
        <w:spacing w:after="0"/>
        <w:sectPr>
          <w:headerReference w:type="default" r:id="rId47"/>
          <w:footerReference w:type="default" r:id="rId48"/>
          <w:pgSz w:w="17860" w:h="25270"/>
          <w:pgMar w:top="1100" w:right="0" w:bottom="1540" w:left="0" w:header="772" w:footer="1351"/>
          <w:pgNumType w:start="18"/>
          <w:cols w:space="708"/>
        </w:sectPr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BodyText"/>
        <w:spacing w:before="126"/>
      </w:pPr>
      <w:r>
        <w:t>否相符。</w:t>
      </w:r>
    </w:p>
    <w:p>
      <w:pPr>
        <w:pStyle w:val="BodyText"/>
        <w:spacing w:before="228" w:line="278" w:lineRule="auto"/>
        <w:ind w:right="3009" w:firstLine="914"/>
      </w:pPr>
      <w:r>
        <w:rPr>
          <w:spacing w:val="41"/>
          <w:w w:val="95"/>
        </w:rPr>
        <w:t>②建 筑施工</w:t>
      </w:r>
      <w:r>
        <w:rPr>
          <w:rFonts w:ascii="微软雅黑" w:eastAsia="微软雅黑" w:hAnsi="微软雅黑" w:hint="eastAsia"/>
          <w:spacing w:val="61"/>
          <w:w w:val="95"/>
        </w:rPr>
        <w:t>图</w:t>
      </w:r>
      <w:r>
        <w:rPr>
          <w:spacing w:val="44"/>
          <w:w w:val="95"/>
        </w:rPr>
        <w:t>、</w:t>
      </w:r>
      <w:r>
        <w:rPr>
          <w:rFonts w:ascii="微软雅黑" w:eastAsia="微软雅黑" w:hAnsi="微软雅黑" w:hint="eastAsia"/>
          <w:spacing w:val="64"/>
          <w:w w:val="95"/>
        </w:rPr>
        <w:t>结</w:t>
      </w:r>
      <w:r>
        <w:rPr>
          <w:spacing w:val="62"/>
          <w:w w:val="95"/>
        </w:rPr>
        <w:t>构施工</w:t>
      </w:r>
      <w:r>
        <w:rPr>
          <w:rFonts w:ascii="微软雅黑" w:eastAsia="微软雅黑" w:hAnsi="微软雅黑" w:hint="eastAsia"/>
          <w:spacing w:val="64"/>
          <w:w w:val="95"/>
        </w:rPr>
        <w:t>图</w:t>
      </w:r>
      <w:r>
        <w:rPr>
          <w:spacing w:val="61"/>
          <w:w w:val="95"/>
        </w:rPr>
        <w:t>和</w:t>
      </w:r>
      <w:r>
        <w:rPr>
          <w:rFonts w:ascii="微软雅黑" w:eastAsia="微软雅黑" w:hAnsi="微软雅黑" w:hint="eastAsia"/>
          <w:spacing w:val="63"/>
          <w:w w:val="95"/>
        </w:rPr>
        <w:t>设备</w:t>
      </w:r>
      <w:r>
        <w:rPr>
          <w:spacing w:val="62"/>
          <w:w w:val="95"/>
        </w:rPr>
        <w:t>安装施工</w:t>
      </w:r>
      <w:r>
        <w:rPr>
          <w:rFonts w:ascii="微软雅黑" w:eastAsia="微软雅黑" w:hAnsi="微软雅黑" w:hint="eastAsia"/>
          <w:spacing w:val="61"/>
          <w:w w:val="95"/>
        </w:rPr>
        <w:t>图</w:t>
      </w:r>
      <w:r>
        <w:rPr>
          <w:spacing w:val="61"/>
          <w:w w:val="95"/>
        </w:rPr>
        <w:t>之</w:t>
      </w:r>
      <w:r>
        <w:rPr>
          <w:rFonts w:ascii="微软雅黑" w:eastAsia="微软雅黑" w:hAnsi="微软雅黑" w:hint="eastAsia"/>
          <w:spacing w:val="64"/>
          <w:w w:val="95"/>
        </w:rPr>
        <w:t>间</w:t>
      </w:r>
      <w:r>
        <w:rPr>
          <w:spacing w:val="32"/>
          <w:w w:val="95"/>
        </w:rPr>
        <w:t>在尺</w:t>
      </w:r>
      <w:r>
        <w:rPr>
          <w:spacing w:val="43"/>
        </w:rPr>
        <w:t>寸、</w:t>
      </w:r>
      <w:r>
        <w:rPr>
          <w:rFonts w:ascii="微软雅黑" w:eastAsia="微软雅黑" w:hAnsi="微软雅黑" w:hint="eastAsia"/>
          <w:spacing w:val="36"/>
        </w:rPr>
        <w:t>标</w:t>
      </w:r>
      <w:r>
        <w:rPr>
          <w:spacing w:val="25"/>
        </w:rPr>
        <w:t>高、</w:t>
      </w:r>
      <w:r>
        <w:rPr>
          <w:rFonts w:ascii="微软雅黑" w:eastAsia="微软雅黑" w:hAnsi="微软雅黑" w:hint="eastAsia"/>
          <w:spacing w:val="36"/>
        </w:rPr>
        <w:t>轴线</w:t>
      </w:r>
      <w:r>
        <w:rPr>
          <w:spacing w:val="34"/>
        </w:rPr>
        <w:t>以及</w:t>
      </w:r>
      <w:r>
        <w:rPr>
          <w:rFonts w:ascii="微软雅黑" w:eastAsia="微软雅黑" w:hAnsi="微软雅黑" w:hint="eastAsia"/>
          <w:spacing w:val="36"/>
        </w:rPr>
        <w:t>预</w:t>
      </w:r>
      <w:r>
        <w:rPr>
          <w:spacing w:val="-23"/>
        </w:rPr>
        <w:t xml:space="preserve">留孔洞、 </w:t>
      </w:r>
      <w:r>
        <w:rPr>
          <w:rFonts w:ascii="微软雅黑" w:eastAsia="微软雅黑" w:hAnsi="微软雅黑" w:hint="eastAsia"/>
          <w:spacing w:val="36"/>
        </w:rPr>
        <w:t>说</w:t>
      </w:r>
      <w:r>
        <w:t>明方面有无矛盾。</w:t>
      </w:r>
    </w:p>
    <w:p>
      <w:pPr>
        <w:pStyle w:val="BodyText"/>
        <w:spacing w:before="4" w:line="278" w:lineRule="auto"/>
        <w:ind w:right="3182" w:firstLine="914"/>
      </w:pPr>
      <w:r>
        <w:rPr>
          <w:spacing w:val="34"/>
        </w:rPr>
        <w:t>③各</w:t>
      </w:r>
      <w:r>
        <w:rPr>
          <w:rFonts w:ascii="微软雅黑" w:eastAsia="微软雅黑" w:hAnsi="微软雅黑" w:hint="eastAsia"/>
          <w:spacing w:val="-20"/>
        </w:rPr>
        <w:t xml:space="preserve">专业 </w:t>
      </w:r>
      <w:r>
        <w:rPr>
          <w:spacing w:val="1"/>
        </w:rPr>
        <w:t xml:space="preserve">、各工种的施工 </w:t>
      </w:r>
      <w:r>
        <w:rPr>
          <w:rFonts w:ascii="微软雅黑" w:eastAsia="微软雅黑" w:hAnsi="微软雅黑" w:hint="eastAsia"/>
          <w:spacing w:val="43"/>
        </w:rPr>
        <w:t>图</w:t>
      </w:r>
      <w:r>
        <w:rPr>
          <w:spacing w:val="43"/>
        </w:rPr>
        <w:t>及其</w:t>
      </w:r>
      <w:r>
        <w:rPr>
          <w:rFonts w:ascii="微软雅黑" w:eastAsia="微软雅黑" w:hAnsi="微软雅黑" w:hint="eastAsia"/>
          <w:spacing w:val="39"/>
        </w:rPr>
        <w:t>组</w:t>
      </w:r>
      <w:r>
        <w:rPr>
          <w:spacing w:val="-15"/>
        </w:rPr>
        <w:t xml:space="preserve">成部分之 </w:t>
      </w:r>
      <w:r>
        <w:rPr>
          <w:rFonts w:ascii="微软雅黑" w:eastAsia="微软雅黑" w:hAnsi="微软雅黑" w:hint="eastAsia"/>
          <w:spacing w:val="43"/>
        </w:rPr>
        <w:t>间</w:t>
      </w:r>
      <w:r>
        <w:t>有无矛盾和</w:t>
      </w:r>
      <w:r>
        <w:rPr>
          <w:rFonts w:ascii="微软雅黑" w:eastAsia="微软雅黑" w:hAnsi="微软雅黑" w:hint="eastAsia"/>
          <w:spacing w:val="35"/>
        </w:rPr>
        <w:t>错误</w:t>
      </w:r>
      <w:r>
        <w:rPr>
          <w:w w:val="95"/>
        </w:rPr>
        <w:t>。</w:t>
      </w:r>
    </w:p>
    <w:p>
      <w:pPr>
        <w:pStyle w:val="BodyText"/>
        <w:spacing w:before="4"/>
        <w:ind w:left="3467"/>
        <w:rPr>
          <w:rFonts w:ascii="微软雅黑" w:eastAsia="微软雅黑" w:hAnsi="微软雅黑" w:hint="eastAsia"/>
        </w:rPr>
      </w:pPr>
      <w:r>
        <w:t xml:space="preserve">④合理化的建 </w:t>
      </w:r>
      <w:r>
        <w:rPr>
          <w:rFonts w:ascii="微软雅黑" w:eastAsia="微软雅黑" w:hAnsi="微软雅黑" w:hint="eastAsia"/>
        </w:rPr>
        <w:t>议</w:t>
      </w:r>
    </w:p>
    <w:p>
      <w:pPr>
        <w:pStyle w:val="BodyText"/>
        <w:spacing w:before="127"/>
        <w:ind w:left="3467"/>
      </w:pPr>
      <w:r>
        <w:t>⑶</w:t>
      </w:r>
      <w:r>
        <w:rPr>
          <w:rFonts w:ascii="微软雅黑" w:eastAsia="微软雅黑" w:hAnsi="微软雅黑" w:hint="eastAsia"/>
        </w:rPr>
        <w:t>进</w:t>
      </w:r>
      <w:r>
        <w:t>一步</w:t>
      </w:r>
      <w:r>
        <w:rPr>
          <w:rFonts w:ascii="微软雅黑" w:eastAsia="微软雅黑" w:hAnsi="微软雅黑" w:hint="eastAsia"/>
        </w:rPr>
        <w:t>补</w:t>
      </w:r>
      <w:r>
        <w:t xml:space="preserve">充和完善施工 </w:t>
      </w:r>
      <w:r>
        <w:rPr>
          <w:rFonts w:ascii="微软雅黑" w:eastAsia="微软雅黑" w:hAnsi="微软雅黑" w:hint="eastAsia"/>
        </w:rPr>
        <w:t xml:space="preserve">组织设计 </w:t>
      </w:r>
      <w:r>
        <w:t>的内容。</w:t>
      </w:r>
    </w:p>
    <w:p>
      <w:pPr>
        <w:pStyle w:val="BodyText"/>
        <w:spacing w:before="126" w:line="278" w:lineRule="auto"/>
        <w:ind w:right="3087" w:firstLine="914"/>
      </w:pPr>
      <w:r>
        <w:t>⑷制定</w:t>
      </w:r>
      <w:r>
        <w:rPr>
          <w:rFonts w:ascii="微软雅黑" w:eastAsia="微软雅黑" w:hAnsi="微软雅黑" w:hint="eastAsia"/>
        </w:rPr>
        <w:t>质</w:t>
      </w:r>
      <w:r>
        <w:t xml:space="preserve">量和安全生 </w:t>
      </w:r>
      <w:r>
        <w:rPr>
          <w:rFonts w:ascii="微软雅黑" w:eastAsia="微软雅黑" w:hAnsi="微软雅黑" w:hint="eastAsia"/>
        </w:rPr>
        <w:t>产</w:t>
      </w:r>
      <w:r>
        <w:t xml:space="preserve">交底程序， </w:t>
      </w:r>
      <w:r>
        <w:rPr>
          <w:rFonts w:ascii="微软雅黑" w:eastAsia="微软雅黑" w:hAnsi="微软雅黑" w:hint="eastAsia"/>
        </w:rPr>
        <w:t>编</w:t>
      </w:r>
      <w:r>
        <w:t xml:space="preserve">写各分部分 </w:t>
      </w:r>
      <w:r>
        <w:rPr>
          <w:rFonts w:ascii="微软雅黑" w:eastAsia="微软雅黑" w:hAnsi="微软雅黑" w:hint="eastAsia"/>
        </w:rPr>
        <w:t>项</w:t>
      </w:r>
      <w:r>
        <w:t>及各工种技</w:t>
      </w:r>
      <w:r>
        <w:rPr>
          <w:rFonts w:ascii="微软雅黑" w:eastAsia="微软雅黑" w:hAnsi="微软雅黑" w:hint="eastAsia"/>
        </w:rPr>
        <w:t>术质</w:t>
      </w:r>
      <w:r>
        <w:t xml:space="preserve">量和安全生 </w:t>
      </w:r>
      <w:r>
        <w:rPr>
          <w:rFonts w:ascii="微软雅黑" w:eastAsia="微软雅黑" w:hAnsi="微软雅黑" w:hint="eastAsia"/>
        </w:rPr>
        <w:t>产</w:t>
      </w:r>
      <w:r>
        <w:t>交底卡。</w:t>
      </w:r>
    </w:p>
    <w:p>
      <w:pPr>
        <w:pStyle w:val="BodyText"/>
        <w:spacing w:before="4"/>
        <w:ind w:left="3467"/>
      </w:pPr>
      <w:r>
        <w:rPr>
          <w:spacing w:val="18"/>
        </w:rPr>
        <w:t>⑸</w:t>
      </w:r>
      <w:r>
        <w:rPr>
          <w:rFonts w:ascii="微软雅黑" w:eastAsia="微软雅黑" w:hAnsi="微软雅黑" w:hint="eastAsia"/>
          <w:spacing w:val="3"/>
        </w:rPr>
        <w:t xml:space="preserve">组织专业 </w:t>
      </w:r>
      <w:r>
        <w:rPr>
          <w:spacing w:val="32"/>
        </w:rPr>
        <w:t>人</w:t>
      </w:r>
      <w:r>
        <w:rPr>
          <w:rFonts w:ascii="微软雅黑" w:eastAsia="微软雅黑" w:hAnsi="微软雅黑" w:hint="eastAsia"/>
          <w:spacing w:val="34"/>
        </w:rPr>
        <w:t>员编</w:t>
      </w:r>
      <w:r>
        <w:rPr>
          <w:spacing w:val="-26"/>
        </w:rPr>
        <w:t xml:space="preserve">制施工 </w:t>
      </w:r>
      <w:r>
        <w:rPr>
          <w:rFonts w:ascii="微软雅黑" w:eastAsia="微软雅黑" w:hAnsi="微软雅黑" w:hint="eastAsia"/>
          <w:spacing w:val="36"/>
        </w:rPr>
        <w:t>图预</w:t>
      </w:r>
      <w:r>
        <w:t>算和材料表。</w:t>
      </w:r>
    </w:p>
    <w:p>
      <w:pPr>
        <w:pStyle w:val="BodyText"/>
        <w:spacing w:before="125" w:line="278" w:lineRule="auto"/>
        <w:ind w:right="3064" w:firstLine="914"/>
      </w:pPr>
      <w:r>
        <w:rPr>
          <w:spacing w:val="32"/>
        </w:rPr>
        <w:t>⑹</w:t>
      </w:r>
      <w:r>
        <w:rPr>
          <w:rFonts w:ascii="微软雅黑" w:eastAsia="微软雅黑" w:hAnsi="微软雅黑" w:hint="eastAsia"/>
          <w:spacing w:val="50"/>
        </w:rPr>
        <w:t>编</w:t>
      </w:r>
      <w:r>
        <w:rPr>
          <w:spacing w:val="-24"/>
        </w:rPr>
        <w:t xml:space="preserve">制材料供 </w:t>
      </w:r>
      <w:r>
        <w:rPr>
          <w:rFonts w:ascii="微软雅黑" w:eastAsia="微软雅黑" w:hAnsi="微软雅黑" w:hint="eastAsia"/>
          <w:spacing w:val="48"/>
        </w:rPr>
        <w:t>应计</w:t>
      </w:r>
      <w:r>
        <w:rPr>
          <w:spacing w:val="-57"/>
        </w:rPr>
        <w:t xml:space="preserve">划、 </w:t>
      </w:r>
      <w:r>
        <w:rPr>
          <w:rFonts w:ascii="微软雅黑" w:eastAsia="微软雅黑" w:hAnsi="微软雅黑" w:hint="eastAsia"/>
          <w:spacing w:val="48"/>
        </w:rPr>
        <w:t>劳动</w:t>
      </w:r>
      <w:r>
        <w:rPr>
          <w:spacing w:val="50"/>
        </w:rPr>
        <w:t>力</w:t>
      </w:r>
      <w:r>
        <w:rPr>
          <w:rFonts w:ascii="微软雅黑" w:eastAsia="微软雅黑" w:hAnsi="微软雅黑" w:hint="eastAsia"/>
          <w:spacing w:val="46"/>
        </w:rPr>
        <w:t>进</w:t>
      </w:r>
      <w:r>
        <w:rPr>
          <w:spacing w:val="46"/>
        </w:rPr>
        <w:t>出</w:t>
      </w:r>
      <w:r>
        <w:rPr>
          <w:rFonts w:ascii="微软雅黑" w:eastAsia="微软雅黑" w:hAnsi="微软雅黑" w:hint="eastAsia"/>
          <w:spacing w:val="50"/>
        </w:rPr>
        <w:t>场计</w:t>
      </w:r>
      <w:r>
        <w:rPr>
          <w:spacing w:val="-25"/>
        </w:rPr>
        <w:t xml:space="preserve">划、机械 </w:t>
      </w:r>
      <w:r>
        <w:rPr>
          <w:rFonts w:ascii="微软雅黑" w:eastAsia="微软雅黑" w:hAnsi="微软雅黑" w:hint="eastAsia"/>
          <w:spacing w:val="46"/>
        </w:rPr>
        <w:t>设备</w:t>
      </w:r>
      <w:r>
        <w:rPr>
          <w:spacing w:val="-6"/>
        </w:rPr>
        <w:t>需用</w:t>
      </w:r>
      <w:r>
        <w:rPr>
          <w:spacing w:val="35"/>
        </w:rPr>
        <w:t>量</w:t>
      </w:r>
      <w:r>
        <w:rPr>
          <w:rFonts w:ascii="微软雅黑" w:eastAsia="微软雅黑" w:hAnsi="微软雅黑" w:hint="eastAsia"/>
          <w:spacing w:val="36"/>
        </w:rPr>
        <w:t>计</w:t>
      </w:r>
      <w:r>
        <w:rPr>
          <w:spacing w:val="-19"/>
        </w:rPr>
        <w:t xml:space="preserve">划、构件 </w:t>
      </w:r>
      <w:r>
        <w:rPr>
          <w:rFonts w:ascii="微软雅黑" w:eastAsia="微软雅黑" w:hAnsi="微软雅黑" w:hint="eastAsia"/>
          <w:spacing w:val="36"/>
        </w:rPr>
        <w:t>计</w:t>
      </w:r>
      <w:r>
        <w:t>划。</w:t>
      </w:r>
    </w:p>
    <w:p>
      <w:pPr>
        <w:pStyle w:val="BodyText"/>
        <w:spacing w:before="5"/>
        <w:ind w:left="3467"/>
        <w:rPr>
          <w:rFonts w:ascii="微软雅黑" w:eastAsia="微软雅黑" w:hint="eastAsia"/>
        </w:rPr>
      </w:pPr>
      <w:r>
        <w:rPr>
          <w:w w:val="105"/>
        </w:rPr>
        <w:t>2</w:t>
      </w:r>
      <w:r>
        <w:t>、物</w:t>
      </w:r>
      <w:r>
        <w:rPr>
          <w:rFonts w:ascii="微软雅黑" w:eastAsia="微软雅黑" w:hint="eastAsia"/>
        </w:rPr>
        <w:t>资设备</w:t>
      </w:r>
    </w:p>
    <w:p>
      <w:pPr>
        <w:pStyle w:val="BodyText"/>
        <w:spacing w:before="126"/>
        <w:ind w:left="3467"/>
      </w:pPr>
      <w:r>
        <w:rPr>
          <w:spacing w:val="18"/>
        </w:rPr>
        <w:t>⑴</w:t>
      </w:r>
      <w:r>
        <w:rPr>
          <w:rFonts w:ascii="微软雅黑" w:eastAsia="微软雅黑" w:hAnsi="微软雅黑" w:hint="eastAsia"/>
          <w:spacing w:val="36"/>
        </w:rPr>
        <w:t>选择</w:t>
      </w:r>
      <w:r>
        <w:rPr>
          <w:spacing w:val="34"/>
        </w:rPr>
        <w:t>材料供</w:t>
      </w:r>
      <w:r>
        <w:rPr>
          <w:rFonts w:ascii="微软雅黑" w:eastAsia="微软雅黑" w:hAnsi="微软雅黑" w:hint="eastAsia"/>
          <w:spacing w:val="34"/>
        </w:rPr>
        <w:t>应单</w:t>
      </w:r>
      <w:r>
        <w:rPr>
          <w:spacing w:val="-18"/>
        </w:rPr>
        <w:t xml:space="preserve">位，与之 </w:t>
      </w:r>
      <w:r>
        <w:rPr>
          <w:rFonts w:ascii="微软雅黑" w:eastAsia="微软雅黑" w:hAnsi="微软雅黑" w:hint="eastAsia"/>
          <w:spacing w:val="34"/>
        </w:rPr>
        <w:t>签订</w:t>
      </w:r>
      <w:r>
        <w:rPr>
          <w:spacing w:val="34"/>
        </w:rPr>
        <w:t>材料供</w:t>
      </w:r>
      <w:r>
        <w:rPr>
          <w:rFonts w:ascii="微软雅黑" w:eastAsia="微软雅黑" w:hAnsi="微软雅黑" w:hint="eastAsia"/>
          <w:spacing w:val="36"/>
        </w:rPr>
        <w:t>应</w:t>
      </w:r>
      <w:r>
        <w:t>合同。</w:t>
      </w:r>
    </w:p>
    <w:p>
      <w:pPr>
        <w:pStyle w:val="BodyText"/>
        <w:spacing w:before="126" w:line="278" w:lineRule="auto"/>
        <w:ind w:left="3409" w:right="8271"/>
      </w:pPr>
      <w:r>
        <w:rPr>
          <w:w w:val="95"/>
        </w:rPr>
        <w:t>⑵落</w:t>
      </w:r>
      <w:r>
        <w:rPr>
          <w:rFonts w:ascii="微软雅黑" w:eastAsia="微软雅黑" w:hAnsi="微软雅黑" w:hint="eastAsia"/>
          <w:w w:val="95"/>
        </w:rPr>
        <w:t>实</w:t>
      </w:r>
      <w:r>
        <w:rPr>
          <w:w w:val="95"/>
        </w:rPr>
        <w:t>机械</w:t>
      </w:r>
      <w:r>
        <w:rPr>
          <w:rFonts w:ascii="微软雅黑" w:eastAsia="微软雅黑" w:hAnsi="微软雅黑" w:hint="eastAsia"/>
          <w:w w:val="95"/>
        </w:rPr>
        <w:t>设备</w:t>
      </w:r>
      <w:r>
        <w:rPr>
          <w:w w:val="95"/>
        </w:rPr>
        <w:t>，按</w:t>
      </w:r>
      <w:r>
        <w:rPr>
          <w:rFonts w:ascii="微软雅黑" w:eastAsia="微软雅黑" w:hAnsi="微软雅黑" w:hint="eastAsia"/>
          <w:w w:val="95"/>
        </w:rPr>
        <w:t>计</w:t>
      </w:r>
      <w:r>
        <w:rPr>
          <w:w w:val="95"/>
        </w:rPr>
        <w:t>划</w:t>
      </w:r>
      <w:r>
        <w:rPr>
          <w:rFonts w:ascii="微软雅黑" w:eastAsia="微软雅黑" w:hAnsi="微软雅黑" w:hint="eastAsia"/>
          <w:w w:val="95"/>
        </w:rPr>
        <w:t>进场</w:t>
      </w:r>
      <w:r>
        <w:rPr>
          <w:w w:val="95"/>
        </w:rPr>
        <w:t>。</w:t>
      </w:r>
      <w:r>
        <w:rPr>
          <w:w w:val="105"/>
        </w:rPr>
        <w:t>3</w:t>
      </w:r>
      <w:r>
        <w:rPr>
          <w:w w:val="95"/>
        </w:rPr>
        <w:t>、</w:t>
      </w:r>
      <w:r>
        <w:rPr>
          <w:rFonts w:ascii="微软雅黑" w:eastAsia="微软雅黑" w:hAnsi="微软雅黑" w:hint="eastAsia"/>
          <w:w w:val="105"/>
        </w:rPr>
        <w:t>计</w:t>
      </w:r>
      <w:r>
        <w:rPr>
          <w:w w:val="105"/>
        </w:rPr>
        <w:t>划</w:t>
      </w:r>
      <w:r>
        <w:rPr>
          <w:rFonts w:ascii="微软雅黑" w:eastAsia="微软雅黑" w:hAnsi="微软雅黑" w:hint="eastAsia"/>
          <w:w w:val="105"/>
        </w:rPr>
        <w:t>编</w:t>
      </w:r>
      <w:r>
        <w:rPr>
          <w:w w:val="105"/>
        </w:rPr>
        <w:t>制</w:t>
      </w:r>
    </w:p>
    <w:p>
      <w:pPr>
        <w:pStyle w:val="BodyText"/>
        <w:spacing w:before="4" w:line="278" w:lineRule="auto"/>
        <w:ind w:right="3009" w:firstLine="856"/>
        <w:jc w:val="both"/>
      </w:pPr>
      <w:r>
        <w:rPr>
          <w:spacing w:val="14"/>
        </w:rPr>
        <w:t xml:space="preserve">充分做好施工前期准 </w:t>
      </w:r>
      <w:r>
        <w:rPr>
          <w:rFonts w:ascii="微软雅黑" w:eastAsia="微软雅黑" w:hint="eastAsia"/>
          <w:spacing w:val="39"/>
        </w:rPr>
        <w:t>备</w:t>
      </w:r>
      <w:r>
        <w:rPr>
          <w:spacing w:val="9"/>
        </w:rPr>
        <w:t xml:space="preserve">工作，本工程工程 </w:t>
      </w:r>
      <w:r>
        <w:rPr>
          <w:rFonts w:ascii="微软雅黑" w:eastAsia="微软雅黑" w:hint="eastAsia"/>
          <w:spacing w:val="39"/>
        </w:rPr>
        <w:t>项</w:t>
      </w:r>
      <w:r>
        <w:rPr>
          <w:spacing w:val="-11"/>
        </w:rPr>
        <w:t xml:space="preserve">目部主要 </w:t>
      </w:r>
      <w:r>
        <w:rPr>
          <w:rFonts w:ascii="微软雅黑" w:eastAsia="微软雅黑" w:hint="eastAsia"/>
          <w:spacing w:val="36"/>
        </w:rPr>
        <w:t>组</w:t>
      </w:r>
      <w:r>
        <w:t>成</w:t>
      </w:r>
      <w:r>
        <w:rPr>
          <w:spacing w:val="43"/>
        </w:rPr>
        <w:t>人</w:t>
      </w:r>
      <w:r>
        <w:rPr>
          <w:rFonts w:ascii="微软雅黑" w:eastAsia="微软雅黑" w:hint="eastAsia"/>
          <w:spacing w:val="43"/>
        </w:rPr>
        <w:t>员</w:t>
      </w:r>
      <w:r>
        <w:rPr>
          <w:spacing w:val="39"/>
        </w:rPr>
        <w:t>及</w:t>
      </w:r>
      <w:r>
        <w:rPr>
          <w:rFonts w:ascii="微软雅黑" w:eastAsia="微软雅黑" w:hint="eastAsia"/>
          <w:spacing w:val="43"/>
        </w:rPr>
        <w:t>时</w:t>
      </w:r>
      <w:r>
        <w:rPr>
          <w:spacing w:val="11"/>
        </w:rPr>
        <w:t xml:space="preserve">就位开展工作。按照本 </w:t>
      </w:r>
      <w:r>
        <w:rPr>
          <w:rFonts w:ascii="微软雅黑" w:eastAsia="微软雅黑" w:hint="eastAsia"/>
          <w:spacing w:val="39"/>
        </w:rPr>
        <w:t>项</w:t>
      </w:r>
      <w:r>
        <w:rPr>
          <w:spacing w:val="-14"/>
        </w:rPr>
        <w:t xml:space="preserve">目工期目 </w:t>
      </w:r>
      <w:r>
        <w:rPr>
          <w:rFonts w:ascii="微软雅黑" w:eastAsia="微软雅黑" w:hint="eastAsia"/>
          <w:spacing w:val="39"/>
        </w:rPr>
        <w:t>标</w:t>
      </w:r>
      <w:r>
        <w:rPr>
          <w:spacing w:val="-26"/>
        </w:rPr>
        <w:t xml:space="preserve">和施工 </w:t>
      </w:r>
      <w:r>
        <w:rPr>
          <w:rFonts w:ascii="微软雅黑" w:eastAsia="微软雅黑" w:hint="eastAsia"/>
          <w:spacing w:val="43"/>
        </w:rPr>
        <w:t>进</w:t>
      </w:r>
      <w:r>
        <w:rPr>
          <w:spacing w:val="39"/>
        </w:rPr>
        <w:t>度</w:t>
      </w:r>
      <w:r>
        <w:rPr>
          <w:rFonts w:ascii="微软雅黑" w:eastAsia="微软雅黑" w:hint="eastAsia"/>
          <w:spacing w:val="39"/>
        </w:rPr>
        <w:t>计</w:t>
      </w:r>
      <w:r>
        <w:rPr>
          <w:spacing w:val="-13"/>
        </w:rPr>
        <w:t>划</w:t>
      </w:r>
      <w:r>
        <w:rPr>
          <w:spacing w:val="-31"/>
        </w:rPr>
        <w:t xml:space="preserve">安排， </w:t>
      </w:r>
      <w:r>
        <w:rPr>
          <w:rFonts w:ascii="微软雅黑" w:eastAsia="微软雅黑" w:hint="eastAsia"/>
          <w:spacing w:val="50"/>
        </w:rPr>
        <w:t>应编</w:t>
      </w:r>
      <w:r>
        <w:rPr>
          <w:spacing w:val="46"/>
        </w:rPr>
        <w:t>制</w:t>
      </w:r>
      <w:r>
        <w:rPr>
          <w:rFonts w:ascii="微软雅黑" w:eastAsia="微软雅黑" w:hint="eastAsia"/>
          <w:spacing w:val="46"/>
        </w:rPr>
        <w:t>单</w:t>
      </w:r>
      <w:r>
        <w:rPr>
          <w:spacing w:val="1"/>
        </w:rPr>
        <w:t xml:space="preserve">位工程月、旬作 </w:t>
      </w:r>
      <w:r>
        <w:rPr>
          <w:rFonts w:ascii="微软雅黑" w:eastAsia="微软雅黑" w:hint="eastAsia"/>
          <w:spacing w:val="48"/>
        </w:rPr>
        <w:t>业计</w:t>
      </w:r>
      <w:r>
        <w:rPr>
          <w:spacing w:val="-31"/>
        </w:rPr>
        <w:t xml:space="preserve">划，制 </w:t>
      </w:r>
      <w:r>
        <w:rPr>
          <w:rFonts w:ascii="微软雅黑" w:eastAsia="微软雅黑" w:hint="eastAsia"/>
          <w:spacing w:val="50"/>
        </w:rPr>
        <w:t>订</w:t>
      </w:r>
      <w:r>
        <w:rPr>
          <w:spacing w:val="46"/>
        </w:rPr>
        <w:t>分</w:t>
      </w:r>
      <w:r>
        <w:rPr>
          <w:rFonts w:ascii="微软雅黑" w:eastAsia="微软雅黑" w:hint="eastAsia"/>
          <w:spacing w:val="46"/>
        </w:rPr>
        <w:t>阶</w:t>
      </w:r>
      <w:r>
        <w:rPr>
          <w:spacing w:val="-18"/>
        </w:rPr>
        <w:t xml:space="preserve">段、分楼 </w:t>
      </w:r>
      <w:r>
        <w:rPr>
          <w:rFonts w:ascii="微软雅黑" w:eastAsia="微软雅黑" w:hint="eastAsia"/>
        </w:rPr>
        <w:t>层</w:t>
      </w:r>
      <w:r>
        <w:rPr>
          <w:rFonts w:ascii="微软雅黑" w:eastAsia="微软雅黑" w:hint="eastAsia"/>
          <w:spacing w:val="35"/>
        </w:rPr>
        <w:t>劳动</w:t>
      </w:r>
      <w:r>
        <w:rPr>
          <w:spacing w:val="4"/>
        </w:rPr>
        <w:t xml:space="preserve">力、材料、构配件及 </w:t>
      </w:r>
      <w:r>
        <w:rPr>
          <w:rFonts w:ascii="微软雅黑" w:eastAsia="微软雅黑" w:hint="eastAsia"/>
          <w:spacing w:val="36"/>
        </w:rPr>
        <w:t>设</w:t>
      </w:r>
      <w:r>
        <w:rPr>
          <w:spacing w:val="-18"/>
        </w:rPr>
        <w:t xml:space="preserve">施料用量 </w:t>
      </w:r>
      <w:r>
        <w:rPr>
          <w:rFonts w:ascii="微软雅黑" w:eastAsia="微软雅黑" w:hint="eastAsia"/>
          <w:spacing w:val="36"/>
        </w:rPr>
        <w:t>计</w:t>
      </w:r>
      <w:r>
        <w:t>划。</w:t>
      </w:r>
    </w:p>
    <w:p>
      <w:pPr>
        <w:pStyle w:val="BodyText"/>
        <w:spacing w:before="8"/>
        <w:ind w:left="3409"/>
      </w:pPr>
      <w:r>
        <w:rPr>
          <w:w w:val="105"/>
        </w:rPr>
        <w:t>4</w:t>
      </w:r>
      <w:r>
        <w:rPr>
          <w:w w:val="95"/>
        </w:rPr>
        <w:t>、</w:t>
      </w:r>
      <w:r>
        <w:rPr>
          <w:rFonts w:ascii="微软雅黑" w:eastAsia="微软雅黑" w:hint="eastAsia"/>
          <w:w w:val="105"/>
        </w:rPr>
        <w:t>资</w:t>
      </w:r>
      <w:r>
        <w:rPr>
          <w:w w:val="105"/>
        </w:rPr>
        <w:t>金使用</w:t>
      </w:r>
    </w:p>
    <w:p>
      <w:pPr>
        <w:pStyle w:val="BodyText"/>
        <w:spacing w:before="126" w:line="321" w:lineRule="auto"/>
        <w:ind w:right="3208" w:firstLine="856"/>
      </w:pPr>
      <w:r>
        <w:rPr>
          <w:spacing w:val="39"/>
        </w:rPr>
        <w:t>本</w:t>
      </w:r>
      <w:r>
        <w:rPr>
          <w:rFonts w:ascii="微软雅黑" w:eastAsia="微软雅黑" w:hint="eastAsia"/>
          <w:spacing w:val="39"/>
        </w:rPr>
        <w:t>项</w:t>
      </w:r>
      <w:r>
        <w:rPr>
          <w:spacing w:val="39"/>
        </w:rPr>
        <w:t>目</w:t>
      </w:r>
      <w:r>
        <w:rPr>
          <w:rFonts w:ascii="微软雅黑" w:eastAsia="微软雅黑" w:hint="eastAsia"/>
          <w:spacing w:val="39"/>
        </w:rPr>
        <w:t>专</w:t>
      </w:r>
      <w:r>
        <w:rPr>
          <w:spacing w:val="39"/>
        </w:rPr>
        <w:t>款</w:t>
      </w:r>
      <w:r>
        <w:rPr>
          <w:rFonts w:ascii="微软雅黑" w:eastAsia="微软雅黑" w:hint="eastAsia"/>
          <w:spacing w:val="39"/>
        </w:rPr>
        <w:t>专</w:t>
      </w:r>
      <w:r>
        <w:rPr>
          <w:spacing w:val="-50"/>
        </w:rPr>
        <w:t xml:space="preserve">用， </w:t>
      </w:r>
      <w:r>
        <w:rPr>
          <w:rFonts w:ascii="微软雅黑" w:eastAsia="微软雅黑" w:hint="eastAsia"/>
          <w:spacing w:val="39"/>
        </w:rPr>
        <w:t>单</w:t>
      </w:r>
      <w:r>
        <w:rPr>
          <w:spacing w:val="-12"/>
        </w:rPr>
        <w:t xml:space="preserve">独核算， </w:t>
      </w:r>
      <w:r>
        <w:rPr>
          <w:rFonts w:ascii="微软雅黑" w:eastAsia="微软雅黑" w:hint="eastAsia"/>
          <w:spacing w:val="39"/>
        </w:rPr>
        <w:t>资</w:t>
      </w:r>
      <w:r>
        <w:rPr>
          <w:spacing w:val="-9"/>
        </w:rPr>
        <w:t xml:space="preserve">金使用保 </w:t>
      </w:r>
      <w:r>
        <w:rPr>
          <w:rFonts w:ascii="微软雅黑" w:eastAsia="微软雅黑" w:hint="eastAsia"/>
          <w:spacing w:val="39"/>
        </w:rPr>
        <w:t>证</w:t>
      </w:r>
      <w:r>
        <w:t>本工程施工的需要。</w:t>
      </w:r>
    </w:p>
    <w:p>
      <w:pPr>
        <w:pStyle w:val="Heading2"/>
        <w:numPr>
          <w:ilvl w:val="1"/>
          <w:numId w:val="27"/>
        </w:numPr>
        <w:tabs>
          <w:tab w:val="left" w:pos="4346"/>
        </w:tabs>
        <w:spacing w:before="63" w:after="0" w:line="240" w:lineRule="auto"/>
        <w:ind w:left="4345" w:right="0" w:hanging="886"/>
        <w:jc w:val="left"/>
      </w:pPr>
      <w:r>
        <w:rPr>
          <w:rFonts w:ascii="幼圆" w:eastAsia="幼圆" w:hint="eastAsia"/>
          <w:spacing w:val="36"/>
        </w:rPr>
        <w:t>现场</w:t>
      </w:r>
      <w:r>
        <w:t>施工管理</w:t>
      </w:r>
    </w:p>
    <w:p>
      <w:pPr>
        <w:spacing w:after="0" w:line="240" w:lineRule="auto"/>
        <w:jc w:val="left"/>
        <w:sectPr>
          <w:headerReference w:type="default" r:id="rId49"/>
          <w:footerReference w:type="default" r:id="rId50"/>
          <w:pgSz w:w="17860" w:h="25270"/>
          <w:pgMar w:top="1100" w:right="0" w:bottom="1540" w:left="0" w:header="772" w:footer="1351"/>
          <w:pgNumType w:start="19"/>
          <w:cols w:space="708"/>
        </w:sectPr>
      </w:pPr>
    </w:p>
    <w:p>
      <w:pPr>
        <w:pStyle w:val="BodyText"/>
        <w:spacing w:before="6"/>
        <w:ind w:left="0"/>
        <w:rPr>
          <w:rFonts w:ascii="Microsoft JhengHei UI"/>
          <w:b/>
          <w:sz w:val="18"/>
        </w:rPr>
      </w:pPr>
    </w:p>
    <w:p>
      <w:pPr>
        <w:pStyle w:val="BodyText"/>
        <w:tabs>
          <w:tab w:val="left" w:pos="6142"/>
          <w:tab w:val="left" w:pos="9782"/>
        </w:tabs>
        <w:spacing w:line="278" w:lineRule="auto"/>
        <w:ind w:right="3012" w:firstLine="878"/>
      </w:pPr>
      <w:r>
        <w:rPr>
          <w:spacing w:val="46"/>
        </w:rPr>
        <w:t>本</w:t>
      </w:r>
      <w:r>
        <w:rPr>
          <w:rFonts w:ascii="微软雅黑" w:eastAsia="微软雅黑" w:hint="eastAsia"/>
          <w:spacing w:val="43"/>
        </w:rPr>
        <w:t>项</w:t>
      </w:r>
      <w:r>
        <w:t>目施工中，土建、安装工程</w:t>
        <w:tab/>
      </w:r>
      <w:r>
        <w:rPr>
          <w:rFonts w:ascii="微软雅黑" w:eastAsia="微软雅黑" w:hint="eastAsia"/>
          <w:spacing w:val="43"/>
        </w:rPr>
        <w:t>协</w:t>
      </w:r>
      <w:r>
        <w:t>同</w:t>
      </w:r>
      <w:r>
        <w:rPr>
          <w:spacing w:val="90"/>
        </w:rPr>
        <w:t>作</w:t>
      </w:r>
      <w:r>
        <w:rPr>
          <w:rFonts w:ascii="微软雅黑" w:eastAsia="微软雅黑" w:hint="eastAsia"/>
          <w:spacing w:val="47"/>
        </w:rPr>
        <w:t>业</w:t>
      </w:r>
      <w:r>
        <w:t>，相互配合尤其重要，建立健全</w:t>
      </w:r>
      <w:r>
        <w:rPr>
          <w:spacing w:val="24"/>
        </w:rPr>
        <w:t xml:space="preserve"> </w:t>
      </w:r>
      <w:r>
        <w:rPr>
          <w:rFonts w:ascii="微软雅黑" w:eastAsia="微软雅黑" w:hint="eastAsia"/>
        </w:rPr>
        <w:t>现</w:t>
      </w:r>
      <w:r>
        <w:rPr>
          <w:rFonts w:ascii="微软雅黑" w:eastAsia="微软雅黑" w:hint="eastAsia"/>
          <w:spacing w:val="86"/>
        </w:rPr>
        <w:t>场</w:t>
      </w:r>
      <w:r>
        <w:rPr>
          <w:spacing w:val="43"/>
        </w:rPr>
        <w:t>碰</w:t>
      </w:r>
      <w:r>
        <w:rPr>
          <w:rFonts w:ascii="微软雅黑" w:eastAsia="微软雅黑" w:hint="eastAsia"/>
          <w:spacing w:val="43"/>
        </w:rPr>
        <w:t>头</w:t>
      </w:r>
      <w:r>
        <w:t>会制度。碰</w:t>
      </w:r>
      <w:r>
        <w:rPr>
          <w:spacing w:val="-47"/>
        </w:rPr>
        <w:t xml:space="preserve"> </w:t>
      </w:r>
      <w:r>
        <w:rPr>
          <w:rFonts w:ascii="微软雅黑" w:eastAsia="微软雅黑" w:hint="eastAsia"/>
          <w:spacing w:val="43"/>
        </w:rPr>
        <w:t>头</w:t>
      </w:r>
      <w:r>
        <w:t>会</w:t>
      </w:r>
      <w:r>
        <w:rPr>
          <w:spacing w:val="86"/>
        </w:rPr>
        <w:t>由</w:t>
      </w:r>
      <w:r>
        <w:rPr>
          <w:rFonts w:ascii="微软雅黑" w:eastAsia="微软雅黑" w:hint="eastAsia"/>
          <w:spacing w:val="43"/>
        </w:rPr>
        <w:t>项</w:t>
      </w:r>
      <w:r>
        <w:rPr>
          <w:spacing w:val="43"/>
        </w:rPr>
        <w:t>目</w:t>
      </w:r>
      <w:r>
        <w:rPr>
          <w:rFonts w:ascii="微软雅黑" w:eastAsia="微软雅黑" w:hint="eastAsia"/>
          <w:spacing w:val="39"/>
        </w:rPr>
        <w:t>经</w:t>
      </w:r>
      <w:r>
        <w:t>理主持，</w:t>
      </w:r>
      <w:r>
        <w:rPr>
          <w:spacing w:val="-81"/>
        </w:rPr>
        <w:t xml:space="preserve"> </w:t>
      </w:r>
      <w:r>
        <w:rPr>
          <w:rFonts w:ascii="微软雅黑" w:eastAsia="微软雅黑" w:hint="eastAsia"/>
          <w:spacing w:val="-14"/>
        </w:rPr>
        <w:t>协</w:t>
      </w:r>
      <w:r>
        <w:rPr>
          <w:rFonts w:ascii="微软雅黑" w:eastAsia="微软雅黑" w:hint="eastAsia"/>
          <w:spacing w:val="46"/>
        </w:rPr>
        <w:t>调</w:t>
      </w:r>
      <w:r>
        <w:t>土建、安装和装</w:t>
        <w:tab/>
      </w:r>
      <w:r>
        <w:rPr>
          <w:rFonts w:ascii="微软雅黑" w:eastAsia="微软雅黑" w:hint="eastAsia"/>
          <w:spacing w:val="46"/>
        </w:rPr>
        <w:t>饰</w:t>
      </w:r>
      <w:r>
        <w:rPr>
          <w:spacing w:val="46"/>
        </w:rPr>
        <w:t>作</w:t>
      </w:r>
      <w:r>
        <w:rPr>
          <w:rFonts w:ascii="微软雅黑" w:eastAsia="微软雅黑" w:hint="eastAsia"/>
        </w:rPr>
        <w:t>业</w:t>
      </w:r>
      <w:r>
        <w:rPr>
          <w:rFonts w:ascii="微软雅黑" w:eastAsia="微软雅黑" w:hint="eastAsia"/>
          <w:spacing w:val="93"/>
        </w:rPr>
        <w:t>队</w:t>
      </w:r>
      <w:r>
        <w:t>伍</w:t>
      </w:r>
      <w:r>
        <w:rPr>
          <w:spacing w:val="93"/>
        </w:rPr>
        <w:t>之</w:t>
      </w:r>
      <w:r>
        <w:rPr>
          <w:rFonts w:ascii="微软雅黑" w:eastAsia="微软雅黑" w:hint="eastAsia"/>
          <w:spacing w:val="46"/>
        </w:rPr>
        <w:t>间</w:t>
      </w:r>
      <w:r>
        <w:rPr>
          <w:spacing w:val="33"/>
          <w:w w:val="95"/>
        </w:rPr>
        <w:t>、</w:t>
      </w:r>
      <w:r>
        <w:rPr>
          <w:rFonts w:ascii="微软雅黑" w:eastAsia="微软雅黑" w:hint="eastAsia"/>
          <w:spacing w:val="47"/>
        </w:rPr>
        <w:t>总</w:t>
      </w:r>
      <w:r>
        <w:t>包和分包之</w:t>
      </w:r>
      <w:r>
        <w:rPr>
          <w:spacing w:val="-53"/>
        </w:rPr>
        <w:t xml:space="preserve"> </w:t>
      </w:r>
      <w:r>
        <w:rPr>
          <w:rFonts w:ascii="微软雅黑" w:eastAsia="微软雅黑" w:hint="eastAsia"/>
          <w:spacing w:val="50"/>
        </w:rPr>
        <w:t>间</w:t>
      </w:r>
      <w:r>
        <w:rPr>
          <w:spacing w:val="46"/>
        </w:rPr>
        <w:t>的</w:t>
      </w:r>
      <w:r>
        <w:rPr>
          <w:rFonts w:ascii="微软雅黑" w:eastAsia="微软雅黑" w:hint="eastAsia"/>
          <w:spacing w:val="46"/>
        </w:rPr>
        <w:t>协</w:t>
      </w:r>
      <w:r>
        <w:t>作关系，避免相互推委和</w:t>
      </w:r>
      <w:r>
        <w:rPr>
          <w:spacing w:val="80"/>
        </w:rPr>
        <w:t xml:space="preserve"> </w:t>
      </w:r>
      <w:r>
        <w:rPr>
          <w:rFonts w:ascii="微软雅黑" w:eastAsia="微软雅黑" w:hint="eastAsia"/>
          <w:spacing w:val="36"/>
        </w:rPr>
        <w:t>发</w:t>
      </w:r>
      <w:r>
        <w:t>生不必要的返工事故。</w:t>
      </w:r>
    </w:p>
    <w:p>
      <w:pPr>
        <w:pStyle w:val="BodyText"/>
        <w:spacing w:before="1" w:line="278" w:lineRule="auto"/>
        <w:ind w:right="3008" w:firstLine="878"/>
        <w:jc w:val="both"/>
      </w:pPr>
      <w:r>
        <w:rPr>
          <w:rFonts w:ascii="微软雅黑" w:eastAsia="微软雅黑" w:hint="eastAsia"/>
          <w:spacing w:val="39"/>
        </w:rPr>
        <w:t>为</w:t>
      </w:r>
      <w:r>
        <w:rPr>
          <w:spacing w:val="36"/>
        </w:rPr>
        <w:t>了</w:t>
      </w:r>
      <w:r>
        <w:rPr>
          <w:rFonts w:ascii="微软雅黑" w:eastAsia="微软雅黑" w:hint="eastAsia"/>
          <w:spacing w:val="39"/>
        </w:rPr>
        <w:t>处</w:t>
      </w:r>
      <w:r>
        <w:rPr>
          <w:spacing w:val="-11"/>
        </w:rPr>
        <w:t xml:space="preserve">理好和建 </w:t>
      </w:r>
      <w:r>
        <w:rPr>
          <w:rFonts w:ascii="微软雅黑" w:eastAsia="微软雅黑" w:hint="eastAsia"/>
          <w:spacing w:val="37"/>
        </w:rPr>
        <w:t>设单</w:t>
      </w:r>
      <w:r>
        <w:rPr>
          <w:spacing w:val="-2"/>
        </w:rPr>
        <w:t xml:space="preserve">位以及工程 </w:t>
      </w:r>
      <w:r>
        <w:rPr>
          <w:rFonts w:ascii="微软雅黑" w:eastAsia="微软雅黑" w:hint="eastAsia"/>
          <w:spacing w:val="36"/>
        </w:rPr>
        <w:t>监</w:t>
      </w:r>
      <w:r>
        <w:rPr>
          <w:spacing w:val="36"/>
        </w:rPr>
        <w:t>理</w:t>
      </w:r>
      <w:r>
        <w:rPr>
          <w:rFonts w:ascii="微软雅黑" w:eastAsia="微软雅黑" w:hint="eastAsia"/>
          <w:spacing w:val="39"/>
        </w:rPr>
        <w:t>单</w:t>
      </w:r>
      <w:r>
        <w:rPr>
          <w:spacing w:val="37"/>
        </w:rPr>
        <w:t>位之</w:t>
      </w:r>
      <w:r>
        <w:rPr>
          <w:rFonts w:ascii="微软雅黑" w:eastAsia="微软雅黑" w:hint="eastAsia"/>
          <w:spacing w:val="36"/>
        </w:rPr>
        <w:t>间</w:t>
      </w:r>
      <w:r>
        <w:t xml:space="preserve">合作关系， </w:t>
      </w:r>
      <w:r>
        <w:rPr>
          <w:spacing w:val="39"/>
          <w:w w:val="95"/>
        </w:rPr>
        <w:t>甲、乙 方</w:t>
      </w:r>
      <w:r>
        <w:rPr>
          <w:rFonts w:ascii="微软雅黑" w:eastAsia="微软雅黑" w:hint="eastAsia"/>
          <w:spacing w:val="61"/>
          <w:w w:val="95"/>
        </w:rPr>
        <w:t>应</w:t>
      </w:r>
      <w:r>
        <w:rPr>
          <w:spacing w:val="56"/>
          <w:w w:val="95"/>
        </w:rPr>
        <w:t>定期召开工作例会，研究和解决施工中存在的</w:t>
      </w:r>
      <w:r>
        <w:rPr>
          <w:rFonts w:ascii="微软雅黑" w:eastAsia="微软雅黑" w:hint="eastAsia"/>
          <w:w w:val="95"/>
        </w:rPr>
        <w:t>问</w:t>
      </w:r>
      <w:r>
        <w:rPr>
          <w:rFonts w:ascii="微软雅黑" w:eastAsia="微软雅黑" w:hint="eastAsia"/>
          <w:spacing w:val="43"/>
        </w:rPr>
        <w:t>题</w:t>
      </w:r>
      <w:r>
        <w:rPr>
          <w:spacing w:val="-17"/>
        </w:rPr>
        <w:t xml:space="preserve">。我公司 </w:t>
      </w:r>
      <w:r>
        <w:rPr>
          <w:rFonts w:ascii="微软雅黑" w:eastAsia="微软雅黑" w:hint="eastAsia"/>
          <w:spacing w:val="39"/>
        </w:rPr>
        <w:t>项</w:t>
      </w:r>
      <w:r>
        <w:rPr>
          <w:spacing w:val="-6"/>
        </w:rPr>
        <w:t xml:space="preserve">目部管理人 </w:t>
      </w:r>
      <w:r>
        <w:rPr>
          <w:rFonts w:ascii="微软雅黑" w:eastAsia="微软雅黑" w:hint="eastAsia"/>
          <w:spacing w:val="43"/>
        </w:rPr>
        <w:t>员</w:t>
      </w:r>
      <w:r>
        <w:rPr>
          <w:spacing w:val="-6"/>
        </w:rPr>
        <w:t xml:space="preserve">虚心听取建 </w:t>
      </w:r>
      <w:r>
        <w:rPr>
          <w:rFonts w:ascii="微软雅黑" w:eastAsia="微软雅黑" w:hint="eastAsia"/>
          <w:spacing w:val="41"/>
        </w:rPr>
        <w:t>设单</w:t>
      </w:r>
      <w:r>
        <w:rPr>
          <w:spacing w:val="-14"/>
        </w:rPr>
        <w:t xml:space="preserve">位和工程 </w:t>
      </w:r>
      <w:r>
        <w:rPr>
          <w:rFonts w:ascii="微软雅黑" w:eastAsia="微软雅黑" w:hint="eastAsia"/>
          <w:spacing w:val="43"/>
        </w:rPr>
        <w:t>监</w:t>
      </w:r>
      <w:r>
        <w:rPr>
          <w:spacing w:val="39"/>
        </w:rPr>
        <w:t>理</w:t>
      </w:r>
      <w:r>
        <w:rPr>
          <w:rFonts w:ascii="微软雅黑" w:eastAsia="微软雅黑" w:hint="eastAsia"/>
          <w:spacing w:val="39"/>
        </w:rPr>
        <w:t>单</w:t>
      </w:r>
      <w:r>
        <w:t>位</w:t>
      </w:r>
      <w:r>
        <w:rPr>
          <w:spacing w:val="35"/>
        </w:rPr>
        <w:t>的意</w:t>
      </w:r>
      <w:r>
        <w:rPr>
          <w:rFonts w:ascii="微软雅黑" w:eastAsia="微软雅黑" w:hint="eastAsia"/>
          <w:spacing w:val="36"/>
        </w:rPr>
        <w:t>见</w:t>
      </w:r>
      <w:r>
        <w:rPr>
          <w:spacing w:val="-19"/>
        </w:rPr>
        <w:t xml:space="preserve">，改善我 </w:t>
      </w:r>
      <w:r>
        <w:rPr>
          <w:rFonts w:ascii="微软雅黑" w:eastAsia="微软雅黑" w:hint="eastAsia"/>
          <w:spacing w:val="32"/>
        </w:rPr>
        <w:t>们</w:t>
      </w:r>
      <w:r>
        <w:t>的管理工作，保障正常的施工秩序。</w:t>
      </w:r>
    </w:p>
    <w:p>
      <w:pPr>
        <w:pStyle w:val="Heading2"/>
        <w:numPr>
          <w:ilvl w:val="1"/>
          <w:numId w:val="28"/>
        </w:numPr>
        <w:tabs>
          <w:tab w:val="left" w:pos="4346"/>
        </w:tabs>
        <w:spacing w:before="8" w:after="0" w:line="240" w:lineRule="auto"/>
        <w:ind w:left="4345" w:right="0" w:hanging="886"/>
        <w:jc w:val="left"/>
      </w:pPr>
      <w:r>
        <w:rPr>
          <w:rFonts w:ascii="微软雅黑" w:eastAsia="微软雅黑" w:hint="eastAsia"/>
          <w:spacing w:val="36"/>
        </w:rPr>
        <w:t>总</w:t>
      </w:r>
      <w:r>
        <w:t>平面布置</w:t>
      </w:r>
    </w:p>
    <w:p>
      <w:pPr>
        <w:pStyle w:val="ListParagraph"/>
        <w:numPr>
          <w:ilvl w:val="2"/>
          <w:numId w:val="28"/>
        </w:numPr>
        <w:tabs>
          <w:tab w:val="left" w:pos="4820"/>
          <w:tab w:val="left" w:pos="4821"/>
        </w:tabs>
        <w:spacing w:before="126" w:after="0" w:line="240" w:lineRule="auto"/>
        <w:ind w:left="4821" w:right="0" w:hanging="1354"/>
        <w:jc w:val="left"/>
        <w:rPr>
          <w:rFonts w:ascii="Microsoft JhengHei UI" w:eastAsia="Microsoft JhengHei UI" w:hint="eastAsia"/>
          <w:b/>
          <w:sz w:val="42"/>
        </w:rPr>
      </w:pPr>
      <w:r>
        <w:rPr>
          <w:rFonts w:ascii="Microsoft JhengHei UI" w:eastAsia="Microsoft JhengHei UI" w:hint="eastAsia"/>
          <w:b/>
          <w:spacing w:val="34"/>
          <w:sz w:val="42"/>
        </w:rPr>
        <w:t>施工</w:t>
      </w:r>
      <w:r>
        <w:rPr>
          <w:rFonts w:ascii="微软雅黑" w:eastAsia="微软雅黑" w:hint="eastAsia"/>
          <w:b/>
          <w:spacing w:val="3"/>
          <w:sz w:val="42"/>
        </w:rPr>
        <w:t xml:space="preserve">现场临设 </w:t>
      </w:r>
      <w:r>
        <w:rPr>
          <w:rFonts w:ascii="Microsoft JhengHei UI" w:eastAsia="Microsoft JhengHei UI" w:hint="eastAsia"/>
          <w:b/>
          <w:sz w:val="42"/>
        </w:rPr>
        <w:t>布置</w:t>
      </w:r>
    </w:p>
    <w:p>
      <w:pPr>
        <w:pStyle w:val="BodyText"/>
        <w:spacing w:before="126"/>
        <w:ind w:left="3467"/>
        <w:jc w:val="both"/>
      </w:pPr>
      <w:r>
        <w:rPr>
          <w:spacing w:val="-16"/>
        </w:rPr>
        <w:t xml:space="preserve">具体情况 </w:t>
      </w:r>
      <w:r>
        <w:rPr>
          <w:rFonts w:ascii="微软雅黑" w:eastAsia="微软雅黑" w:hAnsi="微软雅黑" w:hint="eastAsia"/>
          <w:spacing w:val="36"/>
        </w:rPr>
        <w:t>见</w:t>
      </w:r>
      <w:r>
        <w:t xml:space="preserve">附表：“附表六： </w:t>
      </w:r>
      <w:r>
        <w:rPr>
          <w:rFonts w:ascii="微软雅黑" w:eastAsia="微软雅黑" w:hAnsi="微软雅黑" w:hint="eastAsia"/>
          <w:spacing w:val="36"/>
        </w:rPr>
        <w:t>临时</w:t>
      </w:r>
      <w:r>
        <w:t>用地表”</w:t>
      </w:r>
    </w:p>
    <w:p>
      <w:pPr>
        <w:pStyle w:val="Heading2"/>
        <w:numPr>
          <w:ilvl w:val="2"/>
          <w:numId w:val="28"/>
        </w:numPr>
        <w:tabs>
          <w:tab w:val="left" w:pos="4813"/>
          <w:tab w:val="left" w:pos="4814"/>
        </w:tabs>
        <w:spacing w:before="126" w:after="0" w:line="240" w:lineRule="auto"/>
        <w:ind w:left="4813" w:right="0" w:hanging="1354"/>
        <w:jc w:val="left"/>
      </w:pPr>
      <w:r>
        <w:rPr>
          <w:spacing w:val="34"/>
        </w:rPr>
        <w:t>施工</w:t>
      </w:r>
      <w:r>
        <w:rPr>
          <w:rFonts w:ascii="微软雅黑" w:eastAsia="微软雅黑" w:hint="eastAsia"/>
          <w:spacing w:val="34"/>
        </w:rPr>
        <w:t>现场总</w:t>
      </w:r>
      <w:r>
        <w:t>平面布置</w:t>
      </w:r>
    </w:p>
    <w:p>
      <w:pPr>
        <w:pStyle w:val="BodyText"/>
        <w:spacing w:before="127"/>
        <w:ind w:left="3467"/>
        <w:jc w:val="both"/>
      </w:pPr>
      <w:r>
        <w:rPr>
          <w:rFonts w:ascii="微软雅黑" w:eastAsia="微软雅黑" w:hAnsi="微软雅黑" w:hint="eastAsia"/>
        </w:rPr>
        <w:t>详见</w:t>
      </w:r>
      <w:r>
        <w:t xml:space="preserve">附表：“附表五：施工 </w:t>
      </w:r>
      <w:r>
        <w:rPr>
          <w:rFonts w:ascii="微软雅黑" w:eastAsia="微软雅黑" w:hAnsi="微软雅黑" w:hint="eastAsia"/>
        </w:rPr>
        <w:t>总</w:t>
      </w:r>
      <w:r>
        <w:t>平面</w:t>
      </w:r>
      <w:r>
        <w:rPr>
          <w:rFonts w:ascii="微软雅黑" w:eastAsia="微软雅黑" w:hAnsi="微软雅黑" w:hint="eastAsia"/>
        </w:rPr>
        <w:t>图</w:t>
      </w:r>
      <w:r>
        <w:rPr>
          <w:w w:val="85"/>
        </w:rPr>
        <w:t>”</w:t>
      </w:r>
    </w:p>
    <w:p>
      <w:pPr>
        <w:pStyle w:val="BodyText"/>
        <w:ind w:left="0"/>
        <w:rPr>
          <w:sz w:val="69"/>
        </w:rPr>
      </w:pPr>
    </w:p>
    <w:p>
      <w:pPr>
        <w:pStyle w:val="Heading1"/>
        <w:spacing w:before="1"/>
      </w:pPr>
      <w:r>
        <w:t xml:space="preserve">六．施工 </w:t>
      </w:r>
      <w:r>
        <w:rPr>
          <w:rFonts w:ascii="微软雅黑" w:eastAsia="微软雅黑" w:hint="eastAsia"/>
        </w:rPr>
        <w:t>进</w:t>
      </w:r>
      <w:r>
        <w:t>度</w:t>
      </w:r>
      <w:r>
        <w:rPr>
          <w:rFonts w:ascii="微软雅黑" w:eastAsia="微软雅黑" w:hint="eastAsia"/>
        </w:rPr>
        <w:t>计</w:t>
      </w:r>
      <w:r>
        <w:t>划</w:t>
      </w:r>
    </w:p>
    <w:p>
      <w:pPr>
        <w:pStyle w:val="BodyText"/>
        <w:spacing w:before="155" w:line="278" w:lineRule="auto"/>
        <w:ind w:right="3048" w:firstLine="856"/>
        <w:jc w:val="both"/>
      </w:pPr>
      <w:r>
        <w:rPr>
          <w:spacing w:val="4"/>
        </w:rPr>
        <w:t xml:space="preserve">本工程依据建 </w:t>
      </w:r>
      <w:r>
        <w:rPr>
          <w:rFonts w:ascii="微软雅黑" w:eastAsia="微软雅黑" w:hint="eastAsia"/>
          <w:spacing w:val="36"/>
        </w:rPr>
        <w:t>设单</w:t>
      </w:r>
      <w:r>
        <w:rPr>
          <w:spacing w:val="39"/>
        </w:rPr>
        <w:t>位招</w:t>
      </w:r>
      <w:r>
        <w:rPr>
          <w:rFonts w:ascii="微软雅黑" w:eastAsia="微软雅黑" w:hint="eastAsia"/>
          <w:spacing w:val="39"/>
        </w:rPr>
        <w:t>标</w:t>
      </w:r>
      <w:r>
        <w:rPr>
          <w:spacing w:val="10"/>
        </w:rPr>
        <w:t xml:space="preserve">文件的工期要求， </w:t>
      </w:r>
      <w:r>
        <w:rPr>
          <w:rFonts w:ascii="微软雅黑" w:eastAsia="微软雅黑" w:hint="eastAsia"/>
          <w:spacing w:val="36"/>
        </w:rPr>
        <w:t>结</w:t>
      </w:r>
      <w:r>
        <w:t>合本工程的</w:t>
      </w:r>
      <w:r>
        <w:rPr>
          <w:rFonts w:ascii="微软雅黑" w:eastAsia="微软雅黑" w:hint="eastAsia"/>
          <w:spacing w:val="35"/>
        </w:rPr>
        <w:t>设计</w:t>
      </w:r>
      <w:r>
        <w:rPr>
          <w:spacing w:val="1"/>
        </w:rPr>
        <w:t xml:space="preserve">特点，我司将采取有效的技 </w:t>
      </w:r>
      <w:r>
        <w:rPr>
          <w:rFonts w:ascii="微软雅黑" w:eastAsia="微软雅黑" w:hint="eastAsia"/>
          <w:spacing w:val="36"/>
        </w:rPr>
        <w:t>术</w:t>
      </w:r>
      <w:r>
        <w:rPr>
          <w:spacing w:val="2"/>
        </w:rPr>
        <w:t xml:space="preserve">管理措施和保 </w:t>
      </w:r>
      <w:r>
        <w:rPr>
          <w:rFonts w:ascii="微软雅黑" w:eastAsia="微软雅黑" w:hint="eastAsia"/>
          <w:spacing w:val="35"/>
        </w:rPr>
        <w:t>证</w:t>
      </w:r>
      <w:r>
        <w:rPr>
          <w:spacing w:val="36"/>
        </w:rPr>
        <w:t>施工</w:t>
      </w:r>
      <w:r>
        <w:rPr>
          <w:rFonts w:ascii="微软雅黑" w:eastAsia="微软雅黑" w:hint="eastAsia"/>
          <w:spacing w:val="36"/>
        </w:rPr>
        <w:t>质</w:t>
      </w:r>
      <w:r>
        <w:rPr>
          <w:spacing w:val="-7"/>
        </w:rPr>
        <w:t>量措</w:t>
      </w:r>
      <w:r>
        <w:rPr>
          <w:spacing w:val="29"/>
        </w:rPr>
        <w:t>施，保</w:t>
      </w:r>
      <w:r>
        <w:rPr>
          <w:rFonts w:ascii="微软雅黑" w:eastAsia="微软雅黑" w:hint="eastAsia"/>
          <w:spacing w:val="36"/>
        </w:rPr>
        <w:t>证</w:t>
      </w:r>
      <w:r>
        <w:rPr>
          <w:spacing w:val="5"/>
        </w:rPr>
        <w:t xml:space="preserve">按此工程工期要求保 </w:t>
      </w:r>
      <w:r>
        <w:rPr>
          <w:rFonts w:ascii="微软雅黑" w:eastAsia="微软雅黑" w:hint="eastAsia"/>
          <w:spacing w:val="32"/>
        </w:rPr>
        <w:t>质</w:t>
      </w:r>
      <w:r>
        <w:rPr>
          <w:spacing w:val="-35"/>
        </w:rPr>
        <w:t xml:space="preserve">、保量 </w:t>
      </w:r>
      <w:r>
        <w:rPr>
          <w:rFonts w:ascii="微软雅黑" w:eastAsia="微软雅黑" w:hint="eastAsia"/>
          <w:spacing w:val="36"/>
        </w:rPr>
        <w:t>圆满</w:t>
      </w:r>
      <w:r>
        <w:rPr>
          <w:spacing w:val="-12"/>
        </w:rPr>
        <w:t xml:space="preserve">完成施工任 </w:t>
      </w:r>
      <w:r>
        <w:rPr>
          <w:rFonts w:ascii="微软雅黑" w:eastAsia="微软雅黑" w:hint="eastAsia"/>
          <w:spacing w:val="36"/>
        </w:rPr>
        <w:t>务</w:t>
      </w:r>
      <w:r>
        <w:rPr>
          <w:w w:val="95"/>
        </w:rPr>
        <w:t>。</w:t>
      </w:r>
    </w:p>
    <w:p>
      <w:pPr>
        <w:pStyle w:val="BodyText"/>
        <w:spacing w:before="7"/>
        <w:ind w:left="3409"/>
        <w:jc w:val="both"/>
      </w:pPr>
      <w:r>
        <w:t xml:space="preserve">本工程施工 </w:t>
      </w:r>
      <w:r>
        <w:rPr>
          <w:rFonts w:ascii="微软雅黑" w:eastAsia="微软雅黑" w:hint="eastAsia"/>
        </w:rPr>
        <w:t>进</w:t>
      </w:r>
      <w:r>
        <w:t>度</w:t>
      </w:r>
      <w:r>
        <w:rPr>
          <w:rFonts w:ascii="微软雅黑" w:eastAsia="微软雅黑" w:hint="eastAsia"/>
        </w:rPr>
        <w:t>计</w:t>
      </w:r>
      <w:r>
        <w:t>划</w:t>
      </w:r>
      <w:r>
        <w:rPr>
          <w:rFonts w:ascii="微软雅黑" w:eastAsia="微软雅黑" w:hint="eastAsia"/>
        </w:rPr>
        <w:t>详见</w:t>
      </w:r>
      <w:r>
        <w:t>附表：</w:t>
      </w:r>
    </w:p>
    <w:p>
      <w:pPr>
        <w:pStyle w:val="BodyText"/>
        <w:spacing w:before="126"/>
        <w:ind w:left="3409"/>
        <w:jc w:val="both"/>
      </w:pPr>
      <w:r>
        <w:t xml:space="preserve">“附表四： </w:t>
      </w:r>
      <w:r>
        <w:rPr>
          <w:rFonts w:ascii="微软雅黑" w:eastAsia="微软雅黑" w:hAnsi="微软雅黑" w:hint="eastAsia"/>
        </w:rPr>
        <w:t>计</w:t>
      </w:r>
      <w:r>
        <w:t xml:space="preserve">划开、竣工日期和施工 </w:t>
      </w:r>
      <w:r>
        <w:rPr>
          <w:rFonts w:ascii="微软雅黑" w:eastAsia="微软雅黑" w:hAnsi="微软雅黑" w:hint="eastAsia"/>
        </w:rPr>
        <w:t>进</w:t>
      </w:r>
      <w:r>
        <w:t>度</w:t>
      </w:r>
      <w:r>
        <w:rPr>
          <w:rFonts w:ascii="微软雅黑" w:eastAsia="微软雅黑" w:hAnsi="微软雅黑" w:hint="eastAsia"/>
        </w:rPr>
        <w:t>图</w:t>
      </w:r>
      <w:r>
        <w:rPr>
          <w:w w:val="85"/>
        </w:rPr>
        <w:t>”。</w:t>
      </w:r>
    </w:p>
    <w:p>
      <w:pPr>
        <w:pStyle w:val="BodyText"/>
        <w:spacing w:before="12"/>
        <w:ind w:left="0"/>
        <w:rPr>
          <w:sz w:val="70"/>
        </w:rPr>
      </w:pPr>
    </w:p>
    <w:p>
      <w:pPr>
        <w:pStyle w:val="Heading1"/>
      </w:pPr>
      <w:r>
        <w:t>七．主要工序施工方案</w:t>
      </w:r>
    </w:p>
    <w:p>
      <w:pPr>
        <w:pStyle w:val="BodyText"/>
        <w:spacing w:before="163" w:line="278" w:lineRule="auto"/>
        <w:ind w:right="3060" w:firstLine="914"/>
        <w:jc w:val="both"/>
      </w:pPr>
      <w:r>
        <w:rPr>
          <w:spacing w:val="17"/>
        </w:rPr>
        <w:t xml:space="preserve">安装工程施工共划分三个 </w:t>
      </w:r>
      <w:r>
        <w:rPr>
          <w:rFonts w:ascii="微软雅黑" w:eastAsia="微软雅黑" w:hint="eastAsia"/>
          <w:spacing w:val="35"/>
        </w:rPr>
        <w:t>阶</w:t>
      </w:r>
      <w:r>
        <w:rPr>
          <w:spacing w:val="-16"/>
        </w:rPr>
        <w:t xml:space="preserve">段，第一 </w:t>
      </w:r>
      <w:r>
        <w:rPr>
          <w:rFonts w:ascii="微软雅黑" w:eastAsia="微软雅黑" w:hint="eastAsia"/>
          <w:spacing w:val="36"/>
        </w:rPr>
        <w:t>阶</w:t>
      </w:r>
      <w:r>
        <w:rPr>
          <w:spacing w:val="35"/>
        </w:rPr>
        <w:t>段</w:t>
      </w:r>
      <w:r>
        <w:rPr>
          <w:rFonts w:ascii="微软雅黑" w:eastAsia="微软雅黑" w:hint="eastAsia"/>
          <w:spacing w:val="36"/>
        </w:rPr>
        <w:t>为</w:t>
      </w:r>
      <w:r>
        <w:t>配合主体施工</w:t>
      </w:r>
      <w:r>
        <w:rPr>
          <w:rFonts w:ascii="微软雅黑" w:eastAsia="微软雅黑" w:hint="eastAsia"/>
          <w:spacing w:val="61"/>
          <w:w w:val="95"/>
        </w:rPr>
        <w:t>阶</w:t>
      </w:r>
      <w:r>
        <w:rPr>
          <w:spacing w:val="56"/>
          <w:w w:val="95"/>
        </w:rPr>
        <w:t>段，第二</w:t>
      </w:r>
      <w:r>
        <w:rPr>
          <w:rFonts w:ascii="微软雅黑" w:eastAsia="微软雅黑" w:hint="eastAsia"/>
          <w:spacing w:val="61"/>
          <w:w w:val="95"/>
        </w:rPr>
        <w:t>阶</w:t>
      </w:r>
      <w:r>
        <w:rPr>
          <w:spacing w:val="61"/>
          <w:w w:val="95"/>
        </w:rPr>
        <w:t>段</w:t>
      </w:r>
      <w:r>
        <w:rPr>
          <w:rFonts w:ascii="微软雅黑" w:eastAsia="微软雅黑" w:hint="eastAsia"/>
          <w:spacing w:val="61"/>
          <w:w w:val="95"/>
        </w:rPr>
        <w:t>为</w:t>
      </w:r>
      <w:r>
        <w:rPr>
          <w:spacing w:val="61"/>
          <w:w w:val="95"/>
        </w:rPr>
        <w:t>安装施工</w:t>
      </w:r>
      <w:r>
        <w:rPr>
          <w:rFonts w:ascii="微软雅黑" w:eastAsia="微软雅黑" w:hint="eastAsia"/>
          <w:spacing w:val="61"/>
          <w:w w:val="95"/>
        </w:rPr>
        <w:t>阶</w:t>
      </w:r>
      <w:r>
        <w:rPr>
          <w:spacing w:val="56"/>
          <w:w w:val="95"/>
        </w:rPr>
        <w:t>段，第三</w:t>
      </w:r>
      <w:r>
        <w:rPr>
          <w:rFonts w:ascii="微软雅黑" w:eastAsia="微软雅黑" w:hint="eastAsia"/>
          <w:spacing w:val="61"/>
          <w:w w:val="95"/>
        </w:rPr>
        <w:t>阶</w:t>
      </w:r>
      <w:r>
        <w:rPr>
          <w:spacing w:val="61"/>
          <w:w w:val="95"/>
        </w:rPr>
        <w:t>段</w:t>
      </w:r>
      <w:r>
        <w:rPr>
          <w:rFonts w:ascii="微软雅黑" w:eastAsia="微软雅黑" w:hint="eastAsia"/>
          <w:spacing w:val="61"/>
          <w:w w:val="95"/>
        </w:rPr>
        <w:t>为调试</w:t>
      </w:r>
      <w:r>
        <w:rPr>
          <w:spacing w:val="30"/>
          <w:w w:val="95"/>
        </w:rPr>
        <w:t>收尾、竣</w:t>
      </w:r>
    </w:p>
    <w:p>
      <w:pPr>
        <w:spacing w:after="0" w:line="278" w:lineRule="auto"/>
        <w:jc w:val="both"/>
        <w:sectPr>
          <w:headerReference w:type="default" r:id="rId51"/>
          <w:footerReference w:type="default" r:id="rId52"/>
          <w:pgSz w:w="17860" w:h="25270"/>
          <w:pgMar w:top="1100" w:right="0" w:bottom="1540" w:left="0" w:header="772" w:footer="1351"/>
          <w:pgNumType w:start="20"/>
          <w:cols w:space="708"/>
        </w:sectPr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BodyText"/>
        <w:spacing w:line="278" w:lineRule="auto"/>
        <w:ind w:right="3016"/>
        <w:jc w:val="both"/>
      </w:pPr>
      <w:r>
        <w:t>（交）</w:t>
      </w:r>
      <w:r>
        <w:rPr>
          <w:spacing w:val="-47"/>
        </w:rPr>
        <w:t xml:space="preserve">工 </w:t>
      </w:r>
      <w:r>
        <w:rPr>
          <w:rFonts w:ascii="微软雅黑" w:eastAsia="微软雅黑" w:hint="eastAsia"/>
          <w:spacing w:val="46"/>
        </w:rPr>
        <w:t>阶</w:t>
      </w:r>
      <w:r>
        <w:rPr>
          <w:spacing w:val="4"/>
        </w:rPr>
        <w:t xml:space="preserve">段。安装工程的 </w:t>
      </w:r>
      <w:r>
        <w:rPr>
          <w:rFonts w:ascii="微软雅黑" w:eastAsia="微软雅黑" w:hint="eastAsia"/>
          <w:spacing w:val="44"/>
        </w:rPr>
        <w:t>专业</w:t>
      </w:r>
      <w:r>
        <w:rPr>
          <w:spacing w:val="-28"/>
        </w:rPr>
        <w:t xml:space="preserve">多，工 </w:t>
      </w:r>
      <w:r>
        <w:rPr>
          <w:rFonts w:ascii="微软雅黑" w:eastAsia="微软雅黑" w:hint="eastAsia"/>
          <w:spacing w:val="43"/>
        </w:rPr>
        <w:t>艺</w:t>
      </w:r>
      <w:r>
        <w:rPr>
          <w:spacing w:val="43"/>
        </w:rPr>
        <w:t>复</w:t>
      </w:r>
      <w:r>
        <w:rPr>
          <w:rFonts w:ascii="微软雅黑" w:eastAsia="微软雅黑" w:hint="eastAsia"/>
          <w:spacing w:val="47"/>
        </w:rPr>
        <w:t>杂</w:t>
      </w:r>
      <w:r>
        <w:rPr>
          <w:spacing w:val="-7"/>
        </w:rPr>
        <w:t xml:space="preserve">，施工中必 </w:t>
      </w:r>
      <w:r>
        <w:rPr>
          <w:rFonts w:ascii="微软雅黑" w:eastAsia="微软雅黑" w:hint="eastAsia"/>
          <w:spacing w:val="43"/>
        </w:rPr>
        <w:t>须</w:t>
      </w:r>
      <w:r>
        <w:rPr>
          <w:spacing w:val="-15"/>
        </w:rPr>
        <w:t>与</w:t>
      </w:r>
      <w:r>
        <w:rPr>
          <w:spacing w:val="6"/>
        </w:rPr>
        <w:t xml:space="preserve">密切土建配合，相互 </w:t>
      </w:r>
      <w:r>
        <w:rPr>
          <w:rFonts w:ascii="微软雅黑" w:eastAsia="微软雅黑" w:hint="eastAsia"/>
          <w:spacing w:val="36"/>
        </w:rPr>
        <w:t>协</w:t>
      </w:r>
      <w:r>
        <w:t xml:space="preserve">作，确保安装各 </w:t>
      </w:r>
      <w:r>
        <w:rPr>
          <w:rFonts w:ascii="微软雅黑" w:eastAsia="微软雅黑" w:hint="eastAsia"/>
          <w:spacing w:val="35"/>
        </w:rPr>
        <w:t>专业</w:t>
      </w:r>
      <w:r>
        <w:rPr>
          <w:spacing w:val="34"/>
        </w:rPr>
        <w:t>的施工</w:t>
      </w:r>
      <w:r>
        <w:rPr>
          <w:rFonts w:ascii="微软雅黑" w:eastAsia="微软雅黑" w:hint="eastAsia"/>
          <w:spacing w:val="36"/>
        </w:rPr>
        <w:t>质</w:t>
      </w:r>
      <w:r>
        <w:t>量。</w:t>
      </w:r>
    </w:p>
    <w:p>
      <w:pPr>
        <w:pStyle w:val="BodyText"/>
        <w:spacing w:line="278" w:lineRule="auto"/>
        <w:ind w:right="2992" w:firstLine="856"/>
        <w:jc w:val="both"/>
      </w:pPr>
      <w:r>
        <w:rPr>
          <w:rFonts w:ascii="微软雅黑" w:eastAsia="微软雅黑" w:hint="eastAsia"/>
          <w:spacing w:val="43"/>
        </w:rPr>
        <w:t>总</w:t>
      </w:r>
      <w:r>
        <w:rPr>
          <w:spacing w:val="7"/>
        </w:rPr>
        <w:t xml:space="preserve">体施工要求是： </w:t>
      </w:r>
      <w:r>
        <w:rPr>
          <w:rFonts w:ascii="微软雅黑" w:eastAsia="微软雅黑" w:hint="eastAsia"/>
          <w:spacing w:val="43"/>
        </w:rPr>
        <w:t>统</w:t>
      </w:r>
      <w:r>
        <w:rPr>
          <w:spacing w:val="-12"/>
        </w:rPr>
        <w:t xml:space="preserve">筹安排， </w:t>
      </w:r>
      <w:r>
        <w:rPr>
          <w:rFonts w:ascii="微软雅黑" w:eastAsia="微软雅黑" w:hint="eastAsia"/>
          <w:spacing w:val="39"/>
        </w:rPr>
        <w:t>积</w:t>
      </w:r>
      <w:r>
        <w:rPr>
          <w:spacing w:val="3"/>
        </w:rPr>
        <w:t xml:space="preserve">极配合，加强 </w:t>
      </w:r>
      <w:r>
        <w:rPr>
          <w:rFonts w:ascii="微软雅黑" w:eastAsia="微软雅黑" w:hint="eastAsia"/>
          <w:spacing w:val="39"/>
        </w:rPr>
        <w:t>协调</w:t>
      </w:r>
      <w:r>
        <w:t>，分段</w:t>
      </w:r>
      <w:r>
        <w:rPr>
          <w:spacing w:val="39"/>
        </w:rPr>
        <w:t>作</w:t>
      </w:r>
      <w:r>
        <w:rPr>
          <w:rFonts w:ascii="微软雅黑" w:eastAsia="微软雅黑" w:hint="eastAsia"/>
          <w:spacing w:val="39"/>
        </w:rPr>
        <w:t>业</w:t>
      </w:r>
      <w:r>
        <w:rPr>
          <w:spacing w:val="9"/>
        </w:rPr>
        <w:t xml:space="preserve">，穿插施工，按期竣工，确保本工程 </w:t>
      </w:r>
      <w:r>
        <w:rPr>
          <w:rFonts w:ascii="微软雅黑" w:eastAsia="微软雅黑" w:hint="eastAsia"/>
          <w:spacing w:val="36"/>
        </w:rPr>
        <w:t>质</w:t>
      </w:r>
      <w:r>
        <w:rPr>
          <w:spacing w:val="-23"/>
        </w:rPr>
        <w:t xml:space="preserve">量达到 </w:t>
      </w:r>
      <w:r>
        <w:rPr>
          <w:rFonts w:ascii="微软雅黑" w:eastAsia="微软雅黑" w:hint="eastAsia"/>
          <w:spacing w:val="39"/>
        </w:rPr>
        <w:t>优</w:t>
      </w:r>
      <w:r>
        <w:rPr>
          <w:spacing w:val="37"/>
        </w:rPr>
        <w:t>良等</w:t>
      </w:r>
      <w:r>
        <w:rPr>
          <w:rFonts w:ascii="微软雅黑" w:eastAsia="微软雅黑" w:hint="eastAsia"/>
          <w:spacing w:val="36"/>
        </w:rPr>
        <w:t>级</w:t>
      </w:r>
      <w:r>
        <w:rPr>
          <w:spacing w:val="-16"/>
        </w:rPr>
        <w:t xml:space="preserve">， </w:t>
      </w:r>
      <w:r>
        <w:rPr>
          <w:spacing w:val="35"/>
        </w:rPr>
        <w:t>并争</w:t>
      </w:r>
      <w:r>
        <w:rPr>
          <w:rFonts w:ascii="微软雅黑" w:eastAsia="微软雅黑" w:hint="eastAsia"/>
          <w:spacing w:val="-5"/>
        </w:rPr>
        <w:t xml:space="preserve">创优质 </w:t>
      </w:r>
      <w:r>
        <w:t>工程。</w:t>
      </w:r>
    </w:p>
    <w:p>
      <w:pPr>
        <w:pStyle w:val="Heading2"/>
        <w:numPr>
          <w:ilvl w:val="1"/>
          <w:numId w:val="29"/>
        </w:numPr>
        <w:tabs>
          <w:tab w:val="left" w:pos="4238"/>
        </w:tabs>
        <w:spacing w:before="23" w:after="0" w:line="240" w:lineRule="auto"/>
        <w:ind w:left="4237" w:right="0" w:hanging="771"/>
        <w:jc w:val="left"/>
      </w:pPr>
      <w:r>
        <w:rPr>
          <w:spacing w:val="8"/>
        </w:rPr>
        <w:t xml:space="preserve">、施工配合 </w:t>
      </w:r>
      <w:r>
        <w:rPr>
          <w:rFonts w:ascii="幼圆" w:eastAsia="幼圆" w:hint="eastAsia"/>
          <w:spacing w:val="32"/>
        </w:rPr>
        <w:t>阶</w:t>
      </w:r>
      <w:r>
        <w:t>段</w:t>
      </w:r>
    </w:p>
    <w:p>
      <w:pPr>
        <w:pStyle w:val="BodyText"/>
        <w:spacing w:before="133" w:line="278" w:lineRule="auto"/>
        <w:ind w:right="3012" w:firstLine="921"/>
        <w:jc w:val="both"/>
      </w:pPr>
      <w:r>
        <w:rPr>
          <w:spacing w:val="33"/>
          <w:w w:val="105"/>
        </w:rPr>
        <w:t>1</w:t>
      </w:r>
      <w:r>
        <w:rPr>
          <w:spacing w:val="-46"/>
        </w:rPr>
        <w:t xml:space="preserve">、按 </w:t>
      </w:r>
      <w:r>
        <w:rPr>
          <w:rFonts w:ascii="微软雅黑" w:eastAsia="微软雅黑" w:hint="eastAsia"/>
          <w:spacing w:val="10"/>
        </w:rPr>
        <w:t xml:space="preserve">专业组织 </w:t>
      </w:r>
      <w:r>
        <w:rPr>
          <w:spacing w:val="-7"/>
        </w:rPr>
        <w:t xml:space="preserve">配合施工 </w:t>
      </w:r>
      <w:r>
        <w:rPr>
          <w:rFonts w:ascii="微软雅黑" w:eastAsia="微软雅黑" w:hint="eastAsia"/>
          <w:spacing w:val="50"/>
        </w:rPr>
        <w:t>队</w:t>
      </w:r>
      <w:r>
        <w:rPr>
          <w:spacing w:val="-46"/>
        </w:rPr>
        <w:t xml:space="preserve">伍， </w:t>
      </w:r>
      <w:r>
        <w:rPr>
          <w:rFonts w:ascii="微软雅黑" w:eastAsia="微软雅黑" w:hint="eastAsia"/>
          <w:spacing w:val="50"/>
        </w:rPr>
        <w:t>认</w:t>
      </w:r>
      <w:r>
        <w:rPr>
          <w:spacing w:val="50"/>
        </w:rPr>
        <w:t>真</w:t>
      </w:r>
      <w:r>
        <w:rPr>
          <w:rFonts w:ascii="微软雅黑" w:eastAsia="微软雅黑" w:hint="eastAsia"/>
          <w:spacing w:val="50"/>
        </w:rPr>
        <w:t>阅读</w:t>
      </w:r>
      <w:r>
        <w:rPr>
          <w:spacing w:val="50"/>
        </w:rPr>
        <w:t>施工</w:t>
      </w:r>
      <w:r>
        <w:rPr>
          <w:rFonts w:ascii="微软雅黑" w:eastAsia="微软雅黑" w:hint="eastAsia"/>
          <w:spacing w:val="50"/>
        </w:rPr>
        <w:t>图</w:t>
      </w:r>
      <w:r>
        <w:rPr>
          <w:spacing w:val="32"/>
        </w:rPr>
        <w:t>，</w:t>
      </w:r>
      <w:r>
        <w:rPr>
          <w:rFonts w:ascii="微软雅黑" w:eastAsia="微软雅黑" w:hint="eastAsia"/>
          <w:spacing w:val="50"/>
        </w:rPr>
        <w:t>积</w:t>
      </w:r>
      <w:r>
        <w:t>极参</w:t>
      </w:r>
      <w:r>
        <w:rPr>
          <w:spacing w:val="35"/>
        </w:rPr>
        <w:t>加</w:t>
      </w:r>
      <w:r>
        <w:rPr>
          <w:rFonts w:ascii="微软雅黑" w:eastAsia="微软雅黑" w:hint="eastAsia"/>
          <w:spacing w:val="36"/>
        </w:rPr>
        <w:t>设计</w:t>
      </w:r>
      <w:r>
        <w:rPr>
          <w:spacing w:val="-24"/>
        </w:rPr>
        <w:t xml:space="preserve">交底和 </w:t>
      </w:r>
      <w:r>
        <w:rPr>
          <w:rFonts w:ascii="微软雅黑" w:eastAsia="微软雅黑" w:hint="eastAsia"/>
          <w:spacing w:val="39"/>
        </w:rPr>
        <w:t>图纸</w:t>
      </w:r>
      <w:r>
        <w:rPr>
          <w:spacing w:val="36"/>
        </w:rPr>
        <w:t>会</w:t>
      </w:r>
      <w:r>
        <w:rPr>
          <w:rFonts w:ascii="微软雅黑" w:eastAsia="微软雅黑" w:hint="eastAsia"/>
          <w:spacing w:val="36"/>
        </w:rPr>
        <w:t>审</w:t>
      </w:r>
      <w:r>
        <w:t xml:space="preserve">，了解和掌握 </w:t>
      </w:r>
      <w:r>
        <w:rPr>
          <w:rFonts w:ascii="微软雅黑" w:eastAsia="微软雅黑" w:hint="eastAsia"/>
          <w:spacing w:val="36"/>
        </w:rPr>
        <w:t>设计</w:t>
      </w:r>
      <w:r>
        <w:rPr>
          <w:spacing w:val="36"/>
        </w:rPr>
        <w:t>意</w:t>
      </w:r>
      <w:r>
        <w:rPr>
          <w:rFonts w:ascii="微软雅黑" w:eastAsia="微软雅黑" w:hint="eastAsia"/>
          <w:spacing w:val="36"/>
        </w:rPr>
        <w:t>图</w:t>
      </w:r>
      <w:r>
        <w:rPr>
          <w:spacing w:val="1"/>
        </w:rPr>
        <w:t xml:space="preserve">及具体要求， </w:t>
      </w:r>
      <w:r>
        <w:rPr>
          <w:rFonts w:ascii="微软雅黑" w:eastAsia="微软雅黑" w:hint="eastAsia"/>
          <w:spacing w:val="-15"/>
        </w:rPr>
        <w:t>对</w:t>
      </w:r>
      <w:r>
        <w:rPr>
          <w:spacing w:val="-11"/>
        </w:rPr>
        <w:t xml:space="preserve">于各类管道的安装 </w:t>
      </w:r>
      <w:r>
        <w:rPr>
          <w:rFonts w:ascii="微软雅黑" w:eastAsia="微软雅黑" w:hint="eastAsia"/>
          <w:spacing w:val="35"/>
        </w:rPr>
        <w:t>标</w:t>
      </w:r>
      <w:r>
        <w:rPr>
          <w:spacing w:val="30"/>
        </w:rPr>
        <w:t>高、敷</w:t>
      </w:r>
      <w:r>
        <w:rPr>
          <w:rFonts w:ascii="微软雅黑" w:eastAsia="微软雅黑" w:hint="eastAsia"/>
          <w:spacing w:val="36"/>
        </w:rPr>
        <w:t>设</w:t>
      </w:r>
      <w:r>
        <w:rPr>
          <w:spacing w:val="-44"/>
        </w:rPr>
        <w:t xml:space="preserve">位置、 </w:t>
      </w:r>
      <w:r>
        <w:rPr>
          <w:rFonts w:ascii="微软雅黑" w:eastAsia="微软雅黑" w:hint="eastAsia"/>
          <w:spacing w:val="36"/>
        </w:rPr>
        <w:t>轴线</w:t>
      </w:r>
      <w:r>
        <w:rPr>
          <w:spacing w:val="-15"/>
        </w:rPr>
        <w:t xml:space="preserve">、几何尺寸等要 </w:t>
      </w:r>
      <w:r>
        <w:rPr>
          <w:rFonts w:ascii="微软雅黑" w:eastAsia="微软雅黑" w:hint="eastAsia"/>
          <w:spacing w:val="36"/>
        </w:rPr>
        <w:t>认</w:t>
      </w:r>
      <w:r>
        <w:t>真复</w:t>
      </w:r>
      <w:r>
        <w:rPr>
          <w:spacing w:val="-53"/>
        </w:rPr>
        <w:t xml:space="preserve">核， </w:t>
      </w:r>
      <w:r>
        <w:rPr>
          <w:rFonts w:ascii="微软雅黑" w:eastAsia="微软雅黑" w:hint="eastAsia"/>
          <w:spacing w:val="36"/>
        </w:rPr>
        <w:t>积</w:t>
      </w:r>
      <w:r>
        <w:rPr>
          <w:spacing w:val="36"/>
        </w:rPr>
        <w:t>极主</w:t>
      </w:r>
      <w:r>
        <w:rPr>
          <w:rFonts w:ascii="微软雅黑" w:eastAsia="微软雅黑" w:hint="eastAsia"/>
          <w:spacing w:val="32"/>
        </w:rPr>
        <w:t>动</w:t>
      </w:r>
      <w:r>
        <w:rPr>
          <w:spacing w:val="-15"/>
        </w:rPr>
        <w:t xml:space="preserve">的提出建 </w:t>
      </w:r>
      <w:r>
        <w:rPr>
          <w:rFonts w:ascii="微软雅黑" w:eastAsia="微软雅黑" w:hint="eastAsia"/>
          <w:spacing w:val="36"/>
        </w:rPr>
        <w:t>设</w:t>
      </w:r>
      <w:r>
        <w:rPr>
          <w:spacing w:val="36"/>
        </w:rPr>
        <w:t>性意</w:t>
      </w:r>
      <w:r>
        <w:rPr>
          <w:rFonts w:ascii="微软雅黑" w:eastAsia="微软雅黑" w:hint="eastAsia"/>
          <w:spacing w:val="32"/>
        </w:rPr>
        <w:t>见</w:t>
      </w:r>
      <w:r>
        <w:rPr>
          <w:w w:val="95"/>
        </w:rPr>
        <w:t>。</w:t>
      </w:r>
    </w:p>
    <w:p>
      <w:pPr>
        <w:pStyle w:val="BodyText"/>
        <w:spacing w:before="8" w:line="300" w:lineRule="auto"/>
        <w:ind w:right="3009" w:firstLine="921"/>
        <w:jc w:val="both"/>
      </w:pPr>
      <w:r>
        <w:rPr>
          <w:spacing w:val="19"/>
          <w:w w:val="105"/>
        </w:rPr>
        <w:t>2</w:t>
      </w:r>
      <w:r>
        <w:rPr>
          <w:spacing w:val="27"/>
        </w:rPr>
        <w:t>、及</w:t>
      </w:r>
      <w:r>
        <w:rPr>
          <w:rFonts w:ascii="微软雅黑" w:eastAsia="微软雅黑" w:hint="eastAsia"/>
          <w:spacing w:val="36"/>
        </w:rPr>
        <w:t>时</w:t>
      </w:r>
      <w:r>
        <w:rPr>
          <w:spacing w:val="-16"/>
        </w:rPr>
        <w:t xml:space="preserve">了解并掌握建 </w:t>
      </w:r>
      <w:r>
        <w:rPr>
          <w:rFonts w:ascii="微软雅黑" w:eastAsia="微软雅黑" w:hint="eastAsia"/>
          <w:spacing w:val="36"/>
        </w:rPr>
        <w:t>设单</w:t>
      </w:r>
      <w:r>
        <w:rPr>
          <w:spacing w:val="36"/>
        </w:rPr>
        <w:t>位供</w:t>
      </w:r>
      <w:r>
        <w:rPr>
          <w:rFonts w:ascii="微软雅黑" w:eastAsia="微软雅黑" w:hint="eastAsia"/>
          <w:spacing w:val="35"/>
        </w:rPr>
        <w:t>应</w:t>
      </w:r>
      <w:r>
        <w:rPr>
          <w:spacing w:val="39"/>
        </w:rPr>
        <w:t>的</w:t>
      </w:r>
      <w:r>
        <w:rPr>
          <w:rFonts w:ascii="微软雅黑" w:eastAsia="微软雅黑" w:hint="eastAsia"/>
          <w:spacing w:val="36"/>
        </w:rPr>
        <w:t>设备</w:t>
      </w:r>
      <w:r>
        <w:rPr>
          <w:spacing w:val="35"/>
        </w:rPr>
        <w:t>技</w:t>
      </w:r>
      <w:r>
        <w:rPr>
          <w:rFonts w:ascii="微软雅黑" w:eastAsia="微软雅黑" w:hint="eastAsia"/>
          <w:spacing w:val="36"/>
        </w:rPr>
        <w:t>术</w:t>
      </w:r>
      <w:r>
        <w:rPr>
          <w:spacing w:val="-42"/>
        </w:rPr>
        <w:t xml:space="preserve">参数、 </w:t>
      </w:r>
      <w:r>
        <w:rPr>
          <w:rFonts w:ascii="微软雅黑" w:eastAsia="微软雅黑" w:hint="eastAsia"/>
        </w:rPr>
        <w:t>图纸资</w:t>
      </w:r>
      <w:r>
        <w:rPr>
          <w:spacing w:val="56"/>
          <w:w w:val="95"/>
        </w:rPr>
        <w:t>料，并及</w:t>
      </w:r>
      <w:r>
        <w:rPr>
          <w:rFonts w:ascii="微软雅黑" w:eastAsia="微软雅黑" w:hint="eastAsia"/>
          <w:spacing w:val="61"/>
          <w:w w:val="95"/>
        </w:rPr>
        <w:t>时</w:t>
      </w:r>
      <w:r>
        <w:rPr>
          <w:spacing w:val="61"/>
          <w:w w:val="95"/>
        </w:rPr>
        <w:t>向</w:t>
      </w:r>
      <w:r>
        <w:rPr>
          <w:rFonts w:ascii="微软雅黑" w:eastAsia="微软雅黑" w:hint="eastAsia"/>
          <w:spacing w:val="57"/>
          <w:w w:val="95"/>
        </w:rPr>
        <w:t>监</w:t>
      </w:r>
      <w:r>
        <w:rPr>
          <w:spacing w:val="61"/>
          <w:w w:val="95"/>
        </w:rPr>
        <w:t>理</w:t>
      </w:r>
      <w:r>
        <w:rPr>
          <w:rFonts w:ascii="微软雅黑" w:eastAsia="微软雅黑" w:hint="eastAsia"/>
          <w:spacing w:val="61"/>
          <w:w w:val="95"/>
        </w:rPr>
        <w:t>单</w:t>
      </w:r>
      <w:r>
        <w:rPr>
          <w:spacing w:val="61"/>
          <w:w w:val="95"/>
        </w:rPr>
        <w:t>位和建</w:t>
      </w:r>
      <w:r>
        <w:rPr>
          <w:rFonts w:ascii="微软雅黑" w:eastAsia="微软雅黑" w:hint="eastAsia"/>
          <w:spacing w:val="59"/>
          <w:w w:val="95"/>
        </w:rPr>
        <w:t>设单</w:t>
      </w:r>
      <w:r>
        <w:rPr>
          <w:spacing w:val="61"/>
          <w:w w:val="95"/>
        </w:rPr>
        <w:t>位提出</w:t>
      </w:r>
      <w:r>
        <w:rPr>
          <w:rFonts w:ascii="微软雅黑" w:eastAsia="微软雅黑" w:hint="eastAsia"/>
          <w:spacing w:val="61"/>
          <w:w w:val="95"/>
        </w:rPr>
        <w:t>设备</w:t>
      </w:r>
      <w:r>
        <w:rPr>
          <w:spacing w:val="59"/>
          <w:w w:val="95"/>
        </w:rPr>
        <w:t>的采</w:t>
      </w:r>
      <w:r>
        <w:rPr>
          <w:rFonts w:ascii="微软雅黑" w:eastAsia="微软雅黑" w:hint="eastAsia"/>
          <w:spacing w:val="61"/>
          <w:w w:val="95"/>
        </w:rPr>
        <w:t>购</w:t>
      </w:r>
      <w:r>
        <w:rPr>
          <w:spacing w:val="39"/>
          <w:w w:val="95"/>
        </w:rPr>
        <w:t>、需 用</w:t>
      </w:r>
      <w:r>
        <w:rPr>
          <w:rFonts w:ascii="微软雅黑" w:eastAsia="微软雅黑" w:hint="eastAsia"/>
          <w:w w:val="95"/>
        </w:rPr>
        <w:t>计</w:t>
      </w:r>
      <w:r>
        <w:t>划。</w:t>
      </w:r>
    </w:p>
    <w:p>
      <w:pPr>
        <w:pStyle w:val="BodyText"/>
        <w:spacing w:before="10"/>
        <w:ind w:left="0"/>
        <w:rPr>
          <w:sz w:val="7"/>
        </w:rPr>
      </w:pPr>
    </w:p>
    <w:p>
      <w:pPr>
        <w:pStyle w:val="BodyText"/>
        <w:spacing w:line="278" w:lineRule="auto"/>
        <w:ind w:right="3012" w:firstLine="921"/>
        <w:jc w:val="both"/>
      </w:pPr>
      <w:r>
        <w:t>3</w:t>
      </w:r>
      <w:r>
        <w:rPr>
          <w:spacing w:val="-191"/>
        </w:rPr>
        <w:t xml:space="preserve"> </w:t>
      </w:r>
      <w:r>
        <w:rPr>
          <w:spacing w:val="50"/>
          <w:w w:val="95"/>
        </w:rPr>
        <w:t>、</w:t>
      </w:r>
      <w:r>
        <w:rPr>
          <w:spacing w:val="68"/>
        </w:rPr>
        <w:t>完全接受建</w:t>
      </w:r>
      <w:r>
        <w:rPr>
          <w:rFonts w:ascii="微软雅黑" w:eastAsia="微软雅黑" w:hint="eastAsia"/>
          <w:spacing w:val="69"/>
        </w:rPr>
        <w:t>设单</w:t>
      </w:r>
      <w:r>
        <w:rPr>
          <w:spacing w:val="68"/>
        </w:rPr>
        <w:t>位及</w:t>
      </w:r>
      <w:r>
        <w:rPr>
          <w:rFonts w:ascii="微软雅黑" w:eastAsia="微软雅黑" w:hint="eastAsia"/>
          <w:spacing w:val="68"/>
        </w:rPr>
        <w:t>监</w:t>
      </w:r>
      <w:r>
        <w:rPr>
          <w:spacing w:val="72"/>
        </w:rPr>
        <w:t>理</w:t>
      </w:r>
      <w:r>
        <w:rPr>
          <w:rFonts w:ascii="微软雅黑" w:eastAsia="微软雅黑" w:hint="eastAsia"/>
          <w:spacing w:val="68"/>
        </w:rPr>
        <w:t>单</w:t>
      </w:r>
      <w:r>
        <w:rPr>
          <w:spacing w:val="72"/>
        </w:rPr>
        <w:t>位</w:t>
      </w:r>
      <w:r>
        <w:rPr>
          <w:rFonts w:ascii="微软雅黑" w:eastAsia="微软雅黑" w:hint="eastAsia"/>
          <w:spacing w:val="68"/>
        </w:rPr>
        <w:t>对</w:t>
      </w:r>
      <w:r>
        <w:rPr>
          <w:spacing w:val="68"/>
        </w:rPr>
        <w:t>施工</w:t>
      </w:r>
      <w:r>
        <w:rPr>
          <w:rFonts w:ascii="微软雅黑" w:eastAsia="微软雅黑" w:hint="eastAsia"/>
          <w:spacing w:val="68"/>
        </w:rPr>
        <w:t>过</w:t>
      </w:r>
      <w:r>
        <w:rPr>
          <w:spacing w:val="69"/>
        </w:rPr>
        <w:t>程的各种</w:t>
      </w:r>
      <w:r>
        <w:rPr>
          <w:rFonts w:ascii="微软雅黑" w:eastAsia="微软雅黑" w:hint="eastAsia"/>
        </w:rPr>
        <w:t>检</w:t>
      </w:r>
      <w:r>
        <w:rPr>
          <w:rFonts w:ascii="微软雅黑" w:eastAsia="微软雅黑" w:hint="eastAsia"/>
          <w:spacing w:val="39"/>
        </w:rPr>
        <w:t>查</w:t>
      </w:r>
      <w:r>
        <w:rPr>
          <w:spacing w:val="18"/>
        </w:rPr>
        <w:t>，</w:t>
      </w:r>
      <w:r>
        <w:rPr>
          <w:rFonts w:ascii="微软雅黑" w:eastAsia="微软雅黑" w:hint="eastAsia"/>
          <w:spacing w:val="37"/>
        </w:rPr>
        <w:t>对查</w:t>
      </w:r>
      <w:r>
        <w:rPr>
          <w:spacing w:val="37"/>
        </w:rPr>
        <w:t>出的</w:t>
      </w:r>
      <w:r>
        <w:rPr>
          <w:rFonts w:ascii="微软雅黑" w:eastAsia="微软雅黑" w:hint="eastAsia"/>
          <w:spacing w:val="36"/>
        </w:rPr>
        <w:t>问题</w:t>
      </w:r>
      <w:r>
        <w:rPr>
          <w:spacing w:val="39"/>
        </w:rPr>
        <w:t>及</w:t>
      </w:r>
      <w:r>
        <w:rPr>
          <w:rFonts w:ascii="微软雅黑" w:eastAsia="微软雅黑" w:hint="eastAsia"/>
          <w:spacing w:val="36"/>
        </w:rPr>
        <w:t>时</w:t>
      </w:r>
      <w:r>
        <w:rPr>
          <w:spacing w:val="10"/>
        </w:rPr>
        <w:t xml:space="preserve">制定整改措施，并 </w:t>
      </w:r>
      <w:r>
        <w:rPr>
          <w:rFonts w:ascii="微软雅黑" w:eastAsia="微软雅黑" w:hint="eastAsia"/>
          <w:spacing w:val="35"/>
        </w:rPr>
        <w:t>认</w:t>
      </w:r>
      <w:r>
        <w:rPr>
          <w:spacing w:val="39"/>
        </w:rPr>
        <w:t>真</w:t>
      </w:r>
      <w:r>
        <w:rPr>
          <w:rFonts w:ascii="微软雅黑" w:eastAsia="微软雅黑" w:hint="eastAsia"/>
          <w:spacing w:val="36"/>
        </w:rPr>
        <w:t>进</w:t>
      </w:r>
      <w:r>
        <w:t>行整改，直到</w:t>
      </w:r>
      <w:r>
        <w:rPr>
          <w:rFonts w:ascii="微软雅黑" w:eastAsia="微软雅黑" w:hint="eastAsia"/>
          <w:spacing w:val="35"/>
        </w:rPr>
        <w:t>满</w:t>
      </w:r>
      <w:r>
        <w:rPr>
          <w:spacing w:val="36"/>
        </w:rPr>
        <w:t>意</w:t>
      </w:r>
      <w:r>
        <w:rPr>
          <w:rFonts w:ascii="微软雅黑" w:eastAsia="微软雅黑" w:hint="eastAsia"/>
          <w:spacing w:val="36"/>
        </w:rPr>
        <w:t>为</w:t>
      </w:r>
      <w:r>
        <w:t>止。</w:t>
      </w:r>
    </w:p>
    <w:p>
      <w:pPr>
        <w:pStyle w:val="BodyText"/>
        <w:spacing w:line="278" w:lineRule="auto"/>
        <w:ind w:right="3014" w:firstLine="921"/>
        <w:jc w:val="both"/>
      </w:pPr>
      <w:r>
        <w:t>4</w:t>
      </w:r>
      <w:r>
        <w:rPr>
          <w:spacing w:val="-192"/>
        </w:rPr>
        <w:t xml:space="preserve"> </w:t>
      </w:r>
      <w:r>
        <w:rPr>
          <w:spacing w:val="51"/>
          <w:w w:val="95"/>
        </w:rPr>
        <w:t>、</w:t>
      </w:r>
      <w:r>
        <w:rPr>
          <w:rFonts w:ascii="微软雅黑" w:eastAsia="微软雅黑" w:hint="eastAsia"/>
          <w:spacing w:val="68"/>
        </w:rPr>
        <w:t>隐</w:t>
      </w:r>
      <w:r>
        <w:rPr>
          <w:spacing w:val="69"/>
        </w:rPr>
        <w:t>蔽工程在未</w:t>
      </w:r>
      <w:r>
        <w:rPr>
          <w:rFonts w:ascii="微软雅黑" w:eastAsia="微软雅黑" w:hint="eastAsia"/>
          <w:spacing w:val="68"/>
        </w:rPr>
        <w:t>隐</w:t>
      </w:r>
      <w:r>
        <w:rPr>
          <w:spacing w:val="68"/>
        </w:rPr>
        <w:t>蔽前先</w:t>
      </w:r>
      <w:r>
        <w:rPr>
          <w:rFonts w:ascii="微软雅黑" w:eastAsia="微软雅黑" w:hint="eastAsia"/>
          <w:spacing w:val="70"/>
        </w:rPr>
        <w:t>经责</w:t>
      </w:r>
      <w:r>
        <w:rPr>
          <w:spacing w:val="69"/>
        </w:rPr>
        <w:t>任工程</w:t>
      </w:r>
      <w:r>
        <w:rPr>
          <w:rFonts w:ascii="微软雅黑" w:eastAsia="微软雅黑" w:hint="eastAsia"/>
          <w:spacing w:val="68"/>
        </w:rPr>
        <w:t>师</w:t>
      </w:r>
      <w:r>
        <w:rPr>
          <w:spacing w:val="68"/>
        </w:rPr>
        <w:t>和</w:t>
      </w:r>
      <w:r>
        <w:rPr>
          <w:rFonts w:ascii="微软雅黑" w:eastAsia="微软雅黑" w:hint="eastAsia"/>
          <w:spacing w:val="71"/>
        </w:rPr>
        <w:t>质</w:t>
      </w:r>
      <w:r>
        <w:rPr>
          <w:spacing w:val="68"/>
        </w:rPr>
        <w:t>量</w:t>
      </w:r>
      <w:r>
        <w:rPr>
          <w:rFonts w:ascii="微软雅黑" w:eastAsia="微软雅黑" w:hint="eastAsia"/>
          <w:spacing w:val="46"/>
        </w:rPr>
        <w:t>员检查</w:t>
      </w:r>
      <w:r>
        <w:rPr>
          <w:spacing w:val="22"/>
        </w:rPr>
        <w:t xml:space="preserve">后，再提 </w:t>
      </w:r>
      <w:r>
        <w:rPr>
          <w:rFonts w:ascii="微软雅黑" w:eastAsia="微软雅黑" w:hint="eastAsia"/>
          <w:spacing w:val="36"/>
        </w:rPr>
        <w:t>请监</w:t>
      </w:r>
      <w:r>
        <w:rPr>
          <w:spacing w:val="36"/>
        </w:rPr>
        <w:t>理</w:t>
      </w:r>
      <w:r>
        <w:rPr>
          <w:rFonts w:ascii="微软雅黑" w:eastAsia="微软雅黑" w:hint="eastAsia"/>
          <w:spacing w:val="39"/>
        </w:rPr>
        <w:t>单</w:t>
      </w:r>
      <w:r>
        <w:rPr>
          <w:spacing w:val="-23"/>
        </w:rPr>
        <w:t xml:space="preserve">位或建 </w:t>
      </w:r>
      <w:r>
        <w:rPr>
          <w:rFonts w:ascii="微软雅黑" w:eastAsia="微软雅黑" w:hint="eastAsia"/>
          <w:spacing w:val="36"/>
        </w:rPr>
        <w:t>设单</w:t>
      </w:r>
      <w:r>
        <w:rPr>
          <w:spacing w:val="37"/>
        </w:rPr>
        <w:t>位的</w:t>
      </w:r>
      <w:r>
        <w:rPr>
          <w:rFonts w:ascii="微软雅黑" w:eastAsia="微软雅黑" w:hint="eastAsia"/>
          <w:spacing w:val="37"/>
        </w:rPr>
        <w:t>现场</w:t>
      </w:r>
      <w:r>
        <w:rPr>
          <w:spacing w:val="36"/>
        </w:rPr>
        <w:t>代表</w:t>
      </w:r>
      <w:r>
        <w:rPr>
          <w:rFonts w:ascii="微软雅黑" w:eastAsia="微软雅黑" w:hint="eastAsia"/>
          <w:spacing w:val="36"/>
        </w:rPr>
        <w:t>验</w:t>
      </w:r>
      <w:r>
        <w:rPr>
          <w:spacing w:val="30"/>
        </w:rPr>
        <w:t>收，确</w:t>
      </w:r>
      <w:r>
        <w:rPr>
          <w:rFonts w:ascii="微软雅黑" w:eastAsia="微软雅黑" w:hint="eastAsia"/>
          <w:spacing w:val="39"/>
        </w:rPr>
        <w:t>认</w:t>
      </w:r>
      <w:r>
        <w:rPr>
          <w:spacing w:val="36"/>
        </w:rPr>
        <w:t>符合</w:t>
      </w:r>
      <w:r>
        <w:rPr>
          <w:rFonts w:ascii="微软雅黑" w:eastAsia="微软雅黑" w:hint="eastAsia"/>
          <w:spacing w:val="-11"/>
        </w:rPr>
        <w:t>规</w:t>
      </w:r>
      <w:r>
        <w:rPr>
          <w:spacing w:val="35"/>
          <w:w w:val="105"/>
        </w:rPr>
        <w:t>范和</w:t>
      </w:r>
      <w:r>
        <w:rPr>
          <w:rFonts w:ascii="微软雅黑" w:eastAsia="微软雅黑" w:hint="eastAsia"/>
          <w:spacing w:val="36"/>
          <w:w w:val="105"/>
        </w:rPr>
        <w:t>图纸</w:t>
      </w:r>
      <w:r>
        <w:rPr>
          <w:spacing w:val="34"/>
          <w:w w:val="105"/>
        </w:rPr>
        <w:t>要求并</w:t>
      </w:r>
      <w:r>
        <w:rPr>
          <w:rFonts w:ascii="微软雅黑" w:eastAsia="微软雅黑" w:hint="eastAsia"/>
          <w:spacing w:val="34"/>
          <w:w w:val="105"/>
        </w:rPr>
        <w:t>经签</w:t>
      </w:r>
      <w:r>
        <w:rPr>
          <w:spacing w:val="36"/>
          <w:w w:val="105"/>
        </w:rPr>
        <w:t>字</w:t>
      </w:r>
      <w:r>
        <w:rPr>
          <w:rFonts w:ascii="微软雅黑" w:eastAsia="微软雅黑" w:hint="eastAsia"/>
          <w:spacing w:val="36"/>
          <w:w w:val="105"/>
        </w:rPr>
        <w:t>认</w:t>
      </w:r>
      <w:r>
        <w:rPr>
          <w:spacing w:val="-23"/>
          <w:w w:val="105"/>
        </w:rPr>
        <w:t xml:space="preserve">可后，方能 </w:t>
      </w:r>
      <w:r>
        <w:rPr>
          <w:rFonts w:ascii="微软雅黑" w:eastAsia="微软雅黑" w:hint="eastAsia"/>
          <w:spacing w:val="36"/>
          <w:w w:val="105"/>
        </w:rPr>
        <w:t>隐</w:t>
      </w:r>
      <w:r>
        <w:rPr>
          <w:spacing w:val="36"/>
          <w:w w:val="105"/>
        </w:rPr>
        <w:t>蔽</w:t>
      </w:r>
      <w:r>
        <w:rPr>
          <w:rFonts w:ascii="微软雅黑" w:eastAsia="微软雅黑" w:hint="eastAsia"/>
          <w:spacing w:val="36"/>
          <w:w w:val="105"/>
        </w:rPr>
        <w:t>转</w:t>
      </w:r>
      <w:r>
        <w:rPr>
          <w:w w:val="105"/>
        </w:rPr>
        <w:t>入下道工序。</w:t>
      </w:r>
    </w:p>
    <w:p>
      <w:pPr>
        <w:pStyle w:val="BodyText"/>
        <w:spacing w:before="5" w:line="278" w:lineRule="auto"/>
        <w:ind w:right="3009" w:firstLine="921"/>
        <w:jc w:val="both"/>
      </w:pPr>
      <w:r>
        <w:rPr>
          <w:spacing w:val="33"/>
          <w:w w:val="105"/>
        </w:rPr>
        <w:t>5</w:t>
      </w:r>
      <w:r>
        <w:rPr>
          <w:spacing w:val="-45"/>
        </w:rPr>
        <w:t xml:space="preserve">、埋 </w:t>
      </w:r>
      <w:r>
        <w:rPr>
          <w:rFonts w:ascii="微软雅黑" w:eastAsia="微软雅黑" w:hint="eastAsia"/>
          <w:spacing w:val="46"/>
        </w:rPr>
        <w:t>设</w:t>
      </w:r>
      <w:r>
        <w:rPr>
          <w:spacing w:val="20"/>
        </w:rPr>
        <w:t xml:space="preserve">的各种暗管及接地的 </w:t>
      </w:r>
      <w:r>
        <w:rPr>
          <w:rFonts w:ascii="微软雅黑" w:eastAsia="微软雅黑" w:hint="eastAsia"/>
          <w:spacing w:val="50"/>
        </w:rPr>
        <w:t>预</w:t>
      </w:r>
      <w:r>
        <w:rPr>
          <w:spacing w:val="-6"/>
        </w:rPr>
        <w:t xml:space="preserve">埋件要按 </w:t>
      </w:r>
      <w:r>
        <w:rPr>
          <w:rFonts w:ascii="微软雅黑" w:eastAsia="微软雅黑" w:hint="eastAsia"/>
          <w:spacing w:val="50"/>
        </w:rPr>
        <w:t>规</w:t>
      </w:r>
      <w:r>
        <w:t xml:space="preserve">范要求，将 </w:t>
      </w:r>
      <w:r>
        <w:rPr>
          <w:rFonts w:ascii="微软雅黑" w:eastAsia="微软雅黑" w:hint="eastAsia"/>
          <w:spacing w:val="-12"/>
        </w:rPr>
        <w:t>钢</w:t>
      </w:r>
      <w:r>
        <w:rPr>
          <w:spacing w:val="-12"/>
        </w:rPr>
        <w:t xml:space="preserve">性管道等 </w:t>
      </w:r>
      <w:r>
        <w:rPr>
          <w:rFonts w:ascii="微软雅黑" w:eastAsia="微软雅黑" w:hint="eastAsia"/>
          <w:spacing w:val="36"/>
        </w:rPr>
        <w:t>预</w:t>
      </w:r>
      <w:r>
        <w:rPr>
          <w:spacing w:val="36"/>
        </w:rPr>
        <w:t>埋件</w:t>
      </w:r>
      <w:r>
        <w:rPr>
          <w:rFonts w:ascii="微软雅黑" w:eastAsia="微软雅黑" w:hint="eastAsia"/>
          <w:spacing w:val="37"/>
        </w:rPr>
        <w:t>进</w:t>
      </w:r>
      <w:r>
        <w:rPr>
          <w:spacing w:val="36"/>
        </w:rPr>
        <w:t>行除</w:t>
      </w:r>
      <w:r>
        <w:rPr>
          <w:rFonts w:ascii="微软雅黑" w:eastAsia="微软雅黑" w:hint="eastAsia"/>
          <w:spacing w:val="35"/>
        </w:rPr>
        <w:t>锈</w:t>
      </w:r>
      <w:r>
        <w:rPr>
          <w:spacing w:val="-7"/>
        </w:rPr>
        <w:t xml:space="preserve">，清除管内 </w:t>
      </w:r>
      <w:r>
        <w:rPr>
          <w:rFonts w:ascii="微软雅黑" w:eastAsia="微软雅黑" w:hint="eastAsia"/>
          <w:spacing w:val="36"/>
        </w:rPr>
        <w:t>杂</w:t>
      </w:r>
      <w:r>
        <w:rPr>
          <w:spacing w:val="-24"/>
        </w:rPr>
        <w:t xml:space="preserve">物按照 </w:t>
      </w:r>
      <w:r>
        <w:rPr>
          <w:rFonts w:ascii="微软雅黑" w:eastAsia="微软雅黑" w:hint="eastAsia"/>
          <w:spacing w:val="35"/>
        </w:rPr>
        <w:t>图纸</w:t>
      </w:r>
      <w:r>
        <w:t>要求一次配</w:t>
      </w:r>
      <w:r>
        <w:rPr>
          <w:spacing w:val="-9"/>
        </w:rPr>
        <w:t xml:space="preserve">合到位，随 </w:t>
      </w:r>
      <w:r>
        <w:rPr>
          <w:rFonts w:ascii="微软雅黑" w:eastAsia="微软雅黑" w:hint="eastAsia"/>
          <w:spacing w:val="34"/>
        </w:rPr>
        <w:t>时对</w:t>
      </w:r>
      <w:r>
        <w:rPr>
          <w:spacing w:val="-7"/>
        </w:rPr>
        <w:t xml:space="preserve">管口采取保 </w:t>
      </w:r>
      <w:r>
        <w:rPr>
          <w:rFonts w:ascii="微软雅黑" w:eastAsia="微软雅黑" w:hint="eastAsia"/>
          <w:spacing w:val="36"/>
        </w:rPr>
        <w:t>护</w:t>
      </w:r>
      <w:r>
        <w:t>措施。</w:t>
      </w:r>
    </w:p>
    <w:p>
      <w:pPr>
        <w:pStyle w:val="BodyText"/>
        <w:spacing w:before="6" w:line="278" w:lineRule="auto"/>
        <w:ind w:right="3183" w:firstLine="921"/>
        <w:jc w:val="both"/>
      </w:pPr>
      <w:r>
        <w:rPr>
          <w:spacing w:val="33"/>
          <w:w w:val="105"/>
        </w:rPr>
        <w:t>6</w:t>
      </w:r>
      <w:r>
        <w:rPr>
          <w:spacing w:val="-22"/>
        </w:rPr>
        <w:t xml:space="preserve">、强弱 </w:t>
      </w:r>
      <w:r>
        <w:rPr>
          <w:rFonts w:ascii="微软雅黑" w:eastAsia="微软雅黑" w:hint="eastAsia"/>
          <w:spacing w:val="50"/>
        </w:rPr>
        <w:t>电</w:t>
      </w:r>
      <w:r>
        <w:rPr>
          <w:spacing w:val="8"/>
        </w:rPr>
        <w:t xml:space="preserve">的各种暗盒的暗配部分，均 </w:t>
      </w:r>
      <w:r>
        <w:rPr>
          <w:rFonts w:ascii="微软雅黑" w:eastAsia="微软雅黑" w:hint="eastAsia"/>
          <w:spacing w:val="50"/>
        </w:rPr>
        <w:t>应</w:t>
      </w:r>
      <w:r>
        <w:t xml:space="preserve">一次配合到位， </w:t>
      </w:r>
      <w:r>
        <w:rPr>
          <w:spacing w:val="3"/>
        </w:rPr>
        <w:t xml:space="preserve">并要达到平整、 </w:t>
      </w:r>
      <w:r>
        <w:rPr>
          <w:rFonts w:ascii="微软雅黑" w:eastAsia="微软雅黑" w:hint="eastAsia"/>
          <w:spacing w:val="39"/>
        </w:rPr>
        <w:t>标</w:t>
      </w:r>
      <w:r>
        <w:rPr>
          <w:spacing w:val="8"/>
        </w:rPr>
        <w:t xml:space="preserve">高位置准确并符合 </w:t>
      </w:r>
      <w:r>
        <w:rPr>
          <w:rFonts w:ascii="微软雅黑" w:eastAsia="微软雅黑" w:hint="eastAsia"/>
          <w:spacing w:val="43"/>
        </w:rPr>
        <w:t>设计</w:t>
      </w:r>
      <w:r>
        <w:rPr>
          <w:spacing w:val="-30"/>
        </w:rPr>
        <w:t xml:space="preserve">要求， </w:t>
      </w:r>
      <w:r>
        <w:rPr>
          <w:rFonts w:ascii="微软雅黑" w:eastAsia="微软雅黑" w:hint="eastAsia"/>
          <w:spacing w:val="39"/>
        </w:rPr>
        <w:t>电</w:t>
      </w:r>
      <w:r>
        <w:rPr>
          <w:spacing w:val="-4"/>
        </w:rPr>
        <w:t>管等各类箱</w:t>
      </w:r>
    </w:p>
    <w:p>
      <w:pPr>
        <w:spacing w:after="0" w:line="278" w:lineRule="auto"/>
        <w:jc w:val="both"/>
        <w:sectPr>
          <w:headerReference w:type="default" r:id="rId53"/>
          <w:footerReference w:type="default" r:id="rId54"/>
          <w:pgSz w:w="17860" w:h="25270"/>
          <w:pgMar w:top="1100" w:right="0" w:bottom="1540" w:left="0" w:header="772" w:footer="1351"/>
          <w:pgNumType w:start="21"/>
          <w:cols w:space="708"/>
        </w:sectPr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BodyText"/>
        <w:spacing w:line="766" w:lineRule="exact"/>
        <w:jc w:val="both"/>
      </w:pPr>
      <w:r>
        <w:rPr>
          <w:spacing w:val="35"/>
        </w:rPr>
        <w:t>盒</w:t>
      </w:r>
      <w:r>
        <w:rPr>
          <w:rFonts w:ascii="微软雅黑" w:eastAsia="微软雅黑" w:hint="eastAsia"/>
          <w:spacing w:val="36"/>
        </w:rPr>
        <w:t>连</w:t>
      </w:r>
      <w:r>
        <w:rPr>
          <w:spacing w:val="36"/>
        </w:rPr>
        <w:t>接均</w:t>
      </w:r>
      <w:r>
        <w:rPr>
          <w:rFonts w:ascii="微软雅黑" w:eastAsia="微软雅黑" w:hint="eastAsia"/>
          <w:spacing w:val="34"/>
        </w:rPr>
        <w:t>应锁</w:t>
      </w:r>
      <w:r>
        <w:rPr>
          <w:spacing w:val="36"/>
        </w:rPr>
        <w:t>母</w:t>
      </w:r>
      <w:r>
        <w:rPr>
          <w:rFonts w:ascii="微软雅黑" w:eastAsia="微软雅黑" w:hint="eastAsia"/>
          <w:spacing w:val="32"/>
        </w:rPr>
        <w:t>连</w:t>
      </w:r>
      <w:r>
        <w:rPr>
          <w:spacing w:val="-18"/>
        </w:rPr>
        <w:t xml:space="preserve">接，并用 </w:t>
      </w:r>
      <w:r>
        <w:rPr>
          <w:rFonts w:ascii="微软雅黑" w:eastAsia="微软雅黑" w:hint="eastAsia"/>
          <w:spacing w:val="34"/>
        </w:rPr>
        <w:t>报纸</w:t>
      </w:r>
      <w:r>
        <w:rPr>
          <w:spacing w:val="-1"/>
        </w:rPr>
        <w:t xml:space="preserve">等物将盒内填 </w:t>
      </w:r>
      <w:r>
        <w:rPr>
          <w:rFonts w:ascii="微软雅黑" w:eastAsia="微软雅黑" w:hint="eastAsia"/>
          <w:spacing w:val="36"/>
        </w:rPr>
        <w:t>满</w:t>
      </w:r>
      <w:r>
        <w:rPr>
          <w:spacing w:val="32"/>
        </w:rPr>
        <w:t>保</w:t>
      </w:r>
      <w:r>
        <w:rPr>
          <w:rFonts w:ascii="微软雅黑" w:eastAsia="微软雅黑" w:hint="eastAsia"/>
          <w:spacing w:val="36"/>
        </w:rPr>
        <w:t>护</w:t>
      </w:r>
      <w:r>
        <w:rPr>
          <w:w w:val="95"/>
        </w:rPr>
        <w:t>。</w:t>
      </w:r>
    </w:p>
    <w:p>
      <w:pPr>
        <w:pStyle w:val="BodyText"/>
        <w:spacing w:before="126" w:line="278" w:lineRule="auto"/>
        <w:ind w:right="3009" w:firstLine="921"/>
        <w:jc w:val="both"/>
      </w:pPr>
      <w:r>
        <w:rPr>
          <w:spacing w:val="33"/>
          <w:w w:val="105"/>
        </w:rPr>
        <w:t>7</w:t>
      </w:r>
      <w:r>
        <w:rPr>
          <w:spacing w:val="-45"/>
        </w:rPr>
        <w:t xml:space="preserve">、穿 </w:t>
      </w:r>
      <w:r>
        <w:rPr>
          <w:rFonts w:ascii="微软雅黑" w:eastAsia="微软雅黑" w:hint="eastAsia"/>
          <w:spacing w:val="46"/>
        </w:rPr>
        <w:t>顶</w:t>
      </w:r>
      <w:r>
        <w:rPr>
          <w:spacing w:val="50"/>
        </w:rPr>
        <w:t>板和</w:t>
      </w:r>
      <w:r>
        <w:rPr>
          <w:rFonts w:ascii="微软雅黑" w:eastAsia="微软雅黑" w:hint="eastAsia"/>
          <w:spacing w:val="50"/>
        </w:rPr>
        <w:t>墙</w:t>
      </w:r>
      <w:r>
        <w:rPr>
          <w:spacing w:val="13"/>
        </w:rPr>
        <w:t xml:space="preserve">板的各种管道的 </w:t>
      </w:r>
      <w:r>
        <w:rPr>
          <w:rFonts w:ascii="微软雅黑" w:eastAsia="微软雅黑" w:hint="eastAsia"/>
          <w:spacing w:val="47"/>
        </w:rPr>
        <w:t>预</w:t>
      </w:r>
      <w:r>
        <w:rPr>
          <w:spacing w:val="-9"/>
        </w:rPr>
        <w:t xml:space="preserve">留孔洞， </w:t>
      </w:r>
      <w:r>
        <w:rPr>
          <w:rFonts w:ascii="微软雅黑" w:eastAsia="微软雅黑" w:hint="eastAsia"/>
          <w:spacing w:val="50"/>
        </w:rPr>
        <w:t>应</w:t>
      </w:r>
      <w:r>
        <w:rPr>
          <w:spacing w:val="-6"/>
        </w:rPr>
        <w:t xml:space="preserve">根据施工 </w:t>
      </w:r>
      <w:r>
        <w:rPr>
          <w:rFonts w:ascii="微软雅黑" w:eastAsia="微软雅黑" w:hint="eastAsia"/>
          <w:spacing w:val="-12"/>
        </w:rPr>
        <w:t>图</w:t>
      </w:r>
      <w:r>
        <w:rPr>
          <w:spacing w:val="-25"/>
        </w:rPr>
        <w:t xml:space="preserve">和施工 </w:t>
      </w:r>
      <w:r>
        <w:rPr>
          <w:rFonts w:ascii="微软雅黑" w:eastAsia="微软雅黑" w:hint="eastAsia"/>
          <w:spacing w:val="36"/>
        </w:rPr>
        <w:t>规</w:t>
      </w:r>
      <w:r>
        <w:rPr>
          <w:spacing w:val="2"/>
        </w:rPr>
        <w:t xml:space="preserve">范的要求确定具体位置，在 </w:t>
      </w:r>
      <w:r>
        <w:rPr>
          <w:rFonts w:ascii="微软雅黑" w:eastAsia="微软雅黑" w:hint="eastAsia"/>
          <w:spacing w:val="36"/>
        </w:rPr>
        <w:t>浇</w:t>
      </w:r>
      <w:r>
        <w:rPr>
          <w:spacing w:val="36"/>
        </w:rPr>
        <w:t>注</w:t>
      </w:r>
      <w:r>
        <w:rPr>
          <w:rFonts w:ascii="微软雅黑" w:eastAsia="微软雅黑" w:hint="eastAsia"/>
          <w:spacing w:val="36"/>
        </w:rPr>
        <w:t>砼时</w:t>
      </w:r>
      <w:r>
        <w:rPr>
          <w:spacing w:val="30"/>
        </w:rPr>
        <w:t>，施工</w:t>
      </w:r>
      <w:r>
        <w:rPr>
          <w:rFonts w:ascii="微软雅黑" w:eastAsia="微软雅黑" w:hint="eastAsia"/>
          <w:spacing w:val="37"/>
        </w:rPr>
        <w:t>现场</w:t>
      </w:r>
      <w:r>
        <w:t>要有</w:t>
      </w:r>
      <w:r>
        <w:rPr>
          <w:rFonts w:ascii="微软雅黑" w:eastAsia="微软雅黑" w:hint="eastAsia"/>
          <w:spacing w:val="35"/>
        </w:rPr>
        <w:t>专</w:t>
      </w:r>
      <w:r>
        <w:rPr>
          <w:spacing w:val="36"/>
        </w:rPr>
        <w:t>人</w:t>
      </w:r>
      <w:r>
        <w:rPr>
          <w:rFonts w:ascii="微软雅黑" w:eastAsia="微软雅黑" w:hint="eastAsia"/>
          <w:spacing w:val="36"/>
        </w:rPr>
        <w:t>进</w:t>
      </w:r>
      <w:r>
        <w:rPr>
          <w:spacing w:val="36"/>
        </w:rPr>
        <w:t>行</w:t>
      </w:r>
      <w:r>
        <w:rPr>
          <w:rFonts w:ascii="微软雅黑" w:eastAsia="微软雅黑" w:hint="eastAsia"/>
          <w:spacing w:val="36"/>
        </w:rPr>
        <w:t>积</w:t>
      </w:r>
      <w:r>
        <w:t>极配合，防止孔洞及套管被堵及移位。</w:t>
      </w:r>
    </w:p>
    <w:p>
      <w:pPr>
        <w:pStyle w:val="BodyText"/>
        <w:spacing w:before="6" w:line="278" w:lineRule="auto"/>
        <w:ind w:right="3009" w:firstLine="921"/>
        <w:jc w:val="both"/>
      </w:pPr>
      <w:r>
        <w:rPr>
          <w:spacing w:val="33"/>
          <w:w w:val="105"/>
        </w:rPr>
        <w:t>8</w:t>
      </w:r>
      <w:r>
        <w:rPr>
          <w:spacing w:val="-46"/>
        </w:rPr>
        <w:t xml:space="preserve">、在 </w:t>
      </w:r>
      <w:r>
        <w:rPr>
          <w:rFonts w:ascii="微软雅黑" w:eastAsia="微软雅黑" w:hint="eastAsia"/>
          <w:spacing w:val="46"/>
        </w:rPr>
        <w:t>浇</w:t>
      </w:r>
      <w:r>
        <w:rPr>
          <w:spacing w:val="-19"/>
        </w:rPr>
        <w:t xml:space="preserve">注各类 </w:t>
      </w:r>
      <w:r>
        <w:rPr>
          <w:rFonts w:ascii="微软雅黑" w:eastAsia="微软雅黑" w:hint="eastAsia"/>
          <w:spacing w:val="2"/>
        </w:rPr>
        <w:t xml:space="preserve">设备砼 </w:t>
      </w:r>
      <w:r>
        <w:rPr>
          <w:spacing w:val="50"/>
        </w:rPr>
        <w:t>基</w:t>
      </w:r>
      <w:r>
        <w:rPr>
          <w:rFonts w:ascii="微软雅黑" w:eastAsia="微软雅黑" w:hint="eastAsia"/>
          <w:spacing w:val="50"/>
        </w:rPr>
        <w:t>础时</w:t>
      </w:r>
      <w:r>
        <w:rPr>
          <w:spacing w:val="32"/>
        </w:rPr>
        <w:t>，</w:t>
      </w:r>
      <w:r>
        <w:rPr>
          <w:rFonts w:ascii="微软雅黑" w:eastAsia="微软雅黑" w:hint="eastAsia"/>
          <w:spacing w:val="48"/>
        </w:rPr>
        <w:t>应积</w:t>
      </w:r>
      <w:r>
        <w:rPr>
          <w:spacing w:val="3"/>
        </w:rPr>
        <w:t xml:space="preserve">极配合土建 </w:t>
      </w:r>
      <w:r>
        <w:rPr>
          <w:rFonts w:ascii="微软雅黑" w:eastAsia="微软雅黑" w:hint="eastAsia"/>
          <w:spacing w:val="46"/>
        </w:rPr>
        <w:t>单</w:t>
      </w:r>
      <w:r>
        <w:t>位施工</w:t>
      </w:r>
      <w:r>
        <w:rPr>
          <w:spacing w:val="-26"/>
        </w:rPr>
        <w:t xml:space="preserve">并复核 </w:t>
      </w:r>
      <w:r>
        <w:rPr>
          <w:rFonts w:ascii="微软雅黑" w:eastAsia="微软雅黑" w:hint="eastAsia"/>
          <w:spacing w:val="41"/>
        </w:rPr>
        <w:t>设备</w:t>
      </w:r>
      <w:r>
        <w:rPr>
          <w:spacing w:val="43"/>
        </w:rPr>
        <w:t>基</w:t>
      </w:r>
      <w:r>
        <w:rPr>
          <w:rFonts w:ascii="微软雅黑" w:eastAsia="微软雅黑" w:hint="eastAsia"/>
          <w:spacing w:val="39"/>
        </w:rPr>
        <w:t>础</w:t>
      </w:r>
      <w:r>
        <w:t xml:space="preserve">的几何尺寸基 </w:t>
      </w:r>
      <w:r>
        <w:rPr>
          <w:rFonts w:ascii="微软雅黑" w:eastAsia="微软雅黑" w:hint="eastAsia"/>
          <w:spacing w:val="39"/>
        </w:rPr>
        <w:t>础</w:t>
      </w:r>
      <w:r>
        <w:rPr>
          <w:spacing w:val="43"/>
        </w:rPr>
        <w:t>相</w:t>
      </w:r>
      <w:r>
        <w:rPr>
          <w:rFonts w:ascii="微软雅黑" w:eastAsia="微软雅黑" w:hint="eastAsia"/>
          <w:spacing w:val="43"/>
        </w:rPr>
        <w:t>对标</w:t>
      </w:r>
      <w:r>
        <w:rPr>
          <w:spacing w:val="-31"/>
        </w:rPr>
        <w:t xml:space="preserve">高，基 </w:t>
      </w:r>
      <w:r>
        <w:rPr>
          <w:rFonts w:ascii="微软雅黑" w:eastAsia="微软雅黑" w:hint="eastAsia"/>
          <w:spacing w:val="41"/>
        </w:rPr>
        <w:t>础砼</w:t>
      </w:r>
      <w:r>
        <w:rPr>
          <w:spacing w:val="-17"/>
        </w:rPr>
        <w:t xml:space="preserve">配合比、 </w:t>
      </w:r>
      <w:r>
        <w:rPr>
          <w:rFonts w:ascii="微软雅黑" w:eastAsia="微软雅黑" w:hint="eastAsia"/>
          <w:spacing w:val="-12"/>
        </w:rPr>
        <w:t>标</w:t>
      </w:r>
      <w:r>
        <w:rPr>
          <w:spacing w:val="-15"/>
        </w:rPr>
        <w:t xml:space="preserve">高留孔的 </w:t>
      </w:r>
      <w:r>
        <w:rPr>
          <w:rFonts w:ascii="微软雅黑" w:eastAsia="微软雅黑" w:hint="eastAsia"/>
          <w:spacing w:val="36"/>
        </w:rPr>
        <w:t>规</w:t>
      </w:r>
      <w:r>
        <w:rPr>
          <w:spacing w:val="-7"/>
        </w:rPr>
        <w:t xml:space="preserve">格及孔洞的 </w:t>
      </w:r>
      <w:r>
        <w:rPr>
          <w:rFonts w:ascii="微软雅黑" w:eastAsia="微软雅黑" w:hint="eastAsia"/>
          <w:spacing w:val="36"/>
        </w:rPr>
        <w:t>间</w:t>
      </w:r>
      <w:r>
        <w:t>距和深度。</w:t>
      </w:r>
    </w:p>
    <w:p>
      <w:pPr>
        <w:pStyle w:val="Heading2"/>
        <w:numPr>
          <w:ilvl w:val="1"/>
          <w:numId w:val="17"/>
        </w:numPr>
        <w:tabs>
          <w:tab w:val="left" w:pos="4245"/>
        </w:tabs>
        <w:spacing w:before="28" w:after="0" w:line="240" w:lineRule="auto"/>
        <w:ind w:left="4245" w:right="0" w:hanging="771"/>
        <w:jc w:val="left"/>
      </w:pPr>
      <w:r>
        <w:rPr>
          <w:spacing w:val="-5"/>
        </w:rPr>
        <w:t xml:space="preserve">、建筑 </w:t>
      </w:r>
      <w:r>
        <w:rPr>
          <w:rFonts w:ascii="幼圆" w:eastAsia="幼圆" w:hint="eastAsia"/>
          <w:spacing w:val="36"/>
        </w:rPr>
        <w:t>电</w:t>
      </w:r>
      <w:r>
        <w:t>气</w:t>
      </w:r>
    </w:p>
    <w:p>
      <w:pPr>
        <w:pStyle w:val="BodyText"/>
        <w:spacing w:before="132"/>
        <w:ind w:left="3474"/>
        <w:rPr>
          <w:rFonts w:ascii="微软雅黑" w:eastAsia="微软雅黑" w:hint="eastAsia"/>
        </w:rPr>
      </w:pPr>
      <w:r>
        <w:rPr>
          <w:w w:val="105"/>
        </w:rPr>
        <w:t>1</w:t>
      </w:r>
      <w:r>
        <w:rPr>
          <w:w w:val="95"/>
        </w:rPr>
        <w:t>、</w:t>
      </w:r>
      <w:r>
        <w:rPr>
          <w:rFonts w:ascii="微软雅黑" w:eastAsia="微软雅黑" w:hint="eastAsia"/>
          <w:w w:val="105"/>
        </w:rPr>
        <w:t>导</w:t>
      </w:r>
      <w:r>
        <w:rPr>
          <w:w w:val="105"/>
        </w:rPr>
        <w:t>管敷</w:t>
      </w:r>
      <w:r>
        <w:rPr>
          <w:rFonts w:ascii="微软雅黑" w:eastAsia="微软雅黑" w:hint="eastAsia"/>
          <w:w w:val="105"/>
        </w:rPr>
        <w:t>设</w:t>
      </w:r>
    </w:p>
    <w:p>
      <w:pPr>
        <w:pStyle w:val="BodyText"/>
        <w:spacing w:before="125"/>
        <w:ind w:left="3514"/>
      </w:pPr>
      <w:r>
        <w:t xml:space="preserve">⑴施工程序： </w:t>
      </w:r>
      <w:r>
        <w:rPr>
          <w:rFonts w:ascii="微软雅黑" w:eastAsia="微软雅黑" w:hAnsi="微软雅黑" w:hint="eastAsia"/>
        </w:rPr>
        <w:t>测</w:t>
      </w:r>
      <w:r>
        <w:t>定管路、箱、盒位置→箱、盒、固定→管路</w:t>
      </w:r>
    </w:p>
    <w:p>
      <w:pPr>
        <w:pStyle w:val="BodyText"/>
        <w:spacing w:before="126" w:line="300" w:lineRule="auto"/>
        <w:ind w:right="3009"/>
        <w:jc w:val="both"/>
      </w:pPr>
      <w:r>
        <w:rPr>
          <w:spacing w:val="39"/>
        </w:rPr>
        <w:t>敷</w:t>
      </w:r>
      <w:r>
        <w:rPr>
          <w:rFonts w:ascii="微软雅黑" w:eastAsia="微软雅黑" w:hAnsi="微软雅黑" w:hint="eastAsia"/>
          <w:spacing w:val="36"/>
        </w:rPr>
        <w:t>设</w:t>
      </w:r>
      <w:r>
        <w:rPr>
          <w:spacing w:val="-11"/>
        </w:rPr>
        <w:t xml:space="preserve">及管内穿 </w:t>
      </w:r>
      <w:r>
        <w:rPr>
          <w:rFonts w:ascii="微软雅黑" w:eastAsia="微软雅黑" w:hAnsi="微软雅黑" w:hint="eastAsia"/>
          <w:spacing w:val="36"/>
        </w:rPr>
        <w:t>线</w:t>
      </w:r>
      <w:r>
        <w:rPr>
          <w:spacing w:val="13"/>
        </w:rPr>
        <w:t xml:space="preserve">→灯具开关插座安装→ </w:t>
      </w:r>
      <w:r>
        <w:rPr>
          <w:rFonts w:ascii="微软雅黑" w:eastAsia="微软雅黑" w:hAnsi="微软雅黑" w:hint="eastAsia"/>
          <w:spacing w:val="36"/>
        </w:rPr>
        <w:t>动</w:t>
      </w:r>
      <w:r>
        <w:rPr>
          <w:spacing w:val="35"/>
        </w:rPr>
        <w:t>力</w:t>
      </w:r>
      <w:r>
        <w:rPr>
          <w:rFonts w:ascii="微软雅黑" w:eastAsia="微软雅黑" w:hAnsi="微软雅黑" w:hint="eastAsia"/>
          <w:spacing w:val="37"/>
        </w:rPr>
        <w:t>设备</w:t>
      </w:r>
      <w:r>
        <w:rPr>
          <w:spacing w:val="-28"/>
        </w:rPr>
        <w:t xml:space="preserve">安装→ </w:t>
      </w:r>
      <w:r>
        <w:rPr>
          <w:rFonts w:ascii="微软雅黑" w:eastAsia="微软雅黑" w:hAnsi="微软雅黑" w:hint="eastAsia"/>
          <w:spacing w:val="39"/>
        </w:rPr>
        <w:t>变</w:t>
      </w:r>
      <w:r>
        <w:rPr>
          <w:spacing w:val="39"/>
        </w:rPr>
        <w:t>配</w:t>
      </w:r>
      <w:r>
        <w:rPr>
          <w:rFonts w:ascii="微软雅黑" w:eastAsia="微软雅黑" w:hAnsi="微软雅黑" w:hint="eastAsia"/>
          <w:spacing w:val="-13"/>
        </w:rPr>
        <w:t>电</w:t>
      </w:r>
      <w:r>
        <w:rPr>
          <w:spacing w:val="62"/>
        </w:rPr>
        <w:t>装置</w:t>
      </w:r>
      <w:r>
        <w:rPr>
          <w:rFonts w:ascii="微软雅黑" w:eastAsia="微软雅黑" w:hAnsi="微软雅黑" w:hint="eastAsia"/>
          <w:spacing w:val="62"/>
        </w:rPr>
        <w:t>调试</w:t>
      </w:r>
      <w:r>
        <w:rPr>
          <w:spacing w:val="-22"/>
        </w:rPr>
        <w:t>→灯 具</w:t>
      </w:r>
      <w:r>
        <w:rPr>
          <w:spacing w:val="49"/>
          <w:w w:val="95"/>
        </w:rPr>
        <w:t>、</w:t>
      </w:r>
      <w:r>
        <w:rPr>
          <w:rFonts w:ascii="微软雅黑" w:eastAsia="微软雅黑" w:hAnsi="微软雅黑" w:hint="eastAsia"/>
          <w:spacing w:val="61"/>
        </w:rPr>
        <w:t>电</w:t>
      </w:r>
      <w:r>
        <w:rPr>
          <w:spacing w:val="64"/>
        </w:rPr>
        <w:t>机</w:t>
      </w:r>
      <w:r>
        <w:rPr>
          <w:rFonts w:ascii="微软雅黑" w:eastAsia="微软雅黑" w:hAnsi="微软雅黑" w:hint="eastAsia"/>
          <w:spacing w:val="61"/>
        </w:rPr>
        <w:t>试调</w:t>
      </w:r>
      <w:r>
        <w:rPr>
          <w:spacing w:val="46"/>
        </w:rPr>
        <w:t>→</w:t>
      </w:r>
      <w:r>
        <w:rPr>
          <w:rFonts w:ascii="微软雅黑" w:eastAsia="微软雅黑" w:hAnsi="微软雅黑" w:hint="eastAsia"/>
          <w:spacing w:val="61"/>
        </w:rPr>
        <w:t>单</w:t>
      </w:r>
      <w:r>
        <w:rPr>
          <w:spacing w:val="64"/>
        </w:rPr>
        <w:t>机</w:t>
      </w:r>
      <w:r>
        <w:rPr>
          <w:rFonts w:ascii="微软雅黑" w:eastAsia="微软雅黑" w:hAnsi="微软雅黑" w:hint="eastAsia"/>
          <w:spacing w:val="62"/>
        </w:rPr>
        <w:t>调试</w:t>
      </w:r>
      <w:r>
        <w:rPr>
          <w:spacing w:val="43"/>
        </w:rPr>
        <w:t>→</w:t>
      </w:r>
      <w:r>
        <w:rPr>
          <w:rFonts w:ascii="微软雅黑" w:eastAsia="微软雅黑" w:hAnsi="微软雅黑" w:hint="eastAsia"/>
          <w:spacing w:val="62"/>
        </w:rPr>
        <w:t>联动调试</w:t>
      </w:r>
      <w:r>
        <w:rPr>
          <w:spacing w:val="-21"/>
        </w:rPr>
        <w:t>→竣 工</w:t>
      </w:r>
      <w:r>
        <w:rPr>
          <w:rFonts w:ascii="微软雅黑" w:eastAsia="微软雅黑" w:hAnsi="微软雅黑" w:hint="eastAsia"/>
        </w:rPr>
        <w:t>验</w:t>
      </w:r>
      <w:r>
        <w:t>收。</w:t>
      </w:r>
    </w:p>
    <w:p>
      <w:pPr>
        <w:pStyle w:val="BodyText"/>
        <w:spacing w:before="6"/>
        <w:ind w:left="0"/>
        <w:rPr>
          <w:sz w:val="77"/>
        </w:rPr>
      </w:pPr>
    </w:p>
    <w:p>
      <w:pPr>
        <w:pStyle w:val="BodyText"/>
        <w:ind w:left="3474"/>
        <w:rPr>
          <w:rFonts w:ascii="微软雅黑" w:eastAsia="微软雅黑" w:hAnsi="微软雅黑" w:hint="eastAsia"/>
        </w:rPr>
      </w:pPr>
      <w:r>
        <w:t xml:space="preserve">⑵施工前准 </w:t>
      </w:r>
      <w:r>
        <w:rPr>
          <w:rFonts w:ascii="微软雅黑" w:eastAsia="微软雅黑" w:hAnsi="微软雅黑" w:hint="eastAsia"/>
        </w:rPr>
        <w:t>备</w:t>
      </w:r>
    </w:p>
    <w:p>
      <w:pPr>
        <w:pStyle w:val="BodyText"/>
        <w:tabs>
          <w:tab w:val="left" w:pos="6107"/>
          <w:tab w:val="left" w:pos="10873"/>
          <w:tab w:val="left" w:pos="13034"/>
          <w:tab w:val="left" w:pos="14423"/>
        </w:tabs>
        <w:spacing w:before="126" w:line="278" w:lineRule="auto"/>
        <w:ind w:right="3012" w:firstLine="921"/>
      </w:pPr>
      <w:r>
        <w:t>在管路敷</w:t>
      </w:r>
      <w:r>
        <w:rPr>
          <w:spacing w:val="-51"/>
        </w:rPr>
        <w:t xml:space="preserve"> </w:t>
      </w:r>
      <w:r>
        <w:rPr>
          <w:rFonts w:ascii="微软雅黑" w:eastAsia="微软雅黑" w:hint="eastAsia"/>
          <w:spacing w:val="36"/>
        </w:rPr>
        <w:t>设</w:t>
      </w:r>
      <w:r>
        <w:t>之前，</w:t>
      </w:r>
      <w:r>
        <w:rPr>
          <w:spacing w:val="-104"/>
        </w:rPr>
        <w:t xml:space="preserve"> </w:t>
      </w:r>
      <w:r>
        <w:rPr>
          <w:rFonts w:ascii="微软雅黑" w:eastAsia="微软雅黑" w:hint="eastAsia"/>
          <w:spacing w:val="36"/>
        </w:rPr>
        <w:t>对</w:t>
      </w:r>
      <w:r>
        <w:t>工程概况有个了解，特别是管路敷</w:t>
        <w:tab/>
      </w:r>
      <w:r>
        <w:rPr>
          <w:rFonts w:ascii="微软雅黑" w:eastAsia="微软雅黑" w:hint="eastAsia"/>
          <w:spacing w:val="-17"/>
        </w:rPr>
        <w:t>设</w:t>
      </w:r>
      <w:r>
        <w:rPr>
          <w:w w:val="95"/>
        </w:rPr>
        <w:t>方式、部位、</w:t>
      </w:r>
      <w:r>
        <w:rPr>
          <w:spacing w:val="6"/>
          <w:w w:val="95"/>
        </w:rPr>
        <w:t xml:space="preserve"> </w:t>
      </w:r>
      <w:r>
        <w:rPr>
          <w:rFonts w:ascii="微软雅黑" w:eastAsia="微软雅黑" w:hint="eastAsia"/>
          <w:spacing w:val="43"/>
          <w:w w:val="95"/>
        </w:rPr>
        <w:t>层</w:t>
      </w:r>
      <w:r>
        <w:rPr>
          <w:w w:val="95"/>
        </w:rPr>
        <w:t>高</w:t>
      </w:r>
      <w:r>
        <w:rPr>
          <w:spacing w:val="66"/>
          <w:w w:val="95"/>
        </w:rPr>
        <w:t>、</w:t>
      </w:r>
      <w:r>
        <w:rPr>
          <w:rFonts w:ascii="微软雅黑" w:eastAsia="微软雅黑" w:hint="eastAsia"/>
          <w:spacing w:val="43"/>
          <w:w w:val="95"/>
        </w:rPr>
        <w:t>结</w:t>
      </w:r>
      <w:r>
        <w:rPr>
          <w:w w:val="95"/>
        </w:rPr>
        <w:t>构形式等内容。根据以上情况准</w:t>
        <w:tab/>
      </w:r>
      <w:r>
        <w:rPr>
          <w:rFonts w:ascii="微软雅黑" w:eastAsia="微软雅黑" w:hint="eastAsia"/>
          <w:spacing w:val="43"/>
        </w:rPr>
        <w:t>备</w:t>
      </w:r>
      <w:r>
        <w:t>好各种加工好的管件、配</w:t>
        <w:tab/>
      </w:r>
      <w:r>
        <w:rPr>
          <w:rFonts w:ascii="微软雅黑" w:eastAsia="微软雅黑" w:hint="eastAsia"/>
          <w:spacing w:val="43"/>
          <w:w w:val="95"/>
        </w:rPr>
        <w:t>电</w:t>
      </w:r>
      <w:r>
        <w:rPr>
          <w:w w:val="95"/>
        </w:rPr>
        <w:t>箱、各种盒，管件、配</w:t>
        <w:tab/>
      </w:r>
      <w:r>
        <w:rPr>
          <w:rFonts w:ascii="微软雅黑" w:eastAsia="微软雅黑" w:hint="eastAsia"/>
          <w:spacing w:val="43"/>
        </w:rPr>
        <w:t>电</w:t>
      </w:r>
      <w:r>
        <w:t>箱、各种盒一般都是配套</w:t>
      </w:r>
      <w:r>
        <w:rPr>
          <w:spacing w:val="-98"/>
        </w:rPr>
        <w:t xml:space="preserve"> </w:t>
      </w:r>
      <w:r>
        <w:rPr>
          <w:rFonts w:ascii="微软雅黑" w:eastAsia="微软雅黑" w:hint="eastAsia"/>
          <w:spacing w:val="36"/>
        </w:rPr>
        <w:t>产</w:t>
      </w:r>
      <w:r>
        <w:t>品，特别是配</w:t>
      </w:r>
      <w:r>
        <w:rPr>
          <w:spacing w:val="3"/>
        </w:rPr>
        <w:t xml:space="preserve"> </w:t>
      </w:r>
      <w:r>
        <w:rPr>
          <w:rFonts w:ascii="微软雅黑" w:eastAsia="微软雅黑" w:hint="eastAsia"/>
          <w:spacing w:val="35"/>
        </w:rPr>
        <w:t>电</w:t>
      </w:r>
      <w:r>
        <w:rPr>
          <w:spacing w:val="36"/>
        </w:rPr>
        <w:t>箱</w:t>
      </w:r>
      <w:r>
        <w:rPr>
          <w:rFonts w:ascii="微软雅黑" w:eastAsia="微软雅黑" w:hint="eastAsia"/>
        </w:rPr>
        <w:t>应</w:t>
      </w:r>
      <w:r>
        <w:rPr>
          <w:rFonts w:ascii="微软雅黑" w:eastAsia="微软雅黑" w:hint="eastAsia"/>
          <w:spacing w:val="72"/>
        </w:rPr>
        <w:t>该</w:t>
      </w:r>
      <w:r>
        <w:t>使用符合国家</w:t>
      </w:r>
      <w:r>
        <w:rPr>
          <w:spacing w:val="25"/>
        </w:rPr>
        <w:t xml:space="preserve"> </w:t>
      </w:r>
      <w:r>
        <w:rPr>
          <w:rFonts w:ascii="微软雅黑" w:eastAsia="微软雅黑" w:hint="eastAsia"/>
          <w:spacing w:val="36"/>
        </w:rPr>
        <w:t>标</w:t>
      </w:r>
      <w:r>
        <w:t>准，</w:t>
      </w:r>
      <w:r>
        <w:rPr>
          <w:spacing w:val="93"/>
        </w:rPr>
        <w:t>并</w:t>
      </w:r>
      <w:r>
        <w:rPr>
          <w:rFonts w:ascii="微软雅黑" w:eastAsia="微软雅黑" w:hint="eastAsia"/>
        </w:rPr>
        <w:t>经检测</w:t>
      </w:r>
      <w:r>
        <w:t>后合格的</w:t>
      </w:r>
      <w:r>
        <w:rPr>
          <w:spacing w:val="-61"/>
        </w:rPr>
        <w:t xml:space="preserve"> </w:t>
      </w:r>
      <w:r>
        <w:rPr>
          <w:rFonts w:ascii="微软雅黑" w:eastAsia="微软雅黑" w:hint="eastAsia"/>
          <w:spacing w:val="36"/>
        </w:rPr>
        <w:t>产</w:t>
      </w:r>
      <w:r>
        <w:t>品，</w:t>
      </w:r>
      <w:r>
        <w:rPr>
          <w:spacing w:val="93"/>
        </w:rPr>
        <w:t>未</w:t>
      </w:r>
      <w:r>
        <w:rPr>
          <w:rFonts w:ascii="微软雅黑" w:eastAsia="微软雅黑" w:hint="eastAsia"/>
        </w:rPr>
        <w:t>经检测</w:t>
      </w:r>
      <w:r>
        <w:rPr>
          <w:rFonts w:ascii="微软雅黑" w:eastAsia="微软雅黑" w:hint="eastAsia"/>
          <w:spacing w:val="-12"/>
        </w:rPr>
        <w:t xml:space="preserve"> </w:t>
      </w:r>
      <w:r>
        <w:t>的厂家</w:t>
      </w:r>
      <w:r>
        <w:rPr>
          <w:spacing w:val="-97"/>
        </w:rPr>
        <w:t xml:space="preserve"> </w:t>
      </w:r>
      <w:r>
        <w:rPr>
          <w:rFonts w:ascii="微软雅黑" w:eastAsia="微软雅黑" w:hint="eastAsia"/>
          <w:spacing w:val="39"/>
        </w:rPr>
        <w:t>产</w:t>
      </w:r>
      <w:r>
        <w:t>品不允</w:t>
      </w:r>
      <w:r>
        <w:rPr>
          <w:spacing w:val="-94"/>
        </w:rPr>
        <w:t xml:space="preserve"> </w:t>
      </w:r>
      <w:r>
        <w:rPr>
          <w:rFonts w:ascii="微软雅黑" w:eastAsia="微软雅黑" w:hint="eastAsia"/>
          <w:spacing w:val="36"/>
        </w:rPr>
        <w:t>许</w:t>
      </w:r>
      <w:r>
        <w:t>用于工程中，从材料</w:t>
      </w:r>
      <w:r>
        <w:rPr>
          <w:spacing w:val="86"/>
        </w:rPr>
        <w:t>的</w:t>
      </w:r>
      <w:r>
        <w:rPr>
          <w:rFonts w:ascii="微软雅黑" w:eastAsia="微软雅黑" w:hint="eastAsia"/>
        </w:rPr>
        <w:t>进</w:t>
      </w:r>
      <w:r>
        <w:rPr>
          <w:rFonts w:ascii="微软雅黑" w:eastAsia="微软雅黑" w:hint="eastAsia"/>
          <w:spacing w:val="82"/>
        </w:rPr>
        <w:t>货</w:t>
      </w:r>
      <w:r>
        <w:t>上消除工程</w:t>
      </w:r>
      <w:r>
        <w:rPr>
          <w:spacing w:val="-28"/>
        </w:rPr>
        <w:t xml:space="preserve"> </w:t>
      </w:r>
      <w:r>
        <w:rPr>
          <w:rFonts w:ascii="微软雅黑" w:eastAsia="微软雅黑" w:hint="eastAsia"/>
          <w:spacing w:val="39"/>
        </w:rPr>
        <w:t>隐</w:t>
      </w:r>
      <w:r>
        <w:t>患。施工前的主要工作是加工管子的煨</w:t>
      </w:r>
    </w:p>
    <w:p>
      <w:pPr>
        <w:pStyle w:val="BodyText"/>
        <w:spacing w:before="13"/>
      </w:pPr>
      <w:r>
        <w:rPr>
          <w:spacing w:val="4"/>
        </w:rPr>
        <w:t xml:space="preserve">弯。套管的截取及 </w:t>
      </w:r>
      <w:r>
        <w:rPr>
          <w:rFonts w:ascii="微软雅黑" w:eastAsia="微软雅黑" w:hint="eastAsia"/>
          <w:spacing w:val="35"/>
        </w:rPr>
        <w:t>连</w:t>
      </w:r>
      <w:r>
        <w:rPr>
          <w:spacing w:val="-27"/>
        </w:rPr>
        <w:t xml:space="preserve">接管路 </w:t>
      </w:r>
      <w:r>
        <w:rPr>
          <w:rFonts w:ascii="微软雅黑" w:eastAsia="微软雅黑" w:hint="eastAsia"/>
          <w:spacing w:val="36"/>
        </w:rPr>
        <w:t>时</w:t>
      </w:r>
      <w:r>
        <w:rPr>
          <w:spacing w:val="34"/>
        </w:rPr>
        <w:t>跨接</w:t>
      </w:r>
      <w:r>
        <w:rPr>
          <w:rFonts w:ascii="微软雅黑" w:eastAsia="微软雅黑" w:hint="eastAsia"/>
          <w:spacing w:val="32"/>
        </w:rPr>
        <w:t>线</w:t>
      </w:r>
      <w:r>
        <w:rPr>
          <w:spacing w:val="36"/>
        </w:rPr>
        <w:t>的</w:t>
      </w:r>
      <w:r>
        <w:rPr>
          <w:rFonts w:ascii="微软雅黑" w:eastAsia="微软雅黑" w:hint="eastAsia"/>
          <w:spacing w:val="36"/>
        </w:rPr>
        <w:t>选择</w:t>
      </w:r>
      <w:r>
        <w:t>等。</w:t>
      </w:r>
    </w:p>
    <w:p>
      <w:pPr>
        <w:pStyle w:val="BodyText"/>
        <w:spacing w:before="126"/>
        <w:ind w:left="3474"/>
      </w:pPr>
      <w:r>
        <w:t>⑶基</w:t>
      </w:r>
      <w:r>
        <w:rPr>
          <w:rFonts w:ascii="微软雅黑" w:eastAsia="微软雅黑" w:hAnsi="微软雅黑" w:hint="eastAsia"/>
        </w:rPr>
        <w:t>础</w:t>
      </w:r>
      <w:r>
        <w:t xml:space="preserve">内管件敷 </w:t>
      </w:r>
      <w:r>
        <w:rPr>
          <w:rFonts w:ascii="微软雅黑" w:eastAsia="微软雅黑" w:hAnsi="微软雅黑" w:hint="eastAsia"/>
        </w:rPr>
        <w:t>设</w:t>
      </w:r>
      <w:r>
        <w:t>施工</w:t>
      </w:r>
    </w:p>
    <w:p>
      <w:pPr>
        <w:pStyle w:val="BodyText"/>
        <w:spacing w:before="126"/>
        <w:ind w:left="3474"/>
      </w:pPr>
      <w:r>
        <w:t>①基</w:t>
      </w:r>
      <w:r>
        <w:rPr>
          <w:rFonts w:ascii="微软雅黑" w:eastAsia="微软雅黑" w:hAnsi="微软雅黑" w:hint="eastAsia"/>
        </w:rPr>
        <w:t>础</w:t>
      </w:r>
      <w:r>
        <w:t>管路敷</w:t>
      </w:r>
      <w:r>
        <w:rPr>
          <w:rFonts w:ascii="微软雅黑" w:eastAsia="微软雅黑" w:hAnsi="微软雅黑" w:hint="eastAsia"/>
        </w:rPr>
        <w:t>设时</w:t>
      </w:r>
      <w:r>
        <w:t>按</w:t>
      </w:r>
      <w:r>
        <w:rPr>
          <w:rFonts w:ascii="微软雅黑" w:eastAsia="微软雅黑" w:hAnsi="微软雅黑" w:hint="eastAsia"/>
        </w:rPr>
        <w:t>设计</w:t>
      </w:r>
      <w:r>
        <w:t>管路施工。</w:t>
      </w:r>
    </w:p>
    <w:p>
      <w:pPr>
        <w:spacing w:after="0"/>
        <w:sectPr>
          <w:headerReference w:type="default" r:id="rId55"/>
          <w:footerReference w:type="default" r:id="rId56"/>
          <w:pgSz w:w="17860" w:h="25270"/>
          <w:pgMar w:top="1100" w:right="0" w:bottom="1540" w:left="0" w:header="772" w:footer="1351"/>
          <w:pgNumType w:start="22"/>
          <w:cols w:space="708"/>
        </w:sectPr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BodyText"/>
        <w:spacing w:line="278" w:lineRule="auto"/>
        <w:ind w:right="3009" w:firstLine="921"/>
        <w:jc w:val="both"/>
      </w:pPr>
      <w:r>
        <w:rPr>
          <w:spacing w:val="-31"/>
        </w:rPr>
        <w:t xml:space="preserve">②如果 </w:t>
      </w:r>
      <w:r>
        <w:rPr>
          <w:rFonts w:ascii="微软雅黑" w:eastAsia="微软雅黑" w:hAnsi="微软雅黑" w:hint="eastAsia"/>
          <w:spacing w:val="14"/>
        </w:rPr>
        <w:t xml:space="preserve">设计进线为导线 </w:t>
      </w:r>
      <w:r>
        <w:rPr>
          <w:spacing w:val="43"/>
        </w:rPr>
        <w:t>或</w:t>
      </w:r>
      <w:r>
        <w:rPr>
          <w:rFonts w:ascii="微软雅黑" w:eastAsia="微软雅黑" w:hAnsi="微软雅黑" w:hint="eastAsia"/>
          <w:spacing w:val="43"/>
        </w:rPr>
        <w:t>电缆</w:t>
      </w:r>
      <w:r>
        <w:rPr>
          <w:spacing w:val="43"/>
        </w:rPr>
        <w:t>穿</w:t>
      </w:r>
      <w:r>
        <w:rPr>
          <w:rFonts w:ascii="微软雅黑" w:eastAsia="微软雅黑" w:hAnsi="微软雅黑" w:hint="eastAsia"/>
          <w:spacing w:val="43"/>
        </w:rPr>
        <w:t>钢</w:t>
      </w:r>
      <w:r>
        <w:rPr>
          <w:spacing w:val="43"/>
        </w:rPr>
        <w:t>管保</w:t>
      </w:r>
      <w:r>
        <w:rPr>
          <w:rFonts w:ascii="微软雅黑" w:eastAsia="微软雅黑" w:hAnsi="微软雅黑" w:hint="eastAsia"/>
          <w:spacing w:val="43"/>
        </w:rPr>
        <w:t>护进</w:t>
      </w:r>
      <w:r>
        <w:rPr>
          <w:spacing w:val="43"/>
        </w:rPr>
        <w:t>配</w:t>
      </w:r>
      <w:r>
        <w:rPr>
          <w:rFonts w:ascii="微软雅黑" w:eastAsia="微软雅黑" w:hAnsi="微软雅黑" w:hint="eastAsia"/>
          <w:spacing w:val="43"/>
        </w:rPr>
        <w:t>电</w:t>
      </w:r>
      <w:r>
        <w:t xml:space="preserve">箱、柜， </w:t>
      </w:r>
      <w:r>
        <w:rPr>
          <w:rFonts w:ascii="微软雅黑" w:eastAsia="微软雅黑" w:hAnsi="微软雅黑" w:hint="eastAsia"/>
          <w:spacing w:val="43"/>
        </w:rPr>
        <w:t>则应</w:t>
      </w:r>
      <w:r>
        <w:rPr>
          <w:spacing w:val="43"/>
        </w:rPr>
        <w:t>做好</w:t>
      </w:r>
      <w:r>
        <w:rPr>
          <w:rFonts w:ascii="微软雅黑" w:eastAsia="微软雅黑" w:hAnsi="微软雅黑" w:hint="eastAsia"/>
          <w:spacing w:val="43"/>
        </w:rPr>
        <w:t>钢</w:t>
      </w:r>
      <w:r>
        <w:rPr>
          <w:spacing w:val="41"/>
        </w:rPr>
        <w:t>管的</w:t>
      </w:r>
      <w:r>
        <w:rPr>
          <w:rFonts w:ascii="微软雅黑" w:eastAsia="微软雅黑" w:hAnsi="微软雅黑" w:hint="eastAsia"/>
          <w:spacing w:val="43"/>
        </w:rPr>
        <w:t>预</w:t>
      </w:r>
      <w:r>
        <w:rPr>
          <w:spacing w:val="2"/>
        </w:rPr>
        <w:t xml:space="preserve">留工作。根据穿 </w:t>
      </w:r>
      <w:r>
        <w:rPr>
          <w:rFonts w:ascii="微软雅黑" w:eastAsia="微软雅黑" w:hAnsi="微软雅黑" w:hint="eastAsia"/>
          <w:spacing w:val="43"/>
        </w:rPr>
        <w:t>墙</w:t>
      </w:r>
      <w:r>
        <w:rPr>
          <w:spacing w:val="-17"/>
        </w:rPr>
        <w:t xml:space="preserve">的数量， </w:t>
      </w:r>
      <w:r>
        <w:rPr>
          <w:rFonts w:ascii="微软雅黑" w:eastAsia="微软雅黑" w:hAnsi="微软雅黑" w:hint="eastAsia"/>
          <w:spacing w:val="43"/>
        </w:rPr>
        <w:t>标</w:t>
      </w:r>
      <w:r>
        <w:rPr>
          <w:spacing w:val="-18"/>
        </w:rPr>
        <w:t xml:space="preserve">高情况， </w:t>
      </w:r>
      <w:r>
        <w:rPr>
          <w:rFonts w:ascii="微软雅黑" w:eastAsia="微软雅黑" w:hAnsi="微软雅黑" w:hint="eastAsia"/>
          <w:spacing w:val="43"/>
        </w:rPr>
        <w:t>钢</w:t>
      </w:r>
      <w:r>
        <w:t>管</w:t>
      </w:r>
      <w:r>
        <w:rPr>
          <w:spacing w:val="2"/>
        </w:rPr>
        <w:t xml:space="preserve">的管径在基 </w:t>
      </w:r>
      <w:r>
        <w:rPr>
          <w:rFonts w:ascii="微软雅黑" w:eastAsia="微软雅黑" w:hAnsi="微软雅黑" w:hint="eastAsia"/>
          <w:spacing w:val="33"/>
        </w:rPr>
        <w:t>础墙预</w:t>
      </w:r>
      <w:r>
        <w:rPr>
          <w:spacing w:val="32"/>
        </w:rPr>
        <w:t xml:space="preserve">留出 </w:t>
      </w:r>
      <w:r>
        <w:rPr>
          <w:w w:val="120"/>
        </w:rPr>
        <w:t>300</w:t>
      </w:r>
      <w:r>
        <w:rPr>
          <w:spacing w:val="-94"/>
          <w:w w:val="120"/>
        </w:rPr>
        <w:t xml:space="preserve"> ×</w:t>
      </w:r>
      <w:r>
        <w:rPr>
          <w:spacing w:val="2"/>
          <w:w w:val="120"/>
        </w:rPr>
        <w:t>300mm</w:t>
      </w:r>
      <w:r>
        <w:rPr>
          <w:spacing w:val="71"/>
          <w:w w:val="120"/>
        </w:rPr>
        <w:t xml:space="preserve"> </w:t>
      </w:r>
      <w:r>
        <w:rPr>
          <w:spacing w:val="-12"/>
        </w:rPr>
        <w:t xml:space="preserve">洞口，基 </w:t>
      </w:r>
      <w:r>
        <w:rPr>
          <w:rFonts w:ascii="微软雅黑" w:eastAsia="微软雅黑" w:hAnsi="微软雅黑" w:hint="eastAsia"/>
          <w:spacing w:val="36"/>
        </w:rPr>
        <w:t>础</w:t>
      </w:r>
      <w:r>
        <w:rPr>
          <w:spacing w:val="34"/>
        </w:rPr>
        <w:t>回填</w:t>
      </w:r>
      <w:r>
        <w:rPr>
          <w:rFonts w:ascii="微软雅黑" w:eastAsia="微软雅黑" w:hAnsi="微软雅黑" w:hint="eastAsia"/>
          <w:spacing w:val="36"/>
        </w:rPr>
        <w:t>时</w:t>
      </w:r>
      <w:r>
        <w:rPr>
          <w:spacing w:val="35"/>
        </w:rPr>
        <w:t>及</w:t>
      </w:r>
      <w:r>
        <w:rPr>
          <w:rFonts w:ascii="微软雅黑" w:eastAsia="微软雅黑" w:hAnsi="微软雅黑" w:hint="eastAsia"/>
        </w:rPr>
        <w:t>时</w:t>
      </w:r>
      <w:r>
        <w:t xml:space="preserve">将做好防腐的 </w:t>
      </w:r>
      <w:r>
        <w:rPr>
          <w:rFonts w:ascii="微软雅黑" w:eastAsia="微软雅黑" w:hAnsi="微软雅黑" w:hint="eastAsia"/>
          <w:spacing w:val="39"/>
        </w:rPr>
        <w:t>钢</w:t>
      </w:r>
      <w:r>
        <w:rPr>
          <w:spacing w:val="-14"/>
        </w:rPr>
        <w:t xml:space="preserve">管埋入土 </w:t>
      </w:r>
      <w:r>
        <w:rPr>
          <w:rFonts w:ascii="微软雅黑" w:eastAsia="微软雅黑" w:hAnsi="微软雅黑" w:hint="eastAsia"/>
          <w:spacing w:val="39"/>
        </w:rPr>
        <w:t>层</w:t>
      </w:r>
      <w:r>
        <w:rPr>
          <w:spacing w:val="41"/>
        </w:rPr>
        <w:t>中分</w:t>
      </w:r>
      <w:r>
        <w:rPr>
          <w:rFonts w:ascii="微软雅黑" w:eastAsia="微软雅黑" w:hAnsi="微软雅黑" w:hint="eastAsia"/>
          <w:spacing w:val="43"/>
        </w:rPr>
        <w:t>层</w:t>
      </w:r>
      <w:r>
        <w:rPr>
          <w:spacing w:val="43"/>
        </w:rPr>
        <w:t>夯</w:t>
      </w:r>
      <w:r>
        <w:rPr>
          <w:rFonts w:ascii="微软雅黑" w:eastAsia="微软雅黑" w:hAnsi="微软雅黑" w:hint="eastAsia"/>
          <w:spacing w:val="39"/>
        </w:rPr>
        <w:t>实</w:t>
      </w:r>
      <w:r>
        <w:rPr>
          <w:spacing w:val="22"/>
        </w:rPr>
        <w:t>。</w:t>
      </w:r>
      <w:r>
        <w:rPr>
          <w:rFonts w:ascii="微软雅黑" w:eastAsia="微软雅黑" w:hAnsi="微软雅黑" w:hint="eastAsia"/>
          <w:spacing w:val="41"/>
        </w:rPr>
        <w:t>这样</w:t>
      </w:r>
      <w:r>
        <w:rPr>
          <w:spacing w:val="-6"/>
        </w:rPr>
        <w:t xml:space="preserve">做的目的是 </w:t>
      </w:r>
      <w:r>
        <w:rPr>
          <w:rFonts w:ascii="微软雅黑" w:eastAsia="微软雅黑" w:hAnsi="微软雅黑" w:hint="eastAsia"/>
          <w:spacing w:val="39"/>
        </w:rPr>
        <w:t>为</w:t>
      </w:r>
      <w:r>
        <w:rPr>
          <w:spacing w:val="-13"/>
        </w:rPr>
        <w:t>了</w:t>
      </w:r>
      <w:r>
        <w:rPr>
          <w:spacing w:val="35"/>
        </w:rPr>
        <w:t>防</w:t>
      </w:r>
      <w:r>
        <w:rPr>
          <w:rFonts w:ascii="微软雅黑" w:eastAsia="微软雅黑" w:hAnsi="微软雅黑" w:hint="eastAsia"/>
          <w:spacing w:val="36"/>
        </w:rPr>
        <w:t>备</w:t>
      </w:r>
      <w:r>
        <w:rPr>
          <w:spacing w:val="36"/>
        </w:rPr>
        <w:t>基</w:t>
      </w:r>
      <w:r>
        <w:rPr>
          <w:rFonts w:ascii="微软雅黑" w:eastAsia="微软雅黑" w:hAnsi="微软雅黑" w:hint="eastAsia"/>
          <w:spacing w:val="36"/>
        </w:rPr>
        <w:t>础</w:t>
      </w:r>
      <w:r>
        <w:rPr>
          <w:spacing w:val="-4"/>
        </w:rPr>
        <w:t xml:space="preserve">不均匀沉降 </w:t>
      </w:r>
      <w:r>
        <w:rPr>
          <w:rFonts w:ascii="微软雅黑" w:eastAsia="微软雅黑" w:hAnsi="微软雅黑" w:hint="eastAsia"/>
          <w:spacing w:val="36"/>
        </w:rPr>
        <w:t>时</w:t>
      </w:r>
      <w:r>
        <w:rPr>
          <w:spacing w:val="13"/>
        </w:rPr>
        <w:t xml:space="preserve">管子不致受到破坏，同 </w:t>
      </w:r>
      <w:r>
        <w:rPr>
          <w:rFonts w:ascii="微软雅黑" w:eastAsia="微软雅黑" w:hAnsi="微软雅黑" w:hint="eastAsia"/>
          <w:spacing w:val="36"/>
        </w:rPr>
        <w:t>时</w:t>
      </w:r>
      <w:r>
        <w:t>也可避免交叉</w:t>
      </w:r>
      <w:r>
        <w:rPr>
          <w:spacing w:val="35"/>
        </w:rPr>
        <w:t>施工</w:t>
      </w:r>
      <w:r>
        <w:rPr>
          <w:rFonts w:ascii="微软雅黑" w:eastAsia="微软雅黑" w:hAnsi="微软雅黑" w:hint="eastAsia"/>
          <w:spacing w:val="36"/>
        </w:rPr>
        <w:t>时</w:t>
      </w:r>
      <w:r>
        <w:rPr>
          <w:spacing w:val="8"/>
        </w:rPr>
        <w:t xml:space="preserve">互相影响，埋入土 </w:t>
      </w:r>
      <w:r>
        <w:rPr>
          <w:rFonts w:ascii="微软雅黑" w:eastAsia="微软雅黑" w:hAnsi="微软雅黑" w:hint="eastAsia"/>
          <w:spacing w:val="36"/>
        </w:rPr>
        <w:t>层</w:t>
      </w:r>
      <w:r>
        <w:rPr>
          <w:spacing w:val="36"/>
        </w:rPr>
        <w:t>中</w:t>
      </w:r>
      <w:r>
        <w:rPr>
          <w:rFonts w:ascii="微软雅黑" w:eastAsia="微软雅黑" w:hAnsi="微软雅黑" w:hint="eastAsia"/>
          <w:spacing w:val="36"/>
        </w:rPr>
        <w:t>钢</w:t>
      </w:r>
      <w:r>
        <w:rPr>
          <w:spacing w:val="39"/>
        </w:rPr>
        <w:t>管必</w:t>
      </w:r>
      <w:r>
        <w:rPr>
          <w:rFonts w:ascii="微软雅黑" w:eastAsia="微软雅黑" w:hAnsi="微软雅黑" w:hint="eastAsia"/>
          <w:spacing w:val="36"/>
        </w:rPr>
        <w:t>须</w:t>
      </w:r>
      <w:r>
        <w:rPr>
          <w:spacing w:val="-24"/>
        </w:rPr>
        <w:t xml:space="preserve">刷两道 </w:t>
      </w:r>
      <w:r>
        <w:rPr>
          <w:rFonts w:ascii="微软雅黑" w:eastAsia="微软雅黑" w:hAnsi="微软雅黑" w:hint="eastAsia"/>
          <w:spacing w:val="36"/>
        </w:rPr>
        <w:t>沥</w:t>
      </w:r>
      <w:r>
        <w:rPr>
          <w:spacing w:val="-28"/>
        </w:rPr>
        <w:t xml:space="preserve">青漆； </w:t>
      </w:r>
      <w:r>
        <w:rPr>
          <w:rFonts w:ascii="微软雅黑" w:eastAsia="微软雅黑" w:hAnsi="微软雅黑" w:hint="eastAsia"/>
        </w:rPr>
        <w:t>镀锌钢</w:t>
      </w:r>
      <w:r>
        <w:rPr>
          <w:spacing w:val="35"/>
        </w:rPr>
        <w:t>管</w:t>
      </w:r>
      <w:r>
        <w:rPr>
          <w:rFonts w:ascii="微软雅黑" w:eastAsia="微软雅黑" w:hAnsi="微软雅黑" w:hint="eastAsia"/>
          <w:spacing w:val="36"/>
        </w:rPr>
        <w:t>时应</w:t>
      </w:r>
      <w:r>
        <w:rPr>
          <w:spacing w:val="36"/>
        </w:rPr>
        <w:t>在</w:t>
      </w:r>
      <w:r>
        <w:rPr>
          <w:rFonts w:ascii="微软雅黑" w:eastAsia="微软雅黑" w:hAnsi="微软雅黑" w:hint="eastAsia"/>
          <w:spacing w:val="36"/>
        </w:rPr>
        <w:t>焊</w:t>
      </w:r>
      <w:r>
        <w:rPr>
          <w:spacing w:val="36"/>
        </w:rPr>
        <w:t>接</w:t>
      </w:r>
      <w:r>
        <w:rPr>
          <w:rFonts w:ascii="微软雅黑" w:eastAsia="微软雅黑" w:hAnsi="微软雅黑" w:hint="eastAsia"/>
          <w:spacing w:val="39"/>
        </w:rPr>
        <w:t>处</w:t>
      </w:r>
      <w:r>
        <w:rPr>
          <w:spacing w:val="12"/>
        </w:rPr>
        <w:t xml:space="preserve">做好防腐，当管路敷 </w:t>
      </w:r>
      <w:r>
        <w:rPr>
          <w:rFonts w:ascii="微软雅黑" w:eastAsia="微软雅黑" w:hAnsi="微软雅黑" w:hint="eastAsia"/>
          <w:spacing w:val="36"/>
        </w:rPr>
        <w:t>设</w:t>
      </w:r>
      <w:r>
        <w:rPr>
          <w:spacing w:val="-24"/>
        </w:rPr>
        <w:t xml:space="preserve">在地面 </w:t>
      </w:r>
      <w:r>
        <w:rPr>
          <w:rFonts w:ascii="微软雅黑" w:eastAsia="微软雅黑" w:hAnsi="微软雅黑" w:hint="eastAsia"/>
          <w:spacing w:val="36"/>
        </w:rPr>
        <w:t>时</w:t>
      </w:r>
      <w:r>
        <w:rPr>
          <w:spacing w:val="17"/>
        </w:rPr>
        <w:t>，</w:t>
      </w:r>
      <w:r>
        <w:rPr>
          <w:rFonts w:ascii="微软雅黑" w:eastAsia="微软雅黑" w:hAnsi="微软雅黑" w:hint="eastAsia"/>
          <w:spacing w:val="36"/>
        </w:rPr>
        <w:t>应</w:t>
      </w:r>
      <w:r>
        <w:t>在管路穿</w:t>
      </w:r>
      <w:r>
        <w:rPr>
          <w:rFonts w:ascii="微软雅黑" w:eastAsia="微软雅黑" w:hAnsi="微软雅黑" w:hint="eastAsia"/>
          <w:spacing w:val="35"/>
        </w:rPr>
        <w:t>墙</w:t>
      </w:r>
      <w:r>
        <w:rPr>
          <w:spacing w:val="-12"/>
        </w:rPr>
        <w:t xml:space="preserve">部分做好 </w:t>
      </w:r>
      <w:r>
        <w:rPr>
          <w:rFonts w:ascii="微软雅黑" w:eastAsia="微软雅黑" w:hAnsi="微软雅黑" w:hint="eastAsia"/>
          <w:spacing w:val="36"/>
        </w:rPr>
        <w:t>预</w:t>
      </w:r>
      <w:r>
        <w:rPr>
          <w:spacing w:val="-25"/>
        </w:rPr>
        <w:t xml:space="preserve">留或及 </w:t>
      </w:r>
      <w:r>
        <w:rPr>
          <w:rFonts w:ascii="微软雅黑" w:eastAsia="微软雅黑" w:hAnsi="微软雅黑" w:hint="eastAsia"/>
          <w:spacing w:val="36"/>
        </w:rPr>
        <w:t>时</w:t>
      </w:r>
      <w:r>
        <w:rPr>
          <w:spacing w:val="36"/>
        </w:rPr>
        <w:t>敷</w:t>
      </w:r>
      <w:r>
        <w:rPr>
          <w:rFonts w:ascii="微软雅黑" w:eastAsia="微软雅黑" w:hAnsi="微软雅黑" w:hint="eastAsia"/>
          <w:spacing w:val="36"/>
        </w:rPr>
        <w:t>设</w:t>
      </w:r>
      <w:r>
        <w:rPr>
          <w:spacing w:val="4"/>
        </w:rPr>
        <w:t xml:space="preserve">管工作，不能在 </w:t>
      </w:r>
      <w:r>
        <w:rPr>
          <w:rFonts w:ascii="微软雅黑" w:eastAsia="微软雅黑" w:hAnsi="微软雅黑" w:hint="eastAsia"/>
          <w:spacing w:val="35"/>
        </w:rPr>
        <w:t>墙</w:t>
      </w:r>
      <w:r>
        <w:rPr>
          <w:spacing w:val="-12"/>
        </w:rPr>
        <w:t xml:space="preserve">上乱剔洞 </w:t>
      </w:r>
      <w:r>
        <w:rPr>
          <w:rFonts w:ascii="微软雅黑" w:eastAsia="微软雅黑" w:hAnsi="微软雅黑" w:hint="eastAsia"/>
          <w:spacing w:val="36"/>
        </w:rPr>
        <w:t>过</w:t>
      </w:r>
      <w:r>
        <w:rPr>
          <w:spacing w:val="36"/>
        </w:rPr>
        <w:t>大</w:t>
      </w:r>
      <w:r>
        <w:rPr>
          <w:rFonts w:ascii="微软雅黑" w:eastAsia="微软雅黑" w:hAnsi="微软雅黑" w:hint="eastAsia"/>
          <w:spacing w:val="-12"/>
        </w:rPr>
        <w:t>过</w:t>
      </w:r>
      <w:r>
        <w:rPr>
          <w:spacing w:val="35"/>
        </w:rPr>
        <w:t>多</w:t>
      </w:r>
      <w:r>
        <w:rPr>
          <w:rFonts w:ascii="微软雅黑" w:eastAsia="微软雅黑" w:hAnsi="微软雅黑" w:hint="eastAsia"/>
          <w:spacing w:val="36"/>
        </w:rPr>
        <w:t>对</w:t>
      </w:r>
      <w:r>
        <w:rPr>
          <w:spacing w:val="36"/>
        </w:rPr>
        <w:t>工程</w:t>
      </w:r>
      <w:r>
        <w:rPr>
          <w:rFonts w:ascii="微软雅黑" w:eastAsia="微软雅黑" w:hAnsi="微软雅黑" w:hint="eastAsia"/>
          <w:spacing w:val="36"/>
        </w:rPr>
        <w:t>结</w:t>
      </w:r>
      <w:r>
        <w:t>构造成缺陷。</w:t>
      </w:r>
    </w:p>
    <w:p>
      <w:pPr>
        <w:pStyle w:val="BodyText"/>
        <w:spacing w:before="12"/>
        <w:ind w:left="3474"/>
      </w:pPr>
      <w:r>
        <w:rPr>
          <w:rFonts w:ascii="微软雅黑" w:eastAsia="微软雅黑" w:hint="eastAsia"/>
        </w:rPr>
        <w:t>对</w:t>
      </w:r>
      <w:r>
        <w:t>敷</w:t>
      </w:r>
      <w:r>
        <w:rPr>
          <w:rFonts w:ascii="微软雅黑" w:eastAsia="微软雅黑" w:hint="eastAsia"/>
        </w:rPr>
        <w:t>设钢</w:t>
      </w:r>
      <w:r>
        <w:t>管的要求：</w:t>
      </w:r>
    </w:p>
    <w:p>
      <w:pPr>
        <w:pStyle w:val="ListParagraph"/>
        <w:numPr>
          <w:ilvl w:val="0"/>
          <w:numId w:val="16"/>
        </w:numPr>
        <w:tabs>
          <w:tab w:val="left" w:pos="3961"/>
          <w:tab w:val="left" w:pos="8497"/>
          <w:tab w:val="left" w:pos="9400"/>
        </w:tabs>
        <w:spacing w:before="125" w:after="0" w:line="278" w:lineRule="auto"/>
        <w:ind w:left="2553" w:right="3016" w:firstLine="921"/>
        <w:jc w:val="left"/>
        <w:rPr>
          <w:sz w:val="42"/>
        </w:rPr>
      </w:pPr>
      <w:r>
        <w:rPr>
          <w:spacing w:val="54"/>
          <w:sz w:val="42"/>
        </w:rPr>
        <w:t>根据</w:t>
      </w:r>
      <w:r>
        <w:rPr>
          <w:rFonts w:ascii="微软雅黑" w:eastAsia="微软雅黑" w:hint="eastAsia"/>
          <w:spacing w:val="57"/>
          <w:sz w:val="42"/>
        </w:rPr>
        <w:t>设</w:t>
      </w:r>
      <w:r>
        <w:rPr>
          <w:rFonts w:ascii="微软雅黑" w:eastAsia="微软雅黑" w:hint="eastAsia"/>
          <w:spacing w:val="54"/>
          <w:sz w:val="42"/>
        </w:rPr>
        <w:t>计</w:t>
      </w:r>
      <w:r>
        <w:rPr>
          <w:spacing w:val="53"/>
          <w:sz w:val="42"/>
        </w:rPr>
        <w:t>要</w:t>
      </w:r>
      <w:r>
        <w:rPr>
          <w:spacing w:val="57"/>
          <w:sz w:val="42"/>
        </w:rPr>
        <w:t>求</w:t>
      </w:r>
      <w:r>
        <w:rPr>
          <w:spacing w:val="53"/>
          <w:sz w:val="42"/>
        </w:rPr>
        <w:t>的管材及</w:t>
      </w:r>
      <w:r>
        <w:rPr>
          <w:spacing w:val="57"/>
          <w:sz w:val="42"/>
        </w:rPr>
        <w:t>管</w:t>
      </w:r>
      <w:r>
        <w:rPr>
          <w:spacing w:val="58"/>
          <w:sz w:val="42"/>
        </w:rPr>
        <w:t>径</w:t>
      </w:r>
      <w:r>
        <w:rPr>
          <w:rFonts w:ascii="微软雅黑" w:eastAsia="微软雅黑" w:hint="eastAsia"/>
          <w:spacing w:val="57"/>
          <w:sz w:val="42"/>
        </w:rPr>
        <w:t>对</w:t>
      </w:r>
      <w:r>
        <w:rPr>
          <w:rFonts w:ascii="微软雅黑" w:eastAsia="微软雅黑" w:hint="eastAsia"/>
          <w:spacing w:val="54"/>
          <w:sz w:val="42"/>
        </w:rPr>
        <w:t>钢</w:t>
      </w:r>
      <w:r>
        <w:rPr>
          <w:spacing w:val="54"/>
          <w:sz w:val="42"/>
        </w:rPr>
        <w:t>管</w:t>
      </w:r>
      <w:r>
        <w:rPr>
          <w:rFonts w:ascii="微软雅黑" w:eastAsia="微软雅黑" w:hint="eastAsia"/>
          <w:spacing w:val="54"/>
          <w:sz w:val="42"/>
        </w:rPr>
        <w:t>进</w:t>
      </w:r>
      <w:r>
        <w:rPr>
          <w:spacing w:val="53"/>
          <w:sz w:val="42"/>
        </w:rPr>
        <w:t>行</w:t>
      </w:r>
      <w:r>
        <w:rPr>
          <w:spacing w:val="57"/>
          <w:sz w:val="42"/>
        </w:rPr>
        <w:t>截</w:t>
      </w:r>
      <w:r>
        <w:rPr>
          <w:spacing w:val="53"/>
          <w:sz w:val="42"/>
        </w:rPr>
        <w:t>取</w:t>
      </w:r>
      <w:r>
        <w:rPr>
          <w:sz w:val="42"/>
        </w:rPr>
        <w:t>，</w:t>
      </w:r>
      <w:r>
        <w:rPr>
          <w:spacing w:val="92"/>
          <w:sz w:val="42"/>
        </w:rPr>
        <w:t>一</w:t>
      </w:r>
      <w:r>
        <w:rPr>
          <w:spacing w:val="53"/>
          <w:sz w:val="42"/>
        </w:rPr>
        <w:t>般</w:t>
      </w:r>
      <w:r>
        <w:rPr>
          <w:sz w:val="42"/>
        </w:rPr>
        <w:t>常</w:t>
      </w:r>
      <w:r>
        <w:rPr>
          <w:spacing w:val="35"/>
          <w:sz w:val="42"/>
        </w:rPr>
        <w:t>用</w:t>
      </w:r>
      <w:r>
        <w:rPr>
          <w:rFonts w:ascii="微软雅黑" w:eastAsia="微软雅黑" w:hint="eastAsia"/>
          <w:sz w:val="42"/>
        </w:rPr>
        <w:t>钢</w:t>
      </w:r>
      <w:r>
        <w:rPr>
          <w:rFonts w:ascii="微软雅黑" w:eastAsia="微软雅黑" w:hint="eastAsia"/>
          <w:spacing w:val="72"/>
          <w:sz w:val="42"/>
        </w:rPr>
        <w:t>锯</w:t>
      </w:r>
      <w:r>
        <w:rPr>
          <w:spacing w:val="36"/>
          <w:sz w:val="42"/>
        </w:rPr>
        <w:t>等</w:t>
      </w:r>
      <w:r>
        <w:rPr>
          <w:rFonts w:ascii="微软雅黑" w:eastAsia="微软雅黑" w:hint="eastAsia"/>
          <w:spacing w:val="36"/>
          <w:sz w:val="42"/>
        </w:rPr>
        <w:t>进</w:t>
      </w:r>
      <w:r>
        <w:rPr>
          <w:sz w:val="42"/>
        </w:rPr>
        <w:t>行切割，将需要的管子</w:t>
        <w:tab/>
      </w:r>
      <w:r>
        <w:rPr>
          <w:rFonts w:ascii="微软雅黑" w:eastAsia="微软雅黑" w:hint="eastAsia"/>
          <w:spacing w:val="39"/>
          <w:sz w:val="42"/>
        </w:rPr>
        <w:t>长</w:t>
      </w:r>
      <w:r>
        <w:rPr>
          <w:sz w:val="42"/>
        </w:rPr>
        <w:t>度量准确，切管</w:t>
      </w:r>
      <w:r>
        <w:rPr>
          <w:spacing w:val="37"/>
          <w:sz w:val="42"/>
        </w:rPr>
        <w:t xml:space="preserve"> </w:t>
      </w:r>
      <w:r>
        <w:rPr>
          <w:rFonts w:ascii="微软雅黑" w:eastAsia="微软雅黑" w:hint="eastAsia"/>
          <w:spacing w:val="39"/>
          <w:sz w:val="42"/>
        </w:rPr>
        <w:t>时</w:t>
      </w:r>
      <w:r>
        <w:rPr>
          <w:sz w:val="42"/>
        </w:rPr>
        <w:t>断</w:t>
      </w:r>
      <w:r>
        <w:rPr>
          <w:spacing w:val="72"/>
          <w:sz w:val="42"/>
        </w:rPr>
        <w:t>口</w:t>
      </w:r>
      <w:r>
        <w:rPr>
          <w:rFonts w:ascii="微软雅黑" w:eastAsia="微软雅黑" w:hint="eastAsia"/>
          <w:spacing w:val="-15"/>
          <w:sz w:val="42"/>
        </w:rPr>
        <w:t>处</w:t>
      </w:r>
      <w:r>
        <w:rPr>
          <w:rFonts w:ascii="微软雅黑" w:eastAsia="微软雅黑" w:hint="eastAsia"/>
          <w:spacing w:val="39"/>
          <w:sz w:val="42"/>
        </w:rPr>
        <w:t>应</w:t>
      </w:r>
      <w:r>
        <w:rPr>
          <w:spacing w:val="36"/>
          <w:sz w:val="42"/>
        </w:rPr>
        <w:t>平</w:t>
      </w:r>
      <w:r>
        <w:rPr>
          <w:rFonts w:ascii="微软雅黑" w:eastAsia="微软雅黑" w:hint="eastAsia"/>
          <w:spacing w:val="39"/>
          <w:sz w:val="42"/>
        </w:rPr>
        <w:t>齐</w:t>
      </w:r>
      <w:r>
        <w:rPr>
          <w:sz w:val="42"/>
        </w:rPr>
        <w:t>不歪斜，管口要用刮刀</w:t>
        <w:tab/>
      </w:r>
      <w:r>
        <w:rPr>
          <w:rFonts w:ascii="微软雅黑" w:eastAsia="微软雅黑" w:hint="eastAsia"/>
          <w:spacing w:val="39"/>
          <w:sz w:val="42"/>
        </w:rPr>
        <w:t>铣</w:t>
      </w:r>
      <w:r>
        <w:rPr>
          <w:sz w:val="42"/>
        </w:rPr>
        <w:t>光滑，</w:t>
      </w:r>
      <w:r>
        <w:rPr>
          <w:spacing w:val="-113"/>
          <w:sz w:val="42"/>
        </w:rPr>
        <w:t xml:space="preserve"> </w:t>
      </w:r>
      <w:r>
        <w:rPr>
          <w:rFonts w:ascii="微软雅黑" w:eastAsia="微软雅黑" w:hint="eastAsia"/>
          <w:spacing w:val="36"/>
          <w:sz w:val="42"/>
        </w:rPr>
        <w:t>扫</w:t>
      </w:r>
      <w:r>
        <w:rPr>
          <w:sz w:val="42"/>
        </w:rPr>
        <w:t>管后无毛刺，管内清除</w:t>
      </w:r>
      <w:r>
        <w:rPr>
          <w:spacing w:val="71"/>
          <w:sz w:val="42"/>
        </w:rPr>
        <w:t>干</w:t>
      </w:r>
      <w:r>
        <w:rPr>
          <w:rFonts w:ascii="微软雅黑" w:eastAsia="微软雅黑" w:hint="eastAsia"/>
          <w:spacing w:val="36"/>
          <w:sz w:val="42"/>
        </w:rPr>
        <w:t>净</w:t>
      </w:r>
      <w:r>
        <w:rPr>
          <w:w w:val="95"/>
          <w:sz w:val="42"/>
        </w:rPr>
        <w:t>。</w:t>
      </w:r>
    </w:p>
    <w:p>
      <w:pPr>
        <w:pStyle w:val="ListParagraph"/>
        <w:numPr>
          <w:ilvl w:val="0"/>
          <w:numId w:val="16"/>
        </w:numPr>
        <w:tabs>
          <w:tab w:val="left" w:pos="3939"/>
        </w:tabs>
        <w:spacing w:before="8" w:after="0" w:line="278" w:lineRule="auto"/>
        <w:ind w:left="2553" w:right="3009" w:firstLine="921"/>
        <w:jc w:val="both"/>
        <w:rPr>
          <w:sz w:val="42"/>
        </w:rPr>
      </w:pPr>
      <w:r>
        <w:rPr>
          <w:rFonts w:ascii="微软雅黑" w:eastAsia="微软雅黑" w:hint="eastAsia"/>
          <w:spacing w:val="36"/>
          <w:sz w:val="42"/>
        </w:rPr>
        <w:t>对</w:t>
      </w:r>
      <w:r>
        <w:rPr>
          <w:spacing w:val="6"/>
          <w:sz w:val="42"/>
        </w:rPr>
        <w:t xml:space="preserve">于有弯曲要求的 </w:t>
      </w:r>
      <w:r>
        <w:rPr>
          <w:rFonts w:ascii="微软雅黑" w:eastAsia="微软雅黑" w:hint="eastAsia"/>
          <w:spacing w:val="35"/>
          <w:sz w:val="42"/>
        </w:rPr>
        <w:t>钢</w:t>
      </w:r>
      <w:r>
        <w:rPr>
          <w:spacing w:val="13"/>
          <w:sz w:val="42"/>
        </w:rPr>
        <w:t xml:space="preserve">管，要用弯管器等工具 </w:t>
      </w:r>
      <w:r>
        <w:rPr>
          <w:rFonts w:ascii="微软雅黑" w:eastAsia="微软雅黑" w:hint="eastAsia"/>
          <w:spacing w:val="36"/>
          <w:sz w:val="42"/>
        </w:rPr>
        <w:t>进</w:t>
      </w:r>
      <w:r>
        <w:rPr>
          <w:sz w:val="42"/>
        </w:rPr>
        <w:t xml:space="preserve">行弯曲， </w:t>
      </w:r>
      <w:r>
        <w:rPr>
          <w:spacing w:val="35"/>
          <w:sz w:val="42"/>
        </w:rPr>
        <w:t>弯曲</w:t>
      </w:r>
      <w:r>
        <w:rPr>
          <w:rFonts w:ascii="微软雅黑" w:eastAsia="微软雅黑" w:hint="eastAsia"/>
          <w:spacing w:val="36"/>
          <w:sz w:val="42"/>
        </w:rPr>
        <w:t>处</w:t>
      </w:r>
      <w:r>
        <w:rPr>
          <w:spacing w:val="36"/>
          <w:sz w:val="42"/>
        </w:rPr>
        <w:t>不</w:t>
      </w:r>
      <w:r>
        <w:rPr>
          <w:rFonts w:ascii="微软雅黑" w:eastAsia="微软雅黑" w:hint="eastAsia"/>
          <w:spacing w:val="36"/>
          <w:sz w:val="42"/>
        </w:rPr>
        <w:t>应</w:t>
      </w:r>
      <w:r>
        <w:rPr>
          <w:spacing w:val="37"/>
          <w:sz w:val="42"/>
        </w:rPr>
        <w:t>有折</w:t>
      </w:r>
      <w:r>
        <w:rPr>
          <w:rFonts w:ascii="微软雅黑" w:eastAsia="微软雅黑" w:hint="eastAsia"/>
          <w:spacing w:val="39"/>
          <w:sz w:val="42"/>
        </w:rPr>
        <w:t>皱</w:t>
      </w:r>
      <w:r>
        <w:rPr>
          <w:spacing w:val="-7"/>
          <w:sz w:val="42"/>
        </w:rPr>
        <w:t xml:space="preserve">，凹穴和裂 </w:t>
      </w:r>
      <w:r>
        <w:rPr>
          <w:rFonts w:ascii="微软雅黑" w:eastAsia="微软雅黑" w:hint="eastAsia"/>
          <w:spacing w:val="36"/>
          <w:sz w:val="42"/>
        </w:rPr>
        <w:t>缝现</w:t>
      </w:r>
      <w:r>
        <w:rPr>
          <w:spacing w:val="5"/>
          <w:sz w:val="42"/>
        </w:rPr>
        <w:t xml:space="preserve">象，弯扁程度不 </w:t>
      </w:r>
      <w:r>
        <w:rPr>
          <w:rFonts w:ascii="微软雅黑" w:eastAsia="微软雅黑" w:hint="eastAsia"/>
          <w:spacing w:val="35"/>
          <w:sz w:val="42"/>
        </w:rPr>
        <w:t>应</w:t>
      </w:r>
      <w:r>
        <w:rPr>
          <w:sz w:val="42"/>
        </w:rPr>
        <w:t>大于外径</w:t>
      </w:r>
      <w:r>
        <w:rPr>
          <w:spacing w:val="-29"/>
          <w:w w:val="105"/>
          <w:sz w:val="42"/>
        </w:rPr>
        <w:t xml:space="preserve">的 </w:t>
      </w:r>
      <w:r>
        <w:rPr>
          <w:w w:val="105"/>
          <w:sz w:val="42"/>
        </w:rPr>
        <w:t>1/10</w:t>
      </w:r>
      <w:r>
        <w:rPr>
          <w:spacing w:val="-51"/>
          <w:w w:val="105"/>
          <w:sz w:val="42"/>
        </w:rPr>
        <w:t xml:space="preserve"> ；暗配管 </w:t>
      </w:r>
      <w:r>
        <w:rPr>
          <w:rFonts w:ascii="微软雅黑" w:eastAsia="微软雅黑" w:hint="eastAsia"/>
          <w:spacing w:val="36"/>
          <w:w w:val="105"/>
          <w:sz w:val="42"/>
        </w:rPr>
        <w:t>时</w:t>
      </w:r>
      <w:r>
        <w:rPr>
          <w:spacing w:val="-11"/>
          <w:w w:val="105"/>
          <w:sz w:val="42"/>
        </w:rPr>
        <w:t xml:space="preserve">，弯曲半径不 </w:t>
      </w:r>
      <w:r>
        <w:rPr>
          <w:rFonts w:ascii="微软雅黑" w:eastAsia="微软雅黑" w:hint="eastAsia"/>
          <w:spacing w:val="32"/>
          <w:w w:val="105"/>
          <w:sz w:val="42"/>
        </w:rPr>
        <w:t>应</w:t>
      </w:r>
      <w:r>
        <w:rPr>
          <w:spacing w:val="10"/>
          <w:w w:val="105"/>
          <w:sz w:val="42"/>
        </w:rPr>
        <w:t xml:space="preserve">小于管外径的 </w:t>
      </w:r>
      <w:r>
        <w:rPr>
          <w:w w:val="105"/>
          <w:sz w:val="42"/>
        </w:rPr>
        <w:t>6</w:t>
      </w:r>
      <w:r>
        <w:rPr>
          <w:spacing w:val="4"/>
          <w:w w:val="105"/>
          <w:sz w:val="42"/>
        </w:rPr>
        <w:t xml:space="preserve"> 倍；埋</w:t>
      </w:r>
      <w:r>
        <w:rPr>
          <w:rFonts w:ascii="微软雅黑" w:eastAsia="微软雅黑" w:hint="eastAsia"/>
          <w:spacing w:val="-13"/>
          <w:w w:val="105"/>
          <w:sz w:val="42"/>
        </w:rPr>
        <w:t>设</w:t>
      </w:r>
      <w:r>
        <w:rPr>
          <w:spacing w:val="1"/>
          <w:w w:val="110"/>
          <w:sz w:val="42"/>
        </w:rPr>
        <w:t xml:space="preserve">于地下或混凝土楼板内 </w:t>
      </w:r>
      <w:r>
        <w:rPr>
          <w:rFonts w:ascii="微软雅黑" w:eastAsia="微软雅黑" w:hint="eastAsia"/>
          <w:spacing w:val="36"/>
          <w:w w:val="110"/>
          <w:sz w:val="42"/>
        </w:rPr>
        <w:t>时</w:t>
      </w:r>
      <w:r>
        <w:rPr>
          <w:spacing w:val="26"/>
          <w:w w:val="110"/>
          <w:sz w:val="42"/>
        </w:rPr>
        <w:t>，不</w:t>
      </w:r>
      <w:r>
        <w:rPr>
          <w:rFonts w:ascii="微软雅黑" w:eastAsia="微软雅黑" w:hint="eastAsia"/>
          <w:spacing w:val="32"/>
          <w:w w:val="110"/>
          <w:sz w:val="42"/>
        </w:rPr>
        <w:t>应</w:t>
      </w:r>
      <w:r>
        <w:rPr>
          <w:spacing w:val="-4"/>
          <w:w w:val="110"/>
          <w:sz w:val="42"/>
        </w:rPr>
        <w:t xml:space="preserve">小于管外径 </w:t>
      </w:r>
      <w:r>
        <w:rPr>
          <w:w w:val="110"/>
          <w:sz w:val="42"/>
        </w:rPr>
        <w:t>10</w:t>
      </w:r>
      <w:r>
        <w:rPr>
          <w:spacing w:val="-125"/>
          <w:w w:val="110"/>
          <w:sz w:val="42"/>
        </w:rPr>
        <w:t xml:space="preserve"> </w:t>
      </w:r>
      <w:r>
        <w:rPr>
          <w:sz w:val="42"/>
        </w:rPr>
        <w:t>倍。</w:t>
      </w:r>
    </w:p>
    <w:p>
      <w:pPr>
        <w:pStyle w:val="ListParagraph"/>
        <w:numPr>
          <w:ilvl w:val="0"/>
          <w:numId w:val="16"/>
        </w:numPr>
        <w:tabs>
          <w:tab w:val="left" w:pos="3950"/>
        </w:tabs>
        <w:spacing w:before="9" w:after="0" w:line="278" w:lineRule="auto"/>
        <w:ind w:left="2553" w:right="3010" w:firstLine="921"/>
        <w:jc w:val="both"/>
        <w:rPr>
          <w:sz w:val="42"/>
        </w:rPr>
      </w:pPr>
      <w:r>
        <w:rPr>
          <w:rFonts w:ascii="微软雅黑" w:eastAsia="微软雅黑" w:hint="eastAsia"/>
          <w:spacing w:val="41"/>
          <w:sz w:val="42"/>
        </w:rPr>
        <w:t>对钢</w:t>
      </w:r>
      <w:r>
        <w:rPr>
          <w:spacing w:val="11"/>
          <w:sz w:val="42"/>
        </w:rPr>
        <w:t xml:space="preserve">管需做好防腐。施工前 </w:t>
      </w:r>
      <w:r>
        <w:rPr>
          <w:rFonts w:ascii="微软雅黑" w:eastAsia="微软雅黑" w:hint="eastAsia"/>
          <w:spacing w:val="-5"/>
          <w:sz w:val="42"/>
        </w:rPr>
        <w:t xml:space="preserve">应对钢 </w:t>
      </w:r>
      <w:r>
        <w:rPr>
          <w:spacing w:val="43"/>
          <w:sz w:val="42"/>
        </w:rPr>
        <w:t>管</w:t>
      </w:r>
      <w:r>
        <w:rPr>
          <w:rFonts w:ascii="微软雅黑" w:eastAsia="微软雅黑" w:hint="eastAsia"/>
          <w:spacing w:val="43"/>
          <w:sz w:val="42"/>
        </w:rPr>
        <w:t>进</w:t>
      </w:r>
      <w:r>
        <w:rPr>
          <w:spacing w:val="-27"/>
          <w:sz w:val="42"/>
        </w:rPr>
        <w:t xml:space="preserve">行防腐 </w:t>
      </w:r>
      <w:r>
        <w:rPr>
          <w:rFonts w:ascii="微软雅黑" w:eastAsia="微软雅黑" w:hint="eastAsia"/>
          <w:spacing w:val="39"/>
          <w:sz w:val="42"/>
        </w:rPr>
        <w:t>处</w:t>
      </w:r>
      <w:r>
        <w:rPr>
          <w:sz w:val="42"/>
        </w:rPr>
        <w:t>理，不</w:t>
      </w:r>
      <w:r>
        <w:rPr>
          <w:spacing w:val="59"/>
          <w:w w:val="95"/>
          <w:sz w:val="42"/>
        </w:rPr>
        <w:t>得将黑管直接予埋，刷漆前</w:t>
      </w:r>
      <w:r>
        <w:rPr>
          <w:rFonts w:ascii="微软雅黑" w:eastAsia="微软雅黑" w:hint="eastAsia"/>
          <w:spacing w:val="61"/>
          <w:w w:val="95"/>
          <w:sz w:val="42"/>
        </w:rPr>
        <w:t>应</w:t>
      </w:r>
      <w:r>
        <w:rPr>
          <w:spacing w:val="61"/>
          <w:w w:val="95"/>
          <w:sz w:val="42"/>
        </w:rPr>
        <w:t>除</w:t>
      </w:r>
      <w:r>
        <w:rPr>
          <w:rFonts w:ascii="微软雅黑" w:eastAsia="微软雅黑" w:hint="eastAsia"/>
          <w:spacing w:val="61"/>
          <w:w w:val="95"/>
          <w:sz w:val="42"/>
        </w:rPr>
        <w:t>锈</w:t>
      </w:r>
      <w:r>
        <w:rPr>
          <w:spacing w:val="-21"/>
          <w:w w:val="95"/>
          <w:sz w:val="42"/>
        </w:rPr>
        <w:t xml:space="preserve">； </w:t>
      </w:r>
      <w:r>
        <w:rPr>
          <w:rFonts w:ascii="微软雅黑" w:eastAsia="微软雅黑" w:hint="eastAsia"/>
          <w:spacing w:val="61"/>
          <w:w w:val="95"/>
          <w:sz w:val="42"/>
        </w:rPr>
        <w:t>钢</w:t>
      </w:r>
      <w:r>
        <w:rPr>
          <w:spacing w:val="60"/>
          <w:w w:val="95"/>
          <w:sz w:val="42"/>
        </w:rPr>
        <w:t>管内、外 均</w:t>
      </w:r>
      <w:r>
        <w:rPr>
          <w:rFonts w:ascii="微软雅黑" w:eastAsia="微软雅黑" w:hint="eastAsia"/>
          <w:spacing w:val="61"/>
          <w:w w:val="95"/>
          <w:sz w:val="42"/>
        </w:rPr>
        <w:t>应</w:t>
      </w:r>
      <w:r>
        <w:rPr>
          <w:spacing w:val="40"/>
          <w:w w:val="95"/>
          <w:sz w:val="42"/>
        </w:rPr>
        <w:t>刷防腐</w:t>
      </w:r>
      <w:r>
        <w:rPr>
          <w:spacing w:val="46"/>
          <w:sz w:val="42"/>
        </w:rPr>
        <w:t xml:space="preserve">漆，埋入混凝土内的管外壁可以不刷防腐漆；埋入土  </w:t>
      </w:r>
      <w:r>
        <w:rPr>
          <w:rFonts w:ascii="微软雅黑" w:eastAsia="微软雅黑" w:hint="eastAsia"/>
          <w:spacing w:val="39"/>
          <w:sz w:val="42"/>
        </w:rPr>
        <w:t>层</w:t>
      </w:r>
      <w:r>
        <w:rPr>
          <w:spacing w:val="36"/>
          <w:sz w:val="42"/>
        </w:rPr>
        <w:t>内的</w:t>
      </w:r>
      <w:r>
        <w:rPr>
          <w:rFonts w:ascii="微软雅黑" w:eastAsia="微软雅黑" w:hint="eastAsia"/>
          <w:spacing w:val="-12"/>
          <w:sz w:val="42"/>
        </w:rPr>
        <w:t>钢</w:t>
      </w:r>
      <w:r>
        <w:rPr>
          <w:spacing w:val="35"/>
          <w:sz w:val="42"/>
        </w:rPr>
        <w:t>管和</w:t>
      </w:r>
      <w:r>
        <w:rPr>
          <w:rFonts w:ascii="微软雅黑" w:eastAsia="微软雅黑" w:hint="eastAsia"/>
          <w:spacing w:val="36"/>
          <w:sz w:val="42"/>
        </w:rPr>
        <w:t>镀锌</w:t>
      </w:r>
      <w:r>
        <w:rPr>
          <w:spacing w:val="36"/>
          <w:sz w:val="42"/>
        </w:rPr>
        <w:t>管</w:t>
      </w:r>
      <w:r>
        <w:rPr>
          <w:rFonts w:ascii="微软雅黑" w:eastAsia="微软雅黑" w:hint="eastAsia"/>
          <w:spacing w:val="36"/>
          <w:sz w:val="42"/>
        </w:rPr>
        <w:t>应</w:t>
      </w:r>
      <w:r>
        <w:rPr>
          <w:spacing w:val="-22"/>
          <w:sz w:val="42"/>
        </w:rPr>
        <w:t xml:space="preserve">刷两道 </w:t>
      </w:r>
      <w:r>
        <w:rPr>
          <w:rFonts w:ascii="微软雅黑" w:eastAsia="微软雅黑" w:hint="eastAsia"/>
          <w:spacing w:val="36"/>
          <w:sz w:val="42"/>
        </w:rPr>
        <w:t>沥</w:t>
      </w:r>
      <w:r>
        <w:rPr>
          <w:spacing w:val="5"/>
          <w:sz w:val="42"/>
        </w:rPr>
        <w:t xml:space="preserve">青漆；埋入有腐 </w:t>
      </w:r>
      <w:r>
        <w:rPr>
          <w:rFonts w:ascii="微软雅黑" w:eastAsia="微软雅黑" w:hint="eastAsia"/>
          <w:spacing w:val="36"/>
          <w:sz w:val="42"/>
        </w:rPr>
        <w:t>蚀</w:t>
      </w:r>
      <w:r>
        <w:rPr>
          <w:spacing w:val="-24"/>
          <w:sz w:val="42"/>
        </w:rPr>
        <w:t xml:space="preserve">性的土 </w:t>
      </w:r>
      <w:r>
        <w:rPr>
          <w:rFonts w:ascii="微软雅黑" w:eastAsia="微软雅黑" w:hint="eastAsia"/>
          <w:spacing w:val="36"/>
          <w:sz w:val="42"/>
        </w:rPr>
        <w:t>层</w:t>
      </w:r>
      <w:r>
        <w:rPr>
          <w:spacing w:val="39"/>
          <w:sz w:val="42"/>
        </w:rPr>
        <w:t>内的</w:t>
      </w:r>
      <w:r>
        <w:rPr>
          <w:rFonts w:ascii="微软雅黑" w:eastAsia="微软雅黑" w:hint="eastAsia"/>
          <w:spacing w:val="35"/>
          <w:sz w:val="42"/>
        </w:rPr>
        <w:t>钢</w:t>
      </w:r>
      <w:r>
        <w:rPr>
          <w:sz w:val="42"/>
        </w:rPr>
        <w:t xml:space="preserve">管， </w:t>
      </w:r>
      <w:r>
        <w:rPr>
          <w:rFonts w:ascii="微软雅黑" w:eastAsia="微软雅黑" w:hint="eastAsia"/>
          <w:spacing w:val="61"/>
          <w:w w:val="95"/>
          <w:sz w:val="42"/>
        </w:rPr>
        <w:t>应</w:t>
      </w:r>
      <w:r>
        <w:rPr>
          <w:spacing w:val="61"/>
          <w:w w:val="95"/>
          <w:sz w:val="42"/>
        </w:rPr>
        <w:t>按</w:t>
      </w:r>
      <w:r>
        <w:rPr>
          <w:rFonts w:ascii="微软雅黑" w:eastAsia="微软雅黑" w:hint="eastAsia"/>
          <w:spacing w:val="61"/>
          <w:w w:val="95"/>
          <w:sz w:val="42"/>
        </w:rPr>
        <w:t>设计规</w:t>
      </w:r>
      <w:r>
        <w:rPr>
          <w:spacing w:val="61"/>
          <w:w w:val="95"/>
          <w:sz w:val="42"/>
        </w:rPr>
        <w:t>定</w:t>
      </w:r>
      <w:r>
        <w:rPr>
          <w:rFonts w:ascii="微软雅黑" w:eastAsia="微软雅黑" w:hint="eastAsia"/>
          <w:spacing w:val="57"/>
          <w:w w:val="95"/>
          <w:sz w:val="42"/>
        </w:rPr>
        <w:t>进</w:t>
      </w:r>
      <w:r>
        <w:rPr>
          <w:spacing w:val="61"/>
          <w:w w:val="95"/>
          <w:sz w:val="42"/>
        </w:rPr>
        <w:t>行防腐</w:t>
      </w:r>
      <w:r>
        <w:rPr>
          <w:rFonts w:ascii="微软雅黑" w:eastAsia="微软雅黑" w:hint="eastAsia"/>
          <w:spacing w:val="61"/>
          <w:w w:val="95"/>
          <w:sz w:val="42"/>
        </w:rPr>
        <w:t>处</w:t>
      </w:r>
      <w:r>
        <w:rPr>
          <w:spacing w:val="37"/>
          <w:w w:val="95"/>
          <w:sz w:val="42"/>
        </w:rPr>
        <w:t>理。使 用</w:t>
      </w:r>
      <w:r>
        <w:rPr>
          <w:rFonts w:ascii="微软雅黑" w:eastAsia="微软雅黑" w:hint="eastAsia"/>
          <w:spacing w:val="61"/>
          <w:w w:val="95"/>
          <w:sz w:val="42"/>
        </w:rPr>
        <w:t>镀锌钢</w:t>
      </w:r>
      <w:r>
        <w:rPr>
          <w:spacing w:val="61"/>
          <w:w w:val="95"/>
          <w:sz w:val="42"/>
        </w:rPr>
        <w:t>管</w:t>
      </w:r>
      <w:r>
        <w:rPr>
          <w:rFonts w:ascii="微软雅黑" w:eastAsia="微软雅黑" w:hint="eastAsia"/>
          <w:spacing w:val="61"/>
          <w:w w:val="95"/>
          <w:sz w:val="42"/>
        </w:rPr>
        <w:t>时</w:t>
      </w:r>
      <w:r>
        <w:rPr>
          <w:spacing w:val="50"/>
          <w:w w:val="95"/>
          <w:sz w:val="42"/>
        </w:rPr>
        <w:t>，在</w:t>
      </w:r>
      <w:r>
        <w:rPr>
          <w:rFonts w:ascii="微软雅黑" w:eastAsia="微软雅黑" w:hint="eastAsia"/>
          <w:spacing w:val="61"/>
          <w:w w:val="95"/>
          <w:sz w:val="42"/>
        </w:rPr>
        <w:t>锌层</w:t>
      </w:r>
      <w:r>
        <w:rPr>
          <w:spacing w:val="25"/>
          <w:w w:val="95"/>
          <w:sz w:val="42"/>
        </w:rPr>
        <w:t>剥落</w:t>
      </w:r>
      <w:r>
        <w:rPr>
          <w:rFonts w:ascii="微软雅黑" w:eastAsia="微软雅黑" w:hint="eastAsia"/>
          <w:spacing w:val="35"/>
          <w:sz w:val="42"/>
        </w:rPr>
        <w:t>处</w:t>
      </w:r>
      <w:r>
        <w:rPr>
          <w:spacing w:val="27"/>
          <w:sz w:val="42"/>
        </w:rPr>
        <w:t>，也</w:t>
      </w:r>
      <w:r>
        <w:rPr>
          <w:rFonts w:ascii="微软雅黑" w:eastAsia="微软雅黑" w:hint="eastAsia"/>
          <w:spacing w:val="36"/>
          <w:sz w:val="42"/>
        </w:rPr>
        <w:t>应</w:t>
      </w:r>
      <w:r>
        <w:rPr>
          <w:sz w:val="42"/>
        </w:rPr>
        <w:t>刷防腐漆。</w:t>
      </w:r>
    </w:p>
    <w:p>
      <w:pPr>
        <w:spacing w:after="0" w:line="278" w:lineRule="auto"/>
        <w:jc w:val="both"/>
        <w:rPr>
          <w:sz w:val="42"/>
        </w:rPr>
        <w:sectPr>
          <w:headerReference w:type="default" r:id="rId57"/>
          <w:footerReference w:type="default" r:id="rId58"/>
          <w:pgSz w:w="17860" w:h="25270"/>
          <w:pgMar w:top="1100" w:right="0" w:bottom="1540" w:left="0" w:header="772" w:footer="1351"/>
          <w:pgNumType w:start="23"/>
          <w:cols w:space="708"/>
        </w:sectPr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BodyText"/>
        <w:spacing w:line="766" w:lineRule="exact"/>
        <w:ind w:left="3474"/>
      </w:pPr>
      <w:r>
        <w:t xml:space="preserve">⑷管件在填充 </w:t>
      </w:r>
      <w:r>
        <w:rPr>
          <w:rFonts w:ascii="微软雅黑" w:eastAsia="微软雅黑" w:hAnsi="微软雅黑" w:hint="eastAsia"/>
        </w:rPr>
        <w:t>墙</w:t>
      </w:r>
      <w:r>
        <w:t>等砌体内施工：</w:t>
      </w:r>
    </w:p>
    <w:p>
      <w:pPr>
        <w:pStyle w:val="BodyText"/>
        <w:tabs>
          <w:tab w:val="left" w:pos="8029"/>
          <w:tab w:val="left" w:pos="9951"/>
          <w:tab w:val="left" w:pos="12076"/>
          <w:tab w:val="left" w:pos="12609"/>
          <w:tab w:val="left" w:pos="13012"/>
        </w:tabs>
        <w:spacing w:before="126" w:line="278" w:lineRule="auto"/>
        <w:ind w:right="3009" w:firstLine="921"/>
      </w:pPr>
      <w:r>
        <w:t>管件在</w:t>
      </w:r>
      <w:r>
        <w:rPr>
          <w:spacing w:val="-98"/>
        </w:rPr>
        <w:t xml:space="preserve"> </w:t>
      </w:r>
      <w:r>
        <w:rPr>
          <w:rFonts w:ascii="微软雅黑" w:eastAsia="微软雅黑" w:hint="eastAsia"/>
          <w:spacing w:val="36"/>
        </w:rPr>
        <w:t>墙</w:t>
      </w:r>
      <w:r>
        <w:t>体内施工</w:t>
      </w:r>
      <w:r>
        <w:rPr>
          <w:spacing w:val="-63"/>
        </w:rPr>
        <w:t xml:space="preserve"> </w:t>
      </w:r>
      <w:r>
        <w:rPr>
          <w:rFonts w:ascii="微软雅黑" w:eastAsia="微软雅黑" w:hint="eastAsia"/>
        </w:rPr>
        <w:t>时</w:t>
      </w:r>
      <w:r>
        <w:rPr>
          <w:rFonts w:ascii="微软雅黑" w:eastAsia="微软雅黑" w:hint="eastAsia"/>
          <w:spacing w:val="72"/>
        </w:rPr>
        <w:t>应</w:t>
      </w:r>
      <w:r>
        <w:t>随主体砌筑在</w:t>
      </w:r>
      <w:r>
        <w:rPr>
          <w:spacing w:val="12"/>
        </w:rPr>
        <w:t xml:space="preserve"> </w:t>
      </w:r>
      <w:r>
        <w:rPr>
          <w:rFonts w:ascii="微软雅黑" w:eastAsia="微软雅黑" w:hint="eastAsia"/>
          <w:spacing w:val="36"/>
        </w:rPr>
        <w:t>墙</w:t>
      </w:r>
      <w:r>
        <w:t>中心，</w:t>
      </w:r>
      <w:r>
        <w:rPr>
          <w:spacing w:val="-116"/>
        </w:rPr>
        <w:t xml:space="preserve"> </w:t>
      </w:r>
      <w:r>
        <w:rPr>
          <w:rFonts w:ascii="微软雅黑" w:eastAsia="微软雅黑" w:hint="eastAsia"/>
          <w:spacing w:val="36"/>
        </w:rPr>
        <w:t>为</w:t>
      </w:r>
      <w:r>
        <w:t>使盒子平整，</w:t>
      </w:r>
      <w:r>
        <w:rPr>
          <w:spacing w:val="-147"/>
        </w:rPr>
        <w:t xml:space="preserve"> </w:t>
      </w:r>
      <w:r>
        <w:rPr>
          <w:rFonts w:ascii="微软雅黑" w:eastAsia="微软雅黑" w:hint="eastAsia"/>
          <w:spacing w:val="36"/>
        </w:rPr>
        <w:t>标</w:t>
      </w:r>
      <w:r>
        <w:t>高准确，可采取先敷</w:t>
        <w:tab/>
      </w:r>
      <w:r>
        <w:rPr>
          <w:rFonts w:ascii="微软雅黑" w:eastAsia="微软雅黑" w:hint="eastAsia"/>
          <w:spacing w:val="36"/>
        </w:rPr>
        <w:t>设</w:t>
      </w:r>
      <w:r>
        <w:t>好，后配合土建工程</w:t>
        <w:tab/>
      </w:r>
      <w:r>
        <w:rPr>
          <w:rFonts w:ascii="微软雅黑" w:eastAsia="微软雅黑" w:hint="eastAsia"/>
          <w:spacing w:val="39"/>
        </w:rPr>
        <w:t>进</w:t>
      </w:r>
      <w:r>
        <w:t>度，</w:t>
      </w:r>
      <w:r>
        <w:rPr>
          <w:spacing w:val="93"/>
        </w:rPr>
        <w:t>将</w:t>
      </w:r>
      <w:r>
        <w:rPr>
          <w:rFonts w:ascii="微软雅黑" w:eastAsia="微软雅黑" w:hint="eastAsia"/>
          <w:spacing w:val="-17"/>
        </w:rPr>
        <w:t>图</w:t>
      </w:r>
      <w:r>
        <w:rPr>
          <w:rFonts w:ascii="微软雅黑" w:eastAsia="微软雅黑" w:hint="eastAsia"/>
        </w:rPr>
        <w:t>纸设计</w:t>
      </w:r>
      <w:r>
        <w:rPr>
          <w:rFonts w:ascii="微软雅黑" w:eastAsia="微软雅黑" w:hint="eastAsia"/>
          <w:spacing w:val="-55"/>
        </w:rPr>
        <w:t xml:space="preserve"> </w:t>
      </w:r>
      <w:r>
        <w:t>的</w:t>
      </w:r>
      <w:r>
        <w:rPr>
          <w:spacing w:val="93"/>
        </w:rPr>
        <w:t>配</w:t>
      </w:r>
      <w:r>
        <w:rPr>
          <w:rFonts w:ascii="微软雅黑" w:eastAsia="微软雅黑" w:hint="eastAsia"/>
          <w:spacing w:val="46"/>
        </w:rPr>
        <w:t>电</w:t>
      </w:r>
      <w:r>
        <w:t>箱、开关、插座等各种盒的位置在工程</w:t>
        <w:tab/>
        <w:tab/>
      </w:r>
      <w:r>
        <w:rPr>
          <w:rFonts w:ascii="微软雅黑" w:eastAsia="微软雅黑" w:hint="eastAsia"/>
        </w:rPr>
        <w:t>实</w:t>
      </w:r>
      <w:r>
        <w:rPr>
          <w:rFonts w:ascii="微软雅黑" w:eastAsia="微软雅黑" w:hint="eastAsia"/>
          <w:spacing w:val="93"/>
        </w:rPr>
        <w:t>际</w:t>
      </w:r>
      <w:r>
        <w:t>中做</w:t>
      </w:r>
      <w:r>
        <w:rPr>
          <w:spacing w:val="61"/>
          <w:w w:val="95"/>
        </w:rPr>
        <w:t>好</w:t>
      </w:r>
      <w:r>
        <w:rPr>
          <w:rFonts w:ascii="微软雅黑" w:eastAsia="微软雅黑" w:hint="eastAsia"/>
          <w:spacing w:val="61"/>
          <w:w w:val="95"/>
        </w:rPr>
        <w:t>预检</w:t>
      </w:r>
      <w:r>
        <w:rPr>
          <w:w w:val="95"/>
        </w:rPr>
        <w:t>，</w:t>
      </w:r>
      <w:r>
        <w:rPr>
          <w:spacing w:val="103"/>
          <w:w w:val="95"/>
        </w:rPr>
        <w:t>待</w:t>
      </w:r>
      <w:r>
        <w:rPr>
          <w:spacing w:val="60"/>
          <w:w w:val="95"/>
        </w:rPr>
        <w:t>主</w:t>
      </w:r>
      <w:r>
        <w:rPr>
          <w:spacing w:val="57"/>
          <w:w w:val="95"/>
        </w:rPr>
        <w:t>体</w:t>
      </w:r>
      <w:r>
        <w:rPr>
          <w:spacing w:val="60"/>
          <w:w w:val="95"/>
        </w:rPr>
        <w:t>砌筑</w:t>
      </w:r>
      <w:r>
        <w:rPr>
          <w:spacing w:val="64"/>
          <w:w w:val="95"/>
        </w:rPr>
        <w:t>到</w:t>
      </w:r>
      <w:r>
        <w:rPr>
          <w:rFonts w:ascii="微软雅黑" w:eastAsia="微软雅黑" w:hint="eastAsia"/>
          <w:spacing w:val="61"/>
          <w:w w:val="95"/>
        </w:rPr>
        <w:t>这</w:t>
      </w:r>
      <w:r>
        <w:rPr>
          <w:spacing w:val="61"/>
          <w:w w:val="95"/>
        </w:rPr>
        <w:t>些位</w:t>
      </w:r>
      <w:r>
        <w:rPr>
          <w:spacing w:val="57"/>
          <w:w w:val="95"/>
        </w:rPr>
        <w:t>置</w:t>
      </w:r>
      <w:r>
        <w:rPr>
          <w:rFonts w:ascii="微软雅黑" w:eastAsia="微软雅黑" w:hint="eastAsia"/>
          <w:spacing w:val="61"/>
          <w:w w:val="95"/>
        </w:rPr>
        <w:t>时预</w:t>
      </w:r>
      <w:r>
        <w:rPr>
          <w:spacing w:val="60"/>
          <w:w w:val="95"/>
        </w:rPr>
        <w:t>留出比盒</w:t>
      </w:r>
      <w:r>
        <w:rPr>
          <w:w w:val="95"/>
        </w:rPr>
        <w:t>、箱</w:t>
      </w:r>
      <w:r>
        <w:rPr>
          <w:spacing w:val="67"/>
          <w:w w:val="95"/>
        </w:rPr>
        <w:t xml:space="preserve"> </w:t>
      </w:r>
      <w:r>
        <w:rPr>
          <w:spacing w:val="60"/>
          <w:w w:val="95"/>
        </w:rPr>
        <w:t>略大的</w:t>
      </w:r>
      <w:r>
        <w:rPr>
          <w:w w:val="95"/>
        </w:rPr>
        <w:t>孔</w:t>
      </w:r>
      <w:r>
        <w:t>洞，并距</w:t>
      </w:r>
      <w:r>
        <w:rPr>
          <w:spacing w:val="-79"/>
        </w:rPr>
        <w:t xml:space="preserve"> </w:t>
      </w:r>
      <w:r>
        <w:rPr>
          <w:rFonts w:ascii="微软雅黑" w:eastAsia="微软雅黑" w:hint="eastAsia"/>
          <w:spacing w:val="36"/>
        </w:rPr>
        <w:t>这</w:t>
      </w:r>
      <w:r>
        <w:t>些位置的底</w:t>
      </w:r>
      <w:r>
        <w:rPr>
          <w:spacing w:val="-27"/>
        </w:rPr>
        <w:t xml:space="preserve"> </w:t>
      </w:r>
      <w:r>
        <w:rPr>
          <w:rFonts w:ascii="微软雅黑" w:eastAsia="微软雅黑" w:hint="eastAsia"/>
          <w:spacing w:val="36"/>
        </w:rPr>
        <w:t>标</w:t>
      </w:r>
      <w:r>
        <w:t>高</w:t>
      </w:r>
      <w:r>
        <w:rPr>
          <w:spacing w:val="6"/>
        </w:rPr>
        <w:t xml:space="preserve"> </w:t>
      </w:r>
      <w:r>
        <w:rPr>
          <w:w w:val="135"/>
        </w:rPr>
        <w:t>300mm</w:t>
      </w:r>
      <w:r>
        <w:rPr>
          <w:spacing w:val="-11"/>
          <w:w w:val="135"/>
        </w:rPr>
        <w:t xml:space="preserve"> </w:t>
      </w:r>
      <w:r>
        <w:t>左右敷好管子，待</w:t>
      </w:r>
      <w:r>
        <w:rPr>
          <w:spacing w:val="67"/>
        </w:rPr>
        <w:t xml:space="preserve"> </w:t>
      </w:r>
      <w:r>
        <w:rPr>
          <w:rFonts w:ascii="微软雅黑" w:eastAsia="微软雅黑" w:hint="eastAsia"/>
          <w:spacing w:val="36"/>
        </w:rPr>
        <w:t>稳</w:t>
      </w:r>
      <w:r>
        <w:t>箱、</w:t>
      </w:r>
      <w:r>
        <w:rPr>
          <w:spacing w:val="43"/>
        </w:rPr>
        <w:t>盒</w:t>
      </w:r>
      <w:r>
        <w:rPr>
          <w:rFonts w:ascii="微软雅黑" w:eastAsia="微软雅黑" w:hint="eastAsia"/>
          <w:spacing w:val="43"/>
        </w:rPr>
        <w:t>时</w:t>
      </w:r>
      <w:r>
        <w:t>再接短管，</w:t>
      </w:r>
      <w:r>
        <w:rPr>
          <w:spacing w:val="-46"/>
        </w:rPr>
        <w:t xml:space="preserve"> </w:t>
      </w:r>
      <w:r>
        <w:rPr>
          <w:rFonts w:ascii="微软雅黑" w:eastAsia="微软雅黑" w:hint="eastAsia"/>
        </w:rPr>
        <w:t>这</w:t>
      </w:r>
      <w:r>
        <w:rPr>
          <w:rFonts w:ascii="微软雅黑" w:eastAsia="微软雅黑" w:hint="eastAsia"/>
          <w:spacing w:val="86"/>
        </w:rPr>
        <w:t>样</w:t>
      </w:r>
      <w:r>
        <w:t>可以保</w:t>
      </w:r>
      <w:r>
        <w:rPr>
          <w:spacing w:val="-101"/>
        </w:rPr>
        <w:t xml:space="preserve"> </w:t>
      </w:r>
      <w:r>
        <w:rPr>
          <w:rFonts w:ascii="微软雅黑" w:eastAsia="微软雅黑" w:hint="eastAsia"/>
          <w:spacing w:val="43"/>
        </w:rPr>
        <w:t>证</w:t>
      </w:r>
      <w:r>
        <w:t>箱、盒的</w:t>
      </w:r>
      <w:r>
        <w:rPr>
          <w:spacing w:val="-83"/>
        </w:rPr>
        <w:t xml:space="preserve"> </w:t>
      </w:r>
      <w:r>
        <w:rPr>
          <w:rFonts w:ascii="微软雅黑" w:eastAsia="微软雅黑" w:hint="eastAsia"/>
          <w:spacing w:val="43"/>
        </w:rPr>
        <w:t>标</w:t>
      </w:r>
      <w:r>
        <w:t>高准确和盒口的</w:t>
      </w:r>
      <w:r>
        <w:rPr>
          <w:spacing w:val="45"/>
        </w:rPr>
        <w:t xml:space="preserve"> </w:t>
      </w:r>
      <w:r>
        <w:rPr>
          <w:rFonts w:ascii="微软雅黑" w:eastAsia="微软雅黑" w:hint="eastAsia"/>
          <w:spacing w:val="43"/>
        </w:rPr>
        <w:t>饰</w:t>
      </w:r>
      <w:r>
        <w:rPr>
          <w:spacing w:val="-16"/>
        </w:rPr>
        <w:t>面</w:t>
      </w:r>
      <w:r>
        <w:t>平整。</w:t>
      </w:r>
      <w:r>
        <w:rPr>
          <w:spacing w:val="-119"/>
        </w:rPr>
        <w:t xml:space="preserve"> </w:t>
      </w:r>
      <w:r>
        <w:rPr>
          <w:rFonts w:ascii="微软雅黑" w:eastAsia="微软雅黑" w:hint="eastAsia"/>
          <w:spacing w:val="39"/>
        </w:rPr>
        <w:t>应</w:t>
      </w:r>
      <w:r>
        <w:t>注意在配</w:t>
      </w:r>
      <w:r>
        <w:rPr>
          <w:spacing w:val="-74"/>
        </w:rPr>
        <w:t xml:space="preserve"> </w:t>
      </w:r>
      <w:r>
        <w:rPr>
          <w:rFonts w:ascii="微软雅黑" w:eastAsia="微软雅黑" w:hint="eastAsia"/>
          <w:spacing w:val="43"/>
        </w:rPr>
        <w:t>电</w:t>
      </w:r>
      <w:r>
        <w:rPr>
          <w:spacing w:val="43"/>
        </w:rPr>
        <w:t>箱</w:t>
      </w:r>
      <w:r>
        <w:rPr>
          <w:rFonts w:ascii="微软雅黑" w:eastAsia="微软雅黑" w:hint="eastAsia"/>
        </w:rPr>
        <w:t>处</w:t>
      </w:r>
      <w:r>
        <w:rPr>
          <w:rFonts w:ascii="微软雅黑" w:eastAsia="微软雅黑" w:hint="eastAsia"/>
          <w:spacing w:val="82"/>
        </w:rPr>
        <w:t>应</w:t>
      </w:r>
      <w:r>
        <w:t>根据配</w:t>
      </w:r>
      <w:r>
        <w:rPr>
          <w:spacing w:val="-107"/>
        </w:rPr>
        <w:t xml:space="preserve"> </w:t>
      </w:r>
      <w:r>
        <w:rPr>
          <w:rFonts w:ascii="微软雅黑" w:eastAsia="微软雅黑" w:hint="eastAsia"/>
          <w:spacing w:val="43"/>
        </w:rPr>
        <w:t>电</w:t>
      </w:r>
      <w:r>
        <w:t>箱</w:t>
      </w:r>
      <w:r>
        <w:rPr>
          <w:spacing w:val="86"/>
        </w:rPr>
        <w:t>的</w:t>
      </w:r>
      <w:r>
        <w:rPr>
          <w:rFonts w:ascii="微软雅黑" w:eastAsia="微软雅黑" w:hint="eastAsia"/>
          <w:spacing w:val="39"/>
        </w:rPr>
        <w:t>宽</w:t>
      </w:r>
      <w:r>
        <w:rPr>
          <w:spacing w:val="43"/>
        </w:rPr>
        <w:t>度</w:t>
      </w:r>
      <w:r>
        <w:rPr>
          <w:rFonts w:ascii="微软雅黑" w:eastAsia="微软雅黑" w:hint="eastAsia"/>
          <w:spacing w:val="43"/>
        </w:rPr>
        <w:t>进</w:t>
      </w:r>
      <w:r>
        <w:t xml:space="preserve">行合理排管， </w:t>
      </w:r>
      <w:r>
        <w:rPr>
          <w:spacing w:val="39"/>
        </w:rPr>
        <w:t>不</w:t>
      </w:r>
      <w:r>
        <w:rPr>
          <w:rFonts w:ascii="微软雅黑" w:eastAsia="微软雅黑" w:hint="eastAsia"/>
          <w:spacing w:val="36"/>
        </w:rPr>
        <w:t>应</w:t>
      </w:r>
      <w:r>
        <w:t>里出外</w:t>
      </w:r>
      <w:r>
        <w:rPr>
          <w:spacing w:val="-93"/>
        </w:rPr>
        <w:t xml:space="preserve"> </w:t>
      </w:r>
      <w:r>
        <w:rPr>
          <w:rFonts w:ascii="微软雅黑" w:eastAsia="微软雅黑" w:hint="eastAsia"/>
          <w:spacing w:val="39"/>
        </w:rPr>
        <w:t>进</w:t>
      </w:r>
      <w:r>
        <w:t>，</w:t>
      </w:r>
      <w:r>
        <w:rPr>
          <w:spacing w:val="54"/>
        </w:rPr>
        <w:t>保</w:t>
      </w:r>
      <w:r>
        <w:rPr>
          <w:rFonts w:ascii="微软雅黑" w:eastAsia="微软雅黑" w:hint="eastAsia"/>
          <w:spacing w:val="39"/>
        </w:rPr>
        <w:t>证</w:t>
      </w:r>
      <w:r>
        <w:t>排管在一条</w:t>
      </w:r>
      <w:r>
        <w:rPr>
          <w:spacing w:val="-10"/>
        </w:rPr>
        <w:t xml:space="preserve"> </w:t>
      </w:r>
      <w:r>
        <w:rPr>
          <w:rFonts w:ascii="微软雅黑" w:eastAsia="微软雅黑" w:hint="eastAsia"/>
          <w:spacing w:val="35"/>
        </w:rPr>
        <w:t>线</w:t>
      </w:r>
      <w:r>
        <w:t>上，管与管之</w:t>
      </w:r>
      <w:r>
        <w:rPr>
          <w:spacing w:val="7"/>
        </w:rPr>
        <w:t xml:space="preserve"> </w:t>
      </w:r>
      <w:r>
        <w:rPr>
          <w:rFonts w:ascii="微软雅黑" w:eastAsia="微软雅黑" w:hint="eastAsia"/>
          <w:spacing w:val="39"/>
        </w:rPr>
        <w:t>间</w:t>
      </w:r>
      <w:r>
        <w:t>留</w:t>
      </w:r>
      <w:r>
        <w:rPr>
          <w:spacing w:val="71"/>
        </w:rPr>
        <w:t>有</w:t>
      </w:r>
      <w:r>
        <w:rPr>
          <w:rFonts w:ascii="微软雅黑" w:eastAsia="微软雅黑" w:hint="eastAsia"/>
          <w:spacing w:val="39"/>
        </w:rPr>
        <w:t>间</w:t>
      </w:r>
      <w:r>
        <w:t>隙， 待入箱</w:t>
      </w:r>
      <w:r>
        <w:rPr>
          <w:spacing w:val="-62"/>
        </w:rPr>
        <w:t xml:space="preserve"> </w:t>
      </w:r>
      <w:r>
        <w:rPr>
          <w:rFonts w:ascii="微软雅黑" w:eastAsia="微软雅黑" w:hint="eastAsia"/>
        </w:rPr>
        <w:t>时</w:t>
      </w:r>
      <w:r>
        <w:rPr>
          <w:rFonts w:ascii="微软雅黑" w:eastAsia="微软雅黑" w:hint="eastAsia"/>
          <w:spacing w:val="82"/>
        </w:rPr>
        <w:t>应</w:t>
      </w:r>
      <w:r>
        <w:t>一管一孔，不影响入箱的</w:t>
        <w:tab/>
      </w:r>
      <w:r>
        <w:rPr>
          <w:rFonts w:ascii="微软雅黑" w:eastAsia="微软雅黑" w:hint="eastAsia"/>
          <w:spacing w:val="43"/>
        </w:rPr>
        <w:t>质</w:t>
      </w:r>
      <w:r>
        <w:t>量。在管件入盒</w:t>
      </w:r>
      <w:r>
        <w:rPr>
          <w:spacing w:val="-45"/>
        </w:rPr>
        <w:t xml:space="preserve"> </w:t>
      </w:r>
      <w:r>
        <w:rPr>
          <w:rFonts w:ascii="微软雅黑" w:eastAsia="微软雅黑" w:hint="eastAsia"/>
          <w:spacing w:val="43"/>
        </w:rPr>
        <w:t>处</w:t>
      </w:r>
      <w:r>
        <w:t>一定要弯好灯叉弯后再入盒。无</w:t>
        <w:tab/>
      </w:r>
      <w:r>
        <w:rPr>
          <w:rFonts w:ascii="微软雅黑" w:eastAsia="微软雅黑" w:hint="eastAsia"/>
          <w:spacing w:val="50"/>
        </w:rPr>
        <w:t>论</w:t>
      </w:r>
      <w:r>
        <w:t>入箱、盒，接短管</w:t>
        <w:tab/>
      </w:r>
      <w:r>
        <w:rPr>
          <w:rFonts w:ascii="微软雅黑" w:eastAsia="微软雅黑" w:hint="eastAsia"/>
          <w:spacing w:val="50"/>
        </w:rPr>
        <w:t>时</w:t>
      </w:r>
      <w:r>
        <w:t>一定要</w:t>
      </w:r>
      <w:r>
        <w:rPr>
          <w:spacing w:val="-61"/>
        </w:rPr>
        <w:t xml:space="preserve"> </w:t>
      </w:r>
      <w:r>
        <w:rPr>
          <w:rFonts w:ascii="微软雅黑" w:eastAsia="微软雅黑" w:hint="eastAsia"/>
          <w:spacing w:val="50"/>
        </w:rPr>
        <w:t>连</w:t>
      </w:r>
      <w:r>
        <w:rPr>
          <w:spacing w:val="-16"/>
        </w:rPr>
        <w:t>接</w:t>
      </w:r>
      <w:r>
        <w:t>可靠、</w:t>
      </w:r>
      <w:r>
        <w:rPr>
          <w:spacing w:val="-115"/>
        </w:rPr>
        <w:t xml:space="preserve"> </w:t>
      </w:r>
      <w:r>
        <w:rPr>
          <w:rFonts w:ascii="微软雅黑" w:eastAsia="微软雅黑" w:hint="eastAsia"/>
          <w:spacing w:val="43"/>
        </w:rPr>
        <w:t>紧</w:t>
      </w:r>
      <w:r>
        <w:t>密，在配</w:t>
      </w:r>
      <w:r>
        <w:rPr>
          <w:spacing w:val="-82"/>
        </w:rPr>
        <w:t xml:space="preserve"> </w:t>
      </w:r>
      <w:r>
        <w:rPr>
          <w:rFonts w:ascii="微软雅黑" w:eastAsia="微软雅黑" w:hint="eastAsia"/>
          <w:spacing w:val="43"/>
        </w:rPr>
        <w:t>电</w:t>
      </w:r>
      <w:r>
        <w:rPr>
          <w:spacing w:val="43"/>
        </w:rPr>
        <w:t>箱</w:t>
      </w:r>
      <w:r>
        <w:rPr>
          <w:rFonts w:ascii="微软雅黑" w:eastAsia="微软雅黑" w:hint="eastAsia"/>
        </w:rPr>
        <w:t>处应该焊</w:t>
      </w:r>
      <w:r>
        <w:rPr>
          <w:rFonts w:ascii="微软雅黑" w:eastAsia="微软雅黑" w:hint="eastAsia"/>
          <w:spacing w:val="22"/>
        </w:rPr>
        <w:t xml:space="preserve"> </w:t>
      </w:r>
      <w:r>
        <w:t>好跨接地</w:t>
      </w:r>
      <w:r>
        <w:rPr>
          <w:spacing w:val="-67"/>
        </w:rPr>
        <w:t xml:space="preserve"> </w:t>
      </w:r>
      <w:r>
        <w:rPr>
          <w:rFonts w:ascii="微软雅黑" w:eastAsia="微软雅黑" w:hint="eastAsia"/>
          <w:spacing w:val="43"/>
        </w:rPr>
        <w:t>线</w:t>
      </w:r>
      <w:r>
        <w:t>，做法</w:t>
      </w:r>
      <w:r>
        <w:rPr>
          <w:spacing w:val="-118"/>
        </w:rPr>
        <w:t xml:space="preserve"> </w:t>
      </w:r>
      <w:r>
        <w:rPr>
          <w:rFonts w:ascii="微软雅黑" w:eastAsia="微软雅黑" w:hint="eastAsia"/>
          <w:spacing w:val="43"/>
        </w:rPr>
        <w:t>应</w:t>
      </w:r>
      <w:r>
        <w:t>符</w:t>
      </w:r>
      <w:r>
        <w:rPr>
          <w:spacing w:val="86"/>
        </w:rPr>
        <w:t>合</w:t>
      </w:r>
      <w:r>
        <w:rPr>
          <w:rFonts w:ascii="微软雅黑" w:eastAsia="微软雅黑" w:hint="eastAsia"/>
          <w:spacing w:val="43"/>
        </w:rPr>
        <w:t>规</w:t>
      </w:r>
      <w:r>
        <w:t>范要求。配</w:t>
      </w:r>
      <w:r>
        <w:rPr>
          <w:spacing w:val="-108"/>
        </w:rPr>
        <w:t xml:space="preserve"> </w:t>
      </w:r>
      <w:r>
        <w:rPr>
          <w:rFonts w:ascii="微软雅黑" w:eastAsia="微软雅黑" w:hint="eastAsia"/>
          <w:spacing w:val="32"/>
        </w:rPr>
        <w:t>电</w:t>
      </w:r>
      <w:r>
        <w:t>箱、盒地</w:t>
      </w:r>
      <w:r>
        <w:rPr>
          <w:spacing w:val="-109"/>
        </w:rPr>
        <w:t xml:space="preserve"> </w:t>
      </w:r>
      <w:r>
        <w:rPr>
          <w:rFonts w:ascii="微软雅黑" w:eastAsia="微软雅黑" w:hint="eastAsia"/>
          <w:spacing w:val="36"/>
        </w:rPr>
        <w:t>线</w:t>
      </w:r>
      <w:r>
        <w:rPr>
          <w:spacing w:val="36"/>
        </w:rPr>
        <w:t>的</w:t>
      </w:r>
      <w:r>
        <w:rPr>
          <w:rFonts w:ascii="微软雅黑" w:eastAsia="微软雅黑" w:hint="eastAsia"/>
          <w:spacing w:val="36"/>
        </w:rPr>
        <w:t>连</w:t>
      </w:r>
      <w:r>
        <w:t>接，</w:t>
      </w:r>
      <w:r>
        <w:rPr>
          <w:spacing w:val="86"/>
        </w:rPr>
        <w:t>必</w:t>
      </w:r>
      <w:r>
        <w:rPr>
          <w:rFonts w:ascii="微软雅黑" w:eastAsia="微软雅黑" w:hint="eastAsia"/>
          <w:spacing w:val="32"/>
        </w:rPr>
        <w:t>须</w:t>
      </w:r>
      <w:r>
        <w:t>要</w:t>
      </w:r>
      <w:r>
        <w:rPr>
          <w:spacing w:val="72"/>
        </w:rPr>
        <w:t>保</w:t>
      </w:r>
      <w:r>
        <w:rPr>
          <w:rFonts w:ascii="微软雅黑" w:eastAsia="微软雅黑" w:hint="eastAsia"/>
        </w:rPr>
        <w:t>证</w:t>
      </w:r>
      <w:r>
        <w:rPr>
          <w:rFonts w:ascii="微软雅黑" w:eastAsia="微软雅黑" w:hint="eastAsia"/>
          <w:spacing w:val="72"/>
        </w:rPr>
        <w:t>焊</w:t>
      </w:r>
      <w:r>
        <w:rPr>
          <w:spacing w:val="36"/>
        </w:rPr>
        <w:t>接</w:t>
      </w:r>
      <w:r>
        <w:rPr>
          <w:rFonts w:ascii="微软雅黑" w:eastAsia="微软雅黑" w:hint="eastAsia"/>
          <w:spacing w:val="32"/>
        </w:rPr>
        <w:t>长</w:t>
      </w:r>
      <w:r>
        <w:t>度。</w:t>
      </w:r>
    </w:p>
    <w:p>
      <w:pPr>
        <w:pStyle w:val="BodyText"/>
        <w:spacing w:before="25"/>
        <w:ind w:left="3474"/>
      </w:pPr>
      <w:r>
        <w:t xml:space="preserve">⑸管与箱、盒 </w:t>
      </w:r>
      <w:r>
        <w:rPr>
          <w:rFonts w:ascii="微软雅黑" w:eastAsia="微软雅黑" w:hAnsi="微软雅黑" w:hint="eastAsia"/>
        </w:rPr>
        <w:t>连</w:t>
      </w:r>
      <w:r>
        <w:t>接</w:t>
      </w:r>
    </w:p>
    <w:p>
      <w:pPr>
        <w:pStyle w:val="BodyText"/>
        <w:spacing w:before="126" w:line="278" w:lineRule="auto"/>
        <w:ind w:right="3008" w:firstLine="921"/>
        <w:jc w:val="both"/>
      </w:pPr>
      <w:r>
        <w:rPr>
          <w:spacing w:val="53"/>
        </w:rPr>
        <w:t>开关安装的位置</w:t>
      </w:r>
      <w:r>
        <w:rPr>
          <w:rFonts w:ascii="微软雅黑" w:eastAsia="微软雅黑" w:hint="eastAsia"/>
          <w:spacing w:val="57"/>
        </w:rPr>
        <w:t>应</w:t>
      </w:r>
      <w:r>
        <w:rPr>
          <w:spacing w:val="51"/>
        </w:rPr>
        <w:t>便于操作，开关</w:t>
      </w:r>
      <w:r>
        <w:rPr>
          <w:rFonts w:ascii="微软雅黑" w:eastAsia="微软雅黑" w:hint="eastAsia"/>
          <w:spacing w:val="55"/>
        </w:rPr>
        <w:t>边缘</w:t>
      </w:r>
      <w:r>
        <w:rPr>
          <w:spacing w:val="54"/>
        </w:rPr>
        <w:t>距</w:t>
      </w:r>
      <w:r>
        <w:rPr>
          <w:rFonts w:ascii="微软雅黑" w:eastAsia="微软雅黑" w:hint="eastAsia"/>
          <w:spacing w:val="57"/>
        </w:rPr>
        <w:t>门</w:t>
      </w:r>
      <w:r>
        <w:rPr>
          <w:spacing w:val="55"/>
        </w:rPr>
        <w:t>框的距离</w:t>
      </w:r>
      <w:r>
        <w:rPr>
          <w:rFonts w:ascii="微软雅黑" w:eastAsia="微软雅黑" w:hint="eastAsia"/>
        </w:rPr>
        <w:t>为</w:t>
      </w:r>
      <w:r>
        <w:rPr>
          <w:w w:val="150"/>
        </w:rPr>
        <w:t>150mm</w:t>
      </w:r>
      <w:r>
        <w:rPr>
          <w:spacing w:val="-204"/>
          <w:w w:val="150"/>
        </w:rPr>
        <w:t xml:space="preserve"> </w:t>
      </w:r>
      <w:r>
        <w:t xml:space="preserve">；并列安装的开关，高度差不  </w:t>
      </w:r>
      <w:r>
        <w:rPr>
          <w:rFonts w:ascii="微软雅黑" w:eastAsia="微软雅黑" w:hint="eastAsia"/>
          <w:spacing w:val="46"/>
        </w:rPr>
        <w:t>应</w:t>
      </w:r>
      <w:r>
        <w:rPr>
          <w:spacing w:val="51"/>
        </w:rPr>
        <w:t xml:space="preserve">大于 </w:t>
      </w:r>
      <w:r>
        <w:rPr>
          <w:w w:val="150"/>
        </w:rPr>
        <w:t>1mm</w:t>
      </w:r>
      <w:r>
        <w:rPr>
          <w:spacing w:val="-247"/>
          <w:w w:val="150"/>
        </w:rPr>
        <w:t xml:space="preserve"> </w:t>
      </w:r>
      <w:r>
        <w:t>；同一室</w:t>
      </w:r>
      <w:r>
        <w:rPr>
          <w:spacing w:val="1"/>
        </w:rPr>
        <w:t xml:space="preserve">内安装的开关插座，高度差不 </w:t>
      </w:r>
      <w:r>
        <w:rPr>
          <w:rFonts w:ascii="微软雅黑" w:eastAsia="微软雅黑" w:hint="eastAsia"/>
          <w:spacing w:val="32"/>
        </w:rPr>
        <w:t>应</w:t>
      </w:r>
      <w:r>
        <w:rPr>
          <w:spacing w:val="-9"/>
        </w:rPr>
        <w:t xml:space="preserve">大于 </w:t>
      </w:r>
      <w:r>
        <w:rPr>
          <w:w w:val="150"/>
        </w:rPr>
        <w:t>5mm</w:t>
      </w:r>
      <w:r>
        <w:rPr>
          <w:spacing w:val="-262"/>
          <w:w w:val="150"/>
        </w:rPr>
        <w:t xml:space="preserve"> </w:t>
      </w:r>
      <w:r>
        <w:t>。</w:t>
      </w:r>
    </w:p>
    <w:p>
      <w:pPr>
        <w:pStyle w:val="BodyText"/>
        <w:tabs>
          <w:tab w:val="left" w:pos="9336"/>
        </w:tabs>
        <w:spacing w:before="7" w:line="278" w:lineRule="auto"/>
        <w:ind w:right="3055" w:firstLine="921"/>
      </w:pPr>
      <w:r>
        <w:t>箱、盒开孔</w:t>
      </w:r>
      <w:r>
        <w:rPr>
          <w:spacing w:val="62"/>
        </w:rPr>
        <w:t xml:space="preserve"> </w:t>
      </w:r>
      <w:r>
        <w:rPr>
          <w:rFonts w:ascii="微软雅黑" w:eastAsia="微软雅黑" w:hint="eastAsia"/>
          <w:spacing w:val="43"/>
        </w:rPr>
        <w:t>应</w:t>
      </w:r>
      <w:r>
        <w:rPr>
          <w:spacing w:val="43"/>
        </w:rPr>
        <w:t>整</w:t>
      </w:r>
      <w:r>
        <w:rPr>
          <w:rFonts w:ascii="微软雅黑" w:eastAsia="微软雅黑" w:hint="eastAsia"/>
          <w:spacing w:val="39"/>
        </w:rPr>
        <w:t>齐</w:t>
      </w:r>
      <w:r>
        <w:t>并与管径相吻合，要求一管一孔，不得</w:t>
      </w:r>
      <w:r>
        <w:rPr>
          <w:spacing w:val="35"/>
          <w:w w:val="95"/>
        </w:rPr>
        <w:t>开</w:t>
      </w:r>
      <w:r>
        <w:rPr>
          <w:rFonts w:ascii="微软雅黑" w:eastAsia="微软雅黑" w:hint="eastAsia"/>
          <w:spacing w:val="36"/>
          <w:w w:val="95"/>
        </w:rPr>
        <w:t>长</w:t>
      </w:r>
      <w:r>
        <w:rPr>
          <w:w w:val="95"/>
        </w:rPr>
        <w:t>孔</w:t>
      </w:r>
      <w:r>
        <w:rPr>
          <w:spacing w:val="55"/>
          <w:w w:val="95"/>
        </w:rPr>
        <w:t>、</w:t>
      </w:r>
      <w:r>
        <w:rPr>
          <w:rFonts w:ascii="微软雅黑" w:eastAsia="微软雅黑" w:hint="eastAsia"/>
          <w:spacing w:val="36"/>
          <w:w w:val="95"/>
        </w:rPr>
        <w:t>铁</w:t>
      </w:r>
      <w:r>
        <w:rPr>
          <w:w w:val="95"/>
        </w:rPr>
        <w:t>制箱、盒</w:t>
      </w:r>
      <w:r>
        <w:rPr>
          <w:spacing w:val="3"/>
          <w:w w:val="95"/>
        </w:rPr>
        <w:t xml:space="preserve"> </w:t>
      </w:r>
      <w:r>
        <w:rPr>
          <w:rFonts w:ascii="微软雅黑" w:eastAsia="微软雅黑" w:hint="eastAsia"/>
          <w:spacing w:val="36"/>
          <w:w w:val="95"/>
        </w:rPr>
        <w:t>严</w:t>
      </w:r>
      <w:r>
        <w:rPr>
          <w:w w:val="95"/>
        </w:rPr>
        <w:t>禁</w:t>
      </w:r>
      <w:r>
        <w:rPr>
          <w:spacing w:val="72"/>
          <w:w w:val="95"/>
        </w:rPr>
        <w:t>用</w:t>
      </w:r>
      <w:r>
        <w:rPr>
          <w:rFonts w:ascii="微软雅黑" w:eastAsia="微软雅黑" w:hint="eastAsia"/>
          <w:spacing w:val="36"/>
          <w:w w:val="95"/>
        </w:rPr>
        <w:t>电</w:t>
      </w:r>
      <w:r>
        <w:rPr>
          <w:spacing w:val="36"/>
          <w:w w:val="95"/>
        </w:rPr>
        <w:t>气</w:t>
      </w:r>
      <w:r>
        <w:rPr>
          <w:rFonts w:ascii="微软雅黑" w:eastAsia="微软雅黑" w:hint="eastAsia"/>
          <w:spacing w:val="39"/>
          <w:w w:val="95"/>
        </w:rPr>
        <w:t>焊</w:t>
      </w:r>
      <w:r>
        <w:rPr>
          <w:w w:val="95"/>
        </w:rPr>
        <w:t>孔开孔，并</w:t>
      </w:r>
      <w:r>
        <w:rPr>
          <w:spacing w:val="59"/>
          <w:w w:val="95"/>
        </w:rPr>
        <w:t xml:space="preserve"> </w:t>
      </w:r>
      <w:r>
        <w:rPr>
          <w:rFonts w:ascii="微软雅黑" w:eastAsia="微软雅黑" w:hint="eastAsia"/>
          <w:spacing w:val="36"/>
          <w:w w:val="95"/>
        </w:rPr>
        <w:t>应</w:t>
      </w:r>
      <w:r>
        <w:rPr>
          <w:w w:val="95"/>
        </w:rPr>
        <w:t>刷</w:t>
      </w:r>
      <w:r>
        <w:rPr>
          <w:spacing w:val="75"/>
          <w:w w:val="95"/>
        </w:rPr>
        <w:t>防</w:t>
      </w:r>
      <w:r>
        <w:rPr>
          <w:rFonts w:ascii="微软雅黑" w:eastAsia="微软雅黑" w:hint="eastAsia"/>
          <w:spacing w:val="39"/>
          <w:w w:val="95"/>
        </w:rPr>
        <w:t>锈</w:t>
      </w:r>
      <w:r>
        <w:rPr>
          <w:w w:val="95"/>
        </w:rPr>
        <w:t>漆。如用</w:t>
      </w:r>
      <w:r>
        <w:t>定型箱、盒，其敲落孔大而管径小</w:t>
        <w:tab/>
      </w:r>
      <w:r>
        <w:rPr>
          <w:rFonts w:ascii="微软雅黑" w:eastAsia="微软雅黑" w:hint="eastAsia"/>
          <w:spacing w:val="43"/>
        </w:rPr>
        <w:t>时</w:t>
      </w:r>
      <w:r>
        <w:t>，可用</w:t>
      </w:r>
      <w:r>
        <w:rPr>
          <w:spacing w:val="-87"/>
        </w:rPr>
        <w:t xml:space="preserve"> </w:t>
      </w:r>
      <w:r>
        <w:rPr>
          <w:rFonts w:ascii="微软雅黑" w:eastAsia="微软雅黑" w:hint="eastAsia"/>
          <w:spacing w:val="43"/>
        </w:rPr>
        <w:t>铁</w:t>
      </w:r>
      <w:r>
        <w:rPr>
          <w:spacing w:val="43"/>
        </w:rPr>
        <w:t>皮</w:t>
      </w:r>
      <w:r>
        <w:rPr>
          <w:rFonts w:ascii="微软雅黑" w:eastAsia="微软雅黑" w:hint="eastAsia"/>
          <w:spacing w:val="39"/>
        </w:rPr>
        <w:t>垫</w:t>
      </w:r>
      <w:r>
        <w:rPr>
          <w:spacing w:val="43"/>
        </w:rPr>
        <w:t>圈</w:t>
      </w:r>
      <w:r>
        <w:rPr>
          <w:rFonts w:ascii="微软雅黑" w:eastAsia="微软雅黑" w:hint="eastAsia"/>
        </w:rPr>
        <w:t>垫</w:t>
      </w:r>
      <w:r>
        <w:rPr>
          <w:rFonts w:ascii="微软雅黑" w:eastAsia="微软雅黑" w:hint="eastAsia"/>
          <w:spacing w:val="86"/>
        </w:rPr>
        <w:t>严</w:t>
      </w:r>
      <w:r>
        <w:t>或</w:t>
      </w:r>
      <w:r>
        <w:rPr>
          <w:spacing w:val="-14"/>
        </w:rPr>
        <w:t>用</w:t>
      </w:r>
      <w:r>
        <w:rPr>
          <w:spacing w:val="35"/>
        </w:rPr>
        <w:t>沙</w:t>
      </w:r>
      <w:r>
        <w:rPr>
          <w:rFonts w:ascii="微软雅黑" w:eastAsia="微软雅黑" w:hint="eastAsia"/>
        </w:rPr>
        <w:t>浆</w:t>
      </w:r>
      <w:r>
        <w:rPr>
          <w:rFonts w:ascii="微软雅黑" w:eastAsia="微软雅黑" w:hint="eastAsia"/>
          <w:spacing w:val="72"/>
        </w:rPr>
        <w:t>补</w:t>
      </w:r>
      <w:r>
        <w:t>平不得漏洞。</w:t>
      </w:r>
    </w:p>
    <w:p>
      <w:pPr>
        <w:pStyle w:val="BodyText"/>
        <w:spacing w:before="8" w:line="278" w:lineRule="auto"/>
        <w:ind w:right="3010" w:firstLine="921"/>
        <w:jc w:val="both"/>
      </w:pPr>
      <w:r>
        <w:rPr>
          <w:spacing w:val="-25"/>
        </w:rPr>
        <w:t xml:space="preserve">暗装于 </w:t>
      </w:r>
      <w:r>
        <w:rPr>
          <w:rFonts w:ascii="微软雅黑" w:eastAsia="微软雅黑" w:hint="eastAsia"/>
          <w:spacing w:val="43"/>
        </w:rPr>
        <w:t>墙</w:t>
      </w:r>
      <w:r>
        <w:rPr>
          <w:spacing w:val="14"/>
        </w:rPr>
        <w:t xml:space="preserve">体等部位的箱、盒，施工人 </w:t>
      </w:r>
      <w:r>
        <w:rPr>
          <w:rFonts w:ascii="微软雅黑" w:eastAsia="微软雅黑" w:hint="eastAsia"/>
          <w:spacing w:val="43"/>
        </w:rPr>
        <w:t>员</w:t>
      </w:r>
      <w:r>
        <w:rPr>
          <w:spacing w:val="43"/>
        </w:rPr>
        <w:t>必</w:t>
      </w:r>
      <w:r>
        <w:rPr>
          <w:rFonts w:ascii="微软雅黑" w:eastAsia="微软雅黑" w:hint="eastAsia"/>
          <w:spacing w:val="43"/>
        </w:rPr>
        <w:t>须</w:t>
      </w:r>
      <w:r>
        <w:rPr>
          <w:spacing w:val="-27"/>
        </w:rPr>
        <w:t xml:space="preserve">随工程 </w:t>
      </w:r>
      <w:r>
        <w:rPr>
          <w:rFonts w:ascii="微软雅黑" w:eastAsia="微软雅黑" w:hint="eastAsia"/>
          <w:spacing w:val="43"/>
        </w:rPr>
        <w:t>进</w:t>
      </w:r>
      <w:r>
        <w:t>度密</w:t>
      </w:r>
      <w:r>
        <w:rPr>
          <w:spacing w:val="64"/>
          <w:w w:val="95"/>
        </w:rPr>
        <w:t>切配合土建工程做好</w:t>
      </w:r>
      <w:r>
        <w:rPr>
          <w:rFonts w:ascii="微软雅黑" w:eastAsia="微软雅黑" w:hint="eastAsia"/>
          <w:spacing w:val="68"/>
          <w:w w:val="95"/>
        </w:rPr>
        <w:t>预</w:t>
      </w:r>
      <w:r>
        <w:rPr>
          <w:spacing w:val="64"/>
          <w:w w:val="95"/>
        </w:rPr>
        <w:t>埋或</w:t>
      </w:r>
      <w:r>
        <w:rPr>
          <w:rFonts w:ascii="微软雅黑" w:eastAsia="微软雅黑" w:hint="eastAsia"/>
          <w:spacing w:val="68"/>
          <w:w w:val="95"/>
        </w:rPr>
        <w:t>预</w:t>
      </w:r>
      <w:r>
        <w:rPr>
          <w:spacing w:val="60"/>
          <w:w w:val="95"/>
        </w:rPr>
        <w:t>留孔洞。在 混凝土</w:t>
      </w:r>
      <w:r>
        <w:rPr>
          <w:rFonts w:ascii="微软雅黑" w:eastAsia="微软雅黑" w:hint="eastAsia"/>
          <w:spacing w:val="68"/>
          <w:w w:val="95"/>
        </w:rPr>
        <w:t>预</w:t>
      </w:r>
      <w:r>
        <w:rPr>
          <w:spacing w:val="44"/>
          <w:w w:val="95"/>
        </w:rPr>
        <w:t>埋箱、盒</w:t>
      </w:r>
      <w:r>
        <w:rPr>
          <w:rFonts w:ascii="微软雅黑" w:eastAsia="微软雅黑" w:hint="eastAsia"/>
          <w:spacing w:val="43"/>
        </w:rPr>
        <w:t>时</w:t>
      </w:r>
      <w:r>
        <w:rPr>
          <w:spacing w:val="25"/>
        </w:rPr>
        <w:t>，</w:t>
      </w:r>
      <w:r>
        <w:rPr>
          <w:rFonts w:ascii="微软雅黑" w:eastAsia="微软雅黑" w:hint="eastAsia"/>
          <w:spacing w:val="43"/>
        </w:rPr>
        <w:t>应</w:t>
      </w:r>
      <w:r>
        <w:rPr>
          <w:spacing w:val="-2"/>
        </w:rPr>
        <w:t xml:space="preserve">在箱、盒里填 </w:t>
      </w:r>
      <w:r>
        <w:rPr>
          <w:rFonts w:ascii="微软雅黑" w:eastAsia="微软雅黑" w:hint="eastAsia"/>
          <w:spacing w:val="43"/>
        </w:rPr>
        <w:t>实锯</w:t>
      </w:r>
      <w:r>
        <w:rPr>
          <w:spacing w:val="43"/>
        </w:rPr>
        <w:t>末或</w:t>
      </w:r>
      <w:r>
        <w:rPr>
          <w:rFonts w:ascii="微软雅黑" w:eastAsia="微软雅黑" w:hint="eastAsia"/>
          <w:spacing w:val="43"/>
        </w:rPr>
        <w:t>纸</w:t>
      </w:r>
      <w:r>
        <w:rPr>
          <w:spacing w:val="-16"/>
        </w:rPr>
        <w:t xml:space="preserve">板，用胶 </w:t>
      </w:r>
      <w:r>
        <w:rPr>
          <w:rFonts w:ascii="微软雅黑" w:eastAsia="微软雅黑" w:hint="eastAsia"/>
          <w:spacing w:val="43"/>
        </w:rPr>
        <w:t>带</w:t>
      </w:r>
      <w:r>
        <w:rPr>
          <w:spacing w:val="43"/>
        </w:rPr>
        <w:t>封</w:t>
      </w:r>
      <w:r>
        <w:rPr>
          <w:rFonts w:ascii="微软雅黑" w:eastAsia="微软雅黑" w:hint="eastAsia"/>
          <w:spacing w:val="43"/>
        </w:rPr>
        <w:t>闭</w:t>
      </w:r>
      <w:r>
        <w:t>牢固，以防混</w:t>
      </w:r>
    </w:p>
    <w:p>
      <w:pPr>
        <w:spacing w:after="0" w:line="278" w:lineRule="auto"/>
        <w:jc w:val="both"/>
        <w:sectPr>
          <w:headerReference w:type="default" r:id="rId59"/>
          <w:footerReference w:type="default" r:id="rId60"/>
          <w:pgSz w:w="17860" w:h="25270"/>
          <w:pgMar w:top="1100" w:right="0" w:bottom="1540" w:left="0" w:header="772" w:footer="1351"/>
          <w:pgNumType w:start="24"/>
          <w:cols w:space="708"/>
        </w:sectPr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BodyText"/>
        <w:spacing w:line="278" w:lineRule="auto"/>
        <w:ind w:right="3008"/>
        <w:jc w:val="both"/>
      </w:pPr>
      <w:r>
        <w:rPr>
          <w:spacing w:val="-41"/>
        </w:rPr>
        <w:t xml:space="preserve">凝土沙 </w:t>
      </w:r>
      <w:r>
        <w:rPr>
          <w:rFonts w:ascii="微软雅黑" w:eastAsia="微软雅黑" w:hint="eastAsia"/>
          <w:spacing w:val="36"/>
        </w:rPr>
        <w:t>浆</w:t>
      </w:r>
      <w:r>
        <w:rPr>
          <w:spacing w:val="-10"/>
        </w:rPr>
        <w:t xml:space="preserve">涌入，箱口及盒口 </w:t>
      </w:r>
      <w:r>
        <w:rPr>
          <w:rFonts w:ascii="微软雅黑" w:eastAsia="微软雅黑" w:hint="eastAsia"/>
          <w:spacing w:val="35"/>
        </w:rPr>
        <w:t>应</w:t>
      </w:r>
      <w:r>
        <w:rPr>
          <w:spacing w:val="36"/>
        </w:rPr>
        <w:t>与</w:t>
      </w:r>
      <w:r>
        <w:rPr>
          <w:rFonts w:ascii="微软雅黑" w:eastAsia="微软雅黑" w:hint="eastAsia"/>
          <w:spacing w:val="39"/>
        </w:rPr>
        <w:t>墙</w:t>
      </w:r>
      <w:r>
        <w:rPr>
          <w:spacing w:val="-20"/>
        </w:rPr>
        <w:t xml:space="preserve">体、梁、柱、 </w:t>
      </w:r>
      <w:r>
        <w:rPr>
          <w:rFonts w:ascii="微软雅黑" w:eastAsia="微软雅黑" w:hint="eastAsia"/>
          <w:spacing w:val="36"/>
        </w:rPr>
        <w:t>顶</w:t>
      </w:r>
      <w:r>
        <w:rPr>
          <w:spacing w:val="-40"/>
        </w:rPr>
        <w:t xml:space="preserve">板等装 </w:t>
      </w:r>
      <w:r>
        <w:rPr>
          <w:rFonts w:ascii="微软雅黑" w:eastAsia="微软雅黑" w:hint="eastAsia"/>
          <w:spacing w:val="36"/>
        </w:rPr>
        <w:t>饰</w:t>
      </w:r>
      <w:r>
        <w:t>面平</w:t>
      </w:r>
      <w:r>
        <w:rPr>
          <w:rFonts w:ascii="微软雅黑" w:eastAsia="微软雅黑" w:hint="eastAsia"/>
          <w:spacing w:val="35"/>
        </w:rPr>
        <w:t>齐</w:t>
      </w:r>
      <w:r>
        <w:rPr>
          <w:spacing w:val="18"/>
        </w:rPr>
        <w:t>，</w:t>
      </w:r>
      <w:r>
        <w:rPr>
          <w:rFonts w:ascii="微软雅黑" w:eastAsia="微软雅黑" w:hint="eastAsia"/>
          <w:spacing w:val="36"/>
        </w:rPr>
        <w:t>为</w:t>
      </w:r>
      <w:r>
        <w:rPr>
          <w:spacing w:val="36"/>
        </w:rPr>
        <w:t>保</w:t>
      </w:r>
      <w:r>
        <w:rPr>
          <w:rFonts w:ascii="微软雅黑" w:eastAsia="微软雅黑" w:hint="eastAsia"/>
          <w:spacing w:val="36"/>
        </w:rPr>
        <w:t>证</w:t>
      </w:r>
      <w:r>
        <w:rPr>
          <w:spacing w:val="4"/>
        </w:rPr>
        <w:t xml:space="preserve">面板及器具的牢固，方正， </w:t>
      </w:r>
      <w:r>
        <w:rPr>
          <w:rFonts w:ascii="微软雅黑" w:eastAsia="微软雅黑" w:hint="eastAsia"/>
          <w:spacing w:val="36"/>
        </w:rPr>
        <w:t>缩进</w:t>
      </w:r>
      <w:r>
        <w:rPr>
          <w:spacing w:val="36"/>
        </w:rPr>
        <w:t>装</w:t>
      </w:r>
      <w:r>
        <w:rPr>
          <w:rFonts w:ascii="微软雅黑" w:eastAsia="微软雅黑" w:hint="eastAsia"/>
          <w:spacing w:val="36"/>
        </w:rPr>
        <w:t>饰</w:t>
      </w:r>
      <w:r>
        <w:rPr>
          <w:spacing w:val="53"/>
        </w:rPr>
        <w:t xml:space="preserve">面 </w:t>
      </w:r>
      <w:r>
        <w:rPr>
          <w:w w:val="140"/>
        </w:rPr>
        <w:t>20mm</w:t>
      </w:r>
      <w:r>
        <w:rPr>
          <w:spacing w:val="60"/>
          <w:w w:val="140"/>
        </w:rPr>
        <w:t xml:space="preserve"> </w:t>
      </w:r>
      <w:r>
        <w:rPr>
          <w:spacing w:val="-14"/>
        </w:rPr>
        <w:t>以</w:t>
      </w:r>
      <w:r>
        <w:rPr>
          <w:spacing w:val="-11"/>
        </w:rPr>
        <w:t xml:space="preserve">上的箱盒必 </w:t>
      </w:r>
      <w:r>
        <w:rPr>
          <w:rFonts w:ascii="微软雅黑" w:eastAsia="微软雅黑" w:hint="eastAsia"/>
          <w:spacing w:val="32"/>
        </w:rPr>
        <w:t>须</w:t>
      </w:r>
      <w:r>
        <w:rPr>
          <w:spacing w:val="34"/>
        </w:rPr>
        <w:t>用高</w:t>
      </w:r>
      <w:r>
        <w:rPr>
          <w:rFonts w:ascii="微软雅黑" w:eastAsia="微软雅黑" w:hint="eastAsia"/>
          <w:spacing w:val="36"/>
        </w:rPr>
        <w:t>标</w:t>
      </w:r>
      <w:r>
        <w:rPr>
          <w:spacing w:val="36"/>
        </w:rPr>
        <w:t>号沙</w:t>
      </w:r>
      <w:r>
        <w:rPr>
          <w:rFonts w:ascii="微软雅黑" w:eastAsia="微软雅黑" w:hint="eastAsia"/>
          <w:spacing w:val="35"/>
        </w:rPr>
        <w:t>浆</w:t>
      </w:r>
      <w:r>
        <w:rPr>
          <w:spacing w:val="34"/>
        </w:rPr>
        <w:t>封堵</w:t>
      </w:r>
      <w:r>
        <w:rPr>
          <w:rFonts w:ascii="微软雅黑" w:eastAsia="微软雅黑" w:hint="eastAsia"/>
          <w:spacing w:val="34"/>
        </w:rPr>
        <w:t>严实</w:t>
      </w:r>
      <w:r>
        <w:rPr>
          <w:spacing w:val="-21"/>
        </w:rPr>
        <w:t xml:space="preserve">，并抹平 </w:t>
      </w:r>
      <w:r>
        <w:rPr>
          <w:rFonts w:ascii="微软雅黑" w:eastAsia="微软雅黑" w:hint="eastAsia"/>
          <w:spacing w:val="36"/>
        </w:rPr>
        <w:t>齐</w:t>
      </w:r>
      <w:r>
        <w:t>，不得空敲。</w:t>
      </w:r>
    </w:p>
    <w:p>
      <w:pPr>
        <w:pStyle w:val="BodyText"/>
        <w:spacing w:line="278" w:lineRule="auto"/>
        <w:ind w:right="3013" w:firstLine="809"/>
        <w:jc w:val="both"/>
      </w:pPr>
      <w:r>
        <w:rPr>
          <w:rFonts w:ascii="微软雅黑" w:eastAsia="微软雅黑" w:hint="eastAsia"/>
          <w:spacing w:val="46"/>
        </w:rPr>
        <w:t>钢</w:t>
      </w:r>
      <w:r>
        <w:rPr>
          <w:spacing w:val="46"/>
        </w:rPr>
        <w:t>管</w:t>
      </w:r>
      <w:r>
        <w:rPr>
          <w:rFonts w:ascii="微软雅黑" w:eastAsia="微软雅黑" w:hint="eastAsia"/>
          <w:spacing w:val="46"/>
        </w:rPr>
        <w:t>进</w:t>
      </w:r>
      <w:r>
        <w:rPr>
          <w:spacing w:val="-14"/>
        </w:rPr>
        <w:t xml:space="preserve">出箱盒， </w:t>
      </w:r>
      <w:r>
        <w:rPr>
          <w:rFonts w:ascii="微软雅黑" w:eastAsia="微软雅黑" w:hint="eastAsia"/>
          <w:spacing w:val="46"/>
        </w:rPr>
        <w:t>钢</w:t>
      </w:r>
      <w:r>
        <w:rPr>
          <w:spacing w:val="-23"/>
        </w:rPr>
        <w:t xml:space="preserve">管暗敷 </w:t>
      </w:r>
      <w:r>
        <w:rPr>
          <w:rFonts w:ascii="微软雅黑" w:eastAsia="微软雅黑" w:hint="eastAsia"/>
          <w:spacing w:val="46"/>
        </w:rPr>
        <w:t>进</w:t>
      </w:r>
      <w:r>
        <w:rPr>
          <w:spacing w:val="-13"/>
        </w:rPr>
        <w:t xml:space="preserve">出箱、盒 </w:t>
      </w:r>
      <w:r>
        <w:rPr>
          <w:rFonts w:ascii="微软雅黑" w:eastAsia="微软雅黑" w:hint="eastAsia"/>
          <w:spacing w:val="46"/>
        </w:rPr>
        <w:t>处</w:t>
      </w:r>
      <w:r>
        <w:rPr>
          <w:spacing w:val="-10"/>
        </w:rPr>
        <w:t xml:space="preserve">可以采用 </w:t>
      </w:r>
      <w:r>
        <w:rPr>
          <w:rFonts w:ascii="微软雅黑" w:eastAsia="微软雅黑" w:hint="eastAsia"/>
          <w:spacing w:val="46"/>
        </w:rPr>
        <w:t>焊</w:t>
      </w:r>
      <w:r>
        <w:t>接法固</w:t>
      </w:r>
      <w:r>
        <w:rPr>
          <w:spacing w:val="-46"/>
        </w:rPr>
        <w:t xml:space="preserve">定， </w:t>
      </w:r>
      <w:r>
        <w:rPr>
          <w:rFonts w:ascii="微软雅黑" w:eastAsia="微软雅黑" w:hint="eastAsia"/>
          <w:spacing w:val="43"/>
        </w:rPr>
        <w:t>焊</w:t>
      </w:r>
      <w:r>
        <w:rPr>
          <w:spacing w:val="43"/>
        </w:rPr>
        <w:t>接</w:t>
      </w:r>
      <w:r>
        <w:rPr>
          <w:rFonts w:ascii="微软雅黑" w:eastAsia="微软雅黑" w:hint="eastAsia"/>
          <w:spacing w:val="43"/>
        </w:rPr>
        <w:t>时</w:t>
      </w:r>
      <w:r>
        <w:rPr>
          <w:spacing w:val="10"/>
        </w:rPr>
        <w:t xml:space="preserve">在管孔四周点 </w:t>
      </w:r>
      <w:r>
        <w:rPr>
          <w:rFonts w:ascii="微软雅黑" w:eastAsia="微软雅黑" w:hint="eastAsia"/>
          <w:spacing w:val="24"/>
        </w:rPr>
        <w:t xml:space="preserve">焊 </w:t>
      </w:r>
      <w:r>
        <w:t>3-5</w:t>
      </w:r>
      <w:r>
        <w:rPr>
          <w:spacing w:val="100"/>
        </w:rPr>
        <w:t xml:space="preserve"> </w:t>
      </w:r>
      <w:r>
        <w:rPr>
          <w:rFonts w:ascii="微软雅黑" w:eastAsia="微软雅黑" w:hint="eastAsia"/>
          <w:spacing w:val="43"/>
        </w:rPr>
        <w:t>处</w:t>
      </w:r>
      <w:r>
        <w:rPr>
          <w:spacing w:val="25"/>
        </w:rPr>
        <w:t>，</w:t>
      </w:r>
      <w:r>
        <w:rPr>
          <w:rFonts w:ascii="微软雅黑" w:eastAsia="微软雅黑" w:hint="eastAsia"/>
          <w:spacing w:val="4"/>
        </w:rPr>
        <w:t xml:space="preserve">烧焊处 </w:t>
      </w:r>
      <w:r>
        <w:rPr>
          <w:spacing w:val="43"/>
        </w:rPr>
        <w:t>必</w:t>
      </w:r>
      <w:r>
        <w:rPr>
          <w:rFonts w:ascii="微软雅黑" w:eastAsia="微软雅黑" w:hint="eastAsia"/>
          <w:spacing w:val="43"/>
        </w:rPr>
        <w:t>须</w:t>
      </w:r>
      <w:r>
        <w:rPr>
          <w:spacing w:val="-5"/>
        </w:rPr>
        <w:t xml:space="preserve">做好防腐 </w:t>
      </w:r>
      <w:r>
        <w:rPr>
          <w:rFonts w:ascii="微软雅黑" w:eastAsia="微软雅黑" w:hint="eastAsia"/>
          <w:spacing w:val="-13"/>
        </w:rPr>
        <w:t>处</w:t>
      </w:r>
      <w:r>
        <w:rPr>
          <w:spacing w:val="14"/>
        </w:rPr>
        <w:t xml:space="preserve">理，并涂刷与箱盒本体相同 </w:t>
      </w:r>
      <w:r>
        <w:rPr>
          <w:rFonts w:ascii="微软雅黑" w:eastAsia="微软雅黑" w:hint="eastAsia"/>
          <w:spacing w:val="35"/>
        </w:rPr>
        <w:t>颜</w:t>
      </w:r>
      <w:r>
        <w:t>色的面漆两道。</w:t>
      </w:r>
    </w:p>
    <w:p>
      <w:pPr>
        <w:pStyle w:val="BodyText"/>
        <w:spacing w:before="5"/>
        <w:ind w:left="3474"/>
        <w:jc w:val="both"/>
        <w:rPr>
          <w:rFonts w:ascii="微软雅黑" w:eastAsia="微软雅黑" w:hAnsi="微软雅黑" w:hint="eastAsia"/>
        </w:rPr>
      </w:pPr>
      <w:r>
        <w:t xml:space="preserve">⑹成品保 </w:t>
      </w:r>
      <w:r>
        <w:rPr>
          <w:rFonts w:ascii="微软雅黑" w:eastAsia="微软雅黑" w:hAnsi="微软雅黑" w:hint="eastAsia"/>
        </w:rPr>
        <w:t>护</w:t>
      </w:r>
    </w:p>
    <w:p>
      <w:pPr>
        <w:pStyle w:val="BodyText"/>
        <w:spacing w:before="126"/>
        <w:ind w:left="3474"/>
        <w:jc w:val="both"/>
        <w:rPr>
          <w:rFonts w:ascii="微软雅黑" w:eastAsia="微软雅黑" w:hint="eastAsia"/>
        </w:rPr>
      </w:pPr>
      <w:r>
        <w:rPr>
          <w:spacing w:val="9"/>
        </w:rPr>
        <w:t xml:space="preserve">配管工程安装完 </w:t>
      </w:r>
      <w:r>
        <w:rPr>
          <w:rFonts w:ascii="微软雅黑" w:eastAsia="微软雅黑" w:hint="eastAsia"/>
          <w:spacing w:val="43"/>
        </w:rPr>
        <w:t>毕</w:t>
      </w:r>
      <w:r>
        <w:rPr>
          <w:spacing w:val="-48"/>
        </w:rPr>
        <w:t xml:space="preserve">后， </w:t>
      </w:r>
      <w:r>
        <w:rPr>
          <w:rFonts w:ascii="微软雅黑" w:eastAsia="微软雅黑" w:hint="eastAsia"/>
          <w:spacing w:val="43"/>
        </w:rPr>
        <w:t>应</w:t>
      </w:r>
      <w:r>
        <w:rPr>
          <w:spacing w:val="6"/>
        </w:rPr>
        <w:t xml:space="preserve">将施工中造成的孔洞、沟槽修 </w:t>
      </w:r>
      <w:r>
        <w:rPr>
          <w:rFonts w:ascii="微软雅黑" w:eastAsia="微软雅黑" w:hint="eastAsia"/>
        </w:rPr>
        <w:t>补</w:t>
      </w:r>
    </w:p>
    <w:p>
      <w:pPr>
        <w:pStyle w:val="BodyText"/>
        <w:spacing w:before="260"/>
      </w:pPr>
      <w:r>
        <w:rPr>
          <w:w w:val="85"/>
        </w:rPr>
        <w:t>完整。</w:t>
      </w:r>
    </w:p>
    <w:p>
      <w:pPr>
        <w:pStyle w:val="BodyText"/>
        <w:spacing w:before="228" w:line="321" w:lineRule="auto"/>
        <w:ind w:right="3018" w:firstLine="921"/>
      </w:pPr>
      <w:r>
        <w:rPr>
          <w:spacing w:val="-12"/>
        </w:rPr>
        <w:t xml:space="preserve">在管路敷 </w:t>
      </w:r>
      <w:r>
        <w:rPr>
          <w:rFonts w:ascii="微软雅黑" w:eastAsia="微软雅黑" w:hint="eastAsia"/>
          <w:spacing w:val="36"/>
        </w:rPr>
        <w:t>设</w:t>
      </w:r>
      <w:r>
        <w:rPr>
          <w:spacing w:val="34"/>
        </w:rPr>
        <w:t>或配合</w:t>
      </w:r>
      <w:r>
        <w:rPr>
          <w:rFonts w:ascii="微软雅黑" w:eastAsia="微软雅黑" w:hint="eastAsia"/>
          <w:spacing w:val="36"/>
        </w:rPr>
        <w:t>预</w:t>
      </w:r>
      <w:r>
        <w:rPr>
          <w:spacing w:val="36"/>
        </w:rPr>
        <w:t>埋</w:t>
      </w:r>
      <w:r>
        <w:rPr>
          <w:rFonts w:ascii="微软雅黑" w:eastAsia="微软雅黑" w:hint="eastAsia"/>
          <w:spacing w:val="36"/>
        </w:rPr>
        <w:t>过</w:t>
      </w:r>
      <w:r>
        <w:rPr>
          <w:spacing w:val="-16"/>
        </w:rPr>
        <w:t xml:space="preserve">程中，及 </w:t>
      </w:r>
      <w:r>
        <w:rPr>
          <w:rFonts w:ascii="微软雅黑" w:eastAsia="微软雅黑" w:hint="eastAsia"/>
          <w:spacing w:val="32"/>
        </w:rPr>
        <w:t>时</w:t>
      </w:r>
      <w:r>
        <w:rPr>
          <w:spacing w:val="7"/>
        </w:rPr>
        <w:t xml:space="preserve">将管口用管帽等 </w:t>
      </w:r>
      <w:r>
        <w:rPr>
          <w:rFonts w:ascii="微软雅黑" w:eastAsia="微软雅黑" w:hint="eastAsia"/>
          <w:spacing w:val="32"/>
        </w:rPr>
        <w:t>进</w:t>
      </w:r>
      <w:r>
        <w:rPr>
          <w:spacing w:val="-17"/>
        </w:rPr>
        <w:t>行</w:t>
      </w:r>
      <w:r>
        <w:t>封口。</w:t>
      </w:r>
    </w:p>
    <w:p>
      <w:pPr>
        <w:pStyle w:val="BodyText"/>
        <w:tabs>
          <w:tab w:val="left" w:pos="8767"/>
        </w:tabs>
        <w:spacing w:before="41" w:line="278" w:lineRule="auto"/>
        <w:ind w:right="3183" w:firstLine="921"/>
      </w:pPr>
      <w:r>
        <w:t>剔槽不得</w:t>
      </w:r>
      <w:r>
        <w:rPr>
          <w:spacing w:val="-72"/>
        </w:rPr>
        <w:t xml:space="preserve"> </w:t>
      </w:r>
      <w:r>
        <w:rPr>
          <w:rFonts w:ascii="微软雅黑" w:eastAsia="微软雅黑" w:hint="eastAsia"/>
          <w:spacing w:val="39"/>
        </w:rPr>
        <w:t>过</w:t>
      </w:r>
      <w:r>
        <w:t>大，或</w:t>
      </w:r>
      <w:r>
        <w:rPr>
          <w:spacing w:val="-122"/>
        </w:rPr>
        <w:t xml:space="preserve"> </w:t>
      </w:r>
      <w:r>
        <w:rPr>
          <w:rFonts w:ascii="微软雅黑" w:eastAsia="微软雅黑" w:hint="eastAsia"/>
          <w:spacing w:val="43"/>
        </w:rPr>
        <w:t>过</w:t>
      </w:r>
      <w:r>
        <w:rPr>
          <w:spacing w:val="43"/>
        </w:rPr>
        <w:t>深</w:t>
      </w:r>
      <w:r>
        <w:rPr>
          <w:rFonts w:ascii="微软雅黑" w:eastAsia="微软雅黑" w:hint="eastAsia"/>
        </w:rPr>
        <w:t>过</w:t>
      </w:r>
      <w:r>
        <w:rPr>
          <w:rFonts w:ascii="微软雅黑" w:eastAsia="微软雅黑" w:hint="eastAsia"/>
          <w:spacing w:val="82"/>
        </w:rPr>
        <w:t>宽</w:t>
      </w:r>
      <w:r>
        <w:rPr>
          <w:spacing w:val="26"/>
          <w:w w:val="95"/>
        </w:rPr>
        <w:t>。</w:t>
      </w:r>
      <w:r>
        <w:rPr>
          <w:rFonts w:ascii="微软雅黑" w:eastAsia="微软雅黑" w:hint="eastAsia"/>
          <w:spacing w:val="43"/>
        </w:rPr>
        <w:t>预</w:t>
      </w:r>
      <w:r>
        <w:t>制梁柱和</w:t>
      </w:r>
      <w:r>
        <w:rPr>
          <w:spacing w:val="-74"/>
        </w:rPr>
        <w:t xml:space="preserve"> </w:t>
      </w:r>
      <w:r>
        <w:rPr>
          <w:rFonts w:ascii="微软雅黑" w:eastAsia="微软雅黑" w:hint="eastAsia"/>
        </w:rPr>
        <w:t>预</w:t>
      </w:r>
      <w:r>
        <w:rPr>
          <w:rFonts w:ascii="微软雅黑" w:eastAsia="微软雅黑" w:hint="eastAsia"/>
          <w:spacing w:val="82"/>
        </w:rPr>
        <w:t>应</w:t>
      </w:r>
      <w:r>
        <w:t>力楼板均</w:t>
      </w:r>
      <w:r>
        <w:rPr>
          <w:spacing w:val="-13"/>
        </w:rPr>
        <w:t>不</w:t>
      </w:r>
      <w:r>
        <w:t>得随意剔槽打洞。混凝土楼板，</w:t>
        <w:tab/>
      </w:r>
      <w:r>
        <w:rPr>
          <w:rFonts w:ascii="微软雅黑" w:eastAsia="微软雅黑" w:hint="eastAsia"/>
          <w:spacing w:val="36"/>
        </w:rPr>
        <w:t>墙</w:t>
      </w:r>
      <w:r>
        <w:t>等均不得私自断筋。</w:t>
      </w:r>
    </w:p>
    <w:p>
      <w:pPr>
        <w:pStyle w:val="BodyText"/>
        <w:tabs>
          <w:tab w:val="left" w:pos="6801"/>
        </w:tabs>
        <w:spacing w:before="5" w:line="278" w:lineRule="auto"/>
        <w:ind w:right="3124" w:firstLine="921"/>
      </w:pPr>
      <w:r>
        <w:rPr>
          <w:rFonts w:ascii="微软雅黑" w:eastAsia="微软雅黑" w:hint="eastAsia"/>
        </w:rPr>
        <w:t>现</w:t>
      </w:r>
      <w:r>
        <w:rPr>
          <w:rFonts w:ascii="微软雅黑" w:eastAsia="微软雅黑" w:hint="eastAsia"/>
          <w:spacing w:val="72"/>
        </w:rPr>
        <w:t>浇</w:t>
      </w:r>
      <w:r>
        <w:t>混凝土</w:t>
      </w:r>
      <w:r>
        <w:rPr>
          <w:spacing w:val="-96"/>
        </w:rPr>
        <w:t xml:space="preserve"> </w:t>
      </w:r>
      <w:r>
        <w:rPr>
          <w:rFonts w:ascii="微软雅黑" w:eastAsia="微软雅黑" w:hint="eastAsia"/>
          <w:spacing w:val="36"/>
        </w:rPr>
        <w:t>时</w:t>
      </w:r>
      <w:r>
        <w:rPr>
          <w:spacing w:val="18"/>
        </w:rPr>
        <w:t>，</w:t>
      </w:r>
      <w:r>
        <w:rPr>
          <w:rFonts w:ascii="微软雅黑" w:eastAsia="微软雅黑" w:hint="eastAsia"/>
          <w:spacing w:val="39"/>
        </w:rPr>
        <w:t>电</w:t>
      </w:r>
      <w:r>
        <w:rPr>
          <w:spacing w:val="36"/>
        </w:rPr>
        <w:t>工</w:t>
      </w:r>
      <w:r>
        <w:rPr>
          <w:rFonts w:ascii="微软雅黑" w:eastAsia="微软雅黑" w:hint="eastAsia"/>
          <w:spacing w:val="36"/>
        </w:rPr>
        <w:t>应</w:t>
      </w:r>
      <w:r>
        <w:t>留人看守，以免振</w:t>
      </w:r>
      <w:r>
        <w:rPr>
          <w:spacing w:val="80"/>
        </w:rPr>
        <w:t xml:space="preserve"> </w:t>
      </w:r>
      <w:r>
        <w:rPr>
          <w:rFonts w:ascii="微软雅黑" w:eastAsia="微软雅黑" w:hint="eastAsia"/>
        </w:rPr>
        <w:t>动时损</w:t>
      </w:r>
      <w:r>
        <w:rPr>
          <w:rFonts w:ascii="微软雅黑" w:eastAsia="微软雅黑" w:hint="eastAsia"/>
          <w:spacing w:val="-10"/>
        </w:rPr>
        <w:t xml:space="preserve"> </w:t>
      </w:r>
      <w:r>
        <w:t>坏配管</w:t>
      </w:r>
      <w:r>
        <w:rPr>
          <w:spacing w:val="-15"/>
        </w:rPr>
        <w:t>及</w:t>
      </w:r>
      <w:r>
        <w:rPr>
          <w:w w:val="95"/>
        </w:rPr>
        <w:t>箱、盒移位。遇有管路</w:t>
        <w:tab/>
      </w:r>
      <w:r>
        <w:rPr>
          <w:rFonts w:ascii="微软雅黑" w:eastAsia="微软雅黑" w:hint="eastAsia"/>
          <w:spacing w:val="36"/>
        </w:rPr>
        <w:t>损</w:t>
      </w:r>
      <w:r>
        <w:rPr>
          <w:spacing w:val="36"/>
        </w:rPr>
        <w:t>坏</w:t>
      </w:r>
      <w:r>
        <w:rPr>
          <w:rFonts w:ascii="微软雅黑" w:eastAsia="微软雅黑" w:hint="eastAsia"/>
          <w:spacing w:val="36"/>
        </w:rPr>
        <w:t>时</w:t>
      </w:r>
      <w:r>
        <w:rPr>
          <w:spacing w:val="14"/>
        </w:rPr>
        <w:t>，</w:t>
      </w:r>
      <w:r>
        <w:rPr>
          <w:rFonts w:ascii="微软雅黑" w:eastAsia="微软雅黑" w:hint="eastAsia"/>
          <w:spacing w:val="36"/>
        </w:rPr>
        <w:t>应</w:t>
      </w:r>
      <w:r>
        <w:rPr>
          <w:spacing w:val="32"/>
        </w:rPr>
        <w:t>及</w:t>
      </w:r>
      <w:r>
        <w:rPr>
          <w:rFonts w:ascii="微软雅黑" w:eastAsia="微软雅黑" w:hint="eastAsia"/>
          <w:spacing w:val="36"/>
        </w:rPr>
        <w:t>时</w:t>
      </w:r>
      <w:r>
        <w:t>修复。</w:t>
      </w:r>
    </w:p>
    <w:p>
      <w:pPr>
        <w:pStyle w:val="BodyText"/>
        <w:spacing w:before="4" w:line="278" w:lineRule="auto"/>
        <w:ind w:right="3346" w:firstLine="921"/>
      </w:pPr>
      <w:r>
        <w:rPr>
          <w:w w:val="95"/>
        </w:rPr>
        <w:t xml:space="preserve">模板拆除后及 </w:t>
      </w:r>
      <w:r>
        <w:rPr>
          <w:rFonts w:ascii="微软雅黑" w:eastAsia="微软雅黑" w:hint="eastAsia"/>
          <w:w w:val="95"/>
        </w:rPr>
        <w:t>时</w:t>
      </w:r>
      <w:r>
        <w:rPr>
          <w:w w:val="95"/>
        </w:rPr>
        <w:t xml:space="preserve">清理箱、盒， </w:t>
      </w:r>
      <w:r>
        <w:rPr>
          <w:rFonts w:ascii="微软雅黑" w:eastAsia="微软雅黑" w:hint="eastAsia"/>
          <w:w w:val="95"/>
        </w:rPr>
        <w:t>检查</w:t>
      </w:r>
      <w:r>
        <w:rPr>
          <w:w w:val="95"/>
        </w:rPr>
        <w:t>箱、盒是否移位、管口是</w:t>
      </w:r>
      <w:r>
        <w:t>否</w:t>
      </w:r>
      <w:r>
        <w:rPr>
          <w:rFonts w:ascii="微软雅黑" w:eastAsia="微软雅黑" w:hint="eastAsia"/>
        </w:rPr>
        <w:t>畅</w:t>
      </w:r>
      <w:r>
        <w:t xml:space="preserve">通，后用盖板及 </w:t>
      </w:r>
      <w:r>
        <w:rPr>
          <w:rFonts w:ascii="微软雅黑" w:eastAsia="微软雅黑" w:hint="eastAsia"/>
        </w:rPr>
        <w:t>时</w:t>
      </w:r>
      <w:r>
        <w:t>封堵。</w:t>
      </w:r>
    </w:p>
    <w:p>
      <w:pPr>
        <w:pStyle w:val="BodyText"/>
        <w:spacing w:before="4"/>
        <w:ind w:left="3474"/>
        <w:rPr>
          <w:rFonts w:ascii="微软雅黑" w:eastAsia="微软雅黑" w:hint="eastAsia"/>
        </w:rPr>
      </w:pPr>
      <w:r>
        <w:rPr>
          <w:w w:val="105"/>
        </w:rPr>
        <w:t xml:space="preserve">2、管内穿 </w:t>
      </w:r>
      <w:r>
        <w:rPr>
          <w:rFonts w:ascii="微软雅黑" w:eastAsia="微软雅黑" w:hint="eastAsia"/>
          <w:w w:val="105"/>
        </w:rPr>
        <w:t>线</w:t>
      </w:r>
    </w:p>
    <w:p>
      <w:pPr>
        <w:pStyle w:val="BodyText"/>
        <w:spacing w:before="126" w:line="278" w:lineRule="auto"/>
        <w:ind w:right="3056" w:firstLine="921"/>
        <w:jc w:val="both"/>
      </w:pPr>
      <w:r>
        <w:rPr>
          <w:spacing w:val="43"/>
        </w:rPr>
        <w:t>相</w:t>
      </w:r>
      <w:r>
        <w:rPr>
          <w:rFonts w:ascii="微软雅黑" w:eastAsia="微软雅黑" w:hint="eastAsia"/>
          <w:spacing w:val="43"/>
        </w:rPr>
        <w:t>线</w:t>
      </w:r>
      <w:r>
        <w:rPr>
          <w:spacing w:val="-33"/>
        </w:rPr>
        <w:t xml:space="preserve">、中性 </w:t>
      </w:r>
      <w:r>
        <w:rPr>
          <w:rFonts w:ascii="微软雅黑" w:eastAsia="微软雅黑" w:hint="eastAsia"/>
          <w:spacing w:val="43"/>
        </w:rPr>
        <w:t>线</w:t>
      </w:r>
      <w:r>
        <w:rPr>
          <w:spacing w:val="41"/>
        </w:rPr>
        <w:t>及保</w:t>
      </w:r>
      <w:r>
        <w:rPr>
          <w:rFonts w:ascii="微软雅黑" w:eastAsia="微软雅黑" w:hint="eastAsia"/>
          <w:spacing w:val="43"/>
        </w:rPr>
        <w:t>护</w:t>
      </w:r>
      <w:r>
        <w:rPr>
          <w:spacing w:val="43"/>
        </w:rPr>
        <w:t>地</w:t>
      </w:r>
      <w:r>
        <w:rPr>
          <w:rFonts w:ascii="微软雅黑" w:eastAsia="微软雅黑" w:hint="eastAsia"/>
          <w:spacing w:val="43"/>
        </w:rPr>
        <w:t>线</w:t>
      </w:r>
      <w:r>
        <w:rPr>
          <w:spacing w:val="43"/>
        </w:rPr>
        <w:t>的</w:t>
      </w:r>
      <w:r>
        <w:rPr>
          <w:rFonts w:ascii="微软雅黑" w:eastAsia="微软雅黑" w:hint="eastAsia"/>
          <w:spacing w:val="39"/>
        </w:rPr>
        <w:t>颜</w:t>
      </w:r>
      <w:r>
        <w:rPr>
          <w:spacing w:val="3"/>
        </w:rPr>
        <w:t xml:space="preserve">色加以区分，用淡 </w:t>
      </w:r>
      <w:r>
        <w:rPr>
          <w:rFonts w:ascii="微软雅黑" w:eastAsia="微软雅黑" w:hint="eastAsia"/>
          <w:spacing w:val="39"/>
        </w:rPr>
        <w:t>蓝</w:t>
      </w:r>
      <w:r>
        <w:rPr>
          <w:spacing w:val="43"/>
        </w:rPr>
        <w:t>色</w:t>
      </w:r>
      <w:r>
        <w:rPr>
          <w:rFonts w:ascii="微软雅黑" w:eastAsia="微软雅黑" w:hint="eastAsia"/>
          <w:spacing w:val="-6"/>
        </w:rPr>
        <w:t>导线</w:t>
      </w:r>
      <w:r>
        <w:rPr>
          <w:rFonts w:ascii="微软雅黑" w:eastAsia="微软雅黑" w:hint="eastAsia"/>
          <w:spacing w:val="35"/>
        </w:rPr>
        <w:t>为</w:t>
      </w:r>
      <w:r>
        <w:rPr>
          <w:spacing w:val="36"/>
        </w:rPr>
        <w:t>中性</w:t>
      </w:r>
      <w:r>
        <w:rPr>
          <w:rFonts w:ascii="微软雅黑" w:eastAsia="微软雅黑" w:hint="eastAsia"/>
          <w:spacing w:val="36"/>
        </w:rPr>
        <w:t>线</w:t>
      </w:r>
      <w:r>
        <w:rPr>
          <w:spacing w:val="28"/>
        </w:rPr>
        <w:t>，用黄</w:t>
      </w:r>
      <w:r>
        <w:rPr>
          <w:rFonts w:ascii="微软雅黑" w:eastAsia="微软雅黑" w:hint="eastAsia"/>
          <w:spacing w:val="32"/>
        </w:rPr>
        <w:t>绿</w:t>
      </w:r>
      <w:r>
        <w:rPr>
          <w:spacing w:val="36"/>
        </w:rPr>
        <w:t>相</w:t>
      </w:r>
      <w:r>
        <w:rPr>
          <w:rFonts w:ascii="微软雅黑" w:eastAsia="微软雅黑" w:hint="eastAsia"/>
          <w:spacing w:val="36"/>
        </w:rPr>
        <w:t>间颜</w:t>
      </w:r>
      <w:r>
        <w:rPr>
          <w:spacing w:val="36"/>
        </w:rPr>
        <w:t>色的</w:t>
      </w:r>
      <w:r>
        <w:rPr>
          <w:rFonts w:ascii="微软雅黑" w:eastAsia="微软雅黑" w:hint="eastAsia"/>
          <w:spacing w:val="33"/>
        </w:rPr>
        <w:t>导线为</w:t>
      </w:r>
      <w:r>
        <w:rPr>
          <w:spacing w:val="36"/>
        </w:rPr>
        <w:t>保</w:t>
      </w:r>
      <w:r>
        <w:rPr>
          <w:rFonts w:ascii="微软雅黑" w:eastAsia="微软雅黑" w:hint="eastAsia"/>
          <w:spacing w:val="36"/>
        </w:rPr>
        <w:t>护</w:t>
      </w:r>
      <w:r>
        <w:rPr>
          <w:spacing w:val="36"/>
        </w:rPr>
        <w:t>地</w:t>
      </w:r>
      <w:r>
        <w:rPr>
          <w:rFonts w:ascii="微软雅黑" w:eastAsia="微软雅黑" w:hint="eastAsia"/>
          <w:spacing w:val="36"/>
        </w:rPr>
        <w:t>线</w:t>
      </w:r>
      <w:r>
        <w:rPr>
          <w:w w:val="95"/>
        </w:rPr>
        <w:t>。</w:t>
      </w:r>
    </w:p>
    <w:p>
      <w:pPr>
        <w:pStyle w:val="BodyText"/>
        <w:spacing w:before="4" w:line="278" w:lineRule="auto"/>
        <w:ind w:right="3012" w:firstLine="921"/>
        <w:jc w:val="both"/>
      </w:pPr>
      <w:r>
        <w:rPr>
          <w:spacing w:val="36"/>
        </w:rPr>
        <w:t>穿</w:t>
      </w:r>
      <w:r>
        <w:rPr>
          <w:rFonts w:ascii="微软雅黑" w:eastAsia="微软雅黑" w:hAnsi="微软雅黑" w:hint="eastAsia"/>
          <w:spacing w:val="36"/>
        </w:rPr>
        <w:t>带线</w:t>
      </w:r>
      <w:r>
        <w:rPr>
          <w:spacing w:val="18"/>
        </w:rPr>
        <w:t>：</w:t>
      </w:r>
      <w:r>
        <w:rPr>
          <w:rFonts w:ascii="微软雅黑" w:eastAsia="微软雅黑" w:hAnsi="微软雅黑" w:hint="eastAsia"/>
          <w:spacing w:val="36"/>
        </w:rPr>
        <w:t>带线</w:t>
      </w:r>
      <w:r>
        <w:t xml:space="preserve">一般采用φ </w:t>
      </w:r>
      <w:r>
        <w:rPr>
          <w:spacing w:val="19"/>
        </w:rPr>
        <w:t>1、</w:t>
      </w:r>
      <w:r>
        <w:rPr>
          <w:spacing w:val="17"/>
        </w:rPr>
        <w:t>2-φ2</w:t>
      </w:r>
      <w:r>
        <w:rPr>
          <w:spacing w:val="18"/>
        </w:rPr>
        <w:t>、</w:t>
      </w:r>
      <w:r>
        <w:t>0mm</w:t>
      </w:r>
      <w:r>
        <w:rPr>
          <w:spacing w:val="88"/>
        </w:rPr>
        <w:t xml:space="preserve"> 的</w:t>
      </w:r>
      <w:r>
        <w:rPr>
          <w:rFonts w:ascii="微软雅黑" w:eastAsia="微软雅黑" w:hAnsi="微软雅黑" w:hint="eastAsia"/>
          <w:spacing w:val="35"/>
        </w:rPr>
        <w:t>铁丝</w:t>
      </w:r>
      <w:r>
        <w:rPr>
          <w:spacing w:val="28"/>
        </w:rPr>
        <w:t>，将其</w:t>
      </w:r>
      <w:r>
        <w:rPr>
          <w:rFonts w:ascii="微软雅黑" w:eastAsia="微软雅黑" w:hAnsi="微软雅黑" w:hint="eastAsia"/>
        </w:rPr>
        <w:t>头</w:t>
      </w:r>
      <w:r>
        <w:rPr>
          <w:spacing w:val="7"/>
        </w:rPr>
        <w:t xml:space="preserve">部弯成不封口的 </w:t>
      </w:r>
      <w:r>
        <w:rPr>
          <w:rFonts w:ascii="微软雅黑" w:eastAsia="微软雅黑" w:hAnsi="微软雅黑" w:hint="eastAsia"/>
          <w:spacing w:val="39"/>
        </w:rPr>
        <w:t>圆</w:t>
      </w:r>
      <w:r>
        <w:rPr>
          <w:spacing w:val="11"/>
        </w:rPr>
        <w:t xml:space="preserve">圈穿入管内，在管路 </w:t>
      </w:r>
      <w:r>
        <w:rPr>
          <w:rFonts w:ascii="微软雅黑" w:eastAsia="微软雅黑" w:hAnsi="微软雅黑" w:hint="eastAsia"/>
          <w:spacing w:val="36"/>
        </w:rPr>
        <w:t>较长</w:t>
      </w:r>
      <w:r>
        <w:rPr>
          <w:spacing w:val="36"/>
        </w:rPr>
        <w:t>或</w:t>
      </w:r>
      <w:r>
        <w:rPr>
          <w:rFonts w:ascii="微软雅黑" w:eastAsia="微软雅黑" w:hAnsi="微软雅黑" w:hint="eastAsia"/>
          <w:spacing w:val="36"/>
        </w:rPr>
        <w:t>转</w:t>
      </w:r>
      <w:r>
        <w:rPr>
          <w:spacing w:val="36"/>
        </w:rPr>
        <w:t>弯</w:t>
      </w:r>
      <w:r>
        <w:rPr>
          <w:rFonts w:ascii="微软雅黑" w:eastAsia="微软雅黑" w:hAnsi="微软雅黑" w:hint="eastAsia"/>
          <w:spacing w:val="39"/>
        </w:rPr>
        <w:t>较</w:t>
      </w:r>
      <w:r>
        <w:rPr>
          <w:spacing w:val="39"/>
        </w:rPr>
        <w:t>多</w:t>
      </w:r>
      <w:r>
        <w:rPr>
          <w:rFonts w:ascii="微软雅黑" w:eastAsia="微软雅黑" w:hAnsi="微软雅黑" w:hint="eastAsia"/>
          <w:spacing w:val="36"/>
        </w:rPr>
        <w:t>时</w:t>
      </w:r>
      <w:r>
        <w:t>，可</w:t>
      </w:r>
      <w:r>
        <w:rPr>
          <w:spacing w:val="53"/>
        </w:rPr>
        <w:t>以在敷</w:t>
      </w:r>
      <w:r>
        <w:rPr>
          <w:rFonts w:ascii="微软雅黑" w:eastAsia="微软雅黑" w:hAnsi="微软雅黑" w:hint="eastAsia"/>
          <w:spacing w:val="54"/>
        </w:rPr>
        <w:t>设</w:t>
      </w:r>
      <w:r>
        <w:rPr>
          <w:spacing w:val="53"/>
        </w:rPr>
        <w:t>管路两端同</w:t>
      </w:r>
      <w:r>
        <w:rPr>
          <w:rFonts w:ascii="微软雅黑" w:eastAsia="微软雅黑" w:hAnsi="微软雅黑" w:hint="eastAsia"/>
          <w:spacing w:val="53"/>
        </w:rPr>
        <w:t>时搅动</w:t>
      </w:r>
      <w:r>
        <w:rPr>
          <w:spacing w:val="49"/>
        </w:rPr>
        <w:t>，使两根</w:t>
      </w:r>
      <w:r>
        <w:rPr>
          <w:rFonts w:ascii="微软雅黑" w:eastAsia="微软雅黑" w:hAnsi="微软雅黑" w:hint="eastAsia"/>
          <w:spacing w:val="54"/>
        </w:rPr>
        <w:t>铁丝</w:t>
      </w:r>
      <w:r>
        <w:rPr>
          <w:spacing w:val="53"/>
        </w:rPr>
        <w:t>端</w:t>
      </w:r>
      <w:r>
        <w:rPr>
          <w:rFonts w:ascii="微软雅黑" w:eastAsia="微软雅黑" w:hAnsi="微软雅黑" w:hint="eastAsia"/>
          <w:spacing w:val="54"/>
        </w:rPr>
        <w:t>头</w:t>
      </w:r>
      <w:r>
        <w:rPr>
          <w:spacing w:val="55"/>
        </w:rPr>
        <w:t>相互</w:t>
      </w:r>
      <w:r>
        <w:rPr>
          <w:rFonts w:ascii="微软雅黑" w:eastAsia="微软雅黑" w:hAnsi="微软雅黑" w:hint="eastAsia"/>
          <w:spacing w:val="54"/>
        </w:rPr>
        <w:t>钩铰</w:t>
      </w:r>
      <w:r>
        <w:rPr>
          <w:spacing w:val="26"/>
        </w:rPr>
        <w:t>在一</w:t>
      </w:r>
      <w:r>
        <w:rPr>
          <w:spacing w:val="10"/>
          <w:w w:val="105"/>
        </w:rPr>
        <w:t xml:space="preserve">起，然后将 </w:t>
      </w:r>
      <w:r>
        <w:rPr>
          <w:rFonts w:ascii="微软雅黑" w:eastAsia="微软雅黑" w:hAnsi="微软雅黑" w:hint="eastAsia"/>
          <w:spacing w:val="34"/>
          <w:w w:val="105"/>
        </w:rPr>
        <w:t>带线</w:t>
      </w:r>
      <w:r>
        <w:rPr>
          <w:w w:val="105"/>
        </w:rPr>
        <w:t>拉出。</w:t>
      </w:r>
    </w:p>
    <w:p>
      <w:pPr>
        <w:spacing w:after="0" w:line="278" w:lineRule="auto"/>
        <w:jc w:val="both"/>
        <w:sectPr>
          <w:headerReference w:type="default" r:id="rId61"/>
          <w:footerReference w:type="default" r:id="rId62"/>
          <w:pgSz w:w="17860" w:h="25270"/>
          <w:pgMar w:top="1100" w:right="0" w:bottom="1540" w:left="0" w:header="772" w:footer="1351"/>
          <w:pgNumType w:start="25"/>
          <w:cols w:space="708"/>
        </w:sectPr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BodyText"/>
        <w:spacing w:line="278" w:lineRule="auto"/>
        <w:ind w:right="3009" w:firstLine="921"/>
        <w:jc w:val="both"/>
      </w:pPr>
      <w:r>
        <w:rPr>
          <w:spacing w:val="50"/>
        </w:rPr>
        <w:t>穿</w:t>
      </w:r>
      <w:r>
        <w:rPr>
          <w:rFonts w:ascii="微软雅黑" w:eastAsia="微软雅黑" w:hint="eastAsia"/>
          <w:spacing w:val="50"/>
        </w:rPr>
        <w:t>线</w:t>
      </w:r>
      <w:r>
        <w:rPr>
          <w:spacing w:val="-10"/>
        </w:rPr>
        <w:t xml:space="preserve">前，管口上 </w:t>
      </w:r>
      <w:r>
        <w:rPr>
          <w:rFonts w:ascii="微软雅黑" w:eastAsia="微软雅黑" w:hint="eastAsia"/>
          <w:spacing w:val="50"/>
        </w:rPr>
        <w:t>应</w:t>
      </w:r>
      <w:r>
        <w:rPr>
          <w:spacing w:val="50"/>
        </w:rPr>
        <w:t>装上</w:t>
      </w:r>
      <w:r>
        <w:rPr>
          <w:rFonts w:ascii="微软雅黑" w:eastAsia="微软雅黑" w:hint="eastAsia"/>
          <w:spacing w:val="50"/>
        </w:rPr>
        <w:t>护</w:t>
      </w:r>
      <w:r>
        <w:rPr>
          <w:spacing w:val="-18"/>
        </w:rPr>
        <w:t xml:space="preserve">口，管路 </w:t>
      </w:r>
      <w:r>
        <w:rPr>
          <w:rFonts w:ascii="微软雅黑" w:eastAsia="微软雅黑" w:hint="eastAsia"/>
          <w:spacing w:val="-19"/>
        </w:rPr>
        <w:t xml:space="preserve">较长 </w:t>
      </w:r>
      <w:r>
        <w:rPr>
          <w:spacing w:val="-31"/>
        </w:rPr>
        <w:t xml:space="preserve">、弯曲 </w:t>
      </w:r>
      <w:r>
        <w:rPr>
          <w:rFonts w:ascii="微软雅黑" w:eastAsia="微软雅黑" w:hint="eastAsia"/>
          <w:spacing w:val="50"/>
        </w:rPr>
        <w:t>较</w:t>
      </w:r>
      <w:r>
        <w:rPr>
          <w:spacing w:val="-31"/>
        </w:rPr>
        <w:t xml:space="preserve">多、穿 </w:t>
      </w:r>
      <w:r>
        <w:rPr>
          <w:rFonts w:ascii="微软雅黑" w:eastAsia="微软雅黑" w:hint="eastAsia"/>
        </w:rPr>
        <w:t>线</w:t>
      </w:r>
      <w:r>
        <w:rPr>
          <w:spacing w:val="43"/>
        </w:rPr>
        <w:t>困</w:t>
      </w:r>
      <w:r>
        <w:rPr>
          <w:rFonts w:ascii="微软雅黑" w:eastAsia="微软雅黑" w:hint="eastAsia"/>
          <w:spacing w:val="43"/>
        </w:rPr>
        <w:t>难时</w:t>
      </w:r>
      <w:r>
        <w:rPr>
          <w:spacing w:val="3"/>
        </w:rPr>
        <w:t xml:space="preserve">，可往管内吹入适量的滑石粉 </w:t>
      </w:r>
      <w:r>
        <w:rPr>
          <w:rFonts w:ascii="微软雅黑" w:eastAsia="微软雅黑" w:hint="eastAsia"/>
          <w:spacing w:val="43"/>
        </w:rPr>
        <w:t>润</w:t>
      </w:r>
      <w:r>
        <w:rPr>
          <w:spacing w:val="-8"/>
        </w:rPr>
        <w:t xml:space="preserve">滑。两人穿 </w:t>
      </w:r>
      <w:r>
        <w:rPr>
          <w:rFonts w:ascii="微软雅黑" w:eastAsia="微软雅黑" w:hint="eastAsia"/>
          <w:spacing w:val="-3"/>
        </w:rPr>
        <w:t xml:space="preserve">线时应 </w:t>
      </w:r>
      <w:r>
        <w:t>配合</w:t>
      </w:r>
      <w:r>
        <w:rPr>
          <w:rFonts w:ascii="微软雅黑" w:eastAsia="微软雅黑" w:hint="eastAsia"/>
          <w:spacing w:val="35"/>
        </w:rPr>
        <w:t>协调</w:t>
      </w:r>
      <w:r>
        <w:t>好，一拉一送。</w:t>
      </w:r>
    </w:p>
    <w:p>
      <w:pPr>
        <w:pStyle w:val="BodyText"/>
        <w:spacing w:line="278" w:lineRule="auto"/>
        <w:ind w:right="2995" w:firstLine="921"/>
        <w:jc w:val="both"/>
      </w:pPr>
      <w:r>
        <w:rPr>
          <w:rFonts w:ascii="微软雅黑" w:eastAsia="微软雅黑" w:hint="eastAsia"/>
          <w:spacing w:val="36"/>
        </w:rPr>
        <w:t>单</w:t>
      </w:r>
      <w:r>
        <w:rPr>
          <w:spacing w:val="36"/>
        </w:rPr>
        <w:t>股</w:t>
      </w:r>
      <w:r>
        <w:rPr>
          <w:rFonts w:ascii="微软雅黑" w:eastAsia="微软雅黑" w:hint="eastAsia"/>
          <w:spacing w:val="-3"/>
        </w:rPr>
        <w:t xml:space="preserve">铜导线 </w:t>
      </w:r>
      <w:r>
        <w:rPr>
          <w:spacing w:val="26"/>
        </w:rPr>
        <w:t xml:space="preserve">一般采用 </w:t>
      </w:r>
      <w:r>
        <w:rPr>
          <w:w w:val="120"/>
        </w:rPr>
        <w:t xml:space="preserve">LC </w:t>
      </w:r>
      <w:r>
        <w:rPr>
          <w:spacing w:val="34"/>
        </w:rPr>
        <w:t>安全型</w:t>
      </w:r>
      <w:r>
        <w:rPr>
          <w:rFonts w:ascii="微软雅黑" w:eastAsia="微软雅黑" w:hint="eastAsia"/>
          <w:spacing w:val="34"/>
        </w:rPr>
        <w:t>压线</w:t>
      </w:r>
      <w:r>
        <w:rPr>
          <w:spacing w:val="36"/>
        </w:rPr>
        <w:t>帽</w:t>
      </w:r>
      <w:r>
        <w:rPr>
          <w:rFonts w:ascii="微软雅黑" w:eastAsia="微软雅黑" w:hint="eastAsia"/>
          <w:spacing w:val="36"/>
        </w:rPr>
        <w:t>连</w:t>
      </w:r>
      <w:r>
        <w:rPr>
          <w:spacing w:val="30"/>
        </w:rPr>
        <w:t>接，将</w:t>
      </w:r>
      <w:r>
        <w:rPr>
          <w:rFonts w:ascii="微软雅黑" w:eastAsia="微软雅黑" w:hint="eastAsia"/>
        </w:rPr>
        <w:t>导线绝缘</w:t>
      </w:r>
      <w:r>
        <w:rPr>
          <w:rFonts w:ascii="微软雅黑" w:eastAsia="微软雅黑" w:hint="eastAsia"/>
          <w:spacing w:val="35"/>
        </w:rPr>
        <w:t>层</w:t>
      </w:r>
      <w:r>
        <w:rPr>
          <w:spacing w:val="43"/>
        </w:rPr>
        <w:t xml:space="preserve">剥去 </w:t>
      </w:r>
      <w:r>
        <w:rPr>
          <w:spacing w:val="6"/>
          <w:w w:val="120"/>
        </w:rPr>
        <w:t>10～12mm</w:t>
      </w:r>
      <w:r>
        <w:rPr>
          <w:spacing w:val="88"/>
          <w:w w:val="120"/>
        </w:rPr>
        <w:t xml:space="preserve"> </w:t>
      </w:r>
      <w:r>
        <w:rPr>
          <w:spacing w:val="10"/>
        </w:rPr>
        <w:t xml:space="preserve">清除氧化物，按 </w:t>
      </w:r>
      <w:r>
        <w:rPr>
          <w:rFonts w:ascii="微软雅黑" w:eastAsia="微软雅黑" w:hint="eastAsia"/>
          <w:spacing w:val="36"/>
        </w:rPr>
        <w:t>规</w:t>
      </w:r>
      <w:r>
        <w:rPr>
          <w:spacing w:val="36"/>
        </w:rPr>
        <w:t>格</w:t>
      </w:r>
      <w:r>
        <w:rPr>
          <w:rFonts w:ascii="微软雅黑" w:eastAsia="微软雅黑" w:hint="eastAsia"/>
          <w:spacing w:val="36"/>
        </w:rPr>
        <w:t>选</w:t>
      </w:r>
      <w:r>
        <w:rPr>
          <w:spacing w:val="-7"/>
        </w:rPr>
        <w:t xml:space="preserve">用适当的 </w:t>
      </w:r>
      <w:r>
        <w:rPr>
          <w:rFonts w:ascii="微软雅黑" w:eastAsia="微软雅黑" w:hint="eastAsia"/>
          <w:spacing w:val="35"/>
        </w:rPr>
        <w:t>压线</w:t>
      </w:r>
      <w:r>
        <w:t xml:space="preserve">帽， </w:t>
      </w:r>
      <w:r>
        <w:rPr>
          <w:spacing w:val="39"/>
        </w:rPr>
        <w:t>将</w:t>
      </w:r>
      <w:r>
        <w:rPr>
          <w:rFonts w:ascii="微软雅黑" w:eastAsia="微软雅黑" w:hint="eastAsia"/>
          <w:spacing w:val="36"/>
        </w:rPr>
        <w:t>线</w:t>
      </w:r>
      <w:r>
        <w:rPr>
          <w:spacing w:val="-23"/>
        </w:rPr>
        <w:t xml:space="preserve">芯插入 </w:t>
      </w:r>
      <w:r>
        <w:rPr>
          <w:rFonts w:ascii="微软雅黑" w:eastAsia="微软雅黑" w:hint="eastAsia"/>
          <w:spacing w:val="37"/>
        </w:rPr>
        <w:t>压线</w:t>
      </w:r>
      <w:r>
        <w:rPr>
          <w:spacing w:val="37"/>
        </w:rPr>
        <w:t>帽的</w:t>
      </w:r>
      <w:r>
        <w:rPr>
          <w:rFonts w:ascii="微软雅黑" w:eastAsia="微软雅黑" w:hint="eastAsia"/>
          <w:spacing w:val="36"/>
        </w:rPr>
        <w:t>压</w:t>
      </w:r>
      <w:r>
        <w:rPr>
          <w:spacing w:val="6"/>
        </w:rPr>
        <w:t xml:space="preserve">接管内，若填不 </w:t>
      </w:r>
      <w:r>
        <w:rPr>
          <w:rFonts w:ascii="微软雅黑" w:eastAsia="微软雅黑" w:hint="eastAsia"/>
          <w:spacing w:val="36"/>
        </w:rPr>
        <w:t>实</w:t>
      </w:r>
      <w:r>
        <w:rPr>
          <w:spacing w:val="31"/>
        </w:rPr>
        <w:t>，可将</w:t>
      </w:r>
      <w:r>
        <w:rPr>
          <w:rFonts w:ascii="微软雅黑" w:eastAsia="微软雅黑" w:hint="eastAsia"/>
          <w:spacing w:val="39"/>
        </w:rPr>
        <w:t>线</w:t>
      </w:r>
      <w:r>
        <w:rPr>
          <w:spacing w:val="-23"/>
        </w:rPr>
        <w:t xml:space="preserve">芯折回 </w:t>
      </w:r>
      <w:r>
        <w:rPr>
          <w:rFonts w:ascii="微软雅黑" w:eastAsia="微软雅黑" w:hint="eastAsia"/>
          <w:spacing w:val="36"/>
        </w:rPr>
        <w:t>头</w:t>
      </w:r>
      <w:r>
        <w:rPr>
          <w:spacing w:val="-13"/>
        </w:rPr>
        <w:t xml:space="preserve">， </w:t>
      </w:r>
      <w:r>
        <w:rPr>
          <w:spacing w:val="43"/>
        </w:rPr>
        <w:t>填</w:t>
      </w:r>
      <w:r>
        <w:rPr>
          <w:rFonts w:ascii="微软雅黑" w:eastAsia="微软雅黑" w:hint="eastAsia"/>
          <w:spacing w:val="43"/>
        </w:rPr>
        <w:t>满为</w:t>
      </w:r>
      <w:r>
        <w:rPr>
          <w:spacing w:val="34"/>
        </w:rPr>
        <w:t>止。</w:t>
      </w:r>
      <w:r>
        <w:rPr>
          <w:rFonts w:ascii="微软雅黑" w:eastAsia="微软雅黑" w:hint="eastAsia"/>
          <w:spacing w:val="43"/>
        </w:rPr>
        <w:t>线</w:t>
      </w:r>
      <w:r>
        <w:rPr>
          <w:spacing w:val="-2"/>
        </w:rPr>
        <w:t xml:space="preserve">芯插到底后， </w:t>
      </w:r>
      <w:r>
        <w:rPr>
          <w:rFonts w:ascii="微软雅黑" w:eastAsia="微软雅黑" w:hint="eastAsia"/>
          <w:spacing w:val="9"/>
        </w:rPr>
        <w:t xml:space="preserve">导线绝缘应 </w:t>
      </w:r>
      <w:r>
        <w:rPr>
          <w:spacing w:val="43"/>
        </w:rPr>
        <w:t>和</w:t>
      </w:r>
      <w:r>
        <w:rPr>
          <w:rFonts w:ascii="微软雅黑" w:eastAsia="微软雅黑" w:hint="eastAsia"/>
          <w:spacing w:val="43"/>
        </w:rPr>
        <w:t>压</w:t>
      </w:r>
      <w:r>
        <w:rPr>
          <w:spacing w:val="-26"/>
        </w:rPr>
        <w:t xml:space="preserve">接管平 </w:t>
      </w:r>
      <w:r>
        <w:rPr>
          <w:rFonts w:ascii="微软雅黑" w:eastAsia="微软雅黑" w:hint="eastAsia"/>
          <w:spacing w:val="43"/>
        </w:rPr>
        <w:t>齐</w:t>
      </w:r>
      <w:r>
        <w:t>，并包在</w:t>
      </w:r>
      <w:r>
        <w:rPr>
          <w:spacing w:val="-27"/>
        </w:rPr>
        <w:t xml:space="preserve">帽壳内 </w:t>
      </w:r>
      <w:r>
        <w:rPr>
          <w:rFonts w:ascii="微软雅黑" w:eastAsia="微软雅黑" w:hint="eastAsia"/>
          <w:spacing w:val="36"/>
        </w:rPr>
        <w:t>专</w:t>
      </w:r>
      <w:r>
        <w:rPr>
          <w:spacing w:val="36"/>
        </w:rPr>
        <w:t>用</w:t>
      </w:r>
      <w:r>
        <w:rPr>
          <w:rFonts w:ascii="微软雅黑" w:eastAsia="微软雅黑" w:hint="eastAsia"/>
          <w:spacing w:val="32"/>
        </w:rPr>
        <w:t>压</w:t>
      </w:r>
      <w:r>
        <w:rPr>
          <w:spacing w:val="36"/>
        </w:rPr>
        <w:t>接</w:t>
      </w:r>
      <w:r>
        <w:rPr>
          <w:rFonts w:ascii="微软雅黑" w:eastAsia="微软雅黑" w:hint="eastAsia"/>
          <w:spacing w:val="34"/>
        </w:rPr>
        <w:t>钳压实</w:t>
      </w:r>
      <w:r>
        <w:t>即可。</w:t>
      </w:r>
    </w:p>
    <w:p>
      <w:pPr>
        <w:pStyle w:val="BodyText"/>
        <w:spacing w:before="9" w:line="278" w:lineRule="auto"/>
        <w:ind w:right="3012" w:firstLine="921"/>
        <w:jc w:val="both"/>
      </w:pPr>
      <w:r>
        <w:rPr>
          <w:spacing w:val="36"/>
        </w:rPr>
        <w:t>多股</w:t>
      </w:r>
      <w:r>
        <w:rPr>
          <w:rFonts w:ascii="微软雅黑" w:eastAsia="微软雅黑" w:hint="eastAsia"/>
          <w:spacing w:val="36"/>
        </w:rPr>
        <w:t>导线</w:t>
      </w:r>
      <w:r>
        <w:rPr>
          <w:spacing w:val="-12"/>
        </w:rPr>
        <w:t xml:space="preserve">采用相同 </w:t>
      </w:r>
      <w:r>
        <w:rPr>
          <w:rFonts w:ascii="微软雅黑" w:eastAsia="微软雅黑" w:hint="eastAsia"/>
          <w:spacing w:val="36"/>
        </w:rPr>
        <w:t>规</w:t>
      </w:r>
      <w:r>
        <w:rPr>
          <w:spacing w:val="-24"/>
        </w:rPr>
        <w:t xml:space="preserve">格的接 </w:t>
      </w:r>
      <w:r>
        <w:rPr>
          <w:rFonts w:ascii="微软雅黑" w:eastAsia="微软雅黑" w:hint="eastAsia"/>
          <w:spacing w:val="36"/>
        </w:rPr>
        <w:t>线</w:t>
      </w:r>
      <w:r>
        <w:rPr>
          <w:spacing w:val="36"/>
        </w:rPr>
        <w:t>端子</w:t>
      </w:r>
      <w:r>
        <w:rPr>
          <w:rFonts w:ascii="微软雅黑" w:eastAsia="微软雅黑" w:hint="eastAsia"/>
          <w:spacing w:val="32"/>
        </w:rPr>
        <w:t>压</w:t>
      </w:r>
      <w:r>
        <w:rPr>
          <w:spacing w:val="-15"/>
        </w:rPr>
        <w:t xml:space="preserve">接，削去 </w:t>
      </w:r>
      <w:r>
        <w:rPr>
          <w:rFonts w:ascii="微软雅黑" w:eastAsia="微软雅黑" w:hint="eastAsia"/>
          <w:spacing w:val="36"/>
        </w:rPr>
        <w:t>导线</w:t>
      </w:r>
      <w:r>
        <w:rPr>
          <w:spacing w:val="36"/>
        </w:rPr>
        <w:t>的</w:t>
      </w:r>
      <w:r>
        <w:rPr>
          <w:rFonts w:ascii="微软雅黑" w:eastAsia="微软雅黑" w:hint="eastAsia"/>
        </w:rPr>
        <w:t>绝缘</w:t>
      </w:r>
      <w:r>
        <w:rPr>
          <w:rFonts w:ascii="微软雅黑" w:eastAsia="微软雅黑" w:hint="eastAsia"/>
          <w:spacing w:val="39"/>
        </w:rPr>
        <w:t>层</w:t>
      </w:r>
      <w:r>
        <w:rPr>
          <w:spacing w:val="27"/>
        </w:rPr>
        <w:t>，将</w:t>
      </w:r>
      <w:r>
        <w:rPr>
          <w:rFonts w:ascii="微软雅黑" w:eastAsia="微软雅黑" w:hint="eastAsia"/>
          <w:spacing w:val="39"/>
        </w:rPr>
        <w:t>线</w:t>
      </w:r>
      <w:r>
        <w:rPr>
          <w:spacing w:val="36"/>
        </w:rPr>
        <w:t>芯</w:t>
      </w:r>
      <w:r>
        <w:rPr>
          <w:rFonts w:ascii="微软雅黑" w:eastAsia="微软雅黑" w:hint="eastAsia"/>
          <w:spacing w:val="37"/>
        </w:rPr>
        <w:t>紧紧</w:t>
      </w:r>
      <w:r>
        <w:rPr>
          <w:spacing w:val="36"/>
        </w:rPr>
        <w:t>地</w:t>
      </w:r>
      <w:r>
        <w:rPr>
          <w:rFonts w:ascii="微软雅黑" w:eastAsia="微软雅黑" w:hint="eastAsia"/>
          <w:spacing w:val="39"/>
        </w:rPr>
        <w:t>铰</w:t>
      </w:r>
      <w:r>
        <w:rPr>
          <w:spacing w:val="13"/>
        </w:rPr>
        <w:t xml:space="preserve">在一起，清除套管，接 </w:t>
      </w:r>
      <w:r>
        <w:rPr>
          <w:rFonts w:ascii="微软雅黑" w:eastAsia="微软雅黑" w:hint="eastAsia"/>
          <w:spacing w:val="39"/>
        </w:rPr>
        <w:t>线</w:t>
      </w:r>
      <w:r>
        <w:t>端子孔内的氧化</w:t>
      </w:r>
    </w:p>
    <w:p>
      <w:pPr>
        <w:pStyle w:val="BodyText"/>
        <w:spacing w:before="4" w:line="321" w:lineRule="auto"/>
        <w:ind w:right="3012"/>
      </w:pPr>
      <w:r>
        <w:rPr>
          <w:spacing w:val="16"/>
        </w:rPr>
        <w:t>膜， 将</w:t>
      </w:r>
      <w:r>
        <w:rPr>
          <w:rFonts w:ascii="微软雅黑" w:eastAsia="微软雅黑" w:hint="eastAsia"/>
          <w:spacing w:val="97"/>
        </w:rPr>
        <w:t>线</w:t>
      </w:r>
      <w:r>
        <w:rPr>
          <w:spacing w:val="44"/>
        </w:rPr>
        <w:t>芯插入， 用</w:t>
      </w:r>
      <w:r>
        <w:rPr>
          <w:rFonts w:ascii="微软雅黑" w:eastAsia="微软雅黑" w:hint="eastAsia"/>
          <w:spacing w:val="97"/>
        </w:rPr>
        <w:t>压</w:t>
      </w:r>
      <w:r>
        <w:rPr>
          <w:spacing w:val="97"/>
        </w:rPr>
        <w:t>接</w:t>
      </w:r>
      <w:r>
        <w:rPr>
          <w:rFonts w:ascii="微软雅黑" w:eastAsia="微软雅黑" w:hint="eastAsia"/>
          <w:spacing w:val="97"/>
        </w:rPr>
        <w:t>钳压紧</w:t>
      </w:r>
      <w:r>
        <w:rPr>
          <w:spacing w:val="-61"/>
        </w:rPr>
        <w:t xml:space="preserve">， </w:t>
      </w:r>
      <w:r>
        <w:rPr>
          <w:rFonts w:ascii="微软雅黑" w:eastAsia="微软雅黑" w:hint="eastAsia"/>
          <w:spacing w:val="97"/>
        </w:rPr>
        <w:t>导线</w:t>
      </w:r>
      <w:r>
        <w:rPr>
          <w:spacing w:val="97"/>
        </w:rPr>
        <w:t>外露部分</w:t>
      </w:r>
      <w:r>
        <w:rPr>
          <w:rFonts w:ascii="微软雅黑" w:eastAsia="微软雅黑" w:hint="eastAsia"/>
          <w:spacing w:val="97"/>
        </w:rPr>
        <w:t>应</w:t>
      </w:r>
      <w:r>
        <w:rPr>
          <w:spacing w:val="48"/>
        </w:rPr>
        <w:t>小于</w:t>
      </w:r>
      <w:r>
        <w:rPr>
          <w:spacing w:val="48"/>
          <w:w w:val="125"/>
        </w:rPr>
        <w:t>1-2mm</w:t>
      </w:r>
      <w:r>
        <w:rPr>
          <w:spacing w:val="-173"/>
          <w:w w:val="125"/>
        </w:rPr>
        <w:t xml:space="preserve"> </w:t>
      </w:r>
      <w:r>
        <w:t>。</w:t>
      </w:r>
    </w:p>
    <w:p>
      <w:pPr>
        <w:pStyle w:val="BodyText"/>
        <w:spacing w:before="43" w:line="278" w:lineRule="auto"/>
        <w:ind w:right="3018" w:firstLine="921"/>
        <w:jc w:val="both"/>
      </w:pPr>
      <w:r>
        <w:rPr>
          <w:rFonts w:ascii="微软雅黑" w:eastAsia="微软雅黑" w:hint="eastAsia"/>
          <w:spacing w:val="36"/>
          <w:w w:val="105"/>
        </w:rPr>
        <w:t>线</w:t>
      </w:r>
      <w:r>
        <w:rPr>
          <w:spacing w:val="-32"/>
          <w:w w:val="105"/>
        </w:rPr>
        <w:t xml:space="preserve">路用 </w:t>
      </w:r>
      <w:r>
        <w:rPr>
          <w:w w:val="105"/>
        </w:rPr>
        <w:t>500V</w:t>
      </w:r>
      <w:r>
        <w:rPr>
          <w:spacing w:val="2"/>
          <w:w w:val="105"/>
        </w:rPr>
        <w:t xml:space="preserve"> 兆欧表</w:t>
      </w:r>
      <w:r>
        <w:rPr>
          <w:rFonts w:ascii="微软雅黑" w:eastAsia="微软雅黑" w:hint="eastAsia"/>
          <w:spacing w:val="36"/>
          <w:w w:val="105"/>
        </w:rPr>
        <w:t>对线</w:t>
      </w:r>
      <w:r>
        <w:rPr>
          <w:spacing w:val="34"/>
          <w:w w:val="105"/>
        </w:rPr>
        <w:t>路的干</w:t>
      </w:r>
      <w:r>
        <w:rPr>
          <w:rFonts w:ascii="微软雅黑" w:eastAsia="微软雅黑" w:hint="eastAsia"/>
          <w:spacing w:val="32"/>
          <w:w w:val="105"/>
        </w:rPr>
        <w:t>线</w:t>
      </w:r>
      <w:r>
        <w:rPr>
          <w:spacing w:val="35"/>
          <w:w w:val="105"/>
        </w:rPr>
        <w:t>和支</w:t>
      </w:r>
      <w:r>
        <w:rPr>
          <w:rFonts w:ascii="微软雅黑" w:eastAsia="微软雅黑" w:hint="eastAsia"/>
          <w:spacing w:val="36"/>
          <w:w w:val="105"/>
        </w:rPr>
        <w:t>线</w:t>
      </w:r>
      <w:r>
        <w:rPr>
          <w:spacing w:val="36"/>
          <w:w w:val="105"/>
        </w:rPr>
        <w:t>的</w:t>
      </w:r>
      <w:r>
        <w:rPr>
          <w:rFonts w:ascii="微软雅黑" w:eastAsia="微软雅黑" w:hint="eastAsia"/>
          <w:spacing w:val="-13"/>
          <w:w w:val="105"/>
        </w:rPr>
        <w:t xml:space="preserve">绝缘摇测 </w:t>
      </w:r>
      <w:r>
        <w:t>。在</w:t>
      </w:r>
      <w:r>
        <w:rPr>
          <w:rFonts w:ascii="微软雅黑" w:eastAsia="微软雅黑" w:hint="eastAsia"/>
          <w:spacing w:val="35"/>
        </w:rPr>
        <w:t>电</w:t>
      </w:r>
      <w:r>
        <w:rPr>
          <w:spacing w:val="-16"/>
        </w:rPr>
        <w:t xml:space="preserve">气器具， </w:t>
      </w:r>
      <w:r>
        <w:rPr>
          <w:rFonts w:ascii="微软雅黑" w:eastAsia="微软雅黑" w:hint="eastAsia"/>
          <w:spacing w:val="36"/>
        </w:rPr>
        <w:t>设备</w:t>
      </w:r>
      <w:r>
        <w:rPr>
          <w:spacing w:val="-11"/>
        </w:rPr>
        <w:t xml:space="preserve">未安装接 </w:t>
      </w:r>
      <w:r>
        <w:rPr>
          <w:rFonts w:ascii="微软雅黑" w:eastAsia="微软雅黑" w:hint="eastAsia"/>
          <w:spacing w:val="36"/>
        </w:rPr>
        <w:t>线</w:t>
      </w:r>
      <w:r>
        <w:rPr>
          <w:spacing w:val="36"/>
        </w:rPr>
        <w:t>前</w:t>
      </w:r>
      <w:r>
        <w:rPr>
          <w:rFonts w:ascii="微软雅黑" w:eastAsia="微软雅黑" w:hint="eastAsia"/>
          <w:spacing w:val="37"/>
        </w:rPr>
        <w:t>摇测</w:t>
      </w:r>
      <w:r>
        <w:rPr>
          <w:spacing w:val="8"/>
        </w:rPr>
        <w:t xml:space="preserve">一次，在其安装接 </w:t>
      </w:r>
      <w:r>
        <w:rPr>
          <w:rFonts w:ascii="微软雅黑" w:eastAsia="微软雅黑" w:hint="eastAsia"/>
          <w:spacing w:val="39"/>
        </w:rPr>
        <w:t>线</w:t>
      </w:r>
      <w:r>
        <w:rPr>
          <w:spacing w:val="35"/>
        </w:rPr>
        <w:t>后再</w:t>
      </w:r>
      <w:r>
        <w:rPr>
          <w:rFonts w:ascii="微软雅黑" w:eastAsia="微软雅黑" w:hint="eastAsia"/>
          <w:spacing w:val="-15"/>
        </w:rPr>
        <w:t>摇</w:t>
      </w:r>
      <w:r>
        <w:rPr>
          <w:rFonts w:ascii="微软雅黑" w:eastAsia="微软雅黑" w:hint="eastAsia"/>
          <w:spacing w:val="43"/>
        </w:rPr>
        <w:t>测</w:t>
      </w:r>
      <w:r>
        <w:rPr>
          <w:spacing w:val="-18"/>
        </w:rPr>
        <w:t xml:space="preserve">一次，确 </w:t>
      </w:r>
      <w:r>
        <w:rPr>
          <w:rFonts w:ascii="微软雅黑" w:eastAsia="微软雅黑" w:hint="eastAsia"/>
          <w:spacing w:val="7"/>
        </w:rPr>
        <w:t xml:space="preserve">认绝缘摇测 </w:t>
      </w:r>
      <w:r>
        <w:rPr>
          <w:spacing w:val="39"/>
        </w:rPr>
        <w:t>无</w:t>
      </w:r>
      <w:r>
        <w:rPr>
          <w:rFonts w:ascii="微软雅黑" w:eastAsia="微软雅黑" w:hint="eastAsia"/>
          <w:spacing w:val="43"/>
        </w:rPr>
        <w:t>误</w:t>
      </w:r>
      <w:r>
        <w:rPr>
          <w:spacing w:val="41"/>
        </w:rPr>
        <w:t>后再</w:t>
      </w:r>
      <w:r>
        <w:rPr>
          <w:rFonts w:ascii="微软雅黑" w:eastAsia="微软雅黑" w:hint="eastAsia"/>
          <w:spacing w:val="43"/>
        </w:rPr>
        <w:t>进</w:t>
      </w:r>
      <w:r>
        <w:rPr>
          <w:spacing w:val="43"/>
        </w:rPr>
        <w:t>行送</w:t>
      </w:r>
      <w:r>
        <w:rPr>
          <w:rFonts w:ascii="微软雅黑" w:eastAsia="微软雅黑" w:hint="eastAsia"/>
          <w:spacing w:val="41"/>
        </w:rPr>
        <w:t>电试</w:t>
      </w:r>
      <w:r>
        <w:rPr>
          <w:spacing w:val="-32"/>
        </w:rPr>
        <w:t xml:space="preserve">运行。 </w:t>
      </w:r>
      <w:r>
        <w:rPr>
          <w:rFonts w:ascii="微软雅黑" w:eastAsia="微软雅黑" w:hint="eastAsia"/>
          <w:spacing w:val="43"/>
        </w:rPr>
        <w:t>线</w:t>
      </w:r>
      <w:r>
        <w:rPr>
          <w:spacing w:val="43"/>
        </w:rPr>
        <w:t>路</w:t>
      </w:r>
      <w:r>
        <w:rPr>
          <w:rFonts w:ascii="微软雅黑" w:eastAsia="微软雅黑" w:hint="eastAsia"/>
        </w:rPr>
        <w:t>绝缘摇</w:t>
      </w:r>
      <w:r>
        <w:rPr>
          <w:rFonts w:ascii="微软雅黑" w:eastAsia="微软雅黑" w:hint="eastAsia"/>
          <w:spacing w:val="5"/>
          <w:w w:val="110"/>
        </w:rPr>
        <w:t xml:space="preserve">测请专业单 </w:t>
      </w:r>
      <w:r>
        <w:rPr>
          <w:spacing w:val="32"/>
          <w:w w:val="110"/>
        </w:rPr>
        <w:t>位</w:t>
      </w:r>
      <w:r>
        <w:rPr>
          <w:rFonts w:ascii="微软雅黑" w:eastAsia="微软雅黑" w:hint="eastAsia"/>
          <w:spacing w:val="36"/>
          <w:w w:val="110"/>
        </w:rPr>
        <w:t>进</w:t>
      </w:r>
      <w:r>
        <w:t>行。</w:t>
      </w:r>
    </w:p>
    <w:p>
      <w:pPr>
        <w:pStyle w:val="BodyText"/>
        <w:spacing w:before="7"/>
        <w:ind w:left="3474"/>
      </w:pPr>
      <w:r>
        <w:rPr>
          <w:w w:val="105"/>
        </w:rPr>
        <w:t>3</w:t>
      </w:r>
      <w:r>
        <w:t>、配</w:t>
      </w:r>
      <w:r>
        <w:rPr>
          <w:rFonts w:ascii="微软雅黑" w:eastAsia="微软雅黑" w:hint="eastAsia"/>
        </w:rPr>
        <w:t>电</w:t>
      </w:r>
      <w:r>
        <w:t>箱、柜安装</w:t>
      </w:r>
    </w:p>
    <w:p>
      <w:pPr>
        <w:pStyle w:val="BodyText"/>
        <w:spacing w:before="127"/>
        <w:ind w:left="3474"/>
      </w:pPr>
      <w:r>
        <w:t>⑴配</w:t>
      </w:r>
      <w:r>
        <w:rPr>
          <w:rFonts w:ascii="微软雅黑" w:eastAsia="微软雅黑" w:hAnsi="微软雅黑" w:hint="eastAsia"/>
        </w:rPr>
        <w:t>电</w:t>
      </w:r>
      <w:r>
        <w:t>柜安装</w:t>
      </w:r>
    </w:p>
    <w:p>
      <w:pPr>
        <w:pStyle w:val="BodyText"/>
        <w:spacing w:before="126" w:line="278" w:lineRule="auto"/>
        <w:ind w:right="3010" w:firstLine="921"/>
        <w:jc w:val="both"/>
      </w:pPr>
      <w:r>
        <w:rPr>
          <w:spacing w:val="-19"/>
        </w:rPr>
        <w:t>①开 箱</w:t>
      </w:r>
      <w:r>
        <w:rPr>
          <w:rFonts w:ascii="微软雅黑" w:eastAsia="微软雅黑" w:hAnsi="微软雅黑" w:hint="eastAsia"/>
          <w:spacing w:val="62"/>
        </w:rPr>
        <w:t>检查</w:t>
      </w:r>
      <w:r>
        <w:rPr>
          <w:spacing w:val="-19"/>
        </w:rPr>
        <w:t>：按 照</w:t>
      </w:r>
      <w:r>
        <w:rPr>
          <w:rFonts w:ascii="微软雅黑" w:eastAsia="微软雅黑" w:hAnsi="微软雅黑" w:hint="eastAsia"/>
          <w:spacing w:val="62"/>
        </w:rPr>
        <w:t>设备</w:t>
      </w:r>
      <w:r>
        <w:rPr>
          <w:spacing w:val="64"/>
        </w:rPr>
        <w:t>清</w:t>
      </w:r>
      <w:r>
        <w:rPr>
          <w:rFonts w:ascii="微软雅黑" w:eastAsia="微软雅黑" w:hAnsi="微软雅黑" w:hint="eastAsia"/>
          <w:spacing w:val="61"/>
        </w:rPr>
        <w:t>单</w:t>
      </w:r>
      <w:r>
        <w:rPr>
          <w:spacing w:val="-19"/>
        </w:rPr>
        <w:t>、施 工</w:t>
      </w:r>
      <w:r>
        <w:rPr>
          <w:rFonts w:ascii="微软雅黑" w:eastAsia="微软雅黑" w:hAnsi="微软雅黑" w:hint="eastAsia"/>
          <w:spacing w:val="62"/>
        </w:rPr>
        <w:t>图纸</w:t>
      </w:r>
      <w:r>
        <w:rPr>
          <w:spacing w:val="62"/>
        </w:rPr>
        <w:t>以及</w:t>
      </w:r>
      <w:r>
        <w:rPr>
          <w:rFonts w:ascii="微软雅黑" w:eastAsia="微软雅黑" w:hAnsi="微软雅黑" w:hint="eastAsia"/>
          <w:spacing w:val="62"/>
        </w:rPr>
        <w:t>设备</w:t>
      </w:r>
      <w:r>
        <w:rPr>
          <w:spacing w:val="64"/>
        </w:rPr>
        <w:t>技</w:t>
      </w:r>
      <w:r>
        <w:rPr>
          <w:rFonts w:ascii="微软雅黑" w:eastAsia="微软雅黑" w:hAnsi="微软雅黑" w:hint="eastAsia"/>
          <w:spacing w:val="32"/>
        </w:rPr>
        <w:t>术资</w:t>
      </w:r>
      <w:r>
        <w:rPr>
          <w:spacing w:val="-5"/>
        </w:rPr>
        <w:t xml:space="preserve">料，核 </w:t>
      </w:r>
      <w:r>
        <w:rPr>
          <w:rFonts w:ascii="微软雅黑" w:eastAsia="微软雅黑" w:hAnsi="微软雅黑" w:hint="eastAsia"/>
          <w:spacing w:val="-4"/>
        </w:rPr>
        <w:t xml:space="preserve">对设备 </w:t>
      </w:r>
      <w:r>
        <w:rPr>
          <w:spacing w:val="1"/>
        </w:rPr>
        <w:t xml:space="preserve">本体及附件的 </w:t>
      </w:r>
      <w:r>
        <w:rPr>
          <w:rFonts w:ascii="微软雅黑" w:eastAsia="微软雅黑" w:hAnsi="微软雅黑" w:hint="eastAsia"/>
          <w:spacing w:val="43"/>
        </w:rPr>
        <w:t>规</w:t>
      </w:r>
      <w:r>
        <w:rPr>
          <w:spacing w:val="41"/>
        </w:rPr>
        <w:t>格等</w:t>
      </w:r>
      <w:r>
        <w:rPr>
          <w:rFonts w:ascii="微软雅黑" w:eastAsia="微软雅黑" w:hAnsi="微软雅黑" w:hint="eastAsia"/>
          <w:spacing w:val="43"/>
        </w:rPr>
        <w:t>应</w:t>
      </w:r>
      <w:r>
        <w:rPr>
          <w:spacing w:val="43"/>
        </w:rPr>
        <w:t>符合</w:t>
      </w:r>
      <w:r>
        <w:rPr>
          <w:rFonts w:ascii="微软雅黑" w:eastAsia="微软雅黑" w:hAnsi="微软雅黑" w:hint="eastAsia"/>
          <w:spacing w:val="43"/>
        </w:rPr>
        <w:t>设计</w:t>
      </w:r>
      <w:r>
        <w:rPr>
          <w:spacing w:val="-3"/>
        </w:rPr>
        <w:t xml:space="preserve">要求，附件、 </w:t>
      </w:r>
      <w:r>
        <w:rPr>
          <w:rFonts w:ascii="微软雅黑" w:eastAsia="微软雅黑" w:hAnsi="微软雅黑" w:hint="eastAsia"/>
          <w:spacing w:val="-12"/>
        </w:rPr>
        <w:t>备</w:t>
      </w:r>
      <w:r>
        <w:rPr>
          <w:spacing w:val="27"/>
          <w:w w:val="95"/>
        </w:rPr>
        <w:t>件、</w:t>
      </w:r>
      <w:r>
        <w:rPr>
          <w:rFonts w:ascii="微软雅黑" w:eastAsia="微软雅黑" w:hAnsi="微软雅黑" w:hint="eastAsia"/>
          <w:spacing w:val="36"/>
          <w:w w:val="95"/>
        </w:rPr>
        <w:t>产</w:t>
      </w:r>
      <w:r>
        <w:rPr>
          <w:spacing w:val="-2"/>
          <w:w w:val="95"/>
        </w:rPr>
        <w:t xml:space="preserve">品合格 </w:t>
      </w:r>
      <w:r>
        <w:rPr>
          <w:rFonts w:ascii="微软雅黑" w:eastAsia="微软雅黑" w:hAnsi="微软雅黑" w:hint="eastAsia"/>
          <w:spacing w:val="36"/>
          <w:w w:val="95"/>
        </w:rPr>
        <w:t>证</w:t>
      </w:r>
      <w:r>
        <w:rPr>
          <w:spacing w:val="31"/>
          <w:w w:val="95"/>
        </w:rPr>
        <w:t>件、技</w:t>
      </w:r>
      <w:r>
        <w:rPr>
          <w:rFonts w:ascii="微软雅黑" w:eastAsia="微软雅黑" w:hAnsi="微软雅黑" w:hint="eastAsia"/>
          <w:spacing w:val="36"/>
          <w:w w:val="95"/>
        </w:rPr>
        <w:t>术资</w:t>
      </w:r>
      <w:r>
        <w:rPr>
          <w:spacing w:val="6"/>
          <w:w w:val="95"/>
        </w:rPr>
        <w:t xml:space="preserve">料、使用 </w:t>
      </w:r>
      <w:r>
        <w:rPr>
          <w:rFonts w:ascii="微软雅黑" w:eastAsia="微软雅黑" w:hAnsi="微软雅黑" w:hint="eastAsia"/>
          <w:spacing w:val="36"/>
          <w:w w:val="95"/>
        </w:rPr>
        <w:t>说</w:t>
      </w:r>
      <w:r>
        <w:rPr>
          <w:spacing w:val="36"/>
          <w:w w:val="95"/>
        </w:rPr>
        <w:t>明</w:t>
      </w:r>
      <w:r>
        <w:rPr>
          <w:rFonts w:ascii="微软雅黑" w:eastAsia="微软雅黑" w:hAnsi="微软雅黑" w:hint="eastAsia"/>
          <w:spacing w:val="36"/>
          <w:w w:val="95"/>
        </w:rPr>
        <w:t>书齐</w:t>
      </w:r>
      <w:r>
        <w:rPr>
          <w:spacing w:val="31"/>
          <w:w w:val="95"/>
        </w:rPr>
        <w:t>全，外</w:t>
      </w:r>
      <w:r>
        <w:rPr>
          <w:rFonts w:ascii="微软雅黑" w:eastAsia="微软雅黑" w:hAnsi="微软雅黑" w:hint="eastAsia"/>
          <w:spacing w:val="39"/>
          <w:w w:val="95"/>
        </w:rPr>
        <w:t>观</w:t>
      </w:r>
      <w:r>
        <w:rPr>
          <w:spacing w:val="36"/>
          <w:w w:val="95"/>
        </w:rPr>
        <w:t>无</w:t>
      </w:r>
      <w:r>
        <w:rPr>
          <w:rFonts w:ascii="微软雅黑" w:eastAsia="微软雅黑" w:hAnsi="微软雅黑" w:hint="eastAsia"/>
          <w:spacing w:val="36"/>
          <w:w w:val="95"/>
        </w:rPr>
        <w:t>损伤</w:t>
      </w:r>
      <w:r>
        <w:rPr>
          <w:w w:val="95"/>
        </w:rPr>
        <w:t>及</w:t>
      </w:r>
      <w:r>
        <w:rPr>
          <w:rFonts w:ascii="微软雅黑" w:eastAsia="微软雅黑" w:hAnsi="微软雅黑" w:hint="eastAsia"/>
          <w:spacing w:val="39"/>
        </w:rPr>
        <w:t>变</w:t>
      </w:r>
      <w:r>
        <w:rPr>
          <w:spacing w:val="11"/>
        </w:rPr>
        <w:t xml:space="preserve">形，油漆完整，柜内 </w:t>
      </w:r>
      <w:r>
        <w:rPr>
          <w:rFonts w:ascii="微软雅黑" w:eastAsia="微软雅黑" w:hAnsi="微软雅黑" w:hint="eastAsia"/>
          <w:spacing w:val="35"/>
        </w:rPr>
        <w:t>电</w:t>
      </w:r>
      <w:r>
        <w:rPr>
          <w:spacing w:val="4"/>
        </w:rPr>
        <w:t xml:space="preserve">器装置及元件 </w:t>
      </w:r>
      <w:r>
        <w:rPr>
          <w:rFonts w:ascii="微软雅黑" w:eastAsia="微软雅黑" w:hAnsi="微软雅黑" w:hint="eastAsia"/>
          <w:spacing w:val="39"/>
        </w:rPr>
        <w:t>齐</w:t>
      </w:r>
      <w:r>
        <w:rPr>
          <w:spacing w:val="31"/>
        </w:rPr>
        <w:t>全，无</w:t>
      </w:r>
      <w:r>
        <w:rPr>
          <w:rFonts w:ascii="微软雅黑" w:eastAsia="微软雅黑" w:hAnsi="微软雅黑" w:hint="eastAsia"/>
          <w:spacing w:val="39"/>
        </w:rPr>
        <w:t>损伤</w:t>
      </w:r>
      <w:r>
        <w:t>，并做好</w:t>
      </w:r>
      <w:r>
        <w:rPr>
          <w:rFonts w:ascii="微软雅黑" w:eastAsia="微软雅黑" w:hAnsi="微软雅黑" w:hint="eastAsia"/>
          <w:spacing w:val="3"/>
        </w:rPr>
        <w:t xml:space="preserve">检查记录 </w:t>
      </w:r>
      <w:r>
        <w:rPr>
          <w:w w:val="95"/>
        </w:rPr>
        <w:t>。</w:t>
      </w:r>
    </w:p>
    <w:p>
      <w:pPr>
        <w:pStyle w:val="BodyText"/>
        <w:spacing w:before="10"/>
        <w:ind w:left="3474"/>
      </w:pPr>
      <w:r>
        <w:t>②基</w:t>
      </w:r>
      <w:r>
        <w:rPr>
          <w:rFonts w:ascii="微软雅黑" w:eastAsia="微软雅黑" w:hAnsi="微软雅黑" w:hint="eastAsia"/>
        </w:rPr>
        <w:t>础</w:t>
      </w:r>
      <w:r>
        <w:t>型</w:t>
      </w:r>
      <w:r>
        <w:rPr>
          <w:rFonts w:ascii="微软雅黑" w:eastAsia="微软雅黑" w:hAnsi="微软雅黑" w:hint="eastAsia"/>
        </w:rPr>
        <w:t>钢</w:t>
      </w:r>
      <w:r>
        <w:t>安装</w:t>
      </w:r>
    </w:p>
    <w:p>
      <w:pPr>
        <w:spacing w:after="0"/>
        <w:sectPr>
          <w:headerReference w:type="default" r:id="rId63"/>
          <w:footerReference w:type="default" r:id="rId64"/>
          <w:pgSz w:w="17860" w:h="25270"/>
          <w:pgMar w:top="1100" w:right="0" w:bottom="1540" w:left="0" w:header="772" w:footer="1351"/>
          <w:pgNumType w:start="26"/>
          <w:cols w:space="708"/>
        </w:sectPr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BodyText"/>
        <w:spacing w:line="278" w:lineRule="auto"/>
        <w:ind w:right="3108" w:firstLine="921"/>
      </w:pPr>
      <w:r>
        <w:t>按</w:t>
      </w:r>
      <w:r>
        <w:rPr>
          <w:rFonts w:ascii="微软雅黑" w:eastAsia="微软雅黑" w:hint="eastAsia"/>
        </w:rPr>
        <w:t>图纸</w:t>
      </w:r>
      <w:r>
        <w:t>要求</w:t>
      </w:r>
      <w:r>
        <w:rPr>
          <w:rFonts w:ascii="微软雅黑" w:eastAsia="微软雅黑" w:hint="eastAsia"/>
        </w:rPr>
        <w:t>预</w:t>
      </w:r>
      <w:r>
        <w:t xml:space="preserve">制加工基 </w:t>
      </w:r>
      <w:r>
        <w:rPr>
          <w:rFonts w:ascii="微软雅黑" w:eastAsia="微软雅黑" w:hint="eastAsia"/>
        </w:rPr>
        <w:t>础</w:t>
      </w:r>
      <w:r>
        <w:t>型</w:t>
      </w:r>
      <w:r>
        <w:rPr>
          <w:rFonts w:ascii="微软雅黑" w:eastAsia="微软雅黑" w:hint="eastAsia"/>
        </w:rPr>
        <w:t>钢</w:t>
      </w:r>
      <w:r>
        <w:t xml:space="preserve">支架，并刷好防 </w:t>
      </w:r>
      <w:r>
        <w:rPr>
          <w:rFonts w:ascii="微软雅黑" w:eastAsia="微软雅黑" w:hint="eastAsia"/>
        </w:rPr>
        <w:t>锈</w:t>
      </w:r>
      <w:r>
        <w:t>漆，用膨</w:t>
      </w:r>
      <w:r>
        <w:rPr>
          <w:rFonts w:ascii="微软雅黑" w:eastAsia="微软雅黑" w:hint="eastAsia"/>
        </w:rPr>
        <w:t>胀</w:t>
      </w:r>
      <w:r>
        <w:t>螺栓固定在所安装位置的混凝土上，用水平尺找平找正，在</w:t>
      </w:r>
    </w:p>
    <w:p>
      <w:pPr>
        <w:pStyle w:val="BodyText"/>
        <w:tabs>
          <w:tab w:val="left" w:pos="13962"/>
        </w:tabs>
        <w:spacing w:line="278" w:lineRule="auto"/>
        <w:ind w:right="3009"/>
      </w:pPr>
      <w:r>
        <w:rPr>
          <w:spacing w:val="43"/>
        </w:rPr>
        <w:t>基</w:t>
      </w:r>
      <w:r>
        <w:rPr>
          <w:rFonts w:ascii="微软雅黑" w:eastAsia="微软雅黑" w:hint="eastAsia"/>
          <w:spacing w:val="43"/>
        </w:rPr>
        <w:t>础</w:t>
      </w:r>
      <w:r>
        <w:rPr>
          <w:spacing w:val="43"/>
        </w:rPr>
        <w:t>型</w:t>
      </w:r>
      <w:r>
        <w:rPr>
          <w:rFonts w:ascii="微软雅黑" w:eastAsia="微软雅黑" w:hint="eastAsia"/>
          <w:spacing w:val="39"/>
        </w:rPr>
        <w:t>钢</w:t>
      </w:r>
      <w:r>
        <w:rPr>
          <w:spacing w:val="43"/>
        </w:rPr>
        <w:t>内</w:t>
      </w:r>
      <w:r>
        <w:rPr>
          <w:rFonts w:ascii="微软雅黑" w:eastAsia="微软雅黑" w:hint="eastAsia"/>
          <w:spacing w:val="43"/>
        </w:rPr>
        <w:t>预</w:t>
      </w:r>
      <w:r>
        <w:t>留出接地扁</w:t>
      </w:r>
      <w:r>
        <w:rPr>
          <w:spacing w:val="-36"/>
        </w:rPr>
        <w:t xml:space="preserve"> </w:t>
      </w:r>
      <w:r>
        <w:rPr>
          <w:rFonts w:ascii="微软雅黑" w:eastAsia="微软雅黑" w:hint="eastAsia"/>
          <w:spacing w:val="43"/>
        </w:rPr>
        <w:t>钢</w:t>
      </w:r>
      <w:r>
        <w:t>端子。配</w:t>
      </w:r>
      <w:r>
        <w:rPr>
          <w:spacing w:val="-86"/>
        </w:rPr>
        <w:t xml:space="preserve"> </w:t>
      </w:r>
      <w:r>
        <w:rPr>
          <w:rFonts w:ascii="微软雅黑" w:eastAsia="微软雅黑" w:hint="eastAsia"/>
          <w:spacing w:val="43"/>
        </w:rPr>
        <w:t>电</w:t>
      </w:r>
      <w:r>
        <w:t>柜安装后，用接地</w:t>
        <w:tab/>
      </w:r>
      <w:r>
        <w:rPr>
          <w:rFonts w:ascii="微软雅黑" w:eastAsia="微软雅黑" w:hint="eastAsia"/>
          <w:spacing w:val="43"/>
        </w:rPr>
        <w:t>线</w:t>
      </w:r>
      <w:r>
        <w:rPr>
          <w:spacing w:val="-17"/>
        </w:rPr>
        <w:t>与</w:t>
      </w:r>
      <w:r>
        <w:t>柜内接地排</w:t>
      </w:r>
      <w:r>
        <w:rPr>
          <w:spacing w:val="-33"/>
        </w:rPr>
        <w:t xml:space="preserve"> </w:t>
      </w:r>
      <w:r>
        <w:rPr>
          <w:rFonts w:ascii="微软雅黑" w:eastAsia="微软雅黑" w:hint="eastAsia"/>
          <w:spacing w:val="32"/>
        </w:rPr>
        <w:t>连</w:t>
      </w:r>
      <w:r>
        <w:t>接好。</w:t>
      </w:r>
    </w:p>
    <w:p>
      <w:pPr>
        <w:pStyle w:val="BodyText"/>
        <w:ind w:left="3474"/>
      </w:pPr>
      <w:r>
        <w:t>③柜</w:t>
      </w:r>
      <w:r>
        <w:rPr>
          <w:rFonts w:ascii="微软雅黑" w:eastAsia="微软雅黑" w:hAnsi="微软雅黑" w:hint="eastAsia"/>
        </w:rPr>
        <w:t>盘稳</w:t>
      </w:r>
      <w:r>
        <w:t>装</w:t>
      </w:r>
    </w:p>
    <w:p>
      <w:pPr>
        <w:pStyle w:val="BodyText"/>
        <w:spacing w:before="126" w:line="278" w:lineRule="auto"/>
        <w:ind w:right="3009" w:firstLine="921"/>
        <w:jc w:val="both"/>
      </w:pPr>
      <w:r>
        <w:rPr>
          <w:spacing w:val="-26"/>
        </w:rPr>
        <w:t xml:space="preserve">按施工 </w:t>
      </w:r>
      <w:r>
        <w:rPr>
          <w:rFonts w:ascii="微软雅黑" w:eastAsia="微软雅黑" w:hint="eastAsia"/>
          <w:spacing w:val="43"/>
        </w:rPr>
        <w:t>图纸</w:t>
      </w:r>
      <w:r>
        <w:rPr>
          <w:spacing w:val="-7"/>
        </w:rPr>
        <w:t xml:space="preserve">的布置，按 </w:t>
      </w:r>
      <w:r>
        <w:rPr>
          <w:rFonts w:ascii="微软雅黑" w:eastAsia="微软雅黑" w:hint="eastAsia"/>
          <w:spacing w:val="43"/>
        </w:rPr>
        <w:t>顺</w:t>
      </w:r>
      <w:r>
        <w:rPr>
          <w:spacing w:val="1"/>
        </w:rPr>
        <w:t xml:space="preserve">序将柜放在基 </w:t>
      </w:r>
      <w:r>
        <w:rPr>
          <w:rFonts w:ascii="微软雅黑" w:eastAsia="微软雅黑" w:hint="eastAsia"/>
          <w:spacing w:val="43"/>
        </w:rPr>
        <w:t>础</w:t>
      </w:r>
      <w:r>
        <w:rPr>
          <w:spacing w:val="43"/>
        </w:rPr>
        <w:t>槽</w:t>
      </w:r>
      <w:r>
        <w:rPr>
          <w:rFonts w:ascii="微软雅黑" w:eastAsia="微软雅黑" w:hint="eastAsia"/>
          <w:spacing w:val="43"/>
        </w:rPr>
        <w:t>钢</w:t>
      </w:r>
      <w:r>
        <w:t xml:space="preserve">上，找平、找正。柜体与基 </w:t>
      </w:r>
      <w:r>
        <w:rPr>
          <w:rFonts w:ascii="微软雅黑" w:eastAsia="微软雅黑" w:hint="eastAsia"/>
          <w:spacing w:val="47"/>
        </w:rPr>
        <w:t>础</w:t>
      </w:r>
      <w:r>
        <w:rPr>
          <w:spacing w:val="50"/>
        </w:rPr>
        <w:t>槽</w:t>
      </w:r>
      <w:r>
        <w:rPr>
          <w:rFonts w:ascii="微软雅黑" w:eastAsia="微软雅黑" w:hint="eastAsia"/>
          <w:spacing w:val="46"/>
        </w:rPr>
        <w:t>钢</w:t>
      </w:r>
      <w:r>
        <w:rPr>
          <w:spacing w:val="8"/>
        </w:rPr>
        <w:t xml:space="preserve">、柜体与柜体，柜体与 </w:t>
      </w:r>
      <w:r>
        <w:rPr>
          <w:rFonts w:ascii="微软雅黑" w:eastAsia="微软雅黑" w:hint="eastAsia"/>
          <w:spacing w:val="48"/>
        </w:rPr>
        <w:t>测挡</w:t>
      </w:r>
      <w:r>
        <w:rPr>
          <w:spacing w:val="48"/>
        </w:rPr>
        <w:t>板用</w:t>
      </w:r>
      <w:r>
        <w:rPr>
          <w:rFonts w:ascii="微软雅黑" w:eastAsia="微软雅黑" w:hint="eastAsia"/>
          <w:spacing w:val="48"/>
        </w:rPr>
        <w:t>镀锌</w:t>
      </w:r>
      <w:r>
        <w:t>螺</w:t>
      </w:r>
      <w:r>
        <w:rPr>
          <w:rFonts w:ascii="微软雅黑" w:eastAsia="微软雅黑" w:hint="eastAsia"/>
          <w:spacing w:val="35"/>
        </w:rPr>
        <w:t>丝连</w:t>
      </w:r>
      <w:r>
        <w:t>接。</w:t>
      </w:r>
    </w:p>
    <w:p>
      <w:pPr>
        <w:pStyle w:val="BodyText"/>
        <w:spacing w:before="8"/>
        <w:ind w:left="3474"/>
        <w:jc w:val="both"/>
      </w:pPr>
      <w:r>
        <w:rPr>
          <w:rFonts w:ascii="微软雅黑" w:eastAsia="微软雅黑" w:hint="eastAsia"/>
        </w:rPr>
        <w:t>进</w:t>
      </w:r>
      <w:r>
        <w:t xml:space="preserve">入箱、柜的二次 </w:t>
      </w:r>
      <w:r>
        <w:rPr>
          <w:rFonts w:ascii="微软雅黑" w:eastAsia="微软雅黑" w:hint="eastAsia"/>
        </w:rPr>
        <w:t>线</w:t>
      </w:r>
      <w:r>
        <w:t>或</w:t>
      </w:r>
      <w:r>
        <w:rPr>
          <w:rFonts w:ascii="微软雅黑" w:eastAsia="微软雅黑" w:hint="eastAsia"/>
        </w:rPr>
        <w:t xml:space="preserve">电缆连 </w:t>
      </w:r>
      <w:r>
        <w:t>接等同</w:t>
      </w:r>
      <w:r>
        <w:rPr>
          <w:rFonts w:ascii="微软雅黑" w:eastAsia="微软雅黑" w:hint="eastAsia"/>
        </w:rPr>
        <w:t xml:space="preserve">专业电 </w:t>
      </w:r>
      <w:r>
        <w:t>力</w:t>
      </w:r>
      <w:r>
        <w:rPr>
          <w:rFonts w:ascii="微软雅黑" w:eastAsia="微软雅黑" w:hint="eastAsia"/>
        </w:rPr>
        <w:t>单</w:t>
      </w:r>
      <w:r>
        <w:t>位</w:t>
      </w:r>
      <w:r>
        <w:rPr>
          <w:rFonts w:ascii="微软雅黑" w:eastAsia="微软雅黑" w:hint="eastAsia"/>
        </w:rPr>
        <w:t>进</w:t>
      </w:r>
      <w:r>
        <w:t>行。</w:t>
      </w:r>
    </w:p>
    <w:p>
      <w:pPr>
        <w:pStyle w:val="BodyText"/>
        <w:spacing w:before="125"/>
        <w:ind w:left="3474"/>
        <w:jc w:val="both"/>
      </w:pPr>
      <w:r>
        <w:t>④</w:t>
      </w:r>
      <w:r>
        <w:rPr>
          <w:rFonts w:ascii="微软雅黑" w:eastAsia="微软雅黑" w:hAnsi="微软雅黑" w:hint="eastAsia"/>
        </w:rPr>
        <w:t xml:space="preserve">试验调 </w:t>
      </w:r>
      <w:r>
        <w:t>整</w:t>
      </w:r>
    </w:p>
    <w:p>
      <w:pPr>
        <w:pStyle w:val="BodyText"/>
        <w:spacing w:before="126"/>
        <w:ind w:right="2250"/>
        <w:jc w:val="center"/>
        <w:rPr>
          <w:rFonts w:ascii="微软雅黑" w:eastAsia="微软雅黑" w:hint="eastAsia"/>
        </w:rPr>
      </w:pPr>
      <w:r>
        <w:rPr>
          <w:rFonts w:ascii="微软雅黑" w:eastAsia="微软雅黑" w:hint="eastAsia"/>
          <w:spacing w:val="39"/>
        </w:rPr>
        <w:t>摇</w:t>
      </w:r>
      <w:r>
        <w:rPr>
          <w:spacing w:val="39"/>
        </w:rPr>
        <w:t>表</w:t>
      </w:r>
      <w:r>
        <w:rPr>
          <w:rFonts w:ascii="微软雅黑" w:eastAsia="微软雅黑" w:hint="eastAsia"/>
          <w:spacing w:val="39"/>
        </w:rPr>
        <w:t>测试</w:t>
      </w:r>
      <w:r>
        <w:rPr>
          <w:spacing w:val="-26"/>
        </w:rPr>
        <w:t xml:space="preserve">各回路 </w:t>
      </w:r>
      <w:r>
        <w:rPr>
          <w:rFonts w:ascii="微软雅黑" w:eastAsia="微软雅黑" w:hint="eastAsia"/>
          <w:spacing w:val="-5"/>
        </w:rPr>
        <w:t xml:space="preserve">绝缘电 </w:t>
      </w:r>
      <w:r>
        <w:rPr>
          <w:spacing w:val="33"/>
        </w:rPr>
        <w:t>阻、模</w:t>
      </w:r>
      <w:r>
        <w:rPr>
          <w:rFonts w:ascii="微软雅黑" w:eastAsia="微软雅黑" w:hint="eastAsia"/>
          <w:spacing w:val="-4"/>
        </w:rPr>
        <w:t xml:space="preserve">拟试验 </w:t>
      </w:r>
      <w:r>
        <w:rPr>
          <w:spacing w:val="-30"/>
        </w:rPr>
        <w:t xml:space="preserve">控制、 </w:t>
      </w:r>
      <w:r>
        <w:rPr>
          <w:rFonts w:ascii="微软雅黑" w:eastAsia="微软雅黑" w:hint="eastAsia"/>
          <w:spacing w:val="39"/>
        </w:rPr>
        <w:t>连锁</w:t>
      </w:r>
      <w:r>
        <w:rPr>
          <w:spacing w:val="-29"/>
        </w:rPr>
        <w:t xml:space="preserve">操作、 </w:t>
      </w:r>
      <w:r>
        <w:rPr>
          <w:rFonts w:ascii="微软雅黑" w:eastAsia="微软雅黑" w:hint="eastAsia"/>
        </w:rPr>
        <w:t>继电</w:t>
      </w:r>
    </w:p>
    <w:p>
      <w:pPr>
        <w:pStyle w:val="BodyText"/>
        <w:spacing w:before="125"/>
        <w:ind w:left="2483" w:right="7232"/>
        <w:jc w:val="center"/>
      </w:pPr>
      <w:r>
        <w:rPr>
          <w:spacing w:val="35"/>
        </w:rPr>
        <w:t>保</w:t>
      </w:r>
      <w:r>
        <w:rPr>
          <w:rFonts w:ascii="微软雅黑" w:eastAsia="微软雅黑" w:hint="eastAsia"/>
          <w:spacing w:val="36"/>
        </w:rPr>
        <w:t>护</w:t>
      </w:r>
      <w:r>
        <w:rPr>
          <w:spacing w:val="-27"/>
        </w:rPr>
        <w:t xml:space="preserve">和信号 </w:t>
      </w:r>
      <w:r>
        <w:rPr>
          <w:rFonts w:ascii="微软雅黑" w:eastAsia="微软雅黑" w:hint="eastAsia"/>
          <w:spacing w:val="32"/>
        </w:rPr>
        <w:t>动</w:t>
      </w:r>
      <w:r>
        <w:rPr>
          <w:spacing w:val="34"/>
        </w:rPr>
        <w:t>作等同</w:t>
      </w:r>
      <w:r>
        <w:rPr>
          <w:rFonts w:ascii="微软雅黑" w:eastAsia="微软雅黑" w:hint="eastAsia"/>
          <w:spacing w:val="-6"/>
        </w:rPr>
        <w:t xml:space="preserve">专业电 </w:t>
      </w:r>
      <w:r>
        <w:rPr>
          <w:spacing w:val="36"/>
        </w:rPr>
        <w:t>力</w:t>
      </w:r>
      <w:r>
        <w:rPr>
          <w:rFonts w:ascii="微软雅黑" w:eastAsia="微软雅黑" w:hint="eastAsia"/>
          <w:spacing w:val="32"/>
        </w:rPr>
        <w:t>单</w:t>
      </w:r>
      <w:r>
        <w:rPr>
          <w:spacing w:val="36"/>
        </w:rPr>
        <w:t>位</w:t>
      </w:r>
      <w:r>
        <w:rPr>
          <w:rFonts w:ascii="微软雅黑" w:eastAsia="微软雅黑" w:hint="eastAsia"/>
          <w:spacing w:val="32"/>
        </w:rPr>
        <w:t>进</w:t>
      </w:r>
      <w:r>
        <w:t>行。</w:t>
      </w:r>
    </w:p>
    <w:p>
      <w:pPr>
        <w:pStyle w:val="BodyText"/>
        <w:spacing w:before="127"/>
        <w:ind w:right="10541"/>
        <w:jc w:val="center"/>
      </w:pPr>
      <w:r>
        <w:t>⑤送</w:t>
      </w:r>
      <w:r>
        <w:rPr>
          <w:rFonts w:ascii="微软雅黑" w:eastAsia="微软雅黑" w:hAnsi="微软雅黑" w:hint="eastAsia"/>
        </w:rPr>
        <w:t>电</w:t>
      </w:r>
      <w:r>
        <w:t>运行</w:t>
      </w:r>
      <w:r>
        <w:rPr>
          <w:rFonts w:ascii="微软雅黑" w:eastAsia="微软雅黑" w:hAnsi="微软雅黑" w:hint="eastAsia"/>
        </w:rPr>
        <w:t>验</w:t>
      </w:r>
      <w:r>
        <w:t>收</w:t>
      </w:r>
    </w:p>
    <w:p>
      <w:pPr>
        <w:pStyle w:val="BodyText"/>
        <w:spacing w:before="126" w:line="278" w:lineRule="auto"/>
        <w:ind w:right="3083" w:firstLine="809"/>
        <w:jc w:val="both"/>
      </w:pPr>
      <w:r>
        <w:rPr>
          <w:spacing w:val="-8"/>
        </w:rPr>
        <w:t xml:space="preserve">在安装作 </w:t>
      </w:r>
      <w:r>
        <w:rPr>
          <w:rFonts w:ascii="微软雅黑" w:eastAsia="微软雅黑" w:hint="eastAsia"/>
          <w:spacing w:val="39"/>
        </w:rPr>
        <w:t>业</w:t>
      </w:r>
      <w:r>
        <w:rPr>
          <w:spacing w:val="-20"/>
        </w:rPr>
        <w:t xml:space="preserve">全部完 </w:t>
      </w:r>
      <w:r>
        <w:rPr>
          <w:rFonts w:ascii="微软雅黑" w:eastAsia="微软雅黑" w:hint="eastAsia"/>
          <w:spacing w:val="39"/>
        </w:rPr>
        <w:t>毕</w:t>
      </w:r>
      <w:r>
        <w:rPr>
          <w:spacing w:val="25"/>
        </w:rPr>
        <w:t>，</w:t>
      </w:r>
      <w:r>
        <w:rPr>
          <w:rFonts w:ascii="微软雅黑" w:eastAsia="微软雅黑" w:hint="eastAsia"/>
          <w:spacing w:val="39"/>
        </w:rPr>
        <w:t>经质</w:t>
      </w:r>
      <w:r>
        <w:rPr>
          <w:spacing w:val="43"/>
        </w:rPr>
        <w:t>量</w:t>
      </w:r>
      <w:r>
        <w:rPr>
          <w:rFonts w:ascii="微软雅黑" w:eastAsia="微软雅黑" w:hint="eastAsia"/>
          <w:spacing w:val="39"/>
        </w:rPr>
        <w:t>检查</w:t>
      </w:r>
      <w:r>
        <w:rPr>
          <w:spacing w:val="43"/>
        </w:rPr>
        <w:t>部</w:t>
      </w:r>
      <w:r>
        <w:rPr>
          <w:rFonts w:ascii="微软雅黑" w:eastAsia="微软雅黑" w:hint="eastAsia"/>
          <w:spacing w:val="1"/>
        </w:rPr>
        <w:t xml:space="preserve">门检查 </w:t>
      </w:r>
      <w:r>
        <w:t xml:space="preserve">全部合格后， </w:t>
      </w:r>
      <w:r>
        <w:rPr>
          <w:spacing w:val="-30"/>
          <w:w w:val="105"/>
        </w:rPr>
        <w:t xml:space="preserve">按程序送 </w:t>
      </w:r>
      <w:r>
        <w:rPr>
          <w:rFonts w:ascii="微软雅黑" w:eastAsia="微软雅黑" w:hint="eastAsia"/>
          <w:spacing w:val="36"/>
          <w:w w:val="105"/>
        </w:rPr>
        <w:t>电</w:t>
      </w:r>
      <w:r>
        <w:rPr>
          <w:spacing w:val="14"/>
          <w:w w:val="105"/>
        </w:rPr>
        <w:t>，</w:t>
      </w:r>
      <w:r>
        <w:rPr>
          <w:rFonts w:ascii="微软雅黑" w:eastAsia="微软雅黑" w:hint="eastAsia"/>
          <w:spacing w:val="36"/>
          <w:w w:val="105"/>
        </w:rPr>
        <w:t>测</w:t>
      </w:r>
      <w:r>
        <w:rPr>
          <w:spacing w:val="34"/>
          <w:w w:val="105"/>
        </w:rPr>
        <w:t>量三相</w:t>
      </w:r>
      <w:r>
        <w:rPr>
          <w:rFonts w:ascii="微软雅黑" w:eastAsia="微软雅黑" w:hint="eastAsia"/>
          <w:spacing w:val="36"/>
          <w:w w:val="105"/>
        </w:rPr>
        <w:t>电压</w:t>
      </w:r>
      <w:r>
        <w:rPr>
          <w:spacing w:val="-17"/>
          <w:w w:val="105"/>
        </w:rPr>
        <w:t xml:space="preserve">是否正常，空 </w:t>
      </w:r>
      <w:r>
        <w:rPr>
          <w:rFonts w:ascii="微软雅黑" w:eastAsia="微软雅黑" w:hint="eastAsia"/>
          <w:spacing w:val="36"/>
          <w:w w:val="105"/>
        </w:rPr>
        <w:t>载</w:t>
      </w:r>
      <w:r>
        <w:rPr>
          <w:spacing w:val="-30"/>
          <w:w w:val="105"/>
        </w:rPr>
        <w:t xml:space="preserve">运行 </w:t>
      </w:r>
      <w:r>
        <w:rPr>
          <w:w w:val="105"/>
        </w:rPr>
        <w:t>24h</w:t>
      </w:r>
      <w:r>
        <w:rPr>
          <w:spacing w:val="-73"/>
          <w:w w:val="105"/>
        </w:rPr>
        <w:t xml:space="preserve"> </w:t>
      </w:r>
      <w:r>
        <w:rPr>
          <w:spacing w:val="16"/>
        </w:rPr>
        <w:t>,</w:t>
      </w:r>
      <w:r>
        <w:rPr>
          <w:spacing w:val="-4"/>
          <w:w w:val="105"/>
        </w:rPr>
        <w:t>若无异</w:t>
      </w:r>
      <w:r>
        <w:rPr>
          <w:spacing w:val="35"/>
          <w:w w:val="110"/>
        </w:rPr>
        <w:t>常</w:t>
      </w:r>
      <w:r>
        <w:rPr>
          <w:rFonts w:ascii="微软雅黑" w:eastAsia="微软雅黑" w:hint="eastAsia"/>
          <w:spacing w:val="36"/>
          <w:w w:val="110"/>
        </w:rPr>
        <w:t>现</w:t>
      </w:r>
      <w:r>
        <w:rPr>
          <w:spacing w:val="-38"/>
          <w:w w:val="110"/>
        </w:rPr>
        <w:t xml:space="preserve">象后， </w:t>
      </w:r>
      <w:r>
        <w:rPr>
          <w:rFonts w:ascii="微软雅黑" w:eastAsia="微软雅黑" w:hint="eastAsia"/>
          <w:spacing w:val="32"/>
          <w:w w:val="110"/>
        </w:rPr>
        <w:t>办</w:t>
      </w:r>
      <w:r>
        <w:rPr>
          <w:spacing w:val="36"/>
          <w:w w:val="110"/>
        </w:rPr>
        <w:t>理</w:t>
      </w:r>
      <w:r>
        <w:rPr>
          <w:rFonts w:ascii="微软雅黑" w:eastAsia="微软雅黑" w:hint="eastAsia"/>
          <w:spacing w:val="32"/>
          <w:w w:val="110"/>
        </w:rPr>
        <w:t>验</w:t>
      </w:r>
      <w:r>
        <w:rPr>
          <w:spacing w:val="36"/>
          <w:w w:val="110"/>
        </w:rPr>
        <w:t>收手</w:t>
      </w:r>
      <w:r>
        <w:rPr>
          <w:rFonts w:ascii="微软雅黑" w:eastAsia="微软雅黑" w:hint="eastAsia"/>
          <w:spacing w:val="36"/>
          <w:w w:val="110"/>
        </w:rPr>
        <w:t>续</w:t>
      </w:r>
      <w:r>
        <w:t>。</w:t>
      </w:r>
    </w:p>
    <w:p>
      <w:pPr>
        <w:pStyle w:val="BodyText"/>
        <w:spacing w:before="5"/>
        <w:ind w:left="3363"/>
      </w:pPr>
      <w:r>
        <w:t>⑵配</w:t>
      </w:r>
      <w:r>
        <w:rPr>
          <w:rFonts w:ascii="微软雅黑" w:eastAsia="微软雅黑" w:hAnsi="微软雅黑" w:hint="eastAsia"/>
        </w:rPr>
        <w:t>电</w:t>
      </w:r>
      <w:r>
        <w:t>箱安装</w:t>
      </w:r>
    </w:p>
    <w:p>
      <w:pPr>
        <w:pStyle w:val="BodyText"/>
        <w:spacing w:before="127" w:line="278" w:lineRule="auto"/>
        <w:ind w:right="3009" w:firstLine="809"/>
        <w:jc w:val="both"/>
      </w:pPr>
      <w:r>
        <w:t xml:space="preserve">在主体施工 </w:t>
      </w:r>
      <w:r>
        <w:rPr>
          <w:rFonts w:ascii="微软雅黑" w:eastAsia="微软雅黑" w:hint="eastAsia"/>
          <w:spacing w:val="43"/>
        </w:rPr>
        <w:t>时</w:t>
      </w:r>
      <w:r>
        <w:rPr>
          <w:spacing w:val="30"/>
        </w:rPr>
        <w:t>，按</w:t>
      </w:r>
      <w:r>
        <w:rPr>
          <w:rFonts w:ascii="微软雅黑" w:eastAsia="微软雅黑" w:hint="eastAsia"/>
          <w:spacing w:val="41"/>
        </w:rPr>
        <w:t>设计</w:t>
      </w:r>
      <w:r>
        <w:rPr>
          <w:spacing w:val="2"/>
        </w:rPr>
        <w:t xml:space="preserve">留置孔洞，主体完后将配 </w:t>
      </w:r>
      <w:r>
        <w:rPr>
          <w:rFonts w:ascii="微软雅黑" w:eastAsia="微软雅黑" w:hint="eastAsia"/>
          <w:spacing w:val="43"/>
        </w:rPr>
        <w:t>电</w:t>
      </w:r>
      <w:r>
        <w:t>箱固定</w:t>
      </w:r>
      <w:r>
        <w:rPr>
          <w:spacing w:val="35"/>
        </w:rPr>
        <w:t>在</w:t>
      </w:r>
      <w:r>
        <w:rPr>
          <w:rFonts w:ascii="微软雅黑" w:eastAsia="微软雅黑" w:hint="eastAsia"/>
          <w:spacing w:val="36"/>
        </w:rPr>
        <w:t>预</w:t>
      </w:r>
      <w:r>
        <w:rPr>
          <w:spacing w:val="4"/>
        </w:rPr>
        <w:t xml:space="preserve">留洞中，并找好 </w:t>
      </w:r>
      <w:r>
        <w:rPr>
          <w:rFonts w:ascii="微软雅黑" w:eastAsia="微软雅黑" w:hint="eastAsia"/>
          <w:spacing w:val="36"/>
        </w:rPr>
        <w:t>标</w:t>
      </w:r>
      <w:r>
        <w:rPr>
          <w:spacing w:val="4"/>
        </w:rPr>
        <w:t xml:space="preserve">高和水平尺寸，然后用水泥砂 </w:t>
      </w:r>
      <w:r>
        <w:rPr>
          <w:rFonts w:ascii="微软雅黑" w:eastAsia="微软雅黑" w:hint="eastAsia"/>
          <w:spacing w:val="39"/>
        </w:rPr>
        <w:t>浆</w:t>
      </w:r>
      <w:r>
        <w:rPr>
          <w:spacing w:val="36"/>
        </w:rPr>
        <w:t>填</w:t>
      </w:r>
      <w:r>
        <w:rPr>
          <w:rFonts w:ascii="微软雅黑" w:eastAsia="微软雅黑" w:hint="eastAsia"/>
          <w:spacing w:val="36"/>
        </w:rPr>
        <w:t>实</w:t>
      </w:r>
      <w:r>
        <w:t>周</w:t>
      </w:r>
      <w:r>
        <w:rPr>
          <w:rFonts w:ascii="微软雅黑" w:eastAsia="微软雅黑" w:hint="eastAsia"/>
          <w:spacing w:val="61"/>
          <w:w w:val="95"/>
        </w:rPr>
        <w:t>边</w:t>
      </w:r>
      <w:r>
        <w:rPr>
          <w:spacing w:val="56"/>
          <w:w w:val="95"/>
        </w:rPr>
        <w:t>，待水泥砂</w:t>
      </w:r>
      <w:r>
        <w:rPr>
          <w:rFonts w:ascii="微软雅黑" w:eastAsia="微软雅黑" w:hint="eastAsia"/>
          <w:spacing w:val="57"/>
          <w:w w:val="95"/>
        </w:rPr>
        <w:t>浆</w:t>
      </w:r>
      <w:r>
        <w:rPr>
          <w:spacing w:val="61"/>
          <w:w w:val="95"/>
        </w:rPr>
        <w:t>凝固后再安装</w:t>
      </w:r>
      <w:r>
        <w:rPr>
          <w:rFonts w:ascii="微软雅黑" w:eastAsia="微软雅黑" w:hint="eastAsia"/>
          <w:spacing w:val="57"/>
          <w:w w:val="95"/>
        </w:rPr>
        <w:t>盘</w:t>
      </w:r>
      <w:r>
        <w:rPr>
          <w:spacing w:val="61"/>
          <w:w w:val="95"/>
        </w:rPr>
        <w:t>面和</w:t>
      </w:r>
      <w:r>
        <w:rPr>
          <w:rFonts w:ascii="微软雅黑" w:eastAsia="微软雅黑" w:hint="eastAsia"/>
          <w:spacing w:val="61"/>
          <w:w w:val="95"/>
        </w:rPr>
        <w:t>贴脸</w:t>
      </w:r>
      <w:r>
        <w:rPr>
          <w:spacing w:val="38"/>
          <w:w w:val="95"/>
        </w:rPr>
        <w:t>。安 装</w:t>
      </w:r>
      <w:r>
        <w:rPr>
          <w:rFonts w:ascii="微软雅黑" w:eastAsia="微软雅黑" w:hint="eastAsia"/>
          <w:spacing w:val="61"/>
          <w:w w:val="95"/>
        </w:rPr>
        <w:t>盘</w:t>
      </w:r>
      <w:r>
        <w:rPr>
          <w:spacing w:val="45"/>
          <w:w w:val="95"/>
        </w:rPr>
        <w:t>面要求平</w:t>
      </w:r>
    </w:p>
    <w:p>
      <w:pPr>
        <w:pStyle w:val="BodyText"/>
        <w:spacing w:before="6" w:line="321" w:lineRule="auto"/>
        <w:ind w:right="3255"/>
        <w:jc w:val="both"/>
      </w:pPr>
      <w:r>
        <w:rPr>
          <w:spacing w:val="31"/>
        </w:rPr>
        <w:t>整，周</w:t>
      </w:r>
      <w:r>
        <w:rPr>
          <w:rFonts w:ascii="微软雅黑" w:eastAsia="微软雅黑" w:hint="eastAsia"/>
          <w:spacing w:val="37"/>
        </w:rPr>
        <w:t>边间</w:t>
      </w:r>
      <w:r>
        <w:rPr>
          <w:spacing w:val="-22"/>
        </w:rPr>
        <w:t xml:space="preserve">隙均匀 </w:t>
      </w:r>
      <w:r>
        <w:rPr>
          <w:rFonts w:ascii="微软雅黑" w:eastAsia="微软雅黑" w:hint="eastAsia"/>
          <w:spacing w:val="39"/>
        </w:rPr>
        <w:t>对</w:t>
      </w:r>
      <w:r>
        <w:rPr>
          <w:spacing w:val="37"/>
        </w:rPr>
        <w:t>称箱</w:t>
      </w:r>
      <w:r>
        <w:rPr>
          <w:rFonts w:ascii="微软雅黑" w:eastAsia="微软雅黑" w:hint="eastAsia"/>
          <w:spacing w:val="36"/>
        </w:rPr>
        <w:t>门</w:t>
      </w:r>
      <w:r>
        <w:rPr>
          <w:spacing w:val="-13"/>
        </w:rPr>
        <w:t xml:space="preserve">平正，螺 </w:t>
      </w:r>
      <w:r>
        <w:rPr>
          <w:rFonts w:ascii="微软雅黑" w:eastAsia="微软雅黑" w:hint="eastAsia"/>
          <w:spacing w:val="39"/>
        </w:rPr>
        <w:t>丝</w:t>
      </w:r>
      <w:r>
        <w:rPr>
          <w:spacing w:val="36"/>
        </w:rPr>
        <w:t>上</w:t>
      </w:r>
      <w:r>
        <w:rPr>
          <w:rFonts w:ascii="微软雅黑" w:eastAsia="微软雅黑" w:hint="eastAsia"/>
          <w:spacing w:val="39"/>
        </w:rPr>
        <w:t>齐</w:t>
      </w:r>
      <w:r>
        <w:rPr>
          <w:spacing w:val="-2"/>
        </w:rPr>
        <w:t>不歪斜，垂直受力</w:t>
      </w:r>
      <w:r>
        <w:t>均匀。</w:t>
      </w:r>
    </w:p>
    <w:p>
      <w:pPr>
        <w:pStyle w:val="BodyText"/>
        <w:spacing w:before="42" w:line="278" w:lineRule="auto"/>
        <w:ind w:right="3097" w:firstLine="809"/>
        <w:jc w:val="both"/>
      </w:pPr>
      <w:r>
        <w:rPr>
          <w:spacing w:val="43"/>
        </w:rPr>
        <w:t>配</w:t>
      </w:r>
      <w:r>
        <w:rPr>
          <w:rFonts w:ascii="微软雅黑" w:eastAsia="微软雅黑" w:hint="eastAsia"/>
          <w:spacing w:val="39"/>
        </w:rPr>
        <w:t>电</w:t>
      </w:r>
      <w:r>
        <w:rPr>
          <w:spacing w:val="-20"/>
        </w:rPr>
        <w:t xml:space="preserve">箱开孔 </w:t>
      </w:r>
      <w:r>
        <w:rPr>
          <w:rFonts w:ascii="微软雅黑" w:eastAsia="微软雅黑" w:hint="eastAsia"/>
          <w:spacing w:val="41"/>
        </w:rPr>
        <w:t>时应</w:t>
      </w:r>
      <w:r>
        <w:rPr>
          <w:spacing w:val="-2"/>
        </w:rPr>
        <w:t xml:space="preserve">用开孔器， </w:t>
      </w:r>
      <w:r>
        <w:rPr>
          <w:rFonts w:ascii="微软雅黑" w:eastAsia="微软雅黑" w:hint="eastAsia"/>
          <w:spacing w:val="43"/>
        </w:rPr>
        <w:t>严</w:t>
      </w:r>
      <w:r>
        <w:rPr>
          <w:spacing w:val="39"/>
        </w:rPr>
        <w:t>禁用</w:t>
      </w:r>
      <w:r>
        <w:rPr>
          <w:rFonts w:ascii="微软雅黑" w:eastAsia="微软雅黑" w:hint="eastAsia"/>
          <w:spacing w:val="43"/>
        </w:rPr>
        <w:t>电</w:t>
      </w:r>
      <w:r>
        <w:rPr>
          <w:spacing w:val="39"/>
        </w:rPr>
        <w:t>气</w:t>
      </w:r>
      <w:r>
        <w:rPr>
          <w:rFonts w:ascii="微软雅黑" w:eastAsia="微软雅黑" w:hint="eastAsia"/>
          <w:spacing w:val="43"/>
        </w:rPr>
        <w:t>焊</w:t>
      </w:r>
      <w:r>
        <w:rPr>
          <w:spacing w:val="-25"/>
        </w:rPr>
        <w:t xml:space="preserve">开孔， </w:t>
      </w:r>
      <w:r>
        <w:rPr>
          <w:rFonts w:ascii="微软雅黑" w:eastAsia="微软雅黑" w:hint="eastAsia"/>
          <w:spacing w:val="39"/>
        </w:rPr>
        <w:t>应</w:t>
      </w:r>
      <w:r>
        <w:rPr>
          <w:spacing w:val="-5"/>
        </w:rPr>
        <w:t>一管一</w:t>
      </w:r>
      <w:r>
        <w:rPr>
          <w:spacing w:val="-1"/>
        </w:rPr>
        <w:t xml:space="preserve">孔，管径与配 </w:t>
      </w:r>
      <w:r>
        <w:rPr>
          <w:rFonts w:ascii="微软雅黑" w:eastAsia="微软雅黑" w:hint="eastAsia"/>
          <w:spacing w:val="39"/>
        </w:rPr>
        <w:t>电</w:t>
      </w:r>
      <w:r>
        <w:rPr>
          <w:spacing w:val="7"/>
        </w:rPr>
        <w:t xml:space="preserve">管相一致，不能开 </w:t>
      </w:r>
      <w:r>
        <w:rPr>
          <w:rFonts w:ascii="微软雅黑" w:eastAsia="微软雅黑" w:hint="eastAsia"/>
          <w:spacing w:val="43"/>
        </w:rPr>
        <w:t>长</w:t>
      </w:r>
      <w:r>
        <w:rPr>
          <w:spacing w:val="-7"/>
        </w:rPr>
        <w:t xml:space="preserve">孔。开孔大 </w:t>
      </w:r>
      <w:r>
        <w:rPr>
          <w:rFonts w:ascii="微软雅黑" w:eastAsia="微软雅黑" w:hint="eastAsia"/>
          <w:spacing w:val="41"/>
        </w:rPr>
        <w:t>时应</w:t>
      </w:r>
      <w:r>
        <w:t>采取措施</w:t>
      </w:r>
    </w:p>
    <w:p>
      <w:pPr>
        <w:spacing w:after="0" w:line="278" w:lineRule="auto"/>
        <w:jc w:val="both"/>
        <w:sectPr>
          <w:headerReference w:type="default" r:id="rId65"/>
          <w:footerReference w:type="default" r:id="rId66"/>
          <w:pgSz w:w="17860" w:h="25270"/>
          <w:pgMar w:top="1100" w:right="0" w:bottom="1540" w:left="0" w:header="772" w:footer="1351"/>
          <w:pgNumType w:start="27"/>
          <w:cols w:space="708"/>
        </w:sectPr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BodyText"/>
        <w:spacing w:line="767" w:lineRule="exact"/>
        <w:jc w:val="both"/>
      </w:pPr>
      <w:r>
        <w:rPr>
          <w:rFonts w:ascii="微软雅黑" w:eastAsia="微软雅黑" w:hint="eastAsia"/>
          <w:spacing w:val="35"/>
        </w:rPr>
        <w:t>补</w:t>
      </w:r>
      <w:r>
        <w:rPr>
          <w:spacing w:val="36"/>
        </w:rPr>
        <w:t>平</w:t>
      </w:r>
      <w:r>
        <w:rPr>
          <w:rFonts w:ascii="微软雅黑" w:eastAsia="微软雅黑" w:hint="eastAsia"/>
          <w:spacing w:val="36"/>
        </w:rPr>
        <w:t>齐</w:t>
      </w:r>
      <w:r>
        <w:rPr>
          <w:spacing w:val="-18"/>
        </w:rPr>
        <w:t xml:space="preserve">，管入箱 </w:t>
      </w:r>
      <w:r>
        <w:rPr>
          <w:rFonts w:ascii="微软雅黑" w:eastAsia="微软雅黑" w:hint="eastAsia"/>
          <w:spacing w:val="32"/>
        </w:rPr>
        <w:t>应</w:t>
      </w:r>
      <w:r>
        <w:rPr>
          <w:spacing w:val="-14"/>
        </w:rPr>
        <w:t xml:space="preserve">与孔口平 </w:t>
      </w:r>
      <w:r>
        <w:rPr>
          <w:rFonts w:ascii="微软雅黑" w:eastAsia="微软雅黑" w:hint="eastAsia"/>
          <w:spacing w:val="36"/>
        </w:rPr>
        <w:t>齐</w:t>
      </w:r>
      <w:r>
        <w:rPr>
          <w:spacing w:val="-3"/>
        </w:rPr>
        <w:t xml:space="preserve">，最多不能超 </w:t>
      </w:r>
      <w:r>
        <w:rPr>
          <w:rFonts w:ascii="微软雅黑" w:eastAsia="微软雅黑" w:hint="eastAsia"/>
          <w:spacing w:val="11"/>
        </w:rPr>
        <w:t xml:space="preserve">过 </w:t>
      </w:r>
      <w:r>
        <w:rPr>
          <w:w w:val="150"/>
        </w:rPr>
        <w:t>5mm</w:t>
      </w:r>
      <w:r>
        <w:rPr>
          <w:spacing w:val="-262"/>
          <w:w w:val="150"/>
        </w:rPr>
        <w:t xml:space="preserve"> </w:t>
      </w:r>
      <w:r>
        <w:t>。</w:t>
      </w:r>
    </w:p>
    <w:p>
      <w:pPr>
        <w:pStyle w:val="BodyText"/>
        <w:spacing w:before="125" w:line="278" w:lineRule="auto"/>
        <w:ind w:right="3012" w:firstLine="809"/>
        <w:jc w:val="both"/>
      </w:pPr>
      <w:r>
        <w:rPr>
          <w:spacing w:val="43"/>
        </w:rPr>
        <w:t>接</w:t>
      </w:r>
      <w:r>
        <w:rPr>
          <w:rFonts w:ascii="微软雅黑" w:eastAsia="微软雅黑" w:hint="eastAsia"/>
          <w:spacing w:val="39"/>
        </w:rPr>
        <w:t>线</w:t>
      </w:r>
      <w:r>
        <w:rPr>
          <w:spacing w:val="43"/>
        </w:rPr>
        <w:t>前</w:t>
      </w:r>
      <w:r>
        <w:rPr>
          <w:rFonts w:ascii="微软雅黑" w:eastAsia="微软雅黑" w:hint="eastAsia"/>
        </w:rPr>
        <w:t xml:space="preserve">应对进 </w:t>
      </w:r>
      <w:r>
        <w:rPr>
          <w:spacing w:val="39"/>
        </w:rPr>
        <w:t>出</w:t>
      </w:r>
      <w:r>
        <w:rPr>
          <w:rFonts w:ascii="微软雅黑" w:eastAsia="微软雅黑" w:hint="eastAsia"/>
          <w:spacing w:val="41"/>
        </w:rPr>
        <w:t>线进</w:t>
      </w:r>
      <w:r>
        <w:rPr>
          <w:spacing w:val="12"/>
        </w:rPr>
        <w:t xml:space="preserve">行加工整理，多股 </w:t>
      </w:r>
      <w:r>
        <w:rPr>
          <w:rFonts w:ascii="微软雅黑" w:eastAsia="微软雅黑" w:hint="eastAsia"/>
          <w:spacing w:val="1"/>
        </w:rPr>
        <w:t xml:space="preserve">导线应 </w:t>
      </w:r>
      <w:r>
        <w:rPr>
          <w:spacing w:val="43"/>
        </w:rPr>
        <w:t>加</w:t>
      </w:r>
      <w:r>
        <w:rPr>
          <w:rFonts w:ascii="微软雅黑" w:eastAsia="微软雅黑" w:hint="eastAsia"/>
          <w:spacing w:val="39"/>
        </w:rPr>
        <w:t>线</w:t>
      </w:r>
      <w:r>
        <w:t xml:space="preserve">鼻子， </w:t>
      </w:r>
      <w:r>
        <w:rPr>
          <w:spacing w:val="35"/>
        </w:rPr>
        <w:t>多股</w:t>
      </w:r>
      <w:r>
        <w:rPr>
          <w:rFonts w:ascii="微软雅黑" w:eastAsia="微软雅黑" w:hint="eastAsia"/>
          <w:spacing w:val="36"/>
        </w:rPr>
        <w:t>线</w:t>
      </w:r>
      <w:r>
        <w:rPr>
          <w:spacing w:val="36"/>
        </w:rPr>
        <w:t>用</w:t>
      </w:r>
      <w:r>
        <w:rPr>
          <w:rFonts w:ascii="微软雅黑" w:eastAsia="微软雅黑" w:hint="eastAsia"/>
          <w:spacing w:val="34"/>
        </w:rPr>
        <w:t>顶丝压</w:t>
      </w:r>
      <w:r>
        <w:rPr>
          <w:spacing w:val="32"/>
        </w:rPr>
        <w:t>接</w:t>
      </w:r>
      <w:r>
        <w:rPr>
          <w:rFonts w:ascii="微软雅黑" w:eastAsia="微软雅黑" w:hint="eastAsia"/>
          <w:spacing w:val="36"/>
        </w:rPr>
        <w:t>时应</w:t>
      </w:r>
      <w:r>
        <w:rPr>
          <w:spacing w:val="36"/>
        </w:rPr>
        <w:t>先刷</w:t>
      </w:r>
      <w:r>
        <w:rPr>
          <w:rFonts w:ascii="微软雅黑" w:eastAsia="微软雅黑" w:hint="eastAsia"/>
          <w:spacing w:val="34"/>
        </w:rPr>
        <w:t>锡处</w:t>
      </w:r>
      <w:r>
        <w:rPr>
          <w:spacing w:val="12"/>
        </w:rPr>
        <w:t xml:space="preserve">理。 </w:t>
      </w:r>
      <w:r>
        <w:t>2.5</w:t>
      </w:r>
      <w:r>
        <w:rPr>
          <w:spacing w:val="11"/>
        </w:rPr>
        <w:t xml:space="preserve"> 平方的</w:t>
      </w:r>
      <w:r>
        <w:rPr>
          <w:rFonts w:ascii="微软雅黑" w:eastAsia="微软雅黑" w:hint="eastAsia"/>
          <w:spacing w:val="34"/>
        </w:rPr>
        <w:t>导线</w:t>
      </w:r>
      <w:r>
        <w:rPr>
          <w:spacing w:val="-29"/>
        </w:rPr>
        <w:t xml:space="preserve">入开关 </w:t>
      </w:r>
      <w:r>
        <w:rPr>
          <w:rFonts w:ascii="微软雅黑" w:eastAsia="微软雅黑" w:hint="eastAsia"/>
          <w:spacing w:val="-12"/>
        </w:rPr>
        <w:t>时</w:t>
      </w:r>
      <w:r>
        <w:rPr>
          <w:rFonts w:ascii="微软雅黑" w:eastAsia="微软雅黑" w:hint="eastAsia"/>
          <w:spacing w:val="35"/>
        </w:rPr>
        <w:t>应</w:t>
      </w:r>
      <w:r>
        <w:rPr>
          <w:spacing w:val="36"/>
        </w:rPr>
        <w:t>将</w:t>
      </w:r>
      <w:r>
        <w:rPr>
          <w:rFonts w:ascii="微软雅黑" w:eastAsia="微软雅黑" w:hint="eastAsia"/>
          <w:spacing w:val="36"/>
        </w:rPr>
        <w:t>导线</w:t>
      </w:r>
      <w:r>
        <w:rPr>
          <w:spacing w:val="36"/>
        </w:rPr>
        <w:t>回</w:t>
      </w:r>
      <w:r>
        <w:rPr>
          <w:rFonts w:ascii="微软雅黑" w:eastAsia="微软雅黑" w:hint="eastAsia"/>
          <w:spacing w:val="36"/>
        </w:rPr>
        <w:t>头</w:t>
      </w:r>
      <w:r>
        <w:rPr>
          <w:spacing w:val="-22"/>
        </w:rPr>
        <w:t xml:space="preserve">后再用 </w:t>
      </w:r>
      <w:r>
        <w:rPr>
          <w:rFonts w:ascii="微软雅黑" w:eastAsia="微软雅黑" w:hint="eastAsia"/>
          <w:spacing w:val="-3"/>
        </w:rPr>
        <w:t xml:space="preserve">顶丝压 </w:t>
      </w:r>
      <w:r>
        <w:rPr>
          <w:spacing w:val="-51"/>
        </w:rPr>
        <w:t xml:space="preserve">接， </w:t>
      </w:r>
      <w:r>
        <w:rPr>
          <w:rFonts w:ascii="微软雅黑" w:eastAsia="微软雅黑" w:hint="eastAsia"/>
          <w:spacing w:val="36"/>
        </w:rPr>
        <w:t>盘</w:t>
      </w:r>
      <w:r>
        <w:rPr>
          <w:spacing w:val="37"/>
        </w:rPr>
        <w:t>面布</w:t>
      </w:r>
      <w:r>
        <w:rPr>
          <w:rFonts w:ascii="微软雅黑" w:eastAsia="微软雅黑" w:hint="eastAsia"/>
          <w:spacing w:val="36"/>
        </w:rPr>
        <w:t>线应</w:t>
      </w:r>
      <w:r>
        <w:rPr>
          <w:spacing w:val="36"/>
        </w:rPr>
        <w:t>整</w:t>
      </w:r>
      <w:r>
        <w:rPr>
          <w:rFonts w:ascii="微软雅黑" w:eastAsia="微软雅黑" w:hint="eastAsia"/>
          <w:spacing w:val="36"/>
        </w:rPr>
        <w:t>齐</w:t>
      </w:r>
      <w:r>
        <w:t>有序，按支路</w:t>
      </w:r>
      <w:r>
        <w:rPr>
          <w:rFonts w:ascii="微软雅黑" w:eastAsia="微软雅黑" w:hint="eastAsia"/>
          <w:spacing w:val="35"/>
        </w:rPr>
        <w:t>绑</w:t>
      </w:r>
      <w:r>
        <w:t>扎成束并固定。</w:t>
      </w:r>
    </w:p>
    <w:p>
      <w:pPr>
        <w:pStyle w:val="BodyText"/>
        <w:spacing w:before="143"/>
        <w:ind w:left="3363"/>
      </w:pPr>
      <w:r>
        <w:rPr>
          <w:w w:val="105"/>
        </w:rPr>
        <w:t>4</w:t>
      </w:r>
      <w:r>
        <w:t>、照明器具安装</w:t>
      </w:r>
    </w:p>
    <w:p>
      <w:pPr>
        <w:pStyle w:val="BodyText"/>
        <w:spacing w:before="362"/>
        <w:ind w:left="3363"/>
      </w:pPr>
      <w:r>
        <w:t>⑴灯具安装</w:t>
      </w:r>
    </w:p>
    <w:p>
      <w:pPr>
        <w:pStyle w:val="BodyText"/>
        <w:spacing w:before="228"/>
        <w:ind w:left="3363"/>
      </w:pPr>
      <w:r>
        <w:t>按</w:t>
      </w:r>
      <w:r>
        <w:rPr>
          <w:rFonts w:ascii="微软雅黑" w:eastAsia="微软雅黑" w:hint="eastAsia"/>
        </w:rPr>
        <w:t xml:space="preserve">设计图纸 </w:t>
      </w:r>
      <w:r>
        <w:t>将各类灯具安装在指定位置。</w:t>
      </w:r>
    </w:p>
    <w:p>
      <w:pPr>
        <w:pStyle w:val="BodyText"/>
        <w:spacing w:before="260"/>
        <w:ind w:left="3363"/>
      </w:pPr>
      <w:r>
        <w:t>⑵开关插座的安装：</w:t>
      </w:r>
    </w:p>
    <w:p>
      <w:pPr>
        <w:pStyle w:val="BodyText"/>
        <w:spacing w:before="227" w:line="278" w:lineRule="auto"/>
        <w:ind w:right="3054" w:firstLine="809"/>
        <w:jc w:val="both"/>
      </w:pPr>
      <w:r>
        <w:rPr>
          <w:spacing w:val="15"/>
        </w:rPr>
        <w:t xml:space="preserve">清理开关插座的接 </w:t>
      </w:r>
      <w:r>
        <w:rPr>
          <w:rFonts w:ascii="微软雅黑" w:eastAsia="微软雅黑" w:hint="eastAsia"/>
          <w:spacing w:val="39"/>
        </w:rPr>
        <w:t>线</w:t>
      </w:r>
      <w:r>
        <w:rPr>
          <w:spacing w:val="-48"/>
        </w:rPr>
        <w:t xml:space="preserve">盒， </w:t>
      </w:r>
      <w:r>
        <w:rPr>
          <w:rFonts w:ascii="微软雅黑" w:eastAsia="微软雅黑" w:hint="eastAsia"/>
          <w:spacing w:val="39"/>
        </w:rPr>
        <w:t>应</w:t>
      </w:r>
      <w:r>
        <w:rPr>
          <w:spacing w:val="7"/>
        </w:rPr>
        <w:t xml:space="preserve">将入盒的管子 </w:t>
      </w:r>
      <w:r>
        <w:rPr>
          <w:rFonts w:ascii="微软雅黑" w:eastAsia="微软雅黑" w:hint="eastAsia"/>
          <w:spacing w:val="39"/>
        </w:rPr>
        <w:t>进</w:t>
      </w:r>
      <w:r>
        <w:rPr>
          <w:spacing w:val="39"/>
        </w:rPr>
        <w:t>行</w:t>
      </w:r>
      <w:r>
        <w:rPr>
          <w:rFonts w:ascii="微软雅黑" w:eastAsia="微软雅黑" w:hint="eastAsia"/>
          <w:spacing w:val="43"/>
        </w:rPr>
        <w:t>处</w:t>
      </w:r>
      <w:r>
        <w:t>理，做到</w:t>
      </w:r>
      <w:r>
        <w:rPr>
          <w:spacing w:val="1"/>
        </w:rPr>
        <w:t xml:space="preserve">管口与孔口平，不能超 </w:t>
      </w:r>
      <w:r>
        <w:rPr>
          <w:rFonts w:ascii="微软雅黑" w:eastAsia="微软雅黑" w:hint="eastAsia"/>
          <w:spacing w:val="11"/>
        </w:rPr>
        <w:t xml:space="preserve">过 </w:t>
      </w:r>
      <w:r>
        <w:rPr>
          <w:w w:val="150"/>
        </w:rPr>
        <w:t>5mm</w:t>
      </w:r>
      <w:r>
        <w:rPr>
          <w:spacing w:val="-254"/>
          <w:w w:val="150"/>
        </w:rPr>
        <w:t xml:space="preserve"> </w:t>
      </w:r>
      <w:r>
        <w:rPr>
          <w:spacing w:val="-11"/>
        </w:rPr>
        <w:t xml:space="preserve">，切口平 </w:t>
      </w:r>
      <w:r>
        <w:rPr>
          <w:rFonts w:ascii="微软雅黑" w:eastAsia="微软雅黑" w:hint="eastAsia"/>
          <w:spacing w:val="43"/>
        </w:rPr>
        <w:t>齐</w:t>
      </w:r>
      <w:r>
        <w:rPr>
          <w:spacing w:val="36"/>
        </w:rPr>
        <w:t>。同</w:t>
      </w:r>
      <w:r>
        <w:rPr>
          <w:rFonts w:ascii="微软雅黑" w:eastAsia="微软雅黑" w:hint="eastAsia"/>
          <w:spacing w:val="-13"/>
        </w:rPr>
        <w:t xml:space="preserve">时对 </w:t>
      </w:r>
      <w:r>
        <w:t>盒子内的</w:t>
      </w:r>
      <w:r>
        <w:rPr>
          <w:rFonts w:ascii="微软雅黑" w:eastAsia="微软雅黑" w:hint="eastAsia"/>
          <w:spacing w:val="35"/>
        </w:rPr>
        <w:t>杂</w:t>
      </w:r>
      <w:r>
        <w:rPr>
          <w:spacing w:val="-12"/>
        </w:rPr>
        <w:t xml:space="preserve">物清理干 </w:t>
      </w:r>
      <w:r>
        <w:rPr>
          <w:rFonts w:ascii="微软雅黑" w:eastAsia="微软雅黑" w:hint="eastAsia"/>
          <w:spacing w:val="36"/>
        </w:rPr>
        <w:t>净</w:t>
      </w:r>
      <w:r>
        <w:rPr>
          <w:spacing w:val="12"/>
        </w:rPr>
        <w:t xml:space="preserve">，再用湿布将盒内灰 </w:t>
      </w:r>
      <w:r>
        <w:rPr>
          <w:rFonts w:ascii="微软雅黑" w:eastAsia="微软雅黑" w:hint="eastAsia"/>
          <w:spacing w:val="39"/>
        </w:rPr>
        <w:t>尘</w:t>
      </w:r>
      <w:r>
        <w:rPr>
          <w:spacing w:val="36"/>
        </w:rPr>
        <w:t>擦</w:t>
      </w:r>
      <w:r>
        <w:rPr>
          <w:rFonts w:ascii="微软雅黑" w:eastAsia="微软雅黑" w:hint="eastAsia"/>
          <w:spacing w:val="36"/>
        </w:rPr>
        <w:t>净</w:t>
      </w:r>
      <w:r>
        <w:rPr>
          <w:spacing w:val="18"/>
        </w:rPr>
        <w:t>，</w:t>
      </w:r>
      <w:r>
        <w:rPr>
          <w:rFonts w:ascii="微软雅黑" w:eastAsia="微软雅黑" w:hint="eastAsia"/>
          <w:spacing w:val="35"/>
        </w:rPr>
        <w:t>对损</w:t>
      </w:r>
      <w:r>
        <w:rPr>
          <w:spacing w:val="-11"/>
        </w:rPr>
        <w:t xml:space="preserve">坏的盒子 </w:t>
      </w:r>
      <w:r>
        <w:rPr>
          <w:rFonts w:ascii="微软雅黑" w:eastAsia="微软雅黑" w:hint="eastAsia"/>
          <w:spacing w:val="-8"/>
        </w:rPr>
        <w:t>应换</w:t>
      </w:r>
      <w:r>
        <w:rPr>
          <w:spacing w:val="-21"/>
        </w:rPr>
        <w:t xml:space="preserve">掉，盒子 </w:t>
      </w:r>
      <w:r>
        <w:rPr>
          <w:rFonts w:ascii="微软雅黑" w:eastAsia="微软雅黑" w:hint="eastAsia"/>
          <w:spacing w:val="36"/>
        </w:rPr>
        <w:t>过</w:t>
      </w:r>
      <w:r>
        <w:rPr>
          <w:spacing w:val="32"/>
        </w:rPr>
        <w:t>深</w:t>
      </w:r>
      <w:r>
        <w:rPr>
          <w:rFonts w:ascii="微软雅黑" w:eastAsia="微软雅黑" w:hint="eastAsia"/>
          <w:spacing w:val="34"/>
        </w:rPr>
        <w:t>时应</w:t>
      </w:r>
      <w:r>
        <w:rPr>
          <w:spacing w:val="-6"/>
        </w:rPr>
        <w:t xml:space="preserve">加套盒，套盒 </w:t>
      </w:r>
      <w:r>
        <w:rPr>
          <w:rFonts w:ascii="微软雅黑" w:eastAsia="微软雅黑" w:hint="eastAsia"/>
          <w:spacing w:val="36"/>
        </w:rPr>
        <w:t>应</w:t>
      </w:r>
      <w:r>
        <w:t xml:space="preserve">与原盒有可靠的 </w:t>
      </w:r>
      <w:r>
        <w:rPr>
          <w:rFonts w:ascii="微软雅黑" w:eastAsia="微软雅黑" w:hint="eastAsia"/>
          <w:spacing w:val="36"/>
        </w:rPr>
        <w:t>连</w:t>
      </w:r>
      <w:r>
        <w:t>接措施。</w:t>
      </w:r>
    </w:p>
    <w:p>
      <w:pPr>
        <w:pStyle w:val="BodyText"/>
        <w:spacing w:before="9" w:line="278" w:lineRule="auto"/>
        <w:ind w:right="3009" w:firstLine="809"/>
        <w:jc w:val="both"/>
      </w:pPr>
      <w:r>
        <w:rPr>
          <w:spacing w:val="41"/>
        </w:rPr>
        <w:t>同一</w:t>
      </w:r>
      <w:r>
        <w:rPr>
          <w:rFonts w:ascii="微软雅黑" w:eastAsia="微软雅黑" w:hint="eastAsia"/>
          <w:spacing w:val="43"/>
        </w:rPr>
        <w:t>场</w:t>
      </w:r>
      <w:r>
        <w:rPr>
          <w:spacing w:val="14"/>
        </w:rPr>
        <w:t xml:space="preserve">所的开关切断位置 </w:t>
      </w:r>
      <w:r>
        <w:rPr>
          <w:rFonts w:ascii="微软雅黑" w:eastAsia="微软雅黑" w:hint="eastAsia"/>
          <w:spacing w:val="39"/>
        </w:rPr>
        <w:t>应</w:t>
      </w:r>
      <w:r>
        <w:rPr>
          <w:spacing w:val="13"/>
        </w:rPr>
        <w:t xml:space="preserve">一致，操作灵活，接 </w:t>
      </w:r>
      <w:r>
        <w:rPr>
          <w:rFonts w:ascii="微软雅黑" w:eastAsia="微软雅黑" w:hint="eastAsia"/>
          <w:spacing w:val="39"/>
        </w:rPr>
        <w:t>头</w:t>
      </w:r>
      <w:r>
        <w:t>接触可</w:t>
      </w:r>
      <w:r>
        <w:rPr>
          <w:spacing w:val="-4"/>
        </w:rPr>
        <w:t xml:space="preserve">靠。所控制的 </w:t>
      </w:r>
      <w:r>
        <w:rPr>
          <w:rFonts w:ascii="微软雅黑" w:eastAsia="微软雅黑" w:hint="eastAsia"/>
          <w:spacing w:val="46"/>
        </w:rPr>
        <w:t>电</w:t>
      </w:r>
      <w:r>
        <w:rPr>
          <w:spacing w:val="48"/>
        </w:rPr>
        <w:t>器相</w:t>
      </w:r>
      <w:r>
        <w:rPr>
          <w:rFonts w:ascii="微软雅黑" w:eastAsia="微软雅黑" w:hint="eastAsia"/>
          <w:spacing w:val="46"/>
        </w:rPr>
        <w:t>线</w:t>
      </w:r>
      <w:r>
        <w:rPr>
          <w:spacing w:val="50"/>
        </w:rPr>
        <w:t>必</w:t>
      </w:r>
      <w:r>
        <w:rPr>
          <w:rFonts w:ascii="微软雅黑" w:eastAsia="微软雅黑" w:hint="eastAsia"/>
          <w:spacing w:val="46"/>
        </w:rPr>
        <w:t>须经</w:t>
      </w:r>
      <w:r>
        <w:rPr>
          <w:spacing w:val="7"/>
        </w:rPr>
        <w:t xml:space="preserve">开关控制。开关，插座 </w:t>
      </w:r>
      <w:r>
        <w:rPr>
          <w:rFonts w:ascii="微软雅黑" w:eastAsia="微软雅黑" w:hint="eastAsia"/>
          <w:spacing w:val="50"/>
        </w:rPr>
        <w:t>连</w:t>
      </w:r>
      <w:r>
        <w:rPr>
          <w:spacing w:val="48"/>
        </w:rPr>
        <w:t>接的</w:t>
      </w:r>
      <w:r>
        <w:rPr>
          <w:rFonts w:ascii="微软雅黑" w:eastAsia="微软雅黑" w:hint="eastAsia"/>
          <w:spacing w:val="-13"/>
        </w:rPr>
        <w:t>导</w:t>
      </w:r>
      <w:r>
        <w:rPr>
          <w:rFonts w:ascii="微软雅黑" w:eastAsia="微软雅黑" w:hint="eastAsia"/>
          <w:spacing w:val="35"/>
        </w:rPr>
        <w:t>线</w:t>
      </w:r>
      <w:r>
        <w:rPr>
          <w:spacing w:val="-27"/>
        </w:rPr>
        <w:t xml:space="preserve">宜在其 </w:t>
      </w:r>
      <w:r>
        <w:rPr>
          <w:rFonts w:ascii="微软雅黑" w:eastAsia="微软雅黑" w:hint="eastAsia"/>
          <w:spacing w:val="36"/>
        </w:rPr>
        <w:t>圆</w:t>
      </w:r>
      <w:r>
        <w:rPr>
          <w:spacing w:val="34"/>
        </w:rPr>
        <w:t>孔接</w:t>
      </w:r>
      <w:r>
        <w:rPr>
          <w:rFonts w:ascii="微软雅黑" w:eastAsia="微软雅黑" w:hint="eastAsia"/>
          <w:spacing w:val="32"/>
        </w:rPr>
        <w:t>线</w:t>
      </w:r>
      <w:r>
        <w:rPr>
          <w:spacing w:val="-6"/>
        </w:rPr>
        <w:t xml:space="preserve">端子内折回 </w:t>
      </w:r>
      <w:r>
        <w:rPr>
          <w:rFonts w:ascii="微软雅黑" w:eastAsia="微软雅黑" w:hint="eastAsia"/>
          <w:spacing w:val="34"/>
        </w:rPr>
        <w:t>头压</w:t>
      </w:r>
      <w:r>
        <w:t>接。</w:t>
      </w:r>
    </w:p>
    <w:p>
      <w:pPr>
        <w:pStyle w:val="BodyText"/>
        <w:spacing w:before="6" w:line="278" w:lineRule="auto"/>
        <w:ind w:right="3117" w:firstLine="809"/>
        <w:jc w:val="both"/>
      </w:pPr>
      <w:r>
        <w:rPr>
          <w:spacing w:val="7"/>
        </w:rPr>
        <w:t xml:space="preserve">安装开关插座 </w:t>
      </w:r>
      <w:r>
        <w:rPr>
          <w:rFonts w:ascii="微软雅黑" w:eastAsia="微软雅黑" w:hint="eastAsia"/>
          <w:spacing w:val="39"/>
        </w:rPr>
        <w:t>时</w:t>
      </w:r>
      <w:r>
        <w:rPr>
          <w:spacing w:val="9"/>
        </w:rPr>
        <w:t xml:space="preserve">，先将盒内甩出 </w:t>
      </w:r>
      <w:r>
        <w:rPr>
          <w:rFonts w:ascii="微软雅黑" w:eastAsia="微软雅黑" w:hint="eastAsia"/>
          <w:spacing w:val="41"/>
        </w:rPr>
        <w:t>导线</w:t>
      </w:r>
      <w:r>
        <w:rPr>
          <w:spacing w:val="41"/>
        </w:rPr>
        <w:t>留出</w:t>
      </w:r>
      <w:r>
        <w:rPr>
          <w:rFonts w:ascii="微软雅黑" w:eastAsia="微软雅黑" w:hint="eastAsia"/>
          <w:spacing w:val="39"/>
        </w:rPr>
        <w:t>维</w:t>
      </w:r>
      <w:r>
        <w:rPr>
          <w:spacing w:val="39"/>
        </w:rPr>
        <w:t>修</w:t>
      </w:r>
      <w:r>
        <w:rPr>
          <w:rFonts w:ascii="微软雅黑" w:eastAsia="微软雅黑" w:hint="eastAsia"/>
          <w:spacing w:val="43"/>
        </w:rPr>
        <w:t>长</w:t>
      </w:r>
      <w:r>
        <w:rPr>
          <w:spacing w:val="-4"/>
        </w:rPr>
        <w:t>度，削出</w:t>
      </w:r>
      <w:r>
        <w:rPr>
          <w:rFonts w:ascii="微软雅黑" w:eastAsia="微软雅黑" w:hint="eastAsia"/>
          <w:spacing w:val="35"/>
          <w:w w:val="110"/>
        </w:rPr>
        <w:t>线</w:t>
      </w:r>
      <w:r>
        <w:rPr>
          <w:spacing w:val="-18"/>
          <w:w w:val="110"/>
        </w:rPr>
        <w:t xml:space="preserve">芯，注意不要碰 </w:t>
      </w:r>
      <w:r>
        <w:rPr>
          <w:rFonts w:ascii="微软雅黑" w:eastAsia="微软雅黑" w:hint="eastAsia"/>
          <w:spacing w:val="36"/>
          <w:w w:val="110"/>
        </w:rPr>
        <w:t>伤线</w:t>
      </w:r>
      <w:r>
        <w:rPr>
          <w:spacing w:val="29"/>
        </w:rPr>
        <w:t>芯。相</w:t>
      </w:r>
      <w:r>
        <w:rPr>
          <w:rFonts w:ascii="微软雅黑" w:eastAsia="微软雅黑" w:hint="eastAsia"/>
          <w:spacing w:val="36"/>
          <w:w w:val="110"/>
        </w:rPr>
        <w:t>线</w:t>
      </w:r>
      <w:r>
        <w:rPr>
          <w:spacing w:val="34"/>
          <w:w w:val="110"/>
        </w:rPr>
        <w:t>与零</w:t>
      </w:r>
      <w:r>
        <w:rPr>
          <w:rFonts w:ascii="微软雅黑" w:eastAsia="微软雅黑" w:hint="eastAsia"/>
          <w:spacing w:val="35"/>
          <w:w w:val="110"/>
        </w:rPr>
        <w:t>线</w:t>
      </w:r>
      <w:r>
        <w:rPr>
          <w:spacing w:val="19"/>
        </w:rPr>
        <w:t>、</w:t>
      </w:r>
      <w:r>
        <w:rPr>
          <w:w w:val="110"/>
        </w:rPr>
        <w:t>PE</w:t>
      </w:r>
      <w:r>
        <w:rPr>
          <w:spacing w:val="-173"/>
          <w:w w:val="110"/>
        </w:rPr>
        <w:t xml:space="preserve"> </w:t>
      </w:r>
      <w:r>
        <w:rPr>
          <w:rFonts w:ascii="微软雅黑" w:eastAsia="微软雅黑" w:hint="eastAsia"/>
          <w:spacing w:val="36"/>
          <w:w w:val="110"/>
        </w:rPr>
        <w:t>线</w:t>
      </w:r>
      <w:r>
        <w:t>不能接反。</w:t>
      </w:r>
    </w:p>
    <w:p>
      <w:pPr>
        <w:pStyle w:val="BodyText"/>
        <w:spacing w:before="139"/>
        <w:ind w:left="3363"/>
      </w:pPr>
      <w:r>
        <w:rPr>
          <w:w w:val="105"/>
        </w:rPr>
        <w:t>5</w:t>
      </w:r>
      <w:r>
        <w:t>、防雷接地</w:t>
      </w:r>
    </w:p>
    <w:p>
      <w:pPr>
        <w:pStyle w:val="BodyText"/>
        <w:spacing w:before="228" w:line="278" w:lineRule="auto"/>
        <w:ind w:right="3044" w:firstLine="809"/>
        <w:jc w:val="both"/>
      </w:pPr>
      <w:r>
        <w:rPr>
          <w:spacing w:val="-25"/>
        </w:rPr>
        <w:t xml:space="preserve">在土建 </w:t>
      </w:r>
      <w:r>
        <w:rPr>
          <w:rFonts w:ascii="微软雅黑" w:eastAsia="微软雅黑" w:hAnsi="微软雅黑" w:hint="eastAsia"/>
          <w:spacing w:val="46"/>
        </w:rPr>
        <w:t>绑</w:t>
      </w:r>
      <w:r>
        <w:rPr>
          <w:spacing w:val="46"/>
        </w:rPr>
        <w:t>扎</w:t>
      </w:r>
      <w:r>
        <w:rPr>
          <w:rFonts w:ascii="微软雅黑" w:eastAsia="微软雅黑" w:hAnsi="微软雅黑" w:hint="eastAsia"/>
          <w:spacing w:val="46"/>
        </w:rPr>
        <w:t>钢</w:t>
      </w:r>
      <w:r>
        <w:rPr>
          <w:spacing w:val="46"/>
        </w:rPr>
        <w:t>筋</w:t>
      </w:r>
      <w:r>
        <w:rPr>
          <w:rFonts w:ascii="微软雅黑" w:eastAsia="微软雅黑" w:hAnsi="微软雅黑" w:hint="eastAsia"/>
          <w:spacing w:val="46"/>
        </w:rPr>
        <w:t>时</w:t>
      </w:r>
      <w:r>
        <w:rPr>
          <w:spacing w:val="46"/>
        </w:rPr>
        <w:t>要及</w:t>
      </w:r>
      <w:r>
        <w:rPr>
          <w:rFonts w:ascii="微软雅黑" w:eastAsia="微软雅黑" w:hAnsi="微软雅黑" w:hint="eastAsia"/>
          <w:spacing w:val="46"/>
        </w:rPr>
        <w:t>时</w:t>
      </w:r>
      <w:r>
        <w:rPr>
          <w:spacing w:val="-7"/>
        </w:rPr>
        <w:t xml:space="preserve">配合土建， </w:t>
      </w:r>
      <w:r>
        <w:rPr>
          <w:rFonts w:ascii="微软雅黑" w:eastAsia="微软雅黑" w:hAnsi="微软雅黑" w:hint="eastAsia"/>
          <w:spacing w:val="46"/>
        </w:rPr>
        <w:t>对</w:t>
      </w:r>
      <w:r>
        <w:rPr>
          <w:spacing w:val="46"/>
        </w:rPr>
        <w:t>基</w:t>
      </w:r>
      <w:r>
        <w:rPr>
          <w:rFonts w:ascii="微软雅黑" w:eastAsia="微软雅黑" w:hAnsi="微软雅黑" w:hint="eastAsia"/>
          <w:spacing w:val="47"/>
        </w:rPr>
        <w:t>础</w:t>
      </w:r>
      <w:r>
        <w:t>、柱及楼板的</w:t>
      </w:r>
      <w:r>
        <w:rPr>
          <w:spacing w:val="35"/>
        </w:rPr>
        <w:t>主筋</w:t>
      </w:r>
      <w:r>
        <w:rPr>
          <w:rFonts w:ascii="微软雅黑" w:eastAsia="微软雅黑" w:hAnsi="微软雅黑" w:hint="eastAsia"/>
          <w:spacing w:val="36"/>
        </w:rPr>
        <w:t>焊</w:t>
      </w:r>
      <w:r>
        <w:rPr>
          <w:spacing w:val="12"/>
        </w:rPr>
        <w:t xml:space="preserve">接，达到与土建同步。以建筑物 </w:t>
      </w:r>
      <w:r>
        <w:rPr>
          <w:rFonts w:ascii="微软雅黑" w:eastAsia="微软雅黑" w:hAnsi="微软雅黑" w:hint="eastAsia"/>
          <w:spacing w:val="36"/>
        </w:rPr>
        <w:t>结</w:t>
      </w:r>
      <w:r>
        <w:t>构柱内两根φ</w:t>
      </w:r>
      <w:r>
        <w:rPr>
          <w:spacing w:val="-41"/>
        </w:rPr>
        <w:t xml:space="preserve"> </w:t>
      </w:r>
      <w:r>
        <w:t>16</w:t>
      </w:r>
      <w:r>
        <w:rPr>
          <w:spacing w:val="-7"/>
        </w:rPr>
        <w:t xml:space="preserve"> 以上</w:t>
      </w:r>
      <w:r>
        <w:rPr>
          <w:spacing w:val="-32"/>
          <w:w w:val="105"/>
        </w:rPr>
        <w:t xml:space="preserve">主筋做 </w:t>
      </w:r>
      <w:r>
        <w:rPr>
          <w:rFonts w:ascii="微软雅黑" w:eastAsia="微软雅黑" w:hAnsi="微软雅黑" w:hint="eastAsia"/>
          <w:spacing w:val="36"/>
          <w:w w:val="105"/>
        </w:rPr>
        <w:t>为</w:t>
      </w:r>
      <w:r>
        <w:rPr>
          <w:spacing w:val="34"/>
          <w:w w:val="105"/>
        </w:rPr>
        <w:t>引下</w:t>
      </w:r>
      <w:r>
        <w:rPr>
          <w:rFonts w:ascii="微软雅黑" w:eastAsia="微软雅黑" w:hAnsi="微软雅黑" w:hint="eastAsia"/>
          <w:spacing w:val="36"/>
          <w:w w:val="105"/>
        </w:rPr>
        <w:t>线</w:t>
      </w:r>
      <w:r>
        <w:rPr>
          <w:spacing w:val="-13"/>
          <w:w w:val="105"/>
        </w:rPr>
        <w:t xml:space="preserve">，与接地扁 </w:t>
      </w:r>
      <w:r>
        <w:rPr>
          <w:rFonts w:ascii="微软雅黑" w:eastAsia="微软雅黑" w:hAnsi="微软雅黑" w:hint="eastAsia"/>
          <w:spacing w:val="35"/>
          <w:w w:val="105"/>
        </w:rPr>
        <w:t>钢</w:t>
      </w:r>
      <w:r>
        <w:rPr>
          <w:spacing w:val="34"/>
          <w:w w:val="105"/>
        </w:rPr>
        <w:t>可靠</w:t>
      </w:r>
      <w:r>
        <w:rPr>
          <w:rFonts w:ascii="微软雅黑" w:eastAsia="微软雅黑" w:hAnsi="微软雅黑" w:hint="eastAsia"/>
          <w:spacing w:val="32"/>
          <w:w w:val="105"/>
        </w:rPr>
        <w:t>焊</w:t>
      </w:r>
      <w:r>
        <w:t>接。</w:t>
      </w:r>
    </w:p>
    <w:p>
      <w:pPr>
        <w:pStyle w:val="BodyText"/>
        <w:spacing w:before="5" w:line="278" w:lineRule="auto"/>
        <w:ind w:right="3008" w:firstLine="809"/>
        <w:jc w:val="both"/>
        <w:rPr>
          <w:rFonts w:ascii="微软雅黑" w:eastAsia="微软雅黑" w:hint="eastAsia"/>
        </w:rPr>
      </w:pPr>
      <w:r>
        <w:rPr>
          <w:spacing w:val="61"/>
        </w:rPr>
        <w:t>作</w:t>
      </w:r>
      <w:r>
        <w:rPr>
          <w:rFonts w:ascii="微软雅黑" w:eastAsia="微软雅黑" w:hint="eastAsia"/>
          <w:spacing w:val="61"/>
        </w:rPr>
        <w:t>为</w:t>
      </w:r>
      <w:r>
        <w:rPr>
          <w:spacing w:val="58"/>
        </w:rPr>
        <w:t>防雷引下</w:t>
      </w:r>
      <w:r>
        <w:rPr>
          <w:rFonts w:ascii="微软雅黑" w:eastAsia="微软雅黑" w:hint="eastAsia"/>
          <w:spacing w:val="57"/>
        </w:rPr>
        <w:t>线</w:t>
      </w:r>
      <w:r>
        <w:rPr>
          <w:spacing w:val="58"/>
        </w:rPr>
        <w:t>的柱内两根主筋</w:t>
      </w:r>
      <w:r>
        <w:rPr>
          <w:rFonts w:ascii="微软雅黑" w:eastAsia="微软雅黑" w:hint="eastAsia"/>
          <w:spacing w:val="61"/>
        </w:rPr>
        <w:t>应</w:t>
      </w:r>
      <w:r>
        <w:rPr>
          <w:spacing w:val="58"/>
        </w:rPr>
        <w:t>采用搭接</w:t>
      </w:r>
      <w:r>
        <w:rPr>
          <w:rFonts w:ascii="微软雅黑" w:eastAsia="微软雅黑" w:hint="eastAsia"/>
          <w:spacing w:val="61"/>
        </w:rPr>
        <w:t>焊</w:t>
      </w:r>
      <w:r>
        <w:rPr>
          <w:spacing w:val="59"/>
        </w:rPr>
        <w:t>的方式</w:t>
      </w:r>
      <w:r>
        <w:rPr>
          <w:rFonts w:ascii="微软雅黑" w:eastAsia="微软雅黑" w:hint="eastAsia"/>
        </w:rPr>
        <w:t>焊</w:t>
      </w:r>
      <w:r>
        <w:rPr>
          <w:spacing w:val="6"/>
        </w:rPr>
        <w:t xml:space="preserve">接，下端与接地扁 </w:t>
      </w:r>
      <w:r>
        <w:rPr>
          <w:rFonts w:ascii="微软雅黑" w:eastAsia="微软雅黑" w:hint="eastAsia"/>
          <w:spacing w:val="43"/>
        </w:rPr>
        <w:t>钢</w:t>
      </w:r>
      <w:r>
        <w:rPr>
          <w:spacing w:val="34"/>
        </w:rPr>
        <w:t>，中</w:t>
      </w:r>
      <w:r>
        <w:rPr>
          <w:rFonts w:ascii="微软雅黑" w:eastAsia="微软雅黑" w:hint="eastAsia"/>
          <w:spacing w:val="43"/>
        </w:rPr>
        <w:t>间</w:t>
      </w:r>
      <w:r>
        <w:rPr>
          <w:spacing w:val="-27"/>
        </w:rPr>
        <w:t xml:space="preserve">与均匀 </w:t>
      </w:r>
      <w:r>
        <w:rPr>
          <w:rFonts w:ascii="微软雅黑" w:eastAsia="微软雅黑" w:hint="eastAsia"/>
          <w:spacing w:val="43"/>
        </w:rPr>
        <w:t>环焊</w:t>
      </w:r>
      <w:r>
        <w:rPr>
          <w:spacing w:val="-17"/>
        </w:rPr>
        <w:t xml:space="preserve">接。搭接 </w:t>
      </w:r>
      <w:r>
        <w:rPr>
          <w:rFonts w:ascii="微软雅黑" w:eastAsia="微软雅黑" w:hint="eastAsia"/>
          <w:spacing w:val="39"/>
        </w:rPr>
        <w:t>长</w:t>
      </w:r>
      <w:r>
        <w:rPr>
          <w:spacing w:val="43"/>
        </w:rPr>
        <w:t>度和</w:t>
      </w:r>
      <w:r>
        <w:rPr>
          <w:rFonts w:ascii="微软雅黑" w:eastAsia="微软雅黑" w:hint="eastAsia"/>
          <w:spacing w:val="43"/>
        </w:rPr>
        <w:t>焊</w:t>
      </w:r>
      <w:r>
        <w:rPr>
          <w:spacing w:val="43"/>
        </w:rPr>
        <w:t>接</w:t>
      </w:r>
      <w:r>
        <w:rPr>
          <w:rFonts w:ascii="微软雅黑" w:eastAsia="微软雅黑" w:hint="eastAsia"/>
        </w:rPr>
        <w:t>长</w:t>
      </w:r>
    </w:p>
    <w:p>
      <w:pPr>
        <w:spacing w:after="0" w:line="278" w:lineRule="auto"/>
        <w:jc w:val="both"/>
        <w:rPr>
          <w:rFonts w:ascii="微软雅黑" w:eastAsia="微软雅黑" w:hint="eastAsia"/>
        </w:rPr>
        <w:sectPr>
          <w:headerReference w:type="default" r:id="rId67"/>
          <w:footerReference w:type="default" r:id="rId68"/>
          <w:pgSz w:w="17860" w:h="25270"/>
          <w:pgMar w:top="1100" w:right="0" w:bottom="1540" w:left="0" w:header="772" w:footer="1351"/>
          <w:pgNumType w:start="28"/>
          <w:cols w:space="708"/>
        </w:sectPr>
      </w:pPr>
    </w:p>
    <w:p>
      <w:pPr>
        <w:pStyle w:val="BodyText"/>
        <w:spacing w:before="12"/>
        <w:ind w:left="0"/>
        <w:rPr>
          <w:rFonts w:ascii="微软雅黑"/>
          <w:sz w:val="17"/>
        </w:rPr>
      </w:pPr>
    </w:p>
    <w:p>
      <w:pPr>
        <w:pStyle w:val="BodyText"/>
        <w:tabs>
          <w:tab w:val="left" w:pos="6776"/>
        </w:tabs>
        <w:spacing w:line="767" w:lineRule="exact"/>
      </w:pPr>
      <w:r>
        <w:t>度不小于主筋直径的</w:t>
        <w:tab/>
      </w:r>
      <w:r>
        <w:rPr>
          <w:w w:val="105"/>
        </w:rPr>
        <w:t>6</w:t>
      </w:r>
      <w:r>
        <w:rPr>
          <w:spacing w:val="-96"/>
          <w:w w:val="105"/>
        </w:rPr>
        <w:t xml:space="preserve"> </w:t>
      </w:r>
      <w:r>
        <w:t>倍，要求</w:t>
      </w:r>
      <w:r>
        <w:rPr>
          <w:spacing w:val="-89"/>
        </w:rPr>
        <w:t xml:space="preserve"> </w:t>
      </w:r>
      <w:r>
        <w:rPr>
          <w:rFonts w:ascii="微软雅黑" w:eastAsia="微软雅黑" w:hint="eastAsia"/>
        </w:rPr>
        <w:t>焊缝饱满</w:t>
      </w:r>
      <w:r>
        <w:rPr>
          <w:rFonts w:ascii="微软雅黑" w:eastAsia="微软雅黑" w:hint="eastAsia"/>
          <w:spacing w:val="7"/>
        </w:rPr>
        <w:t xml:space="preserve"> </w:t>
      </w:r>
      <w:r>
        <w:t>、牢固。</w:t>
      </w:r>
    </w:p>
    <w:p>
      <w:pPr>
        <w:pStyle w:val="BodyText"/>
        <w:spacing w:before="126"/>
        <w:ind w:left="3363"/>
        <w:rPr>
          <w:rFonts w:ascii="微软雅黑" w:eastAsia="微软雅黑" w:hAnsi="微软雅黑" w:hint="eastAsia"/>
        </w:rPr>
      </w:pPr>
      <w:r>
        <w:rPr>
          <w:spacing w:val="36"/>
        </w:rPr>
        <w:t>屋面</w:t>
      </w:r>
      <w:r>
        <w:rPr>
          <w:rFonts w:ascii="微软雅黑" w:eastAsia="微软雅黑" w:hAnsi="微软雅黑" w:hint="eastAsia"/>
          <w:spacing w:val="36"/>
        </w:rPr>
        <w:t>应</w:t>
      </w:r>
      <w:r>
        <w:t>避雷采用φ</w:t>
      </w:r>
      <w:r>
        <w:rPr>
          <w:spacing w:val="-51"/>
        </w:rPr>
        <w:t xml:space="preserve"> </w:t>
      </w:r>
      <w:r>
        <w:rPr>
          <w:w w:val="140"/>
        </w:rPr>
        <w:t xml:space="preserve">12mm </w:t>
      </w:r>
      <w:r>
        <w:rPr>
          <w:rFonts w:ascii="微软雅黑" w:eastAsia="微软雅黑" w:hAnsi="微软雅黑" w:hint="eastAsia"/>
          <w:spacing w:val="36"/>
        </w:rPr>
        <w:t>镀锌</w:t>
      </w:r>
      <w:r>
        <w:rPr>
          <w:spacing w:val="35"/>
        </w:rPr>
        <w:t>园</w:t>
      </w:r>
      <w:r>
        <w:rPr>
          <w:rFonts w:ascii="微软雅黑" w:eastAsia="微软雅黑" w:hAnsi="微软雅黑" w:hint="eastAsia"/>
          <w:spacing w:val="34"/>
        </w:rPr>
        <w:t>钢焊</w:t>
      </w:r>
      <w:r>
        <w:rPr>
          <w:spacing w:val="-17"/>
        </w:rPr>
        <w:t xml:space="preserve">接，其作 </w:t>
      </w:r>
      <w:r>
        <w:rPr>
          <w:rFonts w:ascii="微软雅黑" w:eastAsia="微软雅黑" w:hAnsi="微软雅黑" w:hint="eastAsia"/>
          <w:spacing w:val="32"/>
        </w:rPr>
        <w:t>业</w:t>
      </w:r>
      <w:r>
        <w:rPr>
          <w:spacing w:val="35"/>
        </w:rPr>
        <w:t>按</w:t>
      </w:r>
      <w:r>
        <w:rPr>
          <w:rFonts w:ascii="微软雅黑" w:eastAsia="微软雅黑" w:hAnsi="微软雅黑" w:hint="eastAsia"/>
          <w:spacing w:val="32"/>
        </w:rPr>
        <w:t>标</w:t>
      </w:r>
      <w:r>
        <w:rPr>
          <w:spacing w:val="36"/>
        </w:rPr>
        <w:t>准</w:t>
      </w:r>
      <w:r>
        <w:rPr>
          <w:rFonts w:ascii="微软雅黑" w:eastAsia="微软雅黑" w:hAnsi="微软雅黑" w:hint="eastAsia"/>
        </w:rPr>
        <w:t>图</w:t>
      </w:r>
    </w:p>
    <w:p>
      <w:pPr>
        <w:pStyle w:val="BodyText"/>
        <w:spacing w:before="260"/>
      </w:pPr>
      <w:r>
        <w:t>施工。</w:t>
      </w:r>
    </w:p>
    <w:p>
      <w:pPr>
        <w:pStyle w:val="BodyText"/>
        <w:tabs>
          <w:tab w:val="left" w:pos="7064"/>
        </w:tabs>
        <w:spacing w:before="228" w:line="278" w:lineRule="auto"/>
        <w:ind w:right="3078" w:firstLine="809"/>
      </w:pPr>
      <w:r>
        <w:t>在每个柱子或剪力</w:t>
        <w:tab/>
      </w:r>
      <w:r>
        <w:rPr>
          <w:rFonts w:ascii="微软雅黑" w:eastAsia="微软雅黑" w:hint="eastAsia"/>
          <w:spacing w:val="39"/>
        </w:rPr>
        <w:t>墙</w:t>
      </w:r>
      <w:r>
        <w:t>有引下</w:t>
      </w:r>
      <w:r>
        <w:rPr>
          <w:spacing w:val="-80"/>
        </w:rPr>
        <w:t xml:space="preserve"> </w:t>
      </w:r>
      <w:r>
        <w:rPr>
          <w:rFonts w:ascii="微软雅黑" w:eastAsia="微软雅黑" w:hint="eastAsia"/>
          <w:spacing w:val="43"/>
        </w:rPr>
        <w:t>线</w:t>
      </w:r>
      <w:r>
        <w:t>的地方，</w:t>
      </w:r>
      <w:r>
        <w:rPr>
          <w:spacing w:val="-52"/>
        </w:rPr>
        <w:t xml:space="preserve"> </w:t>
      </w:r>
      <w:r>
        <w:rPr>
          <w:rFonts w:ascii="微软雅黑" w:eastAsia="微软雅黑" w:hint="eastAsia"/>
          <w:spacing w:val="39"/>
        </w:rPr>
        <w:t>设</w:t>
      </w:r>
      <w:r>
        <w:t>接</w:t>
      </w:r>
      <w:r>
        <w:rPr>
          <w:spacing w:val="83"/>
        </w:rPr>
        <w:t>地</w:t>
      </w:r>
      <w:r>
        <w:rPr>
          <w:rFonts w:ascii="微软雅黑" w:eastAsia="微软雅黑" w:hint="eastAsia"/>
        </w:rPr>
        <w:t>测</w:t>
      </w:r>
      <w:r>
        <w:rPr>
          <w:rFonts w:ascii="微软雅黑" w:eastAsia="微软雅黑" w:hint="eastAsia"/>
          <w:spacing w:val="79"/>
        </w:rPr>
        <w:t>试</w:t>
      </w:r>
      <w:r>
        <w:t>板，</w:t>
      </w:r>
      <w:r>
        <w:rPr>
          <w:spacing w:val="-15"/>
        </w:rPr>
        <w:t>必</w:t>
      </w:r>
      <w:r>
        <w:rPr>
          <w:rFonts w:ascii="微软雅黑" w:eastAsia="微软雅黑" w:hint="eastAsia"/>
          <w:spacing w:val="35"/>
        </w:rPr>
        <w:t>须</w:t>
      </w:r>
      <w:r>
        <w:t>做好防腐</w:t>
      </w:r>
      <w:r>
        <w:rPr>
          <w:spacing w:val="-69"/>
        </w:rPr>
        <w:t xml:space="preserve"> </w:t>
      </w:r>
      <w:r>
        <w:rPr>
          <w:rFonts w:ascii="微软雅黑" w:eastAsia="微软雅黑" w:hint="eastAsia"/>
          <w:spacing w:val="32"/>
        </w:rPr>
        <w:t>处</w:t>
      </w:r>
      <w:r>
        <w:t>理。</w:t>
      </w:r>
    </w:p>
    <w:p>
      <w:pPr>
        <w:pStyle w:val="BodyText"/>
        <w:tabs>
          <w:tab w:val="left" w:pos="7471"/>
        </w:tabs>
        <w:spacing w:before="4"/>
        <w:ind w:left="3363"/>
      </w:pPr>
      <w:r>
        <w:t>整个大楼的防雷接地</w:t>
        <w:tab/>
      </w:r>
      <w:r>
        <w:rPr>
          <w:rFonts w:ascii="微软雅黑" w:eastAsia="微软雅黑" w:hint="eastAsia"/>
          <w:spacing w:val="35"/>
        </w:rPr>
        <w:t>电</w:t>
      </w:r>
      <w:r>
        <w:t>阻不大于</w:t>
      </w:r>
      <w:r>
        <w:rPr>
          <w:spacing w:val="42"/>
        </w:rPr>
        <w:t xml:space="preserve"> </w:t>
      </w:r>
      <w:r>
        <w:rPr>
          <w:w w:val="105"/>
        </w:rPr>
        <w:t>1</w:t>
      </w:r>
      <w:r>
        <w:rPr>
          <w:spacing w:val="-92"/>
          <w:w w:val="105"/>
        </w:rPr>
        <w:t xml:space="preserve"> </w:t>
      </w:r>
      <w:r>
        <w:t>欧姆。</w:t>
      </w:r>
    </w:p>
    <w:p>
      <w:pPr>
        <w:pStyle w:val="Heading2"/>
        <w:numPr>
          <w:ilvl w:val="1"/>
          <w:numId w:val="17"/>
        </w:numPr>
        <w:tabs>
          <w:tab w:val="left" w:pos="3324"/>
        </w:tabs>
        <w:spacing w:before="126" w:after="0" w:line="240" w:lineRule="auto"/>
        <w:ind w:left="3323" w:right="0" w:hanging="771"/>
        <w:jc w:val="left"/>
        <w:rPr>
          <w:rFonts w:ascii="微软雅黑" w:eastAsia="微软雅黑" w:hint="eastAsia"/>
        </w:rPr>
      </w:pPr>
      <w:r>
        <w:rPr>
          <w:spacing w:val="3"/>
        </w:rPr>
        <w:t xml:space="preserve">、建筑弱 </w:t>
      </w:r>
      <w:r>
        <w:rPr>
          <w:rFonts w:ascii="微软雅黑" w:eastAsia="微软雅黑" w:hint="eastAsia"/>
        </w:rPr>
        <w:t>电</w:t>
      </w:r>
    </w:p>
    <w:p>
      <w:pPr>
        <w:pStyle w:val="ListParagraph"/>
        <w:numPr>
          <w:ilvl w:val="2"/>
          <w:numId w:val="17"/>
        </w:numPr>
        <w:tabs>
          <w:tab w:val="left" w:pos="3906"/>
          <w:tab w:val="left" w:pos="3907"/>
        </w:tabs>
        <w:spacing w:before="126" w:after="0" w:line="240" w:lineRule="auto"/>
        <w:ind w:left="3906" w:right="0" w:hanging="1354"/>
        <w:jc w:val="left"/>
        <w:rPr>
          <w:rFonts w:ascii="Microsoft JhengHei UI" w:eastAsia="Microsoft JhengHei UI" w:hint="eastAsia"/>
          <w:b/>
          <w:sz w:val="42"/>
        </w:rPr>
      </w:pPr>
      <w:r>
        <w:rPr>
          <w:rFonts w:ascii="Microsoft JhengHei UI" w:eastAsia="Microsoft JhengHei UI" w:hint="eastAsia"/>
          <w:b/>
          <w:spacing w:val="32"/>
          <w:sz w:val="42"/>
        </w:rPr>
        <w:t>弱</w:t>
      </w:r>
      <w:r>
        <w:rPr>
          <w:rFonts w:ascii="微软雅黑" w:eastAsia="微软雅黑" w:hint="eastAsia"/>
          <w:b/>
          <w:spacing w:val="36"/>
          <w:sz w:val="42"/>
        </w:rPr>
        <w:t>电</w:t>
      </w:r>
      <w:r>
        <w:rPr>
          <w:rFonts w:ascii="Microsoft JhengHei UI" w:eastAsia="Microsoft JhengHei UI" w:hint="eastAsia"/>
          <w:b/>
          <w:sz w:val="42"/>
        </w:rPr>
        <w:t>施工程序</w:t>
      </w:r>
    </w:p>
    <w:p>
      <w:pPr>
        <w:pStyle w:val="BodyText"/>
        <w:spacing w:before="126" w:line="278" w:lineRule="auto"/>
        <w:ind w:right="3203" w:firstLine="907"/>
      </w:pPr>
      <w:r>
        <w:rPr>
          <w:spacing w:val="39"/>
          <w:w w:val="95"/>
        </w:rPr>
        <w:t>弱</w:t>
      </w:r>
      <w:r>
        <w:rPr>
          <w:rFonts w:ascii="微软雅黑" w:eastAsia="微软雅黑" w:hint="eastAsia"/>
          <w:spacing w:val="36"/>
          <w:w w:val="95"/>
        </w:rPr>
        <w:t>电</w:t>
      </w:r>
      <w:r>
        <w:rPr>
          <w:spacing w:val="37"/>
          <w:w w:val="95"/>
        </w:rPr>
        <w:t>工程</w:t>
      </w:r>
      <w:r>
        <w:rPr>
          <w:rFonts w:ascii="微软雅黑" w:eastAsia="微软雅黑" w:hint="eastAsia"/>
          <w:spacing w:val="36"/>
          <w:w w:val="95"/>
        </w:rPr>
        <w:t>实</w:t>
      </w:r>
      <w:r>
        <w:rPr>
          <w:spacing w:val="-8"/>
          <w:w w:val="95"/>
        </w:rPr>
        <w:t xml:space="preserve">施部分 </w:t>
      </w:r>
      <w:r>
        <w:rPr>
          <w:rFonts w:ascii="微软雅黑" w:eastAsia="微软雅黑" w:hint="eastAsia"/>
          <w:spacing w:val="39"/>
          <w:w w:val="95"/>
        </w:rPr>
        <w:t>细</w:t>
      </w:r>
      <w:r>
        <w:rPr>
          <w:spacing w:val="36"/>
          <w:w w:val="95"/>
        </w:rPr>
        <w:t>分</w:t>
      </w:r>
      <w:r>
        <w:rPr>
          <w:rFonts w:ascii="微软雅黑" w:eastAsia="微软雅黑" w:hint="eastAsia"/>
          <w:spacing w:val="36"/>
          <w:w w:val="95"/>
        </w:rPr>
        <w:t>为</w:t>
      </w:r>
      <w:r>
        <w:rPr>
          <w:spacing w:val="28"/>
          <w:w w:val="95"/>
        </w:rPr>
        <w:t>：采</w:t>
      </w:r>
      <w:r>
        <w:rPr>
          <w:rFonts w:ascii="微软雅黑" w:eastAsia="微软雅黑" w:hint="eastAsia"/>
          <w:spacing w:val="36"/>
          <w:w w:val="95"/>
        </w:rPr>
        <w:t>购</w:t>
      </w:r>
      <w:r>
        <w:rPr>
          <w:w w:val="95"/>
        </w:rPr>
        <w:t xml:space="preserve">、工程启 </w:t>
      </w:r>
      <w:r>
        <w:rPr>
          <w:rFonts w:ascii="微软雅黑" w:eastAsia="微软雅黑" w:hint="eastAsia"/>
          <w:spacing w:val="36"/>
          <w:w w:val="95"/>
        </w:rPr>
        <w:t>动</w:t>
      </w:r>
      <w:r>
        <w:rPr>
          <w:w w:val="95"/>
        </w:rPr>
        <w:t>、安装工程、系</w:t>
      </w:r>
      <w:r>
        <w:rPr>
          <w:rFonts w:ascii="微软雅黑" w:eastAsia="微软雅黑" w:hint="eastAsia"/>
          <w:spacing w:val="-6"/>
        </w:rPr>
        <w:t xml:space="preserve">统调试 </w:t>
      </w:r>
      <w:r>
        <w:rPr>
          <w:spacing w:val="-32"/>
        </w:rPr>
        <w:t xml:space="preserve">、竣工 </w:t>
      </w:r>
      <w:r>
        <w:rPr>
          <w:rFonts w:ascii="微软雅黑" w:eastAsia="微软雅黑" w:hint="eastAsia"/>
          <w:spacing w:val="36"/>
        </w:rPr>
        <w:t>验</w:t>
      </w:r>
      <w:r>
        <w:rPr>
          <w:spacing w:val="2"/>
        </w:rPr>
        <w:t xml:space="preserve">收几个部分予以 </w:t>
      </w:r>
      <w:r>
        <w:rPr>
          <w:rFonts w:ascii="微软雅黑" w:eastAsia="微软雅黑" w:hint="eastAsia"/>
          <w:spacing w:val="36"/>
        </w:rPr>
        <w:t>详</w:t>
      </w:r>
      <w:r>
        <w:t>述。</w:t>
      </w:r>
    </w:p>
    <w:p>
      <w:pPr>
        <w:pStyle w:val="ListParagraph"/>
        <w:numPr>
          <w:ilvl w:val="0"/>
          <w:numId w:val="15"/>
        </w:numPr>
        <w:tabs>
          <w:tab w:val="left" w:pos="3696"/>
        </w:tabs>
        <w:spacing w:before="4" w:after="0" w:line="240" w:lineRule="auto"/>
        <w:ind w:left="3695" w:right="0" w:hanging="1143"/>
        <w:jc w:val="left"/>
        <w:rPr>
          <w:sz w:val="42"/>
        </w:rPr>
      </w:pPr>
      <w:r>
        <w:rPr>
          <w:spacing w:val="54"/>
          <w:sz w:val="42"/>
        </w:rPr>
        <w:t>采</w:t>
      </w:r>
      <w:r>
        <w:rPr>
          <w:rFonts w:ascii="微软雅黑" w:eastAsia="微软雅黑" w:hint="eastAsia"/>
          <w:spacing w:val="32"/>
          <w:sz w:val="42"/>
        </w:rPr>
        <w:t>购</w:t>
      </w:r>
      <w:r>
        <w:rPr>
          <w:sz w:val="42"/>
        </w:rPr>
        <w:t>：</w:t>
      </w:r>
    </w:p>
    <w:p>
      <w:pPr>
        <w:pStyle w:val="BodyText"/>
        <w:spacing w:before="127"/>
        <w:ind w:left="3283"/>
        <w:rPr>
          <w:rFonts w:ascii="微软雅黑" w:eastAsia="微软雅黑" w:hint="eastAsia"/>
        </w:rPr>
      </w:pPr>
      <w:r>
        <w:rPr>
          <w:rFonts w:ascii="微软雅黑" w:eastAsia="微软雅黑" w:hint="eastAsia"/>
          <w:spacing w:val="43"/>
        </w:rPr>
        <w:t>监</w:t>
      </w:r>
      <w:r>
        <w:rPr>
          <w:spacing w:val="39"/>
        </w:rPr>
        <w:t>督供</w:t>
      </w:r>
      <w:r>
        <w:rPr>
          <w:rFonts w:ascii="微软雅黑" w:eastAsia="微软雅黑" w:hint="eastAsia"/>
          <w:spacing w:val="43"/>
        </w:rPr>
        <w:t>应</w:t>
      </w:r>
      <w:r>
        <w:rPr>
          <w:spacing w:val="-11"/>
        </w:rPr>
        <w:t xml:space="preserve">商按合同 </w:t>
      </w:r>
      <w:r>
        <w:rPr>
          <w:rFonts w:ascii="微软雅黑" w:eastAsia="微软雅黑" w:hint="eastAsia"/>
          <w:spacing w:val="39"/>
        </w:rPr>
        <w:t>执</w:t>
      </w:r>
      <w:r>
        <w:rPr>
          <w:spacing w:val="39"/>
        </w:rPr>
        <w:t>行</w:t>
      </w:r>
      <w:r>
        <w:rPr>
          <w:rFonts w:ascii="微软雅黑" w:eastAsia="微软雅黑" w:hint="eastAsia"/>
          <w:spacing w:val="41"/>
        </w:rPr>
        <w:t>设备</w:t>
      </w:r>
      <w:r>
        <w:rPr>
          <w:spacing w:val="39"/>
        </w:rPr>
        <w:t>供</w:t>
      </w:r>
      <w:r>
        <w:rPr>
          <w:rFonts w:ascii="微软雅黑" w:eastAsia="微软雅黑" w:hint="eastAsia"/>
          <w:spacing w:val="39"/>
        </w:rPr>
        <w:t>应</w:t>
      </w:r>
      <w:r>
        <w:rPr>
          <w:spacing w:val="32"/>
        </w:rPr>
        <w:t>。就</w:t>
      </w:r>
      <w:r>
        <w:rPr>
          <w:rFonts w:ascii="微软雅黑" w:eastAsia="微软雅黑" w:hint="eastAsia"/>
          <w:spacing w:val="39"/>
        </w:rPr>
        <w:t>项</w:t>
      </w:r>
      <w:r>
        <w:rPr>
          <w:spacing w:val="39"/>
        </w:rPr>
        <w:t>目</w:t>
      </w:r>
      <w:r>
        <w:rPr>
          <w:rFonts w:ascii="微软雅黑" w:eastAsia="微软雅黑" w:hint="eastAsia"/>
          <w:spacing w:val="-15"/>
        </w:rPr>
        <w:t xml:space="preserve">标书 </w:t>
      </w:r>
      <w:r>
        <w:rPr>
          <w:spacing w:val="23"/>
        </w:rPr>
        <w:t>/</w:t>
      </w:r>
      <w:r>
        <w:rPr>
          <w:spacing w:val="-11"/>
        </w:rPr>
        <w:t xml:space="preserve">合同的技 </w:t>
      </w:r>
      <w:r>
        <w:rPr>
          <w:rFonts w:ascii="微软雅黑" w:eastAsia="微软雅黑" w:hint="eastAsia"/>
        </w:rPr>
        <w:t>术</w:t>
      </w:r>
    </w:p>
    <w:p>
      <w:pPr>
        <w:pStyle w:val="BodyText"/>
        <w:spacing w:before="125"/>
      </w:pPr>
      <w:r>
        <w:rPr>
          <w:spacing w:val="2"/>
        </w:rPr>
        <w:t xml:space="preserve">和数量要求和供 </w:t>
      </w:r>
      <w:r>
        <w:rPr>
          <w:rFonts w:ascii="微软雅黑" w:eastAsia="微软雅黑" w:hint="eastAsia"/>
          <w:spacing w:val="32"/>
        </w:rPr>
        <w:t>应</w:t>
      </w:r>
      <w:r>
        <w:rPr>
          <w:spacing w:val="-28"/>
        </w:rPr>
        <w:t xml:space="preserve">商代表 </w:t>
      </w:r>
      <w:r>
        <w:rPr>
          <w:rFonts w:ascii="微软雅黑" w:eastAsia="微软雅黑" w:hint="eastAsia"/>
          <w:spacing w:val="36"/>
        </w:rPr>
        <w:t>联络</w:t>
      </w:r>
      <w:r>
        <w:rPr>
          <w:spacing w:val="32"/>
        </w:rPr>
        <w:t>准</w:t>
      </w:r>
      <w:r>
        <w:rPr>
          <w:rFonts w:ascii="微软雅黑" w:eastAsia="微软雅黑" w:hint="eastAsia"/>
          <w:spacing w:val="35"/>
        </w:rPr>
        <w:t>备</w:t>
      </w:r>
      <w:r>
        <w:rPr>
          <w:spacing w:val="15"/>
          <w:w w:val="95"/>
        </w:rPr>
        <w:t>、</w:t>
      </w:r>
      <w:r>
        <w:rPr>
          <w:rFonts w:ascii="微软雅黑" w:eastAsia="微软雅黑" w:hint="eastAsia"/>
          <w:spacing w:val="36"/>
        </w:rPr>
        <w:t>审</w:t>
      </w:r>
      <w:r>
        <w:rPr>
          <w:spacing w:val="-11"/>
        </w:rPr>
        <w:t xml:space="preserve">核、批准和 </w:t>
      </w:r>
      <w:r>
        <w:rPr>
          <w:rFonts w:ascii="微软雅黑" w:eastAsia="微软雅黑" w:hint="eastAsia"/>
          <w:spacing w:val="36"/>
        </w:rPr>
        <w:t>发</w:t>
      </w:r>
      <w:r>
        <w:rPr>
          <w:spacing w:val="32"/>
        </w:rPr>
        <w:t>布</w:t>
      </w:r>
      <w:r>
        <w:rPr>
          <w:rFonts w:ascii="微软雅黑" w:eastAsia="微软雅黑" w:hint="eastAsia"/>
          <w:spacing w:val="36"/>
        </w:rPr>
        <w:t>订单</w:t>
      </w:r>
      <w:r>
        <w:rPr>
          <w:w w:val="95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3696"/>
        </w:tabs>
        <w:spacing w:before="126" w:after="0" w:line="240" w:lineRule="auto"/>
        <w:ind w:left="3695" w:right="0" w:hanging="1143"/>
        <w:jc w:val="left"/>
        <w:rPr>
          <w:sz w:val="42"/>
        </w:rPr>
      </w:pPr>
      <w:r>
        <w:rPr>
          <w:spacing w:val="-22"/>
          <w:sz w:val="42"/>
        </w:rPr>
        <w:t xml:space="preserve">工程启 </w:t>
      </w:r>
      <w:r>
        <w:rPr>
          <w:rFonts w:ascii="微软雅黑" w:eastAsia="微软雅黑" w:hint="eastAsia"/>
          <w:spacing w:val="36"/>
          <w:sz w:val="42"/>
        </w:rPr>
        <w:t>动</w:t>
      </w:r>
      <w:r>
        <w:rPr>
          <w:sz w:val="42"/>
        </w:rPr>
        <w:t>：</w:t>
      </w:r>
    </w:p>
    <w:p>
      <w:pPr>
        <w:pStyle w:val="BodyText"/>
        <w:spacing w:before="126" w:line="278" w:lineRule="auto"/>
        <w:ind w:right="3011" w:firstLine="907"/>
        <w:jc w:val="both"/>
      </w:pPr>
      <w:r>
        <w:rPr>
          <w:spacing w:val="43"/>
        </w:rPr>
        <w:t>建立</w:t>
      </w:r>
      <w:r>
        <w:rPr>
          <w:rFonts w:ascii="微软雅黑" w:eastAsia="微软雅黑" w:hint="eastAsia"/>
          <w:spacing w:val="43"/>
        </w:rPr>
        <w:t>项</w:t>
      </w:r>
      <w:r>
        <w:t xml:space="preserve">目工程的功能 </w:t>
      </w:r>
      <w:r>
        <w:rPr>
          <w:rFonts w:ascii="微软雅黑" w:eastAsia="微软雅黑" w:hint="eastAsia"/>
          <w:spacing w:val="43"/>
        </w:rPr>
        <w:t>组织</w:t>
      </w:r>
      <w:r>
        <w:t xml:space="preserve">和定出主要的 </w:t>
      </w:r>
      <w:r>
        <w:rPr>
          <w:rFonts w:ascii="微软雅黑" w:eastAsia="微软雅黑" w:hint="eastAsia"/>
          <w:spacing w:val="43"/>
        </w:rPr>
        <w:t>项</w:t>
      </w:r>
      <w:r>
        <w:rPr>
          <w:spacing w:val="-2"/>
        </w:rPr>
        <w:t xml:space="preserve">目文件。完成 </w:t>
      </w:r>
      <w:r>
        <w:rPr>
          <w:rFonts w:ascii="微软雅黑" w:eastAsia="微软雅黑" w:hint="eastAsia"/>
          <w:spacing w:val="-14"/>
        </w:rPr>
        <w:t>项</w:t>
      </w:r>
      <w:r>
        <w:rPr>
          <w:spacing w:val="57"/>
          <w:w w:val="95"/>
        </w:rPr>
        <w:t>目工程启</w:t>
      </w:r>
      <w:r>
        <w:rPr>
          <w:rFonts w:ascii="微软雅黑" w:eastAsia="微软雅黑" w:hint="eastAsia"/>
          <w:spacing w:val="57"/>
          <w:w w:val="95"/>
        </w:rPr>
        <w:t>动记录</w:t>
      </w:r>
      <w:r>
        <w:rPr>
          <w:spacing w:val="23"/>
          <w:w w:val="95"/>
        </w:rPr>
        <w:t>、各 子系</w:t>
      </w:r>
      <w:r>
        <w:rPr>
          <w:rFonts w:ascii="微软雅黑" w:eastAsia="微软雅黑" w:hint="eastAsia"/>
          <w:spacing w:val="57"/>
          <w:w w:val="95"/>
        </w:rPr>
        <w:t>统</w:t>
      </w:r>
      <w:r>
        <w:rPr>
          <w:spacing w:val="57"/>
          <w:w w:val="95"/>
        </w:rPr>
        <w:t>启</w:t>
      </w:r>
      <w:r>
        <w:rPr>
          <w:rFonts w:ascii="微软雅黑" w:eastAsia="微软雅黑" w:hint="eastAsia"/>
          <w:spacing w:val="57"/>
          <w:w w:val="95"/>
        </w:rPr>
        <w:t>动</w:t>
      </w:r>
      <w:r>
        <w:rPr>
          <w:spacing w:val="54"/>
          <w:w w:val="95"/>
        </w:rPr>
        <w:t>会</w:t>
      </w:r>
      <w:r>
        <w:rPr>
          <w:rFonts w:ascii="微软雅黑" w:eastAsia="微软雅黑" w:hint="eastAsia"/>
          <w:spacing w:val="57"/>
          <w:w w:val="95"/>
        </w:rPr>
        <w:t>议记录</w:t>
      </w:r>
      <w:r>
        <w:rPr>
          <w:w w:val="95"/>
        </w:rPr>
        <w:t>/</w:t>
      </w:r>
      <w:r>
        <w:rPr>
          <w:spacing w:val="-110"/>
          <w:w w:val="95"/>
        </w:rPr>
        <w:t xml:space="preserve"> </w:t>
      </w:r>
      <w:r>
        <w:rPr>
          <w:rFonts w:ascii="微软雅黑" w:eastAsia="微软雅黑" w:hint="eastAsia"/>
          <w:spacing w:val="57"/>
          <w:w w:val="95"/>
        </w:rPr>
        <w:t>纪</w:t>
      </w:r>
      <w:r>
        <w:rPr>
          <w:spacing w:val="31"/>
          <w:w w:val="95"/>
        </w:rPr>
        <w:t>要、工 作管理</w:t>
      </w:r>
      <w:r>
        <w:rPr>
          <w:rFonts w:ascii="微软雅黑" w:eastAsia="微软雅黑" w:hint="eastAsia"/>
          <w:w w:val="95"/>
        </w:rPr>
        <w:t>细</w:t>
      </w:r>
      <w:r>
        <w:rPr>
          <w:rFonts w:ascii="微软雅黑" w:eastAsia="微软雅黑" w:hint="eastAsia"/>
          <w:spacing w:val="35"/>
        </w:rPr>
        <w:t>则</w:t>
      </w:r>
      <w:r>
        <w:rPr>
          <w:spacing w:val="19"/>
          <w:w w:val="95"/>
        </w:rPr>
        <w:t>、</w:t>
      </w:r>
      <w:r>
        <w:rPr>
          <w:rFonts w:ascii="微软雅黑" w:eastAsia="微软雅黑" w:hint="eastAsia"/>
          <w:spacing w:val="36"/>
        </w:rPr>
        <w:t>设备</w:t>
      </w:r>
      <w:r>
        <w:rPr>
          <w:spacing w:val="-8"/>
        </w:rPr>
        <w:t xml:space="preserve">及材料管理 </w:t>
      </w:r>
      <w:r>
        <w:rPr>
          <w:rFonts w:ascii="微软雅黑" w:eastAsia="微软雅黑" w:hint="eastAsia"/>
          <w:spacing w:val="36"/>
        </w:rPr>
        <w:t>细则</w:t>
      </w:r>
      <w:r>
        <w:rPr>
          <w:spacing w:val="35"/>
        </w:rPr>
        <w:t>等多</w:t>
      </w:r>
      <w:r>
        <w:rPr>
          <w:rFonts w:ascii="微软雅黑" w:eastAsia="微软雅黑" w:hint="eastAsia"/>
          <w:spacing w:val="32"/>
        </w:rPr>
        <w:t>项</w:t>
      </w:r>
      <w:r>
        <w:rPr>
          <w:spacing w:val="36"/>
        </w:rPr>
        <w:t>准</w:t>
      </w:r>
      <w:r>
        <w:rPr>
          <w:rFonts w:ascii="微软雅黑" w:eastAsia="微软雅黑" w:hint="eastAsia"/>
          <w:spacing w:val="32"/>
        </w:rPr>
        <w:t>备</w:t>
      </w:r>
      <w:r>
        <w:t>工作。</w:t>
      </w:r>
    </w:p>
    <w:p>
      <w:pPr>
        <w:pStyle w:val="BodyText"/>
        <w:spacing w:before="7" w:line="278" w:lineRule="auto"/>
        <w:ind w:right="3021" w:firstLine="971"/>
        <w:jc w:val="both"/>
      </w:pPr>
      <w:r>
        <w:rPr>
          <w:spacing w:val="54"/>
        </w:rPr>
        <w:t>相关的</w:t>
      </w:r>
      <w:r>
        <w:rPr>
          <w:rFonts w:ascii="微软雅黑" w:eastAsia="微软雅黑" w:hint="eastAsia"/>
          <w:spacing w:val="54"/>
        </w:rPr>
        <w:t>线缆铺设</w:t>
      </w:r>
      <w:r>
        <w:rPr>
          <w:spacing w:val="-78"/>
        </w:rPr>
        <w:t xml:space="preserve">， </w:t>
      </w:r>
      <w:r>
        <w:rPr>
          <w:rFonts w:ascii="微软雅黑" w:eastAsia="微软雅黑" w:hint="eastAsia"/>
          <w:spacing w:val="53"/>
        </w:rPr>
        <w:t>桥</w:t>
      </w:r>
      <w:r>
        <w:rPr>
          <w:spacing w:val="54"/>
        </w:rPr>
        <w:t>架和管路的架</w:t>
      </w:r>
      <w:r>
        <w:rPr>
          <w:rFonts w:ascii="微软雅黑" w:eastAsia="微软雅黑" w:hint="eastAsia"/>
          <w:spacing w:val="54"/>
        </w:rPr>
        <w:t>设</w:t>
      </w:r>
      <w:r>
        <w:rPr>
          <w:spacing w:val="42"/>
        </w:rPr>
        <w:t>等具体工作，安排</w:t>
      </w:r>
      <w:r>
        <w:rPr>
          <w:spacing w:val="-16"/>
        </w:rPr>
        <w:t xml:space="preserve">足够的技 </w:t>
      </w:r>
      <w:r>
        <w:rPr>
          <w:rFonts w:ascii="微软雅黑" w:eastAsia="微软雅黑" w:hint="eastAsia"/>
          <w:spacing w:val="43"/>
        </w:rPr>
        <w:t>术</w:t>
      </w:r>
      <w:r>
        <w:rPr>
          <w:spacing w:val="43"/>
        </w:rPr>
        <w:t>人</w:t>
      </w:r>
      <w:r>
        <w:rPr>
          <w:rFonts w:ascii="微软雅黑" w:eastAsia="微软雅黑" w:hint="eastAsia"/>
          <w:spacing w:val="39"/>
        </w:rPr>
        <w:t>员</w:t>
      </w:r>
      <w:r>
        <w:rPr>
          <w:spacing w:val="-16"/>
        </w:rPr>
        <w:t xml:space="preserve">和管理人 </w:t>
      </w:r>
      <w:r>
        <w:rPr>
          <w:rFonts w:ascii="微软雅黑" w:eastAsia="微软雅黑" w:hint="eastAsia"/>
          <w:spacing w:val="43"/>
        </w:rPr>
        <w:t>员</w:t>
      </w:r>
      <w:r>
        <w:rPr>
          <w:spacing w:val="-32"/>
        </w:rPr>
        <w:t xml:space="preserve">，制定 </w:t>
      </w:r>
      <w:r>
        <w:rPr>
          <w:rFonts w:ascii="微软雅黑" w:eastAsia="微软雅黑" w:hint="eastAsia"/>
          <w:spacing w:val="43"/>
        </w:rPr>
        <w:t>详细</w:t>
      </w:r>
      <w:r>
        <w:rPr>
          <w:spacing w:val="41"/>
        </w:rPr>
        <w:t>的技</w:t>
      </w:r>
      <w:r>
        <w:rPr>
          <w:rFonts w:ascii="微软雅黑" w:eastAsia="微软雅黑" w:hint="eastAsia"/>
          <w:spacing w:val="43"/>
        </w:rPr>
        <w:t>术</w:t>
      </w:r>
      <w:r>
        <w:rPr>
          <w:spacing w:val="41"/>
        </w:rPr>
        <w:t>措施</w:t>
      </w:r>
      <w:r>
        <w:rPr>
          <w:rFonts w:ascii="微软雅黑" w:eastAsia="微软雅黑" w:hint="eastAsia"/>
          <w:spacing w:val="43"/>
        </w:rPr>
        <w:t>规</w:t>
      </w:r>
      <w:r>
        <w:rPr>
          <w:spacing w:val="32"/>
        </w:rPr>
        <w:t>范、</w:t>
      </w:r>
      <w:r>
        <w:rPr>
          <w:rFonts w:ascii="微软雅黑" w:eastAsia="微软雅黑" w:hint="eastAsia"/>
        </w:rPr>
        <w:t>劳动</w:t>
      </w:r>
      <w:r>
        <w:rPr>
          <w:spacing w:val="35"/>
        </w:rPr>
        <w:t>安全</w:t>
      </w:r>
      <w:r>
        <w:rPr>
          <w:rFonts w:ascii="微软雅黑" w:eastAsia="微软雅黑" w:hint="eastAsia"/>
          <w:spacing w:val="36"/>
        </w:rPr>
        <w:t>规</w:t>
      </w:r>
      <w:r>
        <w:rPr>
          <w:spacing w:val="29"/>
        </w:rPr>
        <w:t>范、及</w:t>
      </w:r>
      <w:r>
        <w:rPr>
          <w:rFonts w:ascii="微软雅黑" w:eastAsia="微软雅黑" w:hint="eastAsia"/>
          <w:spacing w:val="36"/>
        </w:rPr>
        <w:t>质</w:t>
      </w:r>
      <w:r>
        <w:rPr>
          <w:spacing w:val="34"/>
        </w:rPr>
        <w:t>量保</w:t>
      </w:r>
      <w:r>
        <w:rPr>
          <w:rFonts w:ascii="微软雅黑" w:eastAsia="微软雅黑" w:hint="eastAsia"/>
          <w:spacing w:val="36"/>
        </w:rPr>
        <w:t>证</w:t>
      </w:r>
      <w:r>
        <w:t>条例。</w:t>
      </w:r>
    </w:p>
    <w:p>
      <w:pPr>
        <w:pStyle w:val="ListParagraph"/>
        <w:numPr>
          <w:ilvl w:val="0"/>
          <w:numId w:val="15"/>
        </w:numPr>
        <w:tabs>
          <w:tab w:val="left" w:pos="3696"/>
        </w:tabs>
        <w:spacing w:before="6" w:after="0" w:line="240" w:lineRule="auto"/>
        <w:ind w:left="3695" w:right="0" w:hanging="1143"/>
        <w:jc w:val="left"/>
        <w:rPr>
          <w:sz w:val="42"/>
        </w:rPr>
      </w:pPr>
      <w:r>
        <w:rPr>
          <w:spacing w:val="54"/>
          <w:sz w:val="42"/>
        </w:rPr>
        <w:t>系</w:t>
      </w:r>
      <w:r>
        <w:rPr>
          <w:rFonts w:ascii="微软雅黑" w:eastAsia="微软雅黑" w:hint="eastAsia"/>
          <w:spacing w:val="32"/>
          <w:sz w:val="42"/>
        </w:rPr>
        <w:t>统</w:t>
      </w:r>
      <w:r>
        <w:rPr>
          <w:sz w:val="42"/>
        </w:rPr>
        <w:t>安装：</w:t>
      </w:r>
    </w:p>
    <w:p>
      <w:pPr>
        <w:pStyle w:val="BodyText"/>
        <w:spacing w:before="126" w:line="278" w:lineRule="auto"/>
        <w:ind w:right="3009" w:firstLine="971"/>
        <w:jc w:val="both"/>
        <w:rPr>
          <w:rFonts w:ascii="微软雅黑" w:eastAsia="微软雅黑" w:hint="eastAsia"/>
        </w:rPr>
      </w:pPr>
      <w:r>
        <w:rPr>
          <w:spacing w:val="54"/>
        </w:rPr>
        <w:t>施工指</w:t>
      </w:r>
      <w:r>
        <w:rPr>
          <w:rFonts w:ascii="微软雅黑" w:eastAsia="微软雅黑" w:hint="eastAsia"/>
          <w:spacing w:val="54"/>
        </w:rPr>
        <w:t>挥</w:t>
      </w:r>
      <w:r>
        <w:rPr>
          <w:spacing w:val="54"/>
        </w:rPr>
        <w:t>人</w:t>
      </w:r>
      <w:r>
        <w:rPr>
          <w:rFonts w:ascii="微软雅黑" w:eastAsia="微软雅黑" w:hint="eastAsia"/>
          <w:spacing w:val="54"/>
        </w:rPr>
        <w:t>员</w:t>
      </w:r>
      <w:r>
        <w:rPr>
          <w:spacing w:val="52"/>
        </w:rPr>
        <w:t>要熟悉</w:t>
      </w:r>
      <w:r>
        <w:rPr>
          <w:rFonts w:ascii="微软雅黑" w:eastAsia="微软雅黑" w:hint="eastAsia"/>
          <w:spacing w:val="54"/>
        </w:rPr>
        <w:t>图纸</w:t>
      </w:r>
      <w:r>
        <w:t xml:space="preserve">，掌握技 </w:t>
      </w:r>
      <w:r>
        <w:rPr>
          <w:rFonts w:ascii="微软雅黑" w:eastAsia="微软雅黑" w:hint="eastAsia"/>
          <w:spacing w:val="54"/>
        </w:rPr>
        <w:t>术标</w:t>
      </w:r>
      <w:r>
        <w:rPr>
          <w:spacing w:val="53"/>
        </w:rPr>
        <w:t>准和施工</w:t>
      </w:r>
      <w:r>
        <w:rPr>
          <w:rFonts w:ascii="微软雅黑" w:eastAsia="微软雅黑" w:hint="eastAsia"/>
          <w:spacing w:val="54"/>
        </w:rPr>
        <w:t>验</w:t>
      </w:r>
      <w:r>
        <w:rPr>
          <w:spacing w:val="54"/>
        </w:rPr>
        <w:t>收</w:t>
      </w:r>
      <w:r>
        <w:rPr>
          <w:rFonts w:ascii="微软雅黑" w:eastAsia="微软雅黑" w:hint="eastAsia"/>
          <w:spacing w:val="-14"/>
        </w:rPr>
        <w:t>规</w:t>
      </w:r>
      <w:r>
        <w:rPr>
          <w:spacing w:val="29"/>
        </w:rPr>
        <w:t>范，切</w:t>
      </w:r>
      <w:r>
        <w:rPr>
          <w:rFonts w:ascii="微软雅黑" w:eastAsia="微软雅黑" w:hint="eastAsia"/>
          <w:spacing w:val="36"/>
        </w:rPr>
        <w:t>实</w:t>
      </w:r>
      <w:r>
        <w:rPr>
          <w:spacing w:val="-3"/>
        </w:rPr>
        <w:t xml:space="preserve">做好工程技 </w:t>
      </w:r>
      <w:r>
        <w:rPr>
          <w:rFonts w:ascii="微软雅黑" w:eastAsia="微软雅黑" w:hint="eastAsia"/>
          <w:spacing w:val="36"/>
        </w:rPr>
        <w:t>术</w:t>
      </w:r>
      <w:r>
        <w:rPr>
          <w:spacing w:val="4"/>
        </w:rPr>
        <w:t xml:space="preserve">交底工作使操作者心中有数， </w:t>
      </w:r>
      <w:r>
        <w:rPr>
          <w:rFonts w:ascii="微软雅黑" w:eastAsia="微软雅黑" w:hint="eastAsia"/>
          <w:spacing w:val="39"/>
        </w:rPr>
        <w:t>对</w:t>
      </w:r>
      <w:r>
        <w:rPr>
          <w:spacing w:val="36"/>
        </w:rPr>
        <w:t>照弱</w:t>
      </w:r>
      <w:r>
        <w:rPr>
          <w:rFonts w:ascii="微软雅黑" w:eastAsia="微软雅黑" w:hint="eastAsia"/>
        </w:rPr>
        <w:t>电</w:t>
      </w:r>
      <w:r>
        <w:rPr>
          <w:spacing w:val="35"/>
          <w:w w:val="95"/>
        </w:rPr>
        <w:t>各系</w:t>
      </w:r>
      <w:r>
        <w:rPr>
          <w:rFonts w:ascii="微软雅黑" w:eastAsia="微软雅黑" w:hint="eastAsia"/>
          <w:spacing w:val="36"/>
          <w:w w:val="95"/>
        </w:rPr>
        <w:t>统</w:t>
      </w:r>
      <w:r>
        <w:rPr>
          <w:spacing w:val="36"/>
          <w:w w:val="95"/>
        </w:rPr>
        <w:t>的</w:t>
      </w:r>
      <w:r>
        <w:rPr>
          <w:rFonts w:ascii="微软雅黑" w:eastAsia="微软雅黑" w:hint="eastAsia"/>
          <w:spacing w:val="36"/>
          <w:w w:val="95"/>
        </w:rPr>
        <w:t>图纸</w:t>
      </w:r>
      <w:r>
        <w:rPr>
          <w:spacing w:val="19"/>
          <w:w w:val="95"/>
        </w:rPr>
        <w:t>、</w:t>
      </w:r>
      <w:r>
        <w:rPr>
          <w:rFonts w:ascii="微软雅黑" w:eastAsia="微软雅黑" w:hint="eastAsia"/>
          <w:spacing w:val="36"/>
          <w:w w:val="95"/>
        </w:rPr>
        <w:t>设计</w:t>
      </w:r>
      <w:r>
        <w:rPr>
          <w:spacing w:val="-7"/>
          <w:w w:val="95"/>
        </w:rPr>
        <w:t xml:space="preserve">文件、 </w:t>
      </w:r>
      <w:r>
        <w:rPr>
          <w:rFonts w:ascii="微软雅黑" w:eastAsia="微软雅黑" w:hint="eastAsia"/>
          <w:spacing w:val="36"/>
          <w:w w:val="95"/>
        </w:rPr>
        <w:t>电</w:t>
      </w:r>
      <w:r>
        <w:rPr>
          <w:spacing w:val="36"/>
          <w:w w:val="95"/>
        </w:rPr>
        <w:t>子</w:t>
      </w:r>
      <w:r>
        <w:rPr>
          <w:rFonts w:ascii="微软雅黑" w:eastAsia="微软雅黑" w:hint="eastAsia"/>
          <w:spacing w:val="36"/>
          <w:w w:val="95"/>
        </w:rPr>
        <w:t>仪</w:t>
      </w:r>
      <w:r>
        <w:rPr>
          <w:spacing w:val="27"/>
          <w:w w:val="95"/>
        </w:rPr>
        <w:t>器、</w:t>
      </w:r>
      <w:r>
        <w:rPr>
          <w:rFonts w:ascii="微软雅黑" w:eastAsia="微软雅黑" w:hint="eastAsia"/>
          <w:spacing w:val="36"/>
          <w:w w:val="95"/>
        </w:rPr>
        <w:t>仪</w:t>
      </w:r>
      <w:r>
        <w:rPr>
          <w:spacing w:val="1"/>
          <w:w w:val="95"/>
        </w:rPr>
        <w:t xml:space="preserve">表使用 </w:t>
      </w:r>
      <w:r>
        <w:rPr>
          <w:rFonts w:ascii="微软雅黑" w:eastAsia="微软雅黑" w:hint="eastAsia"/>
          <w:spacing w:val="36"/>
          <w:w w:val="95"/>
        </w:rPr>
        <w:t>说</w:t>
      </w:r>
      <w:r>
        <w:rPr>
          <w:spacing w:val="36"/>
          <w:w w:val="95"/>
        </w:rPr>
        <w:t>明</w:t>
      </w:r>
      <w:r>
        <w:rPr>
          <w:rFonts w:ascii="微软雅黑" w:eastAsia="微软雅黑" w:hint="eastAsia"/>
          <w:spacing w:val="36"/>
          <w:w w:val="95"/>
        </w:rPr>
        <w:t>书</w:t>
      </w:r>
      <w:r>
        <w:rPr>
          <w:spacing w:val="36"/>
          <w:w w:val="95"/>
        </w:rPr>
        <w:t>等</w:t>
      </w:r>
      <w:r>
        <w:rPr>
          <w:rFonts w:ascii="微软雅黑" w:eastAsia="微软雅黑" w:hint="eastAsia"/>
          <w:spacing w:val="36"/>
          <w:w w:val="95"/>
        </w:rPr>
        <w:t>认</w:t>
      </w:r>
      <w:r>
        <w:rPr>
          <w:spacing w:val="36"/>
          <w:w w:val="95"/>
        </w:rPr>
        <w:t>真</w:t>
      </w:r>
      <w:r>
        <w:rPr>
          <w:rFonts w:ascii="微软雅黑" w:eastAsia="微软雅黑" w:hint="eastAsia"/>
          <w:spacing w:val="-12"/>
          <w:w w:val="95"/>
        </w:rPr>
        <w:t>检</w:t>
      </w:r>
    </w:p>
    <w:p>
      <w:pPr>
        <w:spacing w:after="0" w:line="278" w:lineRule="auto"/>
        <w:jc w:val="both"/>
        <w:rPr>
          <w:rFonts w:ascii="微软雅黑" w:eastAsia="微软雅黑" w:hint="eastAsia"/>
        </w:rPr>
        <w:sectPr>
          <w:headerReference w:type="default" r:id="rId69"/>
          <w:footerReference w:type="default" r:id="rId70"/>
          <w:pgSz w:w="17860" w:h="25270"/>
          <w:pgMar w:top="1100" w:right="0" w:bottom="1540" w:left="0" w:header="772" w:footer="1351"/>
          <w:pgNumType w:start="29"/>
          <w:cols w:space="708"/>
        </w:sectPr>
      </w:pPr>
    </w:p>
    <w:p>
      <w:pPr>
        <w:pStyle w:val="BodyText"/>
        <w:spacing w:line="158" w:lineRule="exact"/>
        <w:ind w:left="2400"/>
        <w:rPr>
          <w:rFonts w:ascii="微软雅黑"/>
          <w:sz w:val="15"/>
        </w:rPr>
      </w:pPr>
      <w:r>
        <w:rPr>
          <w:rFonts w:ascii="微软雅黑"/>
          <w:position w:val="-2"/>
          <w:sz w:val="15"/>
        </w:rPr>
        <w:drawing>
          <wp:inline distT="0" distB="0" distL="0" distR="0">
            <wp:extent cx="8319942" cy="100584"/>
            <wp:effectExtent l="0" t="0" r="0" b="0"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9942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ind w:left="0"/>
        <w:rPr>
          <w:rFonts w:ascii="微软雅黑"/>
          <w:sz w:val="12"/>
        </w:rPr>
      </w:pPr>
    </w:p>
    <w:p>
      <w:pPr>
        <w:pStyle w:val="BodyText"/>
        <w:spacing w:line="767" w:lineRule="exact"/>
      </w:pPr>
      <w:r>
        <w:rPr>
          <w:rFonts w:ascii="微软雅黑" w:eastAsia="微软雅黑" w:hint="eastAsia"/>
        </w:rPr>
        <w:t xml:space="preserve">查阅读 </w:t>
      </w:r>
      <w:r>
        <w:t>，</w:t>
      </w:r>
      <w:r>
        <w:rPr>
          <w:rFonts w:ascii="微软雅黑" w:eastAsia="微软雅黑" w:hint="eastAsia"/>
        </w:rPr>
        <w:t xml:space="preserve">发现问题 </w:t>
      </w:r>
      <w:r>
        <w:t>及早</w:t>
      </w:r>
      <w:r>
        <w:rPr>
          <w:rFonts w:ascii="微软雅黑" w:eastAsia="微软雅黑" w:hint="eastAsia"/>
        </w:rPr>
        <w:t>处</w:t>
      </w:r>
      <w:r>
        <w:t>理。</w:t>
      </w:r>
    </w:p>
    <w:p>
      <w:pPr>
        <w:pStyle w:val="BodyText"/>
        <w:spacing w:before="125" w:line="278" w:lineRule="auto"/>
        <w:ind w:right="2998" w:firstLine="971"/>
        <w:jc w:val="both"/>
      </w:pPr>
      <w:r>
        <w:rPr>
          <w:spacing w:val="54"/>
        </w:rPr>
        <w:t>根据施工</w:t>
      </w:r>
      <w:r>
        <w:rPr>
          <w:rFonts w:ascii="微软雅黑" w:eastAsia="微软雅黑" w:hint="eastAsia"/>
          <w:spacing w:val="57"/>
        </w:rPr>
        <w:t>图</w:t>
      </w:r>
      <w:r>
        <w:rPr>
          <w:spacing w:val="46"/>
        </w:rPr>
        <w:t>，仔</w:t>
      </w:r>
      <w:r>
        <w:rPr>
          <w:rFonts w:ascii="微软雅黑" w:eastAsia="微软雅黑" w:hint="eastAsia"/>
          <w:spacing w:val="53"/>
        </w:rPr>
        <w:t>细检查预</w:t>
      </w:r>
      <w:r>
        <w:rPr>
          <w:spacing w:val="-10"/>
        </w:rPr>
        <w:t xml:space="preserve">留洞， </w:t>
      </w:r>
      <w:r>
        <w:rPr>
          <w:rFonts w:ascii="微软雅黑" w:eastAsia="微软雅黑" w:hint="eastAsia"/>
          <w:spacing w:val="54"/>
        </w:rPr>
        <w:t>预</w:t>
      </w:r>
      <w:r>
        <w:rPr>
          <w:spacing w:val="47"/>
        </w:rPr>
        <w:t xml:space="preserve">留套管尺寸及位置， </w:t>
      </w:r>
      <w:r>
        <w:rPr>
          <w:spacing w:val="43"/>
        </w:rPr>
        <w:t>同</w:t>
      </w:r>
      <w:r>
        <w:rPr>
          <w:rFonts w:ascii="微软雅黑" w:eastAsia="微软雅黑" w:hint="eastAsia"/>
          <w:spacing w:val="43"/>
        </w:rPr>
        <w:t>时</w:t>
      </w:r>
      <w:r>
        <w:t xml:space="preserve">做好所有管口的封堵，防止 </w:t>
      </w:r>
      <w:r>
        <w:rPr>
          <w:rFonts w:ascii="微软雅黑" w:eastAsia="微软雅黑" w:hint="eastAsia"/>
          <w:spacing w:val="43"/>
        </w:rPr>
        <w:t>杂</w:t>
      </w:r>
      <w:r>
        <w:rPr>
          <w:spacing w:val="43"/>
        </w:rPr>
        <w:t>物</w:t>
      </w:r>
      <w:r>
        <w:rPr>
          <w:rFonts w:ascii="微软雅黑" w:eastAsia="微软雅黑" w:hint="eastAsia"/>
          <w:spacing w:val="43"/>
        </w:rPr>
        <w:t>进</w:t>
      </w:r>
      <w:r>
        <w:rPr>
          <w:spacing w:val="-8"/>
        </w:rPr>
        <w:t xml:space="preserve">入。各子系 </w:t>
      </w:r>
      <w:r>
        <w:rPr>
          <w:rFonts w:ascii="微软雅黑" w:eastAsia="微软雅黑" w:hint="eastAsia"/>
          <w:spacing w:val="43"/>
        </w:rPr>
        <w:t>统</w:t>
      </w:r>
      <w:r>
        <w:t>工程要在</w:t>
      </w:r>
      <w:r>
        <w:rPr>
          <w:spacing w:val="35"/>
        </w:rPr>
        <w:t>相</w:t>
      </w:r>
      <w:r>
        <w:rPr>
          <w:rFonts w:ascii="微软雅黑" w:eastAsia="微软雅黑" w:hint="eastAsia"/>
          <w:spacing w:val="36"/>
        </w:rPr>
        <w:t>应</w:t>
      </w:r>
      <w:r>
        <w:rPr>
          <w:spacing w:val="36"/>
        </w:rPr>
        <w:t>的</w:t>
      </w:r>
      <w:r>
        <w:rPr>
          <w:rFonts w:ascii="微软雅黑" w:eastAsia="微软雅黑" w:hint="eastAsia"/>
          <w:spacing w:val="36"/>
        </w:rPr>
        <w:t>专业</w:t>
      </w:r>
      <w:r>
        <w:rPr>
          <w:spacing w:val="36"/>
        </w:rPr>
        <w:t>部</w:t>
      </w:r>
      <w:r>
        <w:rPr>
          <w:rFonts w:ascii="微软雅黑" w:eastAsia="微软雅黑" w:hint="eastAsia"/>
          <w:spacing w:val="36"/>
        </w:rPr>
        <w:t>门监</w:t>
      </w:r>
      <w:r>
        <w:rPr>
          <w:spacing w:val="36"/>
        </w:rPr>
        <w:t>督下</w:t>
      </w:r>
      <w:r>
        <w:rPr>
          <w:rFonts w:ascii="微软雅黑" w:eastAsia="微软雅黑" w:hint="eastAsia"/>
          <w:spacing w:val="36"/>
        </w:rPr>
        <w:t>进</w:t>
      </w:r>
      <w:r>
        <w:rPr>
          <w:spacing w:val="30"/>
        </w:rPr>
        <w:t>行，要</w:t>
      </w:r>
      <w:r>
        <w:rPr>
          <w:rFonts w:ascii="微软雅黑" w:eastAsia="微软雅黑" w:hint="eastAsia"/>
          <w:spacing w:val="36"/>
        </w:rPr>
        <w:t>组织</w:t>
      </w:r>
      <w:r>
        <w:rPr>
          <w:spacing w:val="-21"/>
        </w:rPr>
        <w:t xml:space="preserve">施工人 </w:t>
      </w:r>
      <w:r>
        <w:rPr>
          <w:rFonts w:ascii="微软雅黑" w:eastAsia="微软雅黑" w:hint="eastAsia"/>
          <w:spacing w:val="36"/>
        </w:rPr>
        <w:t>员</w:t>
      </w:r>
      <w:r>
        <w:rPr>
          <w:spacing w:val="36"/>
        </w:rPr>
        <w:t>学</w:t>
      </w:r>
      <w:r>
        <w:rPr>
          <w:rFonts w:ascii="微软雅黑" w:eastAsia="微软雅黑" w:hint="eastAsia"/>
          <w:spacing w:val="36"/>
        </w:rPr>
        <w:t>习</w:t>
      </w:r>
      <w:r>
        <w:rPr>
          <w:spacing w:val="36"/>
        </w:rPr>
        <w:t>相</w:t>
      </w:r>
      <w:r>
        <w:rPr>
          <w:rFonts w:ascii="微软雅黑" w:eastAsia="微软雅黑" w:hint="eastAsia"/>
          <w:spacing w:val="36"/>
        </w:rPr>
        <w:t>应</w:t>
      </w:r>
      <w:r>
        <w:rPr>
          <w:spacing w:val="36"/>
        </w:rPr>
        <w:t>的</w:t>
      </w:r>
      <w:r>
        <w:rPr>
          <w:rFonts w:ascii="微软雅黑" w:eastAsia="微软雅黑" w:hint="eastAsia"/>
        </w:rPr>
        <w:t>专业</w:t>
      </w:r>
      <w:r>
        <w:rPr>
          <w:rFonts w:ascii="微软雅黑" w:eastAsia="微软雅黑" w:hint="eastAsia"/>
          <w:spacing w:val="35"/>
        </w:rPr>
        <w:t>规</w:t>
      </w:r>
      <w:r>
        <w:rPr>
          <w:spacing w:val="-53"/>
        </w:rPr>
        <w:t xml:space="preserve">范， </w:t>
      </w:r>
      <w:r>
        <w:rPr>
          <w:rFonts w:ascii="微软雅黑" w:eastAsia="微软雅黑" w:hint="eastAsia"/>
          <w:spacing w:val="36"/>
        </w:rPr>
        <w:t>严</w:t>
      </w:r>
      <w:r>
        <w:rPr>
          <w:spacing w:val="-1"/>
        </w:rPr>
        <w:t xml:space="preserve">格按照施工技 </w:t>
      </w:r>
      <w:r>
        <w:rPr>
          <w:rFonts w:ascii="微软雅黑" w:eastAsia="微软雅黑" w:hint="eastAsia"/>
          <w:spacing w:val="36"/>
        </w:rPr>
        <w:t>术规</w:t>
      </w:r>
      <w:r>
        <w:rPr>
          <w:spacing w:val="35"/>
        </w:rPr>
        <w:t>范</w:t>
      </w:r>
      <w:r>
        <w:rPr>
          <w:rFonts w:ascii="微软雅黑" w:eastAsia="微软雅黑" w:hint="eastAsia"/>
          <w:spacing w:val="32"/>
        </w:rPr>
        <w:t>进</w:t>
      </w:r>
      <w:r>
        <w:t>行施工。</w:t>
      </w:r>
    </w:p>
    <w:p>
      <w:pPr>
        <w:pStyle w:val="ListParagraph"/>
        <w:numPr>
          <w:ilvl w:val="0"/>
          <w:numId w:val="14"/>
        </w:numPr>
        <w:tabs>
          <w:tab w:val="left" w:pos="3036"/>
        </w:tabs>
        <w:spacing w:before="8" w:after="0" w:line="240" w:lineRule="auto"/>
        <w:ind w:left="3035" w:right="0" w:hanging="483"/>
        <w:jc w:val="both"/>
        <w:rPr>
          <w:sz w:val="42"/>
        </w:rPr>
      </w:pPr>
      <w:r>
        <w:rPr>
          <w:spacing w:val="-3"/>
          <w:sz w:val="42"/>
        </w:rPr>
        <w:t xml:space="preserve">、安装前的准 </w:t>
      </w:r>
      <w:r>
        <w:rPr>
          <w:rFonts w:ascii="微软雅黑" w:eastAsia="微软雅黑" w:hint="eastAsia"/>
          <w:spacing w:val="32"/>
          <w:sz w:val="42"/>
        </w:rPr>
        <w:t>备</w:t>
      </w:r>
      <w:r>
        <w:rPr>
          <w:sz w:val="42"/>
        </w:rPr>
        <w:t>工作：</w:t>
      </w:r>
    </w:p>
    <w:p>
      <w:pPr>
        <w:pStyle w:val="BodyText"/>
        <w:spacing w:before="128" w:line="278" w:lineRule="auto"/>
        <w:ind w:right="3055" w:firstLine="730"/>
        <w:jc w:val="both"/>
      </w:pPr>
      <w:r>
        <w:rPr>
          <w:rFonts w:ascii="微软雅黑" w:eastAsia="微软雅黑" w:hint="eastAsia"/>
          <w:spacing w:val="43"/>
        </w:rPr>
        <w:t>认</w:t>
      </w:r>
      <w:r>
        <w:rPr>
          <w:spacing w:val="43"/>
        </w:rPr>
        <w:t>真</w:t>
      </w:r>
      <w:r>
        <w:rPr>
          <w:rFonts w:ascii="微软雅黑" w:eastAsia="微软雅黑" w:hint="eastAsia"/>
          <w:spacing w:val="10"/>
        </w:rPr>
        <w:t xml:space="preserve">审阅图纸 </w:t>
      </w:r>
      <w:r>
        <w:rPr>
          <w:spacing w:val="-18"/>
        </w:rPr>
        <w:t xml:space="preserve">搞清系 </w:t>
      </w:r>
      <w:r>
        <w:rPr>
          <w:rFonts w:ascii="微软雅黑" w:eastAsia="微软雅黑" w:hint="eastAsia"/>
          <w:spacing w:val="43"/>
        </w:rPr>
        <w:t>统</w:t>
      </w:r>
      <w:r>
        <w:rPr>
          <w:spacing w:val="3"/>
        </w:rPr>
        <w:t xml:space="preserve">数量以及系 </w:t>
      </w:r>
      <w:r>
        <w:rPr>
          <w:rFonts w:ascii="微软雅黑" w:eastAsia="微软雅黑" w:hint="eastAsia"/>
          <w:spacing w:val="43"/>
        </w:rPr>
        <w:t>统</w:t>
      </w:r>
      <w:r>
        <w:rPr>
          <w:spacing w:val="43"/>
        </w:rPr>
        <w:t>之</w:t>
      </w:r>
      <w:r>
        <w:rPr>
          <w:rFonts w:ascii="微软雅黑" w:eastAsia="微软雅黑" w:hint="eastAsia"/>
          <w:spacing w:val="43"/>
        </w:rPr>
        <w:t>间</w:t>
      </w:r>
      <w:r>
        <w:t xml:space="preserve">的关系，再 </w:t>
      </w:r>
      <w:r>
        <w:rPr>
          <w:rFonts w:ascii="微软雅黑" w:eastAsia="微软雅黑" w:hint="eastAsia"/>
          <w:spacing w:val="-7"/>
        </w:rPr>
        <w:t>查阅</w:t>
      </w:r>
      <w:r>
        <w:rPr>
          <w:rFonts w:ascii="微软雅黑" w:eastAsia="微软雅黑" w:hint="eastAsia"/>
          <w:spacing w:val="37"/>
        </w:rPr>
        <w:t>设备</w:t>
      </w:r>
      <w:r>
        <w:rPr>
          <w:spacing w:val="37"/>
        </w:rPr>
        <w:t>布置</w:t>
      </w:r>
      <w:r>
        <w:rPr>
          <w:rFonts w:ascii="微软雅黑" w:eastAsia="微软雅黑" w:hint="eastAsia"/>
          <w:spacing w:val="36"/>
        </w:rPr>
        <w:t>图</w:t>
      </w:r>
      <w:r>
        <w:rPr>
          <w:spacing w:val="-14"/>
        </w:rPr>
        <w:t xml:space="preserve">，定出走 </w:t>
      </w:r>
      <w:r>
        <w:rPr>
          <w:rFonts w:ascii="微软雅黑" w:eastAsia="微软雅黑" w:hint="eastAsia"/>
          <w:spacing w:val="36"/>
        </w:rPr>
        <w:t>线</w:t>
      </w:r>
      <w:r>
        <w:rPr>
          <w:spacing w:val="-28"/>
        </w:rPr>
        <w:t xml:space="preserve">方案， </w:t>
      </w:r>
      <w:r>
        <w:rPr>
          <w:rFonts w:ascii="微软雅黑" w:eastAsia="微软雅黑" w:hint="eastAsia"/>
          <w:spacing w:val="39"/>
        </w:rPr>
        <w:t>对</w:t>
      </w:r>
      <w:r>
        <w:rPr>
          <w:spacing w:val="-23"/>
        </w:rPr>
        <w:t xml:space="preserve">有强磁 </w:t>
      </w:r>
      <w:r>
        <w:rPr>
          <w:rFonts w:ascii="微软雅黑" w:eastAsia="微软雅黑" w:hint="eastAsia"/>
          <w:spacing w:val="36"/>
        </w:rPr>
        <w:t>场</w:t>
      </w:r>
      <w:r>
        <w:rPr>
          <w:spacing w:val="39"/>
        </w:rPr>
        <w:t>干</w:t>
      </w:r>
      <w:r>
        <w:rPr>
          <w:rFonts w:ascii="微软雅黑" w:eastAsia="微软雅黑" w:hint="eastAsia"/>
          <w:spacing w:val="36"/>
        </w:rPr>
        <w:t>扰</w:t>
      </w:r>
      <w:r>
        <w:t>，高温区域的地</w:t>
      </w:r>
      <w:r>
        <w:rPr>
          <w:spacing w:val="35"/>
        </w:rPr>
        <w:t>方敷</w:t>
      </w:r>
      <w:r>
        <w:rPr>
          <w:rFonts w:ascii="微软雅黑" w:eastAsia="微软雅黑" w:hint="eastAsia"/>
          <w:spacing w:val="-5"/>
        </w:rPr>
        <w:t xml:space="preserve">设电缆 </w:t>
      </w:r>
      <w:r>
        <w:rPr>
          <w:spacing w:val="3"/>
        </w:rPr>
        <w:t xml:space="preserve">要采取必要的保 </w:t>
      </w:r>
      <w:r>
        <w:rPr>
          <w:rFonts w:ascii="微软雅黑" w:eastAsia="微软雅黑" w:hint="eastAsia"/>
          <w:spacing w:val="36"/>
        </w:rPr>
        <w:t>护</w:t>
      </w:r>
      <w:r>
        <w:t>措施。</w:t>
      </w:r>
    </w:p>
    <w:p>
      <w:pPr>
        <w:pStyle w:val="BodyText"/>
        <w:spacing w:before="6" w:line="321" w:lineRule="auto"/>
        <w:ind w:right="3018" w:firstLine="971"/>
      </w:pPr>
      <w:r>
        <w:rPr>
          <w:rFonts w:ascii="微软雅黑" w:eastAsia="微软雅黑" w:hint="eastAsia"/>
          <w:spacing w:val="54"/>
        </w:rPr>
        <w:t>现场</w:t>
      </w:r>
      <w:r>
        <w:rPr>
          <w:spacing w:val="54"/>
        </w:rPr>
        <w:t>定位</w:t>
      </w:r>
      <w:r>
        <w:rPr>
          <w:rFonts w:ascii="微软雅黑" w:eastAsia="微软雅黑" w:hint="eastAsia"/>
          <w:spacing w:val="54"/>
        </w:rPr>
        <w:t>测</w:t>
      </w:r>
      <w:r>
        <w:rPr>
          <w:spacing w:val="48"/>
        </w:rPr>
        <w:t>量，确定支吊架位置，并</w:t>
      </w:r>
      <w:r>
        <w:rPr>
          <w:rFonts w:ascii="微软雅黑" w:eastAsia="微软雅黑" w:hint="eastAsia"/>
          <w:spacing w:val="53"/>
        </w:rPr>
        <w:t>进</w:t>
      </w:r>
      <w:r>
        <w:rPr>
          <w:spacing w:val="44"/>
        </w:rPr>
        <w:t>行支吊架的加工</w:t>
      </w:r>
      <w:r>
        <w:t>制作。</w:t>
      </w:r>
    </w:p>
    <w:p>
      <w:pPr>
        <w:pStyle w:val="ListParagraph"/>
        <w:numPr>
          <w:ilvl w:val="0"/>
          <w:numId w:val="14"/>
        </w:numPr>
        <w:tabs>
          <w:tab w:val="left" w:pos="3043"/>
        </w:tabs>
        <w:spacing w:before="40" w:after="0" w:line="278" w:lineRule="auto"/>
        <w:ind w:left="3460" w:right="3098" w:hanging="907"/>
        <w:jc w:val="left"/>
        <w:rPr>
          <w:sz w:val="42"/>
        </w:rPr>
      </w:pPr>
      <w:r>
        <w:rPr>
          <w:spacing w:val="26"/>
          <w:w w:val="95"/>
          <w:sz w:val="42"/>
        </w:rPr>
        <w:t>、</w:t>
      </w:r>
      <w:r>
        <w:rPr>
          <w:rFonts w:ascii="微软雅黑" w:eastAsia="微软雅黑" w:hint="eastAsia"/>
          <w:spacing w:val="39"/>
          <w:sz w:val="42"/>
        </w:rPr>
        <w:t>预</w:t>
      </w:r>
      <w:r>
        <w:rPr>
          <w:spacing w:val="43"/>
          <w:sz w:val="42"/>
        </w:rPr>
        <w:t>埋管</w:t>
      </w:r>
      <w:r>
        <w:rPr>
          <w:rFonts w:ascii="微软雅黑" w:eastAsia="微软雅黑" w:hint="eastAsia"/>
          <w:spacing w:val="39"/>
          <w:sz w:val="42"/>
        </w:rPr>
        <w:t>线</w:t>
      </w:r>
      <w:r>
        <w:rPr>
          <w:spacing w:val="-18"/>
          <w:sz w:val="42"/>
        </w:rPr>
        <w:t xml:space="preserve">，支架和 </w:t>
      </w:r>
      <w:r>
        <w:rPr>
          <w:rFonts w:ascii="微软雅黑" w:eastAsia="微软雅黑" w:hint="eastAsia"/>
          <w:spacing w:val="39"/>
          <w:sz w:val="42"/>
        </w:rPr>
        <w:t>线</w:t>
      </w:r>
      <w:r>
        <w:rPr>
          <w:spacing w:val="43"/>
          <w:sz w:val="42"/>
        </w:rPr>
        <w:t>路敷</w:t>
      </w:r>
      <w:r>
        <w:rPr>
          <w:rFonts w:ascii="微软雅黑" w:eastAsia="微软雅黑" w:hint="eastAsia"/>
          <w:spacing w:val="39"/>
          <w:sz w:val="42"/>
        </w:rPr>
        <w:t>设</w:t>
      </w:r>
      <w:r>
        <w:rPr>
          <w:spacing w:val="-19"/>
          <w:sz w:val="42"/>
        </w:rPr>
        <w:t xml:space="preserve">，在土建 </w:t>
      </w:r>
      <w:r>
        <w:rPr>
          <w:rFonts w:ascii="微软雅黑" w:eastAsia="微软雅黑" w:hint="eastAsia"/>
          <w:spacing w:val="43"/>
          <w:sz w:val="42"/>
        </w:rPr>
        <w:t>浇</w:t>
      </w:r>
      <w:r>
        <w:rPr>
          <w:spacing w:val="-15"/>
          <w:sz w:val="42"/>
        </w:rPr>
        <w:t xml:space="preserve">注混凝土 </w:t>
      </w:r>
      <w:r>
        <w:rPr>
          <w:rFonts w:ascii="微软雅黑" w:eastAsia="微软雅黑" w:hint="eastAsia"/>
          <w:spacing w:val="43"/>
          <w:sz w:val="42"/>
        </w:rPr>
        <w:t>时</w:t>
      </w:r>
      <w:r>
        <w:rPr>
          <w:spacing w:val="-4"/>
          <w:sz w:val="42"/>
        </w:rPr>
        <w:t>开始配</w:t>
      </w:r>
      <w:r>
        <w:rPr>
          <w:spacing w:val="4"/>
          <w:sz w:val="42"/>
        </w:rPr>
        <w:t xml:space="preserve">合施工，注意信号 </w:t>
      </w:r>
      <w:r>
        <w:rPr>
          <w:rFonts w:ascii="微软雅黑" w:eastAsia="微软雅黑" w:hint="eastAsia"/>
          <w:spacing w:val="36"/>
          <w:sz w:val="42"/>
        </w:rPr>
        <w:t>线</w:t>
      </w:r>
      <w:r>
        <w:rPr>
          <w:spacing w:val="-7"/>
          <w:sz w:val="42"/>
        </w:rPr>
        <w:t xml:space="preserve">路不要与强 </w:t>
      </w:r>
      <w:r>
        <w:rPr>
          <w:rFonts w:ascii="微软雅黑" w:eastAsia="微软雅黑" w:hint="eastAsia"/>
          <w:spacing w:val="34"/>
          <w:sz w:val="42"/>
        </w:rPr>
        <w:t>电线</w:t>
      </w:r>
      <w:r>
        <w:rPr>
          <w:spacing w:val="-15"/>
          <w:sz w:val="42"/>
        </w:rPr>
        <w:t xml:space="preserve">路同管敷 </w:t>
      </w:r>
      <w:r>
        <w:rPr>
          <w:rFonts w:ascii="微软雅黑" w:eastAsia="微软雅黑" w:hint="eastAsia"/>
          <w:spacing w:val="32"/>
          <w:sz w:val="42"/>
        </w:rPr>
        <w:t>设</w:t>
      </w:r>
      <w:r>
        <w:rPr>
          <w:w w:val="95"/>
          <w:sz w:val="42"/>
        </w:rPr>
        <w:t>。</w:t>
      </w:r>
    </w:p>
    <w:p>
      <w:pPr>
        <w:pStyle w:val="ListParagraph"/>
        <w:numPr>
          <w:ilvl w:val="0"/>
          <w:numId w:val="14"/>
        </w:numPr>
        <w:tabs>
          <w:tab w:val="left" w:pos="3043"/>
          <w:tab w:val="left" w:pos="8432"/>
        </w:tabs>
        <w:spacing w:before="5" w:after="0" w:line="278" w:lineRule="auto"/>
        <w:ind w:left="3460" w:right="3240" w:hanging="907"/>
        <w:jc w:val="left"/>
        <w:rPr>
          <w:sz w:val="42"/>
        </w:rPr>
      </w:pPr>
      <w:r>
        <w:rPr>
          <w:sz w:val="42"/>
        </w:rPr>
        <w:t>、云台安装在混凝土构件或</w:t>
        <w:tab/>
      </w:r>
      <w:r>
        <w:rPr>
          <w:rFonts w:ascii="微软雅黑" w:eastAsia="微软雅黑" w:hint="eastAsia"/>
          <w:sz w:val="42"/>
        </w:rPr>
        <w:t>砖</w:t>
      </w:r>
      <w:r>
        <w:rPr>
          <w:rFonts w:ascii="微软雅黑" w:eastAsia="微软雅黑" w:hint="eastAsia"/>
          <w:spacing w:val="79"/>
          <w:sz w:val="42"/>
        </w:rPr>
        <w:t>墙</w:t>
      </w:r>
      <w:r>
        <w:rPr>
          <w:sz w:val="42"/>
        </w:rPr>
        <w:t>上可用膨</w:t>
      </w:r>
      <w:r>
        <w:rPr>
          <w:spacing w:val="-30"/>
          <w:sz w:val="42"/>
        </w:rPr>
        <w:t xml:space="preserve"> </w:t>
      </w:r>
      <w:r>
        <w:rPr>
          <w:rFonts w:ascii="微软雅黑" w:eastAsia="微软雅黑" w:hint="eastAsia"/>
          <w:spacing w:val="43"/>
          <w:sz w:val="42"/>
        </w:rPr>
        <w:t>胀</w:t>
      </w:r>
      <w:r>
        <w:rPr>
          <w:sz w:val="42"/>
        </w:rPr>
        <w:t>螺栓固定，安</w:t>
      </w:r>
      <w:r>
        <w:rPr>
          <w:spacing w:val="-17"/>
          <w:sz w:val="42"/>
        </w:rPr>
        <w:t>装</w:t>
      </w:r>
      <w:r>
        <w:rPr>
          <w:spacing w:val="36"/>
          <w:sz w:val="42"/>
        </w:rPr>
        <w:t>在</w:t>
      </w:r>
      <w:r>
        <w:rPr>
          <w:rFonts w:ascii="微软雅黑" w:eastAsia="微软雅黑" w:hint="eastAsia"/>
          <w:sz w:val="42"/>
        </w:rPr>
        <w:t>轻质墙</w:t>
      </w:r>
      <w:r>
        <w:rPr>
          <w:rFonts w:ascii="微软雅黑" w:eastAsia="微软雅黑" w:hint="eastAsia"/>
          <w:spacing w:val="-20"/>
          <w:sz w:val="42"/>
        </w:rPr>
        <w:t xml:space="preserve"> </w:t>
      </w:r>
      <w:r>
        <w:rPr>
          <w:sz w:val="42"/>
        </w:rPr>
        <w:t>上要</w:t>
      </w:r>
      <w:r>
        <w:rPr>
          <w:spacing w:val="104"/>
          <w:sz w:val="42"/>
        </w:rPr>
        <w:t>用</w:t>
      </w:r>
      <w:r>
        <w:rPr>
          <w:rFonts w:ascii="微软雅黑" w:eastAsia="微软雅黑" w:hint="eastAsia"/>
          <w:spacing w:val="32"/>
          <w:sz w:val="42"/>
        </w:rPr>
        <w:t>钢</w:t>
      </w:r>
      <w:r>
        <w:rPr>
          <w:sz w:val="42"/>
        </w:rPr>
        <w:t>板加固。</w:t>
      </w:r>
    </w:p>
    <w:p>
      <w:pPr>
        <w:pStyle w:val="ListParagraph"/>
        <w:numPr>
          <w:ilvl w:val="0"/>
          <w:numId w:val="14"/>
        </w:numPr>
        <w:tabs>
          <w:tab w:val="left" w:pos="3043"/>
        </w:tabs>
        <w:spacing w:before="4" w:after="0" w:line="278" w:lineRule="auto"/>
        <w:ind w:left="3460" w:right="3077" w:hanging="907"/>
        <w:jc w:val="left"/>
        <w:rPr>
          <w:sz w:val="42"/>
        </w:rPr>
      </w:pPr>
      <w:r>
        <w:rPr>
          <w:spacing w:val="-9"/>
          <w:sz w:val="42"/>
        </w:rPr>
        <w:t xml:space="preserve">、智能化系 </w:t>
      </w:r>
      <w:r>
        <w:rPr>
          <w:rFonts w:ascii="微软雅黑" w:eastAsia="微软雅黑" w:hint="eastAsia"/>
          <w:spacing w:val="-5"/>
          <w:sz w:val="42"/>
        </w:rPr>
        <w:t xml:space="preserve">统设备 </w:t>
      </w:r>
      <w:r>
        <w:rPr>
          <w:spacing w:val="2"/>
          <w:sz w:val="42"/>
        </w:rPr>
        <w:t xml:space="preserve">在安装前，要仔 </w:t>
      </w:r>
      <w:r>
        <w:rPr>
          <w:rFonts w:ascii="微软雅黑" w:eastAsia="微软雅黑" w:hint="eastAsia"/>
          <w:spacing w:val="-5"/>
          <w:sz w:val="42"/>
        </w:rPr>
        <w:t xml:space="preserve">细阅读 </w:t>
      </w:r>
      <w:r>
        <w:rPr>
          <w:spacing w:val="41"/>
          <w:sz w:val="42"/>
        </w:rPr>
        <w:t>安装</w:t>
      </w:r>
      <w:r>
        <w:rPr>
          <w:rFonts w:ascii="微软雅黑" w:eastAsia="微软雅黑" w:hint="eastAsia"/>
          <w:spacing w:val="39"/>
          <w:sz w:val="42"/>
        </w:rPr>
        <w:t>说</w:t>
      </w:r>
      <w:r>
        <w:rPr>
          <w:spacing w:val="43"/>
          <w:sz w:val="42"/>
        </w:rPr>
        <w:t>明</w:t>
      </w:r>
      <w:r>
        <w:rPr>
          <w:rFonts w:ascii="微软雅黑" w:eastAsia="微软雅黑" w:hint="eastAsia"/>
          <w:spacing w:val="43"/>
          <w:sz w:val="42"/>
        </w:rPr>
        <w:t>书</w:t>
      </w:r>
      <w:r>
        <w:rPr>
          <w:sz w:val="42"/>
        </w:rPr>
        <w:t xml:space="preserve">，掌握安装方法，先 </w:t>
      </w:r>
      <w:r>
        <w:rPr>
          <w:rFonts w:ascii="微软雅黑" w:eastAsia="微软雅黑" w:hint="eastAsia"/>
          <w:spacing w:val="5"/>
          <w:sz w:val="42"/>
        </w:rPr>
        <w:t xml:space="preserve">对设备进 </w:t>
      </w:r>
      <w:r>
        <w:rPr>
          <w:spacing w:val="-12"/>
          <w:sz w:val="42"/>
        </w:rPr>
        <w:t xml:space="preserve">行功能性 </w:t>
      </w:r>
      <w:r>
        <w:rPr>
          <w:rFonts w:ascii="微软雅黑" w:eastAsia="微软雅黑" w:hint="eastAsia"/>
          <w:spacing w:val="36"/>
          <w:sz w:val="42"/>
        </w:rPr>
        <w:t>检验</w:t>
      </w:r>
      <w:r>
        <w:rPr>
          <w:sz w:val="42"/>
        </w:rPr>
        <w:t>，安装完成后再配合</w:t>
      </w:r>
      <w:r>
        <w:rPr>
          <w:spacing w:val="-26"/>
          <w:sz w:val="42"/>
        </w:rPr>
        <w:t xml:space="preserve">有关部 </w:t>
      </w:r>
      <w:r>
        <w:rPr>
          <w:rFonts w:ascii="微软雅黑" w:eastAsia="微软雅黑" w:hint="eastAsia"/>
          <w:spacing w:val="36"/>
          <w:sz w:val="42"/>
        </w:rPr>
        <w:t>门进</w:t>
      </w:r>
      <w:r>
        <w:rPr>
          <w:spacing w:val="34"/>
          <w:sz w:val="42"/>
        </w:rPr>
        <w:t>行系</w:t>
      </w:r>
      <w:r>
        <w:rPr>
          <w:rFonts w:ascii="微软雅黑" w:eastAsia="微软雅黑" w:hint="eastAsia"/>
          <w:spacing w:val="34"/>
          <w:sz w:val="42"/>
        </w:rPr>
        <w:t>统调试</w:t>
      </w:r>
      <w:r>
        <w:rPr>
          <w:w w:val="95"/>
          <w:sz w:val="42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3696"/>
        </w:tabs>
        <w:spacing w:before="7" w:after="0" w:line="240" w:lineRule="auto"/>
        <w:ind w:left="3695" w:right="0" w:hanging="1143"/>
        <w:jc w:val="left"/>
        <w:rPr>
          <w:sz w:val="42"/>
        </w:rPr>
      </w:pPr>
      <w:r>
        <w:rPr>
          <w:spacing w:val="54"/>
          <w:sz w:val="42"/>
        </w:rPr>
        <w:t>系</w:t>
      </w:r>
      <w:r>
        <w:rPr>
          <w:rFonts w:ascii="微软雅黑" w:eastAsia="微软雅黑" w:hint="eastAsia"/>
          <w:spacing w:val="34"/>
          <w:sz w:val="42"/>
        </w:rPr>
        <w:t>统调试</w:t>
      </w:r>
      <w:r>
        <w:rPr>
          <w:sz w:val="42"/>
        </w:rPr>
        <w:t>：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300" w:lineRule="auto"/>
        <w:ind w:right="3049"/>
        <w:jc w:val="both"/>
      </w:pPr>
      <w:r>
        <w:pict>
          <v:group id="_x0000_s1034" style="width:893pt;height:39.55pt;margin-top:-39.65pt;margin-left:0;mso-position-horizontal-relative:page;position:absolute;z-index:251664384" coordorigin="0,-793" coordsize="17860,791">
            <v:shape id="_x0000_s1035" type="#_x0000_t75" style="width:17860;height:560;position:absolute;top:-563" stroked="f">
              <v:imagedata r:id="rId72" o:title=""/>
            </v:shape>
            <v:shape id="_x0000_s1036" type="#_x0000_t202" style="width:17860;height:791;position:absolute;top:-793" filled="f" stroked="f">
              <v:textbox inset="0,0,0,0">
                <w:txbxContent>
                  <w:p>
                    <w:pPr>
                      <w:spacing w:before="0" w:line="666" w:lineRule="exact"/>
                      <w:ind w:left="2553" w:right="2286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在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调试</w:t>
                    </w:r>
                    <w:r>
                      <w:rPr>
                        <w:sz w:val="42"/>
                      </w:rPr>
                      <w:t>期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间</w:t>
                    </w:r>
                    <w:r>
                      <w:rPr>
                        <w:sz w:val="42"/>
                      </w:rPr>
                      <w:t>，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负责</w:t>
                    </w:r>
                    <w:r>
                      <w:rPr>
                        <w:sz w:val="42"/>
                      </w:rPr>
                      <w:t>人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员须</w:t>
                    </w:r>
                    <w:r>
                      <w:rPr>
                        <w:sz w:val="42"/>
                      </w:rPr>
                      <w:t xml:space="preserve">与有关的 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单</w:t>
                    </w:r>
                    <w:r>
                      <w:rPr>
                        <w:sz w:val="42"/>
                      </w:rPr>
                      <w:t>位作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现场</w:t>
                    </w:r>
                    <w:r>
                      <w:rPr>
                        <w:sz w:val="42"/>
                      </w:rPr>
                      <w:t>或非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现场</w:t>
                    </w:r>
                    <w:r>
                      <w:rPr>
                        <w:sz w:val="42"/>
                      </w:rPr>
                      <w:t>的</w:t>
                    </w:r>
                  </w:p>
                </w:txbxContent>
              </v:textbox>
            </v:shape>
          </v:group>
        </w:pict>
      </w:r>
      <w:r>
        <w:pict>
          <v:group id="_x0000_s1037" style="width:893pt;height:99.5pt;margin-top:140.42pt;margin-left:0;mso-position-horizontal-relative:page;position:absolute;z-index:251665408" coordorigin="0,2808" coordsize="17860,1990">
            <v:shape id="_x0000_s1038" type="#_x0000_t75" style="width:17860;height:520;position:absolute;top:4277" stroked="f">
              <v:imagedata r:id="rId73" o:title=""/>
            </v:shape>
            <v:shape id="_x0000_s1039" type="#_x0000_t75" style="width:4440;height:1100;left:4560;position:absolute;top:3117" stroked="f">
              <v:imagedata r:id="rId74" o:title=""/>
            </v:shape>
            <v:shape id="_x0000_s1040" type="#_x0000_t75" style="width:280;height:320;left:12180;position:absolute;top:3897" stroked="f">
              <v:imagedata r:id="rId75" o:title=""/>
            </v:shape>
            <v:shape id="_x0000_s1041" type="#_x0000_t75" style="width:1340;height:840;left:12520;position:absolute;top:3397" stroked="f">
              <v:imagedata r:id="rId76" o:title=""/>
            </v:shape>
            <v:shape id="_x0000_s1042" type="#_x0000_t75" style="width:960;height:820;left:13920;position:absolute;top:3397" stroked="f">
              <v:imagedata r:id="rId77" o:title=""/>
            </v:shape>
            <v:shape id="_x0000_s1043" type="#_x0000_t75" style="width:600;height:820;left:9080;position:absolute;top:3417" stroked="f">
              <v:imagedata r:id="rId78" o:title=""/>
            </v:shape>
            <v:shape id="_x0000_s1044" type="#_x0000_t75" style="width:240;height:1100;left:9780;position:absolute;top:3117" stroked="f">
              <v:imagedata r:id="rId79" o:title=""/>
            </v:shape>
            <v:shape id="_x0000_s1045" type="#_x0000_t75" style="width:660;height:840;left:10080;position:absolute;top:3397" stroked="f">
              <v:imagedata r:id="rId80" o:title=""/>
            </v:shape>
            <v:shape id="_x0000_s1046" type="#_x0000_t75" style="width:620;height:820;left:10800;position:absolute;top:3397" stroked="f">
              <v:imagedata r:id="rId81" o:title=""/>
            </v:shape>
            <v:shape id="_x0000_s1047" type="#_x0000_t75" style="width:620;height:1140;left:11480;position:absolute;top:3397" stroked="f">
              <v:imagedata r:id="rId82" o:title=""/>
            </v:shape>
            <v:shape id="_x0000_s1048" type="#_x0000_t202" style="width:11340;height:557;left:3525;position:absolute;top:2808" filled="f" stroked="f">
              <v:textbox inset="0,0,0,0">
                <w:txbxContent>
                  <w:p>
                    <w:pPr>
                      <w:spacing w:before="0" w:line="55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pacing w:val="39"/>
                        <w:sz w:val="42"/>
                      </w:rPr>
                      <w:t>负责</w:t>
                    </w:r>
                    <w:r>
                      <w:rPr>
                        <w:spacing w:val="39"/>
                        <w:sz w:val="42"/>
                      </w:rPr>
                      <w:t>人</w:t>
                    </w:r>
                    <w:r>
                      <w:rPr>
                        <w:rFonts w:ascii="微软雅黑" w:eastAsia="微软雅黑" w:hint="eastAsia"/>
                        <w:spacing w:val="39"/>
                        <w:sz w:val="42"/>
                      </w:rPr>
                      <w:t>员</w:t>
                    </w:r>
                    <w:r>
                      <w:rPr>
                        <w:spacing w:val="39"/>
                        <w:sz w:val="42"/>
                      </w:rPr>
                      <w:t>安排</w:t>
                    </w:r>
                    <w:r>
                      <w:rPr>
                        <w:rFonts w:ascii="微软雅黑" w:eastAsia="微软雅黑" w:hint="eastAsia"/>
                        <w:spacing w:val="-3"/>
                        <w:sz w:val="42"/>
                      </w:rPr>
                      <w:t xml:space="preserve">调试组执 </w:t>
                    </w:r>
                    <w:r>
                      <w:rPr>
                        <w:spacing w:val="-15"/>
                        <w:sz w:val="42"/>
                      </w:rPr>
                      <w:t xml:space="preserve">行工作。在 </w:t>
                    </w:r>
                    <w:r>
                      <w:rPr>
                        <w:rFonts w:ascii="微软雅黑" w:eastAsia="微软雅黑" w:hint="eastAsia"/>
                        <w:spacing w:val="39"/>
                        <w:sz w:val="42"/>
                      </w:rPr>
                      <w:t>调试</w:t>
                    </w:r>
                    <w:r>
                      <w:rPr>
                        <w:spacing w:val="39"/>
                        <w:sz w:val="42"/>
                      </w:rPr>
                      <w:t>期</w:t>
                    </w:r>
                    <w:r>
                      <w:rPr>
                        <w:rFonts w:ascii="微软雅黑" w:eastAsia="微软雅黑" w:hint="eastAsia"/>
                        <w:spacing w:val="39"/>
                        <w:sz w:val="42"/>
                      </w:rPr>
                      <w:t>间</w:t>
                    </w:r>
                    <w:r>
                      <w:rPr>
                        <w:spacing w:val="39"/>
                        <w:sz w:val="42"/>
                      </w:rPr>
                      <w:t>他</w:t>
                    </w:r>
                    <w:r>
                      <w:rPr>
                        <w:rFonts w:ascii="微软雅黑" w:eastAsia="微软雅黑" w:hint="eastAsia"/>
                        <w:spacing w:val="39"/>
                        <w:sz w:val="42"/>
                      </w:rPr>
                      <w:t>须</w:t>
                    </w:r>
                    <w:r>
                      <w:rPr>
                        <w:spacing w:val="39"/>
                        <w:sz w:val="42"/>
                      </w:rPr>
                      <w:t>和</w:t>
                    </w:r>
                    <w:r>
                      <w:rPr>
                        <w:rFonts w:ascii="微软雅黑" w:eastAsia="微软雅黑" w:hint="eastAsia"/>
                        <w:spacing w:val="39"/>
                        <w:sz w:val="42"/>
                      </w:rPr>
                      <w:t>该组</w:t>
                    </w:r>
                    <w:r>
                      <w:rPr>
                        <w:sz w:val="42"/>
                      </w:rPr>
                      <w:t>一</w:t>
                    </w:r>
                  </w:p>
                </w:txbxContent>
              </v:textbox>
            </v:shape>
            <v:shape id="_x0000_s1049" type="#_x0000_t202" style="width:2180;height:270;left:2553;position:absolute;top:42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27"/>
                      </w:rPr>
                    </w:pPr>
                    <w:r>
                      <w:rPr>
                        <w:rFonts w:ascii="幼圆" w:eastAsia="幼圆" w:hint="eastAsia"/>
                        <w:sz w:val="27"/>
                      </w:rPr>
                      <w:t>完美格式可编辑版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int="eastAsia"/>
          <w:spacing w:val="43"/>
        </w:rPr>
        <w:t>协调</w:t>
      </w:r>
      <w:r>
        <w:rPr>
          <w:spacing w:val="12"/>
        </w:rPr>
        <w:t xml:space="preserve">以得到有关或会影响到 </w:t>
      </w:r>
      <w:r>
        <w:rPr>
          <w:rFonts w:ascii="微软雅黑" w:eastAsia="微软雅黑" w:hint="eastAsia"/>
          <w:spacing w:val="41"/>
        </w:rPr>
        <w:t>调试</w:t>
      </w:r>
      <w:r>
        <w:rPr>
          <w:spacing w:val="-27"/>
        </w:rPr>
        <w:t xml:space="preserve">工作的 </w:t>
      </w:r>
      <w:r>
        <w:rPr>
          <w:rFonts w:ascii="微软雅黑" w:eastAsia="微软雅黑" w:hint="eastAsia"/>
          <w:spacing w:val="43"/>
        </w:rPr>
        <w:t>资</w:t>
      </w:r>
      <w:r>
        <w:rPr>
          <w:spacing w:val="-18"/>
        </w:rPr>
        <w:t xml:space="preserve">料。他亦 </w:t>
      </w:r>
      <w:r>
        <w:rPr>
          <w:rFonts w:ascii="微软雅黑" w:eastAsia="微软雅黑" w:hint="eastAsia"/>
          <w:spacing w:val="43"/>
        </w:rPr>
        <w:t>须</w:t>
      </w:r>
      <w:r>
        <w:rPr>
          <w:spacing w:val="41"/>
        </w:rPr>
        <w:t>通知</w:t>
      </w:r>
      <w:r>
        <w:rPr>
          <w:rFonts w:ascii="微软雅黑" w:eastAsia="微软雅黑" w:hint="eastAsia"/>
          <w:spacing w:val="-7"/>
        </w:rPr>
        <w:t>调试</w:t>
      </w:r>
      <w:r>
        <w:rPr>
          <w:rFonts w:ascii="微软雅黑" w:eastAsia="微软雅黑" w:hint="eastAsia"/>
          <w:spacing w:val="35"/>
        </w:rPr>
        <w:t>组</w:t>
      </w:r>
      <w:r>
        <w:rPr>
          <w:spacing w:val="36"/>
        </w:rPr>
        <w:t>任何</w:t>
      </w:r>
      <w:r>
        <w:rPr>
          <w:rFonts w:ascii="微软雅黑" w:eastAsia="微软雅黑" w:hint="eastAsia"/>
          <w:spacing w:val="36"/>
        </w:rPr>
        <w:t>调试</w:t>
      </w:r>
      <w:r>
        <w:rPr>
          <w:spacing w:val="-12"/>
        </w:rPr>
        <w:t xml:space="preserve">工作的改 </w:t>
      </w:r>
      <w:r>
        <w:rPr>
          <w:rFonts w:ascii="微软雅黑" w:eastAsia="微软雅黑" w:hint="eastAsia"/>
          <w:spacing w:val="36"/>
        </w:rPr>
        <w:t>变</w:t>
      </w:r>
      <w:r>
        <w:rPr>
          <w:spacing w:val="-1"/>
        </w:rPr>
        <w:t xml:space="preserve">，并且在需要 </w:t>
      </w:r>
      <w:r>
        <w:rPr>
          <w:rFonts w:ascii="微软雅黑" w:eastAsia="微软雅黑" w:hint="eastAsia"/>
          <w:spacing w:val="36"/>
        </w:rPr>
        <w:t>时</w:t>
      </w:r>
      <w:r>
        <w:rPr>
          <w:spacing w:val="36"/>
        </w:rPr>
        <w:t>指示</w:t>
      </w:r>
      <w:r>
        <w:rPr>
          <w:rFonts w:ascii="微软雅黑" w:eastAsia="微软雅黑" w:hint="eastAsia"/>
          <w:spacing w:val="-3"/>
        </w:rPr>
        <w:t xml:space="preserve">该组执 </w:t>
      </w:r>
      <w:r>
        <w:t>行适当的措施。</w:t>
      </w:r>
    </w:p>
    <w:p>
      <w:pPr>
        <w:spacing w:after="0" w:line="300" w:lineRule="auto"/>
        <w:jc w:val="both"/>
        <w:sectPr>
          <w:headerReference w:type="default" r:id="rId83"/>
          <w:footerReference w:type="default" r:id="rId84"/>
          <w:pgSz w:w="17860" w:h="25270"/>
          <w:pgMar w:top="1040" w:right="0" w:bottom="280" w:left="0" w:header="772" w:footer="0"/>
          <w:pgNumType w:start="30"/>
          <w:cols w:space="708"/>
        </w:sectPr>
      </w:pPr>
    </w:p>
    <w:p>
      <w:pPr>
        <w:pStyle w:val="BodyText"/>
        <w:spacing w:line="58" w:lineRule="exact"/>
        <w:ind w:left="25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201551" cy="36861"/>
            <wp:effectExtent l="0" t="0" r="0" b="0"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01551" cy="3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ind w:left="0"/>
        <w:rPr>
          <w:sz w:val="25"/>
        </w:rPr>
      </w:pPr>
    </w:p>
    <w:p>
      <w:pPr>
        <w:pStyle w:val="BodyText"/>
        <w:spacing w:line="278" w:lineRule="auto"/>
        <w:ind w:right="3095"/>
      </w:pPr>
      <w:r>
        <w:rPr>
          <w:spacing w:val="-7"/>
        </w:rPr>
        <w:t xml:space="preserve">起定期作复 </w:t>
      </w:r>
      <w:r>
        <w:rPr>
          <w:rFonts w:ascii="微软雅黑" w:eastAsia="微软雅黑" w:hAnsi="微软雅黑" w:hint="eastAsia"/>
          <w:spacing w:val="46"/>
        </w:rPr>
        <w:t>查</w:t>
      </w:r>
      <w:r>
        <w:rPr>
          <w:spacing w:val="-1"/>
        </w:rPr>
        <w:t xml:space="preserve">以确保工作按 </w:t>
      </w:r>
      <w:r>
        <w:rPr>
          <w:rFonts w:ascii="微软雅黑" w:eastAsia="微软雅黑" w:hAnsi="微软雅黑" w:hint="eastAsia"/>
          <w:spacing w:val="47"/>
        </w:rPr>
        <w:t>计</w:t>
      </w:r>
      <w:r>
        <w:rPr>
          <w:spacing w:val="-9"/>
        </w:rPr>
        <w:t xml:space="preserve">划完成。必 </w:t>
      </w:r>
      <w:r>
        <w:rPr>
          <w:rFonts w:ascii="微软雅黑" w:eastAsia="微软雅黑" w:hAnsi="微软雅黑" w:hint="eastAsia"/>
          <w:spacing w:val="46"/>
        </w:rPr>
        <w:t>须</w:t>
      </w:r>
      <w:r>
        <w:rPr>
          <w:spacing w:val="46"/>
        </w:rPr>
        <w:t>制定</w:t>
      </w:r>
      <w:r>
        <w:rPr>
          <w:rFonts w:ascii="微软雅黑" w:eastAsia="微软雅黑" w:hAnsi="微软雅黑" w:hint="eastAsia"/>
          <w:spacing w:val="-6"/>
        </w:rPr>
        <w:t xml:space="preserve">调试计 </w:t>
      </w:r>
      <w:r>
        <w:rPr>
          <w:spacing w:val="-5"/>
        </w:rPr>
        <w:t>划、参</w:t>
      </w:r>
      <w:r>
        <w:rPr>
          <w:spacing w:val="-56"/>
        </w:rPr>
        <w:t xml:space="preserve">考“ </w:t>
      </w:r>
      <w:r>
        <w:rPr>
          <w:rFonts w:ascii="微软雅黑" w:eastAsia="微软雅黑" w:hAnsi="微软雅黑" w:hint="eastAsia"/>
          <w:spacing w:val="36"/>
        </w:rPr>
        <w:t>项</w:t>
      </w:r>
      <w:r>
        <w:rPr>
          <w:spacing w:val="36"/>
        </w:rPr>
        <w:t>目</w:t>
      </w:r>
      <w:r>
        <w:rPr>
          <w:rFonts w:ascii="微软雅黑" w:eastAsia="微软雅黑" w:hAnsi="微软雅黑" w:hint="eastAsia"/>
          <w:spacing w:val="32"/>
        </w:rPr>
        <w:t>质</w:t>
      </w:r>
      <w:r>
        <w:rPr>
          <w:spacing w:val="34"/>
        </w:rPr>
        <w:t>量管理</w:t>
      </w:r>
      <w:r>
        <w:rPr>
          <w:rFonts w:ascii="微软雅黑" w:eastAsia="微软雅黑" w:hAnsi="微软雅黑" w:hint="eastAsia"/>
          <w:spacing w:val="36"/>
        </w:rPr>
        <w:t>计</w:t>
      </w:r>
      <w:r>
        <w:rPr>
          <w:spacing w:val="-25"/>
        </w:rPr>
        <w:t xml:space="preserve">划”、复 </w:t>
      </w:r>
      <w:r>
        <w:rPr>
          <w:rFonts w:ascii="微软雅黑" w:eastAsia="微软雅黑" w:hAnsi="微软雅黑" w:hint="eastAsia"/>
          <w:spacing w:val="36"/>
        </w:rPr>
        <w:t>查</w:t>
      </w:r>
      <w:r>
        <w:rPr>
          <w:spacing w:val="16"/>
        </w:rPr>
        <w:t>/</w:t>
      </w:r>
      <w:r>
        <w:rPr>
          <w:spacing w:val="34"/>
        </w:rPr>
        <w:t>修改</w:t>
      </w:r>
      <w:r>
        <w:rPr>
          <w:rFonts w:ascii="微软雅黑" w:eastAsia="微软雅黑" w:hAnsi="微软雅黑" w:hint="eastAsia"/>
          <w:spacing w:val="-10"/>
        </w:rPr>
        <w:t xml:space="preserve">调试计 </w:t>
      </w:r>
      <w:r>
        <w:t>划。</w:t>
      </w:r>
    </w:p>
    <w:p>
      <w:pPr>
        <w:pStyle w:val="BodyText"/>
        <w:spacing w:line="278" w:lineRule="auto"/>
        <w:ind w:right="3009" w:firstLine="971"/>
      </w:pPr>
      <w:r>
        <w:rPr>
          <w:spacing w:val="10"/>
        </w:rPr>
        <w:t>— 个典型的</w:t>
      </w:r>
      <w:r>
        <w:rPr>
          <w:rFonts w:ascii="微软雅黑" w:eastAsia="微软雅黑" w:hAnsi="微软雅黑" w:hint="eastAsia"/>
          <w:spacing w:val="12"/>
        </w:rPr>
        <w:t xml:space="preserve">调试计 </w:t>
      </w:r>
      <w:r>
        <w:rPr>
          <w:spacing w:val="53"/>
        </w:rPr>
        <w:t>划必</w:t>
      </w:r>
      <w:r>
        <w:rPr>
          <w:rFonts w:ascii="微软雅黑" w:eastAsia="微软雅黑" w:hAnsi="微软雅黑" w:hint="eastAsia"/>
          <w:spacing w:val="54"/>
        </w:rPr>
        <w:t>须</w:t>
      </w:r>
      <w:r>
        <w:rPr>
          <w:spacing w:val="48"/>
        </w:rPr>
        <w:t>包括：全部</w:t>
      </w:r>
      <w:r>
        <w:rPr>
          <w:rFonts w:ascii="微软雅黑" w:eastAsia="微软雅黑" w:hAnsi="微软雅黑" w:hint="eastAsia"/>
          <w:spacing w:val="54"/>
        </w:rPr>
        <w:t>调试</w:t>
      </w:r>
      <w:r>
        <w:rPr>
          <w:spacing w:val="52"/>
        </w:rPr>
        <w:t>的工作</w:t>
      </w:r>
      <w:r>
        <w:rPr>
          <w:rFonts w:ascii="微软雅黑" w:eastAsia="微软雅黑" w:hAnsi="微软雅黑" w:hint="eastAsia"/>
          <w:spacing w:val="54"/>
        </w:rPr>
        <w:t>纪录</w:t>
      </w:r>
      <w:r>
        <w:rPr>
          <w:spacing w:val="-12"/>
        </w:rPr>
        <w:t>表</w:t>
      </w:r>
      <w:r>
        <w:rPr>
          <w:spacing w:val="8"/>
          <w:w w:val="95"/>
        </w:rPr>
        <w:t xml:space="preserve">格和文件、 </w:t>
      </w:r>
      <w:r>
        <w:rPr>
          <w:rFonts w:ascii="微软雅黑" w:eastAsia="微软雅黑" w:hAnsi="微软雅黑" w:hint="eastAsia"/>
          <w:spacing w:val="36"/>
          <w:w w:val="95"/>
        </w:rPr>
        <w:t>检查</w:t>
      </w:r>
      <w:r>
        <w:rPr>
          <w:spacing w:val="35"/>
          <w:w w:val="95"/>
        </w:rPr>
        <w:t>和</w:t>
      </w:r>
      <w:r>
        <w:rPr>
          <w:rFonts w:ascii="微软雅黑" w:eastAsia="微软雅黑" w:hAnsi="微软雅黑" w:hint="eastAsia"/>
          <w:spacing w:val="36"/>
          <w:w w:val="95"/>
        </w:rPr>
        <w:t>测试</w:t>
      </w:r>
      <w:r>
        <w:rPr>
          <w:spacing w:val="-16"/>
          <w:w w:val="95"/>
        </w:rPr>
        <w:t xml:space="preserve">程序、 </w:t>
      </w:r>
      <w:r>
        <w:rPr>
          <w:rFonts w:ascii="微软雅黑" w:eastAsia="微软雅黑" w:hAnsi="微软雅黑" w:hint="eastAsia"/>
          <w:spacing w:val="36"/>
          <w:w w:val="95"/>
        </w:rPr>
        <w:t>调试</w:t>
      </w:r>
      <w:r>
        <w:rPr>
          <w:spacing w:val="36"/>
          <w:w w:val="95"/>
        </w:rPr>
        <w:t>工作</w:t>
      </w:r>
      <w:r>
        <w:rPr>
          <w:rFonts w:ascii="微软雅黑" w:eastAsia="微软雅黑" w:hAnsi="微软雅黑" w:hint="eastAsia"/>
          <w:spacing w:val="36"/>
          <w:w w:val="95"/>
        </w:rPr>
        <w:t>计</w:t>
      </w:r>
      <w:r>
        <w:rPr>
          <w:spacing w:val="27"/>
          <w:w w:val="95"/>
        </w:rPr>
        <w:t>划、</w:t>
      </w:r>
      <w:r>
        <w:rPr>
          <w:rFonts w:ascii="微软雅黑" w:eastAsia="微软雅黑" w:hAnsi="微软雅黑" w:hint="eastAsia"/>
          <w:spacing w:val="35"/>
          <w:w w:val="95"/>
        </w:rPr>
        <w:t>执</w:t>
      </w:r>
      <w:r>
        <w:rPr>
          <w:spacing w:val="36"/>
          <w:w w:val="95"/>
        </w:rPr>
        <w:t>行</w:t>
      </w:r>
      <w:r>
        <w:rPr>
          <w:rFonts w:ascii="微软雅黑" w:eastAsia="微软雅黑" w:hAnsi="微软雅黑" w:hint="eastAsia"/>
          <w:spacing w:val="36"/>
          <w:w w:val="95"/>
        </w:rPr>
        <w:t>调试</w:t>
      </w:r>
      <w:r>
        <w:rPr>
          <w:w w:val="95"/>
        </w:rPr>
        <w:t>所需工具</w:t>
      </w:r>
    </w:p>
    <w:p>
      <w:pPr>
        <w:pStyle w:val="BodyText"/>
        <w:spacing w:before="1"/>
        <w:rPr>
          <w:rFonts w:ascii="微软雅黑" w:eastAsia="微软雅黑" w:hint="eastAsia"/>
        </w:rPr>
      </w:pPr>
      <w:r>
        <w:rPr>
          <w:spacing w:val="21"/>
        </w:rPr>
        <w:t>（</w:t>
      </w:r>
      <w:r>
        <w:rPr>
          <w:rFonts w:ascii="微软雅黑" w:eastAsia="微软雅黑" w:hint="eastAsia"/>
          <w:spacing w:val="35"/>
        </w:rPr>
        <w:t>检查</w:t>
      </w:r>
      <w:r>
        <w:rPr>
          <w:spacing w:val="22"/>
          <w:w w:val="95"/>
        </w:rPr>
        <w:t>、</w:t>
      </w:r>
      <w:r>
        <w:rPr>
          <w:rFonts w:ascii="微软雅黑" w:eastAsia="微软雅黑" w:hint="eastAsia"/>
          <w:spacing w:val="36"/>
        </w:rPr>
        <w:t>测</w:t>
      </w:r>
      <w:r>
        <w:rPr>
          <w:spacing w:val="37"/>
        </w:rPr>
        <w:t>量及</w:t>
      </w:r>
      <w:r>
        <w:rPr>
          <w:rFonts w:ascii="微软雅黑" w:eastAsia="微软雅黑" w:hint="eastAsia"/>
          <w:spacing w:val="1"/>
        </w:rPr>
        <w:t xml:space="preserve">测试设备 </w:t>
      </w:r>
      <w:r>
        <w:t>）</w:t>
      </w:r>
      <w:r>
        <w:rPr>
          <w:spacing w:val="-16"/>
        </w:rPr>
        <w:t xml:space="preserve">的安排、 </w:t>
      </w:r>
      <w:r>
        <w:rPr>
          <w:rFonts w:ascii="微软雅黑" w:eastAsia="微软雅黑" w:hint="eastAsia"/>
          <w:spacing w:val="37"/>
        </w:rPr>
        <w:t>调试</w:t>
      </w:r>
      <w:r>
        <w:rPr>
          <w:spacing w:val="-28"/>
        </w:rPr>
        <w:t xml:space="preserve">的人力 </w:t>
      </w:r>
      <w:r>
        <w:rPr>
          <w:rFonts w:ascii="微软雅黑" w:eastAsia="微软雅黑" w:hint="eastAsia"/>
          <w:spacing w:val="39"/>
        </w:rPr>
        <w:t>资</w:t>
      </w:r>
      <w:r>
        <w:rPr>
          <w:spacing w:val="36"/>
        </w:rPr>
        <w:t>源</w:t>
      </w:r>
      <w:r>
        <w:rPr>
          <w:rFonts w:ascii="微软雅黑" w:eastAsia="微软雅黑" w:hint="eastAsia"/>
          <w:spacing w:val="36"/>
        </w:rPr>
        <w:t>计</w:t>
      </w:r>
      <w:r>
        <w:rPr>
          <w:spacing w:val="29"/>
        </w:rPr>
        <w:t>划、</w:t>
      </w:r>
      <w:r>
        <w:rPr>
          <w:rFonts w:ascii="微软雅黑" w:eastAsia="微软雅黑" w:hint="eastAsia"/>
        </w:rPr>
        <w:t>调试</w:t>
      </w:r>
    </w:p>
    <w:p>
      <w:pPr>
        <w:pStyle w:val="BodyText"/>
        <w:spacing w:before="126"/>
      </w:pPr>
      <w:r>
        <w:t xml:space="preserve">所需的其它 </w:t>
      </w:r>
      <w:r>
        <w:rPr>
          <w:rFonts w:ascii="微软雅黑" w:eastAsia="微软雅黑" w:hint="eastAsia"/>
        </w:rPr>
        <w:t>资</w:t>
      </w:r>
      <w:r>
        <w:t>源要求。</w:t>
      </w:r>
    </w:p>
    <w:p>
      <w:pPr>
        <w:pStyle w:val="ListParagraph"/>
        <w:numPr>
          <w:ilvl w:val="0"/>
          <w:numId w:val="15"/>
        </w:numPr>
        <w:tabs>
          <w:tab w:val="left" w:pos="3696"/>
        </w:tabs>
        <w:spacing w:before="127" w:after="0" w:line="240" w:lineRule="auto"/>
        <w:ind w:left="3695" w:right="0" w:hanging="1143"/>
        <w:jc w:val="left"/>
        <w:rPr>
          <w:sz w:val="42"/>
        </w:rPr>
      </w:pPr>
      <w:r>
        <w:rPr>
          <w:spacing w:val="43"/>
          <w:sz w:val="42"/>
        </w:rPr>
        <w:t>竣工</w:t>
      </w:r>
      <w:r>
        <w:rPr>
          <w:rFonts w:ascii="微软雅黑" w:eastAsia="微软雅黑" w:hint="eastAsia"/>
          <w:spacing w:val="36"/>
          <w:sz w:val="42"/>
        </w:rPr>
        <w:t>验</w:t>
      </w:r>
      <w:r>
        <w:rPr>
          <w:sz w:val="42"/>
        </w:rPr>
        <w:t>收：</w:t>
      </w:r>
    </w:p>
    <w:p>
      <w:pPr>
        <w:pStyle w:val="BodyText"/>
        <w:spacing w:before="126"/>
        <w:ind w:left="3525"/>
        <w:rPr>
          <w:rFonts w:ascii="微软雅黑" w:eastAsia="微软雅黑" w:hint="eastAsia"/>
        </w:rPr>
      </w:pPr>
      <w:r>
        <w:rPr>
          <w:rFonts w:ascii="微软雅黑" w:eastAsia="微软雅黑" w:hint="eastAsia"/>
          <w:spacing w:val="39"/>
        </w:rPr>
        <w:t>项</w:t>
      </w:r>
      <w:r>
        <w:rPr>
          <w:spacing w:val="-4"/>
        </w:rPr>
        <w:t xml:space="preserve">目竣工主要 </w:t>
      </w:r>
      <w:r>
        <w:rPr>
          <w:rFonts w:ascii="微软雅黑" w:eastAsia="微软雅黑" w:hint="eastAsia"/>
          <w:spacing w:val="43"/>
        </w:rPr>
        <w:t>为</w:t>
      </w:r>
      <w:r>
        <w:rPr>
          <w:spacing w:val="-12"/>
        </w:rPr>
        <w:t xml:space="preserve">一些竣工 </w:t>
      </w:r>
      <w:r>
        <w:rPr>
          <w:rFonts w:ascii="微软雅黑" w:eastAsia="微软雅黑" w:hint="eastAsia"/>
          <w:spacing w:val="39"/>
        </w:rPr>
        <w:t>图纸</w:t>
      </w:r>
      <w:r>
        <w:rPr>
          <w:spacing w:val="43"/>
        </w:rPr>
        <w:t>的</w:t>
      </w:r>
      <w:r>
        <w:rPr>
          <w:rFonts w:ascii="微软雅黑" w:eastAsia="微软雅黑" w:hint="eastAsia"/>
          <w:spacing w:val="-16"/>
        </w:rPr>
        <w:t xml:space="preserve">汇总 </w:t>
      </w:r>
      <w:r>
        <w:rPr>
          <w:spacing w:val="-6"/>
        </w:rPr>
        <w:t xml:space="preserve">。有关竣工 </w:t>
      </w:r>
      <w:r>
        <w:rPr>
          <w:rFonts w:ascii="微软雅黑" w:eastAsia="微软雅黑" w:hint="eastAsia"/>
          <w:spacing w:val="41"/>
        </w:rPr>
        <w:t>图纸</w:t>
      </w:r>
      <w:r>
        <w:rPr>
          <w:spacing w:val="21"/>
        </w:rPr>
        <w:t>，</w:t>
      </w:r>
      <w:r>
        <w:rPr>
          <w:rFonts w:ascii="微软雅黑" w:eastAsia="微软雅黑" w:hint="eastAsia"/>
        </w:rPr>
        <w:t>项</w:t>
      </w:r>
    </w:p>
    <w:p>
      <w:pPr>
        <w:pStyle w:val="BodyText"/>
        <w:spacing w:before="125"/>
      </w:pPr>
      <w:r>
        <w:rPr>
          <w:spacing w:val="-27"/>
        </w:rPr>
        <w:t xml:space="preserve">目部将 </w:t>
      </w:r>
      <w:r>
        <w:rPr>
          <w:rFonts w:ascii="微软雅黑" w:eastAsia="微软雅黑" w:hint="eastAsia"/>
          <w:spacing w:val="36"/>
        </w:rPr>
        <w:t>负责</w:t>
      </w:r>
      <w:r>
        <w:t>如下工作。</w:t>
      </w:r>
    </w:p>
    <w:p>
      <w:pPr>
        <w:pStyle w:val="ListParagraph"/>
        <w:numPr>
          <w:ilvl w:val="0"/>
          <w:numId w:val="13"/>
        </w:numPr>
        <w:tabs>
          <w:tab w:val="left" w:pos="3043"/>
          <w:tab w:val="left" w:pos="12544"/>
        </w:tabs>
        <w:spacing w:before="126" w:after="0" w:line="278" w:lineRule="auto"/>
        <w:ind w:left="3460" w:right="3012" w:hanging="907"/>
        <w:jc w:val="left"/>
        <w:rPr>
          <w:sz w:val="42"/>
        </w:rPr>
      </w:pPr>
      <w:r>
        <w:rPr>
          <w:sz w:val="42"/>
        </w:rPr>
        <w:t>、竣工</w:t>
      </w:r>
      <w:r>
        <w:rPr>
          <w:spacing w:val="-122"/>
          <w:sz w:val="42"/>
        </w:rPr>
        <w:t xml:space="preserve"> </w:t>
      </w:r>
      <w:r>
        <w:rPr>
          <w:rFonts w:ascii="微软雅黑" w:eastAsia="微软雅黑" w:hint="eastAsia"/>
          <w:sz w:val="42"/>
        </w:rPr>
        <w:t>图</w:t>
      </w:r>
      <w:r>
        <w:rPr>
          <w:rFonts w:ascii="微软雅黑" w:eastAsia="微软雅黑" w:hint="eastAsia"/>
          <w:spacing w:val="82"/>
          <w:sz w:val="42"/>
        </w:rPr>
        <w:t>纸</w:t>
      </w:r>
      <w:r>
        <w:rPr>
          <w:sz w:val="42"/>
        </w:rPr>
        <w:t>除表示所有的</w:t>
      </w:r>
      <w:r>
        <w:rPr>
          <w:spacing w:val="-4"/>
          <w:sz w:val="42"/>
        </w:rPr>
        <w:t xml:space="preserve"> </w:t>
      </w:r>
      <w:r>
        <w:rPr>
          <w:rFonts w:ascii="微软雅黑" w:eastAsia="微软雅黑" w:hint="eastAsia"/>
          <w:sz w:val="42"/>
        </w:rPr>
        <w:t>设</w:t>
      </w:r>
      <w:r>
        <w:rPr>
          <w:rFonts w:ascii="微软雅黑" w:eastAsia="微软雅黑" w:hint="eastAsia"/>
          <w:spacing w:val="82"/>
          <w:sz w:val="42"/>
        </w:rPr>
        <w:t>备</w:t>
      </w:r>
      <w:r>
        <w:rPr>
          <w:sz w:val="42"/>
        </w:rPr>
        <w:t>和装置外，</w:t>
      </w:r>
      <w:r>
        <w:rPr>
          <w:spacing w:val="-52"/>
          <w:sz w:val="42"/>
        </w:rPr>
        <w:t xml:space="preserve"> </w:t>
      </w:r>
      <w:r>
        <w:rPr>
          <w:rFonts w:ascii="微软雅黑" w:eastAsia="微软雅黑" w:hint="eastAsia"/>
          <w:spacing w:val="39"/>
          <w:sz w:val="42"/>
        </w:rPr>
        <w:t>应</w:t>
      </w:r>
      <w:r>
        <w:rPr>
          <w:sz w:val="42"/>
        </w:rPr>
        <w:t>包括全部</w:t>
      </w:r>
      <w:r>
        <w:rPr>
          <w:spacing w:val="-71"/>
          <w:sz w:val="42"/>
        </w:rPr>
        <w:t xml:space="preserve"> </w:t>
      </w:r>
      <w:r>
        <w:rPr>
          <w:rFonts w:ascii="微软雅黑" w:eastAsia="微软雅黑" w:hint="eastAsia"/>
          <w:sz w:val="42"/>
        </w:rPr>
        <w:t>电</w:t>
      </w:r>
      <w:r>
        <w:rPr>
          <w:rFonts w:ascii="微软雅黑" w:eastAsia="微软雅黑" w:hint="eastAsia"/>
          <w:spacing w:val="82"/>
          <w:sz w:val="42"/>
        </w:rPr>
        <w:t>缆</w:t>
      </w:r>
      <w:r>
        <w:rPr>
          <w:sz w:val="42"/>
        </w:rPr>
        <w:t>管</w:t>
      </w:r>
      <w:r>
        <w:rPr>
          <w:rFonts w:ascii="微软雅黑" w:eastAsia="微软雅黑" w:hint="eastAsia"/>
          <w:spacing w:val="46"/>
          <w:sz w:val="42"/>
        </w:rPr>
        <w:t>线</w:t>
      </w:r>
      <w:r>
        <w:rPr>
          <w:spacing w:val="30"/>
          <w:sz w:val="42"/>
        </w:rPr>
        <w:t>/</w:t>
      </w:r>
      <w:r>
        <w:rPr>
          <w:sz w:val="42"/>
        </w:rPr>
        <w:t>管道等的敷</w:t>
      </w:r>
      <w:r>
        <w:rPr>
          <w:spacing w:val="46"/>
          <w:sz w:val="42"/>
        </w:rPr>
        <w:t xml:space="preserve"> </w:t>
      </w:r>
      <w:r>
        <w:rPr>
          <w:rFonts w:ascii="微软雅黑" w:eastAsia="微软雅黑" w:hint="eastAsia"/>
          <w:spacing w:val="43"/>
          <w:sz w:val="42"/>
        </w:rPr>
        <w:t>设</w:t>
      </w:r>
      <w:r>
        <w:rPr>
          <w:sz w:val="42"/>
        </w:rPr>
        <w:t>安排和全部</w:t>
      </w:r>
      <w:r>
        <w:rPr>
          <w:spacing w:val="49"/>
          <w:sz w:val="42"/>
        </w:rPr>
        <w:t xml:space="preserve"> </w:t>
      </w:r>
      <w:r>
        <w:rPr>
          <w:rFonts w:ascii="微软雅黑" w:eastAsia="微软雅黑" w:hint="eastAsia"/>
          <w:spacing w:val="43"/>
          <w:sz w:val="42"/>
        </w:rPr>
        <w:t>电</w:t>
      </w:r>
      <w:r>
        <w:rPr>
          <w:sz w:val="42"/>
        </w:rPr>
        <w:t>气控制等和其它开关装置的接点分解</w:t>
      </w:r>
      <w:r>
        <w:rPr>
          <w:spacing w:val="-22"/>
          <w:sz w:val="42"/>
        </w:rPr>
        <w:t xml:space="preserve"> </w:t>
      </w:r>
      <w:r>
        <w:rPr>
          <w:rFonts w:ascii="微软雅黑" w:eastAsia="微软雅黑" w:hint="eastAsia"/>
          <w:spacing w:val="35"/>
          <w:sz w:val="42"/>
        </w:rPr>
        <w:t>图</w:t>
      </w:r>
      <w:r>
        <w:rPr>
          <w:sz w:val="42"/>
        </w:rPr>
        <w:t>，及清楚</w:t>
      </w:r>
      <w:r>
        <w:rPr>
          <w:spacing w:val="-76"/>
          <w:sz w:val="42"/>
        </w:rPr>
        <w:t xml:space="preserve"> </w:t>
      </w:r>
      <w:r>
        <w:rPr>
          <w:rFonts w:ascii="微软雅黑" w:eastAsia="微软雅黑" w:hint="eastAsia"/>
          <w:spacing w:val="36"/>
          <w:sz w:val="42"/>
        </w:rPr>
        <w:t>标</w:t>
      </w:r>
      <w:r>
        <w:rPr>
          <w:sz w:val="42"/>
        </w:rPr>
        <w:t>明有关每一系</w:t>
      </w:r>
      <w:r>
        <w:rPr>
          <w:spacing w:val="19"/>
          <w:sz w:val="42"/>
        </w:rPr>
        <w:t xml:space="preserve"> </w:t>
      </w:r>
      <w:r>
        <w:rPr>
          <w:rFonts w:ascii="微软雅黑" w:eastAsia="微软雅黑" w:hint="eastAsia"/>
          <w:spacing w:val="36"/>
          <w:sz w:val="42"/>
        </w:rPr>
        <w:t>统</w:t>
      </w:r>
      <w:r>
        <w:rPr>
          <w:sz w:val="42"/>
        </w:rPr>
        <w:t>主要装置运行程</w:t>
      </w:r>
      <w:r>
        <w:rPr>
          <w:spacing w:val="50"/>
          <w:sz w:val="42"/>
        </w:rPr>
        <w:t>序</w:t>
      </w:r>
      <w:r>
        <w:rPr>
          <w:rFonts w:ascii="微软雅黑" w:eastAsia="微软雅黑" w:hint="eastAsia"/>
          <w:spacing w:val="46"/>
          <w:sz w:val="42"/>
        </w:rPr>
        <w:t>图</w:t>
      </w:r>
      <w:r>
        <w:rPr>
          <w:spacing w:val="33"/>
          <w:w w:val="95"/>
          <w:sz w:val="42"/>
        </w:rPr>
        <w:t>。</w:t>
      </w:r>
      <w:r>
        <w:rPr>
          <w:rFonts w:ascii="微软雅黑" w:eastAsia="微软雅黑" w:hint="eastAsia"/>
          <w:sz w:val="42"/>
        </w:rPr>
        <w:t>对设备</w:t>
      </w:r>
      <w:r>
        <w:rPr>
          <w:rFonts w:ascii="微软雅黑" w:eastAsia="微软雅黑" w:hint="eastAsia"/>
          <w:spacing w:val="-43"/>
          <w:sz w:val="42"/>
        </w:rPr>
        <w:t xml:space="preserve"> </w:t>
      </w:r>
      <w:r>
        <w:rPr>
          <w:sz w:val="42"/>
        </w:rPr>
        <w:t>和装置的运行、保养以及日后的</w:t>
        <w:tab/>
      </w:r>
      <w:r>
        <w:rPr>
          <w:rFonts w:ascii="微软雅黑" w:eastAsia="微软雅黑" w:hint="eastAsia"/>
          <w:spacing w:val="47"/>
          <w:sz w:val="42"/>
        </w:rPr>
        <w:t>调</w:t>
      </w:r>
      <w:r>
        <w:rPr>
          <w:sz w:val="42"/>
        </w:rPr>
        <w:t>校有用的一</w:t>
      </w:r>
      <w:r>
        <w:rPr>
          <w:spacing w:val="86"/>
          <w:sz w:val="42"/>
        </w:rPr>
        <w:t>切</w:t>
      </w:r>
      <w:r>
        <w:rPr>
          <w:rFonts w:ascii="微软雅黑" w:eastAsia="微软雅黑" w:hint="eastAsia"/>
          <w:spacing w:val="43"/>
          <w:sz w:val="42"/>
        </w:rPr>
        <w:t>资</w:t>
      </w:r>
      <w:r>
        <w:rPr>
          <w:sz w:val="42"/>
        </w:rPr>
        <w:t>料是否已在施工</w:t>
      </w:r>
      <w:r>
        <w:rPr>
          <w:spacing w:val="30"/>
          <w:sz w:val="42"/>
        </w:rPr>
        <w:t xml:space="preserve"> </w:t>
      </w:r>
      <w:r>
        <w:rPr>
          <w:rFonts w:ascii="微软雅黑" w:eastAsia="微软雅黑" w:hint="eastAsia"/>
          <w:spacing w:val="43"/>
          <w:sz w:val="42"/>
        </w:rPr>
        <w:t>图</w:t>
      </w:r>
      <w:r>
        <w:rPr>
          <w:sz w:val="42"/>
        </w:rPr>
        <w:t>上表示</w:t>
      </w:r>
      <w:r>
        <w:rPr>
          <w:spacing w:val="-108"/>
          <w:sz w:val="42"/>
        </w:rPr>
        <w:t xml:space="preserve"> </w:t>
      </w:r>
      <w:r>
        <w:rPr>
          <w:rFonts w:ascii="微软雅黑" w:eastAsia="微软雅黑" w:hint="eastAsia"/>
          <w:spacing w:val="43"/>
          <w:sz w:val="42"/>
        </w:rPr>
        <w:t>过</w:t>
      </w:r>
      <w:r>
        <w:rPr>
          <w:sz w:val="42"/>
        </w:rPr>
        <w:t>的，</w:t>
      </w:r>
      <w:r>
        <w:rPr>
          <w:spacing w:val="-155"/>
          <w:sz w:val="42"/>
        </w:rPr>
        <w:t xml:space="preserve"> </w:t>
      </w:r>
      <w:r>
        <w:rPr>
          <w:rFonts w:ascii="微软雅黑" w:eastAsia="微软雅黑" w:hint="eastAsia"/>
          <w:sz w:val="42"/>
        </w:rPr>
        <w:t>应</w:t>
      </w:r>
      <w:r>
        <w:rPr>
          <w:rFonts w:ascii="微软雅黑" w:eastAsia="微软雅黑" w:hint="eastAsia"/>
          <w:spacing w:val="86"/>
          <w:sz w:val="42"/>
        </w:rPr>
        <w:t>该</w:t>
      </w:r>
      <w:r>
        <w:rPr>
          <w:sz w:val="42"/>
        </w:rPr>
        <w:t>加</w:t>
      </w:r>
      <w:r>
        <w:rPr>
          <w:spacing w:val="82"/>
          <w:sz w:val="42"/>
        </w:rPr>
        <w:t>以</w:t>
      </w:r>
      <w:r>
        <w:rPr>
          <w:rFonts w:ascii="微软雅黑" w:eastAsia="微软雅黑" w:hint="eastAsia"/>
          <w:spacing w:val="43"/>
          <w:sz w:val="42"/>
        </w:rPr>
        <w:t>标</w:t>
      </w:r>
      <w:r>
        <w:rPr>
          <w:sz w:val="42"/>
        </w:rPr>
        <w:t>注。所</w:t>
      </w:r>
      <w:r>
        <w:rPr>
          <w:spacing w:val="57"/>
          <w:sz w:val="42"/>
        </w:rPr>
        <w:t>使用</w:t>
      </w:r>
      <w:r>
        <w:rPr>
          <w:spacing w:val="53"/>
          <w:sz w:val="42"/>
        </w:rPr>
        <w:t>的</w:t>
      </w:r>
      <w:r>
        <w:rPr>
          <w:spacing w:val="57"/>
          <w:sz w:val="42"/>
        </w:rPr>
        <w:t>控制</w:t>
      </w:r>
      <w:r>
        <w:rPr>
          <w:spacing w:val="53"/>
          <w:sz w:val="42"/>
        </w:rPr>
        <w:t>器</w:t>
      </w:r>
      <w:r>
        <w:rPr>
          <w:sz w:val="42"/>
        </w:rPr>
        <w:t>，</w:t>
      </w:r>
      <w:r>
        <w:rPr>
          <w:spacing w:val="-152"/>
          <w:sz w:val="42"/>
        </w:rPr>
        <w:t xml:space="preserve"> </w:t>
      </w:r>
      <w:r>
        <w:rPr>
          <w:rFonts w:ascii="微软雅黑" w:eastAsia="微软雅黑" w:hint="eastAsia"/>
          <w:spacing w:val="57"/>
          <w:sz w:val="42"/>
        </w:rPr>
        <w:t>设备</w:t>
      </w:r>
      <w:r>
        <w:rPr>
          <w:spacing w:val="53"/>
          <w:sz w:val="42"/>
        </w:rPr>
        <w:t>的</w:t>
      </w:r>
      <w:r>
        <w:rPr>
          <w:spacing w:val="57"/>
          <w:sz w:val="42"/>
        </w:rPr>
        <w:t>或任</w:t>
      </w:r>
      <w:r>
        <w:rPr>
          <w:spacing w:val="53"/>
          <w:sz w:val="42"/>
        </w:rPr>
        <w:t>何装</w:t>
      </w:r>
      <w:r>
        <w:rPr>
          <w:spacing w:val="57"/>
          <w:sz w:val="42"/>
        </w:rPr>
        <w:t>置的</w:t>
      </w:r>
      <w:r>
        <w:rPr>
          <w:spacing w:val="53"/>
          <w:sz w:val="42"/>
        </w:rPr>
        <w:t>有</w:t>
      </w:r>
      <w:r>
        <w:rPr>
          <w:spacing w:val="57"/>
          <w:sz w:val="42"/>
        </w:rPr>
        <w:t>关参</w:t>
      </w:r>
      <w:r>
        <w:rPr>
          <w:spacing w:val="53"/>
          <w:sz w:val="42"/>
        </w:rPr>
        <w:t>考文</w:t>
      </w:r>
      <w:r>
        <w:rPr>
          <w:spacing w:val="57"/>
          <w:sz w:val="42"/>
        </w:rPr>
        <w:t>字和</w:t>
      </w:r>
      <w:r>
        <w:rPr>
          <w:sz w:val="42"/>
        </w:rPr>
        <w:t>数字，以及</w:t>
      </w:r>
      <w:r>
        <w:rPr>
          <w:spacing w:val="-76"/>
          <w:sz w:val="42"/>
        </w:rPr>
        <w:t xml:space="preserve"> </w:t>
      </w:r>
      <w:r>
        <w:rPr>
          <w:rFonts w:ascii="微软雅黑" w:eastAsia="微软雅黑" w:hint="eastAsia"/>
          <w:sz w:val="42"/>
        </w:rPr>
        <w:t>设</w:t>
      </w:r>
      <w:r>
        <w:rPr>
          <w:rFonts w:ascii="微软雅黑" w:eastAsia="微软雅黑" w:hint="eastAsia"/>
          <w:spacing w:val="75"/>
          <w:sz w:val="42"/>
        </w:rPr>
        <w:t>备</w:t>
      </w:r>
      <w:r>
        <w:rPr>
          <w:sz w:val="42"/>
        </w:rPr>
        <w:t>和装置名牌上</w:t>
      </w:r>
      <w:r>
        <w:rPr>
          <w:spacing w:val="19"/>
          <w:sz w:val="42"/>
        </w:rPr>
        <w:t xml:space="preserve"> </w:t>
      </w:r>
      <w:r>
        <w:rPr>
          <w:rFonts w:ascii="微软雅黑" w:eastAsia="微软雅黑" w:hint="eastAsia"/>
          <w:spacing w:val="39"/>
          <w:sz w:val="42"/>
        </w:rPr>
        <w:t>标</w:t>
      </w:r>
      <w:r>
        <w:rPr>
          <w:sz w:val="42"/>
        </w:rPr>
        <w:t>示的文字和数字，均</w:t>
      </w:r>
      <w:r>
        <w:rPr>
          <w:spacing w:val="117"/>
          <w:sz w:val="42"/>
        </w:rPr>
        <w:t xml:space="preserve"> </w:t>
      </w:r>
      <w:r>
        <w:rPr>
          <w:rFonts w:ascii="微软雅黑" w:eastAsia="微软雅黑" w:hint="eastAsia"/>
          <w:spacing w:val="36"/>
          <w:sz w:val="42"/>
        </w:rPr>
        <w:t>应</w:t>
      </w:r>
      <w:r>
        <w:rPr>
          <w:sz w:val="42"/>
        </w:rPr>
        <w:t>加以</w:t>
      </w:r>
      <w:r>
        <w:rPr>
          <w:rFonts w:ascii="微软雅黑" w:eastAsia="微软雅黑" w:hint="eastAsia"/>
          <w:spacing w:val="36"/>
          <w:sz w:val="42"/>
        </w:rPr>
        <w:t>综</w:t>
      </w:r>
      <w:r>
        <w:rPr>
          <w:sz w:val="42"/>
        </w:rPr>
        <w:t>合摘引。</w:t>
      </w:r>
    </w:p>
    <w:p>
      <w:pPr>
        <w:pStyle w:val="ListParagraph"/>
        <w:numPr>
          <w:ilvl w:val="0"/>
          <w:numId w:val="13"/>
        </w:numPr>
        <w:tabs>
          <w:tab w:val="left" w:pos="3036"/>
        </w:tabs>
        <w:spacing w:before="17" w:after="0" w:line="240" w:lineRule="auto"/>
        <w:ind w:left="3035" w:right="0" w:hanging="483"/>
        <w:jc w:val="left"/>
        <w:rPr>
          <w:sz w:val="42"/>
        </w:rPr>
      </w:pPr>
      <w:r>
        <w:rPr>
          <w:spacing w:val="19"/>
          <w:w w:val="95"/>
          <w:sz w:val="42"/>
        </w:rPr>
        <w:t>、</w:t>
      </w:r>
      <w:r>
        <w:rPr>
          <w:rFonts w:ascii="微软雅黑" w:eastAsia="微软雅黑" w:hint="eastAsia"/>
          <w:spacing w:val="1"/>
          <w:sz w:val="42"/>
        </w:rPr>
        <w:t xml:space="preserve">负责汇总 </w:t>
      </w:r>
      <w:r>
        <w:rPr>
          <w:spacing w:val="34"/>
          <w:sz w:val="42"/>
        </w:rPr>
        <w:t>各子系</w:t>
      </w:r>
      <w:r>
        <w:rPr>
          <w:rFonts w:ascii="微软雅黑" w:eastAsia="微软雅黑" w:hint="eastAsia"/>
          <w:spacing w:val="36"/>
          <w:sz w:val="42"/>
        </w:rPr>
        <w:t>统</w:t>
      </w:r>
      <w:r>
        <w:rPr>
          <w:spacing w:val="-27"/>
          <w:sz w:val="42"/>
        </w:rPr>
        <w:t xml:space="preserve">的竣工 </w:t>
      </w:r>
      <w:r>
        <w:rPr>
          <w:rFonts w:ascii="微软雅黑" w:eastAsia="微软雅黑" w:hint="eastAsia"/>
          <w:spacing w:val="32"/>
          <w:sz w:val="42"/>
        </w:rPr>
        <w:t>图</w:t>
      </w:r>
      <w:r>
        <w:rPr>
          <w:spacing w:val="25"/>
          <w:sz w:val="42"/>
        </w:rPr>
        <w:t>，向</w:t>
      </w:r>
      <w:r>
        <w:rPr>
          <w:rFonts w:ascii="微软雅黑" w:eastAsia="微软雅黑" w:hint="eastAsia"/>
          <w:spacing w:val="36"/>
          <w:sz w:val="42"/>
        </w:rPr>
        <w:t>业</w:t>
      </w:r>
      <w:r>
        <w:rPr>
          <w:spacing w:val="-1"/>
          <w:sz w:val="42"/>
        </w:rPr>
        <w:t xml:space="preserve">主提供一套底 </w:t>
      </w:r>
      <w:r>
        <w:rPr>
          <w:rFonts w:ascii="微软雅黑" w:eastAsia="微软雅黑" w:hint="eastAsia"/>
          <w:spacing w:val="32"/>
          <w:sz w:val="42"/>
        </w:rPr>
        <w:t>图</w:t>
      </w:r>
      <w:r>
        <w:rPr>
          <w:w w:val="95"/>
          <w:sz w:val="42"/>
        </w:rPr>
        <w:t>。</w:t>
      </w:r>
    </w:p>
    <w:p>
      <w:pPr>
        <w:pStyle w:val="BodyText"/>
        <w:spacing w:before="126" w:line="278" w:lineRule="auto"/>
        <w:ind w:right="3009" w:firstLine="730"/>
        <w:jc w:val="both"/>
      </w:pPr>
      <w:r>
        <w:rPr>
          <w:spacing w:val="45"/>
        </w:rPr>
        <w:t>有关</w:t>
      </w:r>
      <w:r>
        <w:rPr>
          <w:rFonts w:ascii="微软雅黑" w:eastAsia="微软雅黑" w:hint="eastAsia"/>
          <w:spacing w:val="43"/>
        </w:rPr>
        <w:t>项</w:t>
      </w:r>
      <w:r>
        <w:rPr>
          <w:spacing w:val="46"/>
        </w:rPr>
        <w:t>目</w:t>
      </w:r>
      <w:r>
        <w:rPr>
          <w:rFonts w:ascii="微软雅黑" w:eastAsia="微软雅黑" w:hint="eastAsia"/>
          <w:spacing w:val="43"/>
        </w:rPr>
        <w:t>验</w:t>
      </w:r>
      <w:r>
        <w:rPr>
          <w:spacing w:val="-47"/>
        </w:rPr>
        <w:t xml:space="preserve">收， </w:t>
      </w:r>
      <w:r>
        <w:rPr>
          <w:rFonts w:ascii="微软雅黑" w:eastAsia="微软雅黑" w:hint="eastAsia"/>
          <w:spacing w:val="46"/>
        </w:rPr>
        <w:t>项</w:t>
      </w:r>
      <w:r>
        <w:rPr>
          <w:spacing w:val="-5"/>
        </w:rPr>
        <w:t xml:space="preserve">目部将向 </w:t>
      </w:r>
      <w:r>
        <w:rPr>
          <w:rFonts w:ascii="微软雅黑" w:eastAsia="微软雅黑" w:hint="eastAsia"/>
          <w:spacing w:val="43"/>
        </w:rPr>
        <w:t>业</w:t>
      </w:r>
      <w:r>
        <w:rPr>
          <w:spacing w:val="-18"/>
        </w:rPr>
        <w:t xml:space="preserve">主提交 </w:t>
      </w:r>
      <w:r>
        <w:rPr>
          <w:rFonts w:ascii="微软雅黑" w:eastAsia="微软雅黑" w:hint="eastAsia"/>
          <w:spacing w:val="45"/>
        </w:rPr>
        <w:t>详细</w:t>
      </w:r>
      <w:r>
        <w:rPr>
          <w:spacing w:val="43"/>
        </w:rPr>
        <w:t>的</w:t>
      </w:r>
      <w:r>
        <w:rPr>
          <w:rFonts w:ascii="微软雅黑" w:eastAsia="微软雅黑" w:hint="eastAsia"/>
          <w:spacing w:val="43"/>
        </w:rPr>
        <w:t>报</w:t>
      </w:r>
      <w:r>
        <w:t>告，并等待</w:t>
      </w:r>
      <w:r>
        <w:rPr>
          <w:rFonts w:ascii="微软雅黑" w:eastAsia="微软雅黑" w:hint="eastAsia"/>
          <w:spacing w:val="43"/>
        </w:rPr>
        <w:t>业</w:t>
      </w:r>
      <w:r>
        <w:rPr>
          <w:spacing w:val="43"/>
        </w:rPr>
        <w:t>主的</w:t>
      </w:r>
      <w:r>
        <w:rPr>
          <w:rFonts w:ascii="微软雅黑" w:eastAsia="微软雅黑" w:hint="eastAsia"/>
          <w:spacing w:val="39"/>
        </w:rPr>
        <w:t>进</w:t>
      </w:r>
      <w:r>
        <w:rPr>
          <w:spacing w:val="43"/>
        </w:rPr>
        <w:t>一步</w:t>
      </w:r>
      <w:r>
        <w:rPr>
          <w:rFonts w:ascii="微软雅黑" w:eastAsia="微软雅黑" w:hint="eastAsia"/>
          <w:spacing w:val="39"/>
        </w:rPr>
        <w:t>验</w:t>
      </w:r>
      <w:r>
        <w:rPr>
          <w:spacing w:val="8"/>
        </w:rPr>
        <w:t xml:space="preserve">收。完成后，我公司将 </w:t>
      </w:r>
      <w:r>
        <w:rPr>
          <w:rFonts w:ascii="微软雅黑" w:eastAsia="微软雅黑" w:hint="eastAsia"/>
          <w:spacing w:val="43"/>
        </w:rPr>
        <w:t>递</w:t>
      </w:r>
      <w:r>
        <w:rPr>
          <w:spacing w:val="-28"/>
        </w:rPr>
        <w:t xml:space="preserve">交一份 </w:t>
      </w:r>
      <w:r>
        <w:rPr>
          <w:rFonts w:ascii="微软雅黑" w:eastAsia="微软雅黑" w:hint="eastAsia"/>
          <w:spacing w:val="41"/>
        </w:rPr>
        <w:t>详细</w:t>
      </w:r>
      <w:r>
        <w:rPr>
          <w:spacing w:val="43"/>
        </w:rPr>
        <w:t>的</w:t>
      </w:r>
      <w:r>
        <w:rPr>
          <w:rFonts w:ascii="微软雅黑" w:eastAsia="微软雅黑" w:hint="eastAsia"/>
          <w:spacing w:val="43"/>
        </w:rPr>
        <w:t>验</w:t>
      </w:r>
      <w:r>
        <w:rPr>
          <w:spacing w:val="43"/>
        </w:rPr>
        <w:t>收</w:t>
      </w:r>
      <w:r>
        <w:rPr>
          <w:rFonts w:ascii="微软雅黑" w:eastAsia="微软雅黑" w:hint="eastAsia"/>
          <w:spacing w:val="-14"/>
        </w:rPr>
        <w:t>报</w:t>
      </w:r>
      <w:r>
        <w:rPr>
          <w:spacing w:val="4"/>
        </w:rPr>
        <w:t xml:space="preserve">告及竣工的各类 </w:t>
      </w:r>
      <w:r>
        <w:rPr>
          <w:rFonts w:ascii="微软雅黑" w:eastAsia="微软雅黑" w:hint="eastAsia"/>
          <w:spacing w:val="34"/>
        </w:rPr>
        <w:t>图纸</w:t>
      </w:r>
      <w:r>
        <w:t>及有关文件。</w:t>
      </w:r>
    </w:p>
    <w:p>
      <w:pPr>
        <w:pStyle w:val="Heading2"/>
        <w:numPr>
          <w:ilvl w:val="2"/>
          <w:numId w:val="17"/>
        </w:numPr>
        <w:tabs>
          <w:tab w:val="left" w:pos="3906"/>
          <w:tab w:val="left" w:pos="3907"/>
        </w:tabs>
        <w:spacing w:before="27" w:after="0" w:line="240" w:lineRule="auto"/>
        <w:ind w:left="3906" w:right="0" w:hanging="1354"/>
        <w:jc w:val="left"/>
      </w:pPr>
      <w:r>
        <w:rPr>
          <w:spacing w:val="34"/>
        </w:rPr>
        <w:t>主要分</w:t>
      </w:r>
      <w:r>
        <w:rPr>
          <w:rFonts w:ascii="幼圆" w:eastAsia="幼圆" w:hint="eastAsia"/>
          <w:spacing w:val="36"/>
        </w:rPr>
        <w:t>项</w:t>
      </w:r>
      <w:r>
        <w:t>部分施工程序</w:t>
      </w:r>
    </w:p>
    <w:p>
      <w:pPr>
        <w:pStyle w:val="BodyText"/>
        <w:spacing w:before="132"/>
        <w:ind w:left="3543"/>
      </w:pPr>
      <w:r>
        <w:rPr>
          <w:spacing w:val="-15"/>
        </w:rPr>
        <w:t xml:space="preserve">本工程弱 </w:t>
      </w:r>
      <w:r>
        <w:rPr>
          <w:rFonts w:ascii="微软雅黑" w:eastAsia="微软雅黑" w:hint="eastAsia"/>
          <w:spacing w:val="36"/>
        </w:rPr>
        <w:t>电</w:t>
      </w:r>
      <w:r>
        <w:rPr>
          <w:spacing w:val="32"/>
        </w:rPr>
        <w:t>系</w:t>
      </w:r>
      <w:r>
        <w:rPr>
          <w:rFonts w:ascii="微软雅黑" w:eastAsia="微软雅黑" w:hint="eastAsia"/>
          <w:spacing w:val="36"/>
        </w:rPr>
        <w:t>统</w:t>
      </w:r>
      <w:r>
        <w:rPr>
          <w:spacing w:val="-20"/>
        </w:rPr>
        <w:t xml:space="preserve">主要有： </w:t>
      </w:r>
      <w:r>
        <w:rPr>
          <w:rFonts w:ascii="微软雅黑" w:eastAsia="微软雅黑" w:hint="eastAsia"/>
          <w:spacing w:val="36"/>
        </w:rPr>
        <w:t>电话</w:t>
      </w:r>
      <w:r>
        <w:rPr>
          <w:spacing w:val="32"/>
        </w:rPr>
        <w:t>系</w:t>
      </w:r>
      <w:r>
        <w:rPr>
          <w:rFonts w:ascii="微软雅黑" w:eastAsia="微软雅黑" w:hint="eastAsia"/>
          <w:spacing w:val="36"/>
        </w:rPr>
        <w:t>统</w:t>
      </w:r>
      <w:r>
        <w:rPr>
          <w:spacing w:val="25"/>
        </w:rPr>
        <w:t>、有</w:t>
      </w:r>
      <w:r>
        <w:rPr>
          <w:rFonts w:ascii="微软雅黑" w:eastAsia="微软雅黑" w:hint="eastAsia"/>
          <w:spacing w:val="-6"/>
        </w:rPr>
        <w:t xml:space="preserve">线电视 </w:t>
      </w:r>
      <w:r>
        <w:rPr>
          <w:spacing w:val="36"/>
        </w:rPr>
        <w:t>系</w:t>
      </w:r>
      <w:r>
        <w:rPr>
          <w:rFonts w:ascii="微软雅黑" w:eastAsia="微软雅黑" w:hint="eastAsia"/>
          <w:spacing w:val="32"/>
        </w:rPr>
        <w:t>统</w:t>
      </w:r>
      <w:r>
        <w:t>等。</w:t>
      </w:r>
    </w:p>
    <w:p>
      <w:pPr>
        <w:pStyle w:val="ListParagraph"/>
        <w:numPr>
          <w:ilvl w:val="3"/>
          <w:numId w:val="17"/>
        </w:numPr>
        <w:tabs>
          <w:tab w:val="left" w:pos="3684"/>
        </w:tabs>
        <w:spacing w:before="127" w:after="0" w:line="240" w:lineRule="auto"/>
        <w:ind w:left="3683" w:right="0" w:hanging="447"/>
        <w:jc w:val="left"/>
        <w:rPr>
          <w:rFonts w:ascii="微软雅黑" w:eastAsia="微软雅黑" w:hint="eastAsia"/>
          <w:sz w:val="42"/>
        </w:rPr>
      </w:pPr>
      <w:r>
        <w:rPr>
          <w:rFonts w:ascii="微软雅黑" w:eastAsia="微软雅黑" w:hint="eastAsia"/>
          <w:spacing w:val="36"/>
          <w:sz w:val="42"/>
        </w:rPr>
        <w:t>电话</w:t>
      </w:r>
      <w:r>
        <w:rPr>
          <w:spacing w:val="32"/>
          <w:sz w:val="42"/>
        </w:rPr>
        <w:t>系</w:t>
      </w:r>
      <w:r>
        <w:rPr>
          <w:rFonts w:ascii="微软雅黑" w:eastAsia="微软雅黑" w:hint="eastAsia"/>
          <w:sz w:val="42"/>
        </w:rPr>
        <w:t>统</w:t>
      </w:r>
    </w:p>
    <w:p>
      <w:pPr>
        <w:spacing w:after="0" w:line="240" w:lineRule="auto"/>
        <w:jc w:val="left"/>
        <w:rPr>
          <w:rFonts w:ascii="微软雅黑" w:eastAsia="微软雅黑" w:hint="eastAsia"/>
          <w:sz w:val="42"/>
        </w:rPr>
      </w:pPr>
      <w:r>
        <w:rPr>
          <w:rFonts w:ascii="微软雅黑" w:eastAsia="微软雅黑" w:hint="eastAsia"/>
          <w:sz w:val="42"/>
        </w:rPr>
        <w:br/>
      </w:r>
      <w:r>
        <w:rPr>
          <w:rFonts w:ascii="微软雅黑" w:eastAsia="微软雅黑" w:hint="eastAsia"/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https://d.book118.com/707004200005006026</w:t>
        </w:r>
      </w:hyperlink>
    </w:p>
    <w:p>
      <w:pPr>
        <w:spacing w:after="0" w:line="240" w:lineRule="auto"/>
        <w:jc w:val="left"/>
        <w:rPr>
          <w:rFonts w:ascii="微软雅黑" w:eastAsia="微软雅黑" w:hint="eastAsia"/>
          <w:sz w:val="42"/>
        </w:rPr>
      </w:pPr>
    </w:p>
    <w:sectPr>
      <w:headerReference w:type="default" r:id="rId87"/>
      <w:footerReference w:type="default" r:id="rId88"/>
      <w:pgSz w:w="17860" w:h="25270"/>
      <w:pgMar w:top="1040" w:right="0" w:bottom="1540" w:left="0" w:header="772" w:footer="1351"/>
      <w:pgNumType w:start="3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 UI">
    <w:altName w:val="Microsoft JhengHei U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0pt;height:15.5pt;margin-top:1184.49pt;margin-left:126.6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0pt;height:15.5pt;margin-top:1183.96pt;margin-left:126.6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10pt;height:15.5pt;margin-top:1183.96pt;margin-left:126.6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10pt;height:15.5pt;margin-top:1183.96pt;margin-left:126.6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10pt;height:15.5pt;margin-top:1183.96pt;margin-left:126.6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10pt;height:15.5pt;margin-top:1183.96pt;margin-left:126.6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10pt;height:15.5pt;margin-top:1183.96pt;margin-left:126.6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10pt;height:15.5pt;margin-top:1183.96pt;margin-left:126.6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10pt;height:15.5pt;margin-top:1183.96pt;margin-left:126.6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10pt;height:15.5pt;margin-top:1183.96pt;margin-left:126.6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10pt;height:15.5pt;margin-top:1184.49pt;margin-left:126.6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10pt;height:15.5pt;margin-top:1184.49pt;margin-left:126.6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10pt;height:15.5pt;margin-top:1184.49pt;margin-left:126.6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10pt;height:15.5pt;margin-top:1184.49pt;margin-left:126.6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10pt;height:15.5pt;margin-top:1184.49pt;margin-left:126.6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10pt;height:15.5pt;margin-top:1184.49pt;margin-left:126.6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10pt;height:15.5pt;margin-top:1184.49pt;margin-left:126.6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10pt;height:15.5pt;margin-top:1184.49pt;margin-left:126.6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10pt;height:15.5pt;margin-top:1184.49pt;margin-left:126.6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10pt;height:15.5pt;margin-top:1184.49pt;margin-left:126.6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10pt;height:15.5pt;margin-top:1184.49pt;margin-left:126.6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10pt;height:15.5pt;margin-top:1184.49pt;margin-left:126.6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10pt;height:15.5pt;margin-top:1184.49pt;margin-left:126.6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10pt;height:15.5pt;margin-top:1184.49pt;margin-left:126.6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10pt;height:15.5pt;margin-top:1184.49pt;margin-left:126.6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10pt;height:15.5pt;margin-top:1184.49pt;margin-left:126.6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10pt;height:15.5pt;margin-top:1184.49pt;margin-left:126.6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10pt;height:15.5pt;margin-top:1184.49pt;margin-left:126.6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10pt;height:15.5pt;margin-top:1184.49pt;margin-left:126.6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"/>
      </w:rPr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10pt;height:15.5pt;margin-top:1184.49pt;margin-left:126.6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完美格式可编辑版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75pt;height:15.5pt;margin-top:37.61pt;margin-left:449.0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558800</wp:posOffset>
          </wp:positionV>
          <wp:extent cx="8178800" cy="38100"/>
          <wp:effectExtent l="0" t="0" r="0" b="0"/>
          <wp:wrapNone/>
          <wp:docPr id="17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.75pt;height:15.5pt;margin-top:29.15pt;margin-left:449.0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558800</wp:posOffset>
          </wp:positionV>
          <wp:extent cx="8178800" cy="38100"/>
          <wp:effectExtent l="0" t="0" r="0" b="0"/>
          <wp:wrapNone/>
          <wp:docPr id="849510635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9510635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.75pt;height:15.5pt;margin-top:29.15pt;margin-left:449.0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558800</wp:posOffset>
          </wp:positionV>
          <wp:extent cx="8178800" cy="38100"/>
          <wp:effectExtent l="0" t="0" r="0" b="0"/>
          <wp:wrapNone/>
          <wp:docPr id="1216645549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6645549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.75pt;height:15.5pt;margin-top:29.15pt;margin-left:449.0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558800</wp:posOffset>
          </wp:positionV>
          <wp:extent cx="8178800" cy="38100"/>
          <wp:effectExtent l="0" t="0" r="0" b="0"/>
          <wp:wrapNone/>
          <wp:docPr id="1278693565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93565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.75pt;height:15.5pt;margin-top:29.15pt;margin-left:449.0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558800</wp:posOffset>
          </wp:positionV>
          <wp:extent cx="8178800" cy="38100"/>
          <wp:effectExtent l="0" t="0" r="0" b="0"/>
          <wp:wrapNone/>
          <wp:docPr id="295172375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5172375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.75pt;height:15.5pt;margin-top:29.15pt;margin-left:449.0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558800</wp:posOffset>
          </wp:positionV>
          <wp:extent cx="8178800" cy="38100"/>
          <wp:effectExtent l="0" t="0" r="0" b="0"/>
          <wp:wrapNone/>
          <wp:docPr id="149478486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478486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.75pt;height:15.5pt;margin-top:29.15pt;margin-left:449.0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558800</wp:posOffset>
          </wp:positionV>
          <wp:extent cx="8178800" cy="38100"/>
          <wp:effectExtent l="0" t="0" r="0" b="0"/>
          <wp:wrapNone/>
          <wp:docPr id="1088152807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8152807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.75pt;height:15.5pt;margin-top:29.15pt;margin-left:449.0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558800</wp:posOffset>
          </wp:positionV>
          <wp:extent cx="8178800" cy="38100"/>
          <wp:effectExtent l="0" t="0" r="0" b="0"/>
          <wp:wrapNone/>
          <wp:docPr id="1462275746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2275746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.75pt;height:15.5pt;margin-top:29.15pt;margin-left:449.0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558800</wp:posOffset>
          </wp:positionV>
          <wp:extent cx="8178800" cy="38100"/>
          <wp:effectExtent l="0" t="0" r="0" b="0"/>
          <wp:wrapNone/>
          <wp:docPr id="2070992380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0992380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.75pt;height:15.5pt;margin-top:29.15pt;margin-left:449.0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19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.75pt;height:15.5pt;margin-top:37.61pt;margin-left:449.08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2007338538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7338538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.75pt;height:15.5pt;margin-top:37.61pt;margin-left:449.08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290958903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0958903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.75pt;height:15.5pt;margin-top:37.61pt;margin-left:449.08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1205330225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330225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.75pt;height:15.5pt;margin-top:37.61pt;margin-left:449.08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51940801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40801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.75pt;height:15.5pt;margin-top:37.61pt;margin-left:449.08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561192695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192695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.75pt;height:15.5pt;margin-top:37.61pt;margin-left:449.08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1578576965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8576965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.75pt;height:15.5pt;margin-top:37.61pt;margin-left:449.08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1094823626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823626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.75pt;height:15.5pt;margin-top:37.61pt;margin-left:449.08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1690534939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0534939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.75pt;height:15.5pt;margin-top:37.61pt;margin-left:449.08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1932736922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2736922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.75pt;height:15.5pt;margin-top:37.61pt;margin-left:449.08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770743693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0743693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.75pt;height:15.5pt;margin-top:37.61pt;margin-left:449.08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79556591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556591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.75pt;height:15.5pt;margin-top:37.61pt;margin-left:449.08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415947601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5947601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.75pt;height:15.5pt;margin-top:37.61pt;margin-left:449.08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293481117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3481117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.75pt;height:15.5pt;margin-top:37.61pt;margin-left:449.08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636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535291925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5291925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8.75pt;height:15.5pt;margin-top:37.61pt;margin-left:449.08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841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1176155741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155741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.75pt;height:15.5pt;margin-top:37.61pt;margin-left:449.08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1046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490686722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0686722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8.75pt;height:15.5pt;margin-top:37.61pt;margin-left:449.08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125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299898481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9898481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8.75pt;height:15.5pt;margin-top:37.61pt;margin-left:449.08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1456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660400</wp:posOffset>
          </wp:positionV>
          <wp:extent cx="8178800" cy="38100"/>
          <wp:effectExtent l="0" t="0" r="0" b="0"/>
          <wp:wrapNone/>
          <wp:docPr id="1843005688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3005688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8.75pt;height:15.5pt;margin-top:37.61pt;margin-left:449.08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8.75pt;height:15.5pt;margin-top:37.61pt;margin-left:449.08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8.75pt;height:15.5pt;margin-top:37.61pt;margin-left:449.08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1C7F8"/>
    <w:multiLevelType w:val="hybridMultilevel"/>
    <w:tmpl w:val="00000000"/>
    <w:lvl w:ilvl="0">
      <w:start w:val="7"/>
      <w:numFmt w:val="decimal"/>
      <w:lvlText w:val="%1"/>
      <w:lvlJc w:val="left"/>
      <w:pPr>
        <w:ind w:left="4237" w:hanging="7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37" w:hanging="771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2">
      <w:start w:val="1"/>
      <w:numFmt w:val="decimal"/>
      <w:lvlText w:val="%1.%2.%3"/>
      <w:lvlJc w:val="left"/>
      <w:pPr>
        <w:ind w:left="3906" w:hanging="1354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9"/>
        <w:sz w:val="42"/>
        <w:szCs w:val="42"/>
      </w:rPr>
    </w:lvl>
    <w:lvl w:ilvl="3">
      <w:start w:val="1"/>
      <w:numFmt w:val="decimal"/>
      <w:lvlText w:val="%4."/>
      <w:lvlJc w:val="left"/>
      <w:pPr>
        <w:ind w:left="3683" w:hanging="447"/>
        <w:jc w:val="left"/>
      </w:pPr>
      <w:rPr>
        <w:rFonts w:ascii="宋体" w:eastAsia="宋体" w:hAnsi="宋体" w:cs="宋体" w:hint="default"/>
        <w:spacing w:val="-1"/>
        <w:w w:val="97"/>
        <w:sz w:val="42"/>
        <w:szCs w:val="42"/>
      </w:rPr>
    </w:lvl>
    <w:lvl w:ilvl="4">
      <w:start w:val="0"/>
      <w:numFmt w:val="bullet"/>
      <w:lvlText w:val="•"/>
      <w:lvlJc w:val="left"/>
      <w:pPr>
        <w:ind w:left="6185" w:hanging="4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1" w:hanging="4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6" w:hanging="4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2" w:hanging="4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68" w:hanging="447"/>
      </w:pPr>
      <w:rPr>
        <w:rFonts w:hint="default"/>
      </w:rPr>
    </w:lvl>
  </w:abstractNum>
  <w:abstractNum w:abstractNumId="1">
    <w:nsid w:val="07AA7B66"/>
    <w:multiLevelType w:val="hybridMultilevel"/>
    <w:tmpl w:val="00000000"/>
    <w:lvl w:ilvl="0">
      <w:start w:val="1"/>
      <w:numFmt w:val="decimal"/>
      <w:lvlText w:val="%1)"/>
      <w:lvlJc w:val="left"/>
      <w:pPr>
        <w:ind w:left="3035" w:hanging="483"/>
        <w:jc w:val="left"/>
      </w:pPr>
      <w:rPr>
        <w:rFonts w:ascii="宋体" w:eastAsia="宋体" w:hAnsi="宋体" w:cs="宋体" w:hint="default"/>
        <w:spacing w:val="-1"/>
        <w:w w:val="106"/>
        <w:sz w:val="42"/>
        <w:szCs w:val="42"/>
      </w:rPr>
    </w:lvl>
    <w:lvl w:ilvl="1">
      <w:start w:val="0"/>
      <w:numFmt w:val="bullet"/>
      <w:lvlText w:val="•"/>
      <w:lvlJc w:val="left"/>
      <w:pPr>
        <w:ind w:left="452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0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8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6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5" w:hanging="483"/>
      </w:pPr>
      <w:rPr>
        <w:rFonts w:hint="default"/>
      </w:rPr>
    </w:lvl>
  </w:abstractNum>
  <w:abstractNum w:abstractNumId="2">
    <w:nsid w:val="09BCE90C"/>
    <w:multiLevelType w:val="hybridMultilevel"/>
    <w:tmpl w:val="00000000"/>
    <w:lvl w:ilvl="0">
      <w:start w:val="1"/>
      <w:numFmt w:val="decimal"/>
      <w:lvlText w:val="(%1)"/>
      <w:lvlJc w:val="left"/>
      <w:pPr>
        <w:ind w:left="3237" w:hanging="684"/>
        <w:jc w:val="lef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6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6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6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6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6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6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6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684"/>
      </w:pPr>
      <w:rPr>
        <w:rFonts w:hint="default"/>
      </w:rPr>
    </w:lvl>
  </w:abstractNum>
  <w:abstractNum w:abstractNumId="3">
    <w:nsid w:val="0A499917"/>
    <w:multiLevelType w:val="hybridMultilevel"/>
    <w:tmpl w:val="00000000"/>
    <w:lvl w:ilvl="0">
      <w:start w:val="3"/>
      <w:numFmt w:val="decimal"/>
      <w:lvlText w:val="%1"/>
      <w:lvlJc w:val="left"/>
      <w:pPr>
        <w:ind w:left="4918" w:hanging="145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18" w:hanging="1458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2">
      <w:start w:val="0"/>
      <w:numFmt w:val="bullet"/>
      <w:lvlText w:val="•"/>
      <w:lvlJc w:val="left"/>
      <w:pPr>
        <w:ind w:left="7507" w:hanging="14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01" w:hanging="14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95" w:hanging="14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89" w:hanging="14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83" w:hanging="14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7" w:hanging="14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71" w:hanging="1458"/>
      </w:pPr>
      <w:rPr>
        <w:rFonts w:hint="default"/>
      </w:rPr>
    </w:lvl>
  </w:abstractNum>
  <w:abstractNum w:abstractNumId="4">
    <w:nsid w:val="0F05830D"/>
    <w:multiLevelType w:val="hybridMultilevel"/>
    <w:tmpl w:val="00000000"/>
    <w:lvl w:ilvl="0">
      <w:start w:val="1"/>
      <w:numFmt w:val="decimal"/>
      <w:lvlText w:val="%1"/>
      <w:lvlJc w:val="left"/>
      <w:pPr>
        <w:ind w:left="4461" w:hanging="10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61" w:hanging="1001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2">
      <w:start w:val="0"/>
      <w:numFmt w:val="bullet"/>
      <w:lvlText w:val="•"/>
      <w:lvlJc w:val="left"/>
      <w:pPr>
        <w:ind w:left="7139" w:hanging="10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79" w:hanging="10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19" w:hanging="10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59" w:hanging="10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9" w:hanging="10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9" w:hanging="10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9" w:hanging="1001"/>
      </w:pPr>
      <w:rPr>
        <w:rFonts w:hint="default"/>
      </w:rPr>
    </w:lvl>
  </w:abstractNum>
  <w:abstractNum w:abstractNumId="5">
    <w:nsid w:val="0F123805"/>
    <w:multiLevelType w:val="hybridMultilevel"/>
    <w:tmpl w:val="00000000"/>
    <w:lvl w:ilvl="0">
      <w:start w:val="5"/>
      <w:numFmt w:val="decimal"/>
      <w:lvlText w:val="%1"/>
      <w:lvlJc w:val="left"/>
      <w:pPr>
        <w:ind w:left="4345" w:hanging="8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45" w:hanging="886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2">
      <w:start w:val="1"/>
      <w:numFmt w:val="decimal"/>
      <w:lvlText w:val="%1.%2.%3"/>
      <w:lvlJc w:val="left"/>
      <w:pPr>
        <w:ind w:left="4821" w:hanging="1354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9"/>
        <w:sz w:val="42"/>
        <w:szCs w:val="42"/>
      </w:rPr>
    </w:lvl>
    <w:lvl w:ilvl="3">
      <w:start w:val="0"/>
      <w:numFmt w:val="bullet"/>
      <w:lvlText w:val="•"/>
      <w:lvlJc w:val="left"/>
      <w:pPr>
        <w:ind w:left="7717" w:hanging="1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66" w:hanging="1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5" w:hanging="1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4" w:hanging="1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3" w:hanging="1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1" w:hanging="1354"/>
      </w:pPr>
      <w:rPr>
        <w:rFonts w:hint="default"/>
      </w:rPr>
    </w:lvl>
  </w:abstractNum>
  <w:abstractNum w:abstractNumId="6">
    <w:nsid w:val="13DEDE68"/>
    <w:multiLevelType w:val="hybridMultilevel"/>
    <w:tmpl w:val="00000000"/>
    <w:lvl w:ilvl="0">
      <w:start w:val="1"/>
      <w:numFmt w:val="decimal"/>
      <w:lvlText w:val="%1"/>
      <w:lvlJc w:val="left"/>
      <w:pPr>
        <w:ind w:left="4461" w:hanging="10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61" w:hanging="1001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2">
      <w:start w:val="0"/>
      <w:numFmt w:val="bullet"/>
      <w:lvlText w:val="•"/>
      <w:lvlJc w:val="left"/>
      <w:pPr>
        <w:ind w:left="7139" w:hanging="10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79" w:hanging="10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19" w:hanging="10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59" w:hanging="10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9" w:hanging="10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9" w:hanging="10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9" w:hanging="1001"/>
      </w:pPr>
      <w:rPr>
        <w:rFonts w:hint="default"/>
      </w:rPr>
    </w:lvl>
  </w:abstractNum>
  <w:abstractNum w:abstractNumId="7">
    <w:nsid w:val="14F7F60E"/>
    <w:multiLevelType w:val="hybridMultilevel"/>
    <w:tmpl w:val="00000000"/>
    <w:lvl w:ilvl="0">
      <w:start w:val="1"/>
      <w:numFmt w:val="decimal"/>
      <w:lvlText w:val="(%1)"/>
      <w:lvlJc w:val="left"/>
      <w:pPr>
        <w:ind w:left="4151" w:hanging="915"/>
        <w:jc w:val="lef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529" w:hanging="9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99" w:hanging="9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69" w:hanging="9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39" w:hanging="9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09" w:hanging="9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79" w:hanging="9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49" w:hanging="9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9" w:hanging="915"/>
      </w:pPr>
      <w:rPr>
        <w:rFonts w:hint="default"/>
      </w:rPr>
    </w:lvl>
  </w:abstractNum>
  <w:abstractNum w:abstractNumId="8">
    <w:nsid w:val="1663B2E4"/>
    <w:multiLevelType w:val="hybridMultilevel"/>
    <w:tmpl w:val="00000000"/>
    <w:lvl w:ilvl="0">
      <w:start w:val="15"/>
      <w:numFmt w:val="decimal"/>
      <w:lvlText w:val="%1"/>
      <w:lvlJc w:val="left"/>
      <w:pPr>
        <w:ind w:left="5123" w:hanging="165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123" w:hanging="1656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5123" w:hanging="1656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3">
      <w:start w:val="0"/>
      <w:numFmt w:val="bullet"/>
      <w:lvlText w:val="•"/>
      <w:lvlJc w:val="left"/>
      <w:pPr>
        <w:ind w:left="8941" w:hanging="1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15" w:hanging="1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89" w:hanging="1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63" w:hanging="1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37" w:hanging="1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11" w:hanging="1656"/>
      </w:pPr>
      <w:rPr>
        <w:rFonts w:hint="default"/>
      </w:rPr>
    </w:lvl>
  </w:abstractNum>
  <w:abstractNum w:abstractNumId="9">
    <w:nsid w:val="175A502C"/>
    <w:multiLevelType w:val="hybridMultilevel"/>
    <w:tmpl w:val="00000000"/>
    <w:lvl w:ilvl="0">
      <w:start w:val="10"/>
      <w:numFmt w:val="decimal"/>
      <w:lvlText w:val="%1"/>
      <w:lvlJc w:val="left"/>
      <w:pPr>
        <w:ind w:left="4648" w:hanging="1188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648" w:hanging="1188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6"/>
        <w:sz w:val="42"/>
        <w:szCs w:val="42"/>
      </w:rPr>
    </w:lvl>
    <w:lvl w:ilvl="2">
      <w:start w:val="0"/>
      <w:numFmt w:val="bullet"/>
      <w:lvlText w:val="•"/>
      <w:lvlJc w:val="left"/>
      <w:pPr>
        <w:ind w:left="7283" w:hanging="11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5" w:hanging="11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27" w:hanging="11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49" w:hanging="11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71" w:hanging="11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93" w:hanging="11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15" w:hanging="1188"/>
      </w:pPr>
      <w:rPr>
        <w:rFonts w:hint="default"/>
      </w:rPr>
    </w:lvl>
  </w:abstractNum>
  <w:abstractNum w:abstractNumId="10">
    <w:nsid w:val="1FEA0853"/>
    <w:multiLevelType w:val="hybridMultilevel"/>
    <w:tmpl w:val="00000000"/>
    <w:lvl w:ilvl="0">
      <w:start w:val="5"/>
      <w:numFmt w:val="decimal"/>
      <w:lvlText w:val="%1"/>
      <w:lvlJc w:val="left"/>
      <w:pPr>
        <w:ind w:left="4345" w:hanging="8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45" w:hanging="886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2">
      <w:start w:val="1"/>
      <w:numFmt w:val="decimal"/>
      <w:lvlText w:val="%1.%2.%3"/>
      <w:lvlJc w:val="left"/>
      <w:pPr>
        <w:ind w:left="4821" w:hanging="1354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9"/>
        <w:sz w:val="42"/>
        <w:szCs w:val="42"/>
      </w:rPr>
    </w:lvl>
    <w:lvl w:ilvl="3">
      <w:start w:val="0"/>
      <w:numFmt w:val="bullet"/>
      <w:lvlText w:val="•"/>
      <w:lvlJc w:val="left"/>
      <w:pPr>
        <w:ind w:left="7717" w:hanging="1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66" w:hanging="1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5" w:hanging="1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4" w:hanging="1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3" w:hanging="1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1" w:hanging="1354"/>
      </w:pPr>
      <w:rPr>
        <w:rFonts w:hint="default"/>
      </w:rPr>
    </w:lvl>
  </w:abstractNum>
  <w:abstractNum w:abstractNumId="11">
    <w:nsid w:val="20F9CD01"/>
    <w:multiLevelType w:val="hybridMultilevel"/>
    <w:tmpl w:val="00000000"/>
    <w:lvl w:ilvl="0">
      <w:start w:val="1"/>
      <w:numFmt w:val="decimal"/>
      <w:lvlText w:val="（%1）"/>
      <w:lvlJc w:val="left"/>
      <w:pPr>
        <w:ind w:left="3695" w:hanging="1142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00" w:hanging="11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73" w:hanging="11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6" w:hanging="11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9" w:hanging="11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11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6" w:hanging="11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9" w:hanging="11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3" w:hanging="1142"/>
      </w:pPr>
      <w:rPr>
        <w:rFonts w:hint="default"/>
      </w:rPr>
    </w:lvl>
  </w:abstractNum>
  <w:abstractNum w:abstractNumId="12">
    <w:nsid w:val="2BAAEF78"/>
    <w:multiLevelType w:val="hybridMultilevel"/>
    <w:tmpl w:val="00000000"/>
    <w:lvl w:ilvl="0">
      <w:start w:val="15"/>
      <w:numFmt w:val="decimal"/>
      <w:lvlText w:val="%1"/>
      <w:lvlJc w:val="left"/>
      <w:pPr>
        <w:ind w:left="4655" w:hanging="118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5" w:hanging="1188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6"/>
        <w:sz w:val="42"/>
        <w:szCs w:val="42"/>
      </w:rPr>
    </w:lvl>
    <w:lvl w:ilvl="2">
      <w:start w:val="1"/>
      <w:numFmt w:val="decimal"/>
      <w:lvlText w:val="%1.%2.%3"/>
      <w:lvlJc w:val="left"/>
      <w:pPr>
        <w:ind w:left="5065" w:hanging="1656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3">
      <w:start w:val="0"/>
      <w:numFmt w:val="bullet"/>
      <w:lvlText w:val="•"/>
      <w:lvlJc w:val="left"/>
      <w:pPr>
        <w:ind w:left="7904" w:hanging="1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6" w:hanging="1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8" w:hanging="1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0" w:hanging="1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1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1656"/>
      </w:pPr>
      <w:rPr>
        <w:rFonts w:hint="default"/>
      </w:rPr>
    </w:lvl>
  </w:abstractNum>
  <w:abstractNum w:abstractNumId="13">
    <w:nsid w:val="2BD0EC3F"/>
    <w:multiLevelType w:val="hybridMultilevel"/>
    <w:tmpl w:val="00000000"/>
    <w:lvl w:ilvl="0">
      <w:start w:val="5"/>
      <w:numFmt w:val="decimal"/>
      <w:lvlText w:val="%1"/>
      <w:lvlJc w:val="left"/>
      <w:pPr>
        <w:ind w:left="4345" w:hanging="8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45" w:hanging="886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2">
      <w:start w:val="1"/>
      <w:numFmt w:val="decimal"/>
      <w:lvlText w:val="%1.%2.%3"/>
      <w:lvlJc w:val="left"/>
      <w:pPr>
        <w:ind w:left="4821" w:hanging="1354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9"/>
        <w:sz w:val="42"/>
        <w:szCs w:val="42"/>
      </w:rPr>
    </w:lvl>
    <w:lvl w:ilvl="3">
      <w:start w:val="0"/>
      <w:numFmt w:val="bullet"/>
      <w:lvlText w:val="•"/>
      <w:lvlJc w:val="left"/>
      <w:pPr>
        <w:ind w:left="7717" w:hanging="1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66" w:hanging="1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5" w:hanging="1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4" w:hanging="1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3" w:hanging="1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1" w:hanging="1354"/>
      </w:pPr>
      <w:rPr>
        <w:rFonts w:hint="default"/>
      </w:rPr>
    </w:lvl>
  </w:abstractNum>
  <w:abstractNum w:abstractNumId="14">
    <w:nsid w:val="322173CA"/>
    <w:multiLevelType w:val="hybridMultilevel"/>
    <w:tmpl w:val="00000000"/>
    <w:lvl w:ilvl="0">
      <w:start w:val="1"/>
      <w:numFmt w:val="decimal"/>
      <w:lvlText w:val="%1"/>
      <w:lvlJc w:val="left"/>
      <w:pPr>
        <w:ind w:left="4461" w:hanging="10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61" w:hanging="1001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2">
      <w:start w:val="0"/>
      <w:numFmt w:val="bullet"/>
      <w:lvlText w:val="•"/>
      <w:lvlJc w:val="left"/>
      <w:pPr>
        <w:ind w:left="7139" w:hanging="10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79" w:hanging="10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19" w:hanging="10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59" w:hanging="10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9" w:hanging="10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9" w:hanging="10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9" w:hanging="1001"/>
      </w:pPr>
      <w:rPr>
        <w:rFonts w:hint="default"/>
      </w:rPr>
    </w:lvl>
  </w:abstractNum>
  <w:abstractNum w:abstractNumId="15">
    <w:nsid w:val="33249722"/>
    <w:multiLevelType w:val="hybridMultilevel"/>
    <w:tmpl w:val="00000000"/>
    <w:lvl w:ilvl="0">
      <w:start w:val="9"/>
      <w:numFmt w:val="decimal"/>
      <w:lvlText w:val="%1"/>
      <w:lvlJc w:val="left"/>
      <w:pPr>
        <w:ind w:left="4813" w:hanging="13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13" w:hanging="135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813" w:hanging="1354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9"/>
        <w:sz w:val="42"/>
        <w:szCs w:val="42"/>
      </w:rPr>
    </w:lvl>
    <w:lvl w:ilvl="3">
      <w:start w:val="0"/>
      <w:numFmt w:val="bullet"/>
      <w:lvlText w:val="•"/>
      <w:lvlJc w:val="left"/>
      <w:pPr>
        <w:ind w:left="8731" w:hanging="1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35" w:hanging="1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39" w:hanging="1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43" w:hanging="1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47" w:hanging="1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51" w:hanging="1354"/>
      </w:pPr>
      <w:rPr>
        <w:rFonts w:hint="default"/>
      </w:rPr>
    </w:lvl>
  </w:abstractNum>
  <w:abstractNum w:abstractNumId="16">
    <w:nsid w:val="33A4C397"/>
    <w:multiLevelType w:val="hybridMultilevel"/>
    <w:tmpl w:val="00000000"/>
    <w:lvl w:ilvl="0">
      <w:start w:val="17"/>
      <w:numFmt w:val="decimal"/>
      <w:lvlText w:val="%1"/>
      <w:lvlJc w:val="left"/>
      <w:pPr>
        <w:ind w:left="4597" w:hanging="118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97" w:hanging="1188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6"/>
        <w:sz w:val="42"/>
        <w:szCs w:val="42"/>
      </w:rPr>
    </w:lvl>
    <w:lvl w:ilvl="2">
      <w:start w:val="0"/>
      <w:numFmt w:val="bullet"/>
      <w:lvlText w:val="•"/>
      <w:lvlJc w:val="left"/>
      <w:pPr>
        <w:ind w:left="7251" w:hanging="11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11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11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1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11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11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1188"/>
      </w:pPr>
      <w:rPr>
        <w:rFonts w:hint="default"/>
      </w:rPr>
    </w:lvl>
  </w:abstractNum>
  <w:abstractNum w:abstractNumId="17">
    <w:nsid w:val="343C7C2A"/>
    <w:multiLevelType w:val="hybridMultilevel"/>
    <w:tmpl w:val="00000000"/>
    <w:lvl w:ilvl="0">
      <w:start w:val="10"/>
      <w:numFmt w:val="decimal"/>
      <w:lvlText w:val="%1"/>
      <w:lvlJc w:val="left"/>
      <w:pPr>
        <w:ind w:left="4648" w:hanging="118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48" w:hanging="1188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6"/>
        <w:sz w:val="42"/>
        <w:szCs w:val="42"/>
      </w:rPr>
    </w:lvl>
    <w:lvl w:ilvl="2">
      <w:start w:val="0"/>
      <w:numFmt w:val="bullet"/>
      <w:lvlText w:val="•"/>
      <w:lvlJc w:val="left"/>
      <w:pPr>
        <w:ind w:left="7283" w:hanging="11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5" w:hanging="11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27" w:hanging="11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49" w:hanging="11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71" w:hanging="11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93" w:hanging="11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15" w:hanging="1188"/>
      </w:pPr>
      <w:rPr>
        <w:rFonts w:hint="default"/>
      </w:rPr>
    </w:lvl>
  </w:abstractNum>
  <w:abstractNum w:abstractNumId="18">
    <w:nsid w:val="36E628EC"/>
    <w:multiLevelType w:val="hybridMultilevel"/>
    <w:tmpl w:val="00000000"/>
    <w:lvl w:ilvl="0">
      <w:start w:val="1"/>
      <w:numFmt w:val="decimal"/>
      <w:lvlText w:val="%1)"/>
      <w:lvlJc w:val="left"/>
      <w:pPr>
        <w:ind w:left="3460" w:hanging="490"/>
        <w:jc w:val="left"/>
      </w:pPr>
      <w:rPr>
        <w:rFonts w:ascii="宋体" w:eastAsia="宋体" w:hAnsi="宋体" w:cs="宋体" w:hint="default"/>
        <w:spacing w:val="-1"/>
        <w:w w:val="106"/>
        <w:sz w:val="42"/>
        <w:szCs w:val="42"/>
      </w:rPr>
    </w:lvl>
    <w:lvl w:ilvl="1">
      <w:start w:val="0"/>
      <w:numFmt w:val="bullet"/>
      <w:lvlText w:val="•"/>
      <w:lvlJc w:val="left"/>
      <w:pPr>
        <w:ind w:left="4899" w:hanging="4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39" w:hanging="4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79" w:hanging="4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19" w:hanging="4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59" w:hanging="4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9" w:hanging="4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9" w:hanging="4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9" w:hanging="490"/>
      </w:pPr>
      <w:rPr>
        <w:rFonts w:hint="default"/>
      </w:rPr>
    </w:lvl>
  </w:abstractNum>
  <w:abstractNum w:abstractNumId="19">
    <w:nsid w:val="3DD054F5"/>
    <w:multiLevelType w:val="hybridMultilevel"/>
    <w:tmpl w:val="00000000"/>
    <w:lvl w:ilvl="0">
      <w:start w:val="5"/>
      <w:numFmt w:val="decimal"/>
      <w:lvlText w:val="%1"/>
      <w:lvlJc w:val="left"/>
      <w:pPr>
        <w:ind w:left="4345" w:hanging="8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45" w:hanging="886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2">
      <w:start w:val="1"/>
      <w:numFmt w:val="decimal"/>
      <w:lvlText w:val="%1.%2.%3"/>
      <w:lvlJc w:val="left"/>
      <w:pPr>
        <w:ind w:left="4821" w:hanging="1354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9"/>
        <w:sz w:val="42"/>
        <w:szCs w:val="42"/>
      </w:rPr>
    </w:lvl>
    <w:lvl w:ilvl="3">
      <w:start w:val="0"/>
      <w:numFmt w:val="bullet"/>
      <w:lvlText w:val="•"/>
      <w:lvlJc w:val="left"/>
      <w:pPr>
        <w:ind w:left="7717" w:hanging="1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66" w:hanging="1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5" w:hanging="1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4" w:hanging="1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3" w:hanging="1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1" w:hanging="1354"/>
      </w:pPr>
      <w:rPr>
        <w:rFonts w:hint="default"/>
      </w:rPr>
    </w:lvl>
  </w:abstractNum>
  <w:abstractNum w:abstractNumId="20">
    <w:nsid w:val="4C84CC3A"/>
    <w:multiLevelType w:val="hybridMultilevel"/>
    <w:tmpl w:val="00000000"/>
    <w:lvl w:ilvl="0">
      <w:start w:val="3"/>
      <w:numFmt w:val="decimal"/>
      <w:lvlText w:val="%1"/>
      <w:lvlJc w:val="left"/>
      <w:pPr>
        <w:ind w:left="4918" w:hanging="145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18" w:hanging="1458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2">
      <w:start w:val="0"/>
      <w:numFmt w:val="bullet"/>
      <w:lvlText w:val="•"/>
      <w:lvlJc w:val="left"/>
      <w:pPr>
        <w:ind w:left="7507" w:hanging="14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01" w:hanging="14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95" w:hanging="14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89" w:hanging="14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83" w:hanging="14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7" w:hanging="14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71" w:hanging="1458"/>
      </w:pPr>
      <w:rPr>
        <w:rFonts w:hint="default"/>
      </w:rPr>
    </w:lvl>
  </w:abstractNum>
  <w:abstractNum w:abstractNumId="21">
    <w:nsid w:val="4DD85195"/>
    <w:multiLevelType w:val="hybridMultilevel"/>
    <w:tmpl w:val="00000000"/>
    <w:lvl w:ilvl="0">
      <w:start w:val="1"/>
      <w:numFmt w:val="upperLetter"/>
      <w:lvlText w:val="%1."/>
      <w:lvlJc w:val="left"/>
      <w:pPr>
        <w:ind w:left="2553" w:hanging="486"/>
        <w:jc w:val="left"/>
      </w:pPr>
      <w:rPr>
        <w:rFonts w:ascii="宋体" w:eastAsia="宋体" w:hAnsi="宋体" w:cs="宋体" w:hint="default"/>
        <w:spacing w:val="-1"/>
        <w:w w:val="102"/>
        <w:sz w:val="42"/>
        <w:szCs w:val="42"/>
      </w:rPr>
    </w:lvl>
    <w:lvl w:ilvl="1">
      <w:start w:val="0"/>
      <w:numFmt w:val="bullet"/>
      <w:lvlText w:val="•"/>
      <w:lvlJc w:val="left"/>
      <w:pPr>
        <w:ind w:left="4089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486"/>
      </w:pPr>
      <w:rPr>
        <w:rFonts w:hint="default"/>
      </w:rPr>
    </w:lvl>
  </w:abstractNum>
  <w:abstractNum w:abstractNumId="22">
    <w:nsid w:val="510F154D"/>
    <w:multiLevelType w:val="hybridMultilevel"/>
    <w:tmpl w:val="00000000"/>
    <w:lvl w:ilvl="0">
      <w:start w:val="2"/>
      <w:numFmt w:val="decimal"/>
      <w:lvlText w:val="%1"/>
      <w:lvlJc w:val="left"/>
      <w:pPr>
        <w:ind w:left="4461" w:hanging="10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61" w:hanging="1001"/>
        <w:jc w:val="right"/>
      </w:pPr>
      <w:rPr>
        <w:rFonts w:hint="default"/>
        <w:b/>
        <w:bCs/>
        <w:spacing w:val="-1"/>
        <w:w w:val="117"/>
      </w:rPr>
    </w:lvl>
    <w:lvl w:ilvl="2">
      <w:start w:val="0"/>
      <w:numFmt w:val="bullet"/>
      <w:lvlText w:val="•"/>
      <w:lvlJc w:val="left"/>
      <w:pPr>
        <w:ind w:left="7139" w:hanging="10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79" w:hanging="10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19" w:hanging="10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59" w:hanging="10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9" w:hanging="10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9" w:hanging="10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9" w:hanging="1001"/>
      </w:pPr>
      <w:rPr>
        <w:rFonts w:hint="default"/>
      </w:rPr>
    </w:lvl>
  </w:abstractNum>
  <w:abstractNum w:abstractNumId="23">
    <w:nsid w:val="590A85AF"/>
    <w:multiLevelType w:val="hybridMultilevel"/>
    <w:tmpl w:val="00000000"/>
    <w:lvl w:ilvl="0">
      <w:start w:val="16"/>
      <w:numFmt w:val="decimal"/>
      <w:lvlText w:val="%1"/>
      <w:lvlJc w:val="left"/>
      <w:pPr>
        <w:ind w:left="4655" w:hanging="118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5" w:hanging="1188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6"/>
        <w:sz w:val="42"/>
        <w:szCs w:val="42"/>
      </w:rPr>
    </w:lvl>
    <w:lvl w:ilvl="2">
      <w:start w:val="0"/>
      <w:numFmt w:val="bullet"/>
      <w:lvlText w:val="•"/>
      <w:lvlJc w:val="left"/>
      <w:pPr>
        <w:ind w:left="7299" w:hanging="11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19" w:hanging="11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39" w:hanging="11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59" w:hanging="11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79" w:hanging="11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99" w:hanging="11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19" w:hanging="1188"/>
      </w:pPr>
      <w:rPr>
        <w:rFonts w:hint="default"/>
      </w:rPr>
    </w:lvl>
  </w:abstractNum>
  <w:abstractNum w:abstractNumId="24">
    <w:nsid w:val="61874C81"/>
    <w:multiLevelType w:val="hybridMultilevel"/>
    <w:tmpl w:val="00000000"/>
    <w:lvl w:ilvl="0">
      <w:start w:val="8"/>
      <w:numFmt w:val="decimal"/>
      <w:lvlText w:val="%1"/>
      <w:lvlJc w:val="left"/>
      <w:pPr>
        <w:ind w:left="4626" w:hanging="11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26" w:hanging="1160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0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7267" w:hanging="11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91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15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39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63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7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11" w:hanging="1160"/>
      </w:pPr>
      <w:rPr>
        <w:rFonts w:hint="default"/>
      </w:rPr>
    </w:lvl>
  </w:abstractNum>
  <w:abstractNum w:abstractNumId="25">
    <w:nsid w:val="640BAE5A"/>
    <w:multiLevelType w:val="hybridMultilevel"/>
    <w:tmpl w:val="00000000"/>
    <w:lvl w:ilvl="0">
      <w:start w:val="9"/>
      <w:numFmt w:val="decimal"/>
      <w:lvlText w:val="%1"/>
      <w:lvlJc w:val="left"/>
      <w:pPr>
        <w:ind w:left="4626" w:hanging="11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26" w:hanging="1160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0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4817" w:hanging="1347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9"/>
        <w:sz w:val="42"/>
        <w:szCs w:val="42"/>
      </w:rPr>
    </w:lvl>
    <w:lvl w:ilvl="3">
      <w:start w:val="0"/>
      <w:numFmt w:val="bullet"/>
      <w:lvlText w:val="•"/>
      <w:lvlJc w:val="left"/>
      <w:pPr>
        <w:ind w:left="7717" w:hanging="13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66" w:hanging="13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5" w:hanging="13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4" w:hanging="13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3" w:hanging="13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1" w:hanging="1347"/>
      </w:pPr>
      <w:rPr>
        <w:rFonts w:hint="default"/>
      </w:rPr>
    </w:lvl>
  </w:abstractNum>
  <w:abstractNum w:abstractNumId="26">
    <w:nsid w:val="7079CBAD"/>
    <w:multiLevelType w:val="hybridMultilevel"/>
    <w:tmpl w:val="00000000"/>
    <w:lvl w:ilvl="0">
      <w:start w:val="11"/>
      <w:numFmt w:val="decimal"/>
      <w:lvlText w:val="%1"/>
      <w:lvlJc w:val="left"/>
      <w:pPr>
        <w:ind w:left="4590" w:hanging="118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90" w:hanging="1188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6"/>
        <w:sz w:val="42"/>
        <w:szCs w:val="42"/>
      </w:rPr>
    </w:lvl>
    <w:lvl w:ilvl="2">
      <w:start w:val="0"/>
      <w:numFmt w:val="bullet"/>
      <w:lvlText w:val="•"/>
      <w:lvlJc w:val="left"/>
      <w:pPr>
        <w:ind w:left="7251" w:hanging="11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11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11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1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11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11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1188"/>
      </w:pPr>
      <w:rPr>
        <w:rFonts w:hint="default"/>
      </w:rPr>
    </w:lvl>
  </w:abstractNum>
  <w:abstractNum w:abstractNumId="27">
    <w:nsid w:val="772E3BD9"/>
    <w:multiLevelType w:val="hybridMultilevel"/>
    <w:tmpl w:val="00000000"/>
    <w:lvl w:ilvl="0">
      <w:start w:val="7"/>
      <w:numFmt w:val="decimal"/>
      <w:lvlText w:val="%1"/>
      <w:lvlJc w:val="left"/>
      <w:pPr>
        <w:ind w:left="4237" w:hanging="7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37" w:hanging="771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2">
      <w:start w:val="1"/>
      <w:numFmt w:val="decimal"/>
      <w:lvlText w:val="%1.%2.%3"/>
      <w:lvlJc w:val="left"/>
      <w:pPr>
        <w:ind w:left="3906" w:hanging="1354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9"/>
        <w:sz w:val="42"/>
        <w:szCs w:val="42"/>
      </w:rPr>
    </w:lvl>
    <w:lvl w:ilvl="3">
      <w:start w:val="1"/>
      <w:numFmt w:val="decimal"/>
      <w:lvlText w:val="%4."/>
      <w:lvlJc w:val="left"/>
      <w:pPr>
        <w:ind w:left="3683" w:hanging="447"/>
        <w:jc w:val="left"/>
      </w:pPr>
      <w:rPr>
        <w:rFonts w:ascii="宋体" w:eastAsia="宋体" w:hAnsi="宋体" w:cs="宋体" w:hint="default"/>
        <w:spacing w:val="-1"/>
        <w:w w:val="97"/>
        <w:sz w:val="42"/>
        <w:szCs w:val="42"/>
      </w:rPr>
    </w:lvl>
    <w:lvl w:ilvl="4">
      <w:start w:val="0"/>
      <w:numFmt w:val="bullet"/>
      <w:lvlText w:val="•"/>
      <w:lvlJc w:val="left"/>
      <w:pPr>
        <w:ind w:left="6185" w:hanging="4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1" w:hanging="4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6" w:hanging="4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2" w:hanging="4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68" w:hanging="447"/>
      </w:pPr>
      <w:rPr>
        <w:rFonts w:hint="default"/>
      </w:rPr>
    </w:lvl>
  </w:abstractNum>
  <w:abstractNum w:abstractNumId="28">
    <w:nsid w:val="7C377076"/>
    <w:multiLevelType w:val="hybridMultilevel"/>
    <w:tmpl w:val="00000000"/>
    <w:lvl w:ilvl="0">
      <w:start w:val="4"/>
      <w:numFmt w:val="decimal"/>
      <w:lvlText w:val="%1"/>
      <w:lvlJc w:val="left"/>
      <w:pPr>
        <w:ind w:left="4349" w:hanging="8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49" w:hanging="886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42"/>
        <w:szCs w:val="42"/>
      </w:rPr>
    </w:lvl>
    <w:lvl w:ilvl="2">
      <w:start w:val="0"/>
      <w:numFmt w:val="bullet"/>
      <w:lvlText w:val="•"/>
      <w:lvlJc w:val="left"/>
      <w:pPr>
        <w:ind w:left="7043" w:hanging="8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95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47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99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51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03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5" w:hanging="886"/>
      </w:pPr>
      <w:rPr>
        <w:rFonts w:hint="default"/>
      </w:rPr>
    </w:lvl>
  </w:abstractNum>
  <w:num w:numId="1">
    <w:abstractNumId w:val="16"/>
  </w:num>
  <w:num w:numId="2">
    <w:abstractNumId w:val="23"/>
  </w:num>
  <w:num w:numId="3">
    <w:abstractNumId w:val="8"/>
  </w:num>
  <w:num w:numId="4">
    <w:abstractNumId w:val="12"/>
  </w:num>
  <w:num w:numId="5">
    <w:abstractNumId w:val="26"/>
  </w:num>
  <w:num w:numId="6">
    <w:abstractNumId w:val="9"/>
  </w:num>
  <w:num w:numId="7">
    <w:abstractNumId w:val="17"/>
  </w:num>
  <w:num w:numId="8">
    <w:abstractNumId w:val="15"/>
  </w:num>
  <w:num w:numId="9">
    <w:abstractNumId w:val="25"/>
  </w:num>
  <w:num w:numId="10">
    <w:abstractNumId w:val="24"/>
  </w:num>
  <w:num w:numId="11">
    <w:abstractNumId w:val="7"/>
  </w:num>
  <w:num w:numId="12">
    <w:abstractNumId w:val="2"/>
  </w:num>
  <w:num w:numId="13">
    <w:abstractNumId w:val="18"/>
  </w:num>
  <w:num w:numId="14">
    <w:abstractNumId w:val="1"/>
  </w:num>
  <w:num w:numId="15">
    <w:abstractNumId w:val="11"/>
  </w:num>
  <w:num w:numId="16">
    <w:abstractNumId w:val="21"/>
  </w:num>
  <w:num w:numId="17">
    <w:abstractNumId w:val="0"/>
  </w:num>
  <w:num w:numId="18">
    <w:abstractNumId w:val="13"/>
  </w:num>
  <w:num w:numId="19">
    <w:abstractNumId w:val="28"/>
  </w:num>
  <w:num w:numId="20">
    <w:abstractNumId w:val="3"/>
  </w:num>
  <w:num w:numId="21">
    <w:abstractNumId w:val="22"/>
  </w:num>
  <w:num w:numId="22">
    <w:abstractNumId w:val="6"/>
  </w:num>
  <w:num w:numId="23">
    <w:abstractNumId w:val="14"/>
  </w:num>
  <w:num w:numId="24">
    <w:abstractNumId w:val="4"/>
  </w:num>
  <w:num w:numId="25">
    <w:abstractNumId w:val="20"/>
  </w:num>
  <w:num w:numId="26">
    <w:abstractNumId w:val="19"/>
  </w:num>
  <w:num w:numId="27">
    <w:abstractNumId w:val="10"/>
  </w:num>
  <w:num w:numId="28">
    <w:abstractNumId w:val="5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553"/>
      <w:outlineLvl w:val="0"/>
    </w:pPr>
    <w:rPr>
      <w:rFonts w:ascii="Microsoft JhengHei UI" w:eastAsia="Microsoft JhengHei UI" w:hAnsi="Microsoft JhengHei UI" w:cs="Microsoft JhengHei UI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4345" w:hanging="1189"/>
      <w:outlineLvl w:val="1"/>
    </w:pPr>
    <w:rPr>
      <w:rFonts w:ascii="Microsoft JhengHei UI" w:eastAsia="Microsoft JhengHei UI" w:hAnsi="Microsoft JhengHei UI" w:cs="Microsoft JhengHei UI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553"/>
    </w:pPr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left="2308" w:right="2695"/>
      <w:jc w:val="center"/>
    </w:pPr>
    <w:rPr>
      <w:rFonts w:ascii="Microsoft JhengHei UI" w:eastAsia="Microsoft JhengHei UI" w:hAnsi="Microsoft JhengHei UI" w:cs="Microsoft JhengHei UI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3921" w:hanging="118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eader" Target="header1.xml" /><Relationship Id="rId13" Type="http://schemas.openxmlformats.org/officeDocument/2006/relationships/footer" Target="footer1.xml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header" Target="header11.xml" /><Relationship Id="rId33" Type="http://schemas.openxmlformats.org/officeDocument/2006/relationships/footer" Target="footer11.xml" /><Relationship Id="rId34" Type="http://schemas.openxmlformats.org/officeDocument/2006/relationships/header" Target="header12.xml" /><Relationship Id="rId35" Type="http://schemas.openxmlformats.org/officeDocument/2006/relationships/footer" Target="footer12.xml" /><Relationship Id="rId36" Type="http://schemas.openxmlformats.org/officeDocument/2006/relationships/header" Target="header13.xml" /><Relationship Id="rId37" Type="http://schemas.openxmlformats.org/officeDocument/2006/relationships/footer" Target="footer13.xml" /><Relationship Id="rId38" Type="http://schemas.openxmlformats.org/officeDocument/2006/relationships/header" Target="header14.xml" /><Relationship Id="rId39" Type="http://schemas.openxmlformats.org/officeDocument/2006/relationships/footer" Target="footer14.xml" /><Relationship Id="rId4" Type="http://schemas.openxmlformats.org/officeDocument/2006/relationships/image" Target="media/image1.png" /><Relationship Id="rId40" Type="http://schemas.openxmlformats.org/officeDocument/2006/relationships/image" Target="media/image11.png" /><Relationship Id="rId41" Type="http://schemas.openxmlformats.org/officeDocument/2006/relationships/header" Target="header15.xml" /><Relationship Id="rId42" Type="http://schemas.openxmlformats.org/officeDocument/2006/relationships/footer" Target="footer15.xml" /><Relationship Id="rId43" Type="http://schemas.openxmlformats.org/officeDocument/2006/relationships/header" Target="header16.xml" /><Relationship Id="rId44" Type="http://schemas.openxmlformats.org/officeDocument/2006/relationships/footer" Target="footer16.xml" /><Relationship Id="rId45" Type="http://schemas.openxmlformats.org/officeDocument/2006/relationships/header" Target="header17.xml" /><Relationship Id="rId46" Type="http://schemas.openxmlformats.org/officeDocument/2006/relationships/footer" Target="footer17.xml" /><Relationship Id="rId47" Type="http://schemas.openxmlformats.org/officeDocument/2006/relationships/header" Target="header18.xml" /><Relationship Id="rId48" Type="http://schemas.openxmlformats.org/officeDocument/2006/relationships/footer" Target="footer18.xml" /><Relationship Id="rId49" Type="http://schemas.openxmlformats.org/officeDocument/2006/relationships/header" Target="header19.xml" /><Relationship Id="rId5" Type="http://schemas.openxmlformats.org/officeDocument/2006/relationships/image" Target="media/image2.png" /><Relationship Id="rId50" Type="http://schemas.openxmlformats.org/officeDocument/2006/relationships/footer" Target="footer19.xml" /><Relationship Id="rId51" Type="http://schemas.openxmlformats.org/officeDocument/2006/relationships/header" Target="header20.xml" /><Relationship Id="rId52" Type="http://schemas.openxmlformats.org/officeDocument/2006/relationships/footer" Target="footer20.xml" /><Relationship Id="rId53" Type="http://schemas.openxmlformats.org/officeDocument/2006/relationships/header" Target="header21.xml" /><Relationship Id="rId54" Type="http://schemas.openxmlformats.org/officeDocument/2006/relationships/footer" Target="footer21.xml" /><Relationship Id="rId55" Type="http://schemas.openxmlformats.org/officeDocument/2006/relationships/header" Target="header22.xml" /><Relationship Id="rId56" Type="http://schemas.openxmlformats.org/officeDocument/2006/relationships/footer" Target="footer22.xml" /><Relationship Id="rId57" Type="http://schemas.openxmlformats.org/officeDocument/2006/relationships/header" Target="header23.xml" /><Relationship Id="rId58" Type="http://schemas.openxmlformats.org/officeDocument/2006/relationships/footer" Target="footer23.xml" /><Relationship Id="rId59" Type="http://schemas.openxmlformats.org/officeDocument/2006/relationships/header" Target="header24.xml" /><Relationship Id="rId6" Type="http://schemas.openxmlformats.org/officeDocument/2006/relationships/image" Target="media/image3.png" /><Relationship Id="rId60" Type="http://schemas.openxmlformats.org/officeDocument/2006/relationships/footer" Target="footer24.xml" /><Relationship Id="rId61" Type="http://schemas.openxmlformats.org/officeDocument/2006/relationships/header" Target="header25.xml" /><Relationship Id="rId62" Type="http://schemas.openxmlformats.org/officeDocument/2006/relationships/footer" Target="footer25.xml" /><Relationship Id="rId63" Type="http://schemas.openxmlformats.org/officeDocument/2006/relationships/header" Target="header26.xml" /><Relationship Id="rId64" Type="http://schemas.openxmlformats.org/officeDocument/2006/relationships/footer" Target="footer26.xml" /><Relationship Id="rId65" Type="http://schemas.openxmlformats.org/officeDocument/2006/relationships/header" Target="header27.xml" /><Relationship Id="rId66" Type="http://schemas.openxmlformats.org/officeDocument/2006/relationships/footer" Target="footer27.xml" /><Relationship Id="rId67" Type="http://schemas.openxmlformats.org/officeDocument/2006/relationships/header" Target="header28.xml" /><Relationship Id="rId68" Type="http://schemas.openxmlformats.org/officeDocument/2006/relationships/footer" Target="footer28.xml" /><Relationship Id="rId69" Type="http://schemas.openxmlformats.org/officeDocument/2006/relationships/header" Target="header29.xml" /><Relationship Id="rId7" Type="http://schemas.openxmlformats.org/officeDocument/2006/relationships/image" Target="media/image4.png" /><Relationship Id="rId70" Type="http://schemas.openxmlformats.org/officeDocument/2006/relationships/footer" Target="footer29.xml" /><Relationship Id="rId71" Type="http://schemas.openxmlformats.org/officeDocument/2006/relationships/image" Target="media/image12.png" /><Relationship Id="rId72" Type="http://schemas.openxmlformats.org/officeDocument/2006/relationships/image" Target="media/image13.png" /><Relationship Id="rId73" Type="http://schemas.openxmlformats.org/officeDocument/2006/relationships/image" Target="media/image14.png" /><Relationship Id="rId74" Type="http://schemas.openxmlformats.org/officeDocument/2006/relationships/image" Target="media/image15.png" /><Relationship Id="rId75" Type="http://schemas.openxmlformats.org/officeDocument/2006/relationships/image" Target="media/image16.png" /><Relationship Id="rId76" Type="http://schemas.openxmlformats.org/officeDocument/2006/relationships/image" Target="media/image17.png" /><Relationship Id="rId77" Type="http://schemas.openxmlformats.org/officeDocument/2006/relationships/image" Target="media/image18.png" /><Relationship Id="rId78" Type="http://schemas.openxmlformats.org/officeDocument/2006/relationships/image" Target="media/image19.png" /><Relationship Id="rId79" Type="http://schemas.openxmlformats.org/officeDocument/2006/relationships/image" Target="media/image20.png" /><Relationship Id="rId8" Type="http://schemas.openxmlformats.org/officeDocument/2006/relationships/image" Target="media/image5.png" /><Relationship Id="rId80" Type="http://schemas.openxmlformats.org/officeDocument/2006/relationships/image" Target="media/image21.png" /><Relationship Id="rId81" Type="http://schemas.openxmlformats.org/officeDocument/2006/relationships/image" Target="media/image22.png" /><Relationship Id="rId82" Type="http://schemas.openxmlformats.org/officeDocument/2006/relationships/image" Target="media/image23.png" /><Relationship Id="rId83" Type="http://schemas.openxmlformats.org/officeDocument/2006/relationships/header" Target="header30.xml" /><Relationship Id="rId84" Type="http://schemas.openxmlformats.org/officeDocument/2006/relationships/footer" Target="footer30.xml" /><Relationship Id="rId85" Type="http://schemas.openxmlformats.org/officeDocument/2006/relationships/image" Target="media/image10.png" /><Relationship Id="rId86" Type="http://schemas.openxmlformats.org/officeDocument/2006/relationships/hyperlink" Target="https://d.book118.com/707004200005006026" TargetMode="External" /><Relationship Id="rId87" Type="http://schemas.openxmlformats.org/officeDocument/2006/relationships/header" Target="header31.xml" /><Relationship Id="rId88" Type="http://schemas.openxmlformats.org/officeDocument/2006/relationships/footer" Target="footer31.xml" /><Relationship Id="rId89" Type="http://schemas.openxmlformats.org/officeDocument/2006/relationships/theme" Target="theme/theme1.xml" /><Relationship Id="rId9" Type="http://schemas.openxmlformats.org/officeDocument/2006/relationships/image" Target="media/image6.png" /><Relationship Id="rId90" Type="http://schemas.openxmlformats.org/officeDocument/2006/relationships/numbering" Target="numbering.xml" /><Relationship Id="rId91" Type="http://schemas.openxmlformats.org/officeDocument/2006/relationships/styles" Target="styles.xm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2023-12-12T00:36:21Z</dcterms:created>
  <dcterms:modified xsi:type="dcterms:W3CDTF">2023-12-12T00:36:21Z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2023-12-12T00:00:00Z</vt:filetime>
  </property>
</Properties>
</file>