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FB3" w:rsidP="0015416E">
      <w:pPr>
        <w:jc w:val="center"/>
        <w:rPr>
          <w:rFonts w:hint="eastAsia"/>
          <w:sz w:val="44"/>
        </w:rPr>
      </w:pPr>
    </w:p>
    <w:p w:rsidR="0021351F" w:rsidP="00032EAC">
      <w:pPr>
        <w:ind w:left="-18" w:right="-439" w:hanging="160" w:leftChars="-85" w:rightChars="-209" w:hangingChars="50"/>
        <w:jc w:val="center"/>
        <w:rPr>
          <w:rFonts w:ascii="宋体" w:hAnsi="宋体"/>
          <w:b/>
          <w:sz w:val="32"/>
          <w:szCs w:val="32"/>
        </w:rPr>
      </w:pPr>
      <w:r w:rsidRPr="00032EAC" w:rsidR="00032EAC">
        <w:rPr>
          <w:rFonts w:ascii="宋体" w:hAnsi="宋体" w:hint="eastAsia"/>
          <w:b/>
          <w:sz w:val="32"/>
          <w:szCs w:val="32"/>
        </w:rPr>
        <w:t>综合帮扶工程</w:t>
      </w:r>
      <w:r w:rsidRPr="0021351F">
        <w:rPr>
          <w:rFonts w:ascii="宋体" w:hAnsi="宋体" w:hint="eastAsia"/>
          <w:b/>
          <w:sz w:val="32"/>
          <w:szCs w:val="32"/>
        </w:rPr>
        <w:t>边坡支护</w:t>
      </w:r>
    </w:p>
    <w:p w:rsidR="002A0FB3" w:rsidP="00DC5A49">
      <w:pPr>
        <w:ind w:left="82" w:right="-439" w:hanging="260" w:leftChars="-85" w:rightChars="-209" w:hangingChars="50"/>
        <w:jc w:val="center"/>
        <w:rPr>
          <w:rFonts w:ascii="宋体" w:hAnsi="宋体" w:hint="eastAsia"/>
          <w:b/>
          <w:sz w:val="52"/>
          <w:szCs w:val="52"/>
        </w:rPr>
      </w:pPr>
      <w:r w:rsidRPr="00537A7B" w:rsidR="0015416E">
        <w:rPr>
          <w:rFonts w:ascii="宋体" w:hAnsi="宋体" w:hint="eastAsia"/>
          <w:b/>
          <w:bCs/>
          <w:spacing w:val="40"/>
          <w:sz w:val="52"/>
          <w:szCs w:val="52"/>
        </w:rPr>
        <w:t>计算书</w:t>
      </w:r>
    </w:p>
    <w:p w:rsidR="00AF6247" w:rsidRPr="00FE7288" w:rsidP="00AF6247">
      <w:pPr>
        <w:spacing w:line="360" w:lineRule="auto"/>
        <w:jc w:val="center"/>
        <w:rPr>
          <w:rFonts w:eastAsia="黑体"/>
          <w:sz w:val="28"/>
        </w:rPr>
        <w:sectPr w:rsidSect="00E62C38">
          <w:pgSz w:w="11906" w:h="16838"/>
          <w:pgMar w:top="1440" w:right="1797" w:bottom="1440" w:left="1797" w:header="851" w:footer="992" w:gutter="0"/>
          <w:cols w:space="425"/>
          <w:titlePg/>
          <w:docGrid w:type="lines" w:linePitch="312"/>
        </w:sectPr>
      </w:pPr>
    </w:p>
    <w:p w:rsidR="002A0FB3">
      <w:pPr>
        <w:jc w:val="center"/>
        <w:rPr>
          <w:rFonts w:hint="eastAsia"/>
          <w:b/>
          <w:bCs/>
          <w:sz w:val="32"/>
        </w:rPr>
      </w:pPr>
      <w:r w:rsidRPr="00FE7288" w:rsidR="0019301D">
        <w:rPr>
          <w:rFonts w:hint="eastAsia"/>
          <w:b/>
          <w:bCs/>
          <w:sz w:val="32"/>
        </w:rPr>
        <w:t>目    录</w:t>
      </w:r>
    </w:p>
    <w:p w:rsidR="002A0FB3" w:rsidRPr="00294976">
      <w:pPr>
        <w:pStyle w:val="TOC1"/>
        <w:tabs>
          <w:tab w:val="right" w:leader="dot" w:pos="8303"/>
        </w:tabs>
        <w:rPr>
          <w:rFonts w:ascii="等线" w:eastAsia="等线" w:hAnsi="等线"/>
          <w:noProof/>
          <w:sz w:val="21"/>
          <w:szCs w:val="22"/>
        </w:rPr>
      </w:pPr>
      <w:r w:rsidRPr="00FE7288" w:rsidR="00CE4F09">
        <w:rPr>
          <w:b w:val="0"/>
          <w:bCs/>
          <w:sz w:val="32"/>
        </w:rPr>
        <w:fldChar w:fldCharType="begin" w:dirty="1"/>
      </w:r>
      <w:r w:rsidRPr="00FE7288" w:rsidR="00CE4F09">
        <w:rPr>
          <w:b w:val="0"/>
          <w:bCs/>
          <w:sz w:val="32"/>
        </w:rPr>
        <w:instrText xml:space="preserve"> TOC \o "1-4" \h \z \u </w:instrText>
      </w:r>
      <w:r w:rsidRPr="00FE7288" w:rsidR="00CE4F09">
        <w:rPr>
          <w:b w:val="0"/>
          <w:bCs/>
          <w:sz w:val="32"/>
        </w:rPr>
        <w:fldChar w:fldCharType="separate"/>
      </w:r>
    </w:p>
    <w:p w:rsidR="002A0FB3" w:rsidRPr="00294976">
      <w:pPr>
        <w:pStyle w:val="TOC1"/>
        <w:tabs>
          <w:tab w:val="right" w:leader="dot" w:pos="8303"/>
        </w:tabs>
        <w:rPr>
          <w:rFonts w:ascii="等线" w:eastAsia="等线" w:hAnsi="等线"/>
          <w:noProof/>
          <w:sz w:val="21"/>
          <w:szCs w:val="22"/>
        </w:rPr>
      </w:pPr>
      <w:hyperlink w:anchor="_Toc3314263" w:history="1">
        <w:r w:rsidR="00AC1D2A">
          <w:rPr>
            <w:rStyle w:val="Hyperlink"/>
            <w:rFonts w:ascii="宋体" w:hAnsi="宋体" w:hint="eastAsia"/>
            <w:noProof/>
          </w:rPr>
          <w:t>1</w:t>
        </w:r>
        <w:r w:rsidRPr="002F070D">
          <w:rPr>
            <w:rStyle w:val="Hyperlink"/>
            <w:rFonts w:ascii="宋体" w:hAnsi="宋体"/>
            <w:noProof/>
          </w:rPr>
          <w:t>、桩板挡墙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_Toc3314263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A0FB3" w:rsidRPr="00294976">
      <w:pPr>
        <w:pStyle w:val="TOC1"/>
        <w:tabs>
          <w:tab w:val="right" w:leader="dot" w:pos="8303"/>
        </w:tabs>
        <w:rPr>
          <w:rFonts w:ascii="等线" w:eastAsia="等线" w:hAnsi="等线"/>
          <w:noProof/>
          <w:sz w:val="21"/>
          <w:szCs w:val="22"/>
        </w:rPr>
      </w:pPr>
      <w:hyperlink w:anchor="_Toc3314264" w:history="1">
        <w:r w:rsidRPr="002F070D">
          <w:rPr>
            <w:rStyle w:val="Hyperlink"/>
            <w:rFonts w:ascii="宋体" w:hAnsi="宋体"/>
            <w:noProof/>
          </w:rPr>
          <w:t>3. 排水沟设计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_Toc3314264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2A0FB3" w:rsidRPr="00294976">
      <w:pPr>
        <w:pStyle w:val="TOC1"/>
        <w:tabs>
          <w:tab w:val="right" w:leader="dot" w:pos="8303"/>
        </w:tabs>
        <w:rPr>
          <w:rFonts w:ascii="等线" w:eastAsia="等线" w:hAnsi="等线"/>
          <w:noProof/>
          <w:sz w:val="21"/>
          <w:szCs w:val="22"/>
        </w:rPr>
      </w:pPr>
      <w:hyperlink w:anchor="_Toc3314265" w:history="1">
        <w:r w:rsidR="00AC1D2A">
          <w:rPr>
            <w:rStyle w:val="Hyperlink"/>
            <w:rFonts w:ascii="宋体" w:hAnsi="宋体" w:hint="eastAsia"/>
            <w:noProof/>
          </w:rPr>
          <w:t>3</w:t>
        </w:r>
        <w:r w:rsidRPr="002F070D">
          <w:rPr>
            <w:rStyle w:val="Hyperlink"/>
            <w:rFonts w:ascii="宋体" w:hAnsi="宋体"/>
            <w:noProof/>
          </w:rPr>
          <w:t>. 重力式挡墙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_Toc3314265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19301D" w:rsidRPr="00FE7288" w:rsidP="00D878F9">
      <w:pPr>
        <w:rPr>
          <w:rFonts w:hint="eastAsia"/>
        </w:rPr>
      </w:pPr>
      <w:r w:rsidRPr="00FE7288" w:rsidR="00CE4F09">
        <w:rPr>
          <w:b/>
          <w:bCs/>
          <w:sz w:val="32"/>
        </w:rPr>
        <w:fldChar w:fldCharType="end"/>
      </w:r>
    </w:p>
    <w:p w:rsidR="0019301D" w:rsidRPr="00FE7288">
      <w:pPr>
        <w:jc w:val="center"/>
        <w:rPr>
          <w:rFonts w:hint="eastAsia"/>
          <w:sz w:val="28"/>
        </w:rPr>
        <w:sectPr w:rsidSect="00E62C38">
          <w:footerReference w:type="even" r:id="rId4"/>
          <w:footerReference w:type="default" r:id="rId5"/>
          <w:pgSz w:w="11907" w:h="16840" w:code="9"/>
          <w:pgMar w:top="1440" w:right="1797" w:bottom="1440" w:left="1797" w:header="851" w:footer="992" w:gutter="0"/>
          <w:pgNumType w:start="1"/>
          <w:cols w:space="425"/>
          <w:titlePg/>
          <w:docGrid w:type="lines" w:linePitch="312"/>
        </w:sectPr>
      </w:pPr>
    </w:p>
    <w:p w:rsidR="005B126F" w:rsidP="005B126F">
      <w:pPr>
        <w:pStyle w:val="Heading1"/>
        <w:numPr>
          <w:ilvl w:val="0"/>
          <w:numId w:val="1"/>
        </w:numPr>
        <w:spacing w:before="100" w:after="100" w:line="500" w:lineRule="exact"/>
        <w:rPr>
          <w:rFonts w:ascii="宋体" w:hAnsi="宋体"/>
          <w:sz w:val="28"/>
          <w:szCs w:val="28"/>
        </w:rPr>
      </w:pPr>
      <w:bookmarkStart w:id="0" w:name="_Toc3314263"/>
      <w:r w:rsidR="004A6F67">
        <w:rPr>
          <w:rFonts w:ascii="宋体" w:hAnsi="宋体" w:hint="eastAsia"/>
          <w:sz w:val="28"/>
          <w:szCs w:val="28"/>
        </w:rPr>
        <w:t>桩板挡墙</w:t>
      </w:r>
      <w:bookmarkEnd w:id="0"/>
      <w:r w:rsidR="00C9334C">
        <w:rPr>
          <w:rFonts w:ascii="宋体" w:hAnsi="宋体" w:hint="eastAsia"/>
          <w:sz w:val="28"/>
          <w:szCs w:val="28"/>
        </w:rPr>
        <w:t>（10-10）</w:t>
      </w:r>
    </w:p>
    <w:p w:rsidR="005B126F" w:rsidP="009C1C34">
      <w:pPr>
        <w:pStyle w:val="Heading1"/>
        <w:spacing w:before="100" w:after="100" w:line="500" w:lineRule="exac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rPr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桩、板计算条件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------------------------------------------------------------------------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1. </w:t>
      </w:r>
      <w:r>
        <w:rPr>
          <w:rFonts w:ascii="宋体" w:cs="宋体" w:hint="eastAsia"/>
          <w:kern w:val="0"/>
          <w:szCs w:val="21"/>
          <w:lang w:val="zh-CN"/>
        </w:rPr>
        <w:t>总控制信息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路基型式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路堤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地区类型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一般地区</w:t>
      </w:r>
      <w:r>
        <w:rPr>
          <w:rFonts w:ascii="宋体" w:cs="宋体"/>
          <w:kern w:val="0"/>
          <w:szCs w:val="21"/>
          <w:lang w:val="zh-CN"/>
        </w:rPr>
        <w:t xml:space="preserve">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支护类型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桩＋板</w:t>
      </w:r>
      <w:r>
        <w:rPr>
          <w:rFonts w:ascii="宋体" w:cs="宋体"/>
          <w:kern w:val="0"/>
          <w:szCs w:val="21"/>
          <w:lang w:val="zh-CN"/>
        </w:rPr>
        <w:t xml:space="preserve">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结构重要性系数</w:t>
      </w:r>
      <w:r>
        <w:rPr>
          <w:rFonts w:ascii="宋体" w:cs="宋体"/>
          <w:kern w:val="0"/>
          <w:szCs w:val="21"/>
          <w:lang w:val="zh-CN"/>
        </w:rPr>
        <w:t xml:space="preserve">                    1.10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抗震设计烈度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               ---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配筋计算</w:t>
      </w:r>
      <w:r>
        <w:rPr>
          <w:rFonts w:ascii="宋体" w:cs="宋体"/>
          <w:kern w:val="0"/>
          <w:szCs w:val="21"/>
          <w:lang w:val="zh-CN"/>
        </w:rPr>
        <w:t xml:space="preserve">                          ---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水平地震系数</w:t>
      </w:r>
      <w:r>
        <w:rPr>
          <w:rFonts w:ascii="宋体" w:cs="宋体"/>
          <w:kern w:val="0"/>
          <w:szCs w:val="21"/>
          <w:lang w:val="zh-CN"/>
        </w:rPr>
        <w:t xml:space="preserve">Kh                    ---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水上地震角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</w:t>
      </w:r>
      <w:r>
        <w:rPr>
          <w:rFonts w:ascii="宋体" w:cs="宋体"/>
          <w:kern w:val="0"/>
          <w:szCs w:val="21"/>
          <w:lang w:val="zh-CN"/>
        </w:rPr>
        <w:t xml:space="preserve">                 ---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水下地震角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                 ---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重要性修正系数</w:t>
      </w:r>
      <w:r>
        <w:rPr>
          <w:rFonts w:ascii="宋体" w:cs="宋体"/>
          <w:kern w:val="0"/>
          <w:szCs w:val="21"/>
          <w:lang w:val="zh-CN"/>
        </w:rPr>
        <w:t xml:space="preserve">Ci                  ---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综合影响系数</w:t>
      </w:r>
      <w:r>
        <w:rPr>
          <w:rFonts w:ascii="宋体" w:cs="宋体"/>
          <w:kern w:val="0"/>
          <w:szCs w:val="21"/>
          <w:lang w:val="zh-CN"/>
        </w:rPr>
        <w:t xml:space="preserve">Cz                    ---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2. </w:t>
      </w:r>
      <w:r>
        <w:rPr>
          <w:rFonts w:ascii="宋体" w:cs="宋体" w:hint="eastAsia"/>
          <w:kern w:val="0"/>
          <w:szCs w:val="21"/>
          <w:lang w:val="zh-CN"/>
        </w:rPr>
        <w:t>坡线、土层和水位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坡线信息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坡线数</w:t>
      </w:r>
      <w:r>
        <w:rPr>
          <w:rFonts w:ascii="宋体" w:cs="宋体"/>
          <w:kern w:val="0"/>
          <w:szCs w:val="21"/>
          <w:lang w:val="zh-CN"/>
        </w:rPr>
        <w:t xml:space="preserve">  4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坡线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水平投影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竖向投影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坡线长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坡线仰角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荷载数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序号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长</w:t>
      </w:r>
      <w:r>
        <w:rPr>
          <w:rFonts w:ascii="宋体" w:cs="宋体"/>
          <w:kern w:val="0"/>
          <w:szCs w:val="21"/>
          <w:lang w:val="zh-CN"/>
        </w:rPr>
        <w:t xml:space="preserve">(m)         </w:t>
      </w:r>
      <w:r>
        <w:rPr>
          <w:rFonts w:ascii="宋体" w:cs="宋体" w:hint="eastAsia"/>
          <w:kern w:val="0"/>
          <w:szCs w:val="21"/>
          <w:lang w:val="zh-CN"/>
        </w:rPr>
        <w:t>长</w:t>
      </w:r>
      <w:r>
        <w:rPr>
          <w:rFonts w:ascii="宋体" w:cs="宋体"/>
          <w:kern w:val="0"/>
          <w:szCs w:val="21"/>
          <w:lang w:val="zh-CN"/>
        </w:rPr>
        <w:t>(m)         (m)         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1       8.360         1.368         8.471       9.293       0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2       1.660         2.274         2.815       53.871   </w:t>
      </w:r>
      <w:r>
        <w:rPr>
          <w:rFonts w:ascii="宋体" w:cs="宋体"/>
          <w:kern w:val="0"/>
          <w:szCs w:val="21"/>
          <w:lang w:val="zh-CN"/>
        </w:rPr>
        <w:t xml:space="preserve">   0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3       10.660        1.725         10.799      9.192       0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4       5.780         3.000         6.512       27.431      0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坡线上无荷载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土层信息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桩前地面横坡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无横坡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桩前地面横坡角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)0.000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桩后横坡角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)0.000       </w:t>
      </w:r>
      <w:r>
        <w:rPr>
          <w:rFonts w:ascii="宋体" w:cs="宋体" w:hint="eastAsia"/>
          <w:kern w:val="0"/>
          <w:szCs w:val="21"/>
          <w:lang w:val="zh-CN"/>
        </w:rPr>
        <w:t>结构与土摩擦角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)15.000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嵌固段以上土层数</w:t>
      </w:r>
      <w:r>
        <w:rPr>
          <w:rFonts w:ascii="宋体" w:cs="宋体"/>
          <w:kern w:val="0"/>
          <w:szCs w:val="21"/>
          <w:lang w:val="zh-CN"/>
        </w:rPr>
        <w:t>: 2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序号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重度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浮重度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粘聚力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内摩擦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综合内摩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土摩阻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计算</w:t>
      </w:r>
      <w:r>
        <w:rPr>
          <w:rFonts w:ascii="宋体" w:cs="宋体"/>
          <w:kern w:val="0"/>
          <w:szCs w:val="21"/>
          <w:lang w:val="zh-CN"/>
        </w:rPr>
        <w:t xml:space="preserve">     m,c,K    </w:t>
      </w:r>
      <w:r>
        <w:rPr>
          <w:rFonts w:ascii="宋体" w:cs="宋体" w:hint="eastAsia"/>
          <w:kern w:val="0"/>
          <w:szCs w:val="21"/>
          <w:lang w:val="zh-CN"/>
        </w:rPr>
        <w:t>承载</w:t>
      </w:r>
      <w:r>
        <w:rPr>
          <w:rFonts w:ascii="宋体" w:cs="宋体"/>
          <w:kern w:val="0"/>
          <w:szCs w:val="21"/>
          <w:lang w:val="zh-CN"/>
        </w:rPr>
        <w:t xml:space="preserve">     KH       </w:t>
      </w:r>
      <w:r>
        <w:rPr>
          <w:rFonts w:ascii="宋体" w:cs="宋体" w:hint="eastAsia"/>
          <w:kern w:val="0"/>
          <w:szCs w:val="21"/>
          <w:lang w:val="zh-CN"/>
        </w:rPr>
        <w:t>η</w:t>
      </w:r>
      <w:r>
        <w:rPr>
          <w:rFonts w:ascii="宋体" w:cs="宋体"/>
          <w:kern w:val="0"/>
          <w:szCs w:val="21"/>
          <w:lang w:val="zh-CN"/>
        </w:rPr>
        <w:t xml:space="preserve">       R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类型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厚</w:t>
      </w:r>
      <w:r>
        <w:rPr>
          <w:rFonts w:ascii="宋体" w:cs="宋体"/>
          <w:kern w:val="0"/>
          <w:szCs w:val="21"/>
          <w:lang w:val="zh-CN"/>
        </w:rPr>
        <w:t xml:space="preserve">(m)    (kN/m3)  (kN/m3)  (kPa)    </w:t>
      </w:r>
      <w:r>
        <w:rPr>
          <w:rFonts w:ascii="宋体" w:cs="宋体" w:hint="eastAsia"/>
          <w:kern w:val="0"/>
          <w:szCs w:val="21"/>
          <w:lang w:val="zh-CN"/>
        </w:rPr>
        <w:t>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  </w:t>
      </w:r>
      <w:r>
        <w:rPr>
          <w:rFonts w:ascii="宋体" w:cs="宋体" w:hint="eastAsia"/>
          <w:kern w:val="0"/>
          <w:szCs w:val="21"/>
          <w:lang w:val="zh-CN"/>
        </w:rPr>
        <w:t>擦角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(kPa)  </w:t>
      </w:r>
      <w:r>
        <w:rPr>
          <w:rFonts w:ascii="宋体" w:cs="宋体" w:hint="eastAsia"/>
          <w:kern w:val="0"/>
          <w:szCs w:val="21"/>
          <w:lang w:val="zh-CN"/>
        </w:rPr>
        <w:t>方法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(kPa)                    (MPa)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</w:t>
      </w:r>
      <w:r>
        <w:rPr>
          <w:rFonts w:ascii="宋体" w:cs="宋体" w:hint="eastAsia"/>
          <w:kern w:val="0"/>
          <w:szCs w:val="21"/>
          <w:lang w:val="zh-CN"/>
        </w:rPr>
        <w:t>土层</w:t>
      </w:r>
      <w:r>
        <w:rPr>
          <w:rFonts w:ascii="宋体" w:cs="宋体"/>
          <w:kern w:val="0"/>
          <w:szCs w:val="21"/>
          <w:lang w:val="zh-CN"/>
        </w:rPr>
        <w:t xml:space="preserve">     10.500   19.000   ---      30.600   11.700   ---      100.000  m</w:t>
      </w:r>
      <w:r>
        <w:rPr>
          <w:rFonts w:ascii="宋体" w:cs="宋体" w:hint="eastAsia"/>
          <w:kern w:val="0"/>
          <w:szCs w:val="21"/>
          <w:lang w:val="zh-CN"/>
        </w:rPr>
        <w:t>法</w:t>
      </w:r>
      <w:r>
        <w:rPr>
          <w:rFonts w:ascii="宋体" w:cs="宋体"/>
          <w:kern w:val="0"/>
          <w:szCs w:val="21"/>
          <w:lang w:val="zh-CN"/>
        </w:rPr>
        <w:t xml:space="preserve">      10.000   160.000  ---      ---      ---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6"/>
          <w:footerReference w:type="default" r:id="rId7"/>
          <w:pgSz w:w="11906" w:h="16838" w:code="9"/>
          <w:pgMar w:top="993" w:right="1134" w:bottom="1135" w:left="1418" w:header="851" w:footer="753" w:gutter="0"/>
          <w:pgNumType w:start="1"/>
          <w:cols w:space="425"/>
          <w:docGrid w:type="lines" w:linePitch="312"/>
        </w:sect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2     </w:t>
      </w:r>
      <w:r>
        <w:rPr>
          <w:rFonts w:ascii="宋体" w:cs="宋体" w:hint="eastAsia"/>
          <w:kern w:val="0"/>
          <w:szCs w:val="21"/>
          <w:lang w:val="zh-CN"/>
        </w:rPr>
        <w:t>土层</w:t>
      </w:r>
      <w:r>
        <w:rPr>
          <w:rFonts w:ascii="宋体" w:cs="宋体"/>
          <w:kern w:val="0"/>
          <w:szCs w:val="21"/>
          <w:lang w:val="zh-CN"/>
        </w:rPr>
        <w:t xml:space="preserve">     2.700    26.600   ---      50.000   18.000   ---      120.0</w:t>
      </w:r>
      <w:r>
        <w:rPr>
          <w:rFonts w:ascii="宋体" w:cs="宋体"/>
          <w:kern w:val="0"/>
          <w:szCs w:val="21"/>
          <w:lang w:val="zh-CN"/>
        </w:rPr>
        <w:t>00  m</w:t>
      </w:r>
      <w:r>
        <w:rPr>
          <w:rFonts w:ascii="宋体" w:cs="宋体" w:hint="eastAsia"/>
          <w:kern w:val="0"/>
          <w:szCs w:val="21"/>
          <w:lang w:val="zh-CN"/>
        </w:rPr>
        <w:t>法</w:t>
      </w:r>
      <w:r>
        <w:rPr>
          <w:rFonts w:ascii="宋体" w:cs="宋体"/>
          <w:kern w:val="0"/>
          <w:szCs w:val="21"/>
          <w:lang w:val="zh-CN"/>
        </w:rPr>
        <w:t xml:space="preserve">      25.000   400.000  ---      ---      ---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嵌固段土层数</w:t>
      </w:r>
      <w:r>
        <w:rPr>
          <w:rFonts w:ascii="宋体" w:cs="宋体"/>
          <w:kern w:val="0"/>
          <w:szCs w:val="21"/>
          <w:lang w:val="zh-CN"/>
        </w:rPr>
        <w:t>: 1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序号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重度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浮重度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粘聚力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内摩擦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综合内摩土摩阻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计算</w:t>
      </w:r>
      <w:r>
        <w:rPr>
          <w:rFonts w:ascii="宋体" w:cs="宋体"/>
          <w:kern w:val="0"/>
          <w:szCs w:val="21"/>
          <w:lang w:val="zh-CN"/>
        </w:rPr>
        <w:t xml:space="preserve">    m,c,K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类型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厚</w:t>
      </w:r>
      <w:r>
        <w:rPr>
          <w:rFonts w:ascii="宋体" w:cs="宋体"/>
          <w:kern w:val="0"/>
          <w:szCs w:val="21"/>
          <w:lang w:val="zh-CN"/>
        </w:rPr>
        <w:t xml:space="preserve">(m)   (kN/m3) (kN/m3) (kPa)   </w:t>
      </w:r>
      <w:r>
        <w:rPr>
          <w:rFonts w:ascii="宋体" w:cs="宋体" w:hint="eastAsia"/>
          <w:kern w:val="0"/>
          <w:szCs w:val="21"/>
          <w:lang w:val="zh-CN"/>
        </w:rPr>
        <w:t>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 </w:t>
      </w:r>
      <w:r>
        <w:rPr>
          <w:rFonts w:ascii="宋体" w:cs="宋体" w:hint="eastAsia"/>
          <w:kern w:val="0"/>
          <w:szCs w:val="21"/>
          <w:lang w:val="zh-CN"/>
        </w:rPr>
        <w:t>擦角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(kPa) </w:t>
      </w:r>
      <w:r>
        <w:rPr>
          <w:rFonts w:ascii="宋体" w:cs="宋体" w:hint="eastAsia"/>
          <w:kern w:val="0"/>
          <w:szCs w:val="21"/>
          <w:lang w:val="zh-CN"/>
        </w:rPr>
        <w:t>方法</w:t>
      </w:r>
      <w:r>
        <w:rPr>
          <w:rFonts w:ascii="宋体" w:cs="宋体"/>
          <w:kern w:val="0"/>
          <w:szCs w:val="21"/>
          <w:lang w:val="zh-CN"/>
        </w:rPr>
        <w:t xml:space="preserve">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</w:t>
      </w:r>
      <w:r>
        <w:rPr>
          <w:rFonts w:ascii="宋体" w:cs="宋体" w:hint="eastAsia"/>
          <w:kern w:val="0"/>
          <w:szCs w:val="21"/>
          <w:lang w:val="zh-CN"/>
        </w:rPr>
        <w:t>土层</w:t>
      </w:r>
      <w:r>
        <w:rPr>
          <w:rFonts w:ascii="宋体" w:cs="宋体"/>
          <w:kern w:val="0"/>
          <w:szCs w:val="21"/>
          <w:lang w:val="zh-CN"/>
        </w:rPr>
        <w:t xml:space="preserve">    10.000  26.400 </w:t>
      </w:r>
      <w:r>
        <w:rPr>
          <w:rFonts w:ascii="宋体" w:cs="宋体"/>
          <w:kern w:val="0"/>
          <w:szCs w:val="21"/>
          <w:lang w:val="zh-CN"/>
        </w:rPr>
        <w:t xml:space="preserve"> ---     970.000 50.000  ---     850.000 K</w:t>
      </w:r>
      <w:r>
        <w:rPr>
          <w:rFonts w:ascii="宋体" w:cs="宋体" w:hint="eastAsia"/>
          <w:kern w:val="0"/>
          <w:szCs w:val="21"/>
          <w:lang w:val="zh-CN"/>
        </w:rPr>
        <w:t>法</w:t>
      </w:r>
      <w:r>
        <w:rPr>
          <w:rFonts w:ascii="宋体" w:cs="宋体"/>
          <w:kern w:val="0"/>
          <w:szCs w:val="21"/>
          <w:lang w:val="zh-CN"/>
        </w:rPr>
        <w:t xml:space="preserve">     200.000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3)  </w:t>
      </w:r>
      <w:r>
        <w:rPr>
          <w:rFonts w:ascii="宋体" w:cs="宋体" w:hint="eastAsia"/>
          <w:kern w:val="0"/>
          <w:szCs w:val="21"/>
          <w:lang w:val="zh-CN"/>
        </w:rPr>
        <w:t>水位信息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非浸水地区，无水位信息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3. </w:t>
      </w:r>
      <w:r>
        <w:rPr>
          <w:rFonts w:ascii="宋体" w:cs="宋体" w:hint="eastAsia"/>
          <w:kern w:val="0"/>
          <w:szCs w:val="21"/>
          <w:lang w:val="zh-CN"/>
        </w:rPr>
        <w:t>计算模型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</w:t>
      </w:r>
      <w:r>
        <w:rPr>
          <w:rFonts w:ascii="宋体" w:cs="宋体" w:hint="eastAsia"/>
          <w:kern w:val="0"/>
          <w:szCs w:val="21"/>
          <w:lang w:val="zh-CN"/>
        </w:rPr>
        <w:t>桩前覆土模型：弹簧模型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 w:val="20"/>
          <w:szCs w:val="20"/>
          <w:lang w:val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90pt" stroked="f">
            <v:imagedata r:id="rId8" o:title=""/>
          </v:shape>
        </w:pic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横向地基承载力计算</w:t>
      </w:r>
      <w:r>
        <w:rPr>
          <w:rFonts w:ascii="宋体" w:cs="宋体"/>
          <w:kern w:val="0"/>
          <w:szCs w:val="21"/>
          <w:lang w:val="zh-CN"/>
        </w:rPr>
        <w:t xml:space="preserve">            </w:t>
      </w:r>
      <w:r>
        <w:rPr>
          <w:rFonts w:ascii="宋体" w:cs="宋体" w:hint="eastAsia"/>
          <w:kern w:val="0"/>
          <w:szCs w:val="21"/>
          <w:lang w:val="zh-CN"/>
        </w:rPr>
        <w:t>铁路规范</w:t>
      </w:r>
      <w:r>
        <w:rPr>
          <w:rFonts w:ascii="宋体" w:cs="宋体"/>
          <w:kern w:val="0"/>
          <w:szCs w:val="21"/>
          <w:lang w:val="zh-CN"/>
        </w:rPr>
        <w:t xml:space="preserve">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4.  </w:t>
      </w:r>
      <w:r>
        <w:rPr>
          <w:rFonts w:ascii="宋体" w:cs="宋体" w:hint="eastAsia"/>
          <w:kern w:val="0"/>
          <w:szCs w:val="21"/>
          <w:lang w:val="zh-CN"/>
        </w:rPr>
        <w:t>滑坡推力相关信息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滑坡推力信息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滑坡推力分布类型</w:t>
      </w:r>
      <w:r>
        <w:rPr>
          <w:rFonts w:ascii="宋体" w:cs="宋体"/>
          <w:kern w:val="0"/>
          <w:szCs w:val="21"/>
          <w:lang w:val="zh-CN"/>
        </w:rPr>
        <w:t xml:space="preserve">               </w:t>
      </w:r>
      <w:r>
        <w:rPr>
          <w:rFonts w:ascii="宋体" w:cs="宋体" w:hint="eastAsia"/>
          <w:kern w:val="0"/>
          <w:szCs w:val="21"/>
          <w:lang w:val="zh-CN"/>
        </w:rPr>
        <w:t>矩形</w:t>
      </w:r>
      <w:r>
        <w:rPr>
          <w:rFonts w:ascii="宋体" w:cs="宋体"/>
          <w:kern w:val="0"/>
          <w:szCs w:val="21"/>
          <w:lang w:val="zh-CN"/>
        </w:rPr>
        <w:t xml:space="preserve">            </w:t>
      </w:r>
      <w:r>
        <w:rPr>
          <w:rFonts w:ascii="宋体" w:cs="宋体"/>
          <w:kern w:val="0"/>
          <w:szCs w:val="21"/>
          <w:lang w:val="zh-CN"/>
        </w:rPr>
        <w:t xml:space="preserve">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计算目标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按指定滑面计算推力</w:t>
      </w:r>
      <w:r>
        <w:rPr>
          <w:rFonts w:ascii="宋体" w:cs="宋体"/>
          <w:kern w:val="0"/>
          <w:szCs w:val="21"/>
          <w:lang w:val="zh-CN"/>
        </w:rPr>
        <w:t xml:space="preserve">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计算模型</w:t>
      </w:r>
      <w:r>
        <w:rPr>
          <w:rFonts w:ascii="宋体" w:cs="宋体"/>
          <w:kern w:val="0"/>
          <w:szCs w:val="21"/>
          <w:lang w:val="zh-CN"/>
        </w:rPr>
        <w:t xml:space="preserve">                       R/K</w:t>
      </w:r>
      <w:r>
        <w:rPr>
          <w:rFonts w:ascii="宋体" w:cs="宋体" w:hint="eastAsia"/>
          <w:kern w:val="0"/>
          <w:szCs w:val="21"/>
          <w:lang w:val="zh-CN"/>
        </w:rPr>
        <w:t>模型</w:t>
      </w:r>
      <w:r>
        <w:rPr>
          <w:rFonts w:ascii="宋体" w:cs="宋体"/>
          <w:kern w:val="0"/>
          <w:szCs w:val="21"/>
          <w:lang w:val="zh-CN"/>
        </w:rPr>
        <w:t xml:space="preserve">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安全系数</w:t>
      </w:r>
      <w:r>
        <w:rPr>
          <w:rFonts w:ascii="宋体" w:cs="宋体"/>
          <w:kern w:val="0"/>
          <w:szCs w:val="21"/>
          <w:lang w:val="zh-CN"/>
        </w:rPr>
        <w:t xml:space="preserve">K                      1.350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是否考虑动水压力和浮托力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ㄨ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是否考虑坡面外的静水压力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ㄨ</w:t>
      </w:r>
      <w:r>
        <w:rPr>
          <w:rFonts w:ascii="宋体" w:cs="宋体"/>
          <w:kern w:val="0"/>
          <w:szCs w:val="21"/>
          <w:lang w:val="zh-CN"/>
        </w:rPr>
        <w:t xml:space="preserve">              </w:t>
      </w:r>
      <w:r>
        <w:rPr>
          <w:rFonts w:ascii="宋体" w:cs="宋体"/>
          <w:kern w:val="0"/>
          <w:szCs w:val="21"/>
          <w:lang w:val="zh-CN"/>
        </w:rPr>
        <w:t xml:space="preserve">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是否考虑承压水的浮托力</w:t>
      </w:r>
      <w:r>
        <w:rPr>
          <w:rFonts w:ascii="宋体" w:cs="宋体"/>
          <w:kern w:val="0"/>
          <w:szCs w:val="21"/>
          <w:lang w:val="zh-CN"/>
        </w:rPr>
        <w:t xml:space="preserve">         </w:t>
      </w:r>
      <w:r>
        <w:rPr>
          <w:rFonts w:ascii="宋体" w:cs="宋体" w:hint="eastAsia"/>
          <w:kern w:val="0"/>
          <w:szCs w:val="21"/>
          <w:lang w:val="zh-CN"/>
        </w:rPr>
        <w:t>ㄨ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桩前剩余抗滑力水平分力</w:t>
      </w:r>
      <w:r>
        <w:rPr>
          <w:rFonts w:ascii="宋体" w:cs="宋体"/>
          <w:kern w:val="0"/>
          <w:szCs w:val="21"/>
          <w:lang w:val="zh-CN"/>
        </w:rPr>
        <w:t xml:space="preserve">(kN/m)   0.000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滑面信息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1     8.030      3.780      8.875      25.208     30.600      25.000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2     19.400     15.760     24.995     39.089  </w:t>
      </w:r>
      <w:r>
        <w:rPr>
          <w:rFonts w:ascii="宋体" w:cs="宋体"/>
          <w:kern w:val="0"/>
          <w:szCs w:val="21"/>
          <w:lang w:val="zh-CN"/>
        </w:rPr>
        <w:t xml:space="preserve">   30.600      25.000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5.  </w:t>
      </w:r>
      <w:r>
        <w:rPr>
          <w:rFonts w:ascii="宋体" w:cs="宋体" w:hint="eastAsia"/>
          <w:kern w:val="0"/>
          <w:szCs w:val="21"/>
          <w:lang w:val="zh-CN"/>
        </w:rPr>
        <w:t>桩信息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桩基本信息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桩前地面以上长度</w:t>
      </w:r>
      <w:r>
        <w:rPr>
          <w:rFonts w:ascii="宋体" w:cs="宋体"/>
          <w:kern w:val="0"/>
          <w:szCs w:val="21"/>
          <w:lang w:val="zh-CN"/>
        </w:rPr>
        <w:t xml:space="preserve">(m)            13.200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嵌固点深度</w:t>
      </w:r>
      <w:r>
        <w:rPr>
          <w:rFonts w:ascii="宋体" w:cs="宋体"/>
          <w:kern w:val="0"/>
          <w:szCs w:val="21"/>
          <w:lang w:val="zh-CN"/>
        </w:rPr>
        <w:t xml:space="preserve">(m)                  0.000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悬臂长度</w:t>
      </w:r>
      <w:r>
        <w:rPr>
          <w:rFonts w:ascii="宋体" w:cs="宋体"/>
          <w:kern w:val="0"/>
          <w:szCs w:val="21"/>
          <w:lang w:val="zh-CN"/>
        </w:rPr>
        <w:t xml:space="preserve">(m)                    13.200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嵌固长度</w:t>
      </w:r>
      <w:r>
        <w:rPr>
          <w:rFonts w:ascii="宋体" w:cs="宋体"/>
          <w:kern w:val="0"/>
          <w:szCs w:val="21"/>
          <w:lang w:val="zh-CN"/>
        </w:rPr>
        <w:t>(m)                    4.000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截面形状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圆形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桩径</w:t>
      </w:r>
      <w:r>
        <w:rPr>
          <w:rFonts w:ascii="宋体" w:cs="宋体"/>
          <w:kern w:val="0"/>
          <w:szCs w:val="21"/>
          <w:lang w:val="zh-CN"/>
        </w:rPr>
        <w:t xml:space="preserve">D(m)                       1.600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桩中心距</w:t>
      </w:r>
      <w:r>
        <w:rPr>
          <w:rFonts w:ascii="宋体" w:cs="宋体"/>
          <w:kern w:val="0"/>
          <w:szCs w:val="21"/>
          <w:lang w:val="zh-CN"/>
        </w:rPr>
        <w:t xml:space="preserve">(m)                    4.000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桩底支承条件</w:t>
      </w:r>
      <w:r>
        <w:rPr>
          <w:rFonts w:ascii="宋体" w:cs="宋体"/>
          <w:kern w:val="0"/>
          <w:szCs w:val="21"/>
          <w:lang w:val="zh-CN"/>
        </w:rPr>
        <w:t xml:space="preserve">                   </w:t>
      </w:r>
      <w:r>
        <w:rPr>
          <w:rFonts w:ascii="宋体" w:cs="宋体" w:hint="eastAsia"/>
          <w:kern w:val="0"/>
          <w:szCs w:val="21"/>
          <w:lang w:val="zh-CN"/>
        </w:rPr>
        <w:t>自由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坡线数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              4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9"/>
          <w:footerReference w:type="default" r:id="rId10"/>
          <w:type w:val="nextPage"/>
          <w:pgSz w:w="11906" w:h="16838" w:code="9"/>
          <w:pgMar w:top="993" w:right="1134" w:bottom="1135" w:left="1418" w:header="851" w:footer="753" w:gutter="0"/>
          <w:pgNumType w:start="2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桩配筋信息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桩作用综合分项系数</w:t>
      </w:r>
      <w:r>
        <w:rPr>
          <w:rFonts w:ascii="宋体" w:cs="宋体"/>
          <w:kern w:val="0"/>
          <w:szCs w:val="21"/>
          <w:lang w:val="zh-CN"/>
        </w:rPr>
        <w:t xml:space="preserve">                1.00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桩混凝土强度等级</w:t>
      </w:r>
      <w:r>
        <w:rPr>
          <w:rFonts w:ascii="宋体" w:cs="宋体"/>
          <w:kern w:val="0"/>
          <w:szCs w:val="21"/>
          <w:lang w:val="zh-CN"/>
        </w:rPr>
        <w:t xml:space="preserve">                  C30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桩纵筋合力点到外皮距离</w:t>
      </w:r>
      <w:r>
        <w:rPr>
          <w:rFonts w:ascii="宋体" w:cs="宋体"/>
          <w:kern w:val="0"/>
          <w:szCs w:val="21"/>
          <w:lang w:val="zh-CN"/>
        </w:rPr>
        <w:t xml:space="preserve">(mm)        100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桩容重</w:t>
      </w:r>
      <w:r>
        <w:rPr>
          <w:rFonts w:ascii="宋体" w:cs="宋体"/>
          <w:kern w:val="0"/>
          <w:szCs w:val="21"/>
          <w:lang w:val="zh-CN"/>
        </w:rPr>
        <w:t>(kN/m</w:t>
      </w:r>
      <w:r>
        <w:rPr>
          <w:rFonts w:ascii="宋体" w:cs="宋体"/>
          <w:kern w:val="0"/>
          <w:szCs w:val="21"/>
          <w:vertAlign w:val="superscript"/>
          <w:lang w:val="zh-CN"/>
        </w:rPr>
        <w:t>3</w:t>
      </w:r>
      <w:r>
        <w:rPr>
          <w:rFonts w:ascii="宋体" w:cs="宋体"/>
          <w:kern w:val="0"/>
          <w:szCs w:val="21"/>
          <w:lang w:val="zh-CN"/>
        </w:rPr>
        <w:t>)                   25</w:t>
      </w:r>
      <w:r>
        <w:rPr>
          <w:rFonts w:ascii="宋体" w:cs="宋体"/>
          <w:kern w:val="0"/>
          <w:szCs w:val="21"/>
          <w:lang w:val="zh-CN"/>
        </w:rPr>
        <w:t xml:space="preserve">.00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桩纵筋级别</w:t>
      </w:r>
      <w:r>
        <w:rPr>
          <w:rFonts w:ascii="宋体" w:cs="宋体"/>
          <w:kern w:val="0"/>
          <w:szCs w:val="21"/>
          <w:lang w:val="zh-CN"/>
        </w:rPr>
        <w:t xml:space="preserve">                        HRB500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桩箍筋级别</w:t>
      </w:r>
      <w:r>
        <w:rPr>
          <w:rFonts w:ascii="宋体" w:cs="宋体"/>
          <w:kern w:val="0"/>
          <w:szCs w:val="21"/>
          <w:lang w:val="zh-CN"/>
        </w:rPr>
        <w:t xml:space="preserve">                        HRB400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6.  </w:t>
      </w:r>
      <w:r>
        <w:rPr>
          <w:rFonts w:ascii="宋体" w:cs="宋体" w:hint="eastAsia"/>
          <w:kern w:val="0"/>
          <w:szCs w:val="21"/>
          <w:lang w:val="zh-CN"/>
        </w:rPr>
        <w:t>板信息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板尺寸信息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桩间板类型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  <w:r>
        <w:rPr>
          <w:rFonts w:ascii="宋体" w:cs="宋体" w:hint="eastAsia"/>
          <w:kern w:val="0"/>
          <w:szCs w:val="21"/>
          <w:lang w:val="zh-CN"/>
        </w:rPr>
        <w:t>直板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桩间板的种类数</w:t>
      </w:r>
      <w:r>
        <w:rPr>
          <w:rFonts w:ascii="宋体" w:cs="宋体"/>
          <w:kern w:val="0"/>
          <w:szCs w:val="21"/>
          <w:lang w:val="zh-CN"/>
        </w:rPr>
        <w:t xml:space="preserve">                 1             </w:t>
      </w:r>
      <w:r>
        <w:rPr>
          <w:rFonts w:ascii="宋体" w:cs="宋体"/>
          <w:kern w:val="0"/>
          <w:szCs w:val="21"/>
          <w:lang w:val="zh-CN"/>
        </w:rPr>
        <w:t xml:space="preserve">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板的搭接长度</w:t>
      </w:r>
      <w:r>
        <w:rPr>
          <w:rFonts w:ascii="宋体" w:cs="宋体"/>
          <w:kern w:val="0"/>
          <w:szCs w:val="21"/>
          <w:lang w:val="zh-CN"/>
        </w:rPr>
        <w:t xml:space="preserve">(m)                0.500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板类型号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板厚</w:t>
      </w:r>
      <w:r>
        <w:rPr>
          <w:rFonts w:ascii="宋体" w:cs="宋体"/>
          <w:kern w:val="0"/>
          <w:szCs w:val="21"/>
          <w:lang w:val="zh-CN"/>
        </w:rPr>
        <w:t xml:space="preserve">(mm)      </w:t>
      </w:r>
      <w:r>
        <w:rPr>
          <w:rFonts w:ascii="宋体" w:cs="宋体" w:hint="eastAsia"/>
          <w:kern w:val="0"/>
          <w:szCs w:val="21"/>
          <w:lang w:val="zh-CN"/>
        </w:rPr>
        <w:t>板宽</w:t>
      </w:r>
      <w:r>
        <w:rPr>
          <w:rFonts w:ascii="宋体" w:cs="宋体"/>
          <w:kern w:val="0"/>
          <w:szCs w:val="21"/>
          <w:lang w:val="zh-CN"/>
        </w:rPr>
        <w:t xml:space="preserve">(m)       </w:t>
      </w:r>
      <w:r>
        <w:rPr>
          <w:rFonts w:ascii="宋体" w:cs="宋体" w:hint="eastAsia"/>
          <w:kern w:val="0"/>
          <w:szCs w:val="21"/>
          <w:lang w:val="zh-CN"/>
        </w:rPr>
        <w:t>板块数</w:t>
      </w:r>
      <w:r>
        <w:rPr>
          <w:rFonts w:ascii="宋体" w:cs="宋体"/>
          <w:kern w:val="0"/>
          <w:szCs w:val="21"/>
          <w:lang w:val="zh-CN"/>
        </w:rPr>
        <w:t xml:space="preserve">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1            300           1.000         11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板配筋信息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板作用综合分项系数</w:t>
      </w:r>
      <w:r>
        <w:rPr>
          <w:rFonts w:ascii="宋体" w:cs="宋体"/>
          <w:kern w:val="0"/>
          <w:szCs w:val="21"/>
          <w:lang w:val="zh-CN"/>
        </w:rPr>
        <w:t xml:space="preserve">             1.000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混凝土强度等级</w:t>
      </w:r>
      <w:r>
        <w:rPr>
          <w:rFonts w:ascii="宋体" w:cs="宋体"/>
          <w:kern w:val="0"/>
          <w:szCs w:val="21"/>
          <w:lang w:val="zh-CN"/>
        </w:rPr>
        <w:t xml:space="preserve">                 C30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钢筋合力点到边缘距离</w:t>
      </w:r>
      <w:r>
        <w:rPr>
          <w:rFonts w:ascii="宋体" w:cs="宋体"/>
          <w:kern w:val="0"/>
          <w:szCs w:val="21"/>
          <w:lang w:val="zh-CN"/>
        </w:rPr>
        <w:t xml:space="preserve">(mm)       25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板纵筋级别</w:t>
      </w:r>
      <w:r>
        <w:rPr>
          <w:rFonts w:ascii="宋体" w:cs="宋体"/>
          <w:kern w:val="0"/>
          <w:szCs w:val="21"/>
          <w:lang w:val="zh-CN"/>
        </w:rPr>
        <w:t xml:space="preserve">                     HRB400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板选筋钢筋直径</w:t>
      </w:r>
      <w:r>
        <w:rPr>
          <w:rFonts w:ascii="宋体" w:cs="宋体"/>
          <w:kern w:val="0"/>
          <w:szCs w:val="21"/>
          <w:lang w:val="zh-CN"/>
        </w:rPr>
        <w:t xml:space="preserve">                 14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7.  </w:t>
      </w:r>
      <w:r>
        <w:rPr>
          <w:rFonts w:ascii="宋体" w:cs="宋体" w:hint="eastAsia"/>
          <w:kern w:val="0"/>
          <w:szCs w:val="21"/>
          <w:lang w:val="zh-CN"/>
        </w:rPr>
        <w:t>结构上自定义荷载以及荷载组合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桩顶自定义荷载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桩顶自定义荷载数：</w:t>
      </w:r>
      <w:r>
        <w:rPr>
          <w:rFonts w:ascii="宋体" w:cs="宋体"/>
          <w:kern w:val="0"/>
          <w:szCs w:val="21"/>
          <w:lang w:val="zh-CN"/>
        </w:rPr>
        <w:t>0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桩荷载组合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 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桩自重</w:t>
      </w:r>
      <w:r>
        <w:rPr>
          <w:rFonts w:ascii="宋体" w:cs="宋体"/>
          <w:kern w:val="0"/>
          <w:szCs w:val="21"/>
          <w:lang w:val="zh-CN"/>
        </w:rPr>
        <w:t xml:space="preserve">  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2       </w:t>
      </w:r>
      <w:r>
        <w:rPr>
          <w:rFonts w:ascii="宋体" w:cs="宋体" w:hint="eastAsia"/>
          <w:kern w:val="0"/>
          <w:szCs w:val="21"/>
          <w:lang w:val="zh-CN"/>
        </w:rPr>
        <w:t>桩顶恒载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3       </w:t>
      </w:r>
      <w:r>
        <w:rPr>
          <w:rFonts w:ascii="宋体" w:cs="宋体" w:hint="eastAsia"/>
          <w:kern w:val="0"/>
          <w:szCs w:val="21"/>
          <w:lang w:val="zh-CN"/>
        </w:rPr>
        <w:t>桩顶活载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</w:t>
      </w:r>
      <w:r>
        <w:rPr>
          <w:rFonts w:ascii="宋体" w:cs="宋体"/>
          <w:kern w:val="0"/>
          <w:sz w:val="24"/>
          <w:lang w:val="zh-CN"/>
        </w:rPr>
        <w:t xml:space="preserve">   </w:t>
      </w:r>
      <w:r>
        <w:rPr>
          <w:rFonts w:ascii="宋体" w:cs="宋体"/>
          <w:kern w:val="0"/>
          <w:szCs w:val="21"/>
          <w:lang w:val="zh-CN"/>
        </w:rPr>
        <w:t xml:space="preserve"> 4       </w:t>
      </w:r>
      <w:r>
        <w:rPr>
          <w:rFonts w:ascii="宋体" w:cs="宋体" w:hint="eastAsia"/>
          <w:kern w:val="0"/>
          <w:szCs w:val="21"/>
          <w:lang w:val="zh-CN"/>
        </w:rPr>
        <w:t>桩后滑坡推力</w:t>
      </w:r>
      <w:r>
        <w:rPr>
          <w:rFonts w:ascii="宋体" w:cs="宋体"/>
          <w:kern w:val="0"/>
          <w:szCs w:val="21"/>
          <w:lang w:val="zh-CN"/>
        </w:rPr>
        <w:t xml:space="preserve">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 </w:t>
      </w:r>
      <w:r>
        <w:rPr>
          <w:rFonts w:ascii="宋体" w:cs="宋体" w:hint="eastAsia"/>
          <w:kern w:val="0"/>
          <w:szCs w:val="21"/>
          <w:lang w:val="zh-CN"/>
        </w:rPr>
        <w:t>库仑土压力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桩自重</w:t>
      </w:r>
      <w:r>
        <w:rPr>
          <w:rFonts w:ascii="宋体" w:cs="宋体"/>
          <w:kern w:val="0"/>
          <w:szCs w:val="21"/>
          <w:lang w:val="zh-CN"/>
        </w:rPr>
        <w:t xml:space="preserve">  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2       </w:t>
      </w:r>
      <w:r>
        <w:rPr>
          <w:rFonts w:ascii="宋体" w:cs="宋体" w:hint="eastAsia"/>
          <w:kern w:val="0"/>
          <w:szCs w:val="21"/>
          <w:lang w:val="zh-CN"/>
        </w:rPr>
        <w:t>桩顶恒载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3       </w:t>
      </w:r>
      <w:r>
        <w:rPr>
          <w:rFonts w:ascii="宋体" w:cs="宋体" w:hint="eastAsia"/>
          <w:kern w:val="0"/>
          <w:szCs w:val="21"/>
          <w:lang w:val="zh-CN"/>
        </w:rPr>
        <w:t>桩顶活载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/>
          <w:kern w:val="0"/>
          <w:szCs w:val="21"/>
          <w:lang w:val="zh-CN"/>
        </w:rPr>
        <w:t xml:space="preserve">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4       </w:t>
      </w:r>
      <w:r>
        <w:rPr>
          <w:rFonts w:ascii="宋体" w:cs="宋体" w:hint="eastAsia"/>
          <w:kern w:val="0"/>
          <w:szCs w:val="21"/>
          <w:lang w:val="zh-CN"/>
        </w:rPr>
        <w:t>桩后主动土压力</w:t>
      </w:r>
      <w:r>
        <w:rPr>
          <w:rFonts w:ascii="宋体" w:cs="宋体"/>
          <w:kern w:val="0"/>
          <w:szCs w:val="21"/>
          <w:lang w:val="zh-CN"/>
        </w:rPr>
        <w:t xml:space="preserve">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板荷载组合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 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板后滑坡推力</w:t>
      </w:r>
      <w:r>
        <w:rPr>
          <w:rFonts w:ascii="宋体" w:cs="宋体"/>
          <w:kern w:val="0"/>
          <w:szCs w:val="21"/>
          <w:lang w:val="zh-CN"/>
        </w:rPr>
        <w:t xml:space="preserve">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11"/>
          <w:footerReference w:type="default" r:id="rId12"/>
          <w:type w:val="nextPage"/>
          <w:pgSz w:w="11906" w:h="16838" w:code="9"/>
          <w:pgMar w:top="993" w:right="1134" w:bottom="1135" w:left="1418" w:header="851" w:footer="753" w:gutter="0"/>
          <w:pgNumType w:start="3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[ </w:t>
      </w:r>
      <w:r>
        <w:rPr>
          <w:rFonts w:ascii="宋体" w:cs="宋体" w:hint="eastAsia"/>
          <w:kern w:val="0"/>
          <w:szCs w:val="21"/>
          <w:lang w:val="zh-CN"/>
        </w:rPr>
        <w:t>库仑土压力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</w:t>
      </w:r>
      <w:r>
        <w:rPr>
          <w:rFonts w:ascii="宋体" w:cs="宋体"/>
          <w:kern w:val="0"/>
          <w:sz w:val="24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板后主动土压力</w:t>
      </w:r>
      <w:r>
        <w:rPr>
          <w:rFonts w:ascii="宋体" w:cs="宋体"/>
          <w:kern w:val="0"/>
          <w:szCs w:val="21"/>
          <w:lang w:val="zh-CN"/>
        </w:rPr>
        <w:t xml:space="preserve">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抗滑动桩验算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计算项目：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抗滑桩综合分析</w:t>
      </w:r>
      <w:r>
        <w:rPr>
          <w:rFonts w:ascii="宋体" w:cs="宋体"/>
          <w:kern w:val="0"/>
          <w:szCs w:val="21"/>
          <w:lang w:val="zh-CN"/>
        </w:rPr>
        <w:t xml:space="preserve"> 1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------------------------------------------------------------------------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原始条件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 w:val="20"/>
          <w:szCs w:val="20"/>
          <w:lang w:val="zh-CN"/>
        </w:rPr>
        <w:pict>
          <v:shape id="_x0000_i1026" type="#_x0000_t75" style="width:283.45pt;height:258.5pt" stroked="f">
            <v:imagedata r:id="rId13" o:title=""/>
          </v:shape>
        </w:pic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钢筋混凝土配筋计算依据</w:t>
      </w:r>
      <w:r>
        <w:rPr>
          <w:rFonts w:ascii="宋体" w:cs="宋体"/>
          <w:kern w:val="0"/>
          <w:szCs w:val="21"/>
          <w:lang w:val="zh-CN"/>
        </w:rPr>
        <w:t>:</w:t>
      </w:r>
      <w:r>
        <w:rPr>
          <w:rFonts w:ascii="宋体" w:cs="宋体" w:hint="eastAsia"/>
          <w:kern w:val="0"/>
          <w:szCs w:val="21"/>
          <w:lang w:val="zh-CN"/>
        </w:rPr>
        <w:t>《混凝土结构设计规范</w:t>
      </w:r>
      <w:r>
        <w:rPr>
          <w:rFonts w:ascii="宋体" w:cs="宋体"/>
          <w:kern w:val="0"/>
          <w:szCs w:val="21"/>
          <w:lang w:val="zh-CN"/>
        </w:rPr>
        <w:t>GB 50010-2010</w:t>
      </w:r>
      <w:r>
        <w:rPr>
          <w:rFonts w:ascii="宋体" w:cs="宋体" w:hint="eastAsia"/>
          <w:kern w:val="0"/>
          <w:szCs w:val="21"/>
          <w:lang w:val="zh-CN"/>
        </w:rPr>
        <w:t>》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===============</w:t>
      </w:r>
      <w:r>
        <w:rPr>
          <w:rFonts w:ascii="宋体" w:cs="宋体"/>
          <w:kern w:val="0"/>
          <w:szCs w:val="21"/>
          <w:lang w:val="zh-CN"/>
        </w:rPr>
        <w:t>======================================================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 xml:space="preserve"> 1 </w:t>
      </w:r>
      <w:r>
        <w:rPr>
          <w:rFonts w:ascii="宋体" w:cs="宋体" w:hint="eastAsia"/>
          <w:kern w:val="0"/>
          <w:szCs w:val="21"/>
          <w:lang w:val="zh-CN"/>
        </w:rPr>
        <w:t>种情况</w:t>
      </w:r>
      <w:r>
        <w:rPr>
          <w:rFonts w:ascii="宋体" w:cs="宋体"/>
          <w:kern w:val="0"/>
          <w:szCs w:val="21"/>
          <w:lang w:val="zh-CN"/>
        </w:rPr>
        <w:t xml:space="preserve">:  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一般情况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桩身内力计算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剩余下滑力</w:t>
      </w:r>
      <w:r>
        <w:rPr>
          <w:rFonts w:ascii="宋体" w:cs="宋体"/>
          <w:kern w:val="0"/>
          <w:szCs w:val="21"/>
          <w:lang w:val="zh-CN"/>
        </w:rPr>
        <w:t xml:space="preserve"> = 159.161(kN)         </w:t>
        <w:tab/>
      </w:r>
      <w:r>
        <w:rPr>
          <w:rFonts w:ascii="宋体" w:cs="宋体" w:hint="eastAsia"/>
          <w:kern w:val="0"/>
          <w:szCs w:val="21"/>
          <w:lang w:val="zh-CN"/>
        </w:rPr>
        <w:t>剩余下滑力角度</w:t>
      </w:r>
      <w:r>
        <w:rPr>
          <w:rFonts w:ascii="宋体" w:cs="宋体"/>
          <w:kern w:val="0"/>
          <w:szCs w:val="21"/>
          <w:lang w:val="zh-CN"/>
        </w:rPr>
        <w:t xml:space="preserve"> = 25.208</w:t>
      </w:r>
      <w:r>
        <w:rPr>
          <w:rFonts w:ascii="宋体" w:cs="宋体" w:hint="eastAsia"/>
          <w:kern w:val="0"/>
          <w:szCs w:val="21"/>
          <w:lang w:val="zh-CN"/>
        </w:rPr>
        <w:t>°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剩余下滑力水平分力</w:t>
      </w:r>
      <w:r>
        <w:rPr>
          <w:rFonts w:ascii="宋体" w:cs="宋体"/>
          <w:kern w:val="0"/>
          <w:szCs w:val="21"/>
          <w:lang w:val="zh-CN"/>
        </w:rPr>
        <w:t xml:space="preserve"> = 144.003(kN)  </w:t>
        <w:tab/>
      </w:r>
      <w:r>
        <w:rPr>
          <w:rFonts w:ascii="宋体" w:cs="宋体" w:hint="eastAsia"/>
          <w:kern w:val="0"/>
          <w:szCs w:val="21"/>
          <w:lang w:val="zh-CN"/>
        </w:rPr>
        <w:t>剩余下滑力竖直分力</w:t>
      </w:r>
      <w:r>
        <w:rPr>
          <w:rFonts w:ascii="宋体" w:cs="宋体"/>
          <w:kern w:val="0"/>
          <w:szCs w:val="21"/>
          <w:lang w:val="zh-CN"/>
        </w:rPr>
        <w:t xml:space="preserve"> = 67.787(kN)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分布范围为桩顶以下</w:t>
      </w:r>
      <w:r>
        <w:rPr>
          <w:rFonts w:ascii="宋体" w:cs="宋体"/>
          <w:kern w:val="0"/>
          <w:szCs w:val="21"/>
          <w:lang w:val="zh-CN"/>
        </w:rPr>
        <w:t xml:space="preserve">(0 </w:t>
      </w:r>
      <w:r>
        <w:rPr>
          <w:rFonts w:ascii="宋体" w:cs="宋体" w:hint="eastAsia"/>
          <w:kern w:val="0"/>
          <w:szCs w:val="21"/>
          <w:lang w:val="zh-CN"/>
        </w:rPr>
        <w:t>～</w:t>
      </w:r>
      <w:r>
        <w:rPr>
          <w:rFonts w:ascii="宋体" w:cs="宋体"/>
          <w:kern w:val="0"/>
          <w:szCs w:val="21"/>
          <w:lang w:val="zh-CN"/>
        </w:rPr>
        <w:t xml:space="preserve"> 10.600m)</w:t>
      </w:r>
      <w:r>
        <w:rPr>
          <w:rFonts w:ascii="宋体" w:cs="宋体" w:hint="eastAsia"/>
          <w:kern w:val="0"/>
          <w:szCs w:val="21"/>
          <w:lang w:val="zh-CN"/>
        </w:rPr>
        <w:t>范围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桩顶以下</w:t>
      </w:r>
      <w:r>
        <w:rPr>
          <w:rFonts w:ascii="宋体" w:cs="宋体"/>
          <w:kern w:val="0"/>
          <w:szCs w:val="21"/>
          <w:lang w:val="zh-CN"/>
        </w:rPr>
        <w:t xml:space="preserve">(10.600 m </w:t>
      </w:r>
      <w:r>
        <w:rPr>
          <w:rFonts w:ascii="宋体" w:cs="宋体" w:hint="eastAsia"/>
          <w:kern w:val="0"/>
          <w:szCs w:val="21"/>
          <w:lang w:val="zh-CN"/>
        </w:rPr>
        <w:t>～</w:t>
      </w:r>
      <w:r>
        <w:rPr>
          <w:rFonts w:ascii="宋体" w:cs="宋体"/>
          <w:kern w:val="0"/>
          <w:szCs w:val="21"/>
          <w:lang w:val="zh-CN"/>
        </w:rPr>
        <w:t xml:space="preserve"> 13.200 m)</w:t>
      </w:r>
      <w:r>
        <w:rPr>
          <w:rFonts w:ascii="宋体" w:cs="宋体" w:hint="eastAsia"/>
          <w:kern w:val="0"/>
          <w:szCs w:val="21"/>
          <w:lang w:val="zh-CN"/>
        </w:rPr>
        <w:t>范围内按土压力计算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按实际墙背计算得到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破裂角：</w:t>
      </w:r>
      <w:r>
        <w:rPr>
          <w:rFonts w:ascii="宋体" w:cs="宋体"/>
          <w:kern w:val="0"/>
          <w:szCs w:val="21"/>
          <w:lang w:val="zh-CN"/>
        </w:rPr>
        <w:t xml:space="preserve"> 50.184(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Ea=636.430(kN) Ex=614.744(kN) Ey=164.720(kN) </w:t>
      </w:r>
      <w:r>
        <w:rPr>
          <w:rFonts w:ascii="宋体" w:cs="宋体" w:hint="eastAsia"/>
          <w:kern w:val="0"/>
          <w:szCs w:val="21"/>
          <w:lang w:val="zh-CN"/>
        </w:rPr>
        <w:t>作用点到嵌固点距离</w:t>
      </w:r>
      <w:r>
        <w:rPr>
          <w:rFonts w:ascii="宋体" w:cs="宋体"/>
          <w:kern w:val="0"/>
          <w:szCs w:val="21"/>
          <w:lang w:val="zh-CN"/>
        </w:rPr>
        <w:t xml:space="preserve"> Zy=2.914(m)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段内的土压力合力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Ea = 329.098(kN), Ex = 317.884(kN), Ey = 85.177(kN) </w:t>
      </w:r>
      <w:r>
        <w:rPr>
          <w:rFonts w:ascii="宋体" w:cs="宋体" w:hint="eastAsia"/>
          <w:kern w:val="0"/>
          <w:szCs w:val="21"/>
          <w:lang w:val="zh-CN"/>
        </w:rPr>
        <w:t>作用点高度</w:t>
      </w:r>
      <w:r>
        <w:rPr>
          <w:rFonts w:ascii="宋体" w:cs="宋体"/>
          <w:kern w:val="0"/>
          <w:szCs w:val="21"/>
          <w:lang w:val="zh-CN"/>
        </w:rPr>
        <w:t xml:space="preserve"> Zy= 1.227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合并后整个桩后范围内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水平分力</w:t>
      </w:r>
      <w:r>
        <w:rPr>
          <w:rFonts w:ascii="宋体" w:cs="宋体"/>
          <w:kern w:val="0"/>
          <w:szCs w:val="21"/>
          <w:lang w:val="zh-CN"/>
        </w:rPr>
        <w:t xml:space="preserve"> = 461.888(kN)  </w:t>
        <w:tab/>
      </w:r>
      <w:r>
        <w:rPr>
          <w:rFonts w:ascii="宋体" w:cs="宋体" w:hint="eastAsia"/>
          <w:kern w:val="0"/>
          <w:szCs w:val="21"/>
          <w:lang w:val="zh-CN"/>
        </w:rPr>
        <w:t>竖直分力</w:t>
      </w:r>
      <w:r>
        <w:rPr>
          <w:rFonts w:ascii="宋体" w:cs="宋体"/>
          <w:kern w:val="0"/>
          <w:szCs w:val="21"/>
          <w:lang w:val="zh-CN"/>
        </w:rPr>
        <w:t xml:space="preserve"> = 152</w:t>
      </w:r>
      <w:r>
        <w:rPr>
          <w:rFonts w:ascii="宋体" w:cs="宋体"/>
          <w:kern w:val="0"/>
          <w:szCs w:val="21"/>
          <w:lang w:val="zh-CN"/>
        </w:rPr>
        <w:t>.964(kN)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作用点高度</w:t>
      </w:r>
      <w:r>
        <w:rPr>
          <w:rFonts w:ascii="宋体" w:cs="宋体"/>
          <w:kern w:val="0"/>
          <w:szCs w:val="21"/>
          <w:lang w:val="zh-CN"/>
        </w:rPr>
        <w:t xml:space="preserve"> = 3.308(m)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嵌固段地层计算方法</w:t>
      </w:r>
      <w:r>
        <w:rPr>
          <w:rFonts w:ascii="宋体" w:cs="宋体"/>
          <w:kern w:val="0"/>
          <w:szCs w:val="21"/>
          <w:lang w:val="zh-CN"/>
        </w:rPr>
        <w:t xml:space="preserve">: K </w:t>
      </w:r>
      <w:r>
        <w:rPr>
          <w:rFonts w:ascii="宋体" w:cs="宋体" w:hint="eastAsia"/>
          <w:kern w:val="0"/>
          <w:szCs w:val="21"/>
          <w:lang w:val="zh-CN"/>
        </w:rPr>
        <w:t>法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ab/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背侧</w:t>
      </w:r>
      <w:r>
        <w:rPr>
          <w:rFonts w:ascii="宋体" w:cs="宋体"/>
          <w:kern w:val="0"/>
          <w:szCs w:val="21"/>
          <w:lang w:val="zh-CN"/>
        </w:rPr>
        <w:t>——</w:t>
      </w:r>
      <w:r>
        <w:rPr>
          <w:rFonts w:ascii="宋体" w:cs="宋体" w:hint="eastAsia"/>
          <w:kern w:val="0"/>
          <w:szCs w:val="21"/>
          <w:lang w:val="zh-CN"/>
        </w:rPr>
        <w:t>为挡土侧；面侧</w:t>
      </w:r>
      <w:r>
        <w:rPr>
          <w:rFonts w:ascii="宋体" w:cs="宋体"/>
          <w:kern w:val="0"/>
          <w:szCs w:val="21"/>
          <w:lang w:val="zh-CN"/>
        </w:rPr>
        <w:t>——</w:t>
      </w:r>
      <w:r>
        <w:rPr>
          <w:rFonts w:ascii="宋体" w:cs="宋体" w:hint="eastAsia"/>
          <w:kern w:val="0"/>
          <w:szCs w:val="21"/>
          <w:lang w:val="zh-CN"/>
        </w:rPr>
        <w:t>为非挡土侧。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背侧最大弯矩</w:t>
      </w:r>
      <w:r>
        <w:rPr>
          <w:rFonts w:ascii="宋体" w:cs="宋体"/>
          <w:kern w:val="0"/>
          <w:szCs w:val="21"/>
          <w:lang w:val="zh-CN"/>
        </w:rPr>
        <w:t xml:space="preserve"> = 61.134(kN-m)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1.500(m)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面侧最大弯矩</w:t>
      </w:r>
      <w:r>
        <w:rPr>
          <w:rFonts w:ascii="宋体" w:cs="宋体"/>
          <w:kern w:val="0"/>
          <w:szCs w:val="21"/>
          <w:lang w:val="zh-CN"/>
        </w:rPr>
        <w:t xml:space="preserve"> = 3097.811(kN-m)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11.376(m)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最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大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剪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 = 952.097(kN) 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13.200(m)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最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大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位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移</w:t>
      </w:r>
      <w:r>
        <w:rPr>
          <w:rFonts w:ascii="宋体" w:cs="宋体"/>
          <w:kern w:val="0"/>
          <w:szCs w:val="21"/>
          <w:lang w:val="zh-CN"/>
        </w:rPr>
        <w:t xml:space="preserve"> = 24(mm)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14"/>
          <w:footerReference w:type="default" r:id="rId15"/>
          <w:type w:val="nextPage"/>
          <w:pgSz w:w="11906" w:h="16838" w:code="9"/>
          <w:pgMar w:top="993" w:right="1134" w:bottom="1135" w:left="1418" w:header="851" w:footer="753" w:gutter="0"/>
          <w:pgNumType w:start="4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500.000(kN)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1.500(m)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2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500.000(kN)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3.500(m)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3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500.000(kN)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5.500(m)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点号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距顶距离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弯矩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剪力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位移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土反力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            </w:t>
      </w:r>
      <w:r w:rsidRPr="005B126F">
        <w:rPr>
          <w:rFonts w:ascii="宋体" w:cs="宋体"/>
          <w:kern w:val="0"/>
          <w:szCs w:val="21"/>
        </w:rPr>
        <w:t>(m)      (kN-m)      (kN)        (mm)     (kPa)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     -0.000      0.000      0.0</w:t>
      </w:r>
      <w:r w:rsidRPr="005B126F">
        <w:rPr>
          <w:rFonts w:ascii="宋体" w:cs="宋体"/>
          <w:kern w:val="0"/>
          <w:szCs w:val="21"/>
        </w:rPr>
        <w:t>00      23.80      0.000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      0.214      1.248    -11.644      23.30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      0.429      4.990    -23.289      22.80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      0.643     11.229    -34.933      22.29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      0.857     19.962    -46.578      21.79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      1.071     31.191    -58.222      21.29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      1.286     44.914    -69.867      20.79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8      1.500     61.134    176.894      20.29      0.000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9      1.700     26.842    166.026      19.82      0.000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10      1.900     -5.277    155.158      19.35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11      2.100    -35.222    144.290      18.88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12      2.300    -62.993    133.421      18.41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13      2.500    -88.590    122.553      17.94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14      2.700   -112.014    111.685      17.47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15      2.900   -133.264    100.817      17.00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16      3.100   -152.341     89.949      16.54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17      3.300   -169.243     79.080      16.07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18      3.500   -183.973    351.493      15.60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19      3.700   -253.185    340.625      15.14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20      3.900   -320.223    329.757      14.67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21      4.100   -385.087    318.889      14.21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22      4.300   -447.778    308.020      13.75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23      4.500   -508.295    297.152      13.29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24      4.700   -566.639    286.284      12.83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25      4.900   -622.809    275.416      12.38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26      5.100   -676.805    264.548      11.92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27      5.300   -728.628    253.679      11.47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28      5.500   -778.277    570.445      11.03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29      5.703   -892.752    559.434      10.58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30      5.905  -1004.995    548.422      10.13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31      6.108  -1115.007    537.411       9.69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32      6.311  -1222.788    526.400       9.26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33      6.513  -1328.338    515.389       8.82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34      6.716  -1431.656    504.378       8.40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35      6.918  -1532.743    493.367       7.98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36      7.121  -1631.599    482.355       7.57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37      7.324  -1728.224    471.344       7.16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38      7.526  -1822.618    460.333       6.76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39      7.729  -1914.780    449.322       6.37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40      7.932  -2004.711    438.311       5.99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41      8.134  -2092.411    427.299       5.61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42      8.337  -2177.880    416.288       5.25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16"/>
          <w:footerReference w:type="default" r:id="rId17"/>
          <w:type w:val="nextPage"/>
          <w:pgSz w:w="11906" w:h="16838" w:code="9"/>
          <w:pgMar w:top="993" w:right="1134" w:bottom="1135" w:left="1418" w:header="851" w:footer="753" w:gutter="0"/>
          <w:pgNumType w:start="5"/>
          <w:cols w:space="425"/>
          <w:titlePg w:val="0"/>
          <w:docGrid w:type="lines" w:linePitch="312"/>
        </w:sectPr>
      </w:pPr>
      <w:r w:rsidRPr="005B126F">
        <w:rPr>
          <w:rFonts w:ascii="宋体" w:cs="宋体"/>
          <w:kern w:val="0"/>
          <w:szCs w:val="21"/>
        </w:rPr>
        <w:t xml:space="preserve">       43      8.539  -2261.117    405.277       4.89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44      8.742  -2342.124    394.266       4.55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45      8.945  -2420.899    383.255       4.21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46      9.147  -2497.443    372.244       3.88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47      9.350  -2571.756    361.232       3.57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48      9.553  -2643.837    350.221       3.26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49      9.755  -2713.688    339.210       2.97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50      9.958  -2781.306    328.199       2.69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51     10.161  -2846.694    317.188       2.42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52     10.363  -2909.851    306.176       2.16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53     10.566  -2970.776    295.165       1.92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54     10.768  -3026.984    247.344       1.68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55     10.971  -3068.442    161.417       1.46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56     11.174  -3092.226     72.900       1.26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57     11.376  -3097.811    -18.208       1.06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58     11.579  -3084.672   -111.905       0.88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59     11.782  -3052.284   -208.194       0.71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60     11.984  -3000.123   -307.073       0.56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61     12.187  -2927.664   -408.541       0.42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62     12.389  -2834.382   -512.601       0.29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63     12.592  -2719.751   -619.250       0.17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64     12.795  -2583.247   -728.491       0.07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65     12.997  -2424.345   -840.321      -0.03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66     13.200  -2242.521   -952.097      -0.11     -0.000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67     13.400  -2052.631   -940.702      -0.19    -37.392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68     13.600  -1866.240   -920.141      -0.25    -50.474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69     13.800  -1684.574   -893.820      -0.31    -62.009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70     14.000  -1508.712   -862.428      -0.36    -72.147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71     14.200  -1339.603   -826.583      -0.41    -81.033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72     14.400  -1178.079   -786.841      -0.44    -88.808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73     14.600  -1024.867   -743.688      -0.48    -95.605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74     14.800   -880.603   -697.553      -0.51   -101.551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75     15.000   -745.845   -648.807      -0.53   -106.766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76     15.200   -621.080   -597.765      -0.56   -111.361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77     15.400   -506.739   -544.693      -0.58   -115.440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78     15.600   -403.203   -489.811      -0.60   -119.098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79     15.800   -310.815   -433.296      -0.61   -122.420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80     16.000   -229.885   -375.287      -0.63   -125.482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81     16.200   -160.700   -315.890      -0.64   -128.353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82     16.400   -103.528   -255.181      -0.66   -131.088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83     16.600    -58.627   -193.212      -0.67   -133.736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84     16.800    -26.244   -130.016      -0.68   -136.333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85     17.000     -6.621    -65.609      -0.69   -138.908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86     17.200     -0.000    -16.553      -0.71   -141.474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桩底竖向合力</w:t>
      </w:r>
      <w:r w:rsidRPr="005B126F">
        <w:rPr>
          <w:rFonts w:ascii="宋体" w:cs="宋体"/>
          <w:kern w:val="0"/>
          <w:szCs w:val="21"/>
        </w:rPr>
        <w:t xml:space="preserve"> = 1883.56(kN)</w:t>
      </w:r>
      <w:r w:rsidRPr="005B126F">
        <w:rPr>
          <w:rFonts w:ascii="宋体" w:cs="宋体" w:hint="eastAsia"/>
          <w:kern w:val="0"/>
          <w:szCs w:val="21"/>
        </w:rPr>
        <w:t>，</w:t>
      </w:r>
      <w:r>
        <w:rPr>
          <w:rFonts w:ascii="宋体" w:cs="宋体" w:hint="eastAsia"/>
          <w:kern w:val="0"/>
          <w:szCs w:val="21"/>
          <w:lang w:val="zh-CN"/>
        </w:rPr>
        <w:t>桩底面积</w:t>
      </w:r>
      <w:r w:rsidRPr="005B126F">
        <w:rPr>
          <w:rFonts w:ascii="宋体" w:cs="宋体"/>
          <w:kern w:val="0"/>
          <w:szCs w:val="21"/>
        </w:rPr>
        <w:t>A = 2.011(m</w:t>
      </w:r>
      <w:r w:rsidRPr="005B126F">
        <w:rPr>
          <w:rFonts w:ascii="宋体" w:cs="宋体"/>
          <w:kern w:val="0"/>
          <w:szCs w:val="21"/>
          <w:vertAlign w:val="superscript"/>
        </w:rPr>
        <w:t>2</w:t>
      </w:r>
      <w:r w:rsidRPr="005B126F">
        <w:rPr>
          <w:rFonts w:ascii="宋体" w:cs="宋体"/>
          <w:kern w:val="0"/>
          <w:szCs w:val="21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 w:rsidRPr="005B126F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桩底所在土层承载力</w:t>
      </w:r>
      <w:r>
        <w:rPr>
          <w:rFonts w:ascii="宋体" w:cs="宋体"/>
          <w:kern w:val="0"/>
          <w:szCs w:val="21"/>
          <w:lang w:val="zh-CN"/>
        </w:rPr>
        <w:t xml:space="preserve"> = 3872.00(kPa)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故桩的竖向地基承载力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18"/>
          <w:footerReference w:type="default" r:id="rId19"/>
          <w:type w:val="nextPage"/>
          <w:pgSz w:w="11906" w:h="16838" w:code="9"/>
          <w:pgMar w:top="993" w:right="1134" w:bottom="1135" w:left="1418" w:header="851" w:footer="753" w:gutter="0"/>
          <w:pgNumType w:start="6"/>
          <w:cols w:space="425"/>
          <w:titlePg w:val="0"/>
          <w:docGrid w:type="lines" w:linePitch="312"/>
        </w:sect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二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桩身配筋计算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点号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距顶距离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弯矩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剪力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全部纵筋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箍筋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           </w:t>
      </w:r>
      <w:r w:rsidRPr="005B126F">
        <w:rPr>
          <w:rFonts w:ascii="宋体" w:cs="宋体"/>
          <w:kern w:val="0"/>
          <w:szCs w:val="21"/>
        </w:rPr>
        <w:t>(m)       (kN.m)    (kN)     (mm2)        (mm2/m)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1     0.000    1.000      0.000     </w:t>
      </w:r>
      <w:r w:rsidRPr="005B126F">
        <w:rPr>
          <w:rFonts w:ascii="宋体" w:cs="宋体"/>
          <w:kern w:val="0"/>
          <w:szCs w:val="21"/>
        </w:rPr>
        <w:t xml:space="preserve">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2     0.214    1.248    -11.644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3     0.429    4.990    -23.289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4     0.643   11.229    -34.933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5     0.857   19.962    -46.578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6     1.071   31.191    -58.222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7     1.286   44.914    -69.867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8     1.500   61.134    176.894      10053       1342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9     1.700   26.842    166.026      10053       1342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10     1.900    5.277    155.158      10053       1342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11     2.100   35.222    144.290      10053       1342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12     2.300   62.993    133.421      10053       1342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13     2.500   88.590    122.553      10053       1342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14     2.700  112.014    111.685      10053       1342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15     2.900  133.264    100.817      10053       1342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16     3.100  152.341     89.949      10053       1342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17     3.300  169.243     79.080      10053       1342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18     3.500  183.973    351.493      10053       1342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19     3.700  253.185    340.625      10053       1342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20     3.900  320.223    329.757      10053       1342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21     4.100  385.087    318.889      10053       1342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22     4.300  447.778    308.020      10053       1342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23     4.500  508.295    297.152      10053       1342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24     4.700  566.639    286.284      10053       1342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25     4.900  622.809    275.416      10053       1342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26     5.100  676.805    264.548      10053       1342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27     5.300  728.628    253.679      10053       1342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28     5.500  778.277    570.445      10053       1342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29     5.703  892.752    559.434      10053       1342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30     5.905 1004.995    548.422      10053       1342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31     6.108 1115.007    537.411      10053       1342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32     6.311 1222.788    526.400      10053       1342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33     6.513 1328.338    515.389      10053       1342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34     6.716 1431.656    504.378      10053       1342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35     6.918 1532.743    493.367      10053       1342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36     7.121 1631.599    482.355      10053       1342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37     7.324 1728.224    471.344      10053       1342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38     7.526 1822.618    460.333      10053       1342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39     7.729 1914.780    449.322      10053       1342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40     7.932 2004.711    438.311      10053       1342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41     8.134 2092.411    427.299      10053       1342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20"/>
          <w:footerReference w:type="default" r:id="rId21"/>
          <w:type w:val="nextPage"/>
          <w:pgSz w:w="11906" w:h="16838" w:code="9"/>
          <w:pgMar w:top="993" w:right="1134" w:bottom="1135" w:left="1418" w:header="851" w:footer="753" w:gutter="0"/>
          <w:pgNumType w:start="7"/>
          <w:cols w:space="425"/>
          <w:titlePg w:val="0"/>
          <w:docGrid w:type="lines" w:linePitch="312"/>
        </w:sectPr>
      </w:pPr>
      <w:r w:rsidRPr="005B126F">
        <w:rPr>
          <w:rFonts w:ascii="宋体" w:cs="宋体"/>
          <w:kern w:val="0"/>
          <w:szCs w:val="21"/>
        </w:rPr>
        <w:t xml:space="preserve">        42     8.337 2177.880    416.288      10053       1342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43     8.539 2261.117    405.277      10053       1342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44     8.742 2342.124    394.266      10053       1342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45     8.945 2420.899    383.255      10053       1342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46     9.147 2497.443    372.244      10053       1342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47     9.350 2571.756    361.232      10053       1342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48     9.553 2643.837    350.221      10207       1342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49     9.755 2713.688    339.210      10503       1342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50     9.958 2781.306    328.199      10791       1342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51    10.161 2846.694    317.188      11070       1342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52    10.363 2909.851    306.176      11341       1342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53    10.566 2970.776    295.165      11602       1342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54    10.768 3026.984    247.344      11844       1342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55    10.971 3068.442    161.417      12023       1342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56    11.174 3092.226     72.900      12126       1342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57    11.376 3097.811    -18.208      12150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58    11.579 3084.672   -111.905      12093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59    11.782 3052.284   -208.194      11953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60    11.984 3000.123   -307.073      11728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61    12.187 2927.664   -408.541      11417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62    12.389 2834.382   -512.601      11017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63    12.592 2719.751   -619.250      10529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64    12.795 2583.247   -728.491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65    12.997 2424.345   -840.321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66    13.200 2242.521   -952.097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67    13.400 2052.631   -940.702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68    13.600 1866.240   -920.141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69    13.800 1684.574   -893.820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70    14.000 1508.712   -862.428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71    14.200 1339.603   -826.583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72    14.400 1178.079   -786.841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73    14.600 1024.867   -743.688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74    14.800  880.603   -697.553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75    15.000  745.845   -648.807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76    15.200  621.080   -597.765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77    15.400  506.739   -544.693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78    15.600  403.203   -489.811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79    15.800  310.815   -433.296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80    16.000  229.885   -375.287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81    16.200  160.700   -315.890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82    16.400  103.528   -255.181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83    16.600   58.627   -193.212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84    16.800   26.244   -130.016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85    17.000    6.621    -65.609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86    17.200    0.000    -16.553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>=</w:t>
      </w:r>
      <w:r w:rsidRPr="005B126F">
        <w:rPr>
          <w:rFonts w:ascii="宋体" w:cs="宋体"/>
          <w:kern w:val="0"/>
          <w:szCs w:val="21"/>
        </w:rPr>
        <w:t>====================================================================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>=====================================================================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22"/>
          <w:footerReference w:type="default" r:id="rId23"/>
          <w:type w:val="nextPage"/>
          <w:pgSz w:w="11906" w:h="16838" w:code="9"/>
          <w:pgMar w:top="993" w:right="1134" w:bottom="1135" w:left="1418" w:header="851" w:footer="753" w:gutter="0"/>
          <w:pgNumType w:start="8"/>
          <w:cols w:space="425"/>
          <w:titlePg w:val="0"/>
          <w:docGrid w:type="lines" w:linePitch="312"/>
        </w:sectPr>
      </w:pPr>
      <w:r>
        <w:rPr>
          <w:rFonts w:ascii="宋体" w:cs="宋体" w:hint="eastAsia"/>
          <w:kern w:val="0"/>
          <w:szCs w:val="21"/>
          <w:lang w:val="zh-CN"/>
        </w:rPr>
        <w:t>第</w:t>
      </w:r>
      <w:r w:rsidRPr="005B126F">
        <w:rPr>
          <w:rFonts w:ascii="宋体" w:cs="宋体"/>
          <w:kern w:val="0"/>
          <w:szCs w:val="21"/>
        </w:rPr>
        <w:t xml:space="preserve"> 2 </w:t>
      </w:r>
      <w:r>
        <w:rPr>
          <w:rFonts w:ascii="宋体" w:cs="宋体" w:hint="eastAsia"/>
          <w:kern w:val="0"/>
          <w:szCs w:val="21"/>
          <w:lang w:val="zh-CN"/>
        </w:rPr>
        <w:t>种情况</w:t>
      </w:r>
      <w:r w:rsidRPr="005B126F">
        <w:rPr>
          <w:rFonts w:ascii="宋体" w:cs="宋体"/>
          <w:kern w:val="0"/>
          <w:szCs w:val="21"/>
        </w:rPr>
        <w:t xml:space="preserve">:  </w:t>
      </w:r>
      <w:r>
        <w:rPr>
          <w:rFonts w:ascii="宋体" w:cs="宋体" w:hint="eastAsia"/>
          <w:kern w:val="0"/>
          <w:szCs w:val="21"/>
          <w:lang w:val="zh-CN"/>
        </w:rPr>
        <w:t>库仑土压力</w:t>
      </w:r>
      <w:r w:rsidRPr="005B126F">
        <w:rPr>
          <w:rFonts w:ascii="宋体" w:cs="宋体"/>
          <w:kern w:val="0"/>
          <w:szCs w:val="21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一般情况</w:t>
      </w:r>
      <w:r w:rsidRPr="005B126F">
        <w:rPr>
          <w:rFonts w:ascii="宋体" w:cs="宋体"/>
          <w:kern w:val="0"/>
          <w:szCs w:val="21"/>
        </w:rPr>
        <w:t>)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桩身内力计算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按实际墙背计算得到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破裂角：</w:t>
      </w:r>
      <w:r>
        <w:rPr>
          <w:rFonts w:ascii="宋体" w:cs="宋体"/>
          <w:kern w:val="0"/>
          <w:szCs w:val="21"/>
          <w:lang w:val="zh-CN"/>
        </w:rPr>
        <w:t xml:space="preserve"> 50.184(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Ea=636.430(kN) Ex=614.744(kN) Ey=16</w:t>
      </w:r>
      <w:r>
        <w:rPr>
          <w:rFonts w:ascii="宋体" w:cs="宋体"/>
          <w:kern w:val="0"/>
          <w:szCs w:val="21"/>
          <w:lang w:val="zh-CN"/>
        </w:rPr>
        <w:t xml:space="preserve">4.720(kN) </w:t>
      </w:r>
      <w:r>
        <w:rPr>
          <w:rFonts w:ascii="宋体" w:cs="宋体" w:hint="eastAsia"/>
          <w:kern w:val="0"/>
          <w:szCs w:val="21"/>
          <w:lang w:val="zh-CN"/>
        </w:rPr>
        <w:t>作用点到嵌固点距离</w:t>
      </w:r>
      <w:r>
        <w:rPr>
          <w:rFonts w:ascii="宋体" w:cs="宋体"/>
          <w:kern w:val="0"/>
          <w:szCs w:val="21"/>
          <w:lang w:val="zh-CN"/>
        </w:rPr>
        <w:t xml:space="preserve"> Zy=2.914(m)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嵌固段地层计算方法</w:t>
      </w:r>
      <w:r>
        <w:rPr>
          <w:rFonts w:ascii="宋体" w:cs="宋体"/>
          <w:kern w:val="0"/>
          <w:szCs w:val="21"/>
          <w:lang w:val="zh-CN"/>
        </w:rPr>
        <w:t xml:space="preserve">: K </w:t>
      </w:r>
      <w:r>
        <w:rPr>
          <w:rFonts w:ascii="宋体" w:cs="宋体" w:hint="eastAsia"/>
          <w:kern w:val="0"/>
          <w:szCs w:val="21"/>
          <w:lang w:val="zh-CN"/>
        </w:rPr>
        <w:t>法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ab/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背侧</w:t>
      </w:r>
      <w:r>
        <w:rPr>
          <w:rFonts w:ascii="宋体" w:cs="宋体"/>
          <w:kern w:val="0"/>
          <w:szCs w:val="21"/>
          <w:lang w:val="zh-CN"/>
        </w:rPr>
        <w:t>——</w:t>
      </w:r>
      <w:r>
        <w:rPr>
          <w:rFonts w:ascii="宋体" w:cs="宋体" w:hint="eastAsia"/>
          <w:kern w:val="0"/>
          <w:szCs w:val="21"/>
          <w:lang w:val="zh-CN"/>
        </w:rPr>
        <w:t>为挡土侧；面侧</w:t>
      </w:r>
      <w:r>
        <w:rPr>
          <w:rFonts w:ascii="宋体" w:cs="宋体"/>
          <w:kern w:val="0"/>
          <w:szCs w:val="21"/>
          <w:lang w:val="zh-CN"/>
        </w:rPr>
        <w:t>——</w:t>
      </w:r>
      <w:r>
        <w:rPr>
          <w:rFonts w:ascii="宋体" w:cs="宋体" w:hint="eastAsia"/>
          <w:kern w:val="0"/>
          <w:szCs w:val="21"/>
          <w:lang w:val="zh-CN"/>
        </w:rPr>
        <w:t>为非挡土侧。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背侧最大弯矩</w:t>
      </w:r>
      <w:r>
        <w:rPr>
          <w:rFonts w:ascii="宋体" w:cs="宋体"/>
          <w:kern w:val="0"/>
          <w:szCs w:val="21"/>
          <w:lang w:val="zh-CN"/>
        </w:rPr>
        <w:t xml:space="preserve"> = 0.000(kN-m)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0.000(m)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面侧最大弯矩</w:t>
      </w:r>
      <w:r>
        <w:rPr>
          <w:rFonts w:ascii="宋体" w:cs="宋体"/>
          <w:kern w:val="0"/>
          <w:szCs w:val="21"/>
          <w:lang w:val="zh-CN"/>
        </w:rPr>
        <w:t xml:space="preserve"> = 4213.971(kN-m)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9.958(m)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最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大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剪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 = 1451.944(kN) 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13.200(m)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最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大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位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移</w:t>
      </w:r>
      <w:r>
        <w:rPr>
          <w:rFonts w:ascii="宋体" w:cs="宋体"/>
          <w:kern w:val="0"/>
          <w:szCs w:val="21"/>
          <w:lang w:val="zh-CN"/>
        </w:rPr>
        <w:t xml:space="preserve"> = 23(mm)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500.000(kN)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1.500(m)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2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500.000(kN)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3.500(m)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3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500.000(kN)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5.500(m)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点号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距顶距离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弯矩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剪力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位移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土反力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            </w:t>
      </w:r>
      <w:r w:rsidRPr="005B126F">
        <w:rPr>
          <w:rFonts w:ascii="宋体" w:cs="宋体"/>
          <w:kern w:val="0"/>
          <w:szCs w:val="21"/>
        </w:rPr>
        <w:t>(m)      (kN-m)      (kN)        (mm)     (kPa)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     -0.000     -0.000     -0.</w:t>
      </w:r>
      <w:r w:rsidRPr="005B126F">
        <w:rPr>
          <w:rFonts w:ascii="宋体" w:cs="宋体"/>
          <w:kern w:val="0"/>
          <w:szCs w:val="21"/>
        </w:rPr>
        <w:t>000      23.03      0.000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2      0.214      0.000      0.000      22.43      0.000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      0.429     -0.000      0.000      21.83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      0.643      0.000     -0.000      21.23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      0.857      0.000     -0.000      20.63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      1.071      0.000     -0.000      20.02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      1.286      0.000     -0.000      19.42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8      1.500      0.000    275.840      18.82      0.000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9      1.700    -55.168    275.840      18.26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10      1.900   -110.336    275.840      17.70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11      2.100   -165.504    275.840      17.14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12      2.300   -220.672    275.840      16.58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13      2.500   -275.840    275.840      16.02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14      2.700   -331.008    275.840      15.46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15      2.900   -386.176    275.840      14.90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16      3.100   -441.344    275.840      14.35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17      3.300   -496.512    275.840      13.80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18      3.500   -551.680    591.860      13.25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19      3.700   -670.052    591.860      12.70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20      3.900   -788.424    591.860      12.15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21      4.100   -906.747    591.130      11.61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22      4.300  -1024.760    588.654      11.07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23      4.500  -1142.073    584.144      10.53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24      4.700  -1258.281    577.601      10.00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25      4.900  -1372.978    569.025       9.48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26      5.100  -1485.756    558.415       8.96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27      5.300  -1596.209    545.772       8.45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28      5.500  -1703.929    906.965       7.94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29      5.703  -1886.027    890.021       7.44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30      5.905  -2064.481    870.991       6.94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24"/>
          <w:footerReference w:type="default" r:id="rId25"/>
          <w:type w:val="nextPage"/>
          <w:pgSz w:w="11906" w:h="16838" w:code="9"/>
          <w:pgMar w:top="993" w:right="1134" w:bottom="1135" w:left="1418" w:header="851" w:footer="753" w:gutter="0"/>
          <w:pgNumType w:start="9"/>
          <w:cols w:space="425"/>
          <w:titlePg w:val="0"/>
          <w:docGrid w:type="lines" w:linePitch="312"/>
        </w:sectPr>
      </w:pPr>
      <w:r w:rsidRPr="005B126F">
        <w:rPr>
          <w:rFonts w:ascii="宋体" w:cs="宋体"/>
          <w:kern w:val="0"/>
          <w:szCs w:val="21"/>
        </w:rPr>
        <w:t xml:space="preserve">       31      6.108  -2238.867    849.872       6.45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32      6.311  -2408.762    826.667       5.97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33      6.513  -2573.743    801.375       5.50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34      6.716  -2733.388    773.995       5.04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35      6.918  -2887.274    744.527       4.60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36      7.121  -3034.977    712.973       4.16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37      7.324  -3176.075    679.331       3.74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38      7.526  -3310.144    643.602       3.33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39      7.729  -3436.762    605.786       2.94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40      7.932  -3555.506    565.883       2.56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41      8.134  -3665.953    523.892       2.20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42      8.337  -3767.679    479.814       1.85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43      8.539  -3860.262    433.648       1.52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44      8.742  -3943.280    385.396       1.20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45      8.945  -4016.308    335.056       0.90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46      9.147  -4078.925    282.629       0.62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47      9.350  -4130.706    228.114       0.35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48      9.553  -4171.230    171.513       0.11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49      9.755  -4199.669    106.850      -0.12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50      9.958  -4213.971     33.875      -0.33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51     10.161  -4213.223    -41.690      -0.53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52     10.363  -4196.900   -119.846      -0.70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53     10.566  -4164.479   -200.592      -0.86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54     10.768  -4115.433   -283.929      -1.00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55     10.971  -4049.238   -369.855      -1.12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56     11.174  -3965.369   -458.373      -1.23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57     11.376  -3863.301   -549.480      -1.32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58     11.579  -3742.510   -643.178      -1.39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59     11.782  -3602.469   -739.467      -1.45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60     11.984  -3442.656   -838.345      -1.49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61     12.187  -3262.544   -939.814      -1.51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62     12.389  -3061.609  -1043.874      -1.53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63     12.592  -2839.326  -1150.523      -1.53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64     12.795  -2595.169  -1259.763      -1.51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65     12.997  -2328.615  -1371.594      -1.49      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66     13.200  -2039.138  -1451.944      -1.46     -0.000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67     13.400  -1755.564  -1351.684      -1.41   -282.861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68     13.600  -1498.464  -1221.598      -1.37   -273.061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69     13.800  -1266.924  -1096.390      -1.31   -262.017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70     14.000  -1059.908   -976.597      -1.25   -249.918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71     14.200   -876.285   -862.673      -1.18   -236.938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72     14.400   -714.840   -754.994      -1.12   -223.228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73     14.600   -574.287   -653.871      -1.04   -208.923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74     14.800   -453.291   -559.554      -0.97   -194.139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75     15.000   -350.466   -472.245      -0.89   -178.977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76     15.200   -264.393   -392.100      -0.82   -163.522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77     15.400   -193.626   -319.240      -0.74   -147.846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26"/>
          <w:footerReference w:type="default" r:id="rId27"/>
          <w:type w:val="nextPage"/>
          <w:pgSz w:w="11906" w:h="16838" w:code="9"/>
          <w:pgMar w:top="993" w:right="1134" w:bottom="1135" w:left="1418" w:header="851" w:footer="753" w:gutter="0"/>
          <w:pgNumType w:start="10"/>
          <w:cols w:space="425"/>
          <w:titlePg w:val="0"/>
          <w:docGrid w:type="lines" w:linePitch="312"/>
        </w:sectPr>
      </w:pPr>
      <w:r w:rsidRPr="005B126F">
        <w:rPr>
          <w:rFonts w:ascii="宋体" w:cs="宋体"/>
          <w:kern w:val="0"/>
          <w:szCs w:val="21"/>
        </w:rPr>
        <w:t xml:space="preserve">       78     15.600   -136.697   -253.754      -0.66   -132.007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79     15.800    -92.124   -195.708      -0.58   -116.053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80     16.000    -58.414   -145.147      -0.50   -100.022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81     16.200    -34.065   -102.099      -0.42    -83.940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82     16.400    -17.574    -66.585      -0.34    -67.830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83     16.600     -7.431    -38.614      -0.26    -51.704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84     16.800     -2.128    -18.192      -0.18    -35.571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85     17.000     -0.154     -5.320      -0.10    -19.436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86     17.200      0.000     -0.386      -0.02     -3.300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桩底竖向合力</w:t>
      </w:r>
      <w:r w:rsidRPr="005B126F">
        <w:rPr>
          <w:rFonts w:ascii="宋体" w:cs="宋体"/>
          <w:kern w:val="0"/>
          <w:szCs w:val="21"/>
        </w:rPr>
        <w:t xml:space="preserve"> = 1895.31(kN)</w:t>
      </w:r>
      <w:r w:rsidRPr="005B126F">
        <w:rPr>
          <w:rFonts w:ascii="宋体" w:cs="宋体" w:hint="eastAsia"/>
          <w:kern w:val="0"/>
          <w:szCs w:val="21"/>
        </w:rPr>
        <w:t>，</w:t>
      </w:r>
      <w:r>
        <w:rPr>
          <w:rFonts w:ascii="宋体" w:cs="宋体" w:hint="eastAsia"/>
          <w:kern w:val="0"/>
          <w:szCs w:val="21"/>
          <w:lang w:val="zh-CN"/>
        </w:rPr>
        <w:t>桩底面积</w:t>
      </w:r>
      <w:r w:rsidRPr="005B126F">
        <w:rPr>
          <w:rFonts w:ascii="宋体" w:cs="宋体"/>
          <w:kern w:val="0"/>
          <w:szCs w:val="21"/>
        </w:rPr>
        <w:t>A = 2.011(m</w:t>
      </w:r>
      <w:r w:rsidRPr="005B126F">
        <w:rPr>
          <w:rFonts w:ascii="宋体" w:cs="宋体"/>
          <w:kern w:val="0"/>
          <w:szCs w:val="21"/>
          <w:vertAlign w:val="superscript"/>
        </w:rPr>
        <w:t>2</w:t>
      </w:r>
      <w:r w:rsidRPr="005B126F">
        <w:rPr>
          <w:rFonts w:ascii="宋体" w:cs="宋体"/>
          <w:kern w:val="0"/>
          <w:szCs w:val="21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 w:rsidRPr="005B126F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桩底所在土层承载力</w:t>
      </w:r>
      <w:r>
        <w:rPr>
          <w:rFonts w:ascii="宋体" w:cs="宋体"/>
          <w:kern w:val="0"/>
          <w:szCs w:val="21"/>
          <w:lang w:val="zh-CN"/>
        </w:rPr>
        <w:t xml:space="preserve"> = 3872.00(kPa)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故桩的竖向地基承载力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二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桩身配筋计算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点号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距顶距离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弯矩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剪力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全部纵筋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箍筋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           </w:t>
      </w:r>
      <w:r w:rsidRPr="005B126F">
        <w:rPr>
          <w:rFonts w:ascii="宋体" w:cs="宋体"/>
          <w:kern w:val="0"/>
          <w:szCs w:val="21"/>
        </w:rPr>
        <w:t>(m)       (kN.m)    (kN)     (mm2)        (mm2/m)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1     0.000    1.000      0.000     </w:t>
      </w:r>
      <w:r w:rsidRPr="005B126F">
        <w:rPr>
          <w:rFonts w:ascii="宋体" w:cs="宋体"/>
          <w:kern w:val="0"/>
          <w:szCs w:val="21"/>
        </w:rPr>
        <w:t xml:space="preserve">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2     0.214    1.000      0.000      10053       1342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3     0.429    1.000      0.000      10053       1342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4     0.643    0.000      0.000      10053       1342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5     0.857    0.000      0.000      10053       1342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6     1.071    0.000      0.000      10053       1342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7     1.286    0.000      0.000      10053       1342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8     1.500    0.000    275.840      10053       1342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 9     1.700   55.168    275.840      10053       1342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10     1.900  110.336    275.840      10053       1342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11     2.100  165.504    275.840      10053       1342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12     2.300  220.672    275.840      10053       1342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13     2.500  275.840    275.840      10053       1342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14     2.700  331.008    275.840      10053       1342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15     2.900  386.176    275.840      10053       1342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16     3.100  441.344    275.840      10053       1342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17     3.300  496.512    275.840      10053       1342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18     3.500  551.680    591.860      10053       1342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19     3.700  670.052    591.860      10053       1342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20     3.900  788.424    591.860      10053       1342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21     4.100  906.747    591.130      10053       1342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22     4.300 1024.760    588.654      10053       1342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23     4.500 1142.073    584.144      10053       1342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24     4.700 1258.281    577.601      10053       1342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25     4.900 1372.978    569.025      10053       1342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26     5.100 1485.756    558.415      10053       1342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27     5.300 1596.209    545.772      10053       1342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28     5.500 1703.929    906.965      10053       1342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29     5.703 1886.027    890.021      10053       1342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28"/>
          <w:footerReference w:type="default" r:id="rId29"/>
          <w:type w:val="nextPage"/>
          <w:pgSz w:w="11906" w:h="16838" w:code="9"/>
          <w:pgMar w:top="993" w:right="1134" w:bottom="1135" w:left="1418" w:header="851" w:footer="753" w:gutter="0"/>
          <w:pgNumType w:start="11"/>
          <w:cols w:space="425"/>
          <w:titlePg w:val="0"/>
          <w:docGrid w:type="lines" w:linePitch="312"/>
        </w:sectPr>
      </w:pPr>
      <w:r w:rsidRPr="005B126F">
        <w:rPr>
          <w:rFonts w:ascii="宋体" w:cs="宋体"/>
          <w:kern w:val="0"/>
          <w:szCs w:val="21"/>
        </w:rPr>
        <w:t xml:space="preserve">        30     5.905 2064.481    870.991      10053       1342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31     6.108 2238.867    849.872      10053       1342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32     6.311 2408.762    826.667      10053       1342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33     6.513 2573.743    801.375      10053       1342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34     6.716 2733.388    773.995      10587       1342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35     6.918 2887.274    744.527      11243       1342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36     7.121 3034.977    712.973      11878       1342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37     7.324 3176.075    679.331      12489       1342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38     7.526 3310.144    643.602      13072       1342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39     7.729 3436.762    605.786      13627       1342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40     7.932 3555.506    565.883      14149       1342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41     8.134 3665.953    523.892      14638       1342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42     8.337 3767.679    479.814      15089       1342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43     8.539 3860.262    433.648      15502       1342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44     8.742 3943.280    385.396      15873       1342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45     8.945 4016.308    335.056      16200       1342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46     9.147 4078.925    282.629      16482       1342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47     9.350 4130.706    228.114      16715       1342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48     9.553 4171.230    171.513      16898       1342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49     9.755 4199.669    106.850      17027       1342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50     9.958 4213.971     33.875      17091       1342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51    10.161 4213.223    -41.690      17088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52    10.363 4196.900   -119.846      17014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53    10.566 4164.479   -200.592      16867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54    10.768 4115.433   -283.929      16646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55    10.971 4049.238   -369.855      16348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56    11.174 3965.369   -458.373      15972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57    11.376 3863.301   -549.480      15515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58    11.579 3742.510   -643.178      14977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59    11.782 3602.469   -739.467      14357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60    11.984 3442.656   -838.345      13652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61    12.187 3262.544   -939.814      12865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62    12.389 3061.609  -1043.874      11993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63    12.592 2839.326  -1150.523      11039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64    12.795 2595.169  -1259.763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65    12.997 2328.615  -1371.594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66    13.200 2039.138  -1451.944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67    13.400 1755.564  -1351.684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68    13.600 1498.464  -1221.598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69    13.800 1266.924  -1096.390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70    14.000 1059.908   -976.597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71    14.200  876.285   -862.673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72    14.400  714.840   -754.994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73    14.600  574.287   -653.871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74    14.800  453.291   -559.554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75    15.000  350.466   -472.245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76    15.200  264.393   -392.100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30"/>
          <w:footerReference w:type="default" r:id="rId31"/>
          <w:type w:val="nextPage"/>
          <w:pgSz w:w="11906" w:h="16838" w:code="9"/>
          <w:pgMar w:top="993" w:right="1134" w:bottom="1135" w:left="1418" w:header="851" w:footer="753" w:gutter="0"/>
          <w:pgNumType w:start="12"/>
          <w:cols w:space="425"/>
          <w:titlePg w:val="0"/>
          <w:docGrid w:type="lines" w:linePitch="312"/>
        </w:sectPr>
      </w:pPr>
      <w:r w:rsidRPr="005B126F">
        <w:rPr>
          <w:rFonts w:ascii="宋体" w:cs="宋体"/>
          <w:kern w:val="0"/>
          <w:szCs w:val="21"/>
        </w:rPr>
        <w:t xml:space="preserve">        77    15.400  193.626   -319.240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78    15.600  136.697   -253.754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79    15.800   92.124   -195.708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80    16.000   58.414   -145.147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81    16.200   34.065   -102.099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82    16.400   17.574    -66.585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83    16.600    7.431    -38.614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84    16.800    2.128    -18.192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85    17.000    0.154     -5.320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  86    17.200    0.000     -0.386      10053       1342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>=</w:t>
      </w:r>
      <w:r w:rsidRPr="005B126F">
        <w:rPr>
          <w:rFonts w:ascii="宋体" w:cs="宋体"/>
          <w:kern w:val="0"/>
          <w:szCs w:val="21"/>
        </w:rPr>
        <w:t>====================================================================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 w:hint="eastAsia"/>
          <w:kern w:val="0"/>
          <w:szCs w:val="21"/>
          <w:lang w:val="zh-CN"/>
        </w:rPr>
        <w:t>各点的配筋包络结果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点号</w:t>
      </w:r>
      <w:r w:rsidRPr="005B126F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距顶距离</w:t>
      </w:r>
      <w:r w:rsidRPr="005B126F">
        <w:rPr>
          <w:rFonts w:ascii="宋体" w:cs="宋体"/>
          <w:kern w:val="0"/>
          <w:szCs w:val="21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全部纵筋</w:t>
      </w:r>
      <w:r w:rsidRPr="005B126F">
        <w:rPr>
          <w:rFonts w:ascii="宋体" w:cs="宋体"/>
          <w:kern w:val="0"/>
          <w:szCs w:val="21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箍筋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 w:rsidRPr="005B126F">
        <w:rPr>
          <w:rFonts w:ascii="宋体" w:cs="宋体"/>
          <w:kern w:val="0"/>
          <w:szCs w:val="21"/>
        </w:rPr>
        <w:t xml:space="preserve">                </w:t>
      </w:r>
      <w:r>
        <w:rPr>
          <w:rFonts w:ascii="宋体" w:cs="宋体"/>
          <w:kern w:val="0"/>
          <w:szCs w:val="21"/>
          <w:lang w:val="zh-CN"/>
        </w:rPr>
        <w:t>(m)       (mm2)       (mm2/m)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1      -0.00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2       0.21       10053       1342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/>
          <w:kern w:val="0"/>
          <w:szCs w:val="21"/>
          <w:lang w:val="zh-CN"/>
        </w:rPr>
        <w:t xml:space="preserve">  3       0.43       10053       1342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4       0.64       10053       1342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5       0.86       10053       1342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6       1.07       10053       1342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7       1.29       10053       1342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8       1.50       10053       1342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9       1.70       10053       1342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10       1.90       10053       1342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11       2.10       10053       1342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12       2.30       10053       1342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13       2.50       10053       1342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14       2.70       10053       1342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15       2.90       10053       1342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16       3.10       10053       1342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17       3.30       10053       1342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18       3.50       10053       1342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19       3.70       10053       1342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20       3.90       10053       1342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21       4.10       10053       1342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22       4.30       10053       1342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23       4.50       10053       1342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24       4.70       10053       1342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25       4.90       10053       1342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26       5.10       10053       1342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27       5.30       10053       1342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28       5.50       10053       1342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29       5.70       10053       1342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30       5.91       10053       1342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31       6.11       10053       1342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32       6.31       10053       1342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33       6.51       10053       1342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32"/>
          <w:footerReference w:type="default" r:id="rId33"/>
          <w:type w:val="nextPage"/>
          <w:pgSz w:w="11906" w:h="16838" w:code="9"/>
          <w:pgMar w:top="993" w:right="1134" w:bottom="1135" w:left="1418" w:header="851" w:footer="753" w:gutter="0"/>
          <w:pgNumType w:start="13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   34       6.72       10587       1342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35       6.92       11243       1342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36       7.12       11878       1342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37       7.32       12489       1342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38       7.53       13072       1342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39       7.73       13627       1342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40       7.93       14149       1342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41       8.13       14638       1342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42       8.34       15089       1342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43       8.54       15502       1342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44       8.74       15873       1342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45       8.94       16200       1342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46       9.15       16482       1342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47       9.35       16715       1342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48       9.55       16898       1342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49       9.76       17027       1342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50       9.96       17091       1342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51      10.16       17088       1342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52      10.36       17014       1342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53      10.57       16867       1342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54      10.77       16646       1342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55      10.97       16348       1342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56      11.17       15972       1342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57      11.38       15515       1342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58      11.58       14977       1342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59      11.78       14357       1342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60      11.98       13652       1342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61      12.19       12865       1342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62      12.39       11993       1342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63      12.59       11039       1342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64      12.79       10053       1342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65      13.00       10053       1342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66      13.20       10053       1342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67      13.40       10053       1342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68      13.60       10053       1342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69      13.80       10053       1342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70      14.00       10053       1342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71      14.20       10053       1342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72      14.40       10053       1342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73      14.60       10053       1342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74      14.80       10053       1342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75      15.00       10053       1342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76      15.20       10053       1342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77      15.40       10053       1342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78      15.60       10053       1342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79      15.80       10053       1342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80      16.00       10053       1342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34"/>
          <w:footerReference w:type="default" r:id="rId35"/>
          <w:type w:val="nextPage"/>
          <w:pgSz w:w="11906" w:h="16838" w:code="9"/>
          <w:pgMar w:top="993" w:right="1134" w:bottom="1135" w:left="1418" w:header="851" w:footer="753" w:gutter="0"/>
          <w:pgNumType w:start="14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   81      16.20       10053       1342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82      16.40       10053       1342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83      16.60       10053       1342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84      16.80       10053       1342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85      17.00       10053       1342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86      17.20       10053       1342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=====================================================================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桩配筋面积最终结果：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纵筋最大为</w:t>
      </w:r>
      <w:r>
        <w:rPr>
          <w:rFonts w:ascii="宋体" w:cs="宋体"/>
          <w:kern w:val="0"/>
          <w:szCs w:val="21"/>
          <w:lang w:val="zh-CN"/>
        </w:rPr>
        <w:t>17091(mm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抗剪箍筋最大为</w:t>
      </w:r>
      <w:r>
        <w:rPr>
          <w:rFonts w:ascii="宋体" w:cs="宋体"/>
          <w:kern w:val="0"/>
          <w:szCs w:val="21"/>
          <w:lang w:val="zh-CN"/>
        </w:rPr>
        <w:t>1342(mm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/m)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=====================================================================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桩间板验算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计算项目：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抗滑桩综合分析</w:t>
      </w:r>
      <w:r>
        <w:rPr>
          <w:rFonts w:ascii="宋体" w:cs="宋体"/>
          <w:kern w:val="0"/>
          <w:szCs w:val="21"/>
          <w:lang w:val="zh-CN"/>
        </w:rPr>
        <w:t xml:space="preserve"> 1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------------------------------------------------------------------------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原始条件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==============================</w:t>
      </w:r>
      <w:r>
        <w:rPr>
          <w:rFonts w:ascii="宋体" w:cs="宋体"/>
          <w:kern w:val="0"/>
          <w:szCs w:val="21"/>
          <w:lang w:val="zh-CN"/>
        </w:rPr>
        <w:t>=======================================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 xml:space="preserve"> 1 </w:t>
      </w:r>
      <w:r>
        <w:rPr>
          <w:rFonts w:ascii="宋体" w:cs="宋体" w:hint="eastAsia"/>
          <w:kern w:val="0"/>
          <w:szCs w:val="21"/>
          <w:lang w:val="zh-CN"/>
        </w:rPr>
        <w:t>种情况</w:t>
      </w:r>
      <w:r>
        <w:rPr>
          <w:rFonts w:ascii="宋体" w:cs="宋体"/>
          <w:kern w:val="0"/>
          <w:szCs w:val="21"/>
          <w:lang w:val="zh-CN"/>
        </w:rPr>
        <w:t xml:space="preserve">:  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板后剩余下滑力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剩余下滑力</w:t>
      </w:r>
      <w:r>
        <w:rPr>
          <w:rFonts w:ascii="宋体" w:cs="宋体"/>
          <w:kern w:val="0"/>
          <w:szCs w:val="21"/>
          <w:lang w:val="zh-CN"/>
        </w:rPr>
        <w:t xml:space="preserve"> = 159.161(kN)         </w:t>
        <w:tab/>
      </w:r>
      <w:r>
        <w:rPr>
          <w:rFonts w:ascii="宋体" w:cs="宋体" w:hint="eastAsia"/>
          <w:kern w:val="0"/>
          <w:szCs w:val="21"/>
          <w:lang w:val="zh-CN"/>
        </w:rPr>
        <w:t>剩余下滑力角度</w:t>
      </w:r>
      <w:r>
        <w:rPr>
          <w:rFonts w:ascii="宋体" w:cs="宋体"/>
          <w:kern w:val="0"/>
          <w:szCs w:val="21"/>
          <w:lang w:val="zh-CN"/>
        </w:rPr>
        <w:t xml:space="preserve"> = 25.208</w:t>
      </w:r>
      <w:r>
        <w:rPr>
          <w:rFonts w:ascii="宋体" w:cs="宋体" w:hint="eastAsia"/>
          <w:kern w:val="0"/>
          <w:szCs w:val="21"/>
          <w:lang w:val="zh-CN"/>
        </w:rPr>
        <w:t>°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剩余下滑力水平分力</w:t>
      </w:r>
      <w:r>
        <w:rPr>
          <w:rFonts w:ascii="宋体" w:cs="宋体"/>
          <w:kern w:val="0"/>
          <w:szCs w:val="21"/>
          <w:lang w:val="zh-CN"/>
        </w:rPr>
        <w:t xml:space="preserve"> = 144.003(kN)  </w:t>
        <w:tab/>
      </w:r>
      <w:r>
        <w:rPr>
          <w:rFonts w:ascii="宋体" w:cs="宋体" w:hint="eastAsia"/>
          <w:kern w:val="0"/>
          <w:szCs w:val="21"/>
          <w:lang w:val="zh-CN"/>
        </w:rPr>
        <w:t>剩余下滑力竖直分力</w:t>
      </w:r>
      <w:r>
        <w:rPr>
          <w:rFonts w:ascii="宋体" w:cs="宋体"/>
          <w:kern w:val="0"/>
          <w:szCs w:val="21"/>
          <w:lang w:val="zh-CN"/>
        </w:rPr>
        <w:t xml:space="preserve"> = 67.787(kN)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分布范围为桩顶以下</w:t>
      </w:r>
      <w:r>
        <w:rPr>
          <w:rFonts w:ascii="宋体" w:cs="宋体"/>
          <w:kern w:val="0"/>
          <w:szCs w:val="21"/>
          <w:lang w:val="zh-CN"/>
        </w:rPr>
        <w:t xml:space="preserve">(0 </w:t>
      </w:r>
      <w:r>
        <w:rPr>
          <w:rFonts w:ascii="宋体" w:cs="宋体" w:hint="eastAsia"/>
          <w:kern w:val="0"/>
          <w:szCs w:val="21"/>
          <w:lang w:val="zh-CN"/>
        </w:rPr>
        <w:t>～</w:t>
      </w:r>
      <w:r>
        <w:rPr>
          <w:rFonts w:ascii="宋体" w:cs="宋体"/>
          <w:kern w:val="0"/>
          <w:szCs w:val="21"/>
          <w:lang w:val="zh-CN"/>
        </w:rPr>
        <w:t xml:space="preserve"> 10.600m)</w:t>
      </w:r>
      <w:r>
        <w:rPr>
          <w:rFonts w:ascii="宋体" w:cs="宋体" w:hint="eastAsia"/>
          <w:kern w:val="0"/>
          <w:szCs w:val="21"/>
          <w:lang w:val="zh-CN"/>
        </w:rPr>
        <w:t>范围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桩顶以下</w:t>
      </w:r>
      <w:r>
        <w:rPr>
          <w:rFonts w:ascii="宋体" w:cs="宋体"/>
          <w:kern w:val="0"/>
          <w:szCs w:val="21"/>
          <w:lang w:val="zh-CN"/>
        </w:rPr>
        <w:t xml:space="preserve">(10.600 m </w:t>
      </w:r>
      <w:r>
        <w:rPr>
          <w:rFonts w:ascii="宋体" w:cs="宋体" w:hint="eastAsia"/>
          <w:kern w:val="0"/>
          <w:szCs w:val="21"/>
          <w:lang w:val="zh-CN"/>
        </w:rPr>
        <w:t>～</w:t>
      </w:r>
      <w:r>
        <w:rPr>
          <w:rFonts w:ascii="宋体" w:cs="宋体"/>
          <w:kern w:val="0"/>
          <w:szCs w:val="21"/>
          <w:lang w:val="zh-CN"/>
        </w:rPr>
        <w:t xml:space="preserve"> 13.200 m)</w:t>
      </w:r>
      <w:r>
        <w:rPr>
          <w:rFonts w:ascii="宋体" w:cs="宋体" w:hint="eastAsia"/>
          <w:kern w:val="0"/>
          <w:szCs w:val="21"/>
          <w:lang w:val="zh-CN"/>
        </w:rPr>
        <w:t>范围内按土压力计算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按实际墙背计算得到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破裂角：</w:t>
      </w:r>
      <w:r>
        <w:rPr>
          <w:rFonts w:ascii="宋体" w:cs="宋体"/>
          <w:kern w:val="0"/>
          <w:szCs w:val="21"/>
          <w:lang w:val="zh-CN"/>
        </w:rPr>
        <w:t xml:space="preserve"> 50.184(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Ea=636.430(kN) Ex=614.744(kN) Ey=164.720(kN) </w:t>
      </w:r>
      <w:r>
        <w:rPr>
          <w:rFonts w:ascii="宋体" w:cs="宋体" w:hint="eastAsia"/>
          <w:kern w:val="0"/>
          <w:szCs w:val="21"/>
          <w:lang w:val="zh-CN"/>
        </w:rPr>
        <w:t>作用点到嵌固点距离</w:t>
      </w:r>
      <w:r>
        <w:rPr>
          <w:rFonts w:ascii="宋体" w:cs="宋体"/>
          <w:kern w:val="0"/>
          <w:szCs w:val="21"/>
          <w:lang w:val="zh-CN"/>
        </w:rPr>
        <w:t xml:space="preserve"> Zy=2.914(m)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段内的土压力合力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Ea = 329.098(kN), Ex = 317.884(kN), Ey = 85.177(kN) </w:t>
      </w:r>
      <w:r>
        <w:rPr>
          <w:rFonts w:ascii="宋体" w:cs="宋体" w:hint="eastAsia"/>
          <w:kern w:val="0"/>
          <w:szCs w:val="21"/>
          <w:lang w:val="zh-CN"/>
        </w:rPr>
        <w:t>作用点高度</w:t>
      </w:r>
      <w:r>
        <w:rPr>
          <w:rFonts w:ascii="宋体" w:cs="宋体"/>
          <w:kern w:val="0"/>
          <w:szCs w:val="21"/>
          <w:lang w:val="zh-CN"/>
        </w:rPr>
        <w:t xml:space="preserve"> Zy= 1.227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合并后整个桩后范围内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水平分力</w:t>
      </w:r>
      <w:r>
        <w:rPr>
          <w:rFonts w:ascii="宋体" w:cs="宋体"/>
          <w:kern w:val="0"/>
          <w:szCs w:val="21"/>
          <w:lang w:val="zh-CN"/>
        </w:rPr>
        <w:t xml:space="preserve"> = 461.888(kN)  </w:t>
        <w:tab/>
      </w:r>
      <w:r>
        <w:rPr>
          <w:rFonts w:ascii="宋体" w:cs="宋体" w:hint="eastAsia"/>
          <w:kern w:val="0"/>
          <w:szCs w:val="21"/>
          <w:lang w:val="zh-CN"/>
        </w:rPr>
        <w:t>竖直分力</w:t>
      </w:r>
      <w:r>
        <w:rPr>
          <w:rFonts w:ascii="宋体" w:cs="宋体"/>
          <w:kern w:val="0"/>
          <w:szCs w:val="21"/>
          <w:lang w:val="zh-CN"/>
        </w:rPr>
        <w:t xml:space="preserve"> = 152.964(kN)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作用点高度</w:t>
      </w:r>
      <w:r>
        <w:rPr>
          <w:rFonts w:ascii="宋体" w:cs="宋体"/>
          <w:kern w:val="0"/>
          <w:szCs w:val="21"/>
          <w:lang w:val="zh-CN"/>
        </w:rPr>
        <w:t xml:space="preserve"> = </w:t>
      </w:r>
      <w:r>
        <w:rPr>
          <w:rFonts w:ascii="宋体" w:cs="宋体"/>
          <w:kern w:val="0"/>
          <w:szCs w:val="21"/>
          <w:lang w:val="zh-CN"/>
        </w:rPr>
        <w:t>3.308(m)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板类型：直板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取单位宽度板长计算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b/>
          <w:bCs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b/>
          <w:bCs/>
          <w:kern w:val="0"/>
          <w:szCs w:val="21"/>
          <w:lang w:val="zh-CN"/>
        </w:rPr>
      </w:pPr>
      <w:r>
        <w:rPr>
          <w:rFonts w:ascii="宋体" w:cs="宋体" w:hint="eastAsia"/>
          <w:b/>
          <w:bCs/>
          <w:kern w:val="0"/>
          <w:szCs w:val="21"/>
          <w:lang w:val="zh-CN"/>
        </w:rPr>
        <w:t>板类型号</w:t>
      </w:r>
      <w:r>
        <w:rPr>
          <w:rFonts w:ascii="宋体" w:cs="宋体"/>
          <w:b/>
          <w:bCs/>
          <w:kern w:val="0"/>
          <w:szCs w:val="21"/>
          <w:lang w:val="zh-CN"/>
        </w:rPr>
        <w:t>: 1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板的计算长度</w:t>
      </w:r>
      <w:r>
        <w:rPr>
          <w:rFonts w:ascii="宋体" w:cs="宋体"/>
          <w:kern w:val="0"/>
          <w:szCs w:val="21"/>
          <w:lang w:val="zh-CN"/>
        </w:rPr>
        <w:t xml:space="preserve"> l = 4.000-1.600+0.500 = 2.900 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板上荷载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取板段最大荷载力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：</w:t>
      </w:r>
      <w:r>
        <w:rPr>
          <w:rFonts w:ascii="宋体" w:cs="宋体"/>
          <w:kern w:val="0"/>
          <w:szCs w:val="21"/>
          <w:lang w:val="zh-CN"/>
        </w:rPr>
        <w:t>q = 108.068 (kN/m)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板下缘距顶距离：</w:t>
      </w:r>
      <w:r>
        <w:rPr>
          <w:rFonts w:ascii="宋体" w:cs="宋体"/>
          <w:kern w:val="0"/>
          <w:szCs w:val="21"/>
          <w:lang w:val="zh-CN"/>
        </w:rPr>
        <w:t>11.000 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板厚：</w:t>
      </w:r>
      <w:r>
        <w:rPr>
          <w:rFonts w:ascii="宋体" w:cs="宋体"/>
          <w:kern w:val="0"/>
          <w:szCs w:val="21"/>
          <w:lang w:val="zh-CN"/>
        </w:rPr>
        <w:t>b = 300 (mm)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内力计算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板上最大弯矩：</w:t>
      </w:r>
      <w:r>
        <w:rPr>
          <w:rFonts w:ascii="宋体" w:cs="宋体"/>
          <w:kern w:val="0"/>
          <w:szCs w:val="21"/>
          <w:lang w:val="zh-CN"/>
        </w:rPr>
        <w:t>M = ql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/8 = 113.607 (kN</w:t>
      </w:r>
      <w:r>
        <w:rPr>
          <w:rFonts w:ascii="宋体" w:cs="宋体" w:hint="eastAsia"/>
          <w:kern w:val="0"/>
          <w:szCs w:val="21"/>
          <w:lang w:val="zh-CN"/>
        </w:rPr>
        <w:t>·</w:t>
      </w:r>
      <w:r>
        <w:rPr>
          <w:rFonts w:ascii="宋体" w:cs="宋体"/>
          <w:kern w:val="0"/>
          <w:szCs w:val="21"/>
          <w:lang w:val="zh-CN"/>
        </w:rPr>
        <w:t>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板上最大剪力：</w:t>
      </w:r>
      <w:r>
        <w:rPr>
          <w:rFonts w:ascii="宋体" w:cs="宋体"/>
          <w:kern w:val="0"/>
          <w:szCs w:val="21"/>
          <w:lang w:val="zh-CN"/>
        </w:rPr>
        <w:t>V = ql/2 = 156.6</w:t>
      </w:r>
      <w:r>
        <w:rPr>
          <w:rFonts w:ascii="宋体" w:cs="宋体"/>
          <w:kern w:val="0"/>
          <w:szCs w:val="21"/>
          <w:lang w:val="zh-CN"/>
        </w:rPr>
        <w:t>99 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板上支座反力：</w:t>
      </w:r>
      <w:r>
        <w:rPr>
          <w:rFonts w:ascii="宋体" w:cs="宋体"/>
          <w:kern w:val="0"/>
          <w:szCs w:val="21"/>
          <w:lang w:val="zh-CN"/>
        </w:rPr>
        <w:t>F = ql/2 = 156.699 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混凝土抗剪计算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板作用综合分项系数：</w:t>
      </w:r>
      <w:r>
        <w:rPr>
          <w:rFonts w:ascii="宋体" w:cs="宋体"/>
          <w:kern w:val="0"/>
          <w:szCs w:val="21"/>
          <w:lang w:val="zh-CN"/>
        </w:rPr>
        <w:t>k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1.000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剪力设计值：</w:t>
      </w:r>
      <w:r>
        <w:rPr>
          <w:rFonts w:ascii="宋体" w:cs="宋体"/>
          <w:kern w:val="0"/>
          <w:szCs w:val="21"/>
          <w:lang w:val="zh-CN"/>
        </w:rPr>
        <w:t>V = 156.699 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36"/>
          <w:footerReference w:type="default" r:id="rId37"/>
          <w:type w:val="nextPage"/>
          <w:pgSz w:w="11906" w:h="16838" w:code="9"/>
          <w:pgMar w:top="993" w:right="1134" w:bottom="1135" w:left="1418" w:header="851" w:footer="753" w:gutter="0"/>
          <w:pgNumType w:start="15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  V &lt;= 0.7f</w:t>
      </w:r>
      <w:r>
        <w:rPr>
          <w:rFonts w:ascii="宋体" w:cs="宋体"/>
          <w:kern w:val="0"/>
          <w:szCs w:val="21"/>
          <w:vertAlign w:val="subscript"/>
          <w:lang w:val="zh-CN"/>
        </w:rPr>
        <w:t>t</w:t>
      </w:r>
      <w:r>
        <w:rPr>
          <w:rFonts w:ascii="宋体" w:cs="宋体"/>
          <w:kern w:val="0"/>
          <w:szCs w:val="21"/>
          <w:lang w:val="zh-CN"/>
        </w:rPr>
        <w:t>bh</w:t>
      </w:r>
      <w:r>
        <w:rPr>
          <w:rFonts w:ascii="宋体" w:cs="宋体"/>
          <w:kern w:val="0"/>
          <w:szCs w:val="21"/>
          <w:vertAlign w:val="subscript"/>
          <w:lang w:val="zh-CN"/>
        </w:rPr>
        <w:t>0</w:t>
      </w:r>
      <w:r>
        <w:rPr>
          <w:rFonts w:ascii="宋体" w:cs="宋体"/>
          <w:kern w:val="0"/>
          <w:szCs w:val="21"/>
          <w:lang w:val="zh-CN"/>
        </w:rPr>
        <w:t xml:space="preserve"> = 0.7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1.430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1000.000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275.000 = 275275.000(N) = 275.275(kN)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color w:val="0000FF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混凝土抗剪满足要求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配筋计算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板作用综合分项系数：</w:t>
      </w:r>
      <w:r>
        <w:rPr>
          <w:rFonts w:ascii="宋体" w:cs="宋体"/>
          <w:kern w:val="0"/>
          <w:szCs w:val="21"/>
          <w:lang w:val="zh-CN"/>
        </w:rPr>
        <w:t>k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1.000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弯矩设计值：</w:t>
      </w:r>
      <w:r>
        <w:rPr>
          <w:rFonts w:ascii="宋体" w:cs="宋体"/>
          <w:kern w:val="0"/>
          <w:szCs w:val="21"/>
          <w:lang w:val="zh-CN"/>
        </w:rPr>
        <w:t>M = 113.607 (kN</w:t>
      </w:r>
      <w:r>
        <w:rPr>
          <w:rFonts w:ascii="宋体" w:cs="宋体" w:hint="eastAsia"/>
          <w:kern w:val="0"/>
          <w:szCs w:val="21"/>
          <w:lang w:val="zh-CN"/>
        </w:rPr>
        <w:t>·</w:t>
      </w:r>
      <w:r>
        <w:rPr>
          <w:rFonts w:ascii="宋体" w:cs="宋体"/>
          <w:kern w:val="0"/>
          <w:szCs w:val="21"/>
          <w:lang w:val="zh-CN"/>
        </w:rPr>
        <w:t>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计算配筋面积：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1215 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板宽：</w:t>
      </w:r>
      <w:r>
        <w:rPr>
          <w:rFonts w:ascii="宋体" w:cs="宋体"/>
          <w:kern w:val="0"/>
          <w:szCs w:val="21"/>
          <w:lang w:val="zh-CN"/>
        </w:rPr>
        <w:t>B = 1.000 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单块板上配筋面积：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A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>B = 1215 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=====================================================================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 xml:space="preserve"> 2 </w:t>
      </w:r>
      <w:r>
        <w:rPr>
          <w:rFonts w:ascii="宋体" w:cs="宋体" w:hint="eastAsia"/>
          <w:kern w:val="0"/>
          <w:szCs w:val="21"/>
          <w:lang w:val="zh-CN"/>
        </w:rPr>
        <w:t>种情况</w:t>
      </w:r>
      <w:r>
        <w:rPr>
          <w:rFonts w:ascii="宋体" w:cs="宋体"/>
          <w:kern w:val="0"/>
          <w:szCs w:val="21"/>
          <w:lang w:val="zh-CN"/>
        </w:rPr>
        <w:t xml:space="preserve">:  </w:t>
      </w:r>
      <w:r>
        <w:rPr>
          <w:rFonts w:ascii="宋体" w:cs="宋体" w:hint="eastAsia"/>
          <w:kern w:val="0"/>
          <w:szCs w:val="21"/>
          <w:lang w:val="zh-CN"/>
        </w:rPr>
        <w:t>土压力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板后土压力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按实际墙背计算得到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破裂角：</w:t>
      </w:r>
      <w:r>
        <w:rPr>
          <w:rFonts w:ascii="宋体" w:cs="宋体"/>
          <w:kern w:val="0"/>
          <w:szCs w:val="21"/>
          <w:lang w:val="zh-CN"/>
        </w:rPr>
        <w:t xml:space="preserve"> 50.184(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Ea=636</w:t>
      </w:r>
      <w:r>
        <w:rPr>
          <w:rFonts w:ascii="宋体" w:cs="宋体"/>
          <w:kern w:val="0"/>
          <w:szCs w:val="21"/>
          <w:lang w:val="zh-CN"/>
        </w:rPr>
        <w:t xml:space="preserve">.430(kN) Ex=614.744(kN) Ey=164.720(kN) </w:t>
      </w:r>
      <w:r>
        <w:rPr>
          <w:rFonts w:ascii="宋体" w:cs="宋体" w:hint="eastAsia"/>
          <w:kern w:val="0"/>
          <w:szCs w:val="21"/>
          <w:lang w:val="zh-CN"/>
        </w:rPr>
        <w:t>作用点到嵌固点距离</w:t>
      </w:r>
      <w:r>
        <w:rPr>
          <w:rFonts w:ascii="宋体" w:cs="宋体"/>
          <w:kern w:val="0"/>
          <w:szCs w:val="21"/>
          <w:lang w:val="zh-CN"/>
        </w:rPr>
        <w:t xml:space="preserve"> Zy=2.914(m)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板类型：直板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取单位宽度板长计算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b/>
          <w:bCs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b/>
          <w:bCs/>
          <w:kern w:val="0"/>
          <w:szCs w:val="21"/>
          <w:lang w:val="zh-CN"/>
        </w:rPr>
      </w:pPr>
      <w:r>
        <w:rPr>
          <w:rFonts w:ascii="宋体" w:cs="宋体" w:hint="eastAsia"/>
          <w:b/>
          <w:bCs/>
          <w:kern w:val="0"/>
          <w:szCs w:val="21"/>
          <w:lang w:val="zh-CN"/>
        </w:rPr>
        <w:t>板类型号</w:t>
      </w:r>
      <w:r>
        <w:rPr>
          <w:rFonts w:ascii="宋体" w:cs="宋体"/>
          <w:b/>
          <w:bCs/>
          <w:kern w:val="0"/>
          <w:szCs w:val="21"/>
          <w:lang w:val="zh-CN"/>
        </w:rPr>
        <w:t>: 1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板的计算长度</w:t>
      </w:r>
      <w:r>
        <w:rPr>
          <w:rFonts w:ascii="宋体" w:cs="宋体"/>
          <w:kern w:val="0"/>
          <w:szCs w:val="21"/>
          <w:lang w:val="zh-CN"/>
        </w:rPr>
        <w:t xml:space="preserve"> l = 4.000-1.600+0.500 = 2.900 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板上荷载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取板段最大荷载力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：</w:t>
      </w:r>
      <w:r>
        <w:rPr>
          <w:rFonts w:ascii="宋体" w:cs="宋体"/>
          <w:kern w:val="0"/>
          <w:szCs w:val="21"/>
          <w:lang w:val="zh-CN"/>
        </w:rPr>
        <w:t>q = 108.068 (kN/m)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板下缘距顶距离：</w:t>
      </w:r>
      <w:r>
        <w:rPr>
          <w:rFonts w:ascii="宋体" w:cs="宋体"/>
          <w:kern w:val="0"/>
          <w:szCs w:val="21"/>
          <w:lang w:val="zh-CN"/>
        </w:rPr>
        <w:t>11.000 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板厚：</w:t>
      </w:r>
      <w:r>
        <w:rPr>
          <w:rFonts w:ascii="宋体" w:cs="宋体"/>
          <w:kern w:val="0"/>
          <w:szCs w:val="21"/>
          <w:lang w:val="zh-CN"/>
        </w:rPr>
        <w:t>b = 300 (mm)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内力计算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板上最大弯矩：</w:t>
      </w:r>
      <w:r>
        <w:rPr>
          <w:rFonts w:ascii="宋体" w:cs="宋体"/>
          <w:kern w:val="0"/>
          <w:szCs w:val="21"/>
          <w:lang w:val="zh-CN"/>
        </w:rPr>
        <w:t xml:space="preserve">M = </w:t>
      </w:r>
      <w:r>
        <w:rPr>
          <w:rFonts w:ascii="宋体" w:cs="宋体"/>
          <w:kern w:val="0"/>
          <w:szCs w:val="21"/>
          <w:lang w:val="zh-CN"/>
        </w:rPr>
        <w:t>ql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/8 = 113.607 (kN</w:t>
      </w:r>
      <w:r>
        <w:rPr>
          <w:rFonts w:ascii="宋体" w:cs="宋体" w:hint="eastAsia"/>
          <w:kern w:val="0"/>
          <w:szCs w:val="21"/>
          <w:lang w:val="zh-CN"/>
        </w:rPr>
        <w:t>·</w:t>
      </w:r>
      <w:r>
        <w:rPr>
          <w:rFonts w:ascii="宋体" w:cs="宋体"/>
          <w:kern w:val="0"/>
          <w:szCs w:val="21"/>
          <w:lang w:val="zh-CN"/>
        </w:rPr>
        <w:t>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板上最大剪力：</w:t>
      </w:r>
      <w:r>
        <w:rPr>
          <w:rFonts w:ascii="宋体" w:cs="宋体"/>
          <w:kern w:val="0"/>
          <w:szCs w:val="21"/>
          <w:lang w:val="zh-CN"/>
        </w:rPr>
        <w:t>V = ql/2 = 156.699 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板上支座反力：</w:t>
      </w:r>
      <w:r>
        <w:rPr>
          <w:rFonts w:ascii="宋体" w:cs="宋体"/>
          <w:kern w:val="0"/>
          <w:szCs w:val="21"/>
          <w:lang w:val="zh-CN"/>
        </w:rPr>
        <w:t>F = ql/2 = 156.699 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混凝土抗剪计算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板作用综合分项系数：</w:t>
      </w:r>
      <w:r>
        <w:rPr>
          <w:rFonts w:ascii="宋体" w:cs="宋体"/>
          <w:kern w:val="0"/>
          <w:szCs w:val="21"/>
          <w:lang w:val="zh-CN"/>
        </w:rPr>
        <w:t>k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1.000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剪力设计值：</w:t>
      </w:r>
      <w:r>
        <w:rPr>
          <w:rFonts w:ascii="宋体" w:cs="宋体"/>
          <w:kern w:val="0"/>
          <w:szCs w:val="21"/>
          <w:lang w:val="zh-CN"/>
        </w:rPr>
        <w:t>V = 156.699 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V &lt;= 0.7f</w:t>
      </w:r>
      <w:r>
        <w:rPr>
          <w:rFonts w:ascii="宋体" w:cs="宋体"/>
          <w:kern w:val="0"/>
          <w:szCs w:val="21"/>
          <w:vertAlign w:val="subscript"/>
          <w:lang w:val="zh-CN"/>
        </w:rPr>
        <w:t>t</w:t>
      </w:r>
      <w:r>
        <w:rPr>
          <w:rFonts w:ascii="宋体" w:cs="宋体"/>
          <w:kern w:val="0"/>
          <w:szCs w:val="21"/>
          <w:lang w:val="zh-CN"/>
        </w:rPr>
        <w:t>bh</w:t>
      </w:r>
      <w:r>
        <w:rPr>
          <w:rFonts w:ascii="宋体" w:cs="宋体"/>
          <w:kern w:val="0"/>
          <w:szCs w:val="21"/>
          <w:vertAlign w:val="subscript"/>
          <w:lang w:val="zh-CN"/>
        </w:rPr>
        <w:t>0</w:t>
      </w:r>
      <w:r>
        <w:rPr>
          <w:rFonts w:ascii="宋体" w:cs="宋体"/>
          <w:kern w:val="0"/>
          <w:szCs w:val="21"/>
          <w:lang w:val="zh-CN"/>
        </w:rPr>
        <w:t xml:space="preserve"> = 0.7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1.430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1000.000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275.000 = 275275.000(N) = 275.275(kN)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color w:val="0000FF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混凝土抗剪满足要求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[</w:t>
      </w:r>
      <w:r>
        <w:rPr>
          <w:rFonts w:ascii="宋体" w:cs="宋体" w:hint="eastAsia"/>
          <w:kern w:val="0"/>
          <w:szCs w:val="21"/>
          <w:lang w:val="zh-CN"/>
        </w:rPr>
        <w:t>配筋计算</w:t>
      </w:r>
      <w:r>
        <w:rPr>
          <w:rFonts w:ascii="宋体" w:cs="宋体"/>
          <w:kern w:val="0"/>
          <w:szCs w:val="21"/>
          <w:lang w:val="zh-CN"/>
        </w:rPr>
        <w:t>]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板作用综合分项系数：</w:t>
      </w:r>
      <w:r>
        <w:rPr>
          <w:rFonts w:ascii="宋体" w:cs="宋体"/>
          <w:kern w:val="0"/>
          <w:szCs w:val="21"/>
          <w:lang w:val="zh-CN"/>
        </w:rPr>
        <w:t>k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1.000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弯矩设计值：</w:t>
      </w:r>
      <w:r>
        <w:rPr>
          <w:rFonts w:ascii="宋体" w:cs="宋体"/>
          <w:kern w:val="0"/>
          <w:szCs w:val="21"/>
          <w:lang w:val="zh-CN"/>
        </w:rPr>
        <w:t>M = 113.607 (kN</w:t>
      </w:r>
      <w:r>
        <w:rPr>
          <w:rFonts w:ascii="宋体" w:cs="宋体" w:hint="eastAsia"/>
          <w:kern w:val="0"/>
          <w:szCs w:val="21"/>
          <w:lang w:val="zh-CN"/>
        </w:rPr>
        <w:t>·</w:t>
      </w:r>
      <w:r>
        <w:rPr>
          <w:rFonts w:ascii="宋体" w:cs="宋体"/>
          <w:kern w:val="0"/>
          <w:szCs w:val="21"/>
          <w:lang w:val="zh-CN"/>
        </w:rPr>
        <w:t>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计算配筋面积：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1215 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板宽：</w:t>
      </w:r>
      <w:r>
        <w:rPr>
          <w:rFonts w:ascii="宋体" w:cs="宋体"/>
          <w:kern w:val="0"/>
          <w:szCs w:val="21"/>
          <w:lang w:val="zh-CN"/>
        </w:rPr>
        <w:t>B = 1.000 (m)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单块板上配筋面积：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 xml:space="preserve"> = A</w:t>
      </w:r>
      <w:r>
        <w:rPr>
          <w:rFonts w:ascii="宋体" w:cs="宋体"/>
          <w:kern w:val="0"/>
          <w:szCs w:val="21"/>
          <w:vertAlign w:val="subscript"/>
          <w:lang w:val="zh-CN"/>
        </w:rPr>
        <w:t>s</w:t>
      </w:r>
      <w:r>
        <w:rPr>
          <w:rFonts w:ascii="宋体" w:cs="宋体"/>
          <w:kern w:val="0"/>
          <w:szCs w:val="21"/>
          <w:lang w:val="zh-CN"/>
        </w:rPr>
        <w:t>B = 1215 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==================================================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控制配筋结果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板类型号</w:t>
      </w:r>
      <w:r>
        <w:rPr>
          <w:rFonts w:ascii="宋体" w:cs="宋体"/>
          <w:kern w:val="0"/>
          <w:szCs w:val="21"/>
          <w:lang w:val="zh-CN"/>
        </w:rPr>
        <w:t xml:space="preserve">         </w:t>
        <w:tab/>
      </w:r>
      <w:r>
        <w:rPr>
          <w:rFonts w:ascii="宋体" w:cs="宋体" w:hint="eastAsia"/>
          <w:kern w:val="0"/>
          <w:szCs w:val="21"/>
          <w:lang w:val="zh-CN"/>
        </w:rPr>
        <w:t>单块板计算配筋面积</w:t>
      </w:r>
      <w:r>
        <w:rPr>
          <w:rFonts w:ascii="宋体" w:cs="宋体"/>
          <w:kern w:val="0"/>
          <w:szCs w:val="21"/>
          <w:lang w:val="zh-CN"/>
        </w:rPr>
        <w:t>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         </w:t>
        <w:tab/>
        <w:t>1215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抗滑动桩验算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计算项目：抗滑桩锚杆设计和锚墩局压验算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------------------------------------------------------------------------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一、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锚杆设计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38"/>
          <w:footerReference w:type="default" r:id="rId39"/>
          <w:type w:val="nextPage"/>
          <w:pgSz w:w="11906" w:h="16838" w:code="9"/>
          <w:pgMar w:top="993" w:right="1134" w:bottom="1135" w:left="1418" w:header="851" w:footer="753" w:gutter="0"/>
          <w:pgNumType w:start="16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1.   </w:t>
      </w:r>
      <w:r>
        <w:rPr>
          <w:rFonts w:ascii="宋体" w:cs="宋体" w:hint="eastAsia"/>
          <w:kern w:val="0"/>
          <w:szCs w:val="21"/>
          <w:lang w:val="zh-CN"/>
        </w:rPr>
        <w:t>原始条件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锚杆号锚杆类型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竖向间距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入射角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锚固体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水平预加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水平刚度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筋浆强度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超挖深度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        (m)      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  </w:t>
      </w:r>
      <w:r>
        <w:rPr>
          <w:rFonts w:ascii="宋体" w:cs="宋体" w:hint="eastAsia"/>
          <w:kern w:val="0"/>
          <w:szCs w:val="21"/>
          <w:lang w:val="zh-CN"/>
        </w:rPr>
        <w:t>直径</w:t>
      </w:r>
      <w:r>
        <w:rPr>
          <w:rFonts w:ascii="宋体" w:cs="宋体"/>
          <w:kern w:val="0"/>
          <w:szCs w:val="21"/>
          <w:lang w:val="zh-CN"/>
        </w:rPr>
        <w:t xml:space="preserve">(mm)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>(kN)   (MN/m)   fb(kPa)</w:t>
      </w:r>
      <w:r>
        <w:rPr>
          <w:rFonts w:ascii="宋体" w:cs="宋体"/>
          <w:kern w:val="0"/>
          <w:szCs w:val="21"/>
          <w:lang w:val="zh-CN"/>
        </w:rPr>
        <w:t xml:space="preserve">  (m)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</w:t>
      </w:r>
      <w:r>
        <w:rPr>
          <w:rFonts w:ascii="宋体" w:cs="宋体" w:hint="eastAsia"/>
          <w:kern w:val="0"/>
          <w:szCs w:val="21"/>
          <w:lang w:val="zh-CN"/>
        </w:rPr>
        <w:t>锚索</w:t>
      </w:r>
      <w:r>
        <w:rPr>
          <w:rFonts w:ascii="宋体" w:cs="宋体"/>
          <w:kern w:val="0"/>
          <w:szCs w:val="21"/>
          <w:lang w:val="zh-CN"/>
        </w:rPr>
        <w:t xml:space="preserve">     1.500    30.00  300      500.000  11.91    3400.00  0.500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2    </w:t>
      </w:r>
      <w:r>
        <w:rPr>
          <w:rFonts w:ascii="宋体" w:cs="宋体" w:hint="eastAsia"/>
          <w:kern w:val="0"/>
          <w:szCs w:val="21"/>
          <w:lang w:val="zh-CN"/>
        </w:rPr>
        <w:t>锚索</w:t>
      </w:r>
      <w:r>
        <w:rPr>
          <w:rFonts w:ascii="宋体" w:cs="宋体"/>
          <w:kern w:val="0"/>
          <w:szCs w:val="21"/>
          <w:lang w:val="zh-CN"/>
        </w:rPr>
        <w:t xml:space="preserve">     2.000    30.00  300      500.000  13.89    3400.00  0.500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3    </w:t>
      </w:r>
      <w:r>
        <w:rPr>
          <w:rFonts w:ascii="宋体" w:cs="宋体" w:hint="eastAsia"/>
          <w:kern w:val="0"/>
          <w:szCs w:val="21"/>
          <w:lang w:val="zh-CN"/>
        </w:rPr>
        <w:t>锚索</w:t>
      </w:r>
      <w:r>
        <w:rPr>
          <w:rFonts w:ascii="宋体" w:cs="宋体"/>
          <w:kern w:val="0"/>
          <w:szCs w:val="21"/>
          <w:lang w:val="zh-CN"/>
        </w:rPr>
        <w:t xml:space="preserve">     2.000    30.00  300      500.000  15.63    3400.00  0.500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2.   </w:t>
      </w:r>
      <w:r>
        <w:rPr>
          <w:rFonts w:ascii="宋体" w:cs="宋体" w:hint="eastAsia"/>
          <w:kern w:val="0"/>
          <w:szCs w:val="21"/>
          <w:lang w:val="zh-CN"/>
        </w:rPr>
        <w:t>锚杆设计条件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锚杆自由长度计算参数：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嵌入点到土压力零点</w:t>
      </w:r>
      <w:r>
        <w:rPr>
          <w:rFonts w:ascii="宋体" w:cs="宋体"/>
          <w:kern w:val="0"/>
          <w:szCs w:val="21"/>
          <w:lang w:val="zh-CN"/>
        </w:rPr>
        <w:t xml:space="preserve">t(m) 0.000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土体破裂角计算值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51.49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土体破裂角采用值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51.49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锚杆控制参数：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锚杆杆体抗拉安全系数</w:t>
      </w:r>
      <w:r>
        <w:rPr>
          <w:rFonts w:ascii="宋体" w:cs="宋体"/>
          <w:kern w:val="0"/>
          <w:szCs w:val="21"/>
          <w:lang w:val="zh-CN"/>
        </w:rPr>
        <w:t xml:space="preserve">    2.2          </w:t>
      </w:r>
      <w:r>
        <w:rPr>
          <w:rFonts w:ascii="宋体" w:cs="宋体" w:hint="eastAsia"/>
          <w:kern w:val="0"/>
          <w:szCs w:val="21"/>
          <w:lang w:val="zh-CN"/>
        </w:rPr>
        <w:t>锚杆所在岩土类型</w:t>
      </w:r>
      <w:r>
        <w:rPr>
          <w:rFonts w:ascii="宋体" w:cs="宋体"/>
          <w:kern w:val="0"/>
          <w:szCs w:val="21"/>
          <w:lang w:val="zh-CN"/>
        </w:rPr>
        <w:t xml:space="preserve">          </w:t>
      </w:r>
      <w:r>
        <w:rPr>
          <w:rFonts w:ascii="宋体" w:cs="宋体" w:hint="eastAsia"/>
          <w:kern w:val="0"/>
          <w:szCs w:val="21"/>
          <w:lang w:val="zh-CN"/>
        </w:rPr>
        <w:t>岩石</w:t>
      </w:r>
      <w:r>
        <w:rPr>
          <w:rFonts w:ascii="宋体" w:cs="宋体"/>
          <w:kern w:val="0"/>
          <w:szCs w:val="21"/>
          <w:lang w:val="zh-CN"/>
        </w:rPr>
        <w:t xml:space="preserve">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锚固体抗拔安全系数</w:t>
      </w:r>
      <w:r>
        <w:rPr>
          <w:rFonts w:ascii="宋体" w:cs="宋体"/>
          <w:kern w:val="0"/>
          <w:szCs w:val="21"/>
          <w:lang w:val="zh-CN"/>
        </w:rPr>
        <w:t xml:space="preserve">      2.60         </w:t>
      </w:r>
      <w:r>
        <w:rPr>
          <w:rFonts w:ascii="宋体" w:cs="宋体" w:hint="eastAsia"/>
          <w:kern w:val="0"/>
          <w:szCs w:val="21"/>
          <w:lang w:val="zh-CN"/>
        </w:rPr>
        <w:t>锚杆钢筋等级</w:t>
      </w:r>
      <w:r>
        <w:rPr>
          <w:rFonts w:ascii="宋体" w:cs="宋体"/>
          <w:kern w:val="0"/>
          <w:szCs w:val="21"/>
          <w:lang w:val="zh-CN"/>
        </w:rPr>
        <w:t xml:space="preserve">              HRB400    </w:t>
      </w:r>
      <w:r>
        <w:rPr>
          <w:rFonts w:ascii="宋体" w:cs="宋体"/>
          <w:kern w:val="0"/>
          <w:szCs w:val="21"/>
          <w:lang w:val="zh-CN"/>
        </w:rPr>
        <w:t xml:space="preserve">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自由长超过破裂面长</w:t>
      </w:r>
      <w:r>
        <w:rPr>
          <w:rFonts w:ascii="宋体" w:cs="宋体"/>
          <w:kern w:val="0"/>
          <w:szCs w:val="21"/>
          <w:lang w:val="zh-CN"/>
        </w:rPr>
        <w:t xml:space="preserve">(m)   1.5          </w:t>
      </w:r>
      <w:r>
        <w:rPr>
          <w:rFonts w:ascii="宋体" w:cs="宋体" w:hint="eastAsia"/>
          <w:kern w:val="0"/>
          <w:szCs w:val="21"/>
          <w:lang w:val="zh-CN"/>
        </w:rPr>
        <w:t>锚杆材料弹模</w:t>
      </w:r>
      <w:r>
        <w:rPr>
          <w:rFonts w:ascii="宋体" w:cs="宋体"/>
          <w:kern w:val="0"/>
          <w:szCs w:val="21"/>
          <w:lang w:val="zh-CN"/>
        </w:rPr>
        <w:t>(10</w:t>
      </w:r>
      <w:r>
        <w:rPr>
          <w:rFonts w:ascii="宋体" w:cs="宋体"/>
          <w:kern w:val="0"/>
          <w:szCs w:val="21"/>
          <w:vertAlign w:val="superscript"/>
          <w:lang w:val="zh-CN"/>
        </w:rPr>
        <w:t>5</w:t>
      </w:r>
      <w:r>
        <w:rPr>
          <w:rFonts w:ascii="宋体" w:cs="宋体"/>
          <w:kern w:val="0"/>
          <w:szCs w:val="21"/>
          <w:lang w:val="zh-CN"/>
        </w:rPr>
        <w:t xml:space="preserve">MPa)    1.95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自由构造长度</w:t>
      </w:r>
      <w:r>
        <w:rPr>
          <w:rFonts w:ascii="宋体" w:cs="宋体"/>
          <w:kern w:val="0"/>
          <w:szCs w:val="21"/>
          <w:lang w:val="zh-CN"/>
        </w:rPr>
        <w:t xml:space="preserve">(m)         5.0          </w:t>
      </w:r>
      <w:r>
        <w:rPr>
          <w:rFonts w:ascii="宋体" w:cs="宋体" w:hint="eastAsia"/>
          <w:kern w:val="0"/>
          <w:szCs w:val="21"/>
          <w:lang w:val="zh-CN"/>
        </w:rPr>
        <w:t>锚索类型</w:t>
      </w:r>
      <w:r>
        <w:rPr>
          <w:rFonts w:ascii="宋体" w:cs="宋体"/>
          <w:kern w:val="0"/>
          <w:szCs w:val="21"/>
          <w:lang w:val="zh-CN"/>
        </w:rPr>
        <w:t xml:space="preserve">                  1 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 xml:space="preserve"> 7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锚固构造长度</w:t>
      </w:r>
      <w:r>
        <w:rPr>
          <w:rFonts w:ascii="宋体" w:cs="宋体"/>
          <w:kern w:val="0"/>
          <w:szCs w:val="21"/>
          <w:lang w:val="zh-CN"/>
        </w:rPr>
        <w:t xml:space="preserve">(m)         6.0          </w:t>
      </w:r>
      <w:r>
        <w:rPr>
          <w:rFonts w:ascii="宋体" w:cs="宋体" w:hint="eastAsia"/>
          <w:kern w:val="0"/>
          <w:szCs w:val="21"/>
          <w:lang w:val="zh-CN"/>
        </w:rPr>
        <w:t>锚索钢筋强度</w:t>
      </w:r>
      <w:r>
        <w:rPr>
          <w:rFonts w:ascii="宋体" w:cs="宋体"/>
          <w:kern w:val="0"/>
          <w:szCs w:val="21"/>
          <w:lang w:val="zh-CN"/>
        </w:rPr>
        <w:t xml:space="preserve">(MPa)         1960.00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                              </w:t>
      </w:r>
      <w:r>
        <w:rPr>
          <w:rFonts w:ascii="宋体" w:cs="宋体" w:hint="eastAsia"/>
          <w:kern w:val="0"/>
          <w:szCs w:val="21"/>
          <w:lang w:val="zh-CN"/>
        </w:rPr>
        <w:t>锚索材料弹模</w:t>
      </w:r>
      <w:r>
        <w:rPr>
          <w:rFonts w:ascii="宋体" w:cs="宋体"/>
          <w:kern w:val="0"/>
          <w:szCs w:val="21"/>
          <w:lang w:val="zh-CN"/>
        </w:rPr>
        <w:t>(1</w:t>
      </w:r>
      <w:r>
        <w:rPr>
          <w:rFonts w:ascii="宋体" w:cs="宋体"/>
          <w:kern w:val="0"/>
          <w:szCs w:val="21"/>
          <w:lang w:val="zh-CN"/>
        </w:rPr>
        <w:t>0</w:t>
      </w:r>
      <w:r>
        <w:rPr>
          <w:rFonts w:ascii="宋体" w:cs="宋体"/>
          <w:kern w:val="0"/>
          <w:szCs w:val="21"/>
          <w:vertAlign w:val="superscript"/>
          <w:lang w:val="zh-CN"/>
        </w:rPr>
        <w:t>5</w:t>
      </w:r>
      <w:r>
        <w:rPr>
          <w:rFonts w:ascii="宋体" w:cs="宋体"/>
          <w:kern w:val="0"/>
          <w:szCs w:val="21"/>
          <w:lang w:val="zh-CN"/>
        </w:rPr>
        <w:t xml:space="preserve">MPa)    1.95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                              </w:t>
      </w:r>
      <w:r>
        <w:rPr>
          <w:rFonts w:ascii="宋体" w:cs="宋体" w:hint="eastAsia"/>
          <w:kern w:val="0"/>
          <w:szCs w:val="21"/>
          <w:lang w:val="zh-CN"/>
        </w:rPr>
        <w:t>注浆体弹模</w:t>
      </w:r>
      <w:r>
        <w:rPr>
          <w:rFonts w:ascii="宋体" w:cs="宋体"/>
          <w:kern w:val="0"/>
          <w:szCs w:val="21"/>
          <w:lang w:val="zh-CN"/>
        </w:rPr>
        <w:t>(10</w:t>
      </w:r>
      <w:r>
        <w:rPr>
          <w:rFonts w:ascii="宋体" w:cs="宋体"/>
          <w:kern w:val="0"/>
          <w:szCs w:val="21"/>
          <w:vertAlign w:val="superscript"/>
          <w:lang w:val="zh-CN"/>
        </w:rPr>
        <w:t>4</w:t>
      </w:r>
      <w:r>
        <w:rPr>
          <w:rFonts w:ascii="宋体" w:cs="宋体"/>
          <w:kern w:val="0"/>
          <w:szCs w:val="21"/>
          <w:lang w:val="zh-CN"/>
        </w:rPr>
        <w:t xml:space="preserve">MPa)      4.00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锚杆水平内力取值：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内力取值工况号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①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一般情况</w:t>
      </w:r>
      <w:r>
        <w:rPr>
          <w:rFonts w:ascii="宋体" w:cs="宋体"/>
          <w:kern w:val="0"/>
          <w:szCs w:val="21"/>
          <w:lang w:val="zh-CN"/>
        </w:rPr>
        <w:t xml:space="preserve">)          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锚杆号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锚杆最大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锚杆最大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锚杆最大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锚杆最大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锚杆内力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锚杆内力</w:t>
      </w:r>
      <w:r>
        <w:rPr>
          <w:rFonts w:ascii="宋体" w:cs="宋体"/>
          <w:kern w:val="0"/>
          <w:szCs w:val="21"/>
          <w:lang w:val="zh-CN"/>
        </w:rPr>
        <w:t xml:space="preserve">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内力</w:t>
      </w:r>
      <w:r>
        <w:rPr>
          <w:rFonts w:ascii="宋体" w:cs="宋体" w:hint="eastAsia"/>
          <w:kern w:val="0"/>
          <w:szCs w:val="21"/>
          <w:lang w:val="zh-CN"/>
        </w:rPr>
        <w:t>①</w:t>
      </w:r>
      <w:r>
        <w:rPr>
          <w:rFonts w:ascii="宋体" w:cs="宋体"/>
          <w:kern w:val="0"/>
          <w:szCs w:val="21"/>
          <w:lang w:val="zh-CN"/>
        </w:rPr>
        <w:t xml:space="preserve">(kN) </w:t>
      </w:r>
      <w:r>
        <w:rPr>
          <w:rFonts w:ascii="宋体" w:cs="宋体" w:hint="eastAsia"/>
          <w:kern w:val="0"/>
          <w:szCs w:val="21"/>
          <w:lang w:val="zh-CN"/>
        </w:rPr>
        <w:t>内力</w:t>
      </w:r>
      <w:r>
        <w:rPr>
          <w:rFonts w:ascii="宋体" w:cs="宋体" w:hint="eastAsia"/>
          <w:kern w:val="0"/>
          <w:szCs w:val="21"/>
          <w:lang w:val="zh-CN"/>
        </w:rPr>
        <w:t>②</w:t>
      </w:r>
      <w:r>
        <w:rPr>
          <w:rFonts w:ascii="宋体" w:cs="宋体"/>
          <w:kern w:val="0"/>
          <w:szCs w:val="21"/>
          <w:lang w:val="zh-CN"/>
        </w:rPr>
        <w:t>(kN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内力</w:t>
      </w:r>
      <w:r>
        <w:rPr>
          <w:rFonts w:ascii="宋体" w:cs="宋体" w:hint="eastAsia"/>
          <w:kern w:val="0"/>
          <w:szCs w:val="21"/>
          <w:lang w:val="zh-CN"/>
        </w:rPr>
        <w:t>③</w:t>
      </w:r>
      <w:r>
        <w:rPr>
          <w:rFonts w:ascii="宋体" w:cs="宋体"/>
          <w:kern w:val="0"/>
          <w:szCs w:val="21"/>
          <w:lang w:val="zh-CN"/>
        </w:rPr>
        <w:t xml:space="preserve">(kN) </w:t>
      </w:r>
      <w:r>
        <w:rPr>
          <w:rFonts w:ascii="宋体" w:cs="宋体" w:hint="eastAsia"/>
          <w:kern w:val="0"/>
          <w:szCs w:val="21"/>
          <w:lang w:val="zh-CN"/>
        </w:rPr>
        <w:t>内力</w:t>
      </w:r>
      <w:r>
        <w:rPr>
          <w:rFonts w:ascii="宋体" w:cs="宋体" w:hint="eastAsia"/>
          <w:kern w:val="0"/>
          <w:szCs w:val="21"/>
          <w:lang w:val="zh-CN"/>
        </w:rPr>
        <w:t>④</w:t>
      </w:r>
      <w:r>
        <w:rPr>
          <w:rFonts w:ascii="宋体" w:cs="宋体"/>
          <w:kern w:val="0"/>
          <w:szCs w:val="21"/>
          <w:lang w:val="zh-CN"/>
        </w:rPr>
        <w:t xml:space="preserve">(kN) </w:t>
      </w:r>
      <w:r>
        <w:rPr>
          <w:rFonts w:ascii="宋体" w:cs="宋体" w:hint="eastAsia"/>
          <w:kern w:val="0"/>
          <w:szCs w:val="21"/>
          <w:lang w:val="zh-CN"/>
        </w:rPr>
        <w:t>标准值</w:t>
      </w:r>
      <w:r>
        <w:rPr>
          <w:rFonts w:ascii="宋体" w:cs="宋体"/>
          <w:kern w:val="0"/>
          <w:szCs w:val="21"/>
          <w:lang w:val="zh-CN"/>
        </w:rPr>
        <w:t xml:space="preserve">(kN) </w:t>
      </w:r>
      <w:r>
        <w:rPr>
          <w:rFonts w:ascii="宋体" w:cs="宋体" w:hint="eastAsia"/>
          <w:kern w:val="0"/>
          <w:szCs w:val="21"/>
          <w:lang w:val="zh-CN"/>
        </w:rPr>
        <w:t>实用值</w:t>
      </w:r>
      <w:r>
        <w:rPr>
          <w:rFonts w:ascii="宋体" w:cs="宋体"/>
          <w:kern w:val="0"/>
          <w:szCs w:val="21"/>
          <w:lang w:val="zh-CN"/>
        </w:rPr>
        <w:t xml:space="preserve">(kN)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1    500.00     500.00     ---        ---        500.00     500.00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2    500.00     500.00     ---        ---        500.00     500.00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3    500.00     500.00     ---        ---        500.</w:t>
      </w:r>
      <w:r>
        <w:rPr>
          <w:rFonts w:ascii="宋体" w:cs="宋体"/>
          <w:kern w:val="0"/>
          <w:szCs w:val="21"/>
          <w:lang w:val="zh-CN"/>
        </w:rPr>
        <w:t xml:space="preserve">00     500.00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3.   </w:t>
      </w:r>
      <w:r>
        <w:rPr>
          <w:rFonts w:ascii="宋体" w:cs="宋体" w:hint="eastAsia"/>
          <w:kern w:val="0"/>
          <w:szCs w:val="21"/>
          <w:lang w:val="zh-CN"/>
        </w:rPr>
        <w:t>锚杆设计结果</w:t>
      </w:r>
      <w:r>
        <w:rPr>
          <w:rFonts w:ascii="宋体" w:cs="宋体"/>
          <w:kern w:val="0"/>
          <w:szCs w:val="21"/>
          <w:lang w:val="zh-CN"/>
        </w:rPr>
        <w:t>: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钢筋类型对应关系：</w:t>
      </w:r>
      <w:r>
        <w:rPr>
          <w:rFonts w:ascii="宋体" w:cs="宋体"/>
          <w:kern w:val="0"/>
          <w:szCs w:val="21"/>
          <w:lang w:val="zh-CN"/>
        </w:rPr>
        <w:t>d-HPB300,D-HRB335,E-HRB400,F-RRB400,G-HRB500,Q-HRBF400,R-HRBF500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锚杆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支护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钢筋或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自由段长度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锚固段长度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自由段长度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锚固段长度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实配</w:t>
      </w:r>
      <w:r>
        <w:rPr>
          <w:rFonts w:ascii="宋体" w:cs="宋体"/>
          <w:kern w:val="0"/>
          <w:szCs w:val="21"/>
          <w:lang w:val="zh-CN"/>
        </w:rPr>
        <w:t>[</w:t>
      </w:r>
      <w:r>
        <w:rPr>
          <w:rFonts w:ascii="宋体" w:cs="宋体" w:hint="eastAsia"/>
          <w:kern w:val="0"/>
          <w:szCs w:val="21"/>
          <w:lang w:val="zh-CN"/>
        </w:rPr>
        <w:t>计算</w:t>
      </w:r>
      <w:r>
        <w:rPr>
          <w:rFonts w:ascii="宋体" w:cs="宋体"/>
          <w:kern w:val="0"/>
          <w:szCs w:val="21"/>
          <w:lang w:val="zh-CN"/>
        </w:rPr>
        <w:t xml:space="preserve">]   </w:t>
      </w:r>
      <w:r>
        <w:rPr>
          <w:rFonts w:ascii="宋体" w:cs="宋体" w:hint="eastAsia"/>
          <w:kern w:val="0"/>
          <w:szCs w:val="21"/>
          <w:lang w:val="zh-CN"/>
        </w:rPr>
        <w:t>锚杆刚度</w:t>
      </w: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号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类型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钢绞线配筋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计算值</w:t>
      </w:r>
      <w:r>
        <w:rPr>
          <w:rFonts w:ascii="宋体" w:cs="宋体"/>
          <w:kern w:val="0"/>
          <w:szCs w:val="21"/>
          <w:lang w:val="zh-CN"/>
        </w:rPr>
        <w:t xml:space="preserve">(m)  </w:t>
      </w:r>
      <w:r>
        <w:rPr>
          <w:rFonts w:ascii="宋体" w:cs="宋体" w:hint="eastAsia"/>
          <w:kern w:val="0"/>
          <w:szCs w:val="21"/>
          <w:lang w:val="zh-CN"/>
        </w:rPr>
        <w:t>计算值</w:t>
      </w:r>
      <w:r>
        <w:rPr>
          <w:rFonts w:ascii="宋体" w:cs="宋体"/>
          <w:kern w:val="0"/>
          <w:szCs w:val="21"/>
          <w:lang w:val="zh-CN"/>
        </w:rPr>
        <w:t xml:space="preserve">(m)  </w:t>
      </w:r>
      <w:r>
        <w:rPr>
          <w:rFonts w:ascii="宋体" w:cs="宋体" w:hint="eastAsia"/>
          <w:kern w:val="0"/>
          <w:szCs w:val="21"/>
          <w:lang w:val="zh-CN"/>
        </w:rPr>
        <w:t>实用值</w:t>
      </w:r>
      <w:r>
        <w:rPr>
          <w:rFonts w:ascii="宋体" w:cs="宋体"/>
          <w:kern w:val="0"/>
          <w:szCs w:val="21"/>
          <w:lang w:val="zh-CN"/>
        </w:rPr>
        <w:t xml:space="preserve">(m)  </w:t>
      </w:r>
      <w:r>
        <w:rPr>
          <w:rFonts w:ascii="宋体" w:cs="宋体" w:hint="eastAsia"/>
          <w:kern w:val="0"/>
          <w:szCs w:val="21"/>
          <w:lang w:val="zh-CN"/>
        </w:rPr>
        <w:t>实用值</w:t>
      </w:r>
      <w:r>
        <w:rPr>
          <w:rFonts w:ascii="宋体" w:cs="宋体"/>
          <w:kern w:val="0"/>
          <w:szCs w:val="21"/>
          <w:lang w:val="zh-CN"/>
        </w:rPr>
        <w:t xml:space="preserve">(m)  </w:t>
      </w:r>
      <w:r>
        <w:rPr>
          <w:rFonts w:ascii="宋体" w:cs="宋体" w:hint="eastAsia"/>
          <w:kern w:val="0"/>
          <w:szCs w:val="21"/>
          <w:lang w:val="zh-CN"/>
        </w:rPr>
        <w:t>面积</w:t>
      </w:r>
      <w:r>
        <w:rPr>
          <w:rFonts w:ascii="宋体" w:cs="宋体"/>
          <w:kern w:val="0"/>
          <w:szCs w:val="21"/>
          <w:lang w:val="zh-CN"/>
        </w:rPr>
        <w:t>(mm2)    (MN/m)</w:t>
      </w:r>
      <w:r>
        <w:rPr>
          <w:rFonts w:ascii="宋体" w:cs="宋体"/>
          <w:kern w:val="0"/>
          <w:szCs w:val="21"/>
          <w:lang w:val="zh-CN"/>
        </w:rPr>
        <w:t xml:space="preserve">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1     </w:t>
      </w:r>
      <w:r>
        <w:rPr>
          <w:rFonts w:ascii="宋体" w:cs="宋体" w:hint="eastAsia"/>
          <w:kern w:val="0"/>
          <w:szCs w:val="21"/>
          <w:lang w:val="zh-CN"/>
        </w:rPr>
        <w:t>锚索</w:t>
      </w:r>
      <w:r>
        <w:rPr>
          <w:rFonts w:ascii="宋体" w:cs="宋体"/>
          <w:kern w:val="0"/>
          <w:szCs w:val="21"/>
          <w:lang w:val="zh-CN"/>
        </w:rPr>
        <w:t xml:space="preserve">     3s21.6      10.5       13.5       10.5       13.5       855.0[648.0] 11.91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2     </w:t>
      </w:r>
      <w:r>
        <w:rPr>
          <w:rFonts w:ascii="宋体" w:cs="宋体" w:hint="eastAsia"/>
          <w:kern w:val="0"/>
          <w:szCs w:val="21"/>
          <w:lang w:val="zh-CN"/>
        </w:rPr>
        <w:t>锚索</w:t>
      </w:r>
      <w:r>
        <w:rPr>
          <w:rFonts w:ascii="宋体" w:cs="宋体"/>
          <w:kern w:val="0"/>
          <w:szCs w:val="21"/>
          <w:lang w:val="zh-CN"/>
        </w:rPr>
        <w:t xml:space="preserve">     3s21.6      9.0        11.5       9.0        11.5       855.0[648.0] 13.89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3     </w:t>
      </w:r>
      <w:r>
        <w:rPr>
          <w:rFonts w:ascii="宋体" w:cs="宋体" w:hint="eastAsia"/>
          <w:kern w:val="0"/>
          <w:szCs w:val="21"/>
          <w:lang w:val="zh-CN"/>
        </w:rPr>
        <w:t>锚索</w:t>
      </w:r>
      <w:r>
        <w:rPr>
          <w:rFonts w:ascii="宋体" w:cs="宋体"/>
          <w:kern w:val="0"/>
          <w:szCs w:val="21"/>
          <w:lang w:val="zh-CN"/>
        </w:rPr>
        <w:t xml:space="preserve">     3s21.6      8.0        8.5  </w:t>
      </w:r>
      <w:r>
        <w:rPr>
          <w:rFonts w:ascii="宋体" w:cs="宋体"/>
          <w:kern w:val="0"/>
          <w:szCs w:val="21"/>
          <w:lang w:val="zh-CN"/>
        </w:rPr>
        <w:t xml:space="preserve">      8.0        8.5        855.0[648.0] 15.63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------------------------------------------------------------------------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二、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锚墩局压验算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1.</w:t>
      </w:r>
      <w:r>
        <w:rPr>
          <w:rFonts w:ascii="宋体" w:cs="宋体" w:hint="eastAsia"/>
          <w:kern w:val="0"/>
          <w:szCs w:val="21"/>
          <w:lang w:val="zh-CN"/>
        </w:rPr>
        <w:t>已知条件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40"/>
          <w:footerReference w:type="default" r:id="rId41"/>
          <w:type w:val="nextPage"/>
          <w:pgSz w:w="11906" w:h="16838" w:code="9"/>
          <w:pgMar w:top="993" w:right="1134" w:bottom="1135" w:left="1418" w:header="851" w:footer="753" w:gutter="0"/>
          <w:pgNumType w:start="17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锚墩尺寸简图：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 w:val="20"/>
          <w:szCs w:val="20"/>
          <w:lang w:val="zh-CN"/>
        </w:rPr>
        <w:pict>
          <v:shape id="_x0000_i1027" type="#_x0000_t75" style="width:340.15pt;height:170.1pt" stroked="f">
            <v:imagedata r:id="rId42" o:title=""/>
          </v:shape>
        </w:pic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锚墩张拉控制力</w:t>
      </w:r>
      <w:r>
        <w:rPr>
          <w:rFonts w:ascii="宋体" w:cs="宋体"/>
          <w:kern w:val="0"/>
          <w:szCs w:val="21"/>
          <w:lang w:val="zh-CN"/>
        </w:rPr>
        <w:t xml:space="preserve">T(kN)                         0.00     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锚墩砼施工期强度设计值</w:t>
      </w:r>
      <w:r>
        <w:rPr>
          <w:rFonts w:ascii="宋体" w:cs="宋体"/>
          <w:kern w:val="0"/>
          <w:szCs w:val="21"/>
          <w:lang w:val="zh-CN"/>
        </w:rPr>
        <w:t>fc'(MP</w:t>
      </w:r>
      <w:r>
        <w:rPr>
          <w:rFonts w:ascii="宋体" w:cs="宋体"/>
          <w:kern w:val="0"/>
          <w:szCs w:val="21"/>
          <w:lang w:val="zh-CN"/>
        </w:rPr>
        <w:t xml:space="preserve">a)              14.30    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锚墩砼强度等级</w:t>
      </w:r>
      <w:r>
        <w:rPr>
          <w:rFonts w:ascii="宋体" w:cs="宋体"/>
          <w:kern w:val="0"/>
          <w:szCs w:val="21"/>
          <w:lang w:val="zh-CN"/>
        </w:rPr>
        <w:t xml:space="preserve">                              C35      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锚墩钢筋等级</w:t>
      </w:r>
      <w:r>
        <w:rPr>
          <w:rFonts w:ascii="宋体" w:cs="宋体"/>
          <w:kern w:val="0"/>
          <w:szCs w:val="21"/>
          <w:lang w:val="zh-CN"/>
        </w:rPr>
        <w:t xml:space="preserve">                                HRB400   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锚墩钢筋网片间距</w:t>
      </w:r>
      <w:r>
        <w:rPr>
          <w:rFonts w:ascii="宋体" w:cs="宋体"/>
          <w:kern w:val="0"/>
          <w:szCs w:val="21"/>
          <w:lang w:val="zh-CN"/>
        </w:rPr>
        <w:t xml:space="preserve">s(mm)                       80             </w:t>
      </w:r>
      <w:r>
        <w:rPr>
          <w:rFonts w:ascii="宋体" w:cs="宋体"/>
          <w:kern w:val="0"/>
          <w:szCs w:val="21"/>
          <w:lang w:val="zh-CN"/>
        </w:rPr>
        <w:t xml:space="preserve">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</w:t>
      </w:r>
      <w:r>
        <w:rPr>
          <w:rFonts w:ascii="宋体" w:cs="宋体"/>
          <w:kern w:val="0"/>
          <w:szCs w:val="21"/>
          <w:lang w:val="zh-CN"/>
        </w:rPr>
        <w:t>L1</w:t>
      </w:r>
      <w:r>
        <w:rPr>
          <w:rFonts w:ascii="宋体" w:cs="宋体" w:hint="eastAsia"/>
          <w:kern w:val="0"/>
          <w:szCs w:val="21"/>
          <w:lang w:val="zh-CN"/>
        </w:rPr>
        <w:t>向钢筋端头到边缘距离</w:t>
      </w:r>
      <w:r>
        <w:rPr>
          <w:rFonts w:ascii="宋体" w:cs="宋体"/>
          <w:kern w:val="0"/>
          <w:szCs w:val="21"/>
          <w:lang w:val="zh-CN"/>
        </w:rPr>
        <w:t xml:space="preserve">(mm)              40       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锚墩</w:t>
      </w:r>
      <w:r>
        <w:rPr>
          <w:rFonts w:ascii="宋体" w:cs="宋体"/>
          <w:kern w:val="0"/>
          <w:szCs w:val="21"/>
          <w:lang w:val="zh-CN"/>
        </w:rPr>
        <w:t>L2</w:t>
      </w:r>
      <w:r>
        <w:rPr>
          <w:rFonts w:ascii="宋体" w:cs="宋体" w:hint="eastAsia"/>
          <w:kern w:val="0"/>
          <w:szCs w:val="21"/>
          <w:lang w:val="zh-CN"/>
        </w:rPr>
        <w:t>向钢筋端头到边缘距离</w:t>
      </w:r>
      <w:r>
        <w:rPr>
          <w:rFonts w:ascii="宋体" w:cs="宋体"/>
          <w:kern w:val="0"/>
          <w:szCs w:val="21"/>
          <w:lang w:val="zh-CN"/>
        </w:rPr>
        <w:t xml:space="preserve">(mm)              40                         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 w:rsidRPr="005B126F">
        <w:rPr>
          <w:rFonts w:ascii="宋体" w:cs="宋体"/>
          <w:kern w:val="0"/>
          <w:szCs w:val="21"/>
        </w:rPr>
        <w:t xml:space="preserve">A      B      a      b      d      n1     d1     n2     d2     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 w:val="24"/>
        </w:rPr>
        <w:t xml:space="preserve">    </w:t>
      </w:r>
      <w:r w:rsidRPr="005B126F">
        <w:rPr>
          <w:rFonts w:ascii="宋体" w:cs="宋体"/>
          <w:kern w:val="0"/>
          <w:szCs w:val="21"/>
        </w:rPr>
        <w:t>(mm)   (mm)   (mm)   (mm</w:t>
      </w:r>
      <w:r w:rsidRPr="005B126F">
        <w:rPr>
          <w:rFonts w:ascii="宋体" w:cs="宋体"/>
          <w:kern w:val="0"/>
          <w:szCs w:val="21"/>
        </w:rPr>
        <w:t>)   (mm)   (</w:t>
      </w:r>
      <w:r>
        <w:rPr>
          <w:rFonts w:ascii="宋体" w:cs="宋体" w:hint="eastAsia"/>
          <w:kern w:val="0"/>
          <w:szCs w:val="21"/>
          <w:lang w:val="zh-CN"/>
        </w:rPr>
        <w:t>根</w:t>
      </w:r>
      <w:r w:rsidRPr="005B126F">
        <w:rPr>
          <w:rFonts w:ascii="宋体" w:cs="宋体"/>
          <w:kern w:val="0"/>
          <w:szCs w:val="21"/>
        </w:rPr>
        <w:t>)   (mm)   (</w:t>
      </w:r>
      <w:r>
        <w:rPr>
          <w:rFonts w:ascii="宋体" w:cs="宋体" w:hint="eastAsia"/>
          <w:kern w:val="0"/>
          <w:szCs w:val="21"/>
          <w:lang w:val="zh-CN"/>
        </w:rPr>
        <w:t>根</w:t>
      </w:r>
      <w:r w:rsidRPr="005B126F">
        <w:rPr>
          <w:rFonts w:ascii="宋体" w:cs="宋体"/>
          <w:kern w:val="0"/>
          <w:szCs w:val="21"/>
        </w:rPr>
        <w:t xml:space="preserve">)   (mm)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 w:rsidRPr="005B126F">
        <w:rPr>
          <w:rFonts w:ascii="宋体" w:cs="宋体"/>
          <w:kern w:val="0"/>
          <w:sz w:val="24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600    600    300    300    72     6      8      6      8  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2.</w:t>
      </w:r>
      <w:r>
        <w:rPr>
          <w:rFonts w:ascii="宋体" w:cs="宋体" w:hint="eastAsia"/>
          <w:kern w:val="0"/>
          <w:szCs w:val="21"/>
          <w:lang w:val="zh-CN"/>
        </w:rPr>
        <w:t>局压截面尺寸验算：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局压承载力计算公式：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= 1.35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其中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 xml:space="preserve"> = 1.000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/>
          <w:kern w:val="0"/>
          <w:szCs w:val="21"/>
          <w:lang w:val="zh-CN"/>
        </w:rPr>
        <w:t xml:space="preserve"> = 2.000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  <w:r>
        <w:rPr>
          <w:rFonts w:ascii="宋体" w:cs="宋体"/>
          <w:kern w:val="0"/>
          <w:szCs w:val="21"/>
          <w:lang w:val="zh-CN"/>
        </w:rPr>
        <w:t xml:space="preserve"> = 85928(mm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</w:t>
      </w:r>
      <w:r>
        <w:rPr>
          <w:rFonts w:ascii="宋体" w:cs="宋体" w:hint="eastAsia"/>
          <w:kern w:val="0"/>
          <w:szCs w:val="21"/>
          <w:lang w:val="zh-CN"/>
        </w:rPr>
        <w:t>施工阶段砼抗压强度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 xml:space="preserve"> = 14.30(N/mm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施工阶段局压承载力：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= 1.35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 xml:space="preserve">      = 1.35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1.000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2.000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14.300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85928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 xml:space="preserve">      = 3317699.250(N)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 xml:space="preserve">      = 3317.699(kN)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施工阶段张拉控制力</w:t>
      </w:r>
      <w:r>
        <w:rPr>
          <w:rFonts w:ascii="宋体" w:cs="宋体"/>
          <w:kern w:val="0"/>
          <w:szCs w:val="21"/>
          <w:lang w:val="zh-CN"/>
        </w:rPr>
        <w:t>T = 0.00(kN)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</w:t>
      </w:r>
      <w:r>
        <w:rPr>
          <w:rFonts w:ascii="宋体" w:cs="宋体"/>
          <w:kern w:val="0"/>
          <w:szCs w:val="21"/>
          <w:lang w:val="zh-CN"/>
        </w:rPr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&gt;= 1.2T=0.000</w:t>
      </w:r>
      <w:r>
        <w:rPr>
          <w:rFonts w:ascii="宋体" w:cs="宋体" w:hint="eastAsia"/>
          <w:kern w:val="0"/>
          <w:szCs w:val="21"/>
          <w:lang w:val="zh-CN"/>
        </w:rPr>
        <w:t>，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施工阶段局压截面尺寸验算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</w:t>
      </w:r>
      <w:r>
        <w:rPr>
          <w:rFonts w:ascii="宋体" w:cs="宋体" w:hint="eastAsia"/>
          <w:kern w:val="0"/>
          <w:szCs w:val="21"/>
          <w:lang w:val="zh-CN"/>
        </w:rPr>
        <w:t>使用期砼抗压强度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 xml:space="preserve"> = 16.70(N/mm</w:t>
      </w:r>
      <w:r>
        <w:rPr>
          <w:rFonts w:ascii="宋体" w:cs="宋体"/>
          <w:kern w:val="0"/>
          <w:szCs w:val="21"/>
          <w:vertAlign w:val="superscript"/>
          <w:lang w:val="zh-CN"/>
        </w:rPr>
        <w:t>2</w:t>
      </w:r>
      <w:r>
        <w:rPr>
          <w:rFonts w:ascii="宋体" w:cs="宋体"/>
          <w:kern w:val="0"/>
          <w:szCs w:val="21"/>
          <w:lang w:val="zh-CN"/>
        </w:rPr>
        <w:t>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使用期局压承载力：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= 1.35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 xml:space="preserve">      = 1.35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1.000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2.000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16.700</w:t>
      </w:r>
      <w:r>
        <w:rPr>
          <w:rFonts w:ascii="宋体" w:cs="宋体" w:hint="eastAsia"/>
          <w:kern w:val="0"/>
          <w:szCs w:val="21"/>
          <w:lang w:val="zh-CN"/>
        </w:rPr>
        <w:t>×</w:t>
      </w:r>
      <w:r>
        <w:rPr>
          <w:rFonts w:ascii="宋体" w:cs="宋体"/>
          <w:kern w:val="0"/>
          <w:szCs w:val="21"/>
          <w:lang w:val="zh-CN"/>
        </w:rPr>
        <w:t>85928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 xml:space="preserve">      = 3874516.000(N)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 xml:space="preserve">      = 3874.516(kN)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使用期最大锚杆力设计值</w:t>
      </w:r>
      <w:r>
        <w:rPr>
          <w:rFonts w:ascii="宋体" w:cs="宋体"/>
          <w:kern w:val="0"/>
          <w:szCs w:val="21"/>
          <w:lang w:val="zh-CN"/>
        </w:rPr>
        <w:t>Td = 500.00(kN)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</w:t>
      </w:r>
      <w:r>
        <w:rPr>
          <w:rFonts w:ascii="宋体" w:cs="宋体"/>
          <w:kern w:val="0"/>
          <w:szCs w:val="21"/>
          <w:lang w:val="zh-CN"/>
        </w:rPr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&gt;= Td</w:t>
      </w:r>
      <w:r>
        <w:rPr>
          <w:rFonts w:ascii="宋体" w:cs="宋体" w:hint="eastAsia"/>
          <w:kern w:val="0"/>
          <w:szCs w:val="21"/>
          <w:lang w:val="zh-CN"/>
        </w:rPr>
        <w:t>，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施工阶段局压截面尺寸验算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  <w:sectPr w:rsidSect="002A0FB3">
          <w:footerReference w:type="even" r:id="rId43"/>
          <w:footerReference w:type="default" r:id="rId44"/>
          <w:type w:val="nextPage"/>
          <w:pgSz w:w="11906" w:h="16838" w:code="9"/>
          <w:pgMar w:top="993" w:right="1134" w:bottom="1135" w:left="1418" w:header="851" w:footer="753" w:gutter="0"/>
          <w:pgNumType w:start="18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故局压截面尺寸验算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3.</w:t>
      </w:r>
      <w:r>
        <w:rPr>
          <w:rFonts w:ascii="宋体" w:cs="宋体" w:hint="eastAsia"/>
          <w:kern w:val="0"/>
          <w:szCs w:val="21"/>
          <w:lang w:val="zh-CN"/>
        </w:rPr>
        <w:t>局压截面配筋验算：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钢筋网布置合理性检查：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 w:rsidRPr="005B126F">
        <w:rPr>
          <w:rFonts w:ascii="宋体" w:cs="宋体"/>
          <w:kern w:val="0"/>
          <w:szCs w:val="21"/>
        </w:rPr>
        <w:t>n</w:t>
      </w:r>
      <w:r w:rsidRPr="005B126F">
        <w:rPr>
          <w:rFonts w:ascii="宋体" w:cs="宋体"/>
          <w:kern w:val="0"/>
          <w:szCs w:val="21"/>
          <w:vertAlign w:val="subscript"/>
        </w:rPr>
        <w:t>1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A</w:t>
      </w:r>
      <w:r w:rsidRPr="005B126F">
        <w:rPr>
          <w:rFonts w:ascii="宋体" w:cs="宋体"/>
          <w:kern w:val="0"/>
          <w:szCs w:val="21"/>
          <w:vertAlign w:val="subscript"/>
        </w:rPr>
        <w:t>s2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L</w:t>
      </w:r>
      <w:r w:rsidRPr="005B126F">
        <w:rPr>
          <w:rFonts w:ascii="宋体" w:cs="宋体"/>
          <w:kern w:val="0"/>
          <w:szCs w:val="21"/>
          <w:vertAlign w:val="subscript"/>
        </w:rPr>
        <w:t>1</w:t>
      </w:r>
      <w:r w:rsidRPr="005B126F">
        <w:rPr>
          <w:rFonts w:ascii="宋体" w:cs="宋体"/>
          <w:kern w:val="0"/>
          <w:szCs w:val="21"/>
        </w:rPr>
        <w:t>/n</w:t>
      </w:r>
      <w:r w:rsidRPr="005B126F">
        <w:rPr>
          <w:rFonts w:ascii="宋体" w:cs="宋体"/>
          <w:kern w:val="0"/>
          <w:szCs w:val="21"/>
          <w:vertAlign w:val="subscript"/>
        </w:rPr>
        <w:t>2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A</w:t>
      </w:r>
      <w:r w:rsidRPr="005B126F">
        <w:rPr>
          <w:rFonts w:ascii="宋体" w:cs="宋体"/>
          <w:kern w:val="0"/>
          <w:szCs w:val="21"/>
          <w:vertAlign w:val="subscript"/>
        </w:rPr>
        <w:t>s2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L</w:t>
      </w:r>
      <w:r w:rsidRPr="005B126F">
        <w:rPr>
          <w:rFonts w:ascii="宋体" w:cs="宋体"/>
          <w:kern w:val="0"/>
          <w:szCs w:val="21"/>
          <w:vertAlign w:val="subscript"/>
        </w:rPr>
        <w:t>2</w:t>
      </w:r>
      <w:r w:rsidRPr="005B126F">
        <w:rPr>
          <w:rFonts w:ascii="宋体" w:cs="宋体"/>
          <w:kern w:val="0"/>
          <w:szCs w:val="21"/>
        </w:rPr>
        <w:t xml:space="preserve"> = 1.000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 w:rsidRPr="005B126F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钢筋网布置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合理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局压承载力计算公式：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= 0.9(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>+2</w:t>
      </w:r>
      <w:r>
        <w:rPr>
          <w:rFonts w:ascii="宋体" w:cs="宋体" w:hint="eastAsia"/>
          <w:kern w:val="0"/>
          <w:szCs w:val="21"/>
          <w:lang w:val="zh-CN"/>
        </w:rPr>
        <w:t>αρ</w:t>
      </w:r>
      <w:r>
        <w:rPr>
          <w:rFonts w:ascii="宋体" w:cs="宋体"/>
          <w:kern w:val="0"/>
          <w:szCs w:val="21"/>
          <w:vertAlign w:val="subscript"/>
          <w:lang w:val="zh-CN"/>
        </w:rPr>
        <w:t>v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cor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y</w:t>
      </w:r>
      <w:r>
        <w:rPr>
          <w:rFonts w:ascii="宋体" w:cs="宋体"/>
          <w:kern w:val="0"/>
          <w:szCs w:val="21"/>
          <w:lang w:val="zh-CN"/>
        </w:rPr>
        <w:t>)A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其中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/>
          <w:kern w:val="0"/>
          <w:szCs w:val="21"/>
          <w:lang w:val="zh-CN"/>
        </w:rPr>
        <w:t>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取值同上；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其他</w:t>
      </w:r>
      <w:r>
        <w:rPr>
          <w:rFonts w:ascii="宋体" w:cs="宋体" w:hint="eastAsia"/>
          <w:kern w:val="0"/>
          <w:szCs w:val="21"/>
          <w:lang w:val="zh-CN"/>
        </w:rPr>
        <w:t>α</w:t>
      </w:r>
      <w:r>
        <w:rPr>
          <w:rFonts w:ascii="宋体" w:cs="宋体"/>
          <w:kern w:val="0"/>
          <w:szCs w:val="21"/>
          <w:lang w:val="zh-CN"/>
        </w:rPr>
        <w:t xml:space="preserve"> = 1.00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 w:hint="eastAsia"/>
          <w:kern w:val="0"/>
          <w:szCs w:val="21"/>
          <w:lang w:val="zh-CN"/>
        </w:rPr>
        <w:t>ρ</w:t>
      </w:r>
      <w:r>
        <w:rPr>
          <w:rFonts w:ascii="宋体" w:cs="宋体"/>
          <w:kern w:val="0"/>
          <w:szCs w:val="21"/>
          <w:vertAlign w:val="subscript"/>
          <w:lang w:val="zh-CN"/>
        </w:rPr>
        <w:t>v</w:t>
      </w:r>
      <w:r>
        <w:rPr>
          <w:rFonts w:ascii="宋体" w:cs="宋体"/>
          <w:kern w:val="0"/>
          <w:szCs w:val="21"/>
          <w:lang w:val="zh-CN"/>
        </w:rPr>
        <w:t xml:space="preserve"> = 1.45%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cor</w:t>
      </w:r>
      <w:r>
        <w:rPr>
          <w:rFonts w:ascii="宋体" w:cs="宋体"/>
          <w:kern w:val="0"/>
          <w:szCs w:val="21"/>
          <w:lang w:val="zh-CN"/>
        </w:rPr>
        <w:t xml:space="preserve"> = 1.73</w:t>
      </w:r>
      <w:r>
        <w:rPr>
          <w:rFonts w:ascii="宋体" w:cs="宋体" w:hint="eastAsia"/>
          <w:kern w:val="0"/>
          <w:szCs w:val="21"/>
          <w:lang w:val="zh-CN"/>
        </w:rPr>
        <w:t>，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y</w:t>
      </w:r>
      <w:r>
        <w:rPr>
          <w:rFonts w:ascii="宋体" w:cs="宋体"/>
          <w:kern w:val="0"/>
          <w:szCs w:val="21"/>
          <w:lang w:val="zh-CN"/>
        </w:rPr>
        <w:t xml:space="preserve"> = 360.00(kPa)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</w:t>
      </w:r>
      <w:r>
        <w:rPr>
          <w:rFonts w:ascii="宋体" w:cs="宋体" w:hint="eastAsia"/>
          <w:kern w:val="0"/>
          <w:szCs w:val="21"/>
          <w:lang w:val="zh-CN"/>
        </w:rPr>
        <w:t>施工阶段验算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施工阶段局压承载力：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= 0.9(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>+2</w:t>
      </w:r>
      <w:r>
        <w:rPr>
          <w:rFonts w:ascii="宋体" w:cs="宋体" w:hint="eastAsia"/>
          <w:kern w:val="0"/>
          <w:szCs w:val="21"/>
          <w:lang w:val="zh-CN"/>
        </w:rPr>
        <w:t>αρ</w:t>
      </w:r>
      <w:r>
        <w:rPr>
          <w:rFonts w:ascii="宋体" w:cs="宋体"/>
          <w:kern w:val="0"/>
          <w:szCs w:val="21"/>
          <w:vertAlign w:val="subscript"/>
          <w:lang w:val="zh-CN"/>
        </w:rPr>
        <w:t>v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cor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y</w:t>
      </w:r>
      <w:r>
        <w:rPr>
          <w:rFonts w:ascii="宋体" w:cs="宋体"/>
          <w:kern w:val="0"/>
          <w:szCs w:val="21"/>
          <w:lang w:val="zh-CN"/>
        </w:rPr>
        <w:t>)A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/>
          <w:kern w:val="0"/>
          <w:szCs w:val="21"/>
          <w:lang w:val="zh-CN"/>
        </w:rPr>
        <w:t xml:space="preserve">  </w:t>
        <w:tab/>
        <w:tab/>
        <w:t xml:space="preserve">      </w:t>
      </w:r>
      <w:r w:rsidRPr="005B126F">
        <w:rPr>
          <w:rFonts w:ascii="宋体" w:cs="宋体"/>
          <w:kern w:val="0"/>
          <w:szCs w:val="21"/>
        </w:rPr>
        <w:t>= 0.9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(1.000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2.000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14.300</w:t>
      </w:r>
      <w:r w:rsidRPr="005B126F">
        <w:rPr>
          <w:rFonts w:ascii="宋体" w:cs="宋体" w:hint="eastAsia"/>
          <w:kern w:val="0"/>
          <w:szCs w:val="21"/>
        </w:rPr>
        <w:t>＋</w:t>
      </w:r>
      <w:r w:rsidRPr="005B126F">
        <w:rPr>
          <w:rFonts w:ascii="宋体" w:cs="宋体"/>
          <w:kern w:val="0"/>
          <w:szCs w:val="21"/>
        </w:rPr>
        <w:t>2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1.00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1.45%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1.73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360.00)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85928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</w:t>
        <w:tab/>
        <w:tab/>
        <w:t xml:space="preserve">      = 3611232.250(N)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 w:rsidRPr="005B126F">
        <w:rPr>
          <w:rFonts w:ascii="宋体" w:cs="宋体"/>
          <w:kern w:val="0"/>
          <w:szCs w:val="21"/>
        </w:rPr>
        <w:t xml:space="preserve">    </w:t>
        <w:tab/>
        <w:tab/>
        <w:t xml:space="preserve">      </w:t>
      </w:r>
      <w:r>
        <w:rPr>
          <w:rFonts w:ascii="宋体" w:cs="宋体"/>
          <w:kern w:val="0"/>
          <w:szCs w:val="21"/>
          <w:lang w:val="zh-CN"/>
        </w:rPr>
        <w:t>= 3611.232(kN)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施工阶段张拉控制力</w:t>
      </w:r>
      <w:r>
        <w:rPr>
          <w:rFonts w:ascii="宋体" w:cs="宋体"/>
          <w:kern w:val="0"/>
          <w:szCs w:val="21"/>
          <w:lang w:val="zh-CN"/>
        </w:rPr>
        <w:t>T = 0.00(kN)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</w:t>
      </w:r>
      <w:r>
        <w:rPr>
          <w:rFonts w:ascii="宋体" w:cs="宋体"/>
          <w:kern w:val="0"/>
          <w:szCs w:val="21"/>
          <w:lang w:val="zh-CN"/>
        </w:rPr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&gt;= 1.2T=0.000</w:t>
      </w:r>
      <w:r>
        <w:rPr>
          <w:rFonts w:ascii="宋体" w:cs="宋体" w:hint="eastAsia"/>
          <w:kern w:val="0"/>
          <w:szCs w:val="21"/>
          <w:lang w:val="zh-CN"/>
        </w:rPr>
        <w:t>，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施工阶段局压截面配筋验算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</w:t>
      </w:r>
      <w:r>
        <w:rPr>
          <w:rFonts w:ascii="宋体" w:cs="宋体" w:hint="eastAsia"/>
          <w:kern w:val="0"/>
          <w:szCs w:val="21"/>
          <w:lang w:val="zh-CN"/>
        </w:rPr>
        <w:t>使用期验算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使用期局压承载力：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= 0.9(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l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c</w:t>
      </w:r>
      <w:r>
        <w:rPr>
          <w:rFonts w:ascii="宋体" w:cs="宋体"/>
          <w:kern w:val="0"/>
          <w:szCs w:val="21"/>
          <w:lang w:val="zh-CN"/>
        </w:rPr>
        <w:t>+2</w:t>
      </w:r>
      <w:r>
        <w:rPr>
          <w:rFonts w:ascii="宋体" w:cs="宋体" w:hint="eastAsia"/>
          <w:kern w:val="0"/>
          <w:szCs w:val="21"/>
          <w:lang w:val="zh-CN"/>
        </w:rPr>
        <w:t>αρ</w:t>
      </w:r>
      <w:r>
        <w:rPr>
          <w:rFonts w:ascii="宋体" w:cs="宋体"/>
          <w:kern w:val="0"/>
          <w:szCs w:val="21"/>
          <w:vertAlign w:val="subscript"/>
          <w:lang w:val="zh-CN"/>
        </w:rPr>
        <w:t>v</w:t>
      </w:r>
      <w:r>
        <w:rPr>
          <w:rFonts w:ascii="宋体" w:cs="宋体" w:hint="eastAsia"/>
          <w:kern w:val="0"/>
          <w:szCs w:val="21"/>
          <w:lang w:val="zh-CN"/>
        </w:rPr>
        <w:t>β</w:t>
      </w:r>
      <w:r>
        <w:rPr>
          <w:rFonts w:ascii="宋体" w:cs="宋体"/>
          <w:kern w:val="0"/>
          <w:szCs w:val="21"/>
          <w:vertAlign w:val="subscript"/>
          <w:lang w:val="zh-CN"/>
        </w:rPr>
        <w:t>cor</w:t>
      </w:r>
      <w:r>
        <w:rPr>
          <w:rFonts w:ascii="宋体" w:cs="宋体"/>
          <w:kern w:val="0"/>
          <w:szCs w:val="21"/>
          <w:lang w:val="zh-CN"/>
        </w:rPr>
        <w:t>f</w:t>
      </w:r>
      <w:r>
        <w:rPr>
          <w:rFonts w:ascii="宋体" w:cs="宋体"/>
          <w:kern w:val="0"/>
          <w:szCs w:val="21"/>
          <w:vertAlign w:val="subscript"/>
          <w:lang w:val="zh-CN"/>
        </w:rPr>
        <w:t>y</w:t>
      </w:r>
      <w:r>
        <w:rPr>
          <w:rFonts w:ascii="宋体" w:cs="宋体"/>
          <w:kern w:val="0"/>
          <w:szCs w:val="21"/>
          <w:lang w:val="zh-CN"/>
        </w:rPr>
        <w:t>)A</w:t>
      </w:r>
      <w:r>
        <w:rPr>
          <w:rFonts w:ascii="宋体" w:cs="宋体"/>
          <w:kern w:val="0"/>
          <w:szCs w:val="21"/>
          <w:vertAlign w:val="subscript"/>
          <w:lang w:val="zh-CN"/>
        </w:rPr>
        <w:t>ln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ab/>
        <w:t xml:space="preserve">      </w:t>
      </w:r>
      <w:r w:rsidRPr="005B126F">
        <w:rPr>
          <w:rFonts w:ascii="宋体" w:cs="宋体"/>
          <w:kern w:val="0"/>
          <w:szCs w:val="21"/>
        </w:rPr>
        <w:t>= 0.9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(1.000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2.000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16.700</w:t>
      </w:r>
      <w:r w:rsidRPr="005B126F">
        <w:rPr>
          <w:rFonts w:ascii="宋体" w:cs="宋体" w:hint="eastAsia"/>
          <w:kern w:val="0"/>
          <w:szCs w:val="21"/>
        </w:rPr>
        <w:t>＋</w:t>
      </w:r>
      <w:r w:rsidRPr="005B126F">
        <w:rPr>
          <w:rFonts w:ascii="宋体" w:cs="宋体"/>
          <w:kern w:val="0"/>
          <w:szCs w:val="21"/>
        </w:rPr>
        <w:t>2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1.00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1.45%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1.73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360.00)</w:t>
      </w:r>
      <w:r w:rsidRPr="005B126F">
        <w:rPr>
          <w:rFonts w:ascii="宋体" w:cs="宋体" w:hint="eastAsia"/>
          <w:kern w:val="0"/>
          <w:szCs w:val="21"/>
        </w:rPr>
        <w:t>×</w:t>
      </w:r>
      <w:r w:rsidRPr="005B126F">
        <w:rPr>
          <w:rFonts w:ascii="宋体" w:cs="宋体"/>
          <w:kern w:val="0"/>
          <w:szCs w:val="21"/>
        </w:rPr>
        <w:t>85928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5B126F">
        <w:rPr>
          <w:rFonts w:ascii="宋体" w:cs="宋体"/>
          <w:kern w:val="0"/>
          <w:szCs w:val="21"/>
        </w:rPr>
        <w:t xml:space="preserve">    </w:t>
        <w:tab/>
        <w:tab/>
        <w:t xml:space="preserve">      = 3982443.250(N)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 w:rsidRPr="005B126F">
        <w:rPr>
          <w:rFonts w:ascii="宋体" w:cs="宋体"/>
          <w:kern w:val="0"/>
          <w:szCs w:val="21"/>
        </w:rPr>
        <w:t xml:space="preserve">    </w:t>
        <w:tab/>
        <w:tab/>
        <w:t xml:space="preserve">      </w:t>
      </w:r>
      <w:r>
        <w:rPr>
          <w:rFonts w:ascii="宋体" w:cs="宋体"/>
          <w:kern w:val="0"/>
          <w:szCs w:val="21"/>
          <w:lang w:val="zh-CN"/>
        </w:rPr>
        <w:t>= 3982.443(kN)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使用期最大锚杆力设计值</w:t>
      </w:r>
      <w:r>
        <w:rPr>
          <w:rFonts w:ascii="宋体" w:cs="宋体"/>
          <w:kern w:val="0"/>
          <w:szCs w:val="21"/>
          <w:lang w:val="zh-CN"/>
        </w:rPr>
        <w:t>Td = 500.00(kN)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</w:t>
      </w:r>
      <w:r>
        <w:rPr>
          <w:rFonts w:ascii="宋体" w:cs="宋体"/>
          <w:kern w:val="0"/>
          <w:szCs w:val="21"/>
          <w:lang w:val="zh-CN"/>
        </w:rPr>
        <w:t>[F</w:t>
      </w:r>
      <w:r>
        <w:rPr>
          <w:rFonts w:ascii="宋体" w:cs="宋体"/>
          <w:kern w:val="0"/>
          <w:szCs w:val="21"/>
          <w:vertAlign w:val="subscript"/>
          <w:lang w:val="zh-CN"/>
        </w:rPr>
        <w:t xml:space="preserve">lu </w:t>
      </w:r>
      <w:r>
        <w:rPr>
          <w:rFonts w:ascii="宋体" w:cs="宋体"/>
          <w:kern w:val="0"/>
          <w:szCs w:val="21"/>
          <w:lang w:val="zh-CN"/>
        </w:rPr>
        <w:t>] &gt;= Td</w:t>
      </w:r>
      <w:r>
        <w:rPr>
          <w:rFonts w:ascii="宋体" w:cs="宋体" w:hint="eastAsia"/>
          <w:kern w:val="0"/>
          <w:szCs w:val="21"/>
          <w:lang w:val="zh-CN"/>
        </w:rPr>
        <w:t>，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  <w:tab/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施工阶段局压截面尺寸验算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5B126F" w:rsidP="005B126F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故局压截面配筋验算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5B126F" w:rsidRPr="005B126F" w:rsidP="005B126F">
      <w:pPr>
        <w:autoSpaceDE w:val="0"/>
        <w:autoSpaceDN w:val="0"/>
        <w:adjustRightInd w:val="0"/>
        <w:jc w:val="left"/>
        <w:rPr>
          <w:rFonts w:ascii="宋体" w:cs="宋体" w:hint="eastAsia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9C1C34" w:rsidRPr="009C1C34" w:rsidP="009C1C34">
      <w:pPr>
        <w:pStyle w:val="Heading1"/>
        <w:spacing w:before="100" w:after="100" w:line="500" w:lineRule="exac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桩板挡墙（6-6）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桩、板计算条件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------------------------------------------------------------------------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1. </w:t>
      </w:r>
      <w:r>
        <w:rPr>
          <w:rFonts w:ascii="宋体" w:cs="宋体" w:hint="eastAsia"/>
          <w:kern w:val="0"/>
          <w:szCs w:val="21"/>
          <w:lang w:val="zh-CN"/>
        </w:rPr>
        <w:t>总控制信息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路基型式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路堤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地区类型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一般地区</w:t>
      </w:r>
      <w:r>
        <w:rPr>
          <w:rFonts w:ascii="宋体" w:cs="宋体"/>
          <w:kern w:val="0"/>
          <w:szCs w:val="21"/>
          <w:lang w:val="zh-CN"/>
        </w:rPr>
        <w:t xml:space="preserve">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支护类型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桩＋板</w:t>
      </w:r>
      <w:r>
        <w:rPr>
          <w:rFonts w:ascii="宋体" w:cs="宋体"/>
          <w:kern w:val="0"/>
          <w:szCs w:val="21"/>
          <w:lang w:val="zh-CN"/>
        </w:rPr>
        <w:t xml:space="preserve">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</w:t>
      </w:r>
      <w:r>
        <w:rPr>
          <w:rFonts w:ascii="宋体" w:cs="宋体"/>
          <w:kern w:val="0"/>
          <w:sz w:val="24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结构重要性系数</w:t>
      </w:r>
      <w:r>
        <w:rPr>
          <w:rFonts w:ascii="宋体" w:cs="宋体"/>
          <w:kern w:val="0"/>
          <w:szCs w:val="21"/>
          <w:lang w:val="zh-CN"/>
        </w:rPr>
        <w:t xml:space="preserve">                    1.10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抗震设计烈度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               ---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配筋计算</w:t>
      </w:r>
      <w:r>
        <w:rPr>
          <w:rFonts w:ascii="宋体" w:cs="宋体"/>
          <w:kern w:val="0"/>
          <w:szCs w:val="21"/>
          <w:lang w:val="zh-CN"/>
        </w:rPr>
        <w:t xml:space="preserve">                          ---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水平地震系数</w:t>
      </w:r>
      <w:r>
        <w:rPr>
          <w:rFonts w:ascii="宋体" w:cs="宋体"/>
          <w:kern w:val="0"/>
          <w:szCs w:val="21"/>
          <w:lang w:val="zh-CN"/>
        </w:rPr>
        <w:t xml:space="preserve">Kh                    ---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水上地震角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                 ---   </w:t>
      </w:r>
      <w:r>
        <w:rPr>
          <w:rFonts w:ascii="宋体" w:cs="宋体"/>
          <w:kern w:val="0"/>
          <w:szCs w:val="21"/>
          <w:lang w:val="zh-CN"/>
        </w:rPr>
        <w:t xml:space="preserve">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水下地震角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                    ---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重要性修正系数</w:t>
      </w:r>
      <w:r>
        <w:rPr>
          <w:rFonts w:ascii="宋体" w:cs="宋体"/>
          <w:kern w:val="0"/>
          <w:szCs w:val="21"/>
          <w:lang w:val="zh-CN"/>
        </w:rPr>
        <w:t xml:space="preserve">Ci                  ---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45"/>
          <w:footerReference w:type="default" r:id="rId46"/>
          <w:type w:val="nextPage"/>
          <w:pgSz w:w="11906" w:h="16838" w:code="9"/>
          <w:pgMar w:top="993" w:right="1134" w:bottom="1135" w:left="1418" w:header="851" w:footer="753" w:gutter="0"/>
          <w:pgNumType w:start="19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综合影响系数</w:t>
      </w:r>
      <w:r>
        <w:rPr>
          <w:rFonts w:ascii="宋体" w:cs="宋体"/>
          <w:kern w:val="0"/>
          <w:szCs w:val="21"/>
          <w:lang w:val="zh-CN"/>
        </w:rPr>
        <w:t xml:space="preserve">Cz                    ---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2. </w:t>
      </w:r>
      <w:r>
        <w:rPr>
          <w:rFonts w:ascii="宋体" w:cs="宋体" w:hint="eastAsia"/>
          <w:kern w:val="0"/>
          <w:szCs w:val="21"/>
          <w:lang w:val="zh-CN"/>
        </w:rPr>
        <w:t>坡线、土层和水位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坡线信息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坡线数</w:t>
      </w:r>
      <w:r>
        <w:rPr>
          <w:rFonts w:ascii="宋体" w:cs="宋体"/>
          <w:kern w:val="0"/>
          <w:szCs w:val="21"/>
          <w:lang w:val="zh-CN"/>
        </w:rPr>
        <w:t xml:space="preserve">  6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坡线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水平投影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竖向投影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坡线长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坡线仰角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荷载数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序号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长</w:t>
      </w:r>
      <w:r>
        <w:rPr>
          <w:rFonts w:ascii="宋体" w:cs="宋体"/>
          <w:kern w:val="0"/>
          <w:szCs w:val="21"/>
          <w:lang w:val="zh-CN"/>
        </w:rPr>
        <w:t xml:space="preserve">(m)         </w:t>
      </w:r>
      <w:r>
        <w:rPr>
          <w:rFonts w:ascii="宋体" w:cs="宋体" w:hint="eastAsia"/>
          <w:kern w:val="0"/>
          <w:szCs w:val="21"/>
          <w:lang w:val="zh-CN"/>
        </w:rPr>
        <w:t>长</w:t>
      </w:r>
      <w:r>
        <w:rPr>
          <w:rFonts w:ascii="宋体" w:cs="宋体"/>
          <w:kern w:val="0"/>
          <w:szCs w:val="21"/>
          <w:lang w:val="zh-CN"/>
        </w:rPr>
        <w:t>(m)         (m)         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1       24.800        18.900        31.181      37.311      0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2       5.500         0.230         5.505       2.395       1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3 </w:t>
      </w:r>
      <w:r>
        <w:rPr>
          <w:rFonts w:ascii="宋体" w:cs="宋体"/>
          <w:kern w:val="0"/>
          <w:szCs w:val="21"/>
          <w:lang w:val="zh-CN"/>
        </w:rPr>
        <w:t xml:space="preserve">      2.280         5.270         5.742       66.605      0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4       7.590         8.500         11.396      48.237      0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5       9.480         3.900         10.251      22.362      0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6       12.000        2.700         12.300      12.680      1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坡线荷载：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荷载类型</w:t>
      </w:r>
      <w:r>
        <w:rPr>
          <w:rFonts w:ascii="宋体" w:cs="宋体"/>
          <w:kern w:val="0"/>
          <w:szCs w:val="21"/>
          <w:lang w:val="zh-CN"/>
        </w:rPr>
        <w:t xml:space="preserve">      P1            P2          X1(m)       X2(m)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序号</w:t>
      </w:r>
      <w:r>
        <w:rPr>
          <w:rFonts w:ascii="宋体" w:cs="宋体"/>
          <w:kern w:val="0"/>
          <w:szCs w:val="21"/>
          <w:lang w:val="zh-CN"/>
        </w:rPr>
        <w:t xml:space="preserve">                  (kN,kN/m)     (kN/m)        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2-1     </w:t>
      </w:r>
      <w:r>
        <w:rPr>
          <w:rFonts w:ascii="宋体" w:cs="宋体" w:hint="eastAsia"/>
          <w:kern w:val="0"/>
          <w:szCs w:val="21"/>
          <w:lang w:val="zh-CN"/>
        </w:rPr>
        <w:t>分布力</w:t>
      </w:r>
      <w:r>
        <w:rPr>
          <w:rFonts w:ascii="宋体" w:cs="宋体"/>
          <w:kern w:val="0"/>
          <w:szCs w:val="21"/>
          <w:lang w:val="zh-CN"/>
        </w:rPr>
        <w:t xml:space="preserve">        30.000        30.000      0.000       4.505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6-1     </w:t>
      </w:r>
      <w:r>
        <w:rPr>
          <w:rFonts w:ascii="宋体" w:cs="宋体" w:hint="eastAsia"/>
          <w:kern w:val="0"/>
          <w:szCs w:val="21"/>
          <w:lang w:val="zh-CN"/>
        </w:rPr>
        <w:t>分布力</w:t>
      </w:r>
      <w:r>
        <w:rPr>
          <w:rFonts w:ascii="宋体" w:cs="宋体"/>
          <w:kern w:val="0"/>
          <w:szCs w:val="21"/>
          <w:lang w:val="zh-CN"/>
        </w:rPr>
        <w:t xml:space="preserve">        10.0</w:t>
      </w:r>
      <w:r>
        <w:rPr>
          <w:rFonts w:ascii="宋体" w:cs="宋体"/>
          <w:kern w:val="0"/>
          <w:szCs w:val="21"/>
          <w:lang w:val="zh-CN"/>
        </w:rPr>
        <w:t xml:space="preserve">00        10.000      0.000       11.300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土层信息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桩前地面横坡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无横坡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桩前地面横坡角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)0.000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桩后横坡角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)0.000       </w:t>
      </w:r>
      <w:r>
        <w:rPr>
          <w:rFonts w:ascii="宋体" w:cs="宋体" w:hint="eastAsia"/>
          <w:kern w:val="0"/>
          <w:szCs w:val="21"/>
          <w:lang w:val="zh-CN"/>
        </w:rPr>
        <w:t>结构与土摩擦角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度</w:t>
      </w:r>
      <w:r>
        <w:rPr>
          <w:rFonts w:ascii="宋体" w:cs="宋体"/>
          <w:kern w:val="0"/>
          <w:szCs w:val="21"/>
          <w:lang w:val="zh-CN"/>
        </w:rPr>
        <w:t xml:space="preserve">)15.000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嵌固段以上土层数</w:t>
      </w:r>
      <w:r>
        <w:rPr>
          <w:rFonts w:ascii="宋体" w:cs="宋体"/>
          <w:kern w:val="0"/>
          <w:szCs w:val="21"/>
          <w:lang w:val="zh-CN"/>
        </w:rPr>
        <w:t>: 2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序号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重度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浮重度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粘聚力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内摩擦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综合内摩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土摩阻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计算</w:t>
      </w:r>
      <w:r>
        <w:rPr>
          <w:rFonts w:ascii="宋体" w:cs="宋体"/>
          <w:kern w:val="0"/>
          <w:szCs w:val="21"/>
          <w:lang w:val="zh-CN"/>
        </w:rPr>
        <w:t xml:space="preserve">     m,c,K 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承载</w:t>
      </w:r>
      <w:r>
        <w:rPr>
          <w:rFonts w:ascii="宋体" w:cs="宋体"/>
          <w:kern w:val="0"/>
          <w:szCs w:val="21"/>
          <w:lang w:val="zh-CN"/>
        </w:rPr>
        <w:t xml:space="preserve">     KH       </w:t>
      </w:r>
      <w:r>
        <w:rPr>
          <w:rFonts w:ascii="宋体" w:cs="宋体" w:hint="eastAsia"/>
          <w:kern w:val="0"/>
          <w:szCs w:val="21"/>
          <w:lang w:val="zh-CN"/>
        </w:rPr>
        <w:t>η</w:t>
      </w:r>
      <w:r>
        <w:rPr>
          <w:rFonts w:ascii="宋体" w:cs="宋体"/>
          <w:kern w:val="0"/>
          <w:szCs w:val="21"/>
          <w:lang w:val="zh-CN"/>
        </w:rPr>
        <w:t xml:space="preserve">       R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类型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厚</w:t>
      </w:r>
      <w:r>
        <w:rPr>
          <w:rFonts w:ascii="宋体" w:cs="宋体"/>
          <w:kern w:val="0"/>
          <w:szCs w:val="21"/>
          <w:lang w:val="zh-CN"/>
        </w:rPr>
        <w:t xml:space="preserve">(m)    (kN/m3)  (kN/m3)  (kPa)    </w:t>
      </w:r>
      <w:r>
        <w:rPr>
          <w:rFonts w:ascii="宋体" w:cs="宋体" w:hint="eastAsia"/>
          <w:kern w:val="0"/>
          <w:szCs w:val="21"/>
          <w:lang w:val="zh-CN"/>
        </w:rPr>
        <w:t>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  </w:t>
      </w:r>
      <w:r>
        <w:rPr>
          <w:rFonts w:ascii="宋体" w:cs="宋体" w:hint="eastAsia"/>
          <w:kern w:val="0"/>
          <w:szCs w:val="21"/>
          <w:lang w:val="zh-CN"/>
        </w:rPr>
        <w:t>擦角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(kPa)  </w:t>
      </w:r>
      <w:r>
        <w:rPr>
          <w:rFonts w:ascii="宋体" w:cs="宋体" w:hint="eastAsia"/>
          <w:kern w:val="0"/>
          <w:szCs w:val="21"/>
          <w:lang w:val="zh-CN"/>
        </w:rPr>
        <w:t>方法</w:t>
      </w:r>
      <w:r>
        <w:rPr>
          <w:rFonts w:ascii="宋体" w:cs="宋体"/>
          <w:kern w:val="0"/>
          <w:szCs w:val="21"/>
          <w:lang w:val="zh-CN"/>
        </w:rPr>
        <w:t xml:space="preserve">             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(kPa)                    (MPa)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</w:t>
      </w:r>
      <w:r>
        <w:rPr>
          <w:rFonts w:ascii="宋体" w:cs="宋体" w:hint="eastAsia"/>
          <w:kern w:val="0"/>
          <w:szCs w:val="21"/>
          <w:lang w:val="zh-CN"/>
        </w:rPr>
        <w:t>土层</w:t>
      </w:r>
      <w:r>
        <w:rPr>
          <w:rFonts w:ascii="宋体" w:cs="宋体"/>
          <w:kern w:val="0"/>
          <w:szCs w:val="21"/>
          <w:lang w:val="zh-CN"/>
        </w:rPr>
        <w:t xml:space="preserve">     12.000   19.000   ---      30.600   11.700   ---      100.000  m</w:t>
      </w:r>
      <w:r>
        <w:rPr>
          <w:rFonts w:ascii="宋体" w:cs="宋体" w:hint="eastAsia"/>
          <w:kern w:val="0"/>
          <w:szCs w:val="21"/>
          <w:lang w:val="zh-CN"/>
        </w:rPr>
        <w:t>法</w:t>
      </w:r>
      <w:r>
        <w:rPr>
          <w:rFonts w:ascii="宋体" w:cs="宋体"/>
          <w:kern w:val="0"/>
          <w:szCs w:val="21"/>
          <w:lang w:val="zh-CN"/>
        </w:rPr>
        <w:t xml:space="preserve">      10.0</w:t>
      </w:r>
      <w:r>
        <w:rPr>
          <w:rFonts w:ascii="宋体" w:cs="宋体"/>
          <w:kern w:val="0"/>
          <w:szCs w:val="21"/>
          <w:lang w:val="zh-CN"/>
        </w:rPr>
        <w:t xml:space="preserve">00   160.000  ---      ---      ---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2     </w:t>
      </w:r>
      <w:r>
        <w:rPr>
          <w:rFonts w:ascii="宋体" w:cs="宋体" w:hint="eastAsia"/>
          <w:kern w:val="0"/>
          <w:szCs w:val="21"/>
          <w:lang w:val="zh-CN"/>
        </w:rPr>
        <w:t>土层</w:t>
      </w:r>
      <w:r>
        <w:rPr>
          <w:rFonts w:ascii="宋体" w:cs="宋体"/>
          <w:kern w:val="0"/>
          <w:szCs w:val="21"/>
          <w:lang w:val="zh-CN"/>
        </w:rPr>
        <w:t xml:space="preserve">     2.000    26.600   ---      50.000   18.000   ---      120.000  m</w:t>
      </w:r>
      <w:r>
        <w:rPr>
          <w:rFonts w:ascii="宋体" w:cs="宋体" w:hint="eastAsia"/>
          <w:kern w:val="0"/>
          <w:szCs w:val="21"/>
          <w:lang w:val="zh-CN"/>
        </w:rPr>
        <w:t>法</w:t>
      </w:r>
      <w:r>
        <w:rPr>
          <w:rFonts w:ascii="宋体" w:cs="宋体"/>
          <w:kern w:val="0"/>
          <w:szCs w:val="21"/>
          <w:lang w:val="zh-CN"/>
        </w:rPr>
        <w:t xml:space="preserve">      25.000   400.000  ---      ---      ---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嵌固段土层数</w:t>
      </w:r>
      <w:r>
        <w:rPr>
          <w:rFonts w:ascii="宋体" w:cs="宋体"/>
          <w:kern w:val="0"/>
          <w:szCs w:val="21"/>
          <w:lang w:val="zh-CN"/>
        </w:rPr>
        <w:t>: 1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序号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地层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重度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浮重度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粘聚力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内摩擦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综合内摩土摩阻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计算</w:t>
      </w:r>
      <w:r>
        <w:rPr>
          <w:rFonts w:ascii="宋体" w:cs="宋体"/>
          <w:kern w:val="0"/>
          <w:szCs w:val="21"/>
          <w:lang w:val="zh-CN"/>
        </w:rPr>
        <w:t xml:space="preserve">    m,c</w:t>
      </w:r>
      <w:r>
        <w:rPr>
          <w:rFonts w:ascii="宋体" w:cs="宋体"/>
          <w:kern w:val="0"/>
          <w:szCs w:val="21"/>
          <w:lang w:val="zh-CN"/>
        </w:rPr>
        <w:t xml:space="preserve">,K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类型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厚</w:t>
      </w:r>
      <w:r>
        <w:rPr>
          <w:rFonts w:ascii="宋体" w:cs="宋体"/>
          <w:kern w:val="0"/>
          <w:szCs w:val="21"/>
          <w:lang w:val="zh-CN"/>
        </w:rPr>
        <w:t xml:space="preserve">(m)   (kN/m3) (kN/m3) (kPa)   </w:t>
      </w:r>
      <w:r>
        <w:rPr>
          <w:rFonts w:ascii="宋体" w:cs="宋体" w:hint="eastAsia"/>
          <w:kern w:val="0"/>
          <w:szCs w:val="21"/>
          <w:lang w:val="zh-CN"/>
        </w:rPr>
        <w:t>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 xml:space="preserve">)  </w:t>
      </w:r>
      <w:r>
        <w:rPr>
          <w:rFonts w:ascii="宋体" w:cs="宋体" w:hint="eastAsia"/>
          <w:kern w:val="0"/>
          <w:szCs w:val="21"/>
          <w:lang w:val="zh-CN"/>
        </w:rPr>
        <w:t>擦角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°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(kPa) </w:t>
      </w:r>
      <w:r>
        <w:rPr>
          <w:rFonts w:ascii="宋体" w:cs="宋体" w:hint="eastAsia"/>
          <w:kern w:val="0"/>
          <w:szCs w:val="21"/>
          <w:lang w:val="zh-CN"/>
        </w:rPr>
        <w:t>方法</w:t>
      </w:r>
      <w:r>
        <w:rPr>
          <w:rFonts w:ascii="宋体" w:cs="宋体"/>
          <w:kern w:val="0"/>
          <w:szCs w:val="21"/>
          <w:lang w:val="zh-CN"/>
        </w:rPr>
        <w:t xml:space="preserve">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</w:t>
      </w:r>
      <w:r>
        <w:rPr>
          <w:rFonts w:ascii="宋体" w:cs="宋体" w:hint="eastAsia"/>
          <w:kern w:val="0"/>
          <w:szCs w:val="21"/>
          <w:lang w:val="zh-CN"/>
        </w:rPr>
        <w:t>土层</w:t>
      </w:r>
      <w:r>
        <w:rPr>
          <w:rFonts w:ascii="宋体" w:cs="宋体"/>
          <w:kern w:val="0"/>
          <w:szCs w:val="21"/>
          <w:lang w:val="zh-CN"/>
        </w:rPr>
        <w:t xml:space="preserve">    10.000  26.400  ---     970.000 50.000  ---     850.000 K</w:t>
      </w:r>
      <w:r>
        <w:rPr>
          <w:rFonts w:ascii="宋体" w:cs="宋体" w:hint="eastAsia"/>
          <w:kern w:val="0"/>
          <w:szCs w:val="21"/>
          <w:lang w:val="zh-CN"/>
        </w:rPr>
        <w:t>法</w:t>
      </w:r>
      <w:r>
        <w:rPr>
          <w:rFonts w:ascii="宋体" w:cs="宋体"/>
          <w:kern w:val="0"/>
          <w:szCs w:val="21"/>
          <w:lang w:val="zh-CN"/>
        </w:rPr>
        <w:t xml:space="preserve">     200.000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3)  </w:t>
      </w:r>
      <w:r>
        <w:rPr>
          <w:rFonts w:ascii="宋体" w:cs="宋体" w:hint="eastAsia"/>
          <w:kern w:val="0"/>
          <w:szCs w:val="21"/>
          <w:lang w:val="zh-CN"/>
        </w:rPr>
        <w:t>水位信息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非浸水地区，无水位信息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3. </w:t>
      </w:r>
      <w:r>
        <w:rPr>
          <w:rFonts w:ascii="宋体" w:cs="宋体" w:hint="eastAsia"/>
          <w:kern w:val="0"/>
          <w:szCs w:val="21"/>
          <w:lang w:val="zh-CN"/>
        </w:rPr>
        <w:t>计算模型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47"/>
          <w:footerReference w:type="default" r:id="rId48"/>
          <w:type w:val="nextPage"/>
          <w:pgSz w:w="11906" w:h="16838" w:code="9"/>
          <w:pgMar w:top="993" w:right="1134" w:bottom="1135" w:left="1418" w:header="851" w:footer="753" w:gutter="0"/>
          <w:pgNumType w:start="20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1) </w:t>
      </w:r>
      <w:r>
        <w:rPr>
          <w:rFonts w:ascii="宋体" w:cs="宋体" w:hint="eastAsia"/>
          <w:kern w:val="0"/>
          <w:szCs w:val="21"/>
          <w:lang w:val="zh-CN"/>
        </w:rPr>
        <w:t>桩前覆土模型：弹簧模型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 w:val="20"/>
          <w:szCs w:val="20"/>
          <w:lang w:val="zh-CN"/>
        </w:rPr>
        <w:pict>
          <v:shape id="_x0000_i1028" type="#_x0000_t75" style="width:82.5pt;height:90pt" stroked="f">
            <v:imagedata r:id="rId49" o:title=""/>
          </v:shape>
        </w:pic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</w:t>
      </w:r>
      <w:r>
        <w:rPr>
          <w:rFonts w:ascii="宋体" w:cs="宋体"/>
          <w:kern w:val="0"/>
          <w:sz w:val="24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横向地基承载力计算</w:t>
      </w:r>
      <w:r>
        <w:rPr>
          <w:rFonts w:ascii="宋体" w:cs="宋体"/>
          <w:kern w:val="0"/>
          <w:szCs w:val="21"/>
          <w:lang w:val="zh-CN"/>
        </w:rPr>
        <w:t xml:space="preserve">            </w:t>
      </w:r>
      <w:r>
        <w:rPr>
          <w:rFonts w:ascii="宋体" w:cs="宋体" w:hint="eastAsia"/>
          <w:kern w:val="0"/>
          <w:szCs w:val="21"/>
          <w:lang w:val="zh-CN"/>
        </w:rPr>
        <w:t>铁路规范</w:t>
      </w:r>
      <w:r>
        <w:rPr>
          <w:rFonts w:ascii="宋体" w:cs="宋体"/>
          <w:kern w:val="0"/>
          <w:szCs w:val="21"/>
          <w:lang w:val="zh-CN"/>
        </w:rPr>
        <w:t xml:space="preserve">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4.  </w:t>
      </w:r>
      <w:r>
        <w:rPr>
          <w:rFonts w:ascii="宋体" w:cs="宋体" w:hint="eastAsia"/>
          <w:kern w:val="0"/>
          <w:szCs w:val="21"/>
          <w:lang w:val="zh-CN"/>
        </w:rPr>
        <w:t>滑坡推力相关信息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滑坡推力信息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滑坡推力分布类型</w:t>
      </w:r>
      <w:r>
        <w:rPr>
          <w:rFonts w:ascii="宋体" w:cs="宋体"/>
          <w:kern w:val="0"/>
          <w:szCs w:val="21"/>
          <w:lang w:val="zh-CN"/>
        </w:rPr>
        <w:t xml:space="preserve">               </w:t>
      </w:r>
      <w:r>
        <w:rPr>
          <w:rFonts w:ascii="宋体" w:cs="宋体" w:hint="eastAsia"/>
          <w:kern w:val="0"/>
          <w:szCs w:val="21"/>
          <w:lang w:val="zh-CN"/>
        </w:rPr>
        <w:t>矩形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计算目标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按指定滑面计算推力</w:t>
      </w:r>
      <w:r>
        <w:rPr>
          <w:rFonts w:ascii="宋体" w:cs="宋体"/>
          <w:kern w:val="0"/>
          <w:szCs w:val="21"/>
          <w:lang w:val="zh-CN"/>
        </w:rPr>
        <w:t xml:space="preserve">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计算模型</w:t>
      </w:r>
      <w:r>
        <w:rPr>
          <w:rFonts w:ascii="宋体" w:cs="宋体"/>
          <w:kern w:val="0"/>
          <w:szCs w:val="21"/>
          <w:lang w:val="zh-CN"/>
        </w:rPr>
        <w:t xml:space="preserve">                       R/K</w:t>
      </w:r>
      <w:r>
        <w:rPr>
          <w:rFonts w:ascii="宋体" w:cs="宋体" w:hint="eastAsia"/>
          <w:kern w:val="0"/>
          <w:szCs w:val="21"/>
          <w:lang w:val="zh-CN"/>
        </w:rPr>
        <w:t>模型</w:t>
      </w:r>
      <w:r>
        <w:rPr>
          <w:rFonts w:ascii="宋体" w:cs="宋体"/>
          <w:kern w:val="0"/>
          <w:szCs w:val="21"/>
          <w:lang w:val="zh-CN"/>
        </w:rPr>
        <w:t xml:space="preserve">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安全系数</w:t>
      </w:r>
      <w:r>
        <w:rPr>
          <w:rFonts w:ascii="宋体" w:cs="宋体"/>
          <w:kern w:val="0"/>
          <w:szCs w:val="21"/>
          <w:lang w:val="zh-CN"/>
        </w:rPr>
        <w:t xml:space="preserve">K               </w:t>
      </w:r>
      <w:r>
        <w:rPr>
          <w:rFonts w:ascii="宋体" w:cs="宋体"/>
          <w:kern w:val="0"/>
          <w:szCs w:val="21"/>
          <w:lang w:val="zh-CN"/>
        </w:rPr>
        <w:t xml:space="preserve">       1.350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是否考虑动水压力和浮托力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ㄨ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是否考虑坡面外的静水压力</w:t>
      </w:r>
      <w:r>
        <w:rPr>
          <w:rFonts w:ascii="宋体" w:cs="宋体"/>
          <w:kern w:val="0"/>
          <w:szCs w:val="21"/>
          <w:lang w:val="zh-CN"/>
        </w:rPr>
        <w:t xml:space="preserve">       </w:t>
      </w:r>
      <w:r>
        <w:rPr>
          <w:rFonts w:ascii="宋体" w:cs="宋体" w:hint="eastAsia"/>
          <w:kern w:val="0"/>
          <w:szCs w:val="21"/>
          <w:lang w:val="zh-CN"/>
        </w:rPr>
        <w:t>ㄨ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是否考虑承压水的浮托力</w:t>
      </w:r>
      <w:r>
        <w:rPr>
          <w:rFonts w:ascii="宋体" w:cs="宋体"/>
          <w:kern w:val="0"/>
          <w:szCs w:val="21"/>
          <w:lang w:val="zh-CN"/>
        </w:rPr>
        <w:t xml:space="preserve">         </w:t>
      </w:r>
      <w:r>
        <w:rPr>
          <w:rFonts w:ascii="宋体" w:cs="宋体" w:hint="eastAsia"/>
          <w:kern w:val="0"/>
          <w:szCs w:val="21"/>
          <w:lang w:val="zh-CN"/>
        </w:rPr>
        <w:t>ㄨ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桩前剩余抗滑力水平分力</w:t>
      </w:r>
      <w:r>
        <w:rPr>
          <w:rFonts w:ascii="宋体" w:cs="宋体"/>
          <w:kern w:val="0"/>
          <w:szCs w:val="21"/>
          <w:lang w:val="zh-CN"/>
        </w:rPr>
        <w:t xml:space="preserve">(kN/m)   0.000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滑面信息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1     </w:t>
      </w:r>
      <w:r>
        <w:rPr>
          <w:rFonts w:ascii="宋体" w:cs="宋体"/>
          <w:kern w:val="0"/>
          <w:szCs w:val="21"/>
          <w:lang w:val="zh-CN"/>
        </w:rPr>
        <w:t xml:space="preserve">26.900     24.170     36.164     41.940     30.600      25.000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2     5.750      5.730      8.118      44.900     30.600      25.000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3     17.400     18.400     25.324     46.600     30.600      25.000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5.  </w:t>
      </w:r>
      <w:r>
        <w:rPr>
          <w:rFonts w:ascii="宋体" w:cs="宋体" w:hint="eastAsia"/>
          <w:kern w:val="0"/>
          <w:szCs w:val="21"/>
          <w:lang w:val="zh-CN"/>
        </w:rPr>
        <w:t>桩信息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桩基本信息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桩前地面以上长度</w:t>
      </w:r>
      <w:r>
        <w:rPr>
          <w:rFonts w:ascii="宋体" w:cs="宋体"/>
          <w:kern w:val="0"/>
          <w:szCs w:val="21"/>
          <w:lang w:val="zh-CN"/>
        </w:rPr>
        <w:t xml:space="preserve">(m)            14.000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嵌固点深度</w:t>
      </w:r>
      <w:r>
        <w:rPr>
          <w:rFonts w:ascii="宋体" w:cs="宋体"/>
          <w:kern w:val="0"/>
          <w:szCs w:val="21"/>
          <w:lang w:val="zh-CN"/>
        </w:rPr>
        <w:t xml:space="preserve">(m)                  0.000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悬臂长度</w:t>
      </w:r>
      <w:r>
        <w:rPr>
          <w:rFonts w:ascii="宋体" w:cs="宋体"/>
          <w:kern w:val="0"/>
          <w:szCs w:val="21"/>
          <w:lang w:val="zh-CN"/>
        </w:rPr>
        <w:t xml:space="preserve">(m)                    14.000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嵌固长度</w:t>
      </w:r>
      <w:r>
        <w:rPr>
          <w:rFonts w:ascii="宋体" w:cs="宋体"/>
          <w:kern w:val="0"/>
          <w:szCs w:val="21"/>
          <w:lang w:val="zh-CN"/>
        </w:rPr>
        <w:t xml:space="preserve">(m)                    5.000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截面形状</w:t>
      </w:r>
      <w:r>
        <w:rPr>
          <w:rFonts w:ascii="宋体" w:cs="宋体"/>
          <w:kern w:val="0"/>
          <w:szCs w:val="21"/>
          <w:lang w:val="zh-CN"/>
        </w:rPr>
        <w:t xml:space="preserve">                       </w:t>
      </w:r>
      <w:r>
        <w:rPr>
          <w:rFonts w:ascii="宋体" w:cs="宋体" w:hint="eastAsia"/>
          <w:kern w:val="0"/>
          <w:szCs w:val="21"/>
          <w:lang w:val="zh-CN"/>
        </w:rPr>
        <w:t>圆形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/>
          <w:kern w:val="0"/>
          <w:szCs w:val="21"/>
          <w:lang w:val="zh-CN"/>
        </w:rPr>
        <w:t xml:space="preserve">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桩径</w:t>
      </w:r>
      <w:r>
        <w:rPr>
          <w:rFonts w:ascii="宋体" w:cs="宋体"/>
          <w:kern w:val="0"/>
          <w:szCs w:val="21"/>
          <w:lang w:val="zh-CN"/>
        </w:rPr>
        <w:t xml:space="preserve">D(m)                       2.000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桩中心距</w:t>
      </w:r>
      <w:r>
        <w:rPr>
          <w:rFonts w:ascii="宋体" w:cs="宋体"/>
          <w:kern w:val="0"/>
          <w:szCs w:val="21"/>
          <w:lang w:val="zh-CN"/>
        </w:rPr>
        <w:t xml:space="preserve">(m)                    4.000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桩底支承条件</w:t>
      </w:r>
      <w:r>
        <w:rPr>
          <w:rFonts w:ascii="宋体" w:cs="宋体"/>
          <w:kern w:val="0"/>
          <w:szCs w:val="21"/>
          <w:lang w:val="zh-CN"/>
        </w:rPr>
        <w:t xml:space="preserve">                   </w:t>
      </w:r>
      <w:r>
        <w:rPr>
          <w:rFonts w:ascii="宋体" w:cs="宋体" w:hint="eastAsia"/>
          <w:kern w:val="0"/>
          <w:szCs w:val="21"/>
          <w:lang w:val="zh-CN"/>
        </w:rPr>
        <w:t>自由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坡线数</w:t>
      </w:r>
      <w:r>
        <w:rPr>
          <w:rFonts w:ascii="宋体" w:cs="宋体"/>
          <w:kern w:val="0"/>
          <w:szCs w:val="21"/>
          <w:lang w:val="zh-CN"/>
        </w:rPr>
        <w:t xml:space="preserve">                         6 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桩配筋信息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桩作用综合分项系数</w:t>
      </w:r>
      <w:r>
        <w:rPr>
          <w:rFonts w:ascii="宋体" w:cs="宋体"/>
          <w:kern w:val="0"/>
          <w:szCs w:val="21"/>
          <w:lang w:val="zh-CN"/>
        </w:rPr>
        <w:t xml:space="preserve">                1.00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桩混凝土强度等级</w:t>
      </w:r>
      <w:r>
        <w:rPr>
          <w:rFonts w:ascii="宋体" w:cs="宋体"/>
          <w:kern w:val="0"/>
          <w:szCs w:val="21"/>
          <w:lang w:val="zh-CN"/>
        </w:rPr>
        <w:t xml:space="preserve">                  C30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桩纵筋合力点到外皮距离</w:t>
      </w:r>
      <w:r>
        <w:rPr>
          <w:rFonts w:ascii="宋体" w:cs="宋体"/>
          <w:kern w:val="0"/>
          <w:szCs w:val="21"/>
          <w:lang w:val="zh-CN"/>
        </w:rPr>
        <w:t xml:space="preserve">(mm)        100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桩容重</w:t>
      </w:r>
      <w:r>
        <w:rPr>
          <w:rFonts w:ascii="宋体" w:cs="宋体"/>
          <w:kern w:val="0"/>
          <w:szCs w:val="21"/>
          <w:lang w:val="zh-CN"/>
        </w:rPr>
        <w:t>(kN/m</w:t>
      </w:r>
      <w:r>
        <w:rPr>
          <w:rFonts w:ascii="宋体" w:cs="宋体"/>
          <w:kern w:val="0"/>
          <w:szCs w:val="21"/>
          <w:vertAlign w:val="superscript"/>
          <w:lang w:val="zh-CN"/>
        </w:rPr>
        <w:t>3</w:t>
      </w:r>
      <w:r>
        <w:rPr>
          <w:rFonts w:ascii="宋体" w:cs="宋体"/>
          <w:kern w:val="0"/>
          <w:szCs w:val="21"/>
          <w:lang w:val="zh-CN"/>
        </w:rPr>
        <w:t xml:space="preserve">)                   25.00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桩纵筋级别</w:t>
      </w:r>
      <w:r>
        <w:rPr>
          <w:rFonts w:ascii="宋体" w:cs="宋体"/>
          <w:kern w:val="0"/>
          <w:szCs w:val="21"/>
          <w:lang w:val="zh-CN"/>
        </w:rPr>
        <w:t xml:space="preserve">                        HRB50</w:t>
      </w:r>
      <w:r>
        <w:rPr>
          <w:rFonts w:ascii="宋体" w:cs="宋体"/>
          <w:kern w:val="0"/>
          <w:szCs w:val="21"/>
          <w:lang w:val="zh-CN"/>
        </w:rPr>
        <w:t xml:space="preserve">0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桩箍筋级别</w:t>
      </w:r>
      <w:r>
        <w:rPr>
          <w:rFonts w:ascii="宋体" w:cs="宋体"/>
          <w:kern w:val="0"/>
          <w:szCs w:val="21"/>
          <w:lang w:val="zh-CN"/>
        </w:rPr>
        <w:t xml:space="preserve">                        HRB400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6.  </w:t>
      </w:r>
      <w:r>
        <w:rPr>
          <w:rFonts w:ascii="宋体" w:cs="宋体" w:hint="eastAsia"/>
          <w:kern w:val="0"/>
          <w:szCs w:val="21"/>
          <w:lang w:val="zh-CN"/>
        </w:rPr>
        <w:t>板信息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50"/>
          <w:footerReference w:type="default" r:id="rId51"/>
          <w:type w:val="nextPage"/>
          <w:pgSz w:w="11906" w:h="16838" w:code="9"/>
          <w:pgMar w:top="993" w:right="1134" w:bottom="1135" w:left="1418" w:header="851" w:footer="753" w:gutter="0"/>
          <w:pgNumType w:start="21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板尺寸信息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桩间板类型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  <w:r>
        <w:rPr>
          <w:rFonts w:ascii="宋体" w:cs="宋体" w:hint="eastAsia"/>
          <w:kern w:val="0"/>
          <w:szCs w:val="21"/>
          <w:lang w:val="zh-CN"/>
        </w:rPr>
        <w:t>直板</w:t>
      </w:r>
      <w:r>
        <w:rPr>
          <w:rFonts w:ascii="宋体" w:cs="宋体"/>
          <w:kern w:val="0"/>
          <w:szCs w:val="21"/>
          <w:lang w:val="zh-CN"/>
        </w:rPr>
        <w:t xml:space="preserve">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桩间板的种类数</w:t>
      </w:r>
      <w:r>
        <w:rPr>
          <w:rFonts w:ascii="宋体" w:cs="宋体"/>
          <w:kern w:val="0"/>
          <w:szCs w:val="21"/>
          <w:lang w:val="zh-CN"/>
        </w:rPr>
        <w:t xml:space="preserve">                 1 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板的搭接长度</w:t>
      </w:r>
      <w:r>
        <w:rPr>
          <w:rFonts w:ascii="宋体" w:cs="宋体"/>
          <w:kern w:val="0"/>
          <w:szCs w:val="21"/>
          <w:lang w:val="zh-CN"/>
        </w:rPr>
        <w:t xml:space="preserve">(m)                0.500             </w:t>
      </w:r>
      <w:r>
        <w:rPr>
          <w:rFonts w:ascii="宋体" w:cs="宋体"/>
          <w:kern w:val="0"/>
          <w:szCs w:val="21"/>
          <w:lang w:val="zh-CN"/>
        </w:rPr>
        <w:t xml:space="preserve">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板类型号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板厚</w:t>
      </w:r>
      <w:r>
        <w:rPr>
          <w:rFonts w:ascii="宋体" w:cs="宋体"/>
          <w:kern w:val="0"/>
          <w:szCs w:val="21"/>
          <w:lang w:val="zh-CN"/>
        </w:rPr>
        <w:t xml:space="preserve">(mm)      </w:t>
      </w:r>
      <w:r>
        <w:rPr>
          <w:rFonts w:ascii="宋体" w:cs="宋体" w:hint="eastAsia"/>
          <w:kern w:val="0"/>
          <w:szCs w:val="21"/>
          <w:lang w:val="zh-CN"/>
        </w:rPr>
        <w:t>板宽</w:t>
      </w:r>
      <w:r>
        <w:rPr>
          <w:rFonts w:ascii="宋体" w:cs="宋体"/>
          <w:kern w:val="0"/>
          <w:szCs w:val="21"/>
          <w:lang w:val="zh-CN"/>
        </w:rPr>
        <w:t xml:space="preserve">(m)       </w:t>
      </w:r>
      <w:r>
        <w:rPr>
          <w:rFonts w:ascii="宋体" w:cs="宋体" w:hint="eastAsia"/>
          <w:kern w:val="0"/>
          <w:szCs w:val="21"/>
          <w:lang w:val="zh-CN"/>
        </w:rPr>
        <w:t>板块数</w:t>
      </w:r>
      <w:r>
        <w:rPr>
          <w:rFonts w:ascii="宋体" w:cs="宋体"/>
          <w:kern w:val="0"/>
          <w:szCs w:val="21"/>
          <w:lang w:val="zh-CN"/>
        </w:rPr>
        <w:t xml:space="preserve">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1            300           1.000         14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板配筋信息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板作用综合分项系数</w:t>
      </w:r>
      <w:r>
        <w:rPr>
          <w:rFonts w:ascii="宋体" w:cs="宋体"/>
          <w:kern w:val="0"/>
          <w:szCs w:val="21"/>
          <w:lang w:val="zh-CN"/>
        </w:rPr>
        <w:t xml:space="preserve">             1.000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混凝土强度等级</w:t>
      </w:r>
      <w:r>
        <w:rPr>
          <w:rFonts w:ascii="宋体" w:cs="宋体"/>
          <w:kern w:val="0"/>
          <w:szCs w:val="21"/>
          <w:lang w:val="zh-CN"/>
        </w:rPr>
        <w:t xml:space="preserve">                 C30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钢筋合力点到边缘距离</w:t>
      </w:r>
      <w:r>
        <w:rPr>
          <w:rFonts w:ascii="宋体" w:cs="宋体"/>
          <w:kern w:val="0"/>
          <w:szCs w:val="21"/>
          <w:lang w:val="zh-CN"/>
        </w:rPr>
        <w:t xml:space="preserve">(mm)       25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板纵筋级别</w:t>
      </w:r>
      <w:r>
        <w:rPr>
          <w:rFonts w:ascii="宋体" w:cs="宋体"/>
          <w:kern w:val="0"/>
          <w:szCs w:val="21"/>
          <w:lang w:val="zh-CN"/>
        </w:rPr>
        <w:t xml:space="preserve">                     HRB400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板选筋钢筋直径</w:t>
      </w:r>
      <w:r>
        <w:rPr>
          <w:rFonts w:ascii="宋体" w:cs="宋体"/>
          <w:kern w:val="0"/>
          <w:szCs w:val="21"/>
          <w:lang w:val="zh-CN"/>
        </w:rPr>
        <w:t xml:space="preserve">                 14                  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7.  </w:t>
      </w:r>
      <w:r>
        <w:rPr>
          <w:rFonts w:ascii="宋体" w:cs="宋体" w:hint="eastAsia"/>
          <w:kern w:val="0"/>
          <w:szCs w:val="21"/>
          <w:lang w:val="zh-CN"/>
        </w:rPr>
        <w:t>结构上自定义荷载以及荷载组合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1)  </w:t>
      </w:r>
      <w:r>
        <w:rPr>
          <w:rFonts w:ascii="宋体" w:cs="宋体" w:hint="eastAsia"/>
          <w:kern w:val="0"/>
          <w:szCs w:val="21"/>
          <w:lang w:val="zh-CN"/>
        </w:rPr>
        <w:t>桩顶自定义荷载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桩顶自定义荷载数：</w:t>
      </w:r>
      <w:r>
        <w:rPr>
          <w:rFonts w:ascii="宋体" w:cs="宋体"/>
          <w:kern w:val="0"/>
          <w:szCs w:val="21"/>
          <w:lang w:val="zh-CN"/>
        </w:rPr>
        <w:t>0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桩荷载组合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 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/>
          <w:kern w:val="0"/>
          <w:szCs w:val="21"/>
          <w:lang w:val="zh-CN"/>
        </w:rPr>
        <w:t xml:space="preserve">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桩自重</w:t>
      </w:r>
      <w:r>
        <w:rPr>
          <w:rFonts w:ascii="宋体" w:cs="宋体"/>
          <w:kern w:val="0"/>
          <w:szCs w:val="21"/>
          <w:lang w:val="zh-CN"/>
        </w:rPr>
        <w:t xml:space="preserve">  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2       </w:t>
      </w:r>
      <w:r>
        <w:rPr>
          <w:rFonts w:ascii="宋体" w:cs="宋体" w:hint="eastAsia"/>
          <w:kern w:val="0"/>
          <w:szCs w:val="21"/>
          <w:lang w:val="zh-CN"/>
        </w:rPr>
        <w:t>桩顶恒载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3       </w:t>
      </w:r>
      <w:r>
        <w:rPr>
          <w:rFonts w:ascii="宋体" w:cs="宋体" w:hint="eastAsia"/>
          <w:kern w:val="0"/>
          <w:szCs w:val="21"/>
          <w:lang w:val="zh-CN"/>
        </w:rPr>
        <w:t>桩顶活载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4       </w:t>
      </w:r>
      <w:r>
        <w:rPr>
          <w:rFonts w:ascii="宋体" w:cs="宋体" w:hint="eastAsia"/>
          <w:kern w:val="0"/>
          <w:szCs w:val="21"/>
          <w:lang w:val="zh-CN"/>
        </w:rPr>
        <w:t>桩后滑坡推力</w:t>
      </w:r>
      <w:r>
        <w:rPr>
          <w:rFonts w:ascii="宋体" w:cs="宋体"/>
          <w:kern w:val="0"/>
          <w:szCs w:val="21"/>
          <w:lang w:val="zh-CN"/>
        </w:rPr>
        <w:t xml:space="preserve">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/>
          <w:kern w:val="0"/>
          <w:szCs w:val="21"/>
          <w:lang w:val="zh-CN"/>
        </w:rPr>
        <w:t xml:space="preserve">   [ </w:t>
      </w:r>
      <w:r>
        <w:rPr>
          <w:rFonts w:ascii="宋体" w:cs="宋体" w:hint="eastAsia"/>
          <w:kern w:val="0"/>
          <w:szCs w:val="21"/>
          <w:lang w:val="zh-CN"/>
        </w:rPr>
        <w:t>库仑土压力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桩自重</w:t>
      </w:r>
      <w:r>
        <w:rPr>
          <w:rFonts w:ascii="宋体" w:cs="宋体"/>
          <w:kern w:val="0"/>
          <w:szCs w:val="21"/>
          <w:lang w:val="zh-CN"/>
        </w:rPr>
        <w:t xml:space="preserve">  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2       </w:t>
      </w:r>
      <w:r>
        <w:rPr>
          <w:rFonts w:ascii="宋体" w:cs="宋体" w:hint="eastAsia"/>
          <w:kern w:val="0"/>
          <w:szCs w:val="21"/>
          <w:lang w:val="zh-CN"/>
        </w:rPr>
        <w:t>桩顶恒载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3       </w:t>
      </w:r>
      <w:r>
        <w:rPr>
          <w:rFonts w:ascii="宋体" w:cs="宋体" w:hint="eastAsia"/>
          <w:kern w:val="0"/>
          <w:szCs w:val="21"/>
          <w:lang w:val="zh-CN"/>
        </w:rPr>
        <w:t>桩顶活载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4       </w:t>
      </w:r>
      <w:r>
        <w:rPr>
          <w:rFonts w:ascii="宋体" w:cs="宋体" w:hint="eastAsia"/>
          <w:kern w:val="0"/>
          <w:szCs w:val="21"/>
          <w:lang w:val="zh-CN"/>
        </w:rPr>
        <w:t>桩后主动土压力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/>
          <w:kern w:val="0"/>
          <w:szCs w:val="21"/>
          <w:lang w:val="zh-CN"/>
        </w:rPr>
        <w:t xml:space="preserve">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2)  </w:t>
      </w:r>
      <w:r>
        <w:rPr>
          <w:rFonts w:ascii="宋体" w:cs="宋体" w:hint="eastAsia"/>
          <w:kern w:val="0"/>
          <w:szCs w:val="21"/>
          <w:lang w:val="zh-CN"/>
        </w:rPr>
        <w:t>板荷载组合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 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板后滑坡推力</w:t>
      </w:r>
      <w:r>
        <w:rPr>
          <w:rFonts w:ascii="宋体" w:cs="宋体"/>
          <w:kern w:val="0"/>
          <w:szCs w:val="21"/>
          <w:lang w:val="zh-CN"/>
        </w:rPr>
        <w:t xml:space="preserve">  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[ </w:t>
      </w:r>
      <w:r>
        <w:rPr>
          <w:rFonts w:ascii="宋体" w:cs="宋体" w:hint="eastAsia"/>
          <w:kern w:val="0"/>
          <w:szCs w:val="21"/>
          <w:lang w:val="zh-CN"/>
        </w:rPr>
        <w:t>库仑土压力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</w:t>
      </w:r>
      <w:r>
        <w:rPr>
          <w:rFonts w:ascii="宋体" w:cs="宋体"/>
          <w:kern w:val="0"/>
          <w:szCs w:val="21"/>
          <w:lang w:val="zh-CN"/>
        </w:rPr>
        <w:t>)</w:t>
      </w:r>
      <w:r>
        <w:rPr>
          <w:rFonts w:ascii="宋体" w:cs="宋体" w:hint="eastAsia"/>
          <w:kern w:val="0"/>
          <w:szCs w:val="21"/>
          <w:lang w:val="zh-CN"/>
        </w:rPr>
        <w:t>组合</w:t>
      </w:r>
      <w:r>
        <w:rPr>
          <w:rFonts w:ascii="宋体" w:cs="宋体"/>
          <w:kern w:val="0"/>
          <w:szCs w:val="21"/>
          <w:lang w:val="zh-CN"/>
        </w:rPr>
        <w:t xml:space="preserve"> ]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荷载号</w:t>
      </w:r>
      <w:r>
        <w:rPr>
          <w:rFonts w:ascii="宋体" w:cs="宋体"/>
          <w:kern w:val="0"/>
          <w:szCs w:val="21"/>
          <w:lang w:val="zh-CN"/>
        </w:rPr>
        <w:t xml:space="preserve">   </w:t>
      </w:r>
      <w:r>
        <w:rPr>
          <w:rFonts w:ascii="宋体" w:cs="宋体" w:hint="eastAsia"/>
          <w:kern w:val="0"/>
          <w:szCs w:val="21"/>
          <w:lang w:val="zh-CN"/>
        </w:rPr>
        <w:t>荷载名称</w:t>
      </w:r>
      <w:r>
        <w:rPr>
          <w:rFonts w:ascii="宋体" w:cs="宋体"/>
          <w:kern w:val="0"/>
          <w:szCs w:val="21"/>
          <w:lang w:val="zh-CN"/>
        </w:rPr>
        <w:t xml:space="preserve">                    </w:t>
      </w:r>
      <w:r>
        <w:rPr>
          <w:rFonts w:ascii="宋体" w:cs="宋体" w:hint="eastAsia"/>
          <w:kern w:val="0"/>
          <w:szCs w:val="21"/>
          <w:lang w:val="zh-CN"/>
        </w:rPr>
        <w:t>是否参与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调整系数</w:t>
      </w:r>
      <w:r>
        <w:rPr>
          <w:rFonts w:ascii="宋体" w:cs="宋体"/>
          <w:kern w:val="0"/>
          <w:szCs w:val="21"/>
          <w:lang w:val="zh-CN"/>
        </w:rPr>
        <w:t xml:space="preserve">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 w:val="24"/>
          <w:lang w:val="zh-CN"/>
        </w:rPr>
        <w:t xml:space="preserve">    </w:t>
      </w:r>
      <w:r>
        <w:rPr>
          <w:rFonts w:ascii="宋体" w:cs="宋体"/>
          <w:kern w:val="0"/>
          <w:szCs w:val="21"/>
          <w:lang w:val="zh-CN"/>
        </w:rPr>
        <w:t xml:space="preserve"> 1       </w:t>
      </w:r>
      <w:r>
        <w:rPr>
          <w:rFonts w:ascii="宋体" w:cs="宋体" w:hint="eastAsia"/>
          <w:kern w:val="0"/>
          <w:szCs w:val="21"/>
          <w:lang w:val="zh-CN"/>
        </w:rPr>
        <w:t>板后主动土压力</w:t>
      </w:r>
      <w:r>
        <w:rPr>
          <w:rFonts w:ascii="宋体" w:cs="宋体"/>
          <w:kern w:val="0"/>
          <w:szCs w:val="21"/>
          <w:lang w:val="zh-CN"/>
        </w:rPr>
        <w:t xml:space="preserve">              </w:t>
      </w:r>
      <w:r>
        <w:rPr>
          <w:rFonts w:ascii="宋体" w:cs="宋体" w:hint="eastAsia"/>
          <w:kern w:val="0"/>
          <w:szCs w:val="21"/>
          <w:lang w:val="zh-CN"/>
        </w:rPr>
        <w:t>√</w:t>
      </w:r>
      <w:r>
        <w:rPr>
          <w:rFonts w:ascii="宋体" w:cs="宋体"/>
          <w:kern w:val="0"/>
          <w:szCs w:val="21"/>
          <w:lang w:val="zh-CN"/>
        </w:rPr>
        <w:t xml:space="preserve">       1.000 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计算项目：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抗滑桩综合分析</w:t>
      </w:r>
      <w:r>
        <w:rPr>
          <w:rFonts w:ascii="宋体" w:cs="宋体"/>
          <w:kern w:val="0"/>
          <w:szCs w:val="21"/>
          <w:lang w:val="zh-CN"/>
        </w:rPr>
        <w:t xml:space="preserve"> 1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------------------------------------------------------------------------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52"/>
          <w:footerReference w:type="default" r:id="rId53"/>
          <w:type w:val="nextPage"/>
          <w:pgSz w:w="11906" w:h="16838" w:code="9"/>
          <w:pgMar w:top="993" w:right="1134" w:bottom="1135" w:left="1418" w:header="851" w:footer="753" w:gutter="0"/>
          <w:pgNumType w:start="22"/>
          <w:cols w:space="425"/>
          <w:titlePg w:val="0"/>
          <w:docGrid w:type="lines" w:linePitch="312"/>
        </w:sectPr>
      </w:pPr>
      <w:r>
        <w:rPr>
          <w:rFonts w:ascii="宋体" w:cs="宋体" w:hint="eastAsia"/>
          <w:kern w:val="0"/>
          <w:szCs w:val="21"/>
          <w:lang w:val="zh-CN"/>
        </w:rPr>
        <w:t>原始条件</w:t>
      </w:r>
      <w:r>
        <w:rPr>
          <w:rFonts w:ascii="宋体" w:cs="宋体"/>
          <w:kern w:val="0"/>
          <w:szCs w:val="21"/>
          <w:lang w:val="zh-CN"/>
        </w:rPr>
        <w:t>: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 w:val="20"/>
          <w:szCs w:val="20"/>
          <w:lang w:val="zh-CN"/>
        </w:rPr>
        <w:pict>
          <v:shape id="_x0000_i1029" type="#_x0000_t75" style="width:283.45pt;height:259.6pt" stroked="f">
            <v:imagedata r:id="rId54" o:title=""/>
          </v:shape>
        </w:pic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钢筋混凝土配筋计算依据</w:t>
      </w:r>
      <w:r>
        <w:rPr>
          <w:rFonts w:ascii="宋体" w:cs="宋体"/>
          <w:kern w:val="0"/>
          <w:szCs w:val="21"/>
          <w:lang w:val="zh-CN"/>
        </w:rPr>
        <w:t>:</w:t>
      </w:r>
      <w:r>
        <w:rPr>
          <w:rFonts w:ascii="宋体" w:cs="宋体" w:hint="eastAsia"/>
          <w:kern w:val="0"/>
          <w:szCs w:val="21"/>
          <w:lang w:val="zh-CN"/>
        </w:rPr>
        <w:t>《混凝土结构设计规范</w:t>
      </w:r>
      <w:r>
        <w:rPr>
          <w:rFonts w:ascii="宋体" w:cs="宋体"/>
          <w:kern w:val="0"/>
          <w:szCs w:val="21"/>
          <w:lang w:val="zh-CN"/>
        </w:rPr>
        <w:t>GB 50010-2010</w:t>
      </w:r>
      <w:r>
        <w:rPr>
          <w:rFonts w:ascii="宋体" w:cs="宋体" w:hint="eastAsia"/>
          <w:kern w:val="0"/>
          <w:szCs w:val="21"/>
          <w:lang w:val="zh-CN"/>
        </w:rPr>
        <w:t>》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=====================================================================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 xml:space="preserve"> 1 </w:t>
      </w:r>
      <w:r>
        <w:rPr>
          <w:rFonts w:ascii="宋体" w:cs="宋体" w:hint="eastAsia"/>
          <w:kern w:val="0"/>
          <w:szCs w:val="21"/>
          <w:lang w:val="zh-CN"/>
        </w:rPr>
        <w:t>种情况</w:t>
      </w:r>
      <w:r>
        <w:rPr>
          <w:rFonts w:ascii="宋体" w:cs="宋体"/>
          <w:kern w:val="0"/>
          <w:szCs w:val="21"/>
          <w:lang w:val="zh-CN"/>
        </w:rPr>
        <w:t xml:space="preserve">:  </w:t>
      </w:r>
      <w:r>
        <w:rPr>
          <w:rFonts w:ascii="宋体" w:cs="宋体" w:hint="eastAsia"/>
          <w:kern w:val="0"/>
          <w:szCs w:val="21"/>
          <w:lang w:val="zh-CN"/>
        </w:rPr>
        <w:t>滑坡推力</w:t>
      </w: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一般情况</w:t>
      </w:r>
      <w:r>
        <w:rPr>
          <w:rFonts w:ascii="宋体" w:cs="宋体"/>
          <w:kern w:val="0"/>
          <w:szCs w:val="21"/>
          <w:lang w:val="zh-CN"/>
        </w:rPr>
        <w:t>)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一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桩身内力计算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剩余下滑力</w:t>
      </w:r>
      <w:r>
        <w:rPr>
          <w:rFonts w:ascii="宋体" w:cs="宋体"/>
          <w:kern w:val="0"/>
          <w:szCs w:val="21"/>
          <w:lang w:val="zh-CN"/>
        </w:rPr>
        <w:t xml:space="preserve"> = 3879.567(kN)         </w:t>
        <w:tab/>
      </w:r>
      <w:r>
        <w:rPr>
          <w:rFonts w:ascii="宋体" w:cs="宋体" w:hint="eastAsia"/>
          <w:kern w:val="0"/>
          <w:szCs w:val="21"/>
          <w:lang w:val="zh-CN"/>
        </w:rPr>
        <w:t>剩余下滑力角度</w:t>
      </w:r>
      <w:r>
        <w:rPr>
          <w:rFonts w:ascii="宋体" w:cs="宋体"/>
          <w:kern w:val="0"/>
          <w:szCs w:val="21"/>
          <w:lang w:val="zh-CN"/>
        </w:rPr>
        <w:t xml:space="preserve"> = 41.940</w:t>
      </w:r>
      <w:r>
        <w:rPr>
          <w:rFonts w:ascii="宋体" w:cs="宋体" w:hint="eastAsia"/>
          <w:kern w:val="0"/>
          <w:szCs w:val="21"/>
          <w:lang w:val="zh-CN"/>
        </w:rPr>
        <w:t>°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剩余下滑力水平分力</w:t>
      </w:r>
      <w:r>
        <w:rPr>
          <w:rFonts w:ascii="宋体" w:cs="宋体"/>
          <w:kern w:val="0"/>
          <w:szCs w:val="21"/>
          <w:lang w:val="zh-CN"/>
        </w:rPr>
        <w:t xml:space="preserve"> = 2885.792(kN)  </w:t>
        <w:tab/>
      </w:r>
      <w:r>
        <w:rPr>
          <w:rFonts w:ascii="宋体" w:cs="宋体" w:hint="eastAsia"/>
          <w:kern w:val="0"/>
          <w:szCs w:val="21"/>
          <w:lang w:val="zh-CN"/>
        </w:rPr>
        <w:t>剩余下滑力竖直分力</w:t>
      </w:r>
      <w:r>
        <w:rPr>
          <w:rFonts w:ascii="宋体" w:cs="宋体"/>
          <w:kern w:val="0"/>
          <w:szCs w:val="21"/>
          <w:lang w:val="zh-CN"/>
        </w:rPr>
        <w:t xml:space="preserve"> = 2592.922(kN)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分布范围为桩顶以下</w:t>
      </w:r>
      <w:r>
        <w:rPr>
          <w:rFonts w:ascii="宋体" w:cs="宋体"/>
          <w:kern w:val="0"/>
          <w:szCs w:val="21"/>
          <w:lang w:val="zh-CN"/>
        </w:rPr>
        <w:t xml:space="preserve">(0 </w:t>
      </w:r>
      <w:r>
        <w:rPr>
          <w:rFonts w:ascii="宋体" w:cs="宋体" w:hint="eastAsia"/>
          <w:kern w:val="0"/>
          <w:szCs w:val="21"/>
          <w:lang w:val="zh-CN"/>
        </w:rPr>
        <w:t>～</w:t>
      </w:r>
      <w:r>
        <w:rPr>
          <w:rFonts w:ascii="宋体" w:cs="宋体"/>
          <w:kern w:val="0"/>
          <w:szCs w:val="21"/>
          <w:lang w:val="zh-CN"/>
        </w:rPr>
        <w:t xml:space="preserve"> 14.000m)</w:t>
      </w:r>
      <w:r>
        <w:rPr>
          <w:rFonts w:ascii="宋体" w:cs="宋体" w:hint="eastAsia"/>
          <w:kern w:val="0"/>
          <w:szCs w:val="21"/>
          <w:lang w:val="zh-CN"/>
        </w:rPr>
        <w:t>范围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嵌固段地层计算方法</w:t>
      </w:r>
      <w:r>
        <w:rPr>
          <w:rFonts w:ascii="宋体" w:cs="宋体"/>
          <w:kern w:val="0"/>
          <w:szCs w:val="21"/>
          <w:lang w:val="zh-CN"/>
        </w:rPr>
        <w:t xml:space="preserve">: K </w:t>
      </w:r>
      <w:r>
        <w:rPr>
          <w:rFonts w:ascii="宋体" w:cs="宋体" w:hint="eastAsia"/>
          <w:kern w:val="0"/>
          <w:szCs w:val="21"/>
          <w:lang w:val="zh-CN"/>
        </w:rPr>
        <w:t>法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ab/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背侧</w:t>
      </w:r>
      <w:r>
        <w:rPr>
          <w:rFonts w:ascii="宋体" w:cs="宋体"/>
          <w:kern w:val="0"/>
          <w:szCs w:val="21"/>
          <w:lang w:val="zh-CN"/>
        </w:rPr>
        <w:t>——</w:t>
      </w:r>
      <w:r>
        <w:rPr>
          <w:rFonts w:ascii="宋体" w:cs="宋体" w:hint="eastAsia"/>
          <w:kern w:val="0"/>
          <w:szCs w:val="21"/>
          <w:lang w:val="zh-CN"/>
        </w:rPr>
        <w:t>为挡土侧；面侧</w:t>
      </w:r>
      <w:r>
        <w:rPr>
          <w:rFonts w:ascii="宋体" w:cs="宋体"/>
          <w:kern w:val="0"/>
          <w:szCs w:val="21"/>
          <w:lang w:val="zh-CN"/>
        </w:rPr>
        <w:t>——</w:t>
      </w:r>
      <w:r>
        <w:rPr>
          <w:rFonts w:ascii="宋体" w:cs="宋体" w:hint="eastAsia"/>
          <w:kern w:val="0"/>
          <w:szCs w:val="21"/>
          <w:lang w:val="zh-CN"/>
        </w:rPr>
        <w:t>为非挡土侧。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背侧最大弯矩</w:t>
      </w:r>
      <w:r>
        <w:rPr>
          <w:rFonts w:ascii="宋体" w:cs="宋体"/>
          <w:kern w:val="0"/>
          <w:szCs w:val="21"/>
          <w:lang w:val="zh-CN"/>
        </w:rPr>
        <w:t xml:space="preserve"> = 6061.216(kN-m)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15.000(m)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面侧最大弯矩</w:t>
      </w:r>
      <w:r>
        <w:rPr>
          <w:rFonts w:ascii="宋体" w:cs="宋体"/>
          <w:kern w:val="0"/>
          <w:szCs w:val="21"/>
          <w:lang w:val="zh-CN"/>
        </w:rPr>
        <w:t xml:space="preserve"> = 797.390(kN-m)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10.318(m)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最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大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剪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力</w:t>
      </w:r>
      <w:r>
        <w:rPr>
          <w:rFonts w:ascii="宋体" w:cs="宋体"/>
          <w:kern w:val="0"/>
          <w:szCs w:val="21"/>
          <w:lang w:val="zh-CN"/>
        </w:rPr>
        <w:t xml:space="preserve"> = 2843.229(kN) 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 13.795(m)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最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大</w:t>
      </w:r>
      <w:r>
        <w:rPr>
          <w:rFonts w:ascii="宋体" w:cs="宋体"/>
          <w:kern w:val="0"/>
          <w:szCs w:val="21"/>
          <w:lang w:val="zh-CN"/>
        </w:rPr>
        <w:t xml:space="preserve">  </w:t>
      </w:r>
      <w:r>
        <w:rPr>
          <w:rFonts w:ascii="宋体" w:cs="宋体" w:hint="eastAsia"/>
          <w:kern w:val="0"/>
          <w:szCs w:val="21"/>
          <w:lang w:val="zh-CN"/>
        </w:rPr>
        <w:t>位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 w:hint="eastAsia"/>
          <w:kern w:val="0"/>
          <w:szCs w:val="21"/>
          <w:lang w:val="zh-CN"/>
        </w:rPr>
        <w:t>移</w:t>
      </w:r>
      <w:r>
        <w:rPr>
          <w:rFonts w:ascii="宋体" w:cs="宋体"/>
          <w:kern w:val="0"/>
          <w:szCs w:val="21"/>
          <w:lang w:val="zh-CN"/>
        </w:rPr>
        <w:t xml:space="preserve"> = -48(mm) 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1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1315.164(kN)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1.500(m)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2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2337.387(kN)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3.500(m)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3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2763.787(kN)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5.500(m)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4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</w:t>
      </w:r>
      <w:r>
        <w:rPr>
          <w:rFonts w:ascii="宋体" w:cs="宋体"/>
          <w:kern w:val="0"/>
          <w:szCs w:val="21"/>
          <w:lang w:val="zh-CN"/>
        </w:rPr>
        <w:t xml:space="preserve">= 1058.796(kN)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7.500(m)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第</w:t>
      </w:r>
      <w:r>
        <w:rPr>
          <w:rFonts w:ascii="宋体" w:cs="宋体"/>
          <w:kern w:val="0"/>
          <w:szCs w:val="21"/>
          <w:lang w:val="zh-CN"/>
        </w:rPr>
        <w:t>5</w:t>
      </w:r>
      <w:r>
        <w:rPr>
          <w:rFonts w:ascii="宋体" w:cs="宋体" w:hint="eastAsia"/>
          <w:kern w:val="0"/>
          <w:szCs w:val="21"/>
          <w:lang w:val="zh-CN"/>
        </w:rPr>
        <w:t>道锚索水平拉力</w:t>
      </w:r>
      <w:r>
        <w:rPr>
          <w:rFonts w:ascii="宋体" w:cs="宋体"/>
          <w:kern w:val="0"/>
          <w:szCs w:val="21"/>
          <w:lang w:val="zh-CN"/>
        </w:rPr>
        <w:t xml:space="preserve"> = 1043.506(kN)  </w:t>
      </w:r>
      <w:r>
        <w:rPr>
          <w:rFonts w:ascii="宋体" w:cs="宋体" w:hint="eastAsia"/>
          <w:kern w:val="0"/>
          <w:szCs w:val="21"/>
          <w:lang w:val="zh-CN"/>
        </w:rPr>
        <w:t>距离桩顶</w:t>
      </w:r>
      <w:r>
        <w:rPr>
          <w:rFonts w:ascii="宋体" w:cs="宋体"/>
          <w:kern w:val="0"/>
          <w:szCs w:val="21"/>
          <w:lang w:val="zh-CN"/>
        </w:rPr>
        <w:t xml:space="preserve">9.500(m)  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点号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距顶距离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弯矩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剪力</w:t>
      </w:r>
      <w:r>
        <w:rPr>
          <w:rFonts w:ascii="宋体" w:cs="宋体"/>
          <w:kern w:val="0"/>
          <w:szCs w:val="21"/>
          <w:lang w:val="zh-CN"/>
        </w:rPr>
        <w:t xml:space="preserve">        </w:t>
      </w:r>
      <w:r>
        <w:rPr>
          <w:rFonts w:ascii="宋体" w:cs="宋体" w:hint="eastAsia"/>
          <w:kern w:val="0"/>
          <w:szCs w:val="21"/>
          <w:lang w:val="zh-CN"/>
        </w:rPr>
        <w:t>位移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土反力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            </w:t>
      </w:r>
      <w:r w:rsidRPr="00086CE3">
        <w:rPr>
          <w:rFonts w:ascii="宋体" w:cs="宋体"/>
          <w:kern w:val="0"/>
          <w:szCs w:val="21"/>
        </w:rPr>
        <w:t>(m)      (kN-m)      (kN)        (mm)     (kPa)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     -0.000      0.000      0.000     -47.82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      0.214     18.930   -176.681     -47.14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      0.429     75.720   -353.362     -46.45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      0.643    170.371   -530.043     -45.76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5      0.857    302.882   -706.725     -45.07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6      1.071    473.253   -883.406     -44.39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7      1.286    681.484  -1060.087     -43.70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8      1.500    927.576  -1236.768     -43.02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55"/>
          <w:footerReference w:type="default" r:id="rId56"/>
          <w:type w:val="nextPage"/>
          <w:pgSz w:w="11906" w:h="16838" w:code="9"/>
          <w:pgMar w:top="993" w:right="1134" w:bottom="1135" w:left="1418" w:header="851" w:footer="753" w:gutter="0"/>
          <w:pgNumType w:start="23"/>
          <w:cols w:space="425"/>
          <w:titlePg w:val="0"/>
          <w:docGrid w:type="lines" w:linePitch="312"/>
        </w:sectPr>
      </w:pPr>
      <w:r w:rsidRPr="00086CE3">
        <w:rPr>
          <w:rFonts w:ascii="宋体" w:cs="宋体"/>
          <w:kern w:val="0"/>
          <w:szCs w:val="21"/>
        </w:rPr>
        <w:t xml:space="preserve">        9      1.700    928.387    -86.506     -42.38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10      1.900    962.179   -251.409     -41.74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11      2.100   1028.951   -416.311     -41.11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12      2.300   1128.703   -581.213     -40.48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13      2.500   1261.436   -746.116     -39.85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14      2.700   1427.149   -911.018     -39.22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15      2.900   1625.843  -1075.921     -38.59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16      3.100   1857.518  -1240.823     -37.97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17      3.300   2122.173  -1405.726     -37.35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18      3.500   2419.808  -1570.628     -36.73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19      3.700   2282.946    601.857     -36.12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20      3.900   2179.065    436.954     -35.51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21      4.100   2108.165    272.052     -34.91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22      4.300   2070.244    107.149     -34.31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23      4.500   2065.305    -57.753     -33.71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24      4.700   2093.345   -222.655     -33.11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25      4.900   2154.367   -387.558     -32.52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26      5.100   2248.368   -552.460     -31.94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27      5.300   2375.351   -717.363     -31.35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28      5.500   2535.313   1881.523     -30.77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29      5.700   2175.500   1716.620     -30.20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30      5.900   1848.665   1551.718     -29.63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31      6.100   1554.812   1386.815     -29.06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32      6.300   1293.939   1221.913     -28.50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33      6.500   1066.047   1057.010     -27.93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34      6.700    871.135    892.108     -27.37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35      6.900    709.204    727.206     -26.81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36      7.100    580.253    562.303     -26.25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37      7.300    484.282    397.401     -25.69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38      7.500    421.292   1291.295     -25.14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39      7.700    179.524   1126.392     -24.58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40      7.900    -29.265    961.490     -24.02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41      8.100   -205.072    796.587     -23.47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42      8.300   -347.900    631.685     -22.91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43      8.500   -457.746    466.783     -22.36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44      8.700   -534.612    301.880     -21.80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45      8.900   -578.498    136.978     -21.24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46      9.100   -589.404    -27.925     -20.68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47      9.300   -567.328   -192.827     -20.12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48      9.500   -512.273    685.777     -19.56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49      9.705   -635.297    517.127     -18.98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50      9.909   -723.824    348.476     -18.41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51     10.114   -777.855    179.826     -17.83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52     10.318   -797.390     11.176     -17.25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53     10.523   -782.427   -157.474     -16.67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54     10.727   -732.968   -326.125     -16.09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55     10.932   -649.013   -494.775     -15.50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  <w:sectPr w:rsidSect="002A0FB3">
          <w:footerReference w:type="even" r:id="rId57"/>
          <w:footerReference w:type="default" r:id="rId58"/>
          <w:type w:val="nextPage"/>
          <w:pgSz w:w="11906" w:h="16838" w:code="9"/>
          <w:pgMar w:top="993" w:right="1134" w:bottom="1135" w:left="1418" w:header="851" w:footer="753" w:gutter="0"/>
          <w:pgNumType w:start="24"/>
          <w:cols w:space="425"/>
          <w:titlePg w:val="0"/>
          <w:docGrid w:type="lines" w:linePitch="312"/>
        </w:sectPr>
      </w:pPr>
      <w:r w:rsidRPr="00086CE3">
        <w:rPr>
          <w:rFonts w:ascii="宋体" w:cs="宋体"/>
          <w:kern w:val="0"/>
          <w:szCs w:val="21"/>
        </w:rPr>
        <w:t xml:space="preserve">       56     11.136   -530.560   -663.425     -14.92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57     11.341   -377.612   -832.075     -14.33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58     11.545   -190.166  -1000.726     -13.75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59     11.750     31.776  -1169.376     -13.16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60     11.955    288.214  -1338.025     -12.58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61     12.159    579.150  -1506.676     -11.99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62     12.364    904.582  -1675.326     -11.41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63     12.568   1264.511  -1843.976     -10.82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64     12.773   1658.936  -2012.626     -10.24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65     12.977   2087.859  -2181.277      -9.66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66     13.182   2551.276  -2349.927      -9.09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67     13.386   3049.193  -2518.577      -8.52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68     13.591   3581.604  -2687.227      -7.96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69     13.795   4149.089  -2843.229      -7.40      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70     14.000   4745.030  -2784.800      -6.85     -0.000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71     14.200   5258.241  -2229.158      -6.32  -1263.748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72     14.400   5635.831  -1574.875      -5.80  -1159.521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73     14.600   5888.192   -976.360      -5.29  -1057.200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74     14.800   6026.375   -432.560      -4.78   -956.872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75     15.000   6061.216     57.612      -4.29   -858.584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76     15.200   6003.330    495.264      -3.81   -762.349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77     15.400   5863.111    881.498      -3.34   -668.148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78     15.600   5650.730   1217.400      -2.88   -575.933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79     15.800   5376.150   1504.023      -2.43   -485.633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80     16.000   5049.122   1742.376      -1.99   -397.156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81     16.200   4679.199   1933.414      -1.55   -310.390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82     16.400   4275.757   2078.026      -1.13   -225.212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83     16.600   3847.989   2177.034      -0.71   -141.484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84     16.800   3404.944   2231.182      -0.30    -59.062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85     17.000   2955.517   2241.133       0.11     22.205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86     17.200   2508.488   2207.471       0.51    102.469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87     17.400   2072.529   2130.697       0.91    181.879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88     17.600   1656.210   2011.231       1.30    260.586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89     17.800   1268.037   1849.417       1.69    338.727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90     18.000    916.444   1645.522       2.08    416.437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91     18.200    609.826   1399.749       2.47    493.833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92     18.400    356.545   1112.239       2.86    571.019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93     18.600    164.931    783.083       3.24    648.080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94     18.800     43.312    412.330       3.63    725.081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95     19.000     -0.000    108.279       4.01    802.063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桩底竖向合力</w:t>
      </w:r>
      <w:r w:rsidRPr="00086CE3">
        <w:rPr>
          <w:rFonts w:ascii="宋体" w:cs="宋体"/>
          <w:kern w:val="0"/>
          <w:szCs w:val="21"/>
        </w:rPr>
        <w:t xml:space="preserve"> = 9003.42(kN)</w:t>
      </w:r>
      <w:r w:rsidRPr="00086CE3">
        <w:rPr>
          <w:rFonts w:ascii="宋体" w:cs="宋体" w:hint="eastAsia"/>
          <w:kern w:val="0"/>
          <w:szCs w:val="21"/>
        </w:rPr>
        <w:t>，</w:t>
      </w:r>
      <w:r>
        <w:rPr>
          <w:rFonts w:ascii="宋体" w:cs="宋体" w:hint="eastAsia"/>
          <w:kern w:val="0"/>
          <w:szCs w:val="21"/>
          <w:lang w:val="zh-CN"/>
        </w:rPr>
        <w:t>桩底面积</w:t>
      </w:r>
      <w:r w:rsidRPr="00086CE3">
        <w:rPr>
          <w:rFonts w:ascii="宋体" w:cs="宋体"/>
          <w:kern w:val="0"/>
          <w:szCs w:val="21"/>
        </w:rPr>
        <w:t>A = 3.142(m</w:t>
      </w:r>
      <w:r w:rsidRPr="00086CE3">
        <w:rPr>
          <w:rFonts w:ascii="宋体" w:cs="宋体"/>
          <w:kern w:val="0"/>
          <w:szCs w:val="21"/>
          <w:vertAlign w:val="superscript"/>
        </w:rPr>
        <w:t>2</w:t>
      </w:r>
      <w:r w:rsidRPr="00086CE3">
        <w:rPr>
          <w:rFonts w:ascii="宋体" w:cs="宋体"/>
          <w:kern w:val="0"/>
          <w:szCs w:val="21"/>
        </w:rPr>
        <w:t>)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 w:rsidRPr="00086CE3">
        <w:rPr>
          <w:rFonts w:ascii="宋体" w:cs="宋体"/>
          <w:kern w:val="0"/>
          <w:szCs w:val="21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桩底所在土层承载力</w:t>
      </w:r>
      <w:r>
        <w:rPr>
          <w:rFonts w:ascii="宋体" w:cs="宋体"/>
          <w:kern w:val="0"/>
          <w:szCs w:val="21"/>
          <w:lang w:val="zh-CN"/>
        </w:rPr>
        <w:t xml:space="preserve"> = 3872.00(kPa)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color w:val="0000FF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故桩的竖向地基承载力</w:t>
      </w:r>
      <w:r>
        <w:rPr>
          <w:rFonts w:ascii="宋体" w:cs="宋体" w:hint="eastAsia"/>
          <w:color w:val="0000FF"/>
          <w:kern w:val="0"/>
          <w:szCs w:val="21"/>
          <w:lang w:val="zh-CN"/>
        </w:rPr>
        <w:t>满足。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  <w:r>
        <w:rPr>
          <w:rFonts w:ascii="宋体" w:cs="宋体"/>
          <w:kern w:val="0"/>
          <w:szCs w:val="21"/>
          <w:lang w:val="zh-CN"/>
        </w:rPr>
        <w:t>(</w:t>
      </w:r>
      <w:r>
        <w:rPr>
          <w:rFonts w:ascii="宋体" w:cs="宋体" w:hint="eastAsia"/>
          <w:kern w:val="0"/>
          <w:szCs w:val="21"/>
          <w:lang w:val="zh-CN"/>
        </w:rPr>
        <w:t>二</w:t>
      </w:r>
      <w:r>
        <w:rPr>
          <w:rFonts w:ascii="宋体" w:cs="宋体"/>
          <w:kern w:val="0"/>
          <w:szCs w:val="21"/>
          <w:lang w:val="zh-CN"/>
        </w:rPr>
        <w:t xml:space="preserve">) </w:t>
      </w:r>
      <w:r>
        <w:rPr>
          <w:rFonts w:ascii="宋体" w:cs="宋体" w:hint="eastAsia"/>
          <w:kern w:val="0"/>
          <w:szCs w:val="21"/>
          <w:lang w:val="zh-CN"/>
        </w:rPr>
        <w:t>桩身配筋计算</w:t>
      </w: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</w:pPr>
    </w:p>
    <w:p w:rsid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  <w:lang w:val="zh-CN"/>
        </w:rPr>
        <w:sectPr w:rsidSect="002A0FB3">
          <w:footerReference w:type="even" r:id="rId59"/>
          <w:footerReference w:type="default" r:id="rId60"/>
          <w:type w:val="nextPage"/>
          <w:pgSz w:w="11906" w:h="16838" w:code="9"/>
          <w:pgMar w:top="993" w:right="1134" w:bottom="1135" w:left="1418" w:header="851" w:footer="753" w:gutter="0"/>
          <w:pgNumType w:start="25"/>
          <w:cols w:space="425"/>
          <w:titlePg w:val="0"/>
          <w:docGrid w:type="lines" w:linePitch="312"/>
        </w:sectPr>
      </w:pP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点号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距顶距离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弯矩</w:t>
      </w:r>
      <w:r>
        <w:rPr>
          <w:rFonts w:ascii="宋体" w:cs="宋体"/>
          <w:kern w:val="0"/>
          <w:szCs w:val="21"/>
          <w:lang w:val="zh-CN"/>
        </w:rPr>
        <w:t xml:space="preserve">     </w:t>
      </w:r>
      <w:r>
        <w:rPr>
          <w:rFonts w:ascii="宋体" w:cs="宋体" w:hint="eastAsia"/>
          <w:kern w:val="0"/>
          <w:szCs w:val="21"/>
          <w:lang w:val="zh-CN"/>
        </w:rPr>
        <w:t>剪力</w:t>
      </w:r>
      <w:r>
        <w:rPr>
          <w:rFonts w:ascii="宋体" w:cs="宋体"/>
          <w:kern w:val="0"/>
          <w:szCs w:val="21"/>
          <w:lang w:val="zh-CN"/>
        </w:rPr>
        <w:t xml:space="preserve">    </w:t>
      </w:r>
      <w:r>
        <w:rPr>
          <w:rFonts w:ascii="宋体" w:cs="宋体" w:hint="eastAsia"/>
          <w:kern w:val="0"/>
          <w:szCs w:val="21"/>
          <w:lang w:val="zh-CN"/>
        </w:rPr>
        <w:t>全部纵筋</w:t>
      </w:r>
      <w:r>
        <w:rPr>
          <w:rFonts w:ascii="宋体" w:cs="宋体"/>
          <w:kern w:val="0"/>
          <w:szCs w:val="21"/>
          <w:lang w:val="zh-CN"/>
        </w:rPr>
        <w:t xml:space="preserve">      </w:t>
      </w:r>
      <w:r>
        <w:rPr>
          <w:rFonts w:ascii="宋体" w:cs="宋体" w:hint="eastAsia"/>
          <w:kern w:val="0"/>
          <w:szCs w:val="21"/>
          <w:lang w:val="zh-CN"/>
        </w:rPr>
        <w:t>箍筋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>
        <w:rPr>
          <w:rFonts w:ascii="宋体" w:cs="宋体"/>
          <w:kern w:val="0"/>
          <w:szCs w:val="21"/>
          <w:lang w:val="zh-CN"/>
        </w:rPr>
        <w:t xml:space="preserve">               </w:t>
      </w:r>
      <w:r w:rsidRPr="00086CE3">
        <w:rPr>
          <w:rFonts w:ascii="宋体" w:cs="宋体"/>
          <w:kern w:val="0"/>
          <w:szCs w:val="21"/>
        </w:rPr>
        <w:t>(m)       (kN.m)    (kN)     (mm2)        (mm2/m)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1     0.000    1.000      0.000     </w:t>
      </w:r>
      <w:r w:rsidRPr="00086CE3">
        <w:rPr>
          <w:rFonts w:ascii="宋体" w:cs="宋体"/>
          <w:kern w:val="0"/>
          <w:szCs w:val="21"/>
        </w:rPr>
        <w:t xml:space="preserve">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2     0.214   18.930   -176.681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3     0.429   75.720   -353.362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4     0.643  170.371   -530.043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5     0.857  302.882   -706.725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6     1.071  473.253   -883.406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7     1.286  681.484  -1060.087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8     1.500  927.576  -1236.768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 9     1.700  928.387    -86.506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10     1.900  962.179   -251.409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11     2.100 1028.951   -416.311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12     2.300 1128.703   -581.213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13     2.500 1261.436   -746.116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14     2.700 1427.149   -911.018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15     2.900 1625.843  -1075.921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16     3.100 1857.518  -1240.823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17     3.300 2122.173  -1405.726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18     3.500 2419.808  -1570.628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19     3.700 2282.946    601.857      15708       1678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20     3.900 2179.065    436.954      15708       1678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21     4.100 2108.165    272.052      15708       1678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22     4.300 2070.244    107.149      15708       1678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23     4.500 2065.305    -57.753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24     4.700 2093.345   -222.655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25     4.900 2154.367   -387.558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26     5.100 2248.368   -552.460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27     5.300 2375.351   -717.363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28     5.500 2535.313   1881.523      15708       1678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29     5.700 2175.500   1716.620      15708       1678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30     5.900 1848.665   1551.718      15708       1678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31     6.100 1554.812   1386.815      15708       1678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32     6.300 1293.939   1221.913      15708       1678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33     6.500 1066.047   1057.010      15708       1678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34     6.700  871.135    892.108      15708       1678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35     6.900  709.204    727.206      15708       1678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36     7.100  580.253    562.303      15708       1678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37     7.300  484.282    397.401      15708       1678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38     7.500  421.292   1291.295      15708       1678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39     7.700  179.524   1126.392      15708       1678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40     7.900   29.265    961.490      15708       1678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41     8.100  205.072    796.587      15708       1678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42     8.300  347.900    631.685      15708       1678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43     8.500  457.746    466.783      15708       1678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44     8.700  534.612    301.880      15708       1678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45     8.900  578.498    136.978      15708       1678   </w:t>
      </w:r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  <w:r w:rsidRPr="00086CE3">
        <w:rPr>
          <w:rFonts w:ascii="宋体" w:cs="宋体"/>
          <w:kern w:val="0"/>
          <w:szCs w:val="21"/>
        </w:rPr>
        <w:t xml:space="preserve">        46     9.100  589.404    -27.925      15708       1678   </w:t>
      </w:r>
      <w:r w:rsidRPr="00086CE3">
        <w:rPr>
          <w:rFonts w:ascii="宋体" w:cs="宋体"/>
          <w:kern w:val="0"/>
          <w:szCs w:val="21"/>
        </w:rPr>
        <w:br/>
      </w:r>
      <w:r w:rsidRPr="00086CE3">
        <w:rPr>
          <w:rFonts w:ascii="宋体" w:cs="宋体"/>
          <w:kern w:val="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https://d.book118.com/707025025150006044</w:t>
        </w:r>
      </w:hyperlink>
    </w:p>
    <w:p w:rsidR="00086CE3" w:rsidRPr="00086CE3" w:rsidP="00086CE3">
      <w:pPr>
        <w:autoSpaceDE w:val="0"/>
        <w:autoSpaceDN w:val="0"/>
        <w:adjustRightInd w:val="0"/>
        <w:jc w:val="left"/>
        <w:rPr>
          <w:rFonts w:ascii="宋体" w:cs="宋体"/>
          <w:kern w:val="0"/>
          <w:szCs w:val="21"/>
        </w:rPr>
      </w:pPr>
    </w:p>
    <w:sectPr w:rsidSect="002A0FB3">
      <w:footerReference w:type="even" r:id="rId62"/>
      <w:footerReference w:type="default" r:id="rId63"/>
      <w:type w:val="nextPage"/>
      <w:pgSz w:w="11906" w:h="16838" w:code="9"/>
      <w:pgMar w:top="993" w:right="1134" w:bottom="1135" w:left="1418" w:header="851" w:footer="753" w:gutter="0"/>
      <w:pgNumType w:start="2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FB3" w:rsidP="001A4BB5">
    <w:pPr>
      <w:pStyle w:val="Footer"/>
      <w:framePr w:wrap="around" w:vAnchor="text" w:hAnchor="margin" w:xAlign="center" w:y="1"/>
      <w:rPr>
        <w:rStyle w:val="PageNumber"/>
      </w:rPr>
    </w:pPr>
    <w:r w:rsidR="00077666">
      <w:rPr>
        <w:rStyle w:val="PageNumber"/>
      </w:rPr>
      <w:fldChar w:fldCharType="begin"/>
    </w:r>
    <w:r w:rsidR="00077666">
      <w:rPr>
        <w:rStyle w:val="PageNumber"/>
      </w:rPr>
      <w:instrText xml:space="preserve">PAGE  </w:instrText>
    </w:r>
    <w:r w:rsidR="00077666">
      <w:rPr>
        <w:rStyle w:val="PageNumber"/>
      </w:rPr>
      <w:fldChar w:fldCharType="separate"/>
    </w:r>
    <w:r w:rsidR="00077666">
      <w:rPr>
        <w:rStyle w:val="PageNumber"/>
      </w:rPr>
      <w:fldChar w:fldCharType="end"/>
    </w:r>
  </w:p>
  <w:p w:rsidR="00077666">
    <w:pPr>
      <w:pStyle w:val="Footer"/>
      <w:ind w:right="360"/>
    </w:pP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66">
    <w:pPr>
      <w:pStyle w:val="Footer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049EF"/>
    <w:multiLevelType w:val="hybridMultilevel"/>
    <w:tmpl w:val="00609AE8"/>
    <w:lvl w:ilvl="0">
      <w:start w:val="1"/>
      <w:numFmt w:val="decimal"/>
      <w:lvlText w:val="%1、"/>
      <w:lvlJc w:val="left"/>
      <w:pPr>
        <w:ind w:left="440" w:hanging="44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95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5121"/>
    <w:rsid w:val="00001B99"/>
    <w:rsid w:val="00002E9A"/>
    <w:rsid w:val="0000352A"/>
    <w:rsid w:val="000042B7"/>
    <w:rsid w:val="000077D6"/>
    <w:rsid w:val="00011CD5"/>
    <w:rsid w:val="00012E9F"/>
    <w:rsid w:val="00014CAC"/>
    <w:rsid w:val="00014FC7"/>
    <w:rsid w:val="0001708D"/>
    <w:rsid w:val="000172B3"/>
    <w:rsid w:val="0002352F"/>
    <w:rsid w:val="00023997"/>
    <w:rsid w:val="00023A28"/>
    <w:rsid w:val="00026A68"/>
    <w:rsid w:val="000279BE"/>
    <w:rsid w:val="00030EF6"/>
    <w:rsid w:val="00032277"/>
    <w:rsid w:val="00032EAC"/>
    <w:rsid w:val="00035FDD"/>
    <w:rsid w:val="000376C4"/>
    <w:rsid w:val="00043AE2"/>
    <w:rsid w:val="00044FF5"/>
    <w:rsid w:val="00053CAA"/>
    <w:rsid w:val="00053DA1"/>
    <w:rsid w:val="00055EFD"/>
    <w:rsid w:val="00056794"/>
    <w:rsid w:val="00057B1F"/>
    <w:rsid w:val="00062B9B"/>
    <w:rsid w:val="00062FE5"/>
    <w:rsid w:val="00063D1F"/>
    <w:rsid w:val="00063D8A"/>
    <w:rsid w:val="00065B09"/>
    <w:rsid w:val="00073023"/>
    <w:rsid w:val="00073692"/>
    <w:rsid w:val="00077666"/>
    <w:rsid w:val="00077B7C"/>
    <w:rsid w:val="00081E16"/>
    <w:rsid w:val="00083814"/>
    <w:rsid w:val="0008549E"/>
    <w:rsid w:val="00085559"/>
    <w:rsid w:val="0008567C"/>
    <w:rsid w:val="00085F6D"/>
    <w:rsid w:val="00086CE3"/>
    <w:rsid w:val="00087A02"/>
    <w:rsid w:val="00087FD2"/>
    <w:rsid w:val="000902ED"/>
    <w:rsid w:val="00093376"/>
    <w:rsid w:val="0009748D"/>
    <w:rsid w:val="000A069E"/>
    <w:rsid w:val="000A6EB7"/>
    <w:rsid w:val="000B0516"/>
    <w:rsid w:val="000B2A4E"/>
    <w:rsid w:val="000B373A"/>
    <w:rsid w:val="000B4F82"/>
    <w:rsid w:val="000B4FBB"/>
    <w:rsid w:val="000B53B0"/>
    <w:rsid w:val="000B65BE"/>
    <w:rsid w:val="000B7D0F"/>
    <w:rsid w:val="000B7FAF"/>
    <w:rsid w:val="000C015E"/>
    <w:rsid w:val="000C0490"/>
    <w:rsid w:val="000C2358"/>
    <w:rsid w:val="000C360A"/>
    <w:rsid w:val="000C4FB8"/>
    <w:rsid w:val="000C5B5B"/>
    <w:rsid w:val="000D002C"/>
    <w:rsid w:val="000D3467"/>
    <w:rsid w:val="000D5004"/>
    <w:rsid w:val="000D614F"/>
    <w:rsid w:val="000D76F1"/>
    <w:rsid w:val="000E0B99"/>
    <w:rsid w:val="000E4061"/>
    <w:rsid w:val="000E4E8C"/>
    <w:rsid w:val="000E5700"/>
    <w:rsid w:val="000E6D13"/>
    <w:rsid w:val="000F3E04"/>
    <w:rsid w:val="000F6589"/>
    <w:rsid w:val="000F7726"/>
    <w:rsid w:val="00101F43"/>
    <w:rsid w:val="00102BE3"/>
    <w:rsid w:val="00103D4C"/>
    <w:rsid w:val="0010690B"/>
    <w:rsid w:val="00113C7B"/>
    <w:rsid w:val="001200C4"/>
    <w:rsid w:val="00124653"/>
    <w:rsid w:val="00124862"/>
    <w:rsid w:val="00126EAF"/>
    <w:rsid w:val="00127F55"/>
    <w:rsid w:val="001367E8"/>
    <w:rsid w:val="001369C5"/>
    <w:rsid w:val="001401F3"/>
    <w:rsid w:val="00142EA6"/>
    <w:rsid w:val="00145167"/>
    <w:rsid w:val="00146DA8"/>
    <w:rsid w:val="00147DBD"/>
    <w:rsid w:val="00153C17"/>
    <w:rsid w:val="0015416E"/>
    <w:rsid w:val="00155032"/>
    <w:rsid w:val="00155A07"/>
    <w:rsid w:val="00156BCE"/>
    <w:rsid w:val="00157CFB"/>
    <w:rsid w:val="0016360A"/>
    <w:rsid w:val="001661A3"/>
    <w:rsid w:val="00167E98"/>
    <w:rsid w:val="00173DD1"/>
    <w:rsid w:val="00176041"/>
    <w:rsid w:val="00176D40"/>
    <w:rsid w:val="00177E0E"/>
    <w:rsid w:val="00185ECE"/>
    <w:rsid w:val="0018637E"/>
    <w:rsid w:val="00187887"/>
    <w:rsid w:val="00190504"/>
    <w:rsid w:val="00191827"/>
    <w:rsid w:val="001926DA"/>
    <w:rsid w:val="00192942"/>
    <w:rsid w:val="0019301D"/>
    <w:rsid w:val="001932E8"/>
    <w:rsid w:val="001945F3"/>
    <w:rsid w:val="00196EBC"/>
    <w:rsid w:val="001A18FC"/>
    <w:rsid w:val="001A2692"/>
    <w:rsid w:val="001A4BB5"/>
    <w:rsid w:val="001B02B7"/>
    <w:rsid w:val="001B6660"/>
    <w:rsid w:val="001B7CB3"/>
    <w:rsid w:val="001C0D37"/>
    <w:rsid w:val="001C5168"/>
    <w:rsid w:val="001D000E"/>
    <w:rsid w:val="001D073E"/>
    <w:rsid w:val="001D45AD"/>
    <w:rsid w:val="001D4998"/>
    <w:rsid w:val="001D500D"/>
    <w:rsid w:val="001D5121"/>
    <w:rsid w:val="001D5C0E"/>
    <w:rsid w:val="001D67BE"/>
    <w:rsid w:val="001D69AB"/>
    <w:rsid w:val="001E3BB2"/>
    <w:rsid w:val="001E5866"/>
    <w:rsid w:val="001F2A31"/>
    <w:rsid w:val="001F4411"/>
    <w:rsid w:val="001F47A5"/>
    <w:rsid w:val="001F5E57"/>
    <w:rsid w:val="001F6919"/>
    <w:rsid w:val="00201404"/>
    <w:rsid w:val="002030D4"/>
    <w:rsid w:val="00203300"/>
    <w:rsid w:val="00203BAD"/>
    <w:rsid w:val="00203D78"/>
    <w:rsid w:val="00203E62"/>
    <w:rsid w:val="002046EA"/>
    <w:rsid w:val="002129CA"/>
    <w:rsid w:val="002129E3"/>
    <w:rsid w:val="00212F01"/>
    <w:rsid w:val="0021351F"/>
    <w:rsid w:val="00220B2F"/>
    <w:rsid w:val="002214FE"/>
    <w:rsid w:val="0022297B"/>
    <w:rsid w:val="00222E13"/>
    <w:rsid w:val="0022371E"/>
    <w:rsid w:val="0022490C"/>
    <w:rsid w:val="00224F80"/>
    <w:rsid w:val="002314EB"/>
    <w:rsid w:val="00233440"/>
    <w:rsid w:val="002341F6"/>
    <w:rsid w:val="00243111"/>
    <w:rsid w:val="00243A7B"/>
    <w:rsid w:val="0024618A"/>
    <w:rsid w:val="00251773"/>
    <w:rsid w:val="002554BF"/>
    <w:rsid w:val="00255F2B"/>
    <w:rsid w:val="00257FD8"/>
    <w:rsid w:val="00262288"/>
    <w:rsid w:val="002704E6"/>
    <w:rsid w:val="002705EF"/>
    <w:rsid w:val="00270AF0"/>
    <w:rsid w:val="0027173D"/>
    <w:rsid w:val="00272C8B"/>
    <w:rsid w:val="002732F3"/>
    <w:rsid w:val="00274011"/>
    <w:rsid w:val="002743C5"/>
    <w:rsid w:val="00276812"/>
    <w:rsid w:val="00276CF5"/>
    <w:rsid w:val="0028284B"/>
    <w:rsid w:val="00282CD0"/>
    <w:rsid w:val="00283764"/>
    <w:rsid w:val="00286E71"/>
    <w:rsid w:val="00294976"/>
    <w:rsid w:val="00294DBE"/>
    <w:rsid w:val="00295FC0"/>
    <w:rsid w:val="0029706F"/>
    <w:rsid w:val="002A0FB3"/>
    <w:rsid w:val="002A216D"/>
    <w:rsid w:val="002A2E96"/>
    <w:rsid w:val="002A4FAA"/>
    <w:rsid w:val="002A5D7C"/>
    <w:rsid w:val="002A646E"/>
    <w:rsid w:val="002A64B3"/>
    <w:rsid w:val="002A6DB0"/>
    <w:rsid w:val="002B3C66"/>
    <w:rsid w:val="002B4DD9"/>
    <w:rsid w:val="002B4F62"/>
    <w:rsid w:val="002B52A6"/>
    <w:rsid w:val="002B61FD"/>
    <w:rsid w:val="002C020B"/>
    <w:rsid w:val="002C083A"/>
    <w:rsid w:val="002C190D"/>
    <w:rsid w:val="002C1A82"/>
    <w:rsid w:val="002C2027"/>
    <w:rsid w:val="002C21F5"/>
    <w:rsid w:val="002C3E0E"/>
    <w:rsid w:val="002C4769"/>
    <w:rsid w:val="002C4BF7"/>
    <w:rsid w:val="002C4E36"/>
    <w:rsid w:val="002C7946"/>
    <w:rsid w:val="002D192D"/>
    <w:rsid w:val="002D358C"/>
    <w:rsid w:val="002D4E97"/>
    <w:rsid w:val="002D4EE9"/>
    <w:rsid w:val="002D7534"/>
    <w:rsid w:val="002E2398"/>
    <w:rsid w:val="002E3818"/>
    <w:rsid w:val="002E3B90"/>
    <w:rsid w:val="002E53D8"/>
    <w:rsid w:val="002E7728"/>
    <w:rsid w:val="002F070D"/>
    <w:rsid w:val="002F1214"/>
    <w:rsid w:val="002F19FC"/>
    <w:rsid w:val="002F2E13"/>
    <w:rsid w:val="002F5933"/>
    <w:rsid w:val="00300562"/>
    <w:rsid w:val="003011CC"/>
    <w:rsid w:val="00301295"/>
    <w:rsid w:val="003022BC"/>
    <w:rsid w:val="00302B9F"/>
    <w:rsid w:val="00304538"/>
    <w:rsid w:val="0030692C"/>
    <w:rsid w:val="00306B2F"/>
    <w:rsid w:val="003071A3"/>
    <w:rsid w:val="003107AE"/>
    <w:rsid w:val="00312D34"/>
    <w:rsid w:val="003160C2"/>
    <w:rsid w:val="0032186C"/>
    <w:rsid w:val="00321D59"/>
    <w:rsid w:val="00321F67"/>
    <w:rsid w:val="003251C9"/>
    <w:rsid w:val="003257EA"/>
    <w:rsid w:val="003268C9"/>
    <w:rsid w:val="00326C76"/>
    <w:rsid w:val="00327E38"/>
    <w:rsid w:val="003306DB"/>
    <w:rsid w:val="00331371"/>
    <w:rsid w:val="00334E50"/>
    <w:rsid w:val="00335177"/>
    <w:rsid w:val="00336171"/>
    <w:rsid w:val="00336343"/>
    <w:rsid w:val="00341AF0"/>
    <w:rsid w:val="0034249C"/>
    <w:rsid w:val="003430C7"/>
    <w:rsid w:val="00343749"/>
    <w:rsid w:val="003440EF"/>
    <w:rsid w:val="00344885"/>
    <w:rsid w:val="003471E4"/>
    <w:rsid w:val="003518E0"/>
    <w:rsid w:val="003522C4"/>
    <w:rsid w:val="00354AA3"/>
    <w:rsid w:val="0035523B"/>
    <w:rsid w:val="003574BB"/>
    <w:rsid w:val="003612D0"/>
    <w:rsid w:val="00361D91"/>
    <w:rsid w:val="003623DF"/>
    <w:rsid w:val="00367F0C"/>
    <w:rsid w:val="003718AE"/>
    <w:rsid w:val="00371C33"/>
    <w:rsid w:val="003732B4"/>
    <w:rsid w:val="00375C49"/>
    <w:rsid w:val="003763C3"/>
    <w:rsid w:val="0037647A"/>
    <w:rsid w:val="00381952"/>
    <w:rsid w:val="00381B05"/>
    <w:rsid w:val="00384EE3"/>
    <w:rsid w:val="00386B78"/>
    <w:rsid w:val="00386FEC"/>
    <w:rsid w:val="00390A71"/>
    <w:rsid w:val="003948E8"/>
    <w:rsid w:val="00395DD4"/>
    <w:rsid w:val="00396DE6"/>
    <w:rsid w:val="003A59CF"/>
    <w:rsid w:val="003A6500"/>
    <w:rsid w:val="003A7F81"/>
    <w:rsid w:val="003B1061"/>
    <w:rsid w:val="003B40A0"/>
    <w:rsid w:val="003B474D"/>
    <w:rsid w:val="003B4913"/>
    <w:rsid w:val="003B5768"/>
    <w:rsid w:val="003C0CA3"/>
    <w:rsid w:val="003C0FD0"/>
    <w:rsid w:val="003C3DED"/>
    <w:rsid w:val="003C5F34"/>
    <w:rsid w:val="003C79C8"/>
    <w:rsid w:val="003D4826"/>
    <w:rsid w:val="003D5776"/>
    <w:rsid w:val="003D6FDC"/>
    <w:rsid w:val="003E12B5"/>
    <w:rsid w:val="003E1B1F"/>
    <w:rsid w:val="003E423E"/>
    <w:rsid w:val="003E46E1"/>
    <w:rsid w:val="003E5023"/>
    <w:rsid w:val="003F0152"/>
    <w:rsid w:val="003F14D2"/>
    <w:rsid w:val="003F2161"/>
    <w:rsid w:val="003F4481"/>
    <w:rsid w:val="003F5F84"/>
    <w:rsid w:val="003F6ABD"/>
    <w:rsid w:val="00400CF8"/>
    <w:rsid w:val="004054AE"/>
    <w:rsid w:val="00405C47"/>
    <w:rsid w:val="00406CEC"/>
    <w:rsid w:val="00411856"/>
    <w:rsid w:val="00416C40"/>
    <w:rsid w:val="0042043E"/>
    <w:rsid w:val="00420CFB"/>
    <w:rsid w:val="004214E4"/>
    <w:rsid w:val="004249E3"/>
    <w:rsid w:val="00427AD7"/>
    <w:rsid w:val="00430CF3"/>
    <w:rsid w:val="0043179C"/>
    <w:rsid w:val="004329AD"/>
    <w:rsid w:val="0043358F"/>
    <w:rsid w:val="00435688"/>
    <w:rsid w:val="004420C0"/>
    <w:rsid w:val="004500B7"/>
    <w:rsid w:val="004516A9"/>
    <w:rsid w:val="004569B5"/>
    <w:rsid w:val="00460AF5"/>
    <w:rsid w:val="00461F7E"/>
    <w:rsid w:val="0046450E"/>
    <w:rsid w:val="004660A7"/>
    <w:rsid w:val="00466AD6"/>
    <w:rsid w:val="00467389"/>
    <w:rsid w:val="00467D2B"/>
    <w:rsid w:val="004712F1"/>
    <w:rsid w:val="004724AF"/>
    <w:rsid w:val="00472EDC"/>
    <w:rsid w:val="0047758E"/>
    <w:rsid w:val="0048221B"/>
    <w:rsid w:val="00483BF8"/>
    <w:rsid w:val="004841F7"/>
    <w:rsid w:val="004843A1"/>
    <w:rsid w:val="004856FA"/>
    <w:rsid w:val="00485772"/>
    <w:rsid w:val="00485DD2"/>
    <w:rsid w:val="0049053A"/>
    <w:rsid w:val="004907DC"/>
    <w:rsid w:val="0049081A"/>
    <w:rsid w:val="00492F94"/>
    <w:rsid w:val="00495E43"/>
    <w:rsid w:val="00496CF7"/>
    <w:rsid w:val="00496F7D"/>
    <w:rsid w:val="00497B4A"/>
    <w:rsid w:val="004A10D6"/>
    <w:rsid w:val="004A25DA"/>
    <w:rsid w:val="004A3C73"/>
    <w:rsid w:val="004A52A6"/>
    <w:rsid w:val="004A6ABE"/>
    <w:rsid w:val="004A6B41"/>
    <w:rsid w:val="004A6F67"/>
    <w:rsid w:val="004A7BE7"/>
    <w:rsid w:val="004B0E77"/>
    <w:rsid w:val="004B152D"/>
    <w:rsid w:val="004B2001"/>
    <w:rsid w:val="004B222F"/>
    <w:rsid w:val="004B4440"/>
    <w:rsid w:val="004C1086"/>
    <w:rsid w:val="004C3BB9"/>
    <w:rsid w:val="004C3CC4"/>
    <w:rsid w:val="004C7266"/>
    <w:rsid w:val="004C753B"/>
    <w:rsid w:val="004D495F"/>
    <w:rsid w:val="004D6369"/>
    <w:rsid w:val="004E1D52"/>
    <w:rsid w:val="004E4364"/>
    <w:rsid w:val="004E5D64"/>
    <w:rsid w:val="004E5ED0"/>
    <w:rsid w:val="004F4815"/>
    <w:rsid w:val="004F6E84"/>
    <w:rsid w:val="004F7AB3"/>
    <w:rsid w:val="005003C6"/>
    <w:rsid w:val="00503F25"/>
    <w:rsid w:val="00505195"/>
    <w:rsid w:val="005071ED"/>
    <w:rsid w:val="00507690"/>
    <w:rsid w:val="005108DB"/>
    <w:rsid w:val="00510A25"/>
    <w:rsid w:val="00511C04"/>
    <w:rsid w:val="005132CF"/>
    <w:rsid w:val="00514C43"/>
    <w:rsid w:val="005151B2"/>
    <w:rsid w:val="00515C3E"/>
    <w:rsid w:val="00516405"/>
    <w:rsid w:val="005167C7"/>
    <w:rsid w:val="00516DB0"/>
    <w:rsid w:val="00517D6F"/>
    <w:rsid w:val="0052140C"/>
    <w:rsid w:val="00522ADC"/>
    <w:rsid w:val="00523835"/>
    <w:rsid w:val="005249E9"/>
    <w:rsid w:val="00524ECA"/>
    <w:rsid w:val="00531C09"/>
    <w:rsid w:val="00532A7F"/>
    <w:rsid w:val="00532D5B"/>
    <w:rsid w:val="00534AE3"/>
    <w:rsid w:val="0053562D"/>
    <w:rsid w:val="005364EA"/>
    <w:rsid w:val="00537A7B"/>
    <w:rsid w:val="005410E9"/>
    <w:rsid w:val="00541940"/>
    <w:rsid w:val="005444C7"/>
    <w:rsid w:val="005444FA"/>
    <w:rsid w:val="00546F2E"/>
    <w:rsid w:val="00546F3F"/>
    <w:rsid w:val="00547715"/>
    <w:rsid w:val="00547CAF"/>
    <w:rsid w:val="005541C1"/>
    <w:rsid w:val="00554EC8"/>
    <w:rsid w:val="00555C2A"/>
    <w:rsid w:val="00555CF5"/>
    <w:rsid w:val="005565A0"/>
    <w:rsid w:val="00563B03"/>
    <w:rsid w:val="00564780"/>
    <w:rsid w:val="00564EA7"/>
    <w:rsid w:val="005670A6"/>
    <w:rsid w:val="0056744F"/>
    <w:rsid w:val="0057308F"/>
    <w:rsid w:val="005765C7"/>
    <w:rsid w:val="005840B8"/>
    <w:rsid w:val="0058775B"/>
    <w:rsid w:val="00587C95"/>
    <w:rsid w:val="005907A4"/>
    <w:rsid w:val="0059271E"/>
    <w:rsid w:val="005929F7"/>
    <w:rsid w:val="005A12B9"/>
    <w:rsid w:val="005A3559"/>
    <w:rsid w:val="005A500A"/>
    <w:rsid w:val="005A7590"/>
    <w:rsid w:val="005B0FEA"/>
    <w:rsid w:val="005B126F"/>
    <w:rsid w:val="005B4D82"/>
    <w:rsid w:val="005C198F"/>
    <w:rsid w:val="005D2430"/>
    <w:rsid w:val="005D3964"/>
    <w:rsid w:val="005E4853"/>
    <w:rsid w:val="005E6487"/>
    <w:rsid w:val="005E7D3D"/>
    <w:rsid w:val="005F01BD"/>
    <w:rsid w:val="005F251E"/>
    <w:rsid w:val="005F3B23"/>
    <w:rsid w:val="005F4C97"/>
    <w:rsid w:val="005F58A0"/>
    <w:rsid w:val="005F66EE"/>
    <w:rsid w:val="006011C7"/>
    <w:rsid w:val="00601B4E"/>
    <w:rsid w:val="00602228"/>
    <w:rsid w:val="006023FB"/>
    <w:rsid w:val="0060791B"/>
    <w:rsid w:val="00607DF6"/>
    <w:rsid w:val="006102F5"/>
    <w:rsid w:val="00612F36"/>
    <w:rsid w:val="006142FA"/>
    <w:rsid w:val="00614C70"/>
    <w:rsid w:val="00616476"/>
    <w:rsid w:val="00616E03"/>
    <w:rsid w:val="0062273B"/>
    <w:rsid w:val="00626A1F"/>
    <w:rsid w:val="00626C03"/>
    <w:rsid w:val="00627191"/>
    <w:rsid w:val="006303D4"/>
    <w:rsid w:val="00632281"/>
    <w:rsid w:val="0063369C"/>
    <w:rsid w:val="00633F68"/>
    <w:rsid w:val="006340A4"/>
    <w:rsid w:val="0063648D"/>
    <w:rsid w:val="00636794"/>
    <w:rsid w:val="006409B0"/>
    <w:rsid w:val="00642CBF"/>
    <w:rsid w:val="00643D86"/>
    <w:rsid w:val="00646200"/>
    <w:rsid w:val="0065073C"/>
    <w:rsid w:val="006519DC"/>
    <w:rsid w:val="00651E2D"/>
    <w:rsid w:val="00654FCB"/>
    <w:rsid w:val="006556D3"/>
    <w:rsid w:val="006559CF"/>
    <w:rsid w:val="006634B2"/>
    <w:rsid w:val="006643F4"/>
    <w:rsid w:val="00664BFA"/>
    <w:rsid w:val="00665561"/>
    <w:rsid w:val="006662E1"/>
    <w:rsid w:val="00671C11"/>
    <w:rsid w:val="006727B3"/>
    <w:rsid w:val="0067618C"/>
    <w:rsid w:val="006779E0"/>
    <w:rsid w:val="006824C1"/>
    <w:rsid w:val="00683558"/>
    <w:rsid w:val="006838CF"/>
    <w:rsid w:val="00683D5C"/>
    <w:rsid w:val="0068444A"/>
    <w:rsid w:val="00684835"/>
    <w:rsid w:val="006862E7"/>
    <w:rsid w:val="00686C7A"/>
    <w:rsid w:val="00687CFC"/>
    <w:rsid w:val="006900CE"/>
    <w:rsid w:val="00690544"/>
    <w:rsid w:val="0069353B"/>
    <w:rsid w:val="00694459"/>
    <w:rsid w:val="00697D1F"/>
    <w:rsid w:val="00697DA7"/>
    <w:rsid w:val="006A0EFF"/>
    <w:rsid w:val="006A1B1F"/>
    <w:rsid w:val="006A237A"/>
    <w:rsid w:val="006A2F65"/>
    <w:rsid w:val="006A6E34"/>
    <w:rsid w:val="006B6290"/>
    <w:rsid w:val="006B6D10"/>
    <w:rsid w:val="006B7281"/>
    <w:rsid w:val="006C7390"/>
    <w:rsid w:val="006D0248"/>
    <w:rsid w:val="006D186A"/>
    <w:rsid w:val="006D43A0"/>
    <w:rsid w:val="006D5868"/>
    <w:rsid w:val="006E0E87"/>
    <w:rsid w:val="006E5B35"/>
    <w:rsid w:val="006F2400"/>
    <w:rsid w:val="006F3112"/>
    <w:rsid w:val="006F6810"/>
    <w:rsid w:val="006F7A58"/>
    <w:rsid w:val="007000EA"/>
    <w:rsid w:val="00700327"/>
    <w:rsid w:val="0070137C"/>
    <w:rsid w:val="00702C43"/>
    <w:rsid w:val="0070362B"/>
    <w:rsid w:val="00704D2E"/>
    <w:rsid w:val="00705D72"/>
    <w:rsid w:val="00706974"/>
    <w:rsid w:val="0070772C"/>
    <w:rsid w:val="00711F2F"/>
    <w:rsid w:val="00712316"/>
    <w:rsid w:val="00713D8C"/>
    <w:rsid w:val="0071437D"/>
    <w:rsid w:val="00720725"/>
    <w:rsid w:val="00720DC6"/>
    <w:rsid w:val="00722877"/>
    <w:rsid w:val="00725B68"/>
    <w:rsid w:val="0072748A"/>
    <w:rsid w:val="007304F0"/>
    <w:rsid w:val="00731D64"/>
    <w:rsid w:val="00732B92"/>
    <w:rsid w:val="00733233"/>
    <w:rsid w:val="00734BE1"/>
    <w:rsid w:val="00735449"/>
    <w:rsid w:val="00736392"/>
    <w:rsid w:val="007363C4"/>
    <w:rsid w:val="00736ACF"/>
    <w:rsid w:val="00741C39"/>
    <w:rsid w:val="00742516"/>
    <w:rsid w:val="0074354E"/>
    <w:rsid w:val="00743AAF"/>
    <w:rsid w:val="00743EC7"/>
    <w:rsid w:val="007447C8"/>
    <w:rsid w:val="00745142"/>
    <w:rsid w:val="0075344A"/>
    <w:rsid w:val="00753520"/>
    <w:rsid w:val="00756DCC"/>
    <w:rsid w:val="0075746F"/>
    <w:rsid w:val="00760582"/>
    <w:rsid w:val="00760A21"/>
    <w:rsid w:val="00762F9C"/>
    <w:rsid w:val="00763BEA"/>
    <w:rsid w:val="007645DC"/>
    <w:rsid w:val="0076544F"/>
    <w:rsid w:val="007666FE"/>
    <w:rsid w:val="00767633"/>
    <w:rsid w:val="00770D7E"/>
    <w:rsid w:val="00770F2C"/>
    <w:rsid w:val="00771700"/>
    <w:rsid w:val="007754C7"/>
    <w:rsid w:val="00776E84"/>
    <w:rsid w:val="00777B96"/>
    <w:rsid w:val="00780D62"/>
    <w:rsid w:val="00782BFB"/>
    <w:rsid w:val="007872AD"/>
    <w:rsid w:val="00791026"/>
    <w:rsid w:val="0079223E"/>
    <w:rsid w:val="00794ADF"/>
    <w:rsid w:val="007A00BE"/>
    <w:rsid w:val="007A3599"/>
    <w:rsid w:val="007A35F6"/>
    <w:rsid w:val="007A3600"/>
    <w:rsid w:val="007A3AC1"/>
    <w:rsid w:val="007A5118"/>
    <w:rsid w:val="007A7B45"/>
    <w:rsid w:val="007B0759"/>
    <w:rsid w:val="007B3F88"/>
    <w:rsid w:val="007B4015"/>
    <w:rsid w:val="007B6AB2"/>
    <w:rsid w:val="007B7E78"/>
    <w:rsid w:val="007C1CC6"/>
    <w:rsid w:val="007C21C6"/>
    <w:rsid w:val="007C30AA"/>
    <w:rsid w:val="007C62A2"/>
    <w:rsid w:val="007D0EF8"/>
    <w:rsid w:val="007D207A"/>
    <w:rsid w:val="007D342B"/>
    <w:rsid w:val="007D562A"/>
    <w:rsid w:val="007D5ACA"/>
    <w:rsid w:val="007D5EDC"/>
    <w:rsid w:val="007E0645"/>
    <w:rsid w:val="007E41B0"/>
    <w:rsid w:val="007E643C"/>
    <w:rsid w:val="007E6CEB"/>
    <w:rsid w:val="007E7CFC"/>
    <w:rsid w:val="007F194C"/>
    <w:rsid w:val="007F28F0"/>
    <w:rsid w:val="007F2CC4"/>
    <w:rsid w:val="007F351A"/>
    <w:rsid w:val="007F3DF2"/>
    <w:rsid w:val="007F5E43"/>
    <w:rsid w:val="007F6511"/>
    <w:rsid w:val="007F6BB7"/>
    <w:rsid w:val="00801A22"/>
    <w:rsid w:val="00801E8A"/>
    <w:rsid w:val="00803594"/>
    <w:rsid w:val="0080447A"/>
    <w:rsid w:val="0080497E"/>
    <w:rsid w:val="00804DDD"/>
    <w:rsid w:val="00807252"/>
    <w:rsid w:val="00807A21"/>
    <w:rsid w:val="00810862"/>
    <w:rsid w:val="00811E6F"/>
    <w:rsid w:val="008133A0"/>
    <w:rsid w:val="00821EC5"/>
    <w:rsid w:val="0082233F"/>
    <w:rsid w:val="008302CA"/>
    <w:rsid w:val="008312FA"/>
    <w:rsid w:val="008322D2"/>
    <w:rsid w:val="00833017"/>
    <w:rsid w:val="0083379D"/>
    <w:rsid w:val="0083466A"/>
    <w:rsid w:val="008349C5"/>
    <w:rsid w:val="00834A17"/>
    <w:rsid w:val="00835300"/>
    <w:rsid w:val="00836EBC"/>
    <w:rsid w:val="00841583"/>
    <w:rsid w:val="00841E0F"/>
    <w:rsid w:val="0084289B"/>
    <w:rsid w:val="00843967"/>
    <w:rsid w:val="00845D6A"/>
    <w:rsid w:val="00845FFA"/>
    <w:rsid w:val="00846236"/>
    <w:rsid w:val="00850EE6"/>
    <w:rsid w:val="00851714"/>
    <w:rsid w:val="00851ADF"/>
    <w:rsid w:val="008520BD"/>
    <w:rsid w:val="00853499"/>
    <w:rsid w:val="008540F1"/>
    <w:rsid w:val="0085670F"/>
    <w:rsid w:val="0086015E"/>
    <w:rsid w:val="00860E94"/>
    <w:rsid w:val="0086354B"/>
    <w:rsid w:val="00865790"/>
    <w:rsid w:val="00865C2B"/>
    <w:rsid w:val="00866E21"/>
    <w:rsid w:val="00866FDB"/>
    <w:rsid w:val="00875759"/>
    <w:rsid w:val="008807B8"/>
    <w:rsid w:val="008814CE"/>
    <w:rsid w:val="00883510"/>
    <w:rsid w:val="008912D8"/>
    <w:rsid w:val="00891716"/>
    <w:rsid w:val="00891E99"/>
    <w:rsid w:val="00894CA6"/>
    <w:rsid w:val="008952FC"/>
    <w:rsid w:val="00896662"/>
    <w:rsid w:val="008A1086"/>
    <w:rsid w:val="008A2930"/>
    <w:rsid w:val="008A6A1B"/>
    <w:rsid w:val="008A754D"/>
    <w:rsid w:val="008A7B47"/>
    <w:rsid w:val="008A7C29"/>
    <w:rsid w:val="008B22A6"/>
    <w:rsid w:val="008B3E84"/>
    <w:rsid w:val="008B54F5"/>
    <w:rsid w:val="008C04C8"/>
    <w:rsid w:val="008C1E4D"/>
    <w:rsid w:val="008C2615"/>
    <w:rsid w:val="008C263E"/>
    <w:rsid w:val="008C39E3"/>
    <w:rsid w:val="008C3AB9"/>
    <w:rsid w:val="008C6F56"/>
    <w:rsid w:val="008C7725"/>
    <w:rsid w:val="008C7A9B"/>
    <w:rsid w:val="008D01E7"/>
    <w:rsid w:val="008D4209"/>
    <w:rsid w:val="008D602F"/>
    <w:rsid w:val="008D789C"/>
    <w:rsid w:val="008D7DF5"/>
    <w:rsid w:val="008D7FBB"/>
    <w:rsid w:val="008E080F"/>
    <w:rsid w:val="008E4BDA"/>
    <w:rsid w:val="008E4C17"/>
    <w:rsid w:val="008E55CF"/>
    <w:rsid w:val="008E66DB"/>
    <w:rsid w:val="008F10C2"/>
    <w:rsid w:val="008F1E9C"/>
    <w:rsid w:val="008F1EEF"/>
    <w:rsid w:val="008F24C3"/>
    <w:rsid w:val="008F259E"/>
    <w:rsid w:val="008F2B57"/>
    <w:rsid w:val="008F36BD"/>
    <w:rsid w:val="008F6EB1"/>
    <w:rsid w:val="008F710F"/>
    <w:rsid w:val="0090075F"/>
    <w:rsid w:val="00900E24"/>
    <w:rsid w:val="009030E4"/>
    <w:rsid w:val="0090704E"/>
    <w:rsid w:val="009102FE"/>
    <w:rsid w:val="00910CAC"/>
    <w:rsid w:val="00911405"/>
    <w:rsid w:val="00911B0B"/>
    <w:rsid w:val="009144D2"/>
    <w:rsid w:val="00915342"/>
    <w:rsid w:val="009170FB"/>
    <w:rsid w:val="00917C6C"/>
    <w:rsid w:val="00922529"/>
    <w:rsid w:val="00922C41"/>
    <w:rsid w:val="00924984"/>
    <w:rsid w:val="00925FD5"/>
    <w:rsid w:val="00926984"/>
    <w:rsid w:val="00926AA4"/>
    <w:rsid w:val="00926B8C"/>
    <w:rsid w:val="00931012"/>
    <w:rsid w:val="009329DA"/>
    <w:rsid w:val="00936F38"/>
    <w:rsid w:val="009377E1"/>
    <w:rsid w:val="00940BCB"/>
    <w:rsid w:val="0094261C"/>
    <w:rsid w:val="00954F14"/>
    <w:rsid w:val="00957460"/>
    <w:rsid w:val="009613D4"/>
    <w:rsid w:val="00961565"/>
    <w:rsid w:val="00962917"/>
    <w:rsid w:val="00963511"/>
    <w:rsid w:val="00965505"/>
    <w:rsid w:val="00965B3A"/>
    <w:rsid w:val="00974F4E"/>
    <w:rsid w:val="00976EB9"/>
    <w:rsid w:val="009822E8"/>
    <w:rsid w:val="00983EF9"/>
    <w:rsid w:val="009853E6"/>
    <w:rsid w:val="00987726"/>
    <w:rsid w:val="009918AD"/>
    <w:rsid w:val="0099417F"/>
    <w:rsid w:val="0099479B"/>
    <w:rsid w:val="00995962"/>
    <w:rsid w:val="00997A1F"/>
    <w:rsid w:val="009A1090"/>
    <w:rsid w:val="009A11C1"/>
    <w:rsid w:val="009A12A7"/>
    <w:rsid w:val="009B0040"/>
    <w:rsid w:val="009B28C5"/>
    <w:rsid w:val="009B29E0"/>
    <w:rsid w:val="009B2D6C"/>
    <w:rsid w:val="009B3AD7"/>
    <w:rsid w:val="009B3D1B"/>
    <w:rsid w:val="009B3E6B"/>
    <w:rsid w:val="009B6246"/>
    <w:rsid w:val="009B7A5C"/>
    <w:rsid w:val="009C038F"/>
    <w:rsid w:val="009C1C34"/>
    <w:rsid w:val="009C2905"/>
    <w:rsid w:val="009C5125"/>
    <w:rsid w:val="009C7EE5"/>
    <w:rsid w:val="009D09FC"/>
    <w:rsid w:val="009D0CDF"/>
    <w:rsid w:val="009D21F2"/>
    <w:rsid w:val="009D28C2"/>
    <w:rsid w:val="009D2BAA"/>
    <w:rsid w:val="009E0452"/>
    <w:rsid w:val="009E0703"/>
    <w:rsid w:val="009E133F"/>
    <w:rsid w:val="00A00458"/>
    <w:rsid w:val="00A010FA"/>
    <w:rsid w:val="00A05A1A"/>
    <w:rsid w:val="00A05F59"/>
    <w:rsid w:val="00A10F64"/>
    <w:rsid w:val="00A11091"/>
    <w:rsid w:val="00A121B6"/>
    <w:rsid w:val="00A12885"/>
    <w:rsid w:val="00A16998"/>
    <w:rsid w:val="00A209A3"/>
    <w:rsid w:val="00A21385"/>
    <w:rsid w:val="00A214F1"/>
    <w:rsid w:val="00A21B79"/>
    <w:rsid w:val="00A234B6"/>
    <w:rsid w:val="00A245EA"/>
    <w:rsid w:val="00A2471B"/>
    <w:rsid w:val="00A262CD"/>
    <w:rsid w:val="00A27370"/>
    <w:rsid w:val="00A3184F"/>
    <w:rsid w:val="00A3191C"/>
    <w:rsid w:val="00A35E21"/>
    <w:rsid w:val="00A4141F"/>
    <w:rsid w:val="00A417F7"/>
    <w:rsid w:val="00A429E8"/>
    <w:rsid w:val="00A43CF7"/>
    <w:rsid w:val="00A4460C"/>
    <w:rsid w:val="00A56A4E"/>
    <w:rsid w:val="00A60F02"/>
    <w:rsid w:val="00A61078"/>
    <w:rsid w:val="00A61F47"/>
    <w:rsid w:val="00A63722"/>
    <w:rsid w:val="00A64AAB"/>
    <w:rsid w:val="00A64B83"/>
    <w:rsid w:val="00A6506F"/>
    <w:rsid w:val="00A6556A"/>
    <w:rsid w:val="00A67A78"/>
    <w:rsid w:val="00A71A53"/>
    <w:rsid w:val="00A770DA"/>
    <w:rsid w:val="00A77BE2"/>
    <w:rsid w:val="00A82B4A"/>
    <w:rsid w:val="00A83EC4"/>
    <w:rsid w:val="00A83FA5"/>
    <w:rsid w:val="00A846E2"/>
    <w:rsid w:val="00A85277"/>
    <w:rsid w:val="00A878E1"/>
    <w:rsid w:val="00A9066B"/>
    <w:rsid w:val="00A924CF"/>
    <w:rsid w:val="00A93A2C"/>
    <w:rsid w:val="00A95457"/>
    <w:rsid w:val="00A970BE"/>
    <w:rsid w:val="00AA6716"/>
    <w:rsid w:val="00AB27A6"/>
    <w:rsid w:val="00AB3A22"/>
    <w:rsid w:val="00AB3DC9"/>
    <w:rsid w:val="00AB6D7A"/>
    <w:rsid w:val="00AC1D2A"/>
    <w:rsid w:val="00AC274B"/>
    <w:rsid w:val="00AC4741"/>
    <w:rsid w:val="00AD15A3"/>
    <w:rsid w:val="00AD1E22"/>
    <w:rsid w:val="00AD2726"/>
    <w:rsid w:val="00AD4417"/>
    <w:rsid w:val="00AD4FE9"/>
    <w:rsid w:val="00AD5645"/>
    <w:rsid w:val="00AD5F5A"/>
    <w:rsid w:val="00AD616D"/>
    <w:rsid w:val="00AE08A7"/>
    <w:rsid w:val="00AE360B"/>
    <w:rsid w:val="00AE42D9"/>
    <w:rsid w:val="00AE51E6"/>
    <w:rsid w:val="00AE5347"/>
    <w:rsid w:val="00AE730C"/>
    <w:rsid w:val="00AF0E05"/>
    <w:rsid w:val="00AF1044"/>
    <w:rsid w:val="00AF1B1C"/>
    <w:rsid w:val="00AF4D2D"/>
    <w:rsid w:val="00AF6247"/>
    <w:rsid w:val="00AF6C62"/>
    <w:rsid w:val="00B0045A"/>
    <w:rsid w:val="00B0052F"/>
    <w:rsid w:val="00B00CBF"/>
    <w:rsid w:val="00B020B4"/>
    <w:rsid w:val="00B021FF"/>
    <w:rsid w:val="00B02247"/>
    <w:rsid w:val="00B02D07"/>
    <w:rsid w:val="00B05184"/>
    <w:rsid w:val="00B05868"/>
    <w:rsid w:val="00B077DD"/>
    <w:rsid w:val="00B11B48"/>
    <w:rsid w:val="00B11F6E"/>
    <w:rsid w:val="00B1312C"/>
    <w:rsid w:val="00B1351D"/>
    <w:rsid w:val="00B1538C"/>
    <w:rsid w:val="00B16585"/>
    <w:rsid w:val="00B210D8"/>
    <w:rsid w:val="00B21A8F"/>
    <w:rsid w:val="00B24401"/>
    <w:rsid w:val="00B255B4"/>
    <w:rsid w:val="00B264BC"/>
    <w:rsid w:val="00B3063B"/>
    <w:rsid w:val="00B30922"/>
    <w:rsid w:val="00B31A9A"/>
    <w:rsid w:val="00B321AF"/>
    <w:rsid w:val="00B331E9"/>
    <w:rsid w:val="00B343E4"/>
    <w:rsid w:val="00B3570B"/>
    <w:rsid w:val="00B36697"/>
    <w:rsid w:val="00B36A6A"/>
    <w:rsid w:val="00B378AD"/>
    <w:rsid w:val="00B40D99"/>
    <w:rsid w:val="00B42989"/>
    <w:rsid w:val="00B44449"/>
    <w:rsid w:val="00B44882"/>
    <w:rsid w:val="00B44CA2"/>
    <w:rsid w:val="00B45AF9"/>
    <w:rsid w:val="00B46520"/>
    <w:rsid w:val="00B53E49"/>
    <w:rsid w:val="00B553E7"/>
    <w:rsid w:val="00B565D5"/>
    <w:rsid w:val="00B56999"/>
    <w:rsid w:val="00B56EF9"/>
    <w:rsid w:val="00B606D9"/>
    <w:rsid w:val="00B636AB"/>
    <w:rsid w:val="00B6554E"/>
    <w:rsid w:val="00B65F0E"/>
    <w:rsid w:val="00B67234"/>
    <w:rsid w:val="00B673C9"/>
    <w:rsid w:val="00B70874"/>
    <w:rsid w:val="00B71645"/>
    <w:rsid w:val="00B72518"/>
    <w:rsid w:val="00B73FC0"/>
    <w:rsid w:val="00B742E6"/>
    <w:rsid w:val="00B74931"/>
    <w:rsid w:val="00B74D6C"/>
    <w:rsid w:val="00B8066D"/>
    <w:rsid w:val="00B82EB4"/>
    <w:rsid w:val="00B8464D"/>
    <w:rsid w:val="00B84CAD"/>
    <w:rsid w:val="00B85EF5"/>
    <w:rsid w:val="00B91189"/>
    <w:rsid w:val="00B91C5E"/>
    <w:rsid w:val="00B92430"/>
    <w:rsid w:val="00B92E72"/>
    <w:rsid w:val="00B941AA"/>
    <w:rsid w:val="00B94D18"/>
    <w:rsid w:val="00B96681"/>
    <w:rsid w:val="00B96A47"/>
    <w:rsid w:val="00BA18C2"/>
    <w:rsid w:val="00BA1A48"/>
    <w:rsid w:val="00BA1FBF"/>
    <w:rsid w:val="00BA2FA0"/>
    <w:rsid w:val="00BA3FC0"/>
    <w:rsid w:val="00BA41BD"/>
    <w:rsid w:val="00BB0A15"/>
    <w:rsid w:val="00BB3CC5"/>
    <w:rsid w:val="00BB41E7"/>
    <w:rsid w:val="00BB4F31"/>
    <w:rsid w:val="00BC288A"/>
    <w:rsid w:val="00BC5C7B"/>
    <w:rsid w:val="00BC7959"/>
    <w:rsid w:val="00BC7F9E"/>
    <w:rsid w:val="00BD0C8B"/>
    <w:rsid w:val="00BD3A35"/>
    <w:rsid w:val="00BD5290"/>
    <w:rsid w:val="00BE05FE"/>
    <w:rsid w:val="00BE1F2D"/>
    <w:rsid w:val="00BE2FE6"/>
    <w:rsid w:val="00BE3BF5"/>
    <w:rsid w:val="00BF26B9"/>
    <w:rsid w:val="00BF2EC3"/>
    <w:rsid w:val="00BF3BE1"/>
    <w:rsid w:val="00BF463E"/>
    <w:rsid w:val="00BF4D27"/>
    <w:rsid w:val="00BF58A4"/>
    <w:rsid w:val="00BF5F50"/>
    <w:rsid w:val="00C003F8"/>
    <w:rsid w:val="00C01BE4"/>
    <w:rsid w:val="00C02DE3"/>
    <w:rsid w:val="00C05B3D"/>
    <w:rsid w:val="00C0663A"/>
    <w:rsid w:val="00C0664A"/>
    <w:rsid w:val="00C06683"/>
    <w:rsid w:val="00C07633"/>
    <w:rsid w:val="00C079E7"/>
    <w:rsid w:val="00C10935"/>
    <w:rsid w:val="00C12929"/>
    <w:rsid w:val="00C138E6"/>
    <w:rsid w:val="00C1492E"/>
    <w:rsid w:val="00C15949"/>
    <w:rsid w:val="00C16E02"/>
    <w:rsid w:val="00C2251B"/>
    <w:rsid w:val="00C225FD"/>
    <w:rsid w:val="00C24C77"/>
    <w:rsid w:val="00C27E86"/>
    <w:rsid w:val="00C30562"/>
    <w:rsid w:val="00C30846"/>
    <w:rsid w:val="00C310C1"/>
    <w:rsid w:val="00C350E7"/>
    <w:rsid w:val="00C35D62"/>
    <w:rsid w:val="00C36CF8"/>
    <w:rsid w:val="00C37702"/>
    <w:rsid w:val="00C40B4C"/>
    <w:rsid w:val="00C4160A"/>
    <w:rsid w:val="00C422C1"/>
    <w:rsid w:val="00C42439"/>
    <w:rsid w:val="00C46F70"/>
    <w:rsid w:val="00C500F5"/>
    <w:rsid w:val="00C52833"/>
    <w:rsid w:val="00C53DA0"/>
    <w:rsid w:val="00C54358"/>
    <w:rsid w:val="00C54E25"/>
    <w:rsid w:val="00C5591D"/>
    <w:rsid w:val="00C61A88"/>
    <w:rsid w:val="00C61E94"/>
    <w:rsid w:val="00C627B2"/>
    <w:rsid w:val="00C62E0D"/>
    <w:rsid w:val="00C63AB4"/>
    <w:rsid w:val="00C63E9C"/>
    <w:rsid w:val="00C64066"/>
    <w:rsid w:val="00C70336"/>
    <w:rsid w:val="00C70456"/>
    <w:rsid w:val="00C70C5A"/>
    <w:rsid w:val="00C71D5A"/>
    <w:rsid w:val="00C72771"/>
    <w:rsid w:val="00C73003"/>
    <w:rsid w:val="00C73DBF"/>
    <w:rsid w:val="00C74CAE"/>
    <w:rsid w:val="00C75E08"/>
    <w:rsid w:val="00C76305"/>
    <w:rsid w:val="00C76BBD"/>
    <w:rsid w:val="00C8060C"/>
    <w:rsid w:val="00C82E77"/>
    <w:rsid w:val="00C830AE"/>
    <w:rsid w:val="00C83828"/>
    <w:rsid w:val="00C86C69"/>
    <w:rsid w:val="00C90B44"/>
    <w:rsid w:val="00C92098"/>
    <w:rsid w:val="00C92F9B"/>
    <w:rsid w:val="00C9334C"/>
    <w:rsid w:val="00C94ED0"/>
    <w:rsid w:val="00C9592B"/>
    <w:rsid w:val="00C9736E"/>
    <w:rsid w:val="00CA1C9B"/>
    <w:rsid w:val="00CA1CCE"/>
    <w:rsid w:val="00CA2B26"/>
    <w:rsid w:val="00CA3977"/>
    <w:rsid w:val="00CA6E59"/>
    <w:rsid w:val="00CA7370"/>
    <w:rsid w:val="00CB2025"/>
    <w:rsid w:val="00CB2DDE"/>
    <w:rsid w:val="00CB4733"/>
    <w:rsid w:val="00CB6326"/>
    <w:rsid w:val="00CB6CF9"/>
    <w:rsid w:val="00CB772B"/>
    <w:rsid w:val="00CB79A5"/>
    <w:rsid w:val="00CC012A"/>
    <w:rsid w:val="00CC0E2E"/>
    <w:rsid w:val="00CC1052"/>
    <w:rsid w:val="00CC157A"/>
    <w:rsid w:val="00CC3D61"/>
    <w:rsid w:val="00CC57BB"/>
    <w:rsid w:val="00CC6694"/>
    <w:rsid w:val="00CC77ED"/>
    <w:rsid w:val="00CD2801"/>
    <w:rsid w:val="00CD29BD"/>
    <w:rsid w:val="00CD2C67"/>
    <w:rsid w:val="00CD2E72"/>
    <w:rsid w:val="00CD3B20"/>
    <w:rsid w:val="00CD71AE"/>
    <w:rsid w:val="00CE27D6"/>
    <w:rsid w:val="00CE34B3"/>
    <w:rsid w:val="00CE460B"/>
    <w:rsid w:val="00CE4611"/>
    <w:rsid w:val="00CE4F09"/>
    <w:rsid w:val="00CE5749"/>
    <w:rsid w:val="00CF2038"/>
    <w:rsid w:val="00CF3710"/>
    <w:rsid w:val="00CF7BD4"/>
    <w:rsid w:val="00D00BB2"/>
    <w:rsid w:val="00D012CF"/>
    <w:rsid w:val="00D01A09"/>
    <w:rsid w:val="00D01A85"/>
    <w:rsid w:val="00D01B5F"/>
    <w:rsid w:val="00D01F30"/>
    <w:rsid w:val="00D022A7"/>
    <w:rsid w:val="00D0368A"/>
    <w:rsid w:val="00D0395A"/>
    <w:rsid w:val="00D07995"/>
    <w:rsid w:val="00D121BC"/>
    <w:rsid w:val="00D1294A"/>
    <w:rsid w:val="00D13CCE"/>
    <w:rsid w:val="00D14C9D"/>
    <w:rsid w:val="00D154CA"/>
    <w:rsid w:val="00D169DF"/>
    <w:rsid w:val="00D20A52"/>
    <w:rsid w:val="00D21CB6"/>
    <w:rsid w:val="00D220DA"/>
    <w:rsid w:val="00D23225"/>
    <w:rsid w:val="00D23BF0"/>
    <w:rsid w:val="00D24D16"/>
    <w:rsid w:val="00D25868"/>
    <w:rsid w:val="00D25DC2"/>
    <w:rsid w:val="00D278DD"/>
    <w:rsid w:val="00D27956"/>
    <w:rsid w:val="00D3174C"/>
    <w:rsid w:val="00D32895"/>
    <w:rsid w:val="00D347B2"/>
    <w:rsid w:val="00D34F5B"/>
    <w:rsid w:val="00D36263"/>
    <w:rsid w:val="00D42517"/>
    <w:rsid w:val="00D43FA5"/>
    <w:rsid w:val="00D4508B"/>
    <w:rsid w:val="00D45411"/>
    <w:rsid w:val="00D45B6E"/>
    <w:rsid w:val="00D47AF8"/>
    <w:rsid w:val="00D511BD"/>
    <w:rsid w:val="00D5254A"/>
    <w:rsid w:val="00D52B2F"/>
    <w:rsid w:val="00D53D3F"/>
    <w:rsid w:val="00D54CFD"/>
    <w:rsid w:val="00D60C47"/>
    <w:rsid w:val="00D615A5"/>
    <w:rsid w:val="00D61DE5"/>
    <w:rsid w:val="00D61F42"/>
    <w:rsid w:val="00D624A4"/>
    <w:rsid w:val="00D626B4"/>
    <w:rsid w:val="00D6401D"/>
    <w:rsid w:val="00D650E2"/>
    <w:rsid w:val="00D65A07"/>
    <w:rsid w:val="00D65CE1"/>
    <w:rsid w:val="00D66FC3"/>
    <w:rsid w:val="00D71CD9"/>
    <w:rsid w:val="00D73903"/>
    <w:rsid w:val="00D74D2C"/>
    <w:rsid w:val="00D7534C"/>
    <w:rsid w:val="00D75F16"/>
    <w:rsid w:val="00D809E9"/>
    <w:rsid w:val="00D80C85"/>
    <w:rsid w:val="00D82631"/>
    <w:rsid w:val="00D82B5B"/>
    <w:rsid w:val="00D82F84"/>
    <w:rsid w:val="00D8543F"/>
    <w:rsid w:val="00D861C7"/>
    <w:rsid w:val="00D878F9"/>
    <w:rsid w:val="00D920AA"/>
    <w:rsid w:val="00D95609"/>
    <w:rsid w:val="00D97DDB"/>
    <w:rsid w:val="00DB2DDF"/>
    <w:rsid w:val="00DB2EC5"/>
    <w:rsid w:val="00DB30DD"/>
    <w:rsid w:val="00DB56B7"/>
    <w:rsid w:val="00DB5992"/>
    <w:rsid w:val="00DB626A"/>
    <w:rsid w:val="00DB7D68"/>
    <w:rsid w:val="00DC0066"/>
    <w:rsid w:val="00DC2EF7"/>
    <w:rsid w:val="00DC4F75"/>
    <w:rsid w:val="00DC5A49"/>
    <w:rsid w:val="00DC6BE6"/>
    <w:rsid w:val="00DC6DC1"/>
    <w:rsid w:val="00DD4DFE"/>
    <w:rsid w:val="00DD5A52"/>
    <w:rsid w:val="00DD7A69"/>
    <w:rsid w:val="00DE1C05"/>
    <w:rsid w:val="00DE30DC"/>
    <w:rsid w:val="00DE71D5"/>
    <w:rsid w:val="00DF1004"/>
    <w:rsid w:val="00DF114B"/>
    <w:rsid w:val="00DF3323"/>
    <w:rsid w:val="00DF3800"/>
    <w:rsid w:val="00DF3CB5"/>
    <w:rsid w:val="00DF4027"/>
    <w:rsid w:val="00DF5295"/>
    <w:rsid w:val="00DF6D3F"/>
    <w:rsid w:val="00DF7251"/>
    <w:rsid w:val="00E01F86"/>
    <w:rsid w:val="00E03254"/>
    <w:rsid w:val="00E03A2C"/>
    <w:rsid w:val="00E04D65"/>
    <w:rsid w:val="00E070A4"/>
    <w:rsid w:val="00E07490"/>
    <w:rsid w:val="00E07C1D"/>
    <w:rsid w:val="00E13CC4"/>
    <w:rsid w:val="00E13F6C"/>
    <w:rsid w:val="00E141B7"/>
    <w:rsid w:val="00E1667C"/>
    <w:rsid w:val="00E1703D"/>
    <w:rsid w:val="00E17D75"/>
    <w:rsid w:val="00E20366"/>
    <w:rsid w:val="00E21E31"/>
    <w:rsid w:val="00E22126"/>
    <w:rsid w:val="00E259BD"/>
    <w:rsid w:val="00E26993"/>
    <w:rsid w:val="00E271EF"/>
    <w:rsid w:val="00E3145E"/>
    <w:rsid w:val="00E31835"/>
    <w:rsid w:val="00E32E03"/>
    <w:rsid w:val="00E34688"/>
    <w:rsid w:val="00E35073"/>
    <w:rsid w:val="00E37B6C"/>
    <w:rsid w:val="00E42B4F"/>
    <w:rsid w:val="00E43EA5"/>
    <w:rsid w:val="00E44BC3"/>
    <w:rsid w:val="00E44DA6"/>
    <w:rsid w:val="00E45BAF"/>
    <w:rsid w:val="00E47370"/>
    <w:rsid w:val="00E5092D"/>
    <w:rsid w:val="00E53F55"/>
    <w:rsid w:val="00E5505E"/>
    <w:rsid w:val="00E55A54"/>
    <w:rsid w:val="00E55EC0"/>
    <w:rsid w:val="00E563C1"/>
    <w:rsid w:val="00E57937"/>
    <w:rsid w:val="00E57CC2"/>
    <w:rsid w:val="00E57EFC"/>
    <w:rsid w:val="00E61D3D"/>
    <w:rsid w:val="00E62C38"/>
    <w:rsid w:val="00E64DF7"/>
    <w:rsid w:val="00E65B17"/>
    <w:rsid w:val="00E67AC8"/>
    <w:rsid w:val="00E714ED"/>
    <w:rsid w:val="00E71A16"/>
    <w:rsid w:val="00E71F76"/>
    <w:rsid w:val="00E7422A"/>
    <w:rsid w:val="00E7711B"/>
    <w:rsid w:val="00E77232"/>
    <w:rsid w:val="00E80E07"/>
    <w:rsid w:val="00E8245D"/>
    <w:rsid w:val="00E84761"/>
    <w:rsid w:val="00E84B6F"/>
    <w:rsid w:val="00E856F8"/>
    <w:rsid w:val="00E90306"/>
    <w:rsid w:val="00E91DB4"/>
    <w:rsid w:val="00E92FC1"/>
    <w:rsid w:val="00E930BA"/>
    <w:rsid w:val="00E973CD"/>
    <w:rsid w:val="00EA1A2C"/>
    <w:rsid w:val="00EA27D7"/>
    <w:rsid w:val="00EA52F6"/>
    <w:rsid w:val="00EA7A8B"/>
    <w:rsid w:val="00EB1FF0"/>
    <w:rsid w:val="00EB2804"/>
    <w:rsid w:val="00EB35CC"/>
    <w:rsid w:val="00EB3C91"/>
    <w:rsid w:val="00EB4181"/>
    <w:rsid w:val="00EB5F21"/>
    <w:rsid w:val="00EC1195"/>
    <w:rsid w:val="00EC4DB9"/>
    <w:rsid w:val="00EC5CEC"/>
    <w:rsid w:val="00EC6C76"/>
    <w:rsid w:val="00ED275C"/>
    <w:rsid w:val="00ED3027"/>
    <w:rsid w:val="00ED5377"/>
    <w:rsid w:val="00ED6315"/>
    <w:rsid w:val="00EE3D72"/>
    <w:rsid w:val="00EE434D"/>
    <w:rsid w:val="00EE5D5B"/>
    <w:rsid w:val="00EE5F9F"/>
    <w:rsid w:val="00EF0317"/>
    <w:rsid w:val="00EF20EE"/>
    <w:rsid w:val="00EF256A"/>
    <w:rsid w:val="00EF32D9"/>
    <w:rsid w:val="00EF77D8"/>
    <w:rsid w:val="00F0195F"/>
    <w:rsid w:val="00F03808"/>
    <w:rsid w:val="00F05404"/>
    <w:rsid w:val="00F06B32"/>
    <w:rsid w:val="00F10C3A"/>
    <w:rsid w:val="00F1148E"/>
    <w:rsid w:val="00F11CC2"/>
    <w:rsid w:val="00F12188"/>
    <w:rsid w:val="00F12B9D"/>
    <w:rsid w:val="00F135E5"/>
    <w:rsid w:val="00F16032"/>
    <w:rsid w:val="00F173C0"/>
    <w:rsid w:val="00F1781C"/>
    <w:rsid w:val="00F206A0"/>
    <w:rsid w:val="00F20D54"/>
    <w:rsid w:val="00F21094"/>
    <w:rsid w:val="00F21187"/>
    <w:rsid w:val="00F21285"/>
    <w:rsid w:val="00F2163B"/>
    <w:rsid w:val="00F2541D"/>
    <w:rsid w:val="00F2546B"/>
    <w:rsid w:val="00F257E2"/>
    <w:rsid w:val="00F25FC8"/>
    <w:rsid w:val="00F30ADD"/>
    <w:rsid w:val="00F31F47"/>
    <w:rsid w:val="00F360A8"/>
    <w:rsid w:val="00F370B0"/>
    <w:rsid w:val="00F37FAD"/>
    <w:rsid w:val="00F40B94"/>
    <w:rsid w:val="00F44981"/>
    <w:rsid w:val="00F45AD1"/>
    <w:rsid w:val="00F45F27"/>
    <w:rsid w:val="00F46CD3"/>
    <w:rsid w:val="00F502C8"/>
    <w:rsid w:val="00F505C0"/>
    <w:rsid w:val="00F522C3"/>
    <w:rsid w:val="00F52596"/>
    <w:rsid w:val="00F52756"/>
    <w:rsid w:val="00F53855"/>
    <w:rsid w:val="00F53AC0"/>
    <w:rsid w:val="00F5569A"/>
    <w:rsid w:val="00F5606F"/>
    <w:rsid w:val="00F562CB"/>
    <w:rsid w:val="00F56D52"/>
    <w:rsid w:val="00F572AE"/>
    <w:rsid w:val="00F57D8B"/>
    <w:rsid w:val="00F64E3E"/>
    <w:rsid w:val="00F6601D"/>
    <w:rsid w:val="00F667D6"/>
    <w:rsid w:val="00F67165"/>
    <w:rsid w:val="00F67955"/>
    <w:rsid w:val="00F72108"/>
    <w:rsid w:val="00F7571B"/>
    <w:rsid w:val="00F77DAF"/>
    <w:rsid w:val="00F80208"/>
    <w:rsid w:val="00F82692"/>
    <w:rsid w:val="00F82F97"/>
    <w:rsid w:val="00F83B61"/>
    <w:rsid w:val="00F84118"/>
    <w:rsid w:val="00F86B99"/>
    <w:rsid w:val="00F90B18"/>
    <w:rsid w:val="00F946B1"/>
    <w:rsid w:val="00F94F98"/>
    <w:rsid w:val="00F95E69"/>
    <w:rsid w:val="00F95FF0"/>
    <w:rsid w:val="00F966BF"/>
    <w:rsid w:val="00F979EE"/>
    <w:rsid w:val="00F97E6F"/>
    <w:rsid w:val="00FA40EC"/>
    <w:rsid w:val="00FA6C5A"/>
    <w:rsid w:val="00FA7F7A"/>
    <w:rsid w:val="00FB17A0"/>
    <w:rsid w:val="00FB2828"/>
    <w:rsid w:val="00FB291C"/>
    <w:rsid w:val="00FB38D3"/>
    <w:rsid w:val="00FB42E1"/>
    <w:rsid w:val="00FB576B"/>
    <w:rsid w:val="00FB7968"/>
    <w:rsid w:val="00FC58EB"/>
    <w:rsid w:val="00FC6633"/>
    <w:rsid w:val="00FC756A"/>
    <w:rsid w:val="00FD1EAC"/>
    <w:rsid w:val="00FD4F2F"/>
    <w:rsid w:val="00FE01F7"/>
    <w:rsid w:val="00FE39C4"/>
    <w:rsid w:val="00FE7288"/>
    <w:rsid w:val="00FE76F0"/>
    <w:rsid w:val="00FF1D93"/>
    <w:rsid w:val="00FF3107"/>
    <w:rsid w:val="00FF3182"/>
    <w:rsid w:val="00FF424F"/>
    <w:rsid w:val="00FF42EE"/>
    <w:rsid w:val="00FF5EE9"/>
    <w:rsid w:val="00FF5F20"/>
    <w:rsid w:val="00FF62E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720DC6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262288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BodyTextIndent">
    <w:name w:val="Body Text Indent"/>
    <w:basedOn w:val="Normal"/>
    <w:pPr>
      <w:ind w:firstLine="538" w:firstLineChars="192"/>
    </w:pPr>
    <w:rPr>
      <w:sz w:val="28"/>
    </w:rPr>
  </w:style>
  <w:style w:type="paragraph" w:styleId="TOC1">
    <w:name w:val="toc 1"/>
    <w:basedOn w:val="Normal"/>
    <w:next w:val="Normal"/>
    <w:autoRedefine/>
    <w:uiPriority w:val="39"/>
    <w:rsid w:val="00203E62"/>
    <w:pPr>
      <w:spacing w:line="360" w:lineRule="auto"/>
    </w:pPr>
    <w:rPr>
      <w:b/>
      <w:sz w:val="28"/>
    </w:rPr>
  </w:style>
  <w:style w:type="paragraph" w:styleId="TOC2">
    <w:name w:val="toc 2"/>
    <w:basedOn w:val="Normal"/>
    <w:next w:val="Normal"/>
    <w:autoRedefine/>
    <w:semiHidden/>
    <w:rsid w:val="00203E62"/>
    <w:pPr>
      <w:spacing w:line="360" w:lineRule="auto"/>
      <w:ind w:left="200" w:leftChars="200"/>
    </w:pPr>
    <w:rPr>
      <w:sz w:val="24"/>
    </w:rPr>
  </w:style>
  <w:style w:type="paragraph" w:styleId="TOC3">
    <w:name w:val="toc 3"/>
    <w:basedOn w:val="Normal"/>
    <w:next w:val="Normal"/>
    <w:autoRedefine/>
    <w:semiHidden/>
    <w:pPr>
      <w:ind w:left="840" w:leftChars="400"/>
    </w:pPr>
  </w:style>
  <w:style w:type="paragraph" w:styleId="TOC4">
    <w:name w:val="toc 4"/>
    <w:basedOn w:val="Normal"/>
    <w:next w:val="Normal"/>
    <w:autoRedefine/>
    <w:semiHidden/>
    <w:pPr>
      <w:ind w:left="1260" w:leftChars="600"/>
    </w:pPr>
  </w:style>
  <w:style w:type="paragraph" w:styleId="TOC5">
    <w:name w:val="toc 5"/>
    <w:basedOn w:val="Normal"/>
    <w:next w:val="Normal"/>
    <w:autoRedefine/>
    <w:semiHidden/>
    <w:pPr>
      <w:ind w:left="1680" w:leftChars="800"/>
    </w:pPr>
  </w:style>
  <w:style w:type="paragraph" w:styleId="TOC6">
    <w:name w:val="toc 6"/>
    <w:basedOn w:val="Normal"/>
    <w:next w:val="Normal"/>
    <w:autoRedefine/>
    <w:semiHidden/>
    <w:pPr>
      <w:ind w:left="2100" w:leftChars="1000"/>
    </w:pPr>
  </w:style>
  <w:style w:type="paragraph" w:styleId="TOC7">
    <w:name w:val="toc 7"/>
    <w:basedOn w:val="Normal"/>
    <w:next w:val="Normal"/>
    <w:autoRedefine/>
    <w:semiHidden/>
    <w:pPr>
      <w:ind w:left="2520" w:leftChars="1200"/>
    </w:pPr>
  </w:style>
  <w:style w:type="paragraph" w:styleId="TOC8">
    <w:name w:val="toc 8"/>
    <w:basedOn w:val="Normal"/>
    <w:next w:val="Normal"/>
    <w:autoRedefine/>
    <w:semiHidden/>
    <w:pPr>
      <w:ind w:left="2940" w:leftChars="1400"/>
    </w:pPr>
  </w:style>
  <w:style w:type="paragraph" w:styleId="TOC9">
    <w:name w:val="toc 9"/>
    <w:basedOn w:val="Normal"/>
    <w:next w:val="Normal"/>
    <w:autoRedefine/>
    <w:semiHidden/>
    <w:pPr>
      <w:ind w:left="3360" w:leftChars="1600"/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font0">
    <w:name w:val="font0"/>
    <w:basedOn w:val="Normal"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24"/>
    </w:rPr>
  </w:style>
  <w:style w:type="paragraph" w:customStyle="1" w:styleId="font5">
    <w:name w:val="font5"/>
    <w:basedOn w:val="Normal"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18"/>
      <w:szCs w:val="18"/>
    </w:rPr>
  </w:style>
  <w:style w:type="paragraph" w:customStyle="1" w:styleId="font6">
    <w:name w:val="font6"/>
    <w:basedOn w:val="Normal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font7">
    <w:name w:val="font7"/>
    <w:basedOn w:val="Normal"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24"/>
    </w:rPr>
  </w:style>
  <w:style w:type="paragraph" w:customStyle="1" w:styleId="xl24">
    <w:name w:val="xl2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25">
    <w:name w:val="xl2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xl26">
    <w:name w:val="xl2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27">
    <w:name w:val="xl2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29">
    <w:name w:val="xl2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0">
    <w:name w:val="xl3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31">
    <w:name w:val="xl3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2">
    <w:name w:val="xl3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3">
    <w:name w:val="xl3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34">
    <w:name w:val="xl3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5">
    <w:name w:val="xl3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36">
    <w:name w:val="xl3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</w:rPr>
  </w:style>
  <w:style w:type="paragraph" w:customStyle="1" w:styleId="xl37">
    <w:name w:val="xl3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40">
    <w:name w:val="xl4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41">
    <w:name w:val="xl4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42">
    <w:name w:val="xl42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4"/>
    </w:rPr>
  </w:style>
  <w:style w:type="paragraph" w:customStyle="1" w:styleId="a">
    <w:name w:val="表"/>
    <w:pPr>
      <w:adjustRightInd w:val="0"/>
      <w:snapToGrid w:val="0"/>
      <w:jc w:val="center"/>
    </w:pPr>
    <w:rPr>
      <w:noProof/>
      <w:sz w:val="24"/>
      <w:lang w:val="en-US" w:eastAsia="zh-CN" w:bidi="ar-SA"/>
    </w:rPr>
  </w:style>
  <w:style w:type="paragraph" w:styleId="BalloonText">
    <w:name w:val="Balloon Text"/>
    <w:basedOn w:val="Normal"/>
    <w:semiHidden/>
    <w:rsid w:val="00F206A0"/>
    <w:rPr>
      <w:sz w:val="18"/>
      <w:szCs w:val="18"/>
    </w:rPr>
  </w:style>
  <w:style w:type="paragraph" w:customStyle="1" w:styleId="CharCharCharCharCharCharChar">
    <w:name w:val=" Char Char Char Char Char Char Char"/>
    <w:basedOn w:val="Normal"/>
    <w:autoRedefine/>
    <w:rsid w:val="00CE4F09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30"/>
      <w:szCs w:val="30"/>
      <w:lang w:eastAsia="en-US"/>
    </w:rPr>
  </w:style>
  <w:style w:type="paragraph" w:styleId="BodyText">
    <w:name w:val="Body Text"/>
    <w:basedOn w:val="Normal"/>
    <w:rsid w:val="00F94F98"/>
    <w:pPr>
      <w:spacing w:after="120"/>
    </w:pPr>
  </w:style>
  <w:style w:type="paragraph" w:styleId="BodyTextIndent3">
    <w:name w:val="Body Text Indent 3"/>
    <w:basedOn w:val="Normal"/>
    <w:rsid w:val="00F94F98"/>
    <w:pPr>
      <w:spacing w:after="120"/>
      <w:ind w:left="420" w:leftChars="200"/>
    </w:pPr>
    <w:rPr>
      <w:sz w:val="16"/>
      <w:szCs w:val="16"/>
    </w:rPr>
  </w:style>
  <w:style w:type="table" w:styleId="TableGrid">
    <w:name w:val="Table Grid"/>
    <w:basedOn w:val="TableNormal"/>
    <w:rsid w:val="00A1288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Indent">
    <w:name w:val="Normal Indent"/>
    <w:aliases w:val=" Char Char Char,正文（首行缩进两字） Char Char"/>
    <w:basedOn w:val="Normal"/>
    <w:rsid w:val="00295FC0"/>
    <w:pPr>
      <w:spacing w:line="540" w:lineRule="exact"/>
    </w:pPr>
    <w:rPr>
      <w:rFonts w:ascii="宋体" w:hAnsi="宋体"/>
      <w:sz w:val="24"/>
      <w:szCs w:val="28"/>
    </w:rPr>
  </w:style>
  <w:style w:type="paragraph" w:styleId="BodyText2">
    <w:name w:val="Body Text 2"/>
    <w:basedOn w:val="Normal"/>
    <w:rsid w:val="00E563C1"/>
    <w:pPr>
      <w:spacing w:after="120" w:line="480" w:lineRule="auto"/>
    </w:pPr>
  </w:style>
  <w:style w:type="paragraph" w:customStyle="1" w:styleId="a0">
    <w:name w:val="标准样式"/>
    <w:basedOn w:val="Normal"/>
    <w:rsid w:val="007A7B45"/>
    <w:pPr>
      <w:spacing w:line="600" w:lineRule="exact"/>
      <w:ind w:firstLine="567"/>
    </w:pPr>
    <w:rPr>
      <w:sz w:val="28"/>
      <w:szCs w:val="20"/>
    </w:rPr>
  </w:style>
  <w:style w:type="paragraph" w:styleId="Date">
    <w:name w:val="Date"/>
    <w:basedOn w:val="Normal"/>
    <w:next w:val="Normal"/>
    <w:rsid w:val="00965505"/>
    <w:pPr>
      <w:ind w:left="100" w:leftChars="2500"/>
    </w:pPr>
  </w:style>
  <w:style w:type="paragraph" w:customStyle="1" w:styleId="1">
    <w:name w:val="标准样式1"/>
    <w:basedOn w:val="Normal"/>
    <w:rsid w:val="00D169DF"/>
    <w:pPr>
      <w:spacing w:line="600" w:lineRule="exact"/>
      <w:ind w:firstLine="567"/>
    </w:pPr>
    <w:rPr>
      <w:sz w:val="28"/>
      <w:szCs w:val="20"/>
    </w:rPr>
  </w:style>
  <w:style w:type="paragraph" w:styleId="BodyTextIndent2">
    <w:name w:val="Body Text Indent 2"/>
    <w:basedOn w:val="Normal"/>
    <w:link w:val="2Char"/>
    <w:rsid w:val="00F52596"/>
    <w:pPr>
      <w:spacing w:after="120" w:line="480" w:lineRule="auto"/>
      <w:ind w:left="420" w:leftChars="200"/>
    </w:pPr>
  </w:style>
  <w:style w:type="character" w:customStyle="1" w:styleId="2Char">
    <w:name w:val="正文文本缩进 2 Char"/>
    <w:link w:val="BodyTextIndent2"/>
    <w:rsid w:val="00F52596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image" Target="media/image2.wmf" /><Relationship Id="rId14" Type="http://schemas.openxmlformats.org/officeDocument/2006/relationships/footer" Target="footer9.xml" /><Relationship Id="rId15" Type="http://schemas.openxmlformats.org/officeDocument/2006/relationships/footer" Target="footer10.xml" /><Relationship Id="rId16" Type="http://schemas.openxmlformats.org/officeDocument/2006/relationships/footer" Target="footer11.xml" /><Relationship Id="rId17" Type="http://schemas.openxmlformats.org/officeDocument/2006/relationships/footer" Target="footer12.xml" /><Relationship Id="rId18" Type="http://schemas.openxmlformats.org/officeDocument/2006/relationships/footer" Target="footer13.xml" /><Relationship Id="rId19" Type="http://schemas.openxmlformats.org/officeDocument/2006/relationships/footer" Target="footer14.xml" /><Relationship Id="rId2" Type="http://schemas.openxmlformats.org/officeDocument/2006/relationships/webSettings" Target="webSettings.xml" /><Relationship Id="rId20" Type="http://schemas.openxmlformats.org/officeDocument/2006/relationships/footer" Target="footer15.xml" /><Relationship Id="rId21" Type="http://schemas.openxmlformats.org/officeDocument/2006/relationships/footer" Target="footer16.xml" /><Relationship Id="rId22" Type="http://schemas.openxmlformats.org/officeDocument/2006/relationships/footer" Target="footer17.xml" /><Relationship Id="rId23" Type="http://schemas.openxmlformats.org/officeDocument/2006/relationships/footer" Target="footer18.xml" /><Relationship Id="rId24" Type="http://schemas.openxmlformats.org/officeDocument/2006/relationships/footer" Target="footer19.xml" /><Relationship Id="rId25" Type="http://schemas.openxmlformats.org/officeDocument/2006/relationships/footer" Target="footer20.xml" /><Relationship Id="rId26" Type="http://schemas.openxmlformats.org/officeDocument/2006/relationships/footer" Target="footer21.xml" /><Relationship Id="rId27" Type="http://schemas.openxmlformats.org/officeDocument/2006/relationships/footer" Target="footer22.xml" /><Relationship Id="rId28" Type="http://schemas.openxmlformats.org/officeDocument/2006/relationships/footer" Target="footer23.xml" /><Relationship Id="rId29" Type="http://schemas.openxmlformats.org/officeDocument/2006/relationships/footer" Target="footer24.xml" /><Relationship Id="rId3" Type="http://schemas.openxmlformats.org/officeDocument/2006/relationships/fontTable" Target="fontTable.xml" /><Relationship Id="rId30" Type="http://schemas.openxmlformats.org/officeDocument/2006/relationships/footer" Target="footer25.xml" /><Relationship Id="rId31" Type="http://schemas.openxmlformats.org/officeDocument/2006/relationships/footer" Target="footer26.xml" /><Relationship Id="rId32" Type="http://schemas.openxmlformats.org/officeDocument/2006/relationships/footer" Target="footer27.xml" /><Relationship Id="rId33" Type="http://schemas.openxmlformats.org/officeDocument/2006/relationships/footer" Target="footer28.xml" /><Relationship Id="rId34" Type="http://schemas.openxmlformats.org/officeDocument/2006/relationships/footer" Target="footer29.xml" /><Relationship Id="rId35" Type="http://schemas.openxmlformats.org/officeDocument/2006/relationships/footer" Target="footer30.xml" /><Relationship Id="rId36" Type="http://schemas.openxmlformats.org/officeDocument/2006/relationships/footer" Target="footer31.xml" /><Relationship Id="rId37" Type="http://schemas.openxmlformats.org/officeDocument/2006/relationships/footer" Target="footer32.xml" /><Relationship Id="rId38" Type="http://schemas.openxmlformats.org/officeDocument/2006/relationships/footer" Target="footer33.xml" /><Relationship Id="rId39" Type="http://schemas.openxmlformats.org/officeDocument/2006/relationships/footer" Target="footer34.xml" /><Relationship Id="rId4" Type="http://schemas.openxmlformats.org/officeDocument/2006/relationships/footer" Target="footer1.xml" /><Relationship Id="rId40" Type="http://schemas.openxmlformats.org/officeDocument/2006/relationships/footer" Target="footer35.xml" /><Relationship Id="rId41" Type="http://schemas.openxmlformats.org/officeDocument/2006/relationships/footer" Target="footer36.xml" /><Relationship Id="rId42" Type="http://schemas.openxmlformats.org/officeDocument/2006/relationships/image" Target="media/image3.wmf" /><Relationship Id="rId43" Type="http://schemas.openxmlformats.org/officeDocument/2006/relationships/footer" Target="footer37.xml" /><Relationship Id="rId44" Type="http://schemas.openxmlformats.org/officeDocument/2006/relationships/footer" Target="footer38.xml" /><Relationship Id="rId45" Type="http://schemas.openxmlformats.org/officeDocument/2006/relationships/footer" Target="footer39.xml" /><Relationship Id="rId46" Type="http://schemas.openxmlformats.org/officeDocument/2006/relationships/footer" Target="footer40.xml" /><Relationship Id="rId47" Type="http://schemas.openxmlformats.org/officeDocument/2006/relationships/footer" Target="footer41.xml" /><Relationship Id="rId48" Type="http://schemas.openxmlformats.org/officeDocument/2006/relationships/footer" Target="footer42.xml" /><Relationship Id="rId49" Type="http://schemas.openxmlformats.org/officeDocument/2006/relationships/image" Target="media/image4.wmf" /><Relationship Id="rId5" Type="http://schemas.openxmlformats.org/officeDocument/2006/relationships/footer" Target="footer2.xml" /><Relationship Id="rId50" Type="http://schemas.openxmlformats.org/officeDocument/2006/relationships/footer" Target="footer43.xml" /><Relationship Id="rId51" Type="http://schemas.openxmlformats.org/officeDocument/2006/relationships/footer" Target="footer44.xml" /><Relationship Id="rId52" Type="http://schemas.openxmlformats.org/officeDocument/2006/relationships/footer" Target="footer45.xml" /><Relationship Id="rId53" Type="http://schemas.openxmlformats.org/officeDocument/2006/relationships/footer" Target="footer46.xml" /><Relationship Id="rId54" Type="http://schemas.openxmlformats.org/officeDocument/2006/relationships/image" Target="media/image5.wmf" /><Relationship Id="rId55" Type="http://schemas.openxmlformats.org/officeDocument/2006/relationships/footer" Target="footer47.xml" /><Relationship Id="rId56" Type="http://schemas.openxmlformats.org/officeDocument/2006/relationships/footer" Target="footer48.xml" /><Relationship Id="rId57" Type="http://schemas.openxmlformats.org/officeDocument/2006/relationships/footer" Target="footer49.xml" /><Relationship Id="rId58" Type="http://schemas.openxmlformats.org/officeDocument/2006/relationships/footer" Target="footer50.xml" /><Relationship Id="rId59" Type="http://schemas.openxmlformats.org/officeDocument/2006/relationships/footer" Target="footer51.xml" /><Relationship Id="rId6" Type="http://schemas.openxmlformats.org/officeDocument/2006/relationships/footer" Target="footer3.xml" /><Relationship Id="rId60" Type="http://schemas.openxmlformats.org/officeDocument/2006/relationships/footer" Target="footer52.xml" /><Relationship Id="rId61" Type="http://schemas.openxmlformats.org/officeDocument/2006/relationships/hyperlink" Target="https://d.book118.com/707025025150006044" TargetMode="External" /><Relationship Id="rId62" Type="http://schemas.openxmlformats.org/officeDocument/2006/relationships/footer" Target="footer53.xml" /><Relationship Id="rId63" Type="http://schemas.openxmlformats.org/officeDocument/2006/relationships/footer" Target="footer54.xml" /><Relationship Id="rId64" Type="http://schemas.openxmlformats.org/officeDocument/2006/relationships/theme" Target="theme/theme1.xml" /><Relationship Id="rId65" Type="http://schemas.openxmlformats.org/officeDocument/2006/relationships/numbering" Target="numbering.xml" /><Relationship Id="rId66" Type="http://schemas.openxmlformats.org/officeDocument/2006/relationships/styles" Target="styles.xml" /><Relationship Id="rId7" Type="http://schemas.openxmlformats.org/officeDocument/2006/relationships/footer" Target="footer4.xml" /><Relationship Id="rId8" Type="http://schemas.openxmlformats.org/officeDocument/2006/relationships/image" Target="media/image1.wmf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28</Pages>
  <Words>18953</Words>
  <Characters>108033</Characters>
  <Application>Microsoft Office Word</Application>
  <DocSecurity>0</DocSecurity>
  <Lines>900</Lines>
  <Paragraphs>253</Paragraphs>
  <ScaleCrop>false</ScaleCrop>
  <Company>njdsjs</Company>
  <LinksUpToDate>false</LinksUpToDate>
  <CharactersWithSpaces>126733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</dc:title>
  <dc:creator>a5</dc:creator>
  <cp:lastModifiedBy>Administrator</cp:lastModifiedBy>
  <cp:revision>126</cp:revision>
  <cp:lastPrinted>2007-12-06T02:01:00Z</cp:lastPrinted>
  <dcterms:created xsi:type="dcterms:W3CDTF">2013-08-22T17:48:00Z</dcterms:created>
  <dcterms:modified xsi:type="dcterms:W3CDTF">2024-02-27T14:15:00Z</dcterms:modified>
</cp:coreProperties>
</file>